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AF2E8" w14:textId="35E5D5A1" w:rsidR="00555A3B" w:rsidRDefault="00555A3B" w:rsidP="00555A3B">
      <w:pPr>
        <w:pStyle w:val="NoSpacing"/>
        <w:jc w:val="center"/>
        <w:rPr>
          <w:rFonts w:ascii="Times New Roman" w:hAnsi="Times New Roman" w:cs="Times New Roman"/>
          <w:b/>
          <w:sz w:val="28"/>
        </w:rPr>
      </w:pPr>
      <w:r>
        <w:rPr>
          <w:rFonts w:ascii="Times New Roman" w:hAnsi="Times New Roman" w:cs="Times New Roman"/>
          <w:b/>
          <w:sz w:val="28"/>
        </w:rPr>
        <w:t>MPhys Draft Report</w:t>
      </w:r>
    </w:p>
    <w:p w14:paraId="4D414AEB" w14:textId="1E62B119" w:rsidR="00F3318A" w:rsidRDefault="00F3318A" w:rsidP="00555A3B">
      <w:pPr>
        <w:pStyle w:val="NoSpacing"/>
        <w:jc w:val="center"/>
        <w:rPr>
          <w:rFonts w:ascii="Times New Roman" w:hAnsi="Times New Roman" w:cs="Times New Roman"/>
          <w:b/>
          <w:sz w:val="28"/>
        </w:rPr>
      </w:pPr>
      <w:r>
        <w:rPr>
          <w:rFonts w:ascii="Times New Roman" w:hAnsi="Times New Roman" w:cs="Times New Roman"/>
          <w:b/>
          <w:sz w:val="28"/>
        </w:rPr>
        <w:t>Molecular Dynamics Simulation of Chromosomes with Epigenetics</w:t>
      </w:r>
    </w:p>
    <w:p w14:paraId="0BB593E3" w14:textId="77777777" w:rsidR="00555A3B" w:rsidRPr="00555A3B" w:rsidRDefault="00555A3B" w:rsidP="00555A3B">
      <w:pPr>
        <w:pStyle w:val="NoSpacing"/>
        <w:jc w:val="center"/>
        <w:rPr>
          <w:rFonts w:ascii="Times New Roman" w:hAnsi="Times New Roman" w:cs="Times New Roman"/>
          <w:sz w:val="22"/>
        </w:rPr>
      </w:pPr>
    </w:p>
    <w:p w14:paraId="4FF72AA1" w14:textId="5AC02D8A" w:rsidR="00555A3B" w:rsidRDefault="00320CE0" w:rsidP="00555A3B">
      <w:pPr>
        <w:pStyle w:val="NoSpacing"/>
        <w:rPr>
          <w:rFonts w:ascii="Times New Roman" w:hAnsi="Times New Roman" w:cs="Times New Roman"/>
          <w:b/>
        </w:rPr>
      </w:pPr>
      <w:bookmarkStart w:id="0" w:name="_GoBack"/>
      <w:r>
        <w:rPr>
          <w:rFonts w:ascii="Times New Roman" w:hAnsi="Times New Roman" w:cs="Times New Roman"/>
          <w:b/>
        </w:rPr>
        <w:t xml:space="preserve">1 </w:t>
      </w:r>
      <w:r w:rsidR="00555A3B">
        <w:rPr>
          <w:rFonts w:ascii="Times New Roman" w:hAnsi="Times New Roman" w:cs="Times New Roman"/>
          <w:b/>
        </w:rPr>
        <w:t>Introduction</w:t>
      </w:r>
    </w:p>
    <w:p w14:paraId="5F0C4F48" w14:textId="56AC9B7C" w:rsidR="00104E79" w:rsidRDefault="008D095E" w:rsidP="002E1253">
      <w:pPr>
        <w:pStyle w:val="NoSpacing"/>
        <w:jc w:val="both"/>
        <w:rPr>
          <w:rFonts w:ascii="Times New Roman" w:hAnsi="Times New Roman" w:cs="Times New Roman"/>
          <w:sz w:val="22"/>
        </w:rPr>
      </w:pPr>
      <w:r>
        <w:rPr>
          <w:rFonts w:ascii="Times New Roman" w:hAnsi="Times New Roman" w:cs="Times New Roman"/>
          <w:sz w:val="22"/>
        </w:rPr>
        <w:t>Epigenetics is the study of</w:t>
      </w:r>
      <w:r w:rsidR="00062B57">
        <w:rPr>
          <w:rFonts w:ascii="Times New Roman" w:hAnsi="Times New Roman" w:cs="Times New Roman"/>
          <w:sz w:val="22"/>
        </w:rPr>
        <w:t xml:space="preserve"> heri</w:t>
      </w:r>
      <w:r w:rsidR="0015739D">
        <w:rPr>
          <w:rFonts w:ascii="Times New Roman" w:hAnsi="Times New Roman" w:cs="Times New Roman"/>
          <w:sz w:val="22"/>
        </w:rPr>
        <w:t>table modifications of gene expressions that occur without altering</w:t>
      </w:r>
      <w:r w:rsidR="004D05E3">
        <w:rPr>
          <w:rFonts w:ascii="Times New Roman" w:hAnsi="Times New Roman" w:cs="Times New Roman"/>
          <w:sz w:val="22"/>
        </w:rPr>
        <w:t xml:space="preserve"> the </w:t>
      </w:r>
      <w:r w:rsidR="00062B57">
        <w:rPr>
          <w:rFonts w:ascii="Times New Roman" w:hAnsi="Times New Roman" w:cs="Times New Roman"/>
          <w:sz w:val="22"/>
        </w:rPr>
        <w:t xml:space="preserve">genetic sequence </w:t>
      </w:r>
      <w:r w:rsidR="00104E79">
        <w:rPr>
          <w:rFonts w:ascii="Times New Roman" w:hAnsi="Times New Roman" w:cs="Times New Roman"/>
          <w:sz w:val="22"/>
        </w:rPr>
        <w:t>within</w:t>
      </w:r>
      <w:r w:rsidR="00062B57">
        <w:rPr>
          <w:rFonts w:ascii="Times New Roman" w:hAnsi="Times New Roman" w:cs="Times New Roman"/>
          <w:sz w:val="22"/>
        </w:rPr>
        <w:t xml:space="preserve"> the DNA </w:t>
      </w:r>
      <w:r w:rsidR="001778ED">
        <w:rPr>
          <w:rFonts w:ascii="Times New Roman" w:hAnsi="Times New Roman" w:cs="Times New Roman"/>
          <w:sz w:val="22"/>
        </w:rPr>
        <w:t>\cite{</w:t>
      </w:r>
      <w:proofErr w:type="spellStart"/>
      <w:r w:rsidR="001778ED">
        <w:rPr>
          <w:rFonts w:ascii="Times New Roman" w:hAnsi="Times New Roman" w:cs="Times New Roman"/>
          <w:sz w:val="22"/>
        </w:rPr>
        <w:t>DNABook</w:t>
      </w:r>
      <w:proofErr w:type="spellEnd"/>
      <w:r w:rsidR="001778ED">
        <w:rPr>
          <w:rFonts w:ascii="Times New Roman" w:hAnsi="Times New Roman" w:cs="Times New Roman"/>
          <w:sz w:val="22"/>
        </w:rPr>
        <w:t xml:space="preserve">, probst2009}. </w:t>
      </w:r>
      <w:r w:rsidR="002E1253" w:rsidRPr="002E1253">
        <w:rPr>
          <w:rFonts w:ascii="Times New Roman" w:hAnsi="Times New Roman" w:cs="Times New Roman"/>
          <w:sz w:val="22"/>
        </w:rPr>
        <w:t xml:space="preserve">Different </w:t>
      </w:r>
      <w:r w:rsidR="00261EBA">
        <w:rPr>
          <w:rFonts w:ascii="Times New Roman" w:hAnsi="Times New Roman" w:cs="Times New Roman"/>
          <w:sz w:val="22"/>
        </w:rPr>
        <w:t>classes</w:t>
      </w:r>
      <w:r w:rsidR="002E1253" w:rsidRPr="002E1253">
        <w:rPr>
          <w:rFonts w:ascii="Times New Roman" w:hAnsi="Times New Roman" w:cs="Times New Roman"/>
          <w:sz w:val="22"/>
        </w:rPr>
        <w:t xml:space="preserve"> of epigenetic modi</w:t>
      </w:r>
      <w:r w:rsidR="00261EBA">
        <w:rPr>
          <w:rFonts w:ascii="Times New Roman" w:hAnsi="Times New Roman" w:cs="Times New Roman"/>
          <w:sz w:val="22"/>
        </w:rPr>
        <w:t xml:space="preserve">fications have been identified. One kind of </w:t>
      </w:r>
      <w:r w:rsidR="004D05E3">
        <w:rPr>
          <w:rFonts w:ascii="Times New Roman" w:hAnsi="Times New Roman" w:cs="Times New Roman"/>
          <w:sz w:val="22"/>
        </w:rPr>
        <w:t>modification</w:t>
      </w:r>
      <w:r w:rsidR="00261EBA">
        <w:rPr>
          <w:rFonts w:ascii="Times New Roman" w:hAnsi="Times New Roman" w:cs="Times New Roman"/>
          <w:sz w:val="22"/>
        </w:rPr>
        <w:t xml:space="preserve"> involves</w:t>
      </w:r>
      <w:r w:rsidR="002E1253" w:rsidRPr="002E1253">
        <w:rPr>
          <w:rFonts w:ascii="Times New Roman" w:hAnsi="Times New Roman" w:cs="Times New Roman"/>
          <w:sz w:val="22"/>
        </w:rPr>
        <w:t xml:space="preserve"> </w:t>
      </w:r>
      <w:r w:rsidR="00104E79">
        <w:rPr>
          <w:rFonts w:ascii="Times New Roman" w:hAnsi="Times New Roman" w:cs="Times New Roman"/>
          <w:sz w:val="22"/>
        </w:rPr>
        <w:t>biochemical</w:t>
      </w:r>
      <w:r w:rsidR="002E1253" w:rsidRPr="002E1253">
        <w:rPr>
          <w:rFonts w:ascii="Times New Roman" w:hAnsi="Times New Roman" w:cs="Times New Roman"/>
          <w:sz w:val="22"/>
        </w:rPr>
        <w:t xml:space="preserve"> </w:t>
      </w:r>
      <w:r w:rsidR="004D05E3">
        <w:rPr>
          <w:rFonts w:ascii="Times New Roman" w:hAnsi="Times New Roman" w:cs="Times New Roman"/>
          <w:sz w:val="22"/>
        </w:rPr>
        <w:t>changes</w:t>
      </w:r>
      <w:r w:rsidR="00104E79">
        <w:rPr>
          <w:rFonts w:ascii="Times New Roman" w:hAnsi="Times New Roman" w:cs="Times New Roman"/>
          <w:sz w:val="22"/>
        </w:rPr>
        <w:t xml:space="preserve"> on the nucleotides, the </w:t>
      </w:r>
      <w:r w:rsidR="00A12433">
        <w:rPr>
          <w:rFonts w:ascii="Times New Roman" w:hAnsi="Times New Roman" w:cs="Times New Roman"/>
          <w:sz w:val="22"/>
        </w:rPr>
        <w:t>basic units</w:t>
      </w:r>
      <w:r w:rsidR="00261EBA">
        <w:rPr>
          <w:rFonts w:ascii="Times New Roman" w:hAnsi="Times New Roman" w:cs="Times New Roman"/>
          <w:sz w:val="22"/>
        </w:rPr>
        <w:t xml:space="preserve"> within the DNA</w:t>
      </w:r>
      <w:r w:rsidR="004D05E3">
        <w:rPr>
          <w:rFonts w:ascii="Times New Roman" w:hAnsi="Times New Roman" w:cs="Times New Roman"/>
          <w:sz w:val="22"/>
        </w:rPr>
        <w:t xml:space="preserve"> sequence</w:t>
      </w:r>
      <w:r w:rsidR="00261EBA">
        <w:rPr>
          <w:rFonts w:ascii="Times New Roman" w:hAnsi="Times New Roman" w:cs="Times New Roman"/>
          <w:sz w:val="22"/>
        </w:rPr>
        <w:t>. Another</w:t>
      </w:r>
      <w:r w:rsidR="004D05E3">
        <w:rPr>
          <w:rFonts w:ascii="Times New Roman" w:hAnsi="Times New Roman" w:cs="Times New Roman"/>
          <w:sz w:val="22"/>
        </w:rPr>
        <w:t xml:space="preserve"> kind involves modifications</w:t>
      </w:r>
      <w:r w:rsidR="00104E79">
        <w:rPr>
          <w:rFonts w:ascii="Times New Roman" w:hAnsi="Times New Roman" w:cs="Times New Roman"/>
          <w:sz w:val="22"/>
        </w:rPr>
        <w:t xml:space="preserve"> </w:t>
      </w:r>
      <w:r w:rsidR="00A12433">
        <w:rPr>
          <w:rFonts w:ascii="Times New Roman" w:hAnsi="Times New Roman" w:cs="Times New Roman"/>
          <w:sz w:val="22"/>
        </w:rPr>
        <w:t>of histones</w:t>
      </w:r>
      <w:r w:rsidR="004D05E3">
        <w:rPr>
          <w:rFonts w:ascii="Times New Roman" w:hAnsi="Times New Roman" w:cs="Times New Roman"/>
          <w:sz w:val="22"/>
        </w:rPr>
        <w:t xml:space="preserve">, which are proteins that the DNA </w:t>
      </w:r>
      <w:r w:rsidR="00A12433">
        <w:rPr>
          <w:rFonts w:ascii="Times New Roman" w:hAnsi="Times New Roman" w:cs="Times New Roman"/>
          <w:sz w:val="22"/>
        </w:rPr>
        <w:t>coils around</w:t>
      </w:r>
      <w:r w:rsidR="004D05E3">
        <w:rPr>
          <w:rFonts w:ascii="Times New Roman" w:hAnsi="Times New Roman" w:cs="Times New Roman"/>
          <w:sz w:val="22"/>
        </w:rPr>
        <w:t xml:space="preserve"> to f</w:t>
      </w:r>
      <w:r w:rsidR="00A12433">
        <w:rPr>
          <w:rFonts w:ascii="Times New Roman" w:hAnsi="Times New Roman" w:cs="Times New Roman"/>
          <w:sz w:val="22"/>
        </w:rPr>
        <w:t>orm nucleosomes, the building blocks of the chromatin fibre</w:t>
      </w:r>
      <w:r w:rsidR="00261EBA">
        <w:rPr>
          <w:rFonts w:ascii="Times New Roman" w:hAnsi="Times New Roman" w:cs="Times New Roman"/>
          <w:sz w:val="22"/>
        </w:rPr>
        <w:t xml:space="preserve">. </w:t>
      </w:r>
      <w:r w:rsidR="004D05E3">
        <w:rPr>
          <w:rFonts w:ascii="Times New Roman" w:hAnsi="Times New Roman" w:cs="Times New Roman"/>
          <w:sz w:val="22"/>
        </w:rPr>
        <w:t xml:space="preserve">Epigenetic modifications are important </w:t>
      </w:r>
      <w:r w:rsidR="000866A4">
        <w:rPr>
          <w:rFonts w:ascii="Times New Roman" w:hAnsi="Times New Roman" w:cs="Times New Roman"/>
          <w:sz w:val="22"/>
        </w:rPr>
        <w:t xml:space="preserve">as they facilitate the process of regulating gene expression. </w:t>
      </w:r>
    </w:p>
    <w:p w14:paraId="36D5C0A9" w14:textId="414CDA5A" w:rsidR="000866A4" w:rsidRDefault="000866A4" w:rsidP="002E1253">
      <w:pPr>
        <w:pStyle w:val="NoSpacing"/>
        <w:jc w:val="both"/>
        <w:rPr>
          <w:rFonts w:ascii="Times New Roman" w:hAnsi="Times New Roman" w:cs="Times New Roman"/>
          <w:sz w:val="22"/>
        </w:rPr>
      </w:pPr>
    </w:p>
    <w:p w14:paraId="48B5F8C7" w14:textId="0C75A5A0" w:rsidR="002E1253" w:rsidRPr="002E1253" w:rsidRDefault="000866A4" w:rsidP="002E1253">
      <w:pPr>
        <w:pStyle w:val="NoSpacing"/>
        <w:jc w:val="both"/>
        <w:rPr>
          <w:rFonts w:ascii="Times New Roman" w:hAnsi="Times New Roman" w:cs="Times New Roman"/>
          <w:sz w:val="22"/>
        </w:rPr>
      </w:pPr>
      <w:r>
        <w:rPr>
          <w:rFonts w:ascii="Times New Roman" w:hAnsi="Times New Roman" w:cs="Times New Roman"/>
          <w:sz w:val="22"/>
        </w:rPr>
        <w:t xml:space="preserve">It is clear that the epigenetic modifications must be established during developmental stage of an organism and these modifications must be maintained </w:t>
      </w:r>
      <w:r w:rsidR="00A640F5">
        <w:rPr>
          <w:rFonts w:ascii="Times New Roman" w:hAnsi="Times New Roman" w:cs="Times New Roman"/>
          <w:sz w:val="22"/>
        </w:rPr>
        <w:t xml:space="preserve">(or re-established) during major events in the cell cycle such as replications and cell division. </w:t>
      </w:r>
      <w:r w:rsidR="00F3318A">
        <w:rPr>
          <w:rFonts w:ascii="Times New Roman" w:hAnsi="Times New Roman" w:cs="Times New Roman"/>
          <w:sz w:val="22"/>
        </w:rPr>
        <w:t>A major research interest within the field of epigenetics</w:t>
      </w:r>
      <w:r w:rsidR="002E1253" w:rsidRPr="002E1253">
        <w:rPr>
          <w:rFonts w:ascii="Times New Roman" w:hAnsi="Times New Roman" w:cs="Times New Roman"/>
          <w:sz w:val="22"/>
        </w:rPr>
        <w:t xml:space="preserve"> </w:t>
      </w:r>
      <w:r w:rsidR="00F3318A">
        <w:rPr>
          <w:rFonts w:ascii="Times New Roman" w:hAnsi="Times New Roman" w:cs="Times New Roman"/>
          <w:sz w:val="22"/>
        </w:rPr>
        <w:t>is to understand the mechanisms which facilitate</w:t>
      </w:r>
      <w:r w:rsidR="002E1253" w:rsidRPr="002E1253">
        <w:rPr>
          <w:rFonts w:ascii="Times New Roman" w:hAnsi="Times New Roman" w:cs="Times New Roman"/>
          <w:sz w:val="22"/>
        </w:rPr>
        <w:t xml:space="preserve"> the establishment of epigenetic patterns and </w:t>
      </w:r>
      <w:r w:rsidR="00F3318A">
        <w:rPr>
          <w:rFonts w:ascii="Times New Roman" w:hAnsi="Times New Roman" w:cs="Times New Roman"/>
          <w:sz w:val="22"/>
        </w:rPr>
        <w:t xml:space="preserve">the </w:t>
      </w:r>
      <w:r w:rsidR="002E1253" w:rsidRPr="002E1253">
        <w:rPr>
          <w:rFonts w:ascii="Times New Roman" w:hAnsi="Times New Roman" w:cs="Times New Roman"/>
          <w:sz w:val="22"/>
        </w:rPr>
        <w:t>stable inheritance of these modifica</w:t>
      </w:r>
      <w:r w:rsidR="00F3318A">
        <w:rPr>
          <w:rFonts w:ascii="Times New Roman" w:hAnsi="Times New Roman" w:cs="Times New Roman"/>
          <w:sz w:val="22"/>
        </w:rPr>
        <w:t>tions over generations of cells.</w:t>
      </w:r>
      <w:r w:rsidR="00A640F5">
        <w:rPr>
          <w:rFonts w:ascii="Times New Roman" w:hAnsi="Times New Roman" w:cs="Times New Roman"/>
          <w:sz w:val="22"/>
        </w:rPr>
        <w:t xml:space="preserve"> </w:t>
      </w:r>
      <w:r w:rsidR="00F3318A">
        <w:rPr>
          <w:rFonts w:ascii="Times New Roman" w:hAnsi="Times New Roman" w:cs="Times New Roman"/>
          <w:sz w:val="22"/>
        </w:rPr>
        <w:t>This is particular important for differentiated</w:t>
      </w:r>
      <w:r w:rsidR="002527A1">
        <w:rPr>
          <w:rFonts w:ascii="Times New Roman" w:hAnsi="Times New Roman" w:cs="Times New Roman"/>
          <w:sz w:val="22"/>
        </w:rPr>
        <w:t xml:space="preserve"> cells in multi-cellular organisms (eukaryotes) to retain their identity. </w:t>
      </w:r>
    </w:p>
    <w:p w14:paraId="0815CF4D" w14:textId="77777777" w:rsidR="002E1253" w:rsidRPr="002E1253" w:rsidRDefault="002E1253" w:rsidP="002E1253">
      <w:pPr>
        <w:pStyle w:val="NoSpacing"/>
        <w:jc w:val="both"/>
        <w:rPr>
          <w:rFonts w:ascii="Times New Roman" w:hAnsi="Times New Roman" w:cs="Times New Roman"/>
          <w:sz w:val="22"/>
        </w:rPr>
      </w:pPr>
    </w:p>
    <w:p w14:paraId="47BE6AC1" w14:textId="3DCBF220" w:rsidR="002E1253" w:rsidRPr="002E1253" w:rsidRDefault="002E1253" w:rsidP="002E1253">
      <w:pPr>
        <w:pStyle w:val="NoSpacing"/>
        <w:jc w:val="both"/>
        <w:rPr>
          <w:rFonts w:ascii="Times New Roman" w:hAnsi="Times New Roman" w:cs="Times New Roman"/>
          <w:sz w:val="22"/>
        </w:rPr>
      </w:pPr>
      <w:r w:rsidRPr="002E1253">
        <w:rPr>
          <w:rFonts w:ascii="Times New Roman" w:hAnsi="Times New Roman" w:cs="Times New Roman"/>
          <w:sz w:val="22"/>
        </w:rPr>
        <w:t>A class of approach used to understand the mechanisms is through mathematical modelling. Many biophysical models have been proposed and have successfully explained some aspects of the establishment and inheritance of epigenetic marks \cite{dodd2007}. However, most of these models focus only on the epigenetic landscape</w:t>
      </w:r>
      <w:r w:rsidR="008D095E">
        <w:rPr>
          <w:rFonts w:ascii="Times New Roman" w:hAnsi="Times New Roman" w:cs="Times New Roman"/>
          <w:sz w:val="22"/>
        </w:rPr>
        <w:t xml:space="preserve"> of the chromatin fibre</w:t>
      </w:r>
      <w:r w:rsidRPr="002E1253">
        <w:rPr>
          <w:rFonts w:ascii="Times New Roman" w:hAnsi="Times New Roman" w:cs="Times New Roman"/>
          <w:sz w:val="22"/>
        </w:rPr>
        <w:t xml:space="preserve">. </w:t>
      </w:r>
      <w:r w:rsidR="008D095E">
        <w:rPr>
          <w:rFonts w:ascii="Times New Roman" w:hAnsi="Times New Roman" w:cs="Times New Roman"/>
          <w:sz w:val="22"/>
        </w:rPr>
        <w:t>It has long been recognised that epigenetic modifications are related to the dynamics and conformations of the chromatin fibre</w:t>
      </w:r>
      <w:r w:rsidRPr="002E1253">
        <w:rPr>
          <w:rFonts w:ascii="Times New Roman" w:hAnsi="Times New Roman" w:cs="Times New Roman"/>
          <w:sz w:val="22"/>
        </w:rPr>
        <w:t xml:space="preserve">\cite{}. In addition, a lot of models only allow the proliferation of a single type of epigenetic modification on the modelled chromatin. It is clear that for additional information to be encoded one would need to allow a stable maintenance of multiple epigenetic marks. Hence, it is of interest to develop a model </w:t>
      </w:r>
      <w:r w:rsidR="008D095E">
        <w:rPr>
          <w:rFonts w:ascii="Times New Roman" w:hAnsi="Times New Roman" w:cs="Times New Roman"/>
          <w:sz w:val="22"/>
        </w:rPr>
        <w:t xml:space="preserve">that is capable of describing the </w:t>
      </w:r>
      <w:proofErr w:type="spellStart"/>
      <w:r w:rsidR="008D095E">
        <w:rPr>
          <w:rFonts w:ascii="Times New Roman" w:hAnsi="Times New Roman" w:cs="Times New Roman"/>
          <w:sz w:val="22"/>
        </w:rPr>
        <w:t>chr</w:t>
      </w:r>
      <w:proofErr w:type="spellEnd"/>
    </w:p>
    <w:p w14:paraId="6F124747" w14:textId="77777777" w:rsidR="002E1253" w:rsidRPr="002E1253" w:rsidRDefault="002E1253" w:rsidP="002E1253">
      <w:pPr>
        <w:pStyle w:val="NoSpacing"/>
        <w:jc w:val="both"/>
        <w:rPr>
          <w:rFonts w:ascii="Times New Roman" w:hAnsi="Times New Roman" w:cs="Times New Roman"/>
          <w:sz w:val="22"/>
        </w:rPr>
      </w:pPr>
    </w:p>
    <w:p w14:paraId="2B454E7A" w14:textId="428FF693" w:rsidR="002E1253" w:rsidRPr="002E1253" w:rsidRDefault="002E1253" w:rsidP="002E1253">
      <w:pPr>
        <w:pStyle w:val="NoSpacing"/>
        <w:jc w:val="both"/>
        <w:rPr>
          <w:rFonts w:ascii="Times New Roman" w:hAnsi="Times New Roman" w:cs="Times New Roman"/>
          <w:sz w:val="22"/>
        </w:rPr>
      </w:pPr>
      <w:r w:rsidRPr="002E1253">
        <w:rPr>
          <w:rFonts w:ascii="Times New Roman" w:hAnsi="Times New Roman" w:cs="Times New Roman"/>
          <w:sz w:val="22"/>
        </w:rPr>
        <w:t>Recently, the</w:t>
      </w:r>
      <w:r w:rsidR="001778ED">
        <w:rPr>
          <w:rFonts w:ascii="Times New Roman" w:hAnsi="Times New Roman" w:cs="Times New Roman"/>
          <w:sz w:val="22"/>
        </w:rPr>
        <w:t xml:space="preserve"> simulation work by </w:t>
      </w:r>
      <w:proofErr w:type="spellStart"/>
      <w:r w:rsidR="001778ED">
        <w:rPr>
          <w:rFonts w:ascii="Times New Roman" w:hAnsi="Times New Roman" w:cs="Times New Roman"/>
          <w:sz w:val="22"/>
        </w:rPr>
        <w:t>Micheletto</w:t>
      </w:r>
      <w:proofErr w:type="spellEnd"/>
      <w:r w:rsidR="001778ED">
        <w:rPr>
          <w:rFonts w:ascii="Times New Roman" w:hAnsi="Times New Roman" w:cs="Times New Roman"/>
          <w:sz w:val="22"/>
        </w:rPr>
        <w:t xml:space="preserve"> et. al.</w:t>
      </w:r>
      <w:r w:rsidRPr="002E1253">
        <w:rPr>
          <w:rFonts w:ascii="Times New Roman" w:hAnsi="Times New Roman" w:cs="Times New Roman"/>
          <w:sz w:val="22"/>
        </w:rPr>
        <w:t xml:space="preserve"> \cite{micheletto</w:t>
      </w:r>
      <w:r w:rsidR="001778ED">
        <w:rPr>
          <w:rFonts w:ascii="Times New Roman" w:hAnsi="Times New Roman" w:cs="Times New Roman"/>
          <w:sz w:val="22"/>
        </w:rPr>
        <w:t xml:space="preserve">2016} has given some insights in </w:t>
      </w:r>
      <w:r w:rsidRPr="002E1253">
        <w:rPr>
          <w:rFonts w:ascii="Times New Roman" w:hAnsi="Times New Roman" w:cs="Times New Roman"/>
          <w:sz w:val="22"/>
        </w:rPr>
        <w:t>coupling epigenetic modificati</w:t>
      </w:r>
      <w:r w:rsidR="00A12433">
        <w:rPr>
          <w:rFonts w:ascii="Times New Roman" w:hAnsi="Times New Roman" w:cs="Times New Roman"/>
          <w:sz w:val="22"/>
        </w:rPr>
        <w:t>ons and chromatin dynamics. They</w:t>
      </w:r>
      <w:r w:rsidRPr="002E1253">
        <w:rPr>
          <w:rFonts w:ascii="Times New Roman" w:hAnsi="Times New Roman" w:cs="Times New Roman"/>
          <w:sz w:val="22"/>
        </w:rPr>
        <w:t xml:space="preserve"> used a polymer model to simulate the three-dimensional (3D) dynamics of the chromatin fibre </w:t>
      </w:r>
      <w:r w:rsidR="001778ED">
        <w:rPr>
          <w:rFonts w:ascii="Times New Roman" w:hAnsi="Times New Roman" w:cs="Times New Roman"/>
          <w:sz w:val="22"/>
        </w:rPr>
        <w:t xml:space="preserve">and couple it with a Potts-like </w:t>
      </w:r>
    </w:p>
    <w:p w14:paraId="1CE07683" w14:textId="77777777" w:rsidR="002E1253" w:rsidRPr="002E1253" w:rsidRDefault="002E1253" w:rsidP="002E1253">
      <w:pPr>
        <w:pStyle w:val="NoSpacing"/>
        <w:jc w:val="both"/>
        <w:rPr>
          <w:rFonts w:ascii="Times New Roman" w:hAnsi="Times New Roman" w:cs="Times New Roman"/>
          <w:sz w:val="22"/>
        </w:rPr>
      </w:pPr>
    </w:p>
    <w:p w14:paraId="71ABB7F0" w14:textId="203BC2C4" w:rsidR="002E1253" w:rsidRPr="002E1253" w:rsidRDefault="002E1253" w:rsidP="002E1253">
      <w:pPr>
        <w:pStyle w:val="NoSpacing"/>
        <w:jc w:val="both"/>
        <w:rPr>
          <w:rFonts w:ascii="Times New Roman" w:hAnsi="Times New Roman" w:cs="Times New Roman"/>
          <w:sz w:val="22"/>
        </w:rPr>
      </w:pPr>
      <w:r w:rsidRPr="002E1253">
        <w:rPr>
          <w:rFonts w:ascii="Times New Roman" w:hAnsi="Times New Roman" w:cs="Times New Roman"/>
          <w:sz w:val="22"/>
        </w:rPr>
        <w:t xml:space="preserve">The project focuses on investigating the coupling of another stochastic one-dimensional model proposed by Dodd et. al. (cite), which successfully characterise the spreading and maintenance of epigenetic marks, with a three-dimensional polymer model that describes chromatin dynamics. </w:t>
      </w:r>
    </w:p>
    <w:p w14:paraId="63BC650D" w14:textId="77777777" w:rsidR="002E1253" w:rsidRPr="002E1253" w:rsidRDefault="002E1253" w:rsidP="002E1253">
      <w:pPr>
        <w:pStyle w:val="NoSpacing"/>
        <w:jc w:val="both"/>
        <w:rPr>
          <w:rFonts w:ascii="Times New Roman" w:hAnsi="Times New Roman" w:cs="Times New Roman"/>
          <w:sz w:val="22"/>
        </w:rPr>
      </w:pPr>
    </w:p>
    <w:p w14:paraId="0E6B4C0B" w14:textId="4D7D8F18" w:rsidR="00555A3B" w:rsidRDefault="002E1253" w:rsidP="002E1253">
      <w:pPr>
        <w:pStyle w:val="NoSpacing"/>
        <w:jc w:val="both"/>
        <w:rPr>
          <w:rFonts w:ascii="Times New Roman" w:hAnsi="Times New Roman" w:cs="Times New Roman"/>
          <w:sz w:val="22"/>
        </w:rPr>
      </w:pPr>
      <w:r w:rsidRPr="002E1253">
        <w:rPr>
          <w:rFonts w:ascii="Times New Roman" w:hAnsi="Times New Roman" w:cs="Times New Roman"/>
          <w:sz w:val="22"/>
        </w:rPr>
        <w:t>The remaining sections of the report are as follows: Section 2 provides an overview o</w:t>
      </w:r>
    </w:p>
    <w:bookmarkEnd w:id="0"/>
    <w:p w14:paraId="58181B6C" w14:textId="77777777" w:rsidR="002E1253" w:rsidRPr="00555A3B" w:rsidRDefault="002E1253" w:rsidP="002E1253">
      <w:pPr>
        <w:pStyle w:val="NoSpacing"/>
        <w:rPr>
          <w:rFonts w:ascii="Times New Roman" w:hAnsi="Times New Roman" w:cs="Times New Roman"/>
          <w:sz w:val="22"/>
        </w:rPr>
      </w:pPr>
    </w:p>
    <w:p w14:paraId="225989EF" w14:textId="77777777" w:rsidR="0030011F" w:rsidRPr="0030011F" w:rsidRDefault="0030011F" w:rsidP="0030011F">
      <w:pPr>
        <w:pStyle w:val="NoSpacing"/>
        <w:rPr>
          <w:rFonts w:ascii="Times New Roman" w:hAnsi="Times New Roman" w:cs="Times New Roman"/>
          <w:b/>
          <w:sz w:val="22"/>
        </w:rPr>
      </w:pPr>
      <w:r w:rsidRPr="0030011F">
        <w:rPr>
          <w:rFonts w:ascii="Times New Roman" w:hAnsi="Times New Roman" w:cs="Times New Roman"/>
          <w:b/>
          <w:sz w:val="22"/>
        </w:rPr>
        <w:t>2 Background</w:t>
      </w:r>
    </w:p>
    <w:p w14:paraId="600D5C1B" w14:textId="77777777" w:rsidR="0030011F" w:rsidRPr="0030011F" w:rsidRDefault="0030011F" w:rsidP="0030011F">
      <w:pPr>
        <w:pStyle w:val="NoSpacing"/>
        <w:rPr>
          <w:rFonts w:ascii="Times New Roman" w:hAnsi="Times New Roman" w:cs="Times New Roman"/>
          <w:b/>
          <w:sz w:val="22"/>
        </w:rPr>
      </w:pPr>
      <w:r w:rsidRPr="0030011F">
        <w:rPr>
          <w:rFonts w:ascii="Times New Roman" w:hAnsi="Times New Roman" w:cs="Times New Roman"/>
          <w:b/>
          <w:sz w:val="22"/>
        </w:rPr>
        <w:t>2.1 Structure of the Chromosome</w:t>
      </w:r>
    </w:p>
    <w:p w14:paraId="7B93602E"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sz w:val="22"/>
        </w:rPr>
        <w:t>To fully appreciate the discussion on epigenetic modifications and the simulation work performed in this project, it is important to understand how the DNA is stored within a (eukaryotic) cell. The DNA is located within the cell nucleus and is organised into highly compact structures called chromosomes. At the elementary level, the DNA is packaged into nucleosomes similar to a bead-on-a-string structure (see Figure XX). The core of each nucleosome is the histone octamer, which contains two copies of four kinds of histone proteins (H2A, H2B, H3, H4). The octamer is wrapped around by roughly 150 base pairs (</w:t>
      </w:r>
      <w:proofErr w:type="spellStart"/>
      <w:r w:rsidRPr="0030011F">
        <w:rPr>
          <w:rFonts w:ascii="Times New Roman" w:hAnsi="Times New Roman" w:cs="Times New Roman"/>
          <w:sz w:val="22"/>
        </w:rPr>
        <w:t>bp</w:t>
      </w:r>
      <w:proofErr w:type="spellEnd"/>
      <w:r w:rsidRPr="0030011F">
        <w:rPr>
          <w:rFonts w:ascii="Times New Roman" w:hAnsi="Times New Roman" w:cs="Times New Roman"/>
          <w:sz w:val="22"/>
        </w:rPr>
        <w:t xml:space="preserve">) of DNA sequence. There are ~50 </w:t>
      </w:r>
      <w:proofErr w:type="spellStart"/>
      <w:r w:rsidRPr="0030011F">
        <w:rPr>
          <w:rFonts w:ascii="Times New Roman" w:hAnsi="Times New Roman" w:cs="Times New Roman"/>
          <w:sz w:val="22"/>
        </w:rPr>
        <w:t>bp</w:t>
      </w:r>
      <w:proofErr w:type="spellEnd"/>
      <w:r w:rsidRPr="0030011F">
        <w:rPr>
          <w:rFonts w:ascii="Times New Roman" w:hAnsi="Times New Roman" w:cs="Times New Roman"/>
          <w:sz w:val="22"/>
        </w:rPr>
        <w:t xml:space="preserve"> of DNA between two nucleosomes and the H1 histone protein binds to this region. The nucleosomes organise themselves into higher order structures by associating with each other to form the chromatin fibre. The fibre further compacts itself by proposed mechanisms such as forming loops and rosettes (cite). It is only during cell division (metaphase specifically) that the fibre condenses itself into the well-known X-shape structure to prepare for the separation of the genetic materials.  </w:t>
      </w:r>
    </w:p>
    <w:p w14:paraId="5FDDC5E3" w14:textId="77777777" w:rsidR="0030011F" w:rsidRPr="0030011F" w:rsidRDefault="0030011F" w:rsidP="0030011F">
      <w:pPr>
        <w:pStyle w:val="NoSpacing"/>
        <w:rPr>
          <w:rFonts w:ascii="Times New Roman" w:hAnsi="Times New Roman" w:cs="Times New Roman"/>
          <w:sz w:val="22"/>
        </w:rPr>
      </w:pPr>
    </w:p>
    <w:p w14:paraId="59FD74FF" w14:textId="77777777" w:rsidR="0030011F" w:rsidRPr="0030011F" w:rsidRDefault="0030011F" w:rsidP="0030011F">
      <w:pPr>
        <w:pStyle w:val="NoSpacing"/>
        <w:rPr>
          <w:rFonts w:ascii="Times New Roman" w:hAnsi="Times New Roman" w:cs="Times New Roman"/>
          <w:b/>
          <w:sz w:val="22"/>
        </w:rPr>
      </w:pPr>
      <w:r w:rsidRPr="0030011F">
        <w:rPr>
          <w:rFonts w:ascii="Times New Roman" w:hAnsi="Times New Roman" w:cs="Times New Roman"/>
          <w:b/>
          <w:sz w:val="22"/>
        </w:rPr>
        <w:lastRenderedPageBreak/>
        <w:t>2.2 Epigenetic Modifications</w:t>
      </w:r>
    </w:p>
    <w:p w14:paraId="6B7E4B2D"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sz w:val="22"/>
        </w:rPr>
        <w:t>As mentioned in the introduction, epigenetic modifications are heritable changes associated with gene expression without modifying the underlying sequence of the DNA. These modifications tend to be reversible, meaning that they can be added and removed from the genes throughout the lifetime of the cell. Two well-known types of epigenetic modifications are DNA methylation and histone modifications. Both have significant influence on the biological functions of a cell by regulating its genetic expression – whether a particular gene should be active or inactive.</w:t>
      </w:r>
    </w:p>
    <w:p w14:paraId="6716F6CE" w14:textId="77777777" w:rsidR="0030011F" w:rsidRPr="0030011F" w:rsidRDefault="0030011F" w:rsidP="0030011F">
      <w:pPr>
        <w:pStyle w:val="NoSpacing"/>
        <w:rPr>
          <w:rFonts w:ascii="Times New Roman" w:hAnsi="Times New Roman" w:cs="Times New Roman"/>
          <w:sz w:val="22"/>
        </w:rPr>
      </w:pPr>
    </w:p>
    <w:p w14:paraId="7707279B" w14:textId="77777777" w:rsidR="0030011F" w:rsidRPr="0030011F" w:rsidRDefault="0030011F" w:rsidP="0030011F">
      <w:pPr>
        <w:pStyle w:val="NoSpacing"/>
        <w:rPr>
          <w:rFonts w:ascii="Times New Roman" w:hAnsi="Times New Roman" w:cs="Times New Roman"/>
          <w:sz w:val="22"/>
          <w:u w:val="single"/>
        </w:rPr>
      </w:pPr>
      <w:r w:rsidRPr="0030011F">
        <w:rPr>
          <w:rFonts w:ascii="Times New Roman" w:hAnsi="Times New Roman" w:cs="Times New Roman"/>
          <w:sz w:val="22"/>
          <w:u w:val="single"/>
        </w:rPr>
        <w:t>DNA Methylation</w:t>
      </w:r>
    </w:p>
    <w:p w14:paraId="68875F4A"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sz w:val="22"/>
        </w:rPr>
        <w:t>DNA methylation refers to the addition of the methyl group (CH</w:t>
      </w:r>
      <w:r w:rsidRPr="0030011F">
        <w:rPr>
          <w:rFonts w:ascii="Times New Roman" w:hAnsi="Times New Roman" w:cs="Times New Roman"/>
          <w:sz w:val="22"/>
          <w:vertAlign w:val="subscript"/>
        </w:rPr>
        <w:t>3</w:t>
      </w:r>
      <w:r w:rsidRPr="0030011F">
        <w:rPr>
          <w:rFonts w:ascii="Times New Roman" w:hAnsi="Times New Roman" w:cs="Times New Roman"/>
          <w:sz w:val="22"/>
        </w:rPr>
        <w:t xml:space="preserve">) to a particular nucleotide, the basic unit of the genetic code, of the DNA. Most commonly, methylation occurs to the cytosine within the cytosine-guanine (CG or </w:t>
      </w:r>
      <w:proofErr w:type="spellStart"/>
      <w:r w:rsidRPr="0030011F">
        <w:rPr>
          <w:rFonts w:ascii="Times New Roman" w:hAnsi="Times New Roman" w:cs="Times New Roman"/>
          <w:sz w:val="22"/>
        </w:rPr>
        <w:t>CpG</w:t>
      </w:r>
      <w:proofErr w:type="spellEnd"/>
      <w:r w:rsidRPr="0030011F">
        <w:rPr>
          <w:rFonts w:ascii="Times New Roman" w:hAnsi="Times New Roman" w:cs="Times New Roman"/>
          <w:sz w:val="22"/>
        </w:rPr>
        <w:t xml:space="preserve">) pair in the genetic sequence. Studies have shown that </w:t>
      </w:r>
      <w:proofErr w:type="spellStart"/>
      <w:r w:rsidRPr="0030011F">
        <w:rPr>
          <w:rFonts w:ascii="Times New Roman" w:hAnsi="Times New Roman" w:cs="Times New Roman"/>
          <w:sz w:val="22"/>
        </w:rPr>
        <w:t>CpG</w:t>
      </w:r>
      <w:proofErr w:type="spellEnd"/>
      <w:r w:rsidRPr="0030011F">
        <w:rPr>
          <w:rFonts w:ascii="Times New Roman" w:hAnsi="Times New Roman" w:cs="Times New Roman"/>
          <w:sz w:val="22"/>
        </w:rPr>
        <w:t xml:space="preserve"> methylation is associated with various biological processes including transcriptional repression, X-chromosome suppression in female mammals,  </w:t>
      </w:r>
    </w:p>
    <w:p w14:paraId="2C5F8EFF" w14:textId="77777777" w:rsidR="0030011F" w:rsidRPr="0030011F" w:rsidRDefault="0030011F" w:rsidP="0030011F">
      <w:pPr>
        <w:pStyle w:val="NoSpacing"/>
        <w:rPr>
          <w:rFonts w:ascii="Times New Roman" w:hAnsi="Times New Roman" w:cs="Times New Roman"/>
          <w:sz w:val="22"/>
        </w:rPr>
      </w:pPr>
    </w:p>
    <w:p w14:paraId="68FDA2CD" w14:textId="77777777" w:rsidR="0030011F" w:rsidRPr="0030011F" w:rsidRDefault="0030011F" w:rsidP="0030011F">
      <w:pPr>
        <w:pStyle w:val="NoSpacing"/>
        <w:rPr>
          <w:rFonts w:ascii="Times New Roman" w:hAnsi="Times New Roman" w:cs="Times New Roman"/>
          <w:sz w:val="22"/>
          <w:u w:val="single"/>
        </w:rPr>
      </w:pPr>
      <w:r w:rsidRPr="0030011F">
        <w:rPr>
          <w:rFonts w:ascii="Times New Roman" w:hAnsi="Times New Roman" w:cs="Times New Roman"/>
          <w:sz w:val="22"/>
          <w:u w:val="single"/>
        </w:rPr>
        <w:t>Histone Modifications</w:t>
      </w:r>
    </w:p>
    <w:p w14:paraId="655B8E54"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sz w:val="22"/>
        </w:rPr>
        <w:t>Histone modifications, which is the type of epigenetic modification of interest in this project, refer to the biochemical modifications that are applied to the histone proteins in the nucleosomes. As with other proteins, histone proteins are composed of amino acids, which are the basic building blocks any protein molecules. Each histone molecule has an extended tail which is composed of a thread of amino acids. Different functional groups can be bind to the amino acids of the tail to modify the histone protein. The three common types of modifications observed are acetylation (addition of CH</w:t>
      </w:r>
      <w:r w:rsidRPr="0030011F">
        <w:rPr>
          <w:rFonts w:ascii="Times New Roman" w:hAnsi="Times New Roman" w:cs="Times New Roman"/>
          <w:sz w:val="22"/>
          <w:vertAlign w:val="subscript"/>
        </w:rPr>
        <w:t>3</w:t>
      </w:r>
      <w:r w:rsidRPr="0030011F">
        <w:rPr>
          <w:rFonts w:ascii="Times New Roman" w:hAnsi="Times New Roman" w:cs="Times New Roman"/>
          <w:sz w:val="22"/>
        </w:rPr>
        <w:t>CO), methylation (addition of CH</w:t>
      </w:r>
      <w:r w:rsidRPr="0030011F">
        <w:rPr>
          <w:rFonts w:ascii="Times New Roman" w:hAnsi="Times New Roman" w:cs="Times New Roman"/>
          <w:sz w:val="22"/>
          <w:vertAlign w:val="subscript"/>
        </w:rPr>
        <w:t>3</w:t>
      </w:r>
      <w:r w:rsidRPr="0030011F">
        <w:rPr>
          <w:rFonts w:ascii="Times New Roman" w:hAnsi="Times New Roman" w:cs="Times New Roman"/>
          <w:sz w:val="22"/>
        </w:rPr>
        <w:t>), and phosphorylation (addition of PO</w:t>
      </w:r>
      <w:r w:rsidRPr="0030011F">
        <w:rPr>
          <w:rFonts w:ascii="Times New Roman" w:hAnsi="Times New Roman" w:cs="Times New Roman"/>
          <w:sz w:val="22"/>
          <w:vertAlign w:val="subscript"/>
        </w:rPr>
        <w:t>4</w:t>
      </w:r>
      <w:r w:rsidRPr="0030011F">
        <w:rPr>
          <w:rFonts w:ascii="Times New Roman" w:hAnsi="Times New Roman" w:cs="Times New Roman"/>
          <w:sz w:val="22"/>
          <w:vertAlign w:val="superscript"/>
        </w:rPr>
        <w:t>3-</w:t>
      </w:r>
      <w:r w:rsidRPr="0030011F">
        <w:rPr>
          <w:rFonts w:ascii="Times New Roman" w:hAnsi="Times New Roman" w:cs="Times New Roman"/>
          <w:sz w:val="22"/>
        </w:rPr>
        <w:t xml:space="preserve">). It can be seen that these modifications allow information to be stored in addition to the genetic sequence. These modifications have been thought as forming a “histone-code” which regulate gene expression. </w:t>
      </w:r>
    </w:p>
    <w:p w14:paraId="04701006" w14:textId="77777777" w:rsidR="0030011F" w:rsidRPr="0030011F" w:rsidRDefault="0030011F" w:rsidP="0030011F">
      <w:pPr>
        <w:pStyle w:val="NoSpacing"/>
        <w:rPr>
          <w:rFonts w:ascii="Times New Roman" w:hAnsi="Times New Roman" w:cs="Times New Roman"/>
          <w:sz w:val="22"/>
        </w:rPr>
      </w:pPr>
    </w:p>
    <w:p w14:paraId="5A23720C" w14:textId="77777777" w:rsidR="0030011F" w:rsidRPr="0030011F" w:rsidRDefault="0030011F" w:rsidP="0030011F">
      <w:pPr>
        <w:pStyle w:val="NoSpacing"/>
        <w:rPr>
          <w:rFonts w:ascii="Times New Roman" w:hAnsi="Times New Roman" w:cs="Times New Roman"/>
          <w:sz w:val="22"/>
        </w:rPr>
      </w:pPr>
    </w:p>
    <w:p w14:paraId="1CDB1539" w14:textId="77777777" w:rsidR="0030011F" w:rsidRPr="0030011F" w:rsidRDefault="0030011F" w:rsidP="0030011F">
      <w:pPr>
        <w:pStyle w:val="NoSpacing"/>
        <w:rPr>
          <w:rFonts w:ascii="Times New Roman" w:hAnsi="Times New Roman" w:cs="Times New Roman"/>
          <w:sz w:val="22"/>
        </w:rPr>
      </w:pPr>
    </w:p>
    <w:p w14:paraId="1BC9DD89" w14:textId="77777777" w:rsidR="0030011F" w:rsidRPr="0030011F" w:rsidRDefault="0030011F" w:rsidP="0030011F">
      <w:pPr>
        <w:pStyle w:val="NoSpacing"/>
        <w:rPr>
          <w:rFonts w:ascii="Times New Roman" w:hAnsi="Times New Roman" w:cs="Times New Roman"/>
          <w:b/>
          <w:sz w:val="22"/>
        </w:rPr>
      </w:pPr>
      <w:r w:rsidRPr="0030011F">
        <w:rPr>
          <w:rFonts w:ascii="Times New Roman" w:hAnsi="Times New Roman" w:cs="Times New Roman"/>
          <w:b/>
          <w:sz w:val="22"/>
        </w:rPr>
        <w:t>2.3 Relation between Epigenetic Modifications and Dynamics of Chromatin</w:t>
      </w:r>
    </w:p>
    <w:p w14:paraId="2A44A298"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sz w:val="22"/>
        </w:rPr>
        <w:t xml:space="preserve">It is understood that epigenetic modifications have the function of regulating the activity of different genes within the DNA. A possible mechanism by which these modifications affect gene expression is through the control of how tightly the chromatin fibre is compacted together. An active gene means that it is possible for transcription factor. Indeed, there are evidences which support this proposed mechanism. For instance, it has been shown that acetylation of lysine 16 on histone H4 (H4K16Ac) hinders the compaction of nucleosomes into a very tight chromatin fibre and  [knaak2006]. </w:t>
      </w:r>
    </w:p>
    <w:p w14:paraId="261E622F" w14:textId="77777777" w:rsidR="0030011F" w:rsidRPr="0030011F" w:rsidRDefault="0030011F" w:rsidP="0030011F">
      <w:pPr>
        <w:pStyle w:val="NoSpacing"/>
        <w:rPr>
          <w:rFonts w:ascii="Times New Roman" w:hAnsi="Times New Roman" w:cs="Times New Roman"/>
          <w:sz w:val="22"/>
        </w:rPr>
      </w:pPr>
    </w:p>
    <w:p w14:paraId="76A96B0E" w14:textId="77777777" w:rsidR="0030011F" w:rsidRPr="0030011F" w:rsidRDefault="0030011F" w:rsidP="0030011F">
      <w:pPr>
        <w:pStyle w:val="NoSpacing"/>
        <w:rPr>
          <w:rFonts w:ascii="Times New Roman" w:hAnsi="Times New Roman" w:cs="Times New Roman"/>
          <w:sz w:val="22"/>
        </w:rPr>
      </w:pPr>
      <w:r w:rsidRPr="0030011F">
        <w:rPr>
          <w:rFonts w:ascii="Times New Roman" w:hAnsi="Times New Roman" w:cs="Times New Roman"/>
          <w:b/>
          <w:sz w:val="22"/>
        </w:rPr>
        <w:t>2.4 Mechanisms for the Establishment and Maintenance of Epigenetic Marks</w:t>
      </w:r>
      <w:r w:rsidRPr="0030011F">
        <w:rPr>
          <w:rFonts w:ascii="Times New Roman" w:hAnsi="Times New Roman" w:cs="Times New Roman"/>
          <w:sz w:val="22"/>
        </w:rPr>
        <w:t xml:space="preserve"> </w:t>
      </w:r>
    </w:p>
    <w:p w14:paraId="0048CB28" w14:textId="53F0FFDF" w:rsidR="001405F9" w:rsidRPr="001405F9" w:rsidRDefault="001405F9" w:rsidP="00555A3B">
      <w:pPr>
        <w:pStyle w:val="NoSpacing"/>
        <w:rPr>
          <w:rFonts w:ascii="Times New Roman" w:hAnsi="Times New Roman" w:cs="Times New Roman"/>
          <w:sz w:val="22"/>
        </w:rPr>
      </w:pPr>
    </w:p>
    <w:p w14:paraId="358EFE86" w14:textId="77777777" w:rsidR="00B005B5" w:rsidRDefault="00B005B5" w:rsidP="00555A3B">
      <w:pPr>
        <w:pStyle w:val="NoSpacing"/>
        <w:rPr>
          <w:rFonts w:ascii="Times New Roman" w:hAnsi="Times New Roman" w:cs="Times New Roman"/>
          <w:sz w:val="22"/>
        </w:rPr>
      </w:pPr>
    </w:p>
    <w:p w14:paraId="4ECD68E9" w14:textId="267AD723" w:rsidR="00333D18" w:rsidRDefault="00320CE0" w:rsidP="00333D18">
      <w:pPr>
        <w:pStyle w:val="NoSpacing"/>
        <w:rPr>
          <w:rFonts w:ascii="Times New Roman" w:hAnsi="Times New Roman" w:cs="Times New Roman"/>
          <w:b/>
        </w:rPr>
      </w:pPr>
      <w:r>
        <w:rPr>
          <w:rFonts w:ascii="Times New Roman" w:hAnsi="Times New Roman" w:cs="Times New Roman"/>
          <w:b/>
        </w:rPr>
        <w:t xml:space="preserve">3 </w:t>
      </w:r>
      <w:r w:rsidR="00333D18">
        <w:rPr>
          <w:rFonts w:ascii="Times New Roman" w:hAnsi="Times New Roman" w:cs="Times New Roman"/>
          <w:b/>
        </w:rPr>
        <w:t>Methodology</w:t>
      </w:r>
    </w:p>
    <w:p w14:paraId="55B07577" w14:textId="6D974413" w:rsidR="00FA0F44" w:rsidRPr="00FA0F44" w:rsidRDefault="00FA0F44" w:rsidP="00333D18">
      <w:pPr>
        <w:pStyle w:val="NoSpacing"/>
        <w:rPr>
          <w:rFonts w:ascii="Times New Roman" w:hAnsi="Times New Roman" w:cs="Times New Roman"/>
          <w:b/>
          <w:sz w:val="22"/>
        </w:rPr>
      </w:pPr>
      <w:r>
        <w:rPr>
          <w:rFonts w:ascii="Times New Roman" w:hAnsi="Times New Roman" w:cs="Times New Roman"/>
          <w:b/>
          <w:sz w:val="22"/>
        </w:rPr>
        <w:t>Simulation Model</w:t>
      </w:r>
    </w:p>
    <w:p w14:paraId="3E8C9D59" w14:textId="55F16851" w:rsidR="00B005B5" w:rsidRDefault="00FA0F44" w:rsidP="00333D18">
      <w:pPr>
        <w:pStyle w:val="NoSpacing"/>
        <w:rPr>
          <w:rFonts w:ascii="Times New Roman" w:hAnsi="Times New Roman" w:cs="Times New Roman"/>
          <w:sz w:val="22"/>
        </w:rPr>
      </w:pPr>
      <w:r>
        <w:rPr>
          <w:rFonts w:ascii="Times New Roman" w:hAnsi="Times New Roman" w:cs="Times New Roman"/>
          <w:sz w:val="22"/>
        </w:rPr>
        <w:t xml:space="preserve">In the project, </w:t>
      </w:r>
      <w:r w:rsidR="00C92A5D">
        <w:rPr>
          <w:rFonts w:ascii="Times New Roman" w:hAnsi="Times New Roman" w:cs="Times New Roman"/>
          <w:sz w:val="22"/>
        </w:rPr>
        <w:t>we simulate</w:t>
      </w:r>
      <w:r w:rsidR="00B005B5">
        <w:rPr>
          <w:rFonts w:ascii="Times New Roman" w:hAnsi="Times New Roman" w:cs="Times New Roman"/>
          <w:sz w:val="22"/>
        </w:rPr>
        <w:t>d</w:t>
      </w:r>
      <w:r w:rsidR="00C92A5D">
        <w:rPr>
          <w:rFonts w:ascii="Times New Roman" w:hAnsi="Times New Roman" w:cs="Times New Roman"/>
          <w:sz w:val="22"/>
        </w:rPr>
        <w:t xml:space="preserve"> a chromatin fibre</w:t>
      </w:r>
      <w:r>
        <w:rPr>
          <w:rFonts w:ascii="Times New Roman" w:hAnsi="Times New Roman" w:cs="Times New Roman"/>
          <w:sz w:val="22"/>
        </w:rPr>
        <w:t xml:space="preserve"> as a semi-flexible </w:t>
      </w:r>
      <w:r w:rsidR="001405F9">
        <w:rPr>
          <w:rFonts w:ascii="Times New Roman" w:hAnsi="Times New Roman" w:cs="Times New Roman"/>
          <w:sz w:val="22"/>
        </w:rPr>
        <w:t>“</w:t>
      </w:r>
      <w:r>
        <w:rPr>
          <w:rFonts w:ascii="Times New Roman" w:hAnsi="Times New Roman" w:cs="Times New Roman"/>
          <w:sz w:val="22"/>
        </w:rPr>
        <w:t>bead-and-spring</w:t>
      </w:r>
      <w:r w:rsidR="001405F9">
        <w:rPr>
          <w:rFonts w:ascii="Times New Roman" w:hAnsi="Times New Roman" w:cs="Times New Roman"/>
          <w:sz w:val="22"/>
        </w:rPr>
        <w:t>”</w:t>
      </w:r>
      <w:r>
        <w:rPr>
          <w:rFonts w:ascii="Times New Roman" w:hAnsi="Times New Roman" w:cs="Times New Roman"/>
          <w:sz w:val="22"/>
        </w:rPr>
        <w:t xml:space="preserve"> polymer of </w:t>
      </w:r>
      <w:r w:rsidR="001405F9">
        <w:rPr>
          <w:rFonts w:ascii="Times New Roman" w:hAnsi="Times New Roman" w:cs="Times New Roman"/>
          <w:sz w:val="22"/>
        </w:rPr>
        <w:t>N</w:t>
      </w:r>
      <w:r>
        <w:rPr>
          <w:rFonts w:ascii="Times New Roman" w:hAnsi="Times New Roman" w:cs="Times New Roman"/>
          <w:sz w:val="22"/>
        </w:rPr>
        <w:t xml:space="preserve"> beads. </w:t>
      </w:r>
      <w:r w:rsidR="00C92A5D">
        <w:rPr>
          <w:rFonts w:ascii="Times New Roman" w:hAnsi="Times New Roman" w:cs="Times New Roman"/>
          <w:sz w:val="22"/>
        </w:rPr>
        <w:t>In line with common mappings employed in modelling chromatin dynamics</w:t>
      </w:r>
      <w:r w:rsidR="00B005B5">
        <w:rPr>
          <w:rFonts w:ascii="Times New Roman" w:hAnsi="Times New Roman" w:cs="Times New Roman"/>
          <w:sz w:val="22"/>
        </w:rPr>
        <w:t xml:space="preserve"> [cite]</w:t>
      </w:r>
      <w:r w:rsidR="00C92A5D">
        <w:rPr>
          <w:rFonts w:ascii="Times New Roman" w:hAnsi="Times New Roman" w:cs="Times New Roman"/>
          <w:sz w:val="22"/>
        </w:rPr>
        <w:t>, e</w:t>
      </w:r>
      <w:r>
        <w:rPr>
          <w:rFonts w:ascii="Times New Roman" w:hAnsi="Times New Roman" w:cs="Times New Roman"/>
          <w:sz w:val="22"/>
        </w:rPr>
        <w:t xml:space="preserve">ach </w:t>
      </w:r>
      <w:r w:rsidR="00C92A5D">
        <w:rPr>
          <w:rFonts w:ascii="Times New Roman" w:hAnsi="Times New Roman" w:cs="Times New Roman"/>
          <w:sz w:val="22"/>
        </w:rPr>
        <w:t xml:space="preserve">bead represents roughly 3 </w:t>
      </w:r>
      <w:proofErr w:type="spellStart"/>
      <w:r w:rsidR="00C92A5D">
        <w:rPr>
          <w:rFonts w:ascii="Times New Roman" w:hAnsi="Times New Roman" w:cs="Times New Roman"/>
          <w:sz w:val="22"/>
        </w:rPr>
        <w:t>kbp</w:t>
      </w:r>
      <w:proofErr w:type="spellEnd"/>
      <w:r w:rsidR="00C92A5D">
        <w:rPr>
          <w:rFonts w:ascii="Times New Roman" w:hAnsi="Times New Roman" w:cs="Times New Roman"/>
          <w:sz w:val="22"/>
        </w:rPr>
        <w:t>, which corresponds to around 15 nucleosomes.</w:t>
      </w:r>
      <w:r w:rsidR="001405F9">
        <w:rPr>
          <w:rFonts w:ascii="Times New Roman" w:hAnsi="Times New Roman" w:cs="Times New Roman"/>
          <w:sz w:val="22"/>
        </w:rPr>
        <w:t xml:space="preserve"> </w:t>
      </w:r>
      <w:r w:rsidR="006E1C2C">
        <w:rPr>
          <w:rFonts w:ascii="Times New Roman" w:hAnsi="Times New Roman" w:cs="Times New Roman"/>
          <w:sz w:val="22"/>
        </w:rPr>
        <w:t xml:space="preserve">Each bead </w:t>
      </w:r>
    </w:p>
    <w:p w14:paraId="6EAD7A48" w14:textId="77777777" w:rsidR="00B005B5" w:rsidRDefault="00B005B5" w:rsidP="00333D18">
      <w:pPr>
        <w:pStyle w:val="NoSpacing"/>
        <w:rPr>
          <w:rFonts w:ascii="Times New Roman" w:hAnsi="Times New Roman" w:cs="Times New Roman"/>
          <w:sz w:val="22"/>
        </w:rPr>
      </w:pPr>
    </w:p>
    <w:p w14:paraId="17208EF6" w14:textId="1A42F8AF" w:rsidR="00B005B5" w:rsidRDefault="00320CE0" w:rsidP="00333D18">
      <w:pPr>
        <w:pStyle w:val="NoSpacing"/>
        <w:rPr>
          <w:rFonts w:ascii="Times New Roman" w:hAnsi="Times New Roman" w:cs="Times New Roman"/>
          <w:sz w:val="22"/>
        </w:rPr>
      </w:pPr>
      <w:r>
        <w:rPr>
          <w:rFonts w:ascii="Times New Roman" w:hAnsi="Times New Roman" w:cs="Times New Roman"/>
          <w:sz w:val="22"/>
        </w:rPr>
        <w:t>The interactions be</w:t>
      </w:r>
    </w:p>
    <w:p w14:paraId="164B1CCE" w14:textId="2F7639B0" w:rsidR="001405F9" w:rsidRDefault="00B0559B" w:rsidP="00333D18">
      <w:pPr>
        <w:pStyle w:val="NoSpacing"/>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FENE</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e>
          </m:d>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FENE</m:t>
                  </m:r>
                </m:sub>
              </m:sSub>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num>
            <m:den>
              <m:r>
                <w:rPr>
                  <w:rFonts w:ascii="Cambria Math" w:hAnsi="Cambria Math" w:cs="Times New Roman"/>
                  <w:sz w:val="22"/>
                </w:rPr>
                <m:t>2</m:t>
              </m:r>
            </m:den>
          </m:f>
          <m:func>
            <m:funcPr>
              <m:ctrlPr>
                <w:rPr>
                  <w:rFonts w:ascii="Cambria Math" w:hAnsi="Cambria Math" w:cs="Times New Roman"/>
                  <w:i/>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r</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den>
                  </m:f>
                </m:e>
              </m:d>
            </m:e>
          </m:func>
        </m:oMath>
      </m:oMathPara>
    </w:p>
    <w:p w14:paraId="3A19F724" w14:textId="77777777" w:rsidR="00D74742" w:rsidRDefault="00D74742" w:rsidP="00333D18">
      <w:pPr>
        <w:pStyle w:val="NoSpacing"/>
        <w:rPr>
          <w:rFonts w:ascii="Times New Roman" w:hAnsi="Times New Roman" w:cs="Times New Roman"/>
          <w:sz w:val="22"/>
        </w:rPr>
      </w:pPr>
    </w:p>
    <w:p w14:paraId="3894801D" w14:textId="17B8812D" w:rsidR="00D74742" w:rsidRDefault="00B0559B" w:rsidP="00333D18">
      <w:pPr>
        <w:pStyle w:val="NoSpacing"/>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LJ</m:t>
              </m:r>
            </m:sub>
          </m:sSub>
          <m:r>
            <w:rPr>
              <w:rFonts w:ascii="Cambria Math" w:hAnsi="Cambria Math" w:cs="Times New Roman"/>
              <w:sz w:val="22"/>
            </w:rPr>
            <m:t>=4ϵ</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den>
                      </m:f>
                    </m:e>
                  </m:d>
                </m:e>
                <m:sup>
                  <m:r>
                    <w:rPr>
                      <w:rFonts w:ascii="Cambria Math" w:hAnsi="Cambria Math" w:cs="Times New Roman"/>
                      <w:sz w:val="22"/>
                    </w:rPr>
                    <m:t>12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ij</m:t>
                              </m:r>
                            </m:sub>
                          </m:sSub>
                        </m:den>
                      </m:f>
                    </m:e>
                  </m:d>
                </m:e>
                <m:sup>
                  <m:r>
                    <w:rPr>
                      <w:rFonts w:ascii="Cambria Math" w:hAnsi="Cambria Math" w:cs="Times New Roman"/>
                      <w:sz w:val="22"/>
                    </w:rPr>
                    <m:t>6</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c</m:t>
                              </m:r>
                            </m:sub>
                            <m:sup>
                              <m:r>
                                <w:rPr>
                                  <w:rFonts w:ascii="Cambria Math" w:hAnsi="Cambria Math" w:cs="Times New Roman"/>
                                  <w:sz w:val="22"/>
                                </w:rPr>
                                <m:t>ab</m:t>
                              </m:r>
                            </m:sup>
                          </m:sSubSup>
                        </m:den>
                      </m:f>
                    </m:e>
                  </m:d>
                </m:e>
                <m:sup>
                  <m:r>
                    <w:rPr>
                      <w:rFonts w:ascii="Cambria Math" w:hAnsi="Cambria Math" w:cs="Times New Roman"/>
                      <w:sz w:val="22"/>
                    </w:rPr>
                    <m:t>12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σ</m:t>
                          </m:r>
                        </m:num>
                        <m:den>
                          <m:sSubSup>
                            <m:sSubSupPr>
                              <m:ctrlPr>
                                <w:rPr>
                                  <w:rFonts w:ascii="Cambria Math" w:hAnsi="Cambria Math" w:cs="Times New Roman"/>
                                  <w:i/>
                                  <w:sz w:val="22"/>
                                </w:rPr>
                              </m:ctrlPr>
                            </m:sSubSupPr>
                            <m:e>
                              <m:r>
                                <w:rPr>
                                  <w:rFonts w:ascii="Cambria Math" w:hAnsi="Cambria Math" w:cs="Times New Roman"/>
                                  <w:sz w:val="22"/>
                                </w:rPr>
                                <m:t>r</m:t>
                              </m:r>
                            </m:e>
                            <m:sub>
                              <m:r>
                                <w:rPr>
                                  <w:rFonts w:ascii="Cambria Math" w:hAnsi="Cambria Math" w:cs="Times New Roman"/>
                                  <w:sz w:val="22"/>
                                </w:rPr>
                                <m:t>c</m:t>
                              </m:r>
                            </m:sub>
                            <m:sup>
                              <m:r>
                                <w:rPr>
                                  <w:rFonts w:ascii="Cambria Math" w:hAnsi="Cambria Math" w:cs="Times New Roman"/>
                                  <w:sz w:val="22"/>
                                </w:rPr>
                                <m:t>ab</m:t>
                              </m:r>
                            </m:sup>
                          </m:sSubSup>
                        </m:den>
                      </m:f>
                    </m:e>
                  </m:d>
                </m:e>
                <m:sup>
                  <m:r>
                    <w:rPr>
                      <w:rFonts w:ascii="Cambria Math" w:hAnsi="Cambria Math" w:cs="Times New Roman"/>
                      <w:sz w:val="22"/>
                    </w:rPr>
                    <m:t>6</m:t>
                  </m:r>
                </m:sup>
              </m:sSup>
            </m:e>
          </m:d>
        </m:oMath>
      </m:oMathPara>
    </w:p>
    <w:p w14:paraId="4C5A3C6C" w14:textId="112AF8B9" w:rsidR="001405F9" w:rsidRDefault="001405F9" w:rsidP="00333D18">
      <w:pPr>
        <w:pStyle w:val="NoSpacing"/>
        <w:rPr>
          <w:rFonts w:ascii="Times New Roman" w:hAnsi="Times New Roman" w:cs="Times New Roman"/>
          <w:sz w:val="22"/>
        </w:rPr>
      </w:pPr>
      <w:r>
        <w:rPr>
          <w:rFonts w:ascii="Times New Roman" w:hAnsi="Times New Roman" w:cs="Times New Roman"/>
          <w:sz w:val="22"/>
        </w:rPr>
        <w:t xml:space="preserve">The epigenetic modification is based on the model proposed by </w:t>
      </w:r>
      <w:proofErr w:type="spellStart"/>
      <w:r>
        <w:rPr>
          <w:rFonts w:ascii="Times New Roman" w:hAnsi="Times New Roman" w:cs="Times New Roman"/>
          <w:sz w:val="22"/>
        </w:rPr>
        <w:t>Sneppen</w:t>
      </w:r>
      <w:proofErr w:type="spellEnd"/>
      <w:r>
        <w:rPr>
          <w:rFonts w:ascii="Times New Roman" w:hAnsi="Times New Roman" w:cs="Times New Roman"/>
          <w:sz w:val="22"/>
        </w:rPr>
        <w:t xml:space="preserve"> et. al.</w:t>
      </w:r>
    </w:p>
    <w:p w14:paraId="1E59EAB6" w14:textId="7A8E1B5C" w:rsidR="001405F9" w:rsidRDefault="001405F9" w:rsidP="00333D18">
      <w:pPr>
        <w:pStyle w:val="NoSpacing"/>
        <w:rPr>
          <w:rFonts w:ascii="Times New Roman" w:hAnsi="Times New Roman" w:cs="Times New Roman"/>
          <w:sz w:val="22"/>
        </w:rPr>
      </w:pPr>
    </w:p>
    <w:p w14:paraId="38BC910F" w14:textId="54F25ED6" w:rsidR="001405F9" w:rsidRDefault="001405F9" w:rsidP="00333D18">
      <w:pPr>
        <w:pStyle w:val="NoSpacing"/>
        <w:rPr>
          <w:rFonts w:ascii="Times New Roman" w:hAnsi="Times New Roman" w:cs="Times New Roman"/>
          <w:sz w:val="22"/>
        </w:rPr>
      </w:pPr>
      <w:r>
        <w:rPr>
          <w:rFonts w:ascii="Times New Roman" w:hAnsi="Times New Roman" w:cs="Times New Roman"/>
          <w:sz w:val="22"/>
        </w:rPr>
        <w:t>The modification is coupled to the chromatin dynamics.</w:t>
      </w:r>
    </w:p>
    <w:p w14:paraId="712D0EBB" w14:textId="689B17B7" w:rsidR="001405F9" w:rsidRDefault="001405F9" w:rsidP="00333D18">
      <w:pPr>
        <w:pStyle w:val="NoSpacing"/>
        <w:rPr>
          <w:rFonts w:ascii="Times New Roman" w:hAnsi="Times New Roman" w:cs="Times New Roman"/>
          <w:sz w:val="22"/>
        </w:rPr>
      </w:pPr>
    </w:p>
    <w:p w14:paraId="20E9A405" w14:textId="63627953" w:rsidR="001405F9" w:rsidRDefault="001405F9" w:rsidP="00333D18">
      <w:pPr>
        <w:pStyle w:val="NoSpacing"/>
        <w:rPr>
          <w:rFonts w:ascii="Times New Roman" w:hAnsi="Times New Roman" w:cs="Times New Roman"/>
          <w:sz w:val="22"/>
        </w:rPr>
      </w:pPr>
      <w:r>
        <w:rPr>
          <w:rFonts w:ascii="Times New Roman" w:hAnsi="Times New Roman" w:cs="Times New Roman"/>
          <w:sz w:val="22"/>
        </w:rPr>
        <w:t>The m</w:t>
      </w:r>
    </w:p>
    <w:p w14:paraId="6BF0FCD6" w14:textId="21777058" w:rsidR="00B005B5" w:rsidRDefault="00B005B5" w:rsidP="00333D18">
      <w:pPr>
        <w:pStyle w:val="NoSpacing"/>
        <w:rPr>
          <w:rFonts w:ascii="Times New Roman" w:hAnsi="Times New Roman" w:cs="Times New Roman"/>
          <w:sz w:val="22"/>
        </w:rPr>
      </w:pPr>
    </w:p>
    <w:p w14:paraId="7E1D97C9" w14:textId="52633100" w:rsidR="00BA7737" w:rsidRDefault="00BA7737" w:rsidP="00333D18">
      <w:pPr>
        <w:pStyle w:val="NoSpacing"/>
        <w:rPr>
          <w:rFonts w:ascii="Times New Roman" w:hAnsi="Times New Roman" w:cs="Times New Roman"/>
          <w:sz w:val="22"/>
        </w:rPr>
      </w:pPr>
      <w:r>
        <w:rPr>
          <w:rFonts w:ascii="Times New Roman" w:hAnsi="Times New Roman" w:cs="Times New Roman"/>
          <w:b/>
          <w:sz w:val="22"/>
        </w:rPr>
        <w:t>Initialisation Procedure</w:t>
      </w:r>
    </w:p>
    <w:p w14:paraId="425BBAC5" w14:textId="4AAEE039" w:rsidR="00BA7737" w:rsidRPr="00BA7737" w:rsidRDefault="00BA7737" w:rsidP="00333D18">
      <w:pPr>
        <w:pStyle w:val="NoSpacing"/>
        <w:rPr>
          <w:rFonts w:ascii="Times New Roman" w:hAnsi="Times New Roman" w:cs="Times New Roman"/>
          <w:sz w:val="22"/>
        </w:rPr>
      </w:pPr>
      <w:r>
        <w:rPr>
          <w:rFonts w:ascii="Times New Roman" w:hAnsi="Times New Roman" w:cs="Times New Roman"/>
          <w:sz w:val="22"/>
        </w:rPr>
        <w:t xml:space="preserve">As in any molecular dynamics simulation, it is important to describe the initialisation procedure. The initial state of the chromatin fibre used in each simulation is created based on the random walk model. Each </w:t>
      </w:r>
    </w:p>
    <w:p w14:paraId="68EA790A" w14:textId="77777777" w:rsidR="00BA7737" w:rsidRDefault="00BA7737" w:rsidP="00333D18">
      <w:pPr>
        <w:pStyle w:val="NoSpacing"/>
        <w:rPr>
          <w:rFonts w:ascii="Times New Roman" w:hAnsi="Times New Roman" w:cs="Times New Roman"/>
          <w:sz w:val="22"/>
        </w:rPr>
      </w:pPr>
    </w:p>
    <w:p w14:paraId="5E7677BB" w14:textId="7457EB76" w:rsidR="00B005B5" w:rsidRDefault="00B005B5" w:rsidP="00333D18">
      <w:pPr>
        <w:pStyle w:val="NoSpacing"/>
        <w:rPr>
          <w:rFonts w:ascii="Times New Roman" w:hAnsi="Times New Roman" w:cs="Times New Roman"/>
          <w:b/>
          <w:sz w:val="22"/>
        </w:rPr>
      </w:pPr>
      <w:r>
        <w:rPr>
          <w:rFonts w:ascii="Times New Roman" w:hAnsi="Times New Roman" w:cs="Times New Roman"/>
          <w:b/>
          <w:sz w:val="22"/>
        </w:rPr>
        <w:t>Program Structure and Software Used</w:t>
      </w:r>
    </w:p>
    <w:p w14:paraId="6FA0C9B2" w14:textId="77777777" w:rsidR="00320CE0" w:rsidRDefault="00320CE0" w:rsidP="00333D18">
      <w:pPr>
        <w:pStyle w:val="NoSpacing"/>
        <w:rPr>
          <w:rFonts w:ascii="Times New Roman" w:hAnsi="Times New Roman" w:cs="Times New Roman"/>
          <w:sz w:val="22"/>
        </w:rPr>
      </w:pPr>
    </w:p>
    <w:p w14:paraId="142EE34C" w14:textId="77777777" w:rsidR="00320CE0" w:rsidRDefault="00320CE0" w:rsidP="00333D18">
      <w:pPr>
        <w:pStyle w:val="NoSpacing"/>
        <w:rPr>
          <w:rFonts w:ascii="Times New Roman" w:hAnsi="Times New Roman" w:cs="Times New Roman"/>
          <w:sz w:val="22"/>
        </w:rPr>
      </w:pPr>
    </w:p>
    <w:p w14:paraId="0666AB5A" w14:textId="3E7B1DB1" w:rsidR="00320CE0" w:rsidRDefault="00320CE0" w:rsidP="00333D18">
      <w:pPr>
        <w:pStyle w:val="NoSpacing"/>
        <w:rPr>
          <w:rFonts w:ascii="Times New Roman" w:hAnsi="Times New Roman" w:cs="Times New Roman"/>
          <w:b/>
          <w:sz w:val="22"/>
        </w:rPr>
      </w:pPr>
      <w:r>
        <w:rPr>
          <w:rFonts w:ascii="Times New Roman" w:hAnsi="Times New Roman" w:cs="Times New Roman"/>
          <w:b/>
          <w:sz w:val="22"/>
        </w:rPr>
        <w:t>Testing</w:t>
      </w:r>
    </w:p>
    <w:p w14:paraId="2BC84E93" w14:textId="77777777" w:rsidR="00320CE0" w:rsidRPr="00320CE0" w:rsidRDefault="00320CE0" w:rsidP="00333D18">
      <w:pPr>
        <w:pStyle w:val="NoSpacing"/>
        <w:rPr>
          <w:rFonts w:ascii="Times New Roman" w:hAnsi="Times New Roman" w:cs="Times New Roman"/>
          <w:sz w:val="22"/>
        </w:rPr>
      </w:pPr>
    </w:p>
    <w:p w14:paraId="01DC1D2D" w14:textId="77777777" w:rsidR="00B005B5" w:rsidRDefault="00B005B5" w:rsidP="00333D18">
      <w:pPr>
        <w:pStyle w:val="NoSpacing"/>
        <w:rPr>
          <w:rFonts w:ascii="Times New Roman" w:hAnsi="Times New Roman" w:cs="Times New Roman"/>
          <w:sz w:val="22"/>
        </w:rPr>
      </w:pPr>
    </w:p>
    <w:p w14:paraId="10391FF5" w14:textId="7A8BC0F5" w:rsidR="00B005B5" w:rsidRPr="00B005B5" w:rsidRDefault="00B005B5" w:rsidP="00333D18">
      <w:pPr>
        <w:pStyle w:val="NoSpacing"/>
        <w:rPr>
          <w:rFonts w:ascii="Times New Roman" w:hAnsi="Times New Roman" w:cs="Times New Roman"/>
          <w:b/>
        </w:rPr>
      </w:pPr>
      <w:r>
        <w:rPr>
          <w:rFonts w:ascii="Times New Roman" w:hAnsi="Times New Roman" w:cs="Times New Roman"/>
          <w:b/>
        </w:rPr>
        <w:t>Results</w:t>
      </w:r>
    </w:p>
    <w:p w14:paraId="30051A44" w14:textId="77777777" w:rsidR="00333D18" w:rsidRDefault="00333D18" w:rsidP="00555A3B">
      <w:pPr>
        <w:pStyle w:val="NoSpacing"/>
        <w:rPr>
          <w:rFonts w:ascii="Times New Roman" w:hAnsi="Times New Roman" w:cs="Times New Roman"/>
          <w:sz w:val="22"/>
        </w:rPr>
      </w:pPr>
    </w:p>
    <w:p w14:paraId="36FB5B86" w14:textId="77777777" w:rsidR="00094EF6" w:rsidRDefault="00094EF6" w:rsidP="00555A3B">
      <w:pPr>
        <w:pStyle w:val="NoSpacing"/>
        <w:rPr>
          <w:rFonts w:ascii="Times New Roman" w:hAnsi="Times New Roman" w:cs="Times New Roman"/>
          <w:sz w:val="22"/>
        </w:rPr>
      </w:pPr>
    </w:p>
    <w:p w14:paraId="63F2F5E0" w14:textId="77777777" w:rsidR="00555A3B" w:rsidRPr="00555A3B" w:rsidRDefault="00555A3B" w:rsidP="00555A3B">
      <w:pPr>
        <w:pStyle w:val="NoSpacing"/>
        <w:rPr>
          <w:rFonts w:ascii="Times New Roman" w:hAnsi="Times New Roman" w:cs="Times New Roman"/>
          <w:sz w:val="22"/>
        </w:rPr>
      </w:pPr>
    </w:p>
    <w:sectPr w:rsidR="00555A3B" w:rsidRPr="00555A3B" w:rsidSect="00D804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B"/>
    <w:rsid w:val="00061FE6"/>
    <w:rsid w:val="00062B57"/>
    <w:rsid w:val="000866A4"/>
    <w:rsid w:val="00094EF6"/>
    <w:rsid w:val="000D71CA"/>
    <w:rsid w:val="00104E79"/>
    <w:rsid w:val="001405F9"/>
    <w:rsid w:val="0015739D"/>
    <w:rsid w:val="001778ED"/>
    <w:rsid w:val="002527A1"/>
    <w:rsid w:val="00261EBA"/>
    <w:rsid w:val="002E1253"/>
    <w:rsid w:val="0030011F"/>
    <w:rsid w:val="00320CE0"/>
    <w:rsid w:val="00333D18"/>
    <w:rsid w:val="003726D7"/>
    <w:rsid w:val="004136F3"/>
    <w:rsid w:val="0046692D"/>
    <w:rsid w:val="004D05E3"/>
    <w:rsid w:val="00525E64"/>
    <w:rsid w:val="00526976"/>
    <w:rsid w:val="00555A3B"/>
    <w:rsid w:val="0062377C"/>
    <w:rsid w:val="006E1C2C"/>
    <w:rsid w:val="007F2779"/>
    <w:rsid w:val="008A2B2C"/>
    <w:rsid w:val="008D095E"/>
    <w:rsid w:val="008D1D65"/>
    <w:rsid w:val="009137B2"/>
    <w:rsid w:val="00A12433"/>
    <w:rsid w:val="00A640F5"/>
    <w:rsid w:val="00AE515A"/>
    <w:rsid w:val="00B005B5"/>
    <w:rsid w:val="00B0559B"/>
    <w:rsid w:val="00B30A2D"/>
    <w:rsid w:val="00B35703"/>
    <w:rsid w:val="00B41C3F"/>
    <w:rsid w:val="00B51A21"/>
    <w:rsid w:val="00B61C31"/>
    <w:rsid w:val="00BA7737"/>
    <w:rsid w:val="00C0014F"/>
    <w:rsid w:val="00C92A5D"/>
    <w:rsid w:val="00CA7F6E"/>
    <w:rsid w:val="00CB56DB"/>
    <w:rsid w:val="00D74742"/>
    <w:rsid w:val="00D80411"/>
    <w:rsid w:val="00DA66F3"/>
    <w:rsid w:val="00DC107D"/>
    <w:rsid w:val="00E37A7B"/>
    <w:rsid w:val="00F3318A"/>
    <w:rsid w:val="00FA0F44"/>
    <w:rsid w:val="00FF1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A3B"/>
    <w:rPr>
      <w:lang w:val="en-GB"/>
    </w:rPr>
  </w:style>
  <w:style w:type="character" w:styleId="PlaceholderText">
    <w:name w:val="Placeholder Text"/>
    <w:basedOn w:val="DefaultParagraphFont"/>
    <w:uiPriority w:val="99"/>
    <w:semiHidden/>
    <w:rsid w:val="00BA77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Chiang</dc:creator>
  <cp:keywords/>
  <dc:description/>
  <cp:lastModifiedBy>Michael Chiang</cp:lastModifiedBy>
  <cp:revision>8</cp:revision>
  <dcterms:created xsi:type="dcterms:W3CDTF">2017-01-14T09:40:00Z</dcterms:created>
  <dcterms:modified xsi:type="dcterms:W3CDTF">2017-01-15T12:07:00Z</dcterms:modified>
</cp:coreProperties>
</file>