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/>
      </w:pPr>
      <w:r>
        <w:rPr>
          <w:lang w:val="en-US"/>
        </w:rPr>
        <w:t>{% for item in items %}</w:t>
      </w:r>
    </w:p>
    <w:p>
      <w:pPr>
        <w:pStyle w:val="Normal"/>
        <w:spacing w:lineRule="auto" w:line="312"/>
        <w:jc w:val="center"/>
        <w:rPr/>
      </w:pPr>
      <w:r>
        <w:rPr>
          <w:rFonts w:ascii="Arial" w:hAnsi="Arial"/>
          <w:sz w:val="28"/>
        </w:rPr>
        <w:t>Акт</w:t>
      </w:r>
      <w:r>
        <w:rPr>
          <w:rFonts w:ascii="Arial" w:hAnsi="Arial"/>
          <w:sz w:val="28"/>
        </w:rPr>
        <w:t xml:space="preserve"> № </w:t>
      </w:r>
      <w:r>
        <w:rPr>
          <w:rFonts w:ascii="Arial" w:hAnsi="Arial"/>
          <w:b/>
          <w:bCs/>
          <w:sz w:val="28"/>
          <w:u w:val="none"/>
        </w:rPr>
        <w:t>{{ item</w:t>
      </w:r>
      <w:r>
        <w:rPr>
          <w:rFonts w:ascii="Arial" w:hAnsi="Arial"/>
          <w:b/>
          <w:bCs/>
          <w:sz w:val="28"/>
          <w:szCs w:val="28"/>
          <w:u w:val="none"/>
        </w:rPr>
        <w:t xml:space="preserve">['номер </w:t>
      </w:r>
      <w:r>
        <w:rPr>
          <w:rFonts w:ascii="Arial" w:hAnsi="Arial"/>
          <w:b/>
          <w:bCs/>
          <w:sz w:val="28"/>
          <w:szCs w:val="28"/>
          <w:u w:val="none"/>
        </w:rPr>
        <w:t>акта</w:t>
      </w:r>
      <w:r>
        <w:rPr>
          <w:rFonts w:ascii="Arial" w:hAnsi="Arial"/>
          <w:b/>
          <w:bCs/>
          <w:sz w:val="28"/>
          <w:szCs w:val="28"/>
          <w:u w:val="none"/>
        </w:rPr>
        <w:t>']</w:t>
      </w:r>
      <w:r>
        <w:rPr>
          <w:rFonts w:ascii="Arial" w:hAnsi="Arial"/>
          <w:b/>
          <w:bCs/>
          <w:sz w:val="28"/>
          <w:u w:val="none"/>
        </w:rPr>
        <w:t xml:space="preserve"> }}</w:t>
      </w:r>
      <w:r>
        <w:rPr>
          <w:rFonts w:ascii="Arial" w:hAnsi="Arial"/>
          <w:sz w:val="28"/>
          <w:szCs w:val="28"/>
          <w:u w:val="none"/>
        </w:rPr>
        <w:t xml:space="preserve"> от </w:t>
      </w:r>
      <w:r>
        <w:rPr>
          <w:rFonts w:ascii="Arial" w:hAnsi="Arial"/>
          <w:b/>
          <w:bCs/>
          <w:sz w:val="28"/>
          <w:szCs w:val="28"/>
          <w:u w:val="none"/>
        </w:rPr>
        <w:t xml:space="preserve">«{{ item['$дата </w:t>
      </w:r>
      <w:r>
        <w:rPr>
          <w:rFonts w:ascii="Arial" w:hAnsi="Arial"/>
          <w:b/>
          <w:bCs/>
          <w:sz w:val="28"/>
          <w:szCs w:val="28"/>
          <w:u w:val="none"/>
        </w:rPr>
        <w:t>акта</w:t>
      </w:r>
      <w:r>
        <w:rPr>
          <w:rFonts w:ascii="Arial" w:hAnsi="Arial"/>
          <w:b/>
          <w:bCs/>
          <w:sz w:val="28"/>
          <w:szCs w:val="28"/>
          <w:u w:val="none"/>
        </w:rPr>
        <w:t xml:space="preserve">'].day }}» {{ item['$дата </w:t>
      </w:r>
      <w:r>
        <w:rPr>
          <w:rFonts w:ascii="Arial" w:hAnsi="Arial"/>
          <w:b/>
          <w:bCs/>
          <w:sz w:val="28"/>
          <w:szCs w:val="28"/>
          <w:u w:val="none"/>
        </w:rPr>
        <w:t>акта</w:t>
      </w:r>
      <w:r>
        <w:rPr>
          <w:rFonts w:ascii="Arial" w:hAnsi="Arial"/>
          <w:b/>
          <w:bCs/>
          <w:sz w:val="28"/>
          <w:szCs w:val="28"/>
          <w:u w:val="none"/>
        </w:rPr>
        <w:t>']['месяц</w:t>
      </w:r>
      <w:r>
        <w:rPr>
          <w:rFonts w:ascii="Arial" w:hAnsi="Arial"/>
          <w:b/>
          <w:bCs/>
          <w:sz w:val="28"/>
          <w:szCs w:val="28"/>
          <w:u w:val="none"/>
        </w:rPr>
        <w:t>а</w:t>
      </w:r>
      <w:r>
        <w:rPr>
          <w:rFonts w:ascii="Arial" w:hAnsi="Arial"/>
          <w:b/>
          <w:bCs/>
          <w:sz w:val="28"/>
          <w:szCs w:val="28"/>
          <w:u w:val="none"/>
        </w:rPr>
        <w:t xml:space="preserve">'] }} {{ item['$дата </w:t>
      </w:r>
      <w:r>
        <w:rPr>
          <w:rFonts w:ascii="Arial" w:hAnsi="Arial"/>
          <w:b/>
          <w:bCs/>
          <w:sz w:val="28"/>
          <w:szCs w:val="28"/>
          <w:u w:val="none"/>
        </w:rPr>
        <w:t>акта</w:t>
      </w:r>
      <w:r>
        <w:rPr>
          <w:rFonts w:ascii="Arial" w:hAnsi="Arial"/>
          <w:b/>
          <w:bCs/>
          <w:sz w:val="28"/>
          <w:szCs w:val="28"/>
          <w:u w:val="none"/>
        </w:rPr>
        <w:t>'].year }}</w:t>
      </w:r>
      <w:r>
        <w:rPr>
          <w:rFonts w:ascii="Arial" w:hAnsi="Arial"/>
          <w:sz w:val="28"/>
          <w:szCs w:val="28"/>
          <w:u w:val="none"/>
        </w:rPr>
        <w:t xml:space="preserve"> г.</w:t>
      </w:r>
    </w:p>
    <w:tbl>
      <w:tblPr>
        <w:tblW w:w="10713" w:type="dxa"/>
        <w:jc w:val="left"/>
        <w:tblInd w:w="2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8"/>
        <w:gridCol w:w="9464"/>
      </w:tblGrid>
      <w:tr>
        <w:trPr/>
        <w:tc>
          <w:tcPr>
            <w:tcW w:w="124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Arial" w:hAnsi="Arial"/>
                <w:sz w:val="16"/>
                <w:szCs w:val="16"/>
              </w:rPr>
              <w:t>Исполнитель</w:t>
            </w:r>
            <w:r>
              <w:rPr>
                <w:rFonts w:ascii="Arial" w:hAnsi="Arial"/>
                <w:sz w:val="16"/>
                <w:szCs w:val="16"/>
              </w:rPr>
              <w:t>:</w:t>
            </w:r>
          </w:p>
        </w:tc>
        <w:tc>
          <w:tcPr>
            <w:tcW w:w="9464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{{ buyer['наименование'] </w:t>
            </w: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}}, ИНН {{ buyer['ИНН'] }}, {{ buyer['юр. адрес'] or buyer['почт. адрес'] 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or buyer['адрес'] }}, тел. {{ buyer['тел'] and buyer['тел'][0] }}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, р/с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buyer['расч. cчет'] }}, в банке {{ buyer['банк'] }}, БИК {{ buyer['БИК'] }}, к/с {{ buyer['кор. счет'] }}</w:t>
            </w:r>
          </w:p>
        </w:tc>
      </w:tr>
      <w:tr>
        <w:trPr/>
        <w:tc>
          <w:tcPr>
            <w:tcW w:w="1248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u w:val="none"/>
                <w:lang w:val="ru-RU" w:eastAsia="zh-CN" w:bidi="ar-SA"/>
              </w:rPr>
              <w:t>Заказчик:</w:t>
            </w:r>
          </w:p>
        </w:tc>
        <w:tc>
          <w:tcPr>
            <w:tcW w:w="9464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{{ item['$контрагент'].title }}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, ИНН 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{{ 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item['$контрагент']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] and 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item['$контрагент']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['ИНН']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 }}, {{ 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item['$контрагент']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] and 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item['$контрагент']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['юр. адрес']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 }}</w:t>
            </w:r>
          </w:p>
        </w:tc>
      </w:tr>
      <w:tr>
        <w:trPr/>
        <w:tc>
          <w:tcPr>
            <w:tcW w:w="124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  <w:t>Основание:</w:t>
            </w:r>
          </w:p>
        </w:tc>
        <w:tc>
          <w:tcPr>
            <w:tcW w:w="94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rFonts w:ascii="Arial Narrow" w:hAnsi="Arial Narrow"/>
              </w:rPr>
              <w:t xml:space="preserve">Договор аренды № </w:t>
            </w:r>
            <w:r>
              <w:rPr>
                <w:rFonts w:ascii="Arial Narrow" w:hAnsi="Arial Narrow"/>
                <w:b/>
                <w:bCs/>
              </w:rPr>
              <w:t xml:space="preserve">{{ </w:t>
            </w:r>
            <w:r>
              <w:rPr>
                <w:rFonts w:ascii="Arial Narrow" w:hAnsi="Arial Narrow"/>
                <w:b/>
                <w:bCs/>
                <w:sz w:val="20"/>
                <w:szCs w:val="20"/>
                <w:u w:val="none"/>
              </w:rPr>
              <w:t>item['$договор']['номер']</w:t>
            </w:r>
            <w:r>
              <w:rPr>
                <w:rFonts w:ascii="Arial Narrow" w:hAnsi="Arial Narrow"/>
                <w:b/>
                <w:bCs/>
              </w:rPr>
              <w:t xml:space="preserve"> }} </w:t>
            </w:r>
            <w:r>
              <w:rPr>
                <w:rFonts w:ascii="Arial Narrow" w:hAnsi="Arial Narrow"/>
                <w:b w:val="false"/>
                <w:bCs w:val="false"/>
              </w:rPr>
              <w:t xml:space="preserve">от </w:t>
            </w:r>
            <w:r>
              <w:rPr>
                <w:rFonts w:ascii="Arial Narrow" w:hAnsi="Arial Narrow"/>
                <w:b w:val="false"/>
                <w:bCs w:val="false"/>
              </w:rPr>
              <w:t xml:space="preserve">{{ 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item['$договор']['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$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 xml:space="preserve">дата 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договора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'].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day</w:t>
            </w:r>
            <w:r>
              <w:rPr>
                <w:rFonts w:ascii="Arial Narrow" w:hAnsi="Arial Narrow"/>
                <w:b w:val="false"/>
                <w:bCs w:val="false"/>
              </w:rPr>
              <w:t xml:space="preserve"> }}.{{ 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item['$договор']['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$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 xml:space="preserve">дата 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договора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'].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month</w:t>
            </w:r>
            <w:r>
              <w:rPr>
                <w:rFonts w:ascii="Arial Narrow" w:hAnsi="Arial Narrow"/>
                <w:b w:val="false"/>
                <w:bCs w:val="false"/>
              </w:rPr>
              <w:t xml:space="preserve"> }}.{{ 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item['$договор']['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$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 xml:space="preserve">дата 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договора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'].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year</w:t>
            </w:r>
            <w:r>
              <w:rPr>
                <w:rFonts w:ascii="Arial Narrow" w:hAnsi="Arial Narrow"/>
                <w:b w:val="false"/>
                <w:bCs w:val="false"/>
              </w:rPr>
              <w:t xml:space="preserve"> }}</w:t>
            </w:r>
            <w:r>
              <w:rPr>
                <w:rFonts w:ascii="Arial Narrow" w:hAnsi="Arial Narrow"/>
                <w:b w:val="false"/>
                <w:bCs w:val="false"/>
              </w:rPr>
              <w:t xml:space="preserve"> г.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779" w:type="dxa"/>
        <w:jc w:val="left"/>
        <w:tblInd w:w="6" w:type="dxa"/>
        <w:tblCellMar>
          <w:top w:w="0" w:type="dxa"/>
          <w:left w:w="5" w:type="dxa"/>
          <w:bottom w:w="0" w:type="dxa"/>
          <w:right w:w="0" w:type="dxa"/>
        </w:tblCellMar>
      </w:tblPr>
      <w:tblGrid>
        <w:gridCol w:w="226"/>
        <w:gridCol w:w="7031"/>
        <w:gridCol w:w="965"/>
        <w:gridCol w:w="500"/>
        <w:gridCol w:w="900"/>
        <w:gridCol w:w="1156"/>
      </w:tblGrid>
      <w:tr>
        <w:trPr>
          <w:trHeight w:val="454" w:hRule="atLeast"/>
        </w:trPr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№</w:t>
            </w:r>
          </w:p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пп</w:t>
            </w:r>
          </w:p>
        </w:tc>
        <w:tc>
          <w:tcPr>
            <w:tcW w:w="7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Наименование работ, услуг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Ед.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Цена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Сумма</w:t>
            </w:r>
          </w:p>
        </w:tc>
      </w:tr>
      <w:tr>
        <w:trPr>
          <w:cantSplit w:val="true"/>
        </w:trPr>
        <w:tc>
          <w:tcPr>
            <w:tcW w:w="107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{%tr for row in i</w:t>
            </w:r>
            <w:r>
              <w:rPr>
                <w:b w:val="false"/>
                <w:bCs w:val="false"/>
                <w:sz w:val="12"/>
                <w:szCs w:val="12"/>
                <w:lang w:val="en-US"/>
              </w:rPr>
              <w:t>tem</w:t>
            </w:r>
            <w:r>
              <w:rPr>
                <w:rFonts w:ascii="Arial Narrow" w:hAnsi="Arial Narrow"/>
                <w:b w:val="false"/>
                <w:bCs w:val="false"/>
                <w:sz w:val="12"/>
                <w:szCs w:val="12"/>
                <w:u w:val="none"/>
                <w:lang w:val="en-US"/>
              </w:rPr>
              <w:t>['@позиции']</w:t>
            </w:r>
            <w:r>
              <w:rPr>
                <w:b w:val="false"/>
                <w:bCs w:val="false"/>
                <w:sz w:val="12"/>
                <w:szCs w:val="12"/>
                <w:lang w:val="en-US"/>
              </w:rPr>
              <w:t xml:space="preserve"> </w:t>
            </w:r>
            <w:r>
              <w:rPr>
                <w:sz w:val="12"/>
                <w:szCs w:val="12"/>
                <w:lang w:val="en-US"/>
              </w:rPr>
              <w:t>%}</w:t>
            </w:r>
          </w:p>
        </w:tc>
      </w:tr>
      <w:tr>
        <w:trPr>
          <w:cantSplit w:val="true"/>
        </w:trPr>
        <w:tc>
          <w:tcPr>
            <w:tcW w:w="2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ind w:left="0" w:right="57" w:hanging="0"/>
              <w:jc w:val="right"/>
              <w:rPr>
                <w:rFonts w:ascii="Arial" w:hAnsi="Arial"/>
                <w:sz w:val="16"/>
                <w:szCs w:val="16"/>
              </w:rPr>
            </w:pPr>
            <w:bookmarkStart w:id="0" w:name="__DdeLink__28057_1659167242"/>
            <w:bookmarkStart w:id="1" w:name="__DdeLink__28051_1659167242"/>
            <w:r>
              <w:rPr>
                <w:rFonts w:ascii="Arial Narrow" w:hAnsi="Arial Narrow"/>
                <w:sz w:val="16"/>
                <w:szCs w:val="16"/>
              </w:rPr>
              <w:t>{{ loop.index}}</w:t>
            </w:r>
            <w:bookmarkEnd w:id="0"/>
            <w:bookmarkEnd w:id="1"/>
          </w:p>
        </w:tc>
        <w:tc>
          <w:tcPr>
            <w:tcW w:w="70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ind w:left="57" w:right="57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{% for nom in </w:t>
            </w:r>
            <w:bookmarkStart w:id="2" w:name="__DdeLink__26459_1659167242"/>
            <w:r>
              <w:rPr>
                <w:rFonts w:ascii="Arial Narrow" w:hAnsi="Arial Narrow"/>
                <w:sz w:val="16"/>
                <w:szCs w:val="16"/>
              </w:rPr>
              <w:t>row[</w:t>
            </w:r>
            <w:bookmarkStart w:id="3" w:name="__DdeLink__101_117090440121"/>
            <w:r>
              <w:rPr>
                <w:rFonts w:ascii="Arial Narrow" w:hAnsi="Arial Narrow"/>
                <w:sz w:val="16"/>
                <w:szCs w:val="16"/>
              </w:rPr>
              <w:t>'номенклатура'</w:t>
            </w:r>
            <w:bookmarkEnd w:id="3"/>
            <w:r>
              <w:rPr>
                <w:rFonts w:ascii="Arial Narrow" w:hAnsi="Arial Narrow"/>
                <w:sz w:val="16"/>
                <w:szCs w:val="16"/>
              </w:rPr>
              <w:t>]</w:t>
            </w:r>
            <w:bookmarkEnd w:id="2"/>
            <w:r>
              <w:rPr>
                <w:rFonts w:ascii="Arial Narrow" w:hAnsi="Arial Narrow"/>
                <w:sz w:val="16"/>
                <w:szCs w:val="16"/>
              </w:rPr>
              <w:t>[0:] %}</w:t>
            </w:r>
            <w:bookmarkStart w:id="4" w:name="__DdeLink__7477_16591672422"/>
            <w:bookmarkStart w:id="5" w:name="__DdeLink__7471_16591672422"/>
            <w:r>
              <w:rPr>
                <w:rFonts w:ascii="Arial Narrow" w:hAnsi="Arial Narrow"/>
                <w:sz w:val="16"/>
                <w:szCs w:val="16"/>
              </w:rPr>
              <w:t>{{ nom }}</w:t>
            </w:r>
            <w:bookmarkEnd w:id="4"/>
            <w:bookmarkEnd w:id="5"/>
            <w:r>
              <w:rPr>
                <w:rFonts w:ascii="Arial Narrow" w:hAnsi="Arial Narrow"/>
                <w:sz w:val="16"/>
                <w:szCs w:val="16"/>
              </w:rPr>
              <w:t xml:space="preserve"> {% endfor %}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 row['количество'] or '' }}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 row['ед.'] or '' }}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 row['цена'] or '' }}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</w:rPr>
              <w:t>{{ row['сумма'] or '' }}</w:t>
            </w:r>
          </w:p>
        </w:tc>
      </w:tr>
      <w:tr>
        <w:trPr>
          <w:cantSplit w:val="true"/>
        </w:trPr>
        <w:tc>
          <w:tcPr>
            <w:tcW w:w="1077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{%tr endfor %}</w:t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47"/>
        <w:gridCol w:w="1924"/>
      </w:tblGrid>
      <w:tr>
        <w:trPr>
          <w:trHeight w:val="454" w:hRule="atLeast"/>
        </w:trPr>
        <w:tc>
          <w:tcPr>
            <w:tcW w:w="8847" w:type="dxa"/>
            <w:tcBorders/>
            <w:shd w:fill="auto" w:val="clear"/>
            <w:vAlign w:val="center"/>
          </w:tcPr>
          <w:p>
            <w:pPr>
              <w:pStyle w:val="Style20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Итого:</w:t>
            </w:r>
          </w:p>
        </w:tc>
        <w:tc>
          <w:tcPr>
            <w:tcW w:w="1924" w:type="dxa"/>
            <w:tcBorders/>
            <w:shd w:fill="auto" w:val="clear"/>
            <w:vAlign w:val="center"/>
          </w:tcPr>
          <w:p>
            <w:pPr>
              <w:pStyle w:val="Style20"/>
              <w:spacing w:lineRule="auto" w:line="240"/>
              <w:jc w:val="righ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item['сумма'] }}</w:t>
            </w:r>
          </w:p>
        </w:tc>
      </w:tr>
      <w:tr>
        <w:trPr/>
        <w:tc>
          <w:tcPr>
            <w:tcW w:w="884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Без налога (НДС)</w:t>
            </w:r>
          </w:p>
        </w:tc>
        <w:tc>
          <w:tcPr>
            <w:tcW w:w="1924" w:type="dxa"/>
            <w:tcBorders/>
            <w:shd w:fill="auto" w:val="clear"/>
          </w:tcPr>
          <w:p>
            <w:pPr>
              <w:pStyle w:val="Style20"/>
              <w:spacing w:lineRule="auto" w:line="240"/>
              <w:jc w:val="right"/>
              <w:rPr>
                <w:rFonts w:ascii="Arial Narrow" w:hAnsi="Arial Narro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 Narrow" w:hAnsi="Arial Narro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/>
      </w:pPr>
      <w:r>
        <w:rPr>
          <w:rFonts w:ascii="Arial Narrow" w:hAnsi="Arial Narrow"/>
          <w:sz w:val="20"/>
          <w:szCs w:val="20"/>
        </w:rPr>
        <w:t xml:space="preserve">Всего </w:t>
      </w:r>
      <w:r>
        <w:rPr>
          <w:rFonts w:ascii="Arial Narrow" w:hAnsi="Arial Narrow"/>
          <w:sz w:val="20"/>
          <w:szCs w:val="20"/>
        </w:rPr>
        <w:t>оказано услуг</w:t>
      </w:r>
      <w:r>
        <w:rPr>
          <w:rFonts w:ascii="Arial Narrow" w:hAnsi="Arial Narrow"/>
          <w:sz w:val="20"/>
          <w:szCs w:val="20"/>
        </w:rPr>
        <w:t xml:space="preserve"> {{ item['всего позиций'] }}, на сумму </w:t>
      </w:r>
      <w:r>
        <w:rPr>
          <w:rFonts w:ascii="Arial" w:hAnsi="Arial"/>
          <w:b/>
          <w:bCs/>
          <w:sz w:val="20"/>
          <w:szCs w:val="20"/>
        </w:rPr>
        <w:t xml:space="preserve">{{ </w:t>
      </w:r>
      <w:r>
        <w:rPr>
          <w:rFonts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item['сумма']</w:t>
      </w:r>
      <w:r>
        <w:rPr>
          <w:rFonts w:ascii="Arial" w:hAnsi="Arial"/>
          <w:b/>
          <w:bCs/>
          <w:sz w:val="20"/>
          <w:szCs w:val="20"/>
        </w:rPr>
        <w:t xml:space="preserve"> }}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{{ </w:t>
      </w:r>
      <w:r>
        <w:rPr>
          <w:rFonts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 прописью']</w:t>
      </w:r>
      <w:r>
        <w:rPr>
          <w:rFonts w:ascii="Arial" w:hAnsi="Arial"/>
          <w:b/>
          <w:bCs/>
          <w:sz w:val="20"/>
          <w:szCs w:val="20"/>
        </w:rPr>
        <w:t xml:space="preserve"> }}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/>
      </w:pPr>
      <w:r>
        <w:rPr>
          <w:sz w:val="14"/>
        </w:rPr>
        <w:t>Вышеперечисленные услуги выполнены полностью и в срок. Заказчик претензий по объему, качеству и срокам оказания услуг не имеет.</w:t>
      </w:r>
    </w:p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86"/>
        <w:gridCol w:w="5386"/>
      </w:tblGrid>
      <w:tr>
        <w:trPr/>
        <w:tc>
          <w:tcPr>
            <w:tcW w:w="5386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ИСПОЛНИТЕЛЬ</w:t>
            </w:r>
          </w:p>
        </w:tc>
        <w:tc>
          <w:tcPr>
            <w:tcW w:w="5386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ЗАКАЗЧИК</w:t>
            </w:r>
          </w:p>
        </w:tc>
      </w:tr>
      <w:tr>
        <w:trPr/>
        <w:tc>
          <w:tcPr>
            <w:tcW w:w="5386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buyer['наименование'] }}</w:t>
            </w:r>
          </w:p>
        </w:tc>
        <w:tc>
          <w:tcPr>
            <w:tcW w:w="5386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 item['$контрагент'].title }}</w:t>
            </w:r>
          </w:p>
        </w:tc>
      </w:tr>
      <w:tr>
        <w:trPr/>
        <w:tc>
          <w:tcPr>
            <w:tcW w:w="5386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386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5386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{{ buyer['расшифровка подписи'] }}</w:t>
            </w:r>
          </w:p>
        </w:tc>
        <w:tc>
          <w:tcPr>
            <w:tcW w:w="5386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</w:tbl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/>
      </w:pPr>
      <w:r>
        <w:rPr>
          <w:sz w:val="20"/>
          <w:szCs w:val="20"/>
          <w:lang w:val="en-US"/>
        </w:rPr>
        <w:t>{% endfor %}</w:t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Arial Narrow">
    <w:charset w:val="01"/>
    <w:family w:val="roman"/>
    <w:pitch w:val="variable"/>
  </w:font>
  <w:font w:name="Arial Narrow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93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Linux Libertine O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sz w:val="24"/>
    </w:rPr>
  </w:style>
  <w:style w:type="character" w:styleId="Style13">
    <w:name w:val="Основной шрифт абзаца"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Droid Sans Fallback" w:cs="Linux Libertine O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inux Libertine O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inux Libertine O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inux Libertine O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Normal_x005F_x005F_x005F_x005F_x005F_x005F_x005F_x0000_</Template>
  <TotalTime>9635</TotalTime>
  <Application>LibreOffice/6.2.8.2$Linux_X86_64 LibreOffice_project/20$Build-2</Application>
  <Pages>2</Pages>
  <Words>211</Words>
  <Characters>1357</Characters>
  <CharactersWithSpaces>1532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2014-07-26T18:56:00Z</dcterms:created>
  <dc:creator>Дмитрий Николаевич Рассанов</dc:creator>
  <dc:description>Сайт:
http://blankinew.narod.ru</dc:description>
  <dc:language>ru-RU</dc:language>
  <cp:lastModifiedBy/>
  <cp:lastPrinted>2001-09-19T12:46:00Z</cp:lastPrinted>
  <dcterms:modified xsi:type="dcterms:W3CDTF">2020-01-21T10:22:14Z</dcterms:modified>
  <cp:revision>101</cp:revision>
  <dc:subject>Бланки первичного учета</dc:subject>
  <dc:title>Накладная формата А5</dc:title>
</cp:coreProperties>
</file>