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/>
      </w:pPr>
      <w:r>
        <w:rPr>
          <w:sz w:val="28"/>
        </w:rPr>
        <w:t xml:space="preserve">Накладная № </w:t>
      </w:r>
      <w:r>
        <w:rPr>
          <w:b/>
          <w:bCs/>
          <w:sz w:val="28"/>
          <w:u w:val="none"/>
        </w:rPr>
        <w:t>{{ num }}</w:t>
      </w:r>
      <w:r>
        <w:rPr>
          <w:sz w:val="28"/>
          <w:u w:val="none"/>
        </w:rPr>
        <w:t xml:space="preserve"> </w:t>
      </w:r>
      <w:r>
        <w:rPr>
          <w:sz w:val="20"/>
          <w:szCs w:val="20"/>
          <w:u w:val="none"/>
        </w:rPr>
        <w:t>о</w:t>
      </w:r>
      <w:r>
        <w:rPr>
          <w:sz w:val="20"/>
          <w:szCs w:val="20"/>
          <w:u w:val="none"/>
        </w:rPr>
        <w:t xml:space="preserve">т </w:t>
      </w:r>
      <w:r>
        <w:rPr>
          <w:b/>
          <w:bCs/>
          <w:sz w:val="20"/>
          <w:szCs w:val="20"/>
          <w:u w:val="none"/>
        </w:rPr>
        <w:t>«{{ date.day }}» {{ date.month }} {{ date.year }}</w:t>
      </w:r>
      <w:r>
        <w:rPr>
          <w:sz w:val="20"/>
          <w:szCs w:val="20"/>
          <w:u w:val="none"/>
        </w:rPr>
        <w:t xml:space="preserve"> г.</w:t>
      </w:r>
    </w:p>
    <w:p>
      <w:pPr>
        <w:pStyle w:val="Normal"/>
        <w:rPr/>
      </w:pPr>
      <w:r>
        <w:rPr>
          <w:sz w:val="22"/>
        </w:rPr>
        <w:t>{{ from.caption }}</w:t>
      </w:r>
      <w:r>
        <w:rPr>
          <w:sz w:val="22"/>
        </w:rPr>
        <w:t xml:space="preserve">: </w:t>
      </w:r>
      <w:r>
        <w:rPr>
          <w:b/>
          <w:bCs/>
          <w:sz w:val="22"/>
          <w:u w:val="none"/>
        </w:rPr>
        <w:t>{{ from.</w:t>
      </w:r>
      <w:r>
        <w:rPr>
          <w:b/>
          <w:bCs/>
          <w:sz w:val="22"/>
          <w:u w:val="none"/>
        </w:rPr>
        <w:t>title</w:t>
      </w:r>
      <w:r>
        <w:rPr>
          <w:b/>
          <w:bCs/>
          <w:sz w:val="22"/>
          <w:u w:val="none"/>
        </w:rPr>
        <w:t xml:space="preserve"> }}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22"/>
        </w:rPr>
        <w:t>{{ to.caption }}</w:t>
      </w:r>
      <w:r>
        <w:rPr>
          <w:sz w:val="22"/>
        </w:rPr>
        <w:t>:</w:t>
      </w:r>
      <w:r>
        <w:rPr>
          <w:sz w:val="22"/>
          <w:u w:val="none"/>
        </w:rPr>
        <w:t xml:space="preserve"> </w:t>
      </w:r>
      <w:r>
        <w:rPr>
          <w:b/>
          <w:bCs/>
          <w:sz w:val="22"/>
          <w:u w:val="none"/>
        </w:rPr>
        <w:t>{{ to.</w:t>
      </w:r>
      <w:r>
        <w:rPr>
          <w:b/>
          <w:bCs/>
          <w:sz w:val="22"/>
          <w:u w:val="none"/>
        </w:rPr>
        <w:t>title</w:t>
      </w:r>
      <w:r>
        <w:rPr>
          <w:b/>
          <w:bCs/>
          <w:sz w:val="22"/>
          <w:u w:val="none"/>
        </w:rPr>
        <w:t xml:space="preserve"> }}</w:t>
      </w:r>
    </w:p>
    <w:p>
      <w:pPr>
        <w:pStyle w:val="Normal"/>
        <w:rPr/>
      </w:pPr>
      <w:r>
        <w:rPr/>
      </w:r>
    </w:p>
    <w:tbl>
      <w:tblPr>
        <w:tblW w:w="7173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96"/>
        <w:gridCol w:w="4476"/>
        <w:gridCol w:w="342"/>
        <w:gridCol w:w="685"/>
        <w:gridCol w:w="567"/>
        <w:gridCol w:w="705"/>
      </w:tblGrid>
      <w:tr>
        <w:trPr>
          <w:trHeight w:val="454" w:hRule="atLeast"/>
        </w:trPr>
        <w:tc>
          <w:tcPr>
            <w:tcW w:w="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п-п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Ед.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Кол-во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Цена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Сумма</w:t>
            </w:r>
          </w:p>
        </w:tc>
      </w:tr>
      <w:tr>
        <w:trPr>
          <w:trHeight w:val="350" w:hRule="atLeast"/>
          <w:cantSplit w:val="true"/>
        </w:trPr>
        <w:tc>
          <w:tcPr>
            <w:tcW w:w="71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{%tr for row in pos %}</w:t>
            </w:r>
          </w:p>
        </w:tc>
      </w:tr>
      <w:tr>
        <w:trPr>
          <w:trHeight w:val="350" w:hRule="atLeast"/>
          <w:cantSplit w:val="true"/>
        </w:trPr>
        <w:tc>
          <w:tcPr>
            <w:tcW w:w="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row.n</w:t>
            </w:r>
            <w:r>
              <w:rPr>
                <w:sz w:val="18"/>
                <w:szCs w:val="18"/>
              </w:rPr>
              <w:t>um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row.nomen }}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row.ei }}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row.kol }}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row.cena 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row.sum }}</w:t>
            </w:r>
          </w:p>
        </w:tc>
      </w:tr>
      <w:tr>
        <w:trPr>
          <w:trHeight w:val="350" w:hRule="atLeast"/>
          <w:cantSplit w:val="true"/>
        </w:trPr>
        <w:tc>
          <w:tcPr>
            <w:tcW w:w="71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728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104"/>
        <w:gridCol w:w="3943"/>
      </w:tblGrid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Сдал: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profile.</w:t>
            </w:r>
            <w:r>
              <w:rPr>
                <w:sz w:val="20"/>
                <w:szCs w:val="20"/>
                <w:u w:val="single"/>
              </w:rPr>
              <w:t>names</w:t>
            </w:r>
            <w:r>
              <w:rPr>
                <w:sz w:val="20"/>
                <w:szCs w:val="20"/>
                <w:u w:val="single"/>
              </w:rPr>
              <w:t xml:space="preserve"> }}/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/_____________________________________/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Принял: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/</w:t>
            </w:r>
            <w:r>
              <w:rPr>
                <w:sz w:val="20"/>
                <w:szCs w:val="20"/>
              </w:rPr>
              <w:t>_____________________________________</w:t>
            </w:r>
            <w:r>
              <w:rPr>
                <w:sz w:val="16"/>
                <w:szCs w:val="16"/>
              </w:rPr>
              <w:t>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</w:tbl>
    <w:p>
      <w:pPr>
        <w:pStyle w:val="Normal"/>
        <w:spacing w:before="60" w:after="0"/>
        <w:rPr/>
      </w:pPr>
      <w:r>
        <w:rPr/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cols w:num="2" w:space="1134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inux Libertine O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inux Libertine O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1278</TotalTime>
  <Application>LibreOffice/6.0.6.2$Linux_X86_64 LibreOffice_project/00m0$Build-2</Application>
  <Pages>1</Pages>
  <Words>79</Words>
  <Characters>460</Characters>
  <CharactersWithSpaces>505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2018-11-22T11:18:32Z</dcterms:modified>
  <cp:revision>25</cp:revision>
  <dc:subject>Бланки первичного учета</dc:subject>
  <dc:title>Накладная формата А5</dc:title>
</cp:coreProperties>
</file>