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3025"/>
        <w:gridCol w:w="600"/>
        <w:gridCol w:w="2157"/>
        <w:gridCol w:w="682"/>
        <w:gridCol w:w="3795"/>
      </w:tblGrid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item['$арендодатель/json']['БИК']) or seller['БИК'] }}</w:t>
            </w:r>
          </w:p>
        </w:tc>
      </w:tr>
      <w:tr>
        <w:trPr>
          <w:trHeight w:val="161" w:hRule="atLeast"/>
        </w:trPr>
        <w:tc>
          <w:tcPr>
            <w:tcW w:w="629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item['$арендодатель/json']['расч. счет']) or seller['расч. счет'] }}</w:t>
            </w:r>
          </w:p>
        </w:tc>
      </w:tr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счета/json'].day }}» {{ item['$дата счета/json']['месяца'] or item['$дата счета/json']['месяц'] }} {{ item['$дата счета/json'].year }} г.</w:t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9560"/>
      </w:tblGrid>
      <w:tr>
        <w:trPr/>
        <w:tc>
          <w:tcPr>
            <w:tcW w:w="121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(item['$арендодатель/json'] and (item['$арендодатель/json']['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item['$арендодатель/json']['title'])) or seller['наименование'] or seller['title']}}, ИНН {{ 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</w:t>
            </w:r>
          </w:p>
        </w:tc>
      </w:tr>
      <w:tr>
        <w:trPr/>
        <w:tc>
          <w:tcPr>
            <w:tcW w:w="1211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3"/>
        <w:gridCol w:w="794"/>
        <w:gridCol w:w="511"/>
        <w:gridCol w:w="1070"/>
        <w:gridCol w:w="147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4"/>
        <w:gridCol w:w="1987"/>
      </w:tblGrid>
      <w:tr>
        <w:trPr>
          <w:trHeight w:val="454" w:hRule="atLeast"/>
        </w:trPr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4000" cy="18980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20" cy="18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19.9pt;height:149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item['$арендодатель/json'] and sign_images.get(str(item['$арендодатель/json']['id'])) %} {{ sign_images.get(str(item['$арендодатель/json']['id'])) }} {% elif sign_images.get(str(seller['id'])) %} {{ sign_images.get(str(seller['id']))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Срок оплаты счета сог</w:t>
      </w:r>
      <w:r>
        <w:rPr>
          <w:sz w:val="14"/>
          <w:szCs w:val="14"/>
        </w:rPr>
        <w:t xml:space="preserve">ласно договора до </w:t>
      </w:r>
      <w:r>
        <w:rPr>
          <w:b/>
          <w:bCs/>
          <w:sz w:val="14"/>
          <w:szCs w:val="14"/>
        </w:rPr>
        <w:t xml:space="preserve">{% if </w:t>
      </w:r>
      <w:r>
        <w:rPr>
          <w:b/>
          <w:bCs/>
          <w:sz w:val="14"/>
          <w:szCs w:val="14"/>
          <w:u w:val="none"/>
        </w:rPr>
        <w:t>item['$дата оплатить счет'].day &lt;</w:t>
      </w:r>
      <w:r>
        <w:rPr>
          <w:b/>
          <w:bCs/>
          <w:sz w:val="14"/>
          <w:szCs w:val="14"/>
        </w:rPr>
        <w:t xml:space="preserve"> 9 %}0{%  endif %}{{ item['$дата оплатить счет'].day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'][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eastAsia="Times New Roman" w:cs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14"/>
          <w:szCs w:val="14"/>
          <w:u w:val="none"/>
          <w:lang w:val="ru-RU" w:eastAsia="zh-CN" w:bidi="ar-SA"/>
        </w:rPr>
        <w:t>месяца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b/>
          <w:bCs/>
          <w:sz w:val="14"/>
          <w:szCs w:val="14"/>
        </w:rPr>
        <w:t>] }} {{ item</w:t>
      </w:r>
      <w:r>
        <w:rPr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b/>
          <w:bCs/>
          <w:sz w:val="14"/>
          <w:szCs w:val="14"/>
        </w:rPr>
        <w:t>'].year  }} г.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6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8914"/>
      </w:tblGrid>
      <w:tr>
        <w:trPr>
          <w:trHeight w:val="1077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lang w:val="ru-RU" w:eastAsia="zh-CN" w:bidi="ar-SA"/>
              </w:rPr>
              <w:t>Арендодатель</w:t>
            </w:r>
          </w:p>
        </w:tc>
        <w:tc>
          <w:tcPr>
            <w:tcW w:w="891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(item['$арендодатель/json'] and item['$арендодатель/json']['расшифровка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4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12776</TotalTime>
  <Application>LibreOffice/6.4.3.2$Linux_X86_64 LibreOffice_project/40$Build-2</Application>
  <Pages>3</Pages>
  <Words>377</Words>
  <Characters>3299</Characters>
  <CharactersWithSpaces>3628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2020-08-31T14:22:57Z</dcterms:modified>
  <cp:revision>160</cp:revision>
  <dc:subject>Бланки первичного учета</dc:subject>
  <dc:title>Накладная формата А5</dc:title>
</cp:coreProperties>
</file>