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145"/>
        <w:gridCol w:w="1276"/>
        <w:gridCol w:w="1701"/>
        <w:gridCol w:w="1559"/>
        <w:gridCol w:w="1559"/>
        <w:gridCol w:w="1843"/>
        <w:gridCol w:w="1843"/>
      </w:tblGrid>
      <w:tr w:rsidR="00581C2F" w:rsidRPr="00BE1680" w:rsidTr="00007268">
        <w:trPr>
          <w:trHeight w:val="300"/>
        </w:trPr>
        <w:tc>
          <w:tcPr>
            <w:tcW w:w="1940" w:type="dxa"/>
            <w:noWrap/>
            <w:hideMark/>
          </w:tcPr>
          <w:p w:rsidR="00581C2F" w:rsidRPr="00581C2F" w:rsidRDefault="00581C2F">
            <w:pPr>
              <w:rPr>
                <w:b/>
              </w:rPr>
            </w:pPr>
            <w:r w:rsidRPr="00581C2F">
              <w:rPr>
                <w:b/>
              </w:rPr>
              <w:t>Management</w:t>
            </w:r>
          </w:p>
        </w:tc>
        <w:tc>
          <w:tcPr>
            <w:tcW w:w="1145" w:type="dxa"/>
            <w:noWrap/>
            <w:hideMark/>
          </w:tcPr>
          <w:p w:rsidR="00581C2F" w:rsidRPr="00BE1680" w:rsidRDefault="00581C2F" w:rsidP="00BE1680">
            <w:r w:rsidRPr="00BE1680">
              <w:t>A2 Math</w:t>
            </w:r>
            <w:r>
              <w:t>s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BE1680">
            <w:r w:rsidRPr="00BE1680">
              <w:t>A2 Econ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>Other A2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Other A2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 xml:space="preserve">Other </w:t>
            </w:r>
          </w:p>
        </w:tc>
        <w:tc>
          <w:tcPr>
            <w:tcW w:w="1843" w:type="dxa"/>
          </w:tcPr>
          <w:p w:rsidR="00581C2F" w:rsidRPr="00BE1680" w:rsidRDefault="00581C2F" w:rsidP="00BE1680">
            <w:r>
              <w:t>WP criteria</w:t>
            </w:r>
          </w:p>
        </w:tc>
        <w:tc>
          <w:tcPr>
            <w:tcW w:w="1843" w:type="dxa"/>
          </w:tcPr>
          <w:p w:rsidR="00581C2F" w:rsidRPr="00BE1680" w:rsidRDefault="00581C2F" w:rsidP="00BE1680">
            <w:r>
              <w:t>location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A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A*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PE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 xml:space="preserve">1,4 </w:t>
            </w:r>
          </w:p>
        </w:tc>
        <w:tc>
          <w:tcPr>
            <w:tcW w:w="1843" w:type="dxa"/>
          </w:tcPr>
          <w:p w:rsidR="00581C2F" w:rsidRPr="00BE1680" w:rsidRDefault="00007268" w:rsidP="00BE1680">
            <w:r>
              <w:t>Blackpool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C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Comp</w:t>
            </w:r>
            <w:r>
              <w:t>uting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>1,2,3,5  (Awards)</w:t>
            </w:r>
          </w:p>
        </w:tc>
        <w:tc>
          <w:tcPr>
            <w:tcW w:w="1843" w:type="dxa"/>
          </w:tcPr>
          <w:p w:rsidR="00581C2F" w:rsidRPr="00BE1680" w:rsidRDefault="003F4B04" w:rsidP="00BE1680">
            <w:r>
              <w:t>Middlesbrough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History</w:t>
            </w:r>
            <w:r w:rsidRPr="00BE1680">
              <w:t xml:space="preserve"> C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English</w:t>
            </w:r>
            <w:r w:rsidRPr="00BE1680">
              <w:t xml:space="preserve"> Lang C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Psychology</w:t>
            </w:r>
            <w:r w:rsidRPr="00BE1680">
              <w:t xml:space="preserve"> C</w:t>
            </w:r>
          </w:p>
        </w:tc>
        <w:tc>
          <w:tcPr>
            <w:tcW w:w="1843" w:type="dxa"/>
          </w:tcPr>
          <w:p w:rsidR="00581C2F" w:rsidRDefault="00007268" w:rsidP="00BE1680">
            <w:r>
              <w:t>4, 6</w:t>
            </w:r>
          </w:p>
        </w:tc>
        <w:tc>
          <w:tcPr>
            <w:tcW w:w="1843" w:type="dxa"/>
          </w:tcPr>
          <w:p w:rsidR="00581C2F" w:rsidRDefault="00007268" w:rsidP="00BE1680">
            <w:r>
              <w:t>Basildon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>Drama A*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English</w:t>
            </w:r>
            <w:r w:rsidRPr="00BE1680">
              <w:t xml:space="preserve"> Lit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History</w:t>
            </w:r>
            <w:r w:rsidRPr="00BE1680">
              <w:t xml:space="preserve"> B</w:t>
            </w:r>
          </w:p>
        </w:tc>
        <w:tc>
          <w:tcPr>
            <w:tcW w:w="1843" w:type="dxa"/>
          </w:tcPr>
          <w:p w:rsidR="00581C2F" w:rsidRDefault="00007268" w:rsidP="00BE1680">
            <w:r>
              <w:t xml:space="preserve">1,2 </w:t>
            </w:r>
          </w:p>
        </w:tc>
        <w:tc>
          <w:tcPr>
            <w:tcW w:w="1843" w:type="dxa"/>
          </w:tcPr>
          <w:p w:rsidR="00581C2F" w:rsidRDefault="00007268" w:rsidP="00BE1680">
            <w:r>
              <w:t>Ilford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A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ITC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 xml:space="preserve">1,2 </w:t>
            </w:r>
          </w:p>
        </w:tc>
        <w:tc>
          <w:tcPr>
            <w:tcW w:w="1843" w:type="dxa"/>
          </w:tcPr>
          <w:p w:rsidR="00581C2F" w:rsidRPr="00BE1680" w:rsidRDefault="00007268" w:rsidP="00BE1680">
            <w:r>
              <w:t>Leeds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C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P.E. C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>1,4</w:t>
            </w:r>
          </w:p>
        </w:tc>
        <w:tc>
          <w:tcPr>
            <w:tcW w:w="1843" w:type="dxa"/>
          </w:tcPr>
          <w:p w:rsidR="00581C2F" w:rsidRPr="00BE1680" w:rsidRDefault="00007268" w:rsidP="00BE1680">
            <w:r>
              <w:t>Southampton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  <w:hideMark/>
          </w:tcPr>
          <w:p w:rsidR="00581C2F" w:rsidRPr="00BE1680" w:rsidRDefault="00581C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</w:t>
            </w:r>
            <w:proofErr w:type="spellEnd"/>
            <w:r>
              <w:rPr>
                <w:b/>
                <w:bCs/>
              </w:rPr>
              <w:t xml:space="preserve"> &amp; Fin</w:t>
            </w:r>
          </w:p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> 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 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 </w:t>
            </w:r>
          </w:p>
        </w:tc>
        <w:tc>
          <w:tcPr>
            <w:tcW w:w="1843" w:type="dxa"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581C2F" w:rsidP="00BE1680"/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A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Biology</w:t>
            </w:r>
            <w:r w:rsidRPr="00BE1680">
              <w:t xml:space="preserve">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>4, 5 (Awards)</w:t>
            </w:r>
          </w:p>
        </w:tc>
        <w:tc>
          <w:tcPr>
            <w:tcW w:w="1843" w:type="dxa"/>
          </w:tcPr>
          <w:p w:rsidR="00581C2F" w:rsidRPr="00BE1680" w:rsidRDefault="00007268" w:rsidP="00BE1680">
            <w:r>
              <w:t>Altringham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A*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Biology</w:t>
            </w:r>
            <w:r w:rsidRPr="00BE1680">
              <w:t xml:space="preserve">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Chemistry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 xml:space="preserve">1,4 </w:t>
            </w:r>
          </w:p>
        </w:tc>
        <w:tc>
          <w:tcPr>
            <w:tcW w:w="1843" w:type="dxa"/>
          </w:tcPr>
          <w:p w:rsidR="00581C2F" w:rsidRPr="00BE1680" w:rsidRDefault="00007268" w:rsidP="00BE1680">
            <w:r>
              <w:t>Chigwell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A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History</w:t>
            </w:r>
            <w:r w:rsidRPr="00BE1680">
              <w:t xml:space="preserve">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Biology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 xml:space="preserve">1,2,4 </w:t>
            </w:r>
          </w:p>
        </w:tc>
        <w:tc>
          <w:tcPr>
            <w:tcW w:w="1843" w:type="dxa"/>
          </w:tcPr>
          <w:p w:rsidR="00581C2F" w:rsidRPr="00BE1680" w:rsidRDefault="00007268" w:rsidP="00BE1680">
            <w:r>
              <w:t>Dagenham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Chemistry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Biology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>1,4</w:t>
            </w:r>
          </w:p>
        </w:tc>
        <w:tc>
          <w:tcPr>
            <w:tcW w:w="1843" w:type="dxa"/>
          </w:tcPr>
          <w:p w:rsidR="00581C2F" w:rsidRPr="00BE1680" w:rsidRDefault="003F4B04" w:rsidP="00BE1680">
            <w:r>
              <w:t>Bolton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English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Media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007268" w:rsidP="00BE1680">
            <w:r>
              <w:t>1,2,4</w:t>
            </w:r>
          </w:p>
        </w:tc>
        <w:tc>
          <w:tcPr>
            <w:tcW w:w="1843" w:type="dxa"/>
          </w:tcPr>
          <w:p w:rsidR="00581C2F" w:rsidRPr="00BE1680" w:rsidRDefault="00007268" w:rsidP="00BE1680">
            <w:r>
              <w:t>Hounslow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A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>Phys</w:t>
            </w:r>
            <w:r>
              <w:t>ics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Chemistry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1,2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Northampton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>F. Maths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History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 5 (Awards)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Birmingham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A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>Phys</w:t>
            </w:r>
            <w:r>
              <w:t>ics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1,2,4,5 (Awards)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Harrow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 xml:space="preserve">App </w:t>
            </w:r>
            <w:r>
              <w:t>Business</w:t>
            </w:r>
            <w:r w:rsidRPr="00BE1680">
              <w:t xml:space="preserve">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Psychology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1,2,4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London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>Acc</w:t>
            </w:r>
            <w:r>
              <w:t>ounting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Law B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1,4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Banbury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E85072">
              <w:t>Business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E85072">
              <w:t>Phil</w:t>
            </w:r>
            <w:r>
              <w:t>osophy</w:t>
            </w:r>
            <w:r w:rsidRPr="00E85072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1,2,4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Gravesend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C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Psychology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ITC C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1,2,3,4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Coventry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Media C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883B41" w:rsidP="00BE1680">
            <w:r>
              <w:t>BTEC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1,4,5,6 (Awards)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Leamington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D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Psychology</w:t>
            </w:r>
            <w:r w:rsidRPr="00BE1680">
              <w:t xml:space="preserve"> C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1,2,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Northampton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C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C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 w:rsidRPr="00BE1680">
              <w:t>Physics D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1,4, 5 (Awards)</w:t>
            </w:r>
          </w:p>
        </w:tc>
        <w:tc>
          <w:tcPr>
            <w:tcW w:w="1843" w:type="dxa"/>
          </w:tcPr>
          <w:p w:rsidR="00581C2F" w:rsidRPr="00BE1680" w:rsidRDefault="00883B41" w:rsidP="00BE1680">
            <w:proofErr w:type="spellStart"/>
            <w:r>
              <w:t>Berkhampstead</w:t>
            </w:r>
            <w:proofErr w:type="spellEnd"/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C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FD7A64" w:rsidP="00BE1680">
            <w:r w:rsidRPr="00FD7A64">
              <w:t>Psychology C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Default="00883B41" w:rsidP="00BE1680">
            <w:r>
              <w:t>1,2,4,</w:t>
            </w:r>
          </w:p>
        </w:tc>
        <w:tc>
          <w:tcPr>
            <w:tcW w:w="1843" w:type="dxa"/>
          </w:tcPr>
          <w:p w:rsidR="00581C2F" w:rsidRDefault="00883B41" w:rsidP="00BE1680">
            <w:r>
              <w:t>London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C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3D509C" w:rsidP="00BE1680">
            <w:r>
              <w:t xml:space="preserve"> AS </w:t>
            </w:r>
            <w:r w:rsidR="00581C2F">
              <w:t>Statistics</w:t>
            </w:r>
            <w:r w:rsidR="00581C2F"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Sociology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3D509C" w:rsidP="00BE1680">
            <w:r>
              <w:t xml:space="preserve">AS </w:t>
            </w:r>
            <w:bookmarkStart w:id="0" w:name="_GoBack"/>
            <w:bookmarkEnd w:id="0"/>
            <w:r w:rsidR="00581C2F">
              <w:t>Business</w:t>
            </w:r>
            <w:r w:rsidR="00581C2F" w:rsidRPr="00BE1680">
              <w:t xml:space="preserve"> E</w:t>
            </w:r>
          </w:p>
        </w:tc>
        <w:tc>
          <w:tcPr>
            <w:tcW w:w="1843" w:type="dxa"/>
          </w:tcPr>
          <w:p w:rsidR="00581C2F" w:rsidRDefault="00883B41" w:rsidP="00BE1680">
            <w:r>
              <w:t>1,2</w:t>
            </w:r>
          </w:p>
        </w:tc>
        <w:tc>
          <w:tcPr>
            <w:tcW w:w="1843" w:type="dxa"/>
          </w:tcPr>
          <w:p w:rsidR="00581C2F" w:rsidRDefault="00883B41" w:rsidP="00BE1680">
            <w:r>
              <w:t>Liverpool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C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English</w:t>
            </w:r>
            <w:r w:rsidRPr="00BE1680">
              <w:t xml:space="preserve"> Lit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1,2,4,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London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E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Chemistry</w:t>
            </w:r>
            <w:r w:rsidRPr="00BE1680">
              <w:t xml:space="preserve"> D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>
              <w:t>Biology</w:t>
            </w:r>
            <w:r w:rsidRPr="00BE1680">
              <w:t xml:space="preserve"> D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1,3, 5 (Awards)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Farnham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  <w:r>
              <w:t xml:space="preserve"> </w:t>
            </w:r>
            <w:r w:rsidRPr="00BE1680">
              <w:t>(A)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Business</w:t>
            </w:r>
            <w:r w:rsidRPr="00BE1680">
              <w:t xml:space="preserve"> A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>
            <w:r w:rsidRPr="00BE1680">
              <w:t>Rel</w:t>
            </w:r>
            <w:r>
              <w:t>igious</w:t>
            </w:r>
            <w:r w:rsidRPr="00BE1680">
              <w:t xml:space="preserve"> Stu</w:t>
            </w:r>
            <w:r>
              <w:t>dies</w:t>
            </w:r>
            <w:r w:rsidRPr="00BE1680">
              <w:t xml:space="preserve"> B</w:t>
            </w:r>
            <w:r>
              <w:t xml:space="preserve"> </w:t>
            </w:r>
            <w:r w:rsidRPr="00BE1680">
              <w:t>(A)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 xml:space="preserve">3, 5 (Awards) 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Oxford</w:t>
            </w:r>
          </w:p>
        </w:tc>
      </w:tr>
      <w:tr w:rsidR="00581C2F" w:rsidRPr="00BE1680" w:rsidTr="00007268">
        <w:trPr>
          <w:trHeight w:val="300"/>
        </w:trPr>
        <w:tc>
          <w:tcPr>
            <w:tcW w:w="1940" w:type="dxa"/>
            <w:noWrap/>
          </w:tcPr>
          <w:p w:rsidR="00581C2F" w:rsidRPr="00BE1680" w:rsidRDefault="00581C2F"/>
        </w:tc>
        <w:tc>
          <w:tcPr>
            <w:tcW w:w="1145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B</w:t>
            </w:r>
          </w:p>
        </w:tc>
        <w:tc>
          <w:tcPr>
            <w:tcW w:w="1276" w:type="dxa"/>
            <w:noWrap/>
            <w:hideMark/>
          </w:tcPr>
          <w:p w:rsidR="00581C2F" w:rsidRPr="00BE1680" w:rsidRDefault="00581C2F" w:rsidP="008161A5">
            <w:pPr>
              <w:jc w:val="center"/>
            </w:pPr>
            <w:r w:rsidRPr="00BE1680">
              <w:t>A</w:t>
            </w:r>
          </w:p>
        </w:tc>
        <w:tc>
          <w:tcPr>
            <w:tcW w:w="1701" w:type="dxa"/>
            <w:noWrap/>
            <w:hideMark/>
          </w:tcPr>
          <w:p w:rsidR="00581C2F" w:rsidRPr="00BE1680" w:rsidRDefault="00581C2F" w:rsidP="00BE1680">
            <w:r>
              <w:t>Psychology</w:t>
            </w:r>
            <w:r w:rsidRPr="00BE1680">
              <w:t xml:space="preserve"> B</w:t>
            </w:r>
          </w:p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559" w:type="dxa"/>
            <w:noWrap/>
            <w:hideMark/>
          </w:tcPr>
          <w:p w:rsidR="00581C2F" w:rsidRPr="00BE1680" w:rsidRDefault="00581C2F" w:rsidP="00BE1680"/>
        </w:tc>
        <w:tc>
          <w:tcPr>
            <w:tcW w:w="1843" w:type="dxa"/>
          </w:tcPr>
          <w:p w:rsidR="00581C2F" w:rsidRPr="00BE1680" w:rsidRDefault="00883B41" w:rsidP="00BE1680">
            <w:r>
              <w:t>1,2,3,4</w:t>
            </w:r>
          </w:p>
        </w:tc>
        <w:tc>
          <w:tcPr>
            <w:tcW w:w="1843" w:type="dxa"/>
          </w:tcPr>
          <w:p w:rsidR="00581C2F" w:rsidRPr="00BE1680" w:rsidRDefault="00883B41" w:rsidP="00BE1680">
            <w:r>
              <w:t>Bilston</w:t>
            </w:r>
          </w:p>
        </w:tc>
      </w:tr>
      <w:tr w:rsidR="007A56F3" w:rsidRPr="00BE1680" w:rsidTr="00007268">
        <w:trPr>
          <w:trHeight w:val="300"/>
        </w:trPr>
        <w:tc>
          <w:tcPr>
            <w:tcW w:w="1940" w:type="dxa"/>
            <w:noWrap/>
          </w:tcPr>
          <w:p w:rsidR="007A56F3" w:rsidRPr="00BE1680" w:rsidRDefault="007A56F3"/>
        </w:tc>
        <w:tc>
          <w:tcPr>
            <w:tcW w:w="1145" w:type="dxa"/>
            <w:noWrap/>
          </w:tcPr>
          <w:p w:rsidR="007A56F3" w:rsidRPr="00BE1680" w:rsidRDefault="007A56F3" w:rsidP="008161A5">
            <w:pPr>
              <w:jc w:val="center"/>
            </w:pPr>
            <w:r>
              <w:t>B</w:t>
            </w:r>
          </w:p>
        </w:tc>
        <w:tc>
          <w:tcPr>
            <w:tcW w:w="1276" w:type="dxa"/>
            <w:noWrap/>
          </w:tcPr>
          <w:p w:rsidR="007A56F3" w:rsidRPr="00BE1680" w:rsidRDefault="007A56F3" w:rsidP="008161A5">
            <w:pPr>
              <w:jc w:val="center"/>
            </w:pPr>
            <w:r>
              <w:t>B</w:t>
            </w:r>
          </w:p>
        </w:tc>
        <w:tc>
          <w:tcPr>
            <w:tcW w:w="1701" w:type="dxa"/>
            <w:noWrap/>
          </w:tcPr>
          <w:p w:rsidR="007A56F3" w:rsidRDefault="007A56F3" w:rsidP="00BE1680">
            <w:proofErr w:type="spellStart"/>
            <w:r>
              <w:t>Biol</w:t>
            </w:r>
            <w:proofErr w:type="spellEnd"/>
            <w:r>
              <w:t xml:space="preserve"> C</w:t>
            </w:r>
          </w:p>
        </w:tc>
        <w:tc>
          <w:tcPr>
            <w:tcW w:w="1559" w:type="dxa"/>
            <w:noWrap/>
          </w:tcPr>
          <w:p w:rsidR="007A56F3" w:rsidRPr="00BE1680" w:rsidRDefault="007A56F3" w:rsidP="00BE1680"/>
        </w:tc>
        <w:tc>
          <w:tcPr>
            <w:tcW w:w="1559" w:type="dxa"/>
            <w:noWrap/>
          </w:tcPr>
          <w:p w:rsidR="007A56F3" w:rsidRPr="00BE1680" w:rsidRDefault="007A56F3" w:rsidP="00BE1680"/>
        </w:tc>
        <w:tc>
          <w:tcPr>
            <w:tcW w:w="1843" w:type="dxa"/>
          </w:tcPr>
          <w:p w:rsidR="007A56F3" w:rsidRDefault="007A56F3" w:rsidP="00BE1680">
            <w:r>
              <w:t xml:space="preserve">3,4 </w:t>
            </w:r>
          </w:p>
        </w:tc>
        <w:tc>
          <w:tcPr>
            <w:tcW w:w="1843" w:type="dxa"/>
          </w:tcPr>
          <w:p w:rsidR="007A56F3" w:rsidRDefault="007A56F3" w:rsidP="00BE1680">
            <w:r>
              <w:t>Liverpool</w:t>
            </w:r>
          </w:p>
        </w:tc>
      </w:tr>
    </w:tbl>
    <w:p w:rsidR="008C6581" w:rsidRPr="00883B41" w:rsidRDefault="00883B41">
      <w:pPr>
        <w:rPr>
          <w:b/>
        </w:rPr>
      </w:pPr>
      <w:r w:rsidRPr="00883B41">
        <w:rPr>
          <w:b/>
        </w:rPr>
        <w:lastRenderedPageBreak/>
        <w:t>WP Criteria</w:t>
      </w:r>
    </w:p>
    <w:p w:rsidR="00883B41" w:rsidRDefault="00883B41"/>
    <w:p w:rsidR="008C6581" w:rsidRDefault="00883B41">
      <w:r>
        <w:t>Applicants must meet at least two of the following WP criteria:</w:t>
      </w:r>
    </w:p>
    <w:p w:rsidR="00883B41" w:rsidRDefault="00883B41"/>
    <w:p w:rsidR="00883B41" w:rsidRDefault="00883B41" w:rsidP="00883B41">
      <w:pPr>
        <w:pStyle w:val="ListParagraph"/>
        <w:numPr>
          <w:ilvl w:val="0"/>
          <w:numId w:val="1"/>
        </w:numPr>
      </w:pPr>
      <w:r>
        <w:t>Attending (or have recently attended) a school or college with a lower than average A Level score. In England this means an average A Level performance below 770 per student.</w:t>
      </w:r>
    </w:p>
    <w:p w:rsidR="00883B41" w:rsidRDefault="00883B41" w:rsidP="00883B41">
      <w:pPr>
        <w:pStyle w:val="ListParagraph"/>
        <w:numPr>
          <w:ilvl w:val="0"/>
          <w:numId w:val="1"/>
        </w:numPr>
      </w:pPr>
      <w:r>
        <w:t>Attending (or have recently attended) a school or college where the number of students eligible for free school meals is higher than the national average.</w:t>
      </w:r>
    </w:p>
    <w:p w:rsidR="00883B41" w:rsidRDefault="00883B41" w:rsidP="00883B41">
      <w:pPr>
        <w:pStyle w:val="ListParagraph"/>
        <w:numPr>
          <w:ilvl w:val="0"/>
          <w:numId w:val="1"/>
        </w:numPr>
      </w:pPr>
      <w:r>
        <w:t xml:space="preserve">Living in a neighbourhood where participation </w:t>
      </w:r>
      <w:r w:rsidR="007233C3">
        <w:t>in higher education is low (Polar 3 score of 1)</w:t>
      </w:r>
    </w:p>
    <w:p w:rsidR="007233C3" w:rsidRDefault="007233C3" w:rsidP="00883B41">
      <w:pPr>
        <w:pStyle w:val="ListParagraph"/>
        <w:numPr>
          <w:ilvl w:val="0"/>
          <w:numId w:val="1"/>
        </w:numPr>
      </w:pPr>
      <w:r>
        <w:t>Being a first generation entrant to higher education i.e. neither parent has attended university.</w:t>
      </w:r>
    </w:p>
    <w:p w:rsidR="007233C3" w:rsidRDefault="007233C3" w:rsidP="00883B41">
      <w:pPr>
        <w:pStyle w:val="ListParagraph"/>
        <w:numPr>
          <w:ilvl w:val="0"/>
          <w:numId w:val="1"/>
        </w:numPr>
      </w:pPr>
      <w:r>
        <w:t>Experiencing (or have experienced) other disadvantaging circumstances as evidenced in the AWARDS form received within one week of application.</w:t>
      </w:r>
    </w:p>
    <w:p w:rsidR="007233C3" w:rsidRDefault="007233C3" w:rsidP="007233C3">
      <w:r>
        <w:t>OR, applicants must meet the following single WP criterion:</w:t>
      </w:r>
    </w:p>
    <w:p w:rsidR="007233C3" w:rsidRDefault="007233C3" w:rsidP="007233C3"/>
    <w:p w:rsidR="007233C3" w:rsidRDefault="007233C3" w:rsidP="007233C3">
      <w:pPr>
        <w:pStyle w:val="ListParagraph"/>
        <w:numPr>
          <w:ilvl w:val="0"/>
          <w:numId w:val="1"/>
        </w:numPr>
      </w:pPr>
      <w:r>
        <w:t>Being (or have been) in local-authority care.</w:t>
      </w:r>
    </w:p>
    <w:p w:rsidR="007233C3" w:rsidRDefault="007233C3" w:rsidP="007233C3"/>
    <w:p w:rsidR="007233C3" w:rsidRDefault="007233C3" w:rsidP="007233C3"/>
    <w:p w:rsidR="007233C3" w:rsidRDefault="007233C3" w:rsidP="007233C3"/>
    <w:p w:rsidR="008C6581" w:rsidRDefault="008C6581"/>
    <w:sectPr w:rsidR="008C6581" w:rsidSect="007A56F3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166BA"/>
    <w:multiLevelType w:val="hybridMultilevel"/>
    <w:tmpl w:val="FCCE3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81"/>
    <w:rsid w:val="00007268"/>
    <w:rsid w:val="003D509C"/>
    <w:rsid w:val="003F4B04"/>
    <w:rsid w:val="00581C2F"/>
    <w:rsid w:val="006D70E0"/>
    <w:rsid w:val="007233C3"/>
    <w:rsid w:val="007330D4"/>
    <w:rsid w:val="00747E66"/>
    <w:rsid w:val="007A56F3"/>
    <w:rsid w:val="008161A5"/>
    <w:rsid w:val="00883B41"/>
    <w:rsid w:val="008C6581"/>
    <w:rsid w:val="00AC36C8"/>
    <w:rsid w:val="00BE1680"/>
    <w:rsid w:val="00E85072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DFFFD-B6BD-4D51-B6C1-9DECA8BE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WBS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Rob</dc:creator>
  <cp:lastModifiedBy>Robert Poole</cp:lastModifiedBy>
  <cp:revision>11</cp:revision>
  <cp:lastPrinted>2016-03-21T15:23:00Z</cp:lastPrinted>
  <dcterms:created xsi:type="dcterms:W3CDTF">2016-03-21T15:13:00Z</dcterms:created>
  <dcterms:modified xsi:type="dcterms:W3CDTF">2016-04-26T17:06:00Z</dcterms:modified>
</cp:coreProperties>
</file>