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0F19D" w14:textId="3AC34126" w:rsidR="006B0DC6" w:rsidRDefault="00F74ADA" w:rsidP="006B0DC6">
      <w:pPr>
        <w:pStyle w:val="Title"/>
      </w:pPr>
      <w:r>
        <w:t xml:space="preserve">AN ANALYSIS OF THE </w:t>
      </w:r>
      <w:r w:rsidR="006B0DC6">
        <w:t>DOCTOR DEFICIT PROJECTION IN GERMANY</w:t>
      </w:r>
      <w:r>
        <w:t xml:space="preserve"> IN NEXT 20 YEARS</w:t>
      </w:r>
    </w:p>
    <w:p w14:paraId="049A9479" w14:textId="2B4C990C" w:rsidR="006B0DC6" w:rsidRPr="00F74ADA" w:rsidRDefault="00F74ADA" w:rsidP="00F74ADA">
      <w:pPr>
        <w:pStyle w:val="Subtitle"/>
        <w:rPr>
          <w:rFonts w:ascii="MS Shell Dlg 2" w:hAnsi="MS Shell Dlg 2" w:cs="MS Shell Dlg 2"/>
          <w:kern w:val="0"/>
          <w:sz w:val="17"/>
          <w:szCs w:val="17"/>
        </w:rPr>
      </w:pPr>
      <w:r>
        <w:t>What does this mean for Africa</w:t>
      </w:r>
      <w:r w:rsidRPr="00F74ADA">
        <w:rPr>
          <w:rFonts w:ascii="Arial" w:hAnsi="Arial" w:cs="Arial"/>
          <w:kern w:val="0"/>
          <w:sz w:val="26"/>
          <w:szCs w:val="26"/>
        </w:rPr>
        <w:t>?</w:t>
      </w:r>
    </w:p>
    <w:p w14:paraId="31184E6E" w14:textId="77777777" w:rsidR="006B0DC6" w:rsidRDefault="006B0DC6" w:rsidP="006B0DC6">
      <w:pPr>
        <w:pStyle w:val="Title"/>
        <w:rPr>
          <w:rFonts w:ascii="Arial" w:hAnsi="Arial" w:cs="Arial"/>
          <w:b/>
          <w:bCs/>
          <w:sz w:val="28"/>
          <w:szCs w:val="28"/>
        </w:rPr>
      </w:pPr>
    </w:p>
    <w:p w14:paraId="2C3620F8" w14:textId="2A7829A1" w:rsidR="002A1219" w:rsidRPr="006B0DC6" w:rsidRDefault="00F74ADA" w:rsidP="00F74ADA">
      <w:pPr>
        <w:pStyle w:val="Title"/>
        <w:spacing w:line="360" w:lineRule="auto"/>
        <w:rPr>
          <w:rFonts w:ascii="Arial" w:hAnsi="Arial" w:cs="Arial"/>
          <w:b/>
          <w:bCs/>
          <w:sz w:val="28"/>
          <w:szCs w:val="28"/>
        </w:rPr>
      </w:pPr>
      <w:r>
        <w:rPr>
          <w:rFonts w:ascii="Arial" w:hAnsi="Arial" w:cs="Arial"/>
          <w:b/>
          <w:bCs/>
          <w:sz w:val="28"/>
          <w:szCs w:val="28"/>
        </w:rPr>
        <w:t>1.0 Task Overview</w:t>
      </w:r>
    </w:p>
    <w:p w14:paraId="462ED7CE" w14:textId="01D513D2" w:rsidR="002A1219" w:rsidRPr="00561151" w:rsidRDefault="002A1219" w:rsidP="00F74ADA">
      <w:pPr>
        <w:spacing w:line="360" w:lineRule="auto"/>
        <w:rPr>
          <w:rFonts w:ascii="Arial" w:hAnsi="Arial" w:cs="Arial"/>
          <w:color w:val="000000"/>
          <w:sz w:val="24"/>
          <w:szCs w:val="24"/>
        </w:rPr>
      </w:pPr>
      <w:r w:rsidRPr="00561151">
        <w:rPr>
          <w:rFonts w:ascii="Arial" w:hAnsi="Arial" w:cs="Arial"/>
          <w:color w:val="000000"/>
          <w:sz w:val="24"/>
          <w:szCs w:val="24"/>
        </w:rPr>
        <w:t>Based on population trends, retirement age, graph out the doctor deficit in Germany over the next 20 years. Calculate what it would mean for Africa.</w:t>
      </w:r>
    </w:p>
    <w:p w14:paraId="47B60F08" w14:textId="77777777" w:rsidR="002A1219" w:rsidRDefault="002A1219">
      <w:pPr>
        <w:rPr>
          <w:rFonts w:ascii="Arial" w:hAnsi="Arial" w:cs="Arial"/>
          <w:color w:val="000000"/>
        </w:rPr>
      </w:pPr>
    </w:p>
    <w:p w14:paraId="2FE00B30" w14:textId="161CBAE9" w:rsidR="002A1219" w:rsidRDefault="00F74ADA">
      <w:pPr>
        <w:rPr>
          <w:rFonts w:ascii="Arial" w:hAnsi="Arial" w:cs="Arial"/>
          <w:b/>
          <w:bCs/>
          <w:color w:val="000000"/>
          <w:sz w:val="28"/>
          <w:szCs w:val="28"/>
        </w:rPr>
      </w:pPr>
      <w:r>
        <w:rPr>
          <w:rFonts w:ascii="Arial" w:hAnsi="Arial" w:cs="Arial"/>
          <w:b/>
          <w:bCs/>
          <w:color w:val="000000"/>
          <w:sz w:val="28"/>
          <w:szCs w:val="28"/>
        </w:rPr>
        <w:t>2</w:t>
      </w:r>
      <w:r w:rsidR="006B0DC6">
        <w:rPr>
          <w:rFonts w:ascii="Arial" w:hAnsi="Arial" w:cs="Arial"/>
          <w:b/>
          <w:bCs/>
          <w:color w:val="000000"/>
          <w:sz w:val="28"/>
          <w:szCs w:val="28"/>
        </w:rPr>
        <w:t xml:space="preserve">.0 </w:t>
      </w:r>
      <w:r w:rsidR="002A1219" w:rsidRPr="002A1219">
        <w:rPr>
          <w:rFonts w:ascii="Arial" w:hAnsi="Arial" w:cs="Arial"/>
          <w:b/>
          <w:bCs/>
          <w:color w:val="000000"/>
          <w:sz w:val="28"/>
          <w:szCs w:val="28"/>
        </w:rPr>
        <w:t xml:space="preserve">Data </w:t>
      </w:r>
      <w:r w:rsidR="00561151">
        <w:rPr>
          <w:rFonts w:ascii="Arial" w:hAnsi="Arial" w:cs="Arial"/>
          <w:b/>
          <w:bCs/>
          <w:color w:val="000000"/>
          <w:sz w:val="28"/>
          <w:szCs w:val="28"/>
        </w:rPr>
        <w:t>Collection</w:t>
      </w:r>
    </w:p>
    <w:p w14:paraId="37E20320" w14:textId="2C722D13" w:rsidR="00561151" w:rsidRDefault="00561151">
      <w:pPr>
        <w:rPr>
          <w:rFonts w:ascii="Arial" w:hAnsi="Arial" w:cs="Arial"/>
          <w:color w:val="000000"/>
          <w:sz w:val="24"/>
          <w:szCs w:val="24"/>
        </w:rPr>
      </w:pPr>
      <w:r w:rsidRPr="00561151">
        <w:rPr>
          <w:rFonts w:ascii="Arial" w:hAnsi="Arial" w:cs="Arial"/>
          <w:color w:val="000000"/>
          <w:sz w:val="24"/>
          <w:szCs w:val="24"/>
        </w:rPr>
        <w:t>Based on the task requirements, data was sourced and collected for</w:t>
      </w:r>
      <w:r w:rsidRPr="00561151">
        <w:rPr>
          <w:rFonts w:ascii="Arial" w:hAnsi="Arial" w:cs="Arial"/>
          <w:color w:val="000000"/>
          <w:sz w:val="24"/>
          <w:szCs w:val="24"/>
        </w:rPr>
        <w:t xml:space="preserve"> </w:t>
      </w:r>
      <w:r w:rsidRPr="00561151">
        <w:rPr>
          <w:rFonts w:ascii="Arial" w:hAnsi="Arial" w:cs="Arial"/>
          <w:color w:val="000000"/>
          <w:sz w:val="24"/>
          <w:szCs w:val="24"/>
        </w:rPr>
        <w:t>the below:</w:t>
      </w:r>
    </w:p>
    <w:p w14:paraId="13A002F7" w14:textId="77777777" w:rsidR="002548AF" w:rsidRPr="00561151" w:rsidRDefault="002548AF">
      <w:pPr>
        <w:rPr>
          <w:rFonts w:ascii="Arial" w:hAnsi="Arial" w:cs="Arial"/>
          <w:color w:val="000000"/>
          <w:sz w:val="24"/>
          <w:szCs w:val="24"/>
        </w:rPr>
      </w:pPr>
    </w:p>
    <w:p w14:paraId="481BE13A" w14:textId="77777777" w:rsidR="00F15A1C" w:rsidRDefault="00F15A1C" w:rsidP="00F15A1C">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t>Doctors in Germany</w:t>
      </w:r>
      <w:r w:rsidRPr="00F15A1C">
        <w:rPr>
          <w:rFonts w:ascii="Arial" w:hAnsi="Arial" w:cs="Arial"/>
          <w:color w:val="000000"/>
          <w:sz w:val="24"/>
          <w:szCs w:val="24"/>
        </w:rPr>
        <w:t>: The dataset includes the number of practicing doctors and those without medical activity from 2019 to 2023.</w:t>
      </w:r>
    </w:p>
    <w:p w14:paraId="797AEBBE" w14:textId="77777777" w:rsidR="002548AF" w:rsidRDefault="002548AF" w:rsidP="002548AF">
      <w:pPr>
        <w:pStyle w:val="ListParagraph"/>
        <w:rPr>
          <w:rFonts w:ascii="Arial" w:hAnsi="Arial" w:cs="Arial"/>
          <w:color w:val="000000"/>
          <w:sz w:val="24"/>
          <w:szCs w:val="24"/>
        </w:rPr>
      </w:pPr>
    </w:p>
    <w:p w14:paraId="2D49F513" w14:textId="05B40E07" w:rsidR="002548AF" w:rsidRDefault="002548AF" w:rsidP="002548AF">
      <w:pPr>
        <w:pStyle w:val="ListParagraph"/>
        <w:rPr>
          <w:rFonts w:ascii="Arial" w:hAnsi="Arial" w:cs="Arial"/>
          <w:color w:val="000000"/>
          <w:sz w:val="24"/>
          <w:szCs w:val="24"/>
        </w:rPr>
      </w:pPr>
      <w:r w:rsidRPr="002548AF">
        <w:rPr>
          <w:rFonts w:ascii="Arial" w:hAnsi="Arial" w:cs="Arial"/>
          <w:color w:val="000000"/>
          <w:sz w:val="24"/>
          <w:szCs w:val="24"/>
        </w:rPr>
        <w:drawing>
          <wp:inline distT="0" distB="0" distL="0" distR="0" wp14:anchorId="678AE0E2" wp14:editId="55E21CBC">
            <wp:extent cx="3762900" cy="1686160"/>
            <wp:effectExtent l="0" t="0" r="9525" b="9525"/>
            <wp:docPr id="635502909"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502909" name="Picture 1" descr="A table with numbers and text&#10;&#10;Description automatically generated"/>
                    <pic:cNvPicPr/>
                  </pic:nvPicPr>
                  <pic:blipFill>
                    <a:blip r:embed="rId5"/>
                    <a:stretch>
                      <a:fillRect/>
                    </a:stretch>
                  </pic:blipFill>
                  <pic:spPr>
                    <a:xfrm>
                      <a:off x="0" y="0"/>
                      <a:ext cx="3762900" cy="1686160"/>
                    </a:xfrm>
                    <a:prstGeom prst="rect">
                      <a:avLst/>
                    </a:prstGeom>
                  </pic:spPr>
                </pic:pic>
              </a:graphicData>
            </a:graphic>
          </wp:inline>
        </w:drawing>
      </w:r>
    </w:p>
    <w:p w14:paraId="41F27C05" w14:textId="77777777" w:rsidR="002548AF" w:rsidRDefault="002548AF" w:rsidP="002548AF">
      <w:pPr>
        <w:pStyle w:val="ListParagraph"/>
        <w:rPr>
          <w:rFonts w:ascii="Arial" w:hAnsi="Arial" w:cs="Arial"/>
          <w:color w:val="000000"/>
          <w:sz w:val="24"/>
          <w:szCs w:val="24"/>
        </w:rPr>
      </w:pPr>
    </w:p>
    <w:p w14:paraId="42718A16" w14:textId="77777777" w:rsidR="002548AF" w:rsidRPr="00F15A1C" w:rsidRDefault="002548AF" w:rsidP="002548AF">
      <w:pPr>
        <w:pStyle w:val="ListParagraph"/>
        <w:rPr>
          <w:rFonts w:ascii="Arial" w:hAnsi="Arial" w:cs="Arial"/>
          <w:color w:val="000000"/>
          <w:sz w:val="24"/>
          <w:szCs w:val="24"/>
        </w:rPr>
      </w:pPr>
    </w:p>
    <w:p w14:paraId="709C5372" w14:textId="77777777" w:rsidR="00F15A1C" w:rsidRDefault="00F15A1C" w:rsidP="00F15A1C">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t>Mean Retirement Age</w:t>
      </w:r>
      <w:r w:rsidRPr="00F15A1C">
        <w:rPr>
          <w:rFonts w:ascii="Arial" w:hAnsi="Arial" w:cs="Arial"/>
          <w:color w:val="000000"/>
          <w:sz w:val="24"/>
          <w:szCs w:val="24"/>
        </w:rPr>
        <w:t>: This includes retirement age data over the years, with different categories such as standard age and various other special cases.</w:t>
      </w:r>
    </w:p>
    <w:p w14:paraId="4FEA6179" w14:textId="77777777" w:rsidR="002548AF" w:rsidRDefault="002548AF" w:rsidP="002548AF">
      <w:pPr>
        <w:pStyle w:val="ListParagraph"/>
        <w:rPr>
          <w:rFonts w:ascii="Arial" w:hAnsi="Arial" w:cs="Arial"/>
          <w:color w:val="000000"/>
          <w:sz w:val="24"/>
          <w:szCs w:val="24"/>
        </w:rPr>
      </w:pPr>
    </w:p>
    <w:p w14:paraId="36AAD7C6" w14:textId="77777777" w:rsidR="002548AF" w:rsidRDefault="002548AF" w:rsidP="002548AF">
      <w:pPr>
        <w:pStyle w:val="ListParagraph"/>
        <w:rPr>
          <w:rFonts w:ascii="Arial" w:hAnsi="Arial" w:cs="Arial"/>
          <w:color w:val="000000"/>
          <w:sz w:val="24"/>
          <w:szCs w:val="24"/>
        </w:rPr>
      </w:pPr>
    </w:p>
    <w:p w14:paraId="3D444DBE" w14:textId="77777777" w:rsidR="002548AF" w:rsidRDefault="002548AF" w:rsidP="002548AF">
      <w:pPr>
        <w:pStyle w:val="ListParagraph"/>
        <w:rPr>
          <w:rFonts w:ascii="Arial" w:hAnsi="Arial" w:cs="Arial"/>
          <w:color w:val="000000"/>
          <w:sz w:val="24"/>
          <w:szCs w:val="24"/>
        </w:rPr>
      </w:pPr>
    </w:p>
    <w:p w14:paraId="13FEC42B" w14:textId="77777777" w:rsidR="002548AF" w:rsidRDefault="002548AF" w:rsidP="002548AF">
      <w:pPr>
        <w:pStyle w:val="ListParagraph"/>
        <w:rPr>
          <w:rFonts w:ascii="Arial" w:hAnsi="Arial" w:cs="Arial"/>
          <w:color w:val="000000"/>
          <w:sz w:val="24"/>
          <w:szCs w:val="24"/>
        </w:rPr>
      </w:pPr>
    </w:p>
    <w:p w14:paraId="536FBF19" w14:textId="00673F94" w:rsidR="002548AF" w:rsidRPr="00F15A1C" w:rsidRDefault="002548AF" w:rsidP="002548AF">
      <w:pPr>
        <w:pStyle w:val="ListParagraph"/>
        <w:rPr>
          <w:rFonts w:ascii="Arial" w:hAnsi="Arial" w:cs="Arial"/>
          <w:color w:val="000000"/>
          <w:sz w:val="24"/>
          <w:szCs w:val="24"/>
        </w:rPr>
      </w:pPr>
      <w:r w:rsidRPr="002548AF">
        <w:rPr>
          <w:rFonts w:ascii="Arial" w:hAnsi="Arial" w:cs="Arial"/>
          <w:color w:val="000000"/>
          <w:sz w:val="24"/>
          <w:szCs w:val="24"/>
        </w:rPr>
        <w:lastRenderedPageBreak/>
        <w:drawing>
          <wp:inline distT="0" distB="0" distL="0" distR="0" wp14:anchorId="704918A0" wp14:editId="69042244">
            <wp:extent cx="5943600" cy="5142230"/>
            <wp:effectExtent l="0" t="0" r="0" b="1270"/>
            <wp:docPr id="164622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221456" name=""/>
                    <pic:cNvPicPr/>
                  </pic:nvPicPr>
                  <pic:blipFill>
                    <a:blip r:embed="rId6"/>
                    <a:stretch>
                      <a:fillRect/>
                    </a:stretch>
                  </pic:blipFill>
                  <pic:spPr>
                    <a:xfrm>
                      <a:off x="0" y="0"/>
                      <a:ext cx="5943600" cy="5142230"/>
                    </a:xfrm>
                    <a:prstGeom prst="rect">
                      <a:avLst/>
                    </a:prstGeom>
                  </pic:spPr>
                </pic:pic>
              </a:graphicData>
            </a:graphic>
          </wp:inline>
        </w:drawing>
      </w:r>
    </w:p>
    <w:p w14:paraId="5814375A" w14:textId="77777777" w:rsidR="002548AF" w:rsidRPr="002548AF" w:rsidRDefault="002548AF" w:rsidP="002548AF">
      <w:pPr>
        <w:pStyle w:val="ListParagraph"/>
        <w:rPr>
          <w:rFonts w:ascii="Arial" w:hAnsi="Arial" w:cs="Arial"/>
          <w:color w:val="000000"/>
          <w:sz w:val="24"/>
          <w:szCs w:val="24"/>
        </w:rPr>
      </w:pPr>
    </w:p>
    <w:p w14:paraId="383A3367" w14:textId="440D94DA" w:rsidR="00F15A1C" w:rsidRDefault="00F15A1C" w:rsidP="002548AF">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t>Labour Force</w:t>
      </w:r>
      <w:r w:rsidRPr="00F15A1C">
        <w:rPr>
          <w:rFonts w:ascii="Arial" w:hAnsi="Arial" w:cs="Arial"/>
          <w:color w:val="000000"/>
          <w:sz w:val="24"/>
          <w:szCs w:val="24"/>
        </w:rPr>
        <w:t>: Contains data on Germany's labor force, including employment</w:t>
      </w:r>
      <w:r w:rsidRPr="002548AF">
        <w:rPr>
          <w:rFonts w:ascii="Arial" w:hAnsi="Arial" w:cs="Arial"/>
          <w:color w:val="000000"/>
          <w:sz w:val="24"/>
          <w:szCs w:val="24"/>
        </w:rPr>
        <w:t xml:space="preserve"> figures.</w:t>
      </w:r>
    </w:p>
    <w:p w14:paraId="132D503A" w14:textId="77777777" w:rsidR="002548AF" w:rsidRPr="002548AF" w:rsidRDefault="002548AF" w:rsidP="002548AF">
      <w:pPr>
        <w:pStyle w:val="ListParagraph"/>
        <w:rPr>
          <w:rFonts w:ascii="Arial" w:hAnsi="Arial" w:cs="Arial"/>
          <w:color w:val="000000"/>
          <w:sz w:val="24"/>
          <w:szCs w:val="24"/>
        </w:rPr>
      </w:pPr>
    </w:p>
    <w:p w14:paraId="48FFCE84" w14:textId="5DFFEFFC" w:rsidR="002548AF" w:rsidRPr="00F15A1C" w:rsidRDefault="002548AF" w:rsidP="002548AF">
      <w:pPr>
        <w:pStyle w:val="ListParagraph"/>
        <w:rPr>
          <w:rFonts w:ascii="Arial" w:hAnsi="Arial" w:cs="Arial"/>
          <w:color w:val="000000"/>
          <w:sz w:val="24"/>
          <w:szCs w:val="24"/>
        </w:rPr>
      </w:pPr>
      <w:r w:rsidRPr="002548AF">
        <w:rPr>
          <w:rFonts w:ascii="Arial" w:hAnsi="Arial" w:cs="Arial"/>
          <w:color w:val="000000"/>
          <w:sz w:val="24"/>
          <w:szCs w:val="24"/>
        </w:rPr>
        <w:drawing>
          <wp:inline distT="0" distB="0" distL="0" distR="0" wp14:anchorId="3EA66DC4" wp14:editId="5B50729B">
            <wp:extent cx="5943600" cy="953135"/>
            <wp:effectExtent l="0" t="0" r="0" b="0"/>
            <wp:docPr id="1334113204"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113204" name="Picture 1" descr="A table with numbers and text&#10;&#10;Description automatically generated"/>
                    <pic:cNvPicPr/>
                  </pic:nvPicPr>
                  <pic:blipFill>
                    <a:blip r:embed="rId7"/>
                    <a:stretch>
                      <a:fillRect/>
                    </a:stretch>
                  </pic:blipFill>
                  <pic:spPr>
                    <a:xfrm>
                      <a:off x="0" y="0"/>
                      <a:ext cx="5943600" cy="953135"/>
                    </a:xfrm>
                    <a:prstGeom prst="rect">
                      <a:avLst/>
                    </a:prstGeom>
                  </pic:spPr>
                </pic:pic>
              </a:graphicData>
            </a:graphic>
          </wp:inline>
        </w:drawing>
      </w:r>
    </w:p>
    <w:p w14:paraId="78FD2C81" w14:textId="77777777" w:rsidR="002548AF" w:rsidRDefault="002548AF" w:rsidP="002548AF">
      <w:pPr>
        <w:pStyle w:val="ListParagraph"/>
        <w:rPr>
          <w:rFonts w:ascii="Arial" w:hAnsi="Arial" w:cs="Arial"/>
          <w:color w:val="000000"/>
          <w:sz w:val="24"/>
          <w:szCs w:val="24"/>
        </w:rPr>
      </w:pPr>
    </w:p>
    <w:p w14:paraId="4FD3CEBD" w14:textId="77777777" w:rsidR="002548AF" w:rsidRPr="002548AF" w:rsidRDefault="002548AF" w:rsidP="002548AF">
      <w:pPr>
        <w:pStyle w:val="ListParagraph"/>
        <w:rPr>
          <w:rFonts w:ascii="Arial" w:hAnsi="Arial" w:cs="Arial"/>
          <w:color w:val="000000"/>
          <w:sz w:val="24"/>
          <w:szCs w:val="24"/>
        </w:rPr>
      </w:pPr>
    </w:p>
    <w:p w14:paraId="2BD2BAFB" w14:textId="38498EEF" w:rsidR="00F15A1C" w:rsidRDefault="00F15A1C" w:rsidP="00F15A1C">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t>Germany Population</w:t>
      </w:r>
      <w:r w:rsidRPr="00F15A1C">
        <w:rPr>
          <w:rFonts w:ascii="Arial" w:hAnsi="Arial" w:cs="Arial"/>
          <w:color w:val="000000"/>
          <w:sz w:val="24"/>
          <w:szCs w:val="24"/>
        </w:rPr>
        <w:t>: Population data from 1960 to 2024.</w:t>
      </w:r>
    </w:p>
    <w:p w14:paraId="7E428FD5" w14:textId="5BD11B5A" w:rsidR="002548AF" w:rsidRPr="002548AF" w:rsidRDefault="002548AF" w:rsidP="002548AF">
      <w:pPr>
        <w:rPr>
          <w:rFonts w:ascii="Arial" w:hAnsi="Arial" w:cs="Arial"/>
          <w:color w:val="000000"/>
          <w:sz w:val="24"/>
          <w:szCs w:val="24"/>
        </w:rPr>
      </w:pPr>
      <w:r w:rsidRPr="002548AF">
        <w:rPr>
          <w:rFonts w:ascii="Arial" w:hAnsi="Arial" w:cs="Arial"/>
          <w:color w:val="000000"/>
          <w:sz w:val="24"/>
          <w:szCs w:val="24"/>
        </w:rPr>
        <w:lastRenderedPageBreak/>
        <w:drawing>
          <wp:inline distT="0" distB="0" distL="0" distR="0" wp14:anchorId="001337E5" wp14:editId="6BF394F5">
            <wp:extent cx="4095750" cy="2981325"/>
            <wp:effectExtent l="0" t="0" r="0" b="9525"/>
            <wp:docPr id="2041450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50401" name="Picture 1" descr="A screenshot of a computer&#10;&#10;Description automatically generated"/>
                    <pic:cNvPicPr/>
                  </pic:nvPicPr>
                  <pic:blipFill>
                    <a:blip r:embed="rId8"/>
                    <a:stretch>
                      <a:fillRect/>
                    </a:stretch>
                  </pic:blipFill>
                  <pic:spPr>
                    <a:xfrm>
                      <a:off x="0" y="0"/>
                      <a:ext cx="4095750" cy="2981325"/>
                    </a:xfrm>
                    <a:prstGeom prst="rect">
                      <a:avLst/>
                    </a:prstGeom>
                  </pic:spPr>
                </pic:pic>
              </a:graphicData>
            </a:graphic>
          </wp:inline>
        </w:drawing>
      </w:r>
    </w:p>
    <w:p w14:paraId="67B4358B" w14:textId="53D14E4B" w:rsidR="002548AF" w:rsidRDefault="00F15A1C" w:rsidP="002548AF">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t>Population Projection by Age Group</w:t>
      </w:r>
      <w:r w:rsidRPr="00F15A1C">
        <w:rPr>
          <w:rFonts w:ascii="Arial" w:hAnsi="Arial" w:cs="Arial"/>
          <w:color w:val="000000"/>
          <w:sz w:val="24"/>
          <w:szCs w:val="24"/>
        </w:rPr>
        <w:t>: Projects population by age groups from 2021 to 2070.</w:t>
      </w:r>
    </w:p>
    <w:p w14:paraId="0FDE82E1" w14:textId="77777777" w:rsidR="002548AF" w:rsidRPr="002548AF" w:rsidRDefault="002548AF" w:rsidP="002548AF">
      <w:pPr>
        <w:ind w:left="360"/>
        <w:rPr>
          <w:rFonts w:ascii="Arial" w:hAnsi="Arial" w:cs="Arial"/>
          <w:color w:val="000000"/>
          <w:sz w:val="24"/>
          <w:szCs w:val="24"/>
        </w:rPr>
      </w:pPr>
    </w:p>
    <w:p w14:paraId="2230C8FE" w14:textId="13440878" w:rsidR="002548AF" w:rsidRPr="00F15A1C" w:rsidRDefault="002548AF" w:rsidP="002548AF">
      <w:pPr>
        <w:pStyle w:val="ListParagraph"/>
        <w:rPr>
          <w:rFonts w:ascii="Arial" w:hAnsi="Arial" w:cs="Arial"/>
          <w:color w:val="000000"/>
          <w:sz w:val="24"/>
          <w:szCs w:val="24"/>
        </w:rPr>
      </w:pPr>
      <w:r w:rsidRPr="002548AF">
        <w:rPr>
          <w:rFonts w:ascii="Arial" w:hAnsi="Arial" w:cs="Arial"/>
          <w:color w:val="000000"/>
          <w:sz w:val="24"/>
          <w:szCs w:val="24"/>
        </w:rPr>
        <w:drawing>
          <wp:inline distT="0" distB="0" distL="0" distR="0" wp14:anchorId="3405A0A9" wp14:editId="60F1957B">
            <wp:extent cx="5219700" cy="1597660"/>
            <wp:effectExtent l="0" t="0" r="0" b="2540"/>
            <wp:docPr id="381872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72586" name=""/>
                    <pic:cNvPicPr/>
                  </pic:nvPicPr>
                  <pic:blipFill>
                    <a:blip r:embed="rId9"/>
                    <a:stretch>
                      <a:fillRect/>
                    </a:stretch>
                  </pic:blipFill>
                  <pic:spPr>
                    <a:xfrm>
                      <a:off x="0" y="0"/>
                      <a:ext cx="5219700" cy="1597660"/>
                    </a:xfrm>
                    <a:prstGeom prst="rect">
                      <a:avLst/>
                    </a:prstGeom>
                  </pic:spPr>
                </pic:pic>
              </a:graphicData>
            </a:graphic>
          </wp:inline>
        </w:drawing>
      </w:r>
    </w:p>
    <w:p w14:paraId="40723912" w14:textId="77777777" w:rsidR="002548AF" w:rsidRPr="002548AF" w:rsidRDefault="002548AF" w:rsidP="002548AF">
      <w:pPr>
        <w:pStyle w:val="ListParagraph"/>
        <w:rPr>
          <w:rFonts w:ascii="Arial" w:hAnsi="Arial" w:cs="Arial"/>
          <w:color w:val="000000"/>
          <w:sz w:val="24"/>
          <w:szCs w:val="24"/>
        </w:rPr>
      </w:pPr>
    </w:p>
    <w:p w14:paraId="373B51BF" w14:textId="2F007AC2" w:rsidR="00F15A1C" w:rsidRDefault="00F15A1C" w:rsidP="00F15A1C">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t>Age Distribution:</w:t>
      </w:r>
      <w:r w:rsidRPr="00F15A1C">
        <w:rPr>
          <w:rFonts w:ascii="Arial" w:hAnsi="Arial" w:cs="Arial"/>
          <w:color w:val="000000"/>
          <w:sz w:val="24"/>
          <w:szCs w:val="24"/>
        </w:rPr>
        <w:t xml:space="preserve"> Percentage distribution of age groups in Germany from 2019 to 2023.</w:t>
      </w:r>
    </w:p>
    <w:p w14:paraId="33B75320" w14:textId="77777777" w:rsidR="002548AF" w:rsidRDefault="002548AF" w:rsidP="002548AF">
      <w:pPr>
        <w:pStyle w:val="ListParagraph"/>
        <w:rPr>
          <w:rFonts w:ascii="Arial" w:hAnsi="Arial" w:cs="Arial"/>
          <w:b/>
          <w:bCs/>
          <w:i/>
          <w:iCs/>
          <w:color w:val="000000"/>
          <w:sz w:val="24"/>
          <w:szCs w:val="24"/>
        </w:rPr>
      </w:pPr>
    </w:p>
    <w:p w14:paraId="383BF938" w14:textId="1BA40A6D" w:rsidR="00F95687" w:rsidRPr="00F15A1C" w:rsidRDefault="00F95687" w:rsidP="002548AF">
      <w:pPr>
        <w:pStyle w:val="ListParagraph"/>
        <w:rPr>
          <w:rFonts w:ascii="Arial" w:hAnsi="Arial" w:cs="Arial"/>
          <w:color w:val="000000"/>
          <w:sz w:val="24"/>
          <w:szCs w:val="24"/>
        </w:rPr>
      </w:pPr>
      <w:r w:rsidRPr="00F95687">
        <w:rPr>
          <w:rFonts w:ascii="Arial" w:hAnsi="Arial" w:cs="Arial"/>
          <w:color w:val="000000"/>
          <w:sz w:val="24"/>
          <w:szCs w:val="24"/>
        </w:rPr>
        <w:drawing>
          <wp:inline distT="0" distB="0" distL="0" distR="0" wp14:anchorId="7F30B3C3" wp14:editId="0A6D3A93">
            <wp:extent cx="5048250" cy="1466850"/>
            <wp:effectExtent l="0" t="0" r="0" b="0"/>
            <wp:docPr id="73328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282902" name=""/>
                    <pic:cNvPicPr/>
                  </pic:nvPicPr>
                  <pic:blipFill>
                    <a:blip r:embed="rId10"/>
                    <a:stretch>
                      <a:fillRect/>
                    </a:stretch>
                  </pic:blipFill>
                  <pic:spPr>
                    <a:xfrm>
                      <a:off x="0" y="0"/>
                      <a:ext cx="5048250" cy="1466850"/>
                    </a:xfrm>
                    <a:prstGeom prst="rect">
                      <a:avLst/>
                    </a:prstGeom>
                  </pic:spPr>
                </pic:pic>
              </a:graphicData>
            </a:graphic>
          </wp:inline>
        </w:drawing>
      </w:r>
    </w:p>
    <w:p w14:paraId="3B0A823C" w14:textId="77777777" w:rsidR="00F95687" w:rsidRPr="00F95687" w:rsidRDefault="00F95687" w:rsidP="00F95687">
      <w:pPr>
        <w:pStyle w:val="ListParagraph"/>
        <w:rPr>
          <w:rFonts w:ascii="Arial" w:hAnsi="Arial" w:cs="Arial"/>
          <w:color w:val="000000"/>
          <w:sz w:val="24"/>
          <w:szCs w:val="24"/>
        </w:rPr>
      </w:pPr>
    </w:p>
    <w:p w14:paraId="7F4CE40F" w14:textId="1B6CE143" w:rsidR="00F15A1C" w:rsidRDefault="00F15A1C" w:rsidP="00F15A1C">
      <w:pPr>
        <w:pStyle w:val="ListParagraph"/>
        <w:numPr>
          <w:ilvl w:val="0"/>
          <w:numId w:val="5"/>
        </w:numPr>
        <w:rPr>
          <w:rFonts w:ascii="Arial" w:hAnsi="Arial" w:cs="Arial"/>
          <w:color w:val="000000"/>
          <w:sz w:val="24"/>
          <w:szCs w:val="24"/>
        </w:rPr>
      </w:pPr>
      <w:r w:rsidRPr="00F15A1C">
        <w:rPr>
          <w:rFonts w:ascii="Arial" w:hAnsi="Arial" w:cs="Arial"/>
          <w:b/>
          <w:bCs/>
          <w:i/>
          <w:iCs/>
          <w:color w:val="000000"/>
          <w:sz w:val="24"/>
          <w:szCs w:val="24"/>
        </w:rPr>
        <w:lastRenderedPageBreak/>
        <w:t>Number of Medical Graduates:</w:t>
      </w:r>
      <w:r w:rsidRPr="00F15A1C">
        <w:rPr>
          <w:rFonts w:ascii="Arial" w:hAnsi="Arial" w:cs="Arial"/>
          <w:color w:val="000000"/>
          <w:sz w:val="24"/>
          <w:szCs w:val="24"/>
        </w:rPr>
        <w:t xml:space="preserve"> Number of medical graduates from 2002 to 2021.</w:t>
      </w:r>
    </w:p>
    <w:p w14:paraId="49E53B26" w14:textId="19E4D65A" w:rsidR="00F95687" w:rsidRPr="00F15A1C" w:rsidRDefault="00F95687" w:rsidP="00F95687">
      <w:pPr>
        <w:pStyle w:val="ListParagraph"/>
        <w:rPr>
          <w:rFonts w:ascii="Arial" w:hAnsi="Arial" w:cs="Arial"/>
          <w:color w:val="000000"/>
          <w:sz w:val="24"/>
          <w:szCs w:val="24"/>
        </w:rPr>
      </w:pPr>
      <w:r w:rsidRPr="00F95687">
        <w:rPr>
          <w:rFonts w:ascii="Arial" w:hAnsi="Arial" w:cs="Arial"/>
          <w:color w:val="000000"/>
          <w:sz w:val="24"/>
          <w:szCs w:val="24"/>
        </w:rPr>
        <w:drawing>
          <wp:inline distT="0" distB="0" distL="0" distR="0" wp14:anchorId="7AFFFC2E" wp14:editId="497A6779">
            <wp:extent cx="1943100" cy="4733925"/>
            <wp:effectExtent l="0" t="0" r="0" b="9525"/>
            <wp:docPr id="117350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08298" name=""/>
                    <pic:cNvPicPr/>
                  </pic:nvPicPr>
                  <pic:blipFill>
                    <a:blip r:embed="rId11"/>
                    <a:stretch>
                      <a:fillRect/>
                    </a:stretch>
                  </pic:blipFill>
                  <pic:spPr>
                    <a:xfrm>
                      <a:off x="0" y="0"/>
                      <a:ext cx="1943100" cy="4733925"/>
                    </a:xfrm>
                    <a:prstGeom prst="rect">
                      <a:avLst/>
                    </a:prstGeom>
                  </pic:spPr>
                </pic:pic>
              </a:graphicData>
            </a:graphic>
          </wp:inline>
        </w:drawing>
      </w:r>
    </w:p>
    <w:p w14:paraId="303C5C75" w14:textId="77777777" w:rsidR="00561151" w:rsidRPr="00561151" w:rsidRDefault="00561151" w:rsidP="00561151">
      <w:pPr>
        <w:pStyle w:val="ListParagraph"/>
        <w:rPr>
          <w:rFonts w:ascii="Arial" w:hAnsi="Arial" w:cs="Arial"/>
          <w:color w:val="000000"/>
          <w:sz w:val="24"/>
          <w:szCs w:val="24"/>
        </w:rPr>
      </w:pPr>
    </w:p>
    <w:p w14:paraId="1B5B727D" w14:textId="684C9D6B" w:rsidR="00F26866" w:rsidRDefault="00F74ADA" w:rsidP="00F26866">
      <w:pPr>
        <w:rPr>
          <w:rFonts w:ascii="Arial" w:hAnsi="Arial" w:cs="Arial"/>
          <w:b/>
          <w:bCs/>
          <w:color w:val="000000"/>
          <w:sz w:val="28"/>
          <w:szCs w:val="28"/>
        </w:rPr>
      </w:pPr>
      <w:r>
        <w:rPr>
          <w:rFonts w:ascii="Arial" w:hAnsi="Arial" w:cs="Arial"/>
          <w:b/>
          <w:bCs/>
          <w:color w:val="000000"/>
          <w:sz w:val="28"/>
          <w:szCs w:val="28"/>
        </w:rPr>
        <w:t>3</w:t>
      </w:r>
      <w:r w:rsidR="006B0DC6">
        <w:rPr>
          <w:rFonts w:ascii="Arial" w:hAnsi="Arial" w:cs="Arial"/>
          <w:b/>
          <w:bCs/>
          <w:color w:val="000000"/>
          <w:sz w:val="28"/>
          <w:szCs w:val="28"/>
        </w:rPr>
        <w:t xml:space="preserve">.0 </w:t>
      </w:r>
      <w:r w:rsidR="00F26866">
        <w:rPr>
          <w:rFonts w:ascii="Arial" w:hAnsi="Arial" w:cs="Arial"/>
          <w:b/>
          <w:bCs/>
          <w:color w:val="000000"/>
          <w:sz w:val="28"/>
          <w:szCs w:val="28"/>
        </w:rPr>
        <w:t xml:space="preserve">Summary of </w:t>
      </w:r>
      <w:r w:rsidR="00F26866" w:rsidRPr="00E52B13">
        <w:rPr>
          <w:rFonts w:ascii="Arial" w:hAnsi="Arial" w:cs="Arial"/>
          <w:b/>
          <w:bCs/>
          <w:color w:val="000000"/>
          <w:sz w:val="28"/>
          <w:szCs w:val="28"/>
        </w:rPr>
        <w:t>Data Analysis</w:t>
      </w:r>
      <w:r w:rsidR="00F26866">
        <w:rPr>
          <w:rFonts w:ascii="Arial" w:hAnsi="Arial" w:cs="Arial"/>
          <w:b/>
          <w:bCs/>
          <w:color w:val="000000"/>
          <w:sz w:val="28"/>
          <w:szCs w:val="28"/>
        </w:rPr>
        <w:t xml:space="preserve"> Performed</w:t>
      </w:r>
    </w:p>
    <w:p w14:paraId="1E43E015" w14:textId="20AB4B8C" w:rsidR="00F26866" w:rsidRDefault="005665B6" w:rsidP="00F26866">
      <w:pPr>
        <w:pStyle w:val="ListParagraph"/>
        <w:numPr>
          <w:ilvl w:val="0"/>
          <w:numId w:val="3"/>
        </w:numPr>
        <w:rPr>
          <w:rFonts w:ascii="Arial" w:hAnsi="Arial" w:cs="Arial"/>
          <w:color w:val="000000"/>
          <w:sz w:val="24"/>
          <w:szCs w:val="24"/>
        </w:rPr>
      </w:pPr>
      <w:r>
        <w:rPr>
          <w:rFonts w:ascii="Arial" w:hAnsi="Arial" w:cs="Arial"/>
          <w:color w:val="000000"/>
          <w:sz w:val="24"/>
          <w:szCs w:val="24"/>
        </w:rPr>
        <w:t xml:space="preserve">Raw </w:t>
      </w:r>
      <w:r w:rsidR="00F26866" w:rsidRPr="00E52B13">
        <w:rPr>
          <w:rFonts w:ascii="Arial" w:hAnsi="Arial" w:cs="Arial"/>
          <w:color w:val="000000"/>
          <w:sz w:val="24"/>
          <w:szCs w:val="24"/>
        </w:rPr>
        <w:t xml:space="preserve">data </w:t>
      </w:r>
      <w:r>
        <w:rPr>
          <w:rFonts w:ascii="Arial" w:hAnsi="Arial" w:cs="Arial"/>
          <w:color w:val="000000"/>
          <w:sz w:val="24"/>
          <w:szCs w:val="24"/>
        </w:rPr>
        <w:t xml:space="preserve">was collected from various sources and loaded into our </w:t>
      </w:r>
      <w:r w:rsidR="00F95687">
        <w:rPr>
          <w:rFonts w:ascii="Arial" w:hAnsi="Arial" w:cs="Arial"/>
          <w:color w:val="000000"/>
          <w:sz w:val="24"/>
          <w:szCs w:val="24"/>
        </w:rPr>
        <w:t>Jupyter</w:t>
      </w:r>
      <w:r>
        <w:rPr>
          <w:rFonts w:ascii="Arial" w:hAnsi="Arial" w:cs="Arial"/>
          <w:color w:val="000000"/>
          <w:sz w:val="24"/>
          <w:szCs w:val="24"/>
        </w:rPr>
        <w:t xml:space="preserve"> notebook.</w:t>
      </w:r>
    </w:p>
    <w:p w14:paraId="0C3F9D4A" w14:textId="77777777" w:rsidR="00F95687" w:rsidRDefault="00F95687" w:rsidP="00F95687">
      <w:pPr>
        <w:pStyle w:val="ListParagraph"/>
        <w:rPr>
          <w:rFonts w:ascii="Arial" w:hAnsi="Arial" w:cs="Arial"/>
          <w:color w:val="000000"/>
          <w:sz w:val="24"/>
          <w:szCs w:val="24"/>
        </w:rPr>
      </w:pPr>
    </w:p>
    <w:p w14:paraId="3605DA85" w14:textId="41DC0479" w:rsidR="00F95687" w:rsidRDefault="005665B6" w:rsidP="00F95687">
      <w:pPr>
        <w:pStyle w:val="ListParagraph"/>
        <w:numPr>
          <w:ilvl w:val="0"/>
          <w:numId w:val="3"/>
        </w:numPr>
        <w:spacing w:line="276" w:lineRule="auto"/>
        <w:rPr>
          <w:rFonts w:ascii="Arial" w:hAnsi="Arial" w:cs="Arial"/>
          <w:color w:val="000000"/>
          <w:sz w:val="24"/>
          <w:szCs w:val="24"/>
        </w:rPr>
      </w:pPr>
      <w:r>
        <w:rPr>
          <w:rFonts w:ascii="Arial" w:hAnsi="Arial" w:cs="Arial"/>
          <w:color w:val="000000"/>
          <w:sz w:val="24"/>
          <w:szCs w:val="24"/>
        </w:rPr>
        <w:t>Data exploration followed to understand the different raw data collected such as their structure and content</w:t>
      </w:r>
      <w:r w:rsidR="005734A4">
        <w:rPr>
          <w:rFonts w:ascii="Arial" w:hAnsi="Arial" w:cs="Arial"/>
          <w:color w:val="000000"/>
          <w:sz w:val="24"/>
          <w:szCs w:val="24"/>
        </w:rPr>
        <w:t>.</w:t>
      </w:r>
    </w:p>
    <w:p w14:paraId="16AABE9E" w14:textId="77777777" w:rsidR="00F95687" w:rsidRPr="00F95687" w:rsidRDefault="00F95687" w:rsidP="00F95687">
      <w:pPr>
        <w:spacing w:after="0" w:line="240" w:lineRule="auto"/>
        <w:rPr>
          <w:rFonts w:ascii="Arial" w:hAnsi="Arial" w:cs="Arial"/>
          <w:color w:val="000000"/>
          <w:sz w:val="24"/>
          <w:szCs w:val="24"/>
        </w:rPr>
      </w:pPr>
    </w:p>
    <w:p w14:paraId="33407EB9" w14:textId="4AA89F8A" w:rsidR="005665B6" w:rsidRDefault="005734A4" w:rsidP="002548AF">
      <w:pPr>
        <w:pStyle w:val="ListParagraph"/>
        <w:numPr>
          <w:ilvl w:val="0"/>
          <w:numId w:val="3"/>
        </w:numPr>
        <w:rPr>
          <w:rFonts w:ascii="Arial" w:hAnsi="Arial" w:cs="Arial"/>
          <w:color w:val="000000"/>
          <w:sz w:val="24"/>
          <w:szCs w:val="24"/>
        </w:rPr>
      </w:pPr>
      <w:r w:rsidRPr="00F95687">
        <w:rPr>
          <w:rFonts w:ascii="Arial" w:hAnsi="Arial" w:cs="Arial"/>
          <w:b/>
          <w:bCs/>
          <w:color w:val="000000"/>
          <w:sz w:val="24"/>
          <w:szCs w:val="24"/>
        </w:rPr>
        <w:t>Population Growth and Aging Trend</w:t>
      </w:r>
      <w:r w:rsidR="002548AF">
        <w:rPr>
          <w:rFonts w:ascii="Arial" w:hAnsi="Arial" w:cs="Arial"/>
          <w:color w:val="000000"/>
          <w:sz w:val="24"/>
          <w:szCs w:val="24"/>
        </w:rPr>
        <w:t xml:space="preserve">: </w:t>
      </w:r>
      <w:r w:rsidR="00F95687">
        <w:rPr>
          <w:rFonts w:ascii="Arial" w:hAnsi="Arial" w:cs="Arial"/>
          <w:color w:val="000000"/>
          <w:sz w:val="24"/>
          <w:szCs w:val="24"/>
        </w:rPr>
        <w:t>A</w:t>
      </w:r>
      <w:r>
        <w:rPr>
          <w:rFonts w:ascii="Arial" w:hAnsi="Arial" w:cs="Arial"/>
          <w:color w:val="000000"/>
          <w:sz w:val="24"/>
          <w:szCs w:val="24"/>
        </w:rPr>
        <w:t xml:space="preserve">nalysis was </w:t>
      </w:r>
      <w:r w:rsidR="00F95687">
        <w:rPr>
          <w:rFonts w:ascii="Arial" w:hAnsi="Arial" w:cs="Arial"/>
          <w:color w:val="000000"/>
          <w:sz w:val="24"/>
          <w:szCs w:val="24"/>
        </w:rPr>
        <w:t>performed,</w:t>
      </w:r>
      <w:r>
        <w:rPr>
          <w:rFonts w:ascii="Arial" w:hAnsi="Arial" w:cs="Arial"/>
          <w:color w:val="000000"/>
          <w:sz w:val="24"/>
          <w:szCs w:val="24"/>
        </w:rPr>
        <w:t xml:space="preserve"> and visuals created to showcase trend.</w:t>
      </w:r>
      <w:r w:rsidR="002548AF">
        <w:rPr>
          <w:rFonts w:ascii="Arial" w:hAnsi="Arial" w:cs="Arial"/>
          <w:color w:val="000000"/>
          <w:sz w:val="24"/>
          <w:szCs w:val="24"/>
        </w:rPr>
        <w:t xml:space="preserve"> </w:t>
      </w:r>
      <w:r w:rsidR="002548AF" w:rsidRPr="002548AF">
        <w:rPr>
          <w:rFonts w:ascii="Arial" w:hAnsi="Arial" w:cs="Arial"/>
          <w:color w:val="000000"/>
          <w:sz w:val="24"/>
          <w:szCs w:val="24"/>
        </w:rPr>
        <w:t>Calculated growth rates for different age groups in</w:t>
      </w:r>
      <w:r w:rsidR="00F95687">
        <w:rPr>
          <w:rFonts w:ascii="Arial" w:hAnsi="Arial" w:cs="Arial"/>
          <w:color w:val="000000"/>
          <w:sz w:val="24"/>
          <w:szCs w:val="24"/>
        </w:rPr>
        <w:t xml:space="preserve"> the raw data and d</w:t>
      </w:r>
      <w:r w:rsidR="002548AF" w:rsidRPr="002548AF">
        <w:rPr>
          <w:rFonts w:ascii="Arial" w:hAnsi="Arial" w:cs="Arial"/>
          <w:color w:val="000000"/>
          <w:sz w:val="24"/>
          <w:szCs w:val="24"/>
        </w:rPr>
        <w:t>isplayed the updated dataframe with growth rates.</w:t>
      </w:r>
    </w:p>
    <w:p w14:paraId="2D804A55" w14:textId="77777777" w:rsidR="00F95687" w:rsidRDefault="00F95687" w:rsidP="00F95687">
      <w:pPr>
        <w:numPr>
          <w:ilvl w:val="0"/>
          <w:numId w:val="3"/>
        </w:numPr>
        <w:spacing w:after="0" w:line="240" w:lineRule="auto"/>
        <w:rPr>
          <w:rFonts w:ascii="Arial" w:eastAsia="Times New Roman" w:hAnsi="Arial" w:cs="Arial"/>
          <w:kern w:val="0"/>
          <w:sz w:val="24"/>
          <w:szCs w:val="24"/>
          <w14:ligatures w14:val="none"/>
        </w:rPr>
      </w:pPr>
      <w:r w:rsidRPr="00F95687">
        <w:rPr>
          <w:rFonts w:ascii="Arial" w:eastAsia="Times New Roman" w:hAnsi="Arial" w:cs="Arial"/>
          <w:b/>
          <w:bCs/>
          <w:kern w:val="0"/>
          <w:sz w:val="24"/>
          <w:szCs w:val="24"/>
          <w14:ligatures w14:val="none"/>
        </w:rPr>
        <w:lastRenderedPageBreak/>
        <w:t>Estimating the Supply of Doctors</w:t>
      </w:r>
      <w:r w:rsidRPr="00F95687">
        <w:rPr>
          <w:rFonts w:ascii="Arial" w:eastAsia="Times New Roman" w:hAnsi="Arial" w:cs="Arial"/>
          <w:kern w:val="0"/>
          <w:sz w:val="24"/>
          <w:szCs w:val="24"/>
          <w14:ligatures w14:val="none"/>
        </w:rPr>
        <w:t>:</w:t>
      </w:r>
      <w:r>
        <w:rPr>
          <w:rFonts w:ascii="Arial" w:eastAsia="Times New Roman" w:hAnsi="Arial" w:cs="Arial"/>
          <w:kern w:val="0"/>
          <w:sz w:val="24"/>
          <w:szCs w:val="24"/>
          <w14:ligatures w14:val="none"/>
        </w:rPr>
        <w:t xml:space="preserve"> </w:t>
      </w:r>
      <w:r w:rsidRPr="00F95687">
        <w:rPr>
          <w:rFonts w:ascii="Arial" w:eastAsia="Times New Roman" w:hAnsi="Arial" w:cs="Arial"/>
          <w:kern w:val="0"/>
          <w:sz w:val="24"/>
          <w:szCs w:val="24"/>
          <w14:ligatures w14:val="none"/>
        </w:rPr>
        <w:t>Used linear regression to project the number of practicing doctors for the next 20 years.</w:t>
      </w:r>
      <w:r>
        <w:rPr>
          <w:rFonts w:ascii="Arial" w:eastAsia="Times New Roman" w:hAnsi="Arial" w:cs="Arial"/>
          <w:kern w:val="0"/>
          <w:sz w:val="24"/>
          <w:szCs w:val="24"/>
          <w14:ligatures w14:val="none"/>
        </w:rPr>
        <w:t xml:space="preserve"> </w:t>
      </w:r>
      <w:r w:rsidRPr="00F95687">
        <w:rPr>
          <w:rFonts w:ascii="Arial" w:eastAsia="Times New Roman" w:hAnsi="Arial" w:cs="Arial"/>
          <w:kern w:val="0"/>
          <w:sz w:val="24"/>
          <w:szCs w:val="24"/>
          <w14:ligatures w14:val="none"/>
        </w:rPr>
        <w:t>Created a dataframe with the projected number of doctors.</w:t>
      </w:r>
    </w:p>
    <w:p w14:paraId="64760F23" w14:textId="77777777" w:rsidR="00F95687" w:rsidRPr="00F95687" w:rsidRDefault="00F95687" w:rsidP="00F95687">
      <w:pPr>
        <w:spacing w:after="0" w:line="240" w:lineRule="auto"/>
        <w:ind w:left="720"/>
        <w:rPr>
          <w:rFonts w:ascii="Arial" w:eastAsia="Times New Roman" w:hAnsi="Arial" w:cs="Arial"/>
          <w:kern w:val="0"/>
          <w:sz w:val="24"/>
          <w:szCs w:val="24"/>
          <w14:ligatures w14:val="none"/>
        </w:rPr>
      </w:pPr>
    </w:p>
    <w:p w14:paraId="6A0A0BBC" w14:textId="2DB06DEE" w:rsidR="00F95687" w:rsidRPr="00F95687" w:rsidRDefault="00F95687" w:rsidP="00F95687">
      <w:pPr>
        <w:numPr>
          <w:ilvl w:val="0"/>
          <w:numId w:val="3"/>
        </w:numPr>
        <w:spacing w:after="0" w:line="240" w:lineRule="auto"/>
        <w:rPr>
          <w:rFonts w:ascii="Arial" w:eastAsia="Times New Roman" w:hAnsi="Arial" w:cs="Arial"/>
          <w:kern w:val="0"/>
          <w:sz w:val="24"/>
          <w:szCs w:val="24"/>
          <w14:ligatures w14:val="none"/>
        </w:rPr>
      </w:pPr>
      <w:r w:rsidRPr="00F95687">
        <w:rPr>
          <w:rFonts w:ascii="Arial" w:eastAsia="Times New Roman" w:hAnsi="Arial" w:cs="Arial"/>
          <w:b/>
          <w:bCs/>
          <w:kern w:val="0"/>
          <w:sz w:val="24"/>
          <w:szCs w:val="24"/>
          <w14:ligatures w14:val="none"/>
        </w:rPr>
        <w:t>Forecasting the Demand for Doctors</w:t>
      </w:r>
      <w:r w:rsidRPr="00F95687">
        <w:rPr>
          <w:rFonts w:ascii="Arial" w:eastAsia="Times New Roman" w:hAnsi="Arial" w:cs="Arial"/>
          <w:kern w:val="0"/>
          <w:sz w:val="24"/>
          <w:szCs w:val="24"/>
          <w14:ligatures w14:val="none"/>
        </w:rPr>
        <w:t>:</w:t>
      </w:r>
    </w:p>
    <w:p w14:paraId="1E71232F" w14:textId="77777777" w:rsidR="00F95687" w:rsidRPr="00F95687" w:rsidRDefault="00F95687" w:rsidP="00F95687">
      <w:pPr>
        <w:numPr>
          <w:ilvl w:val="1"/>
          <w:numId w:val="7"/>
        </w:numPr>
        <w:spacing w:before="100" w:beforeAutospacing="1" w:after="100" w:afterAutospacing="1" w:line="240" w:lineRule="auto"/>
        <w:rPr>
          <w:rFonts w:ascii="Arial" w:eastAsia="Times New Roman" w:hAnsi="Arial" w:cs="Arial"/>
          <w:kern w:val="0"/>
          <w:sz w:val="24"/>
          <w:szCs w:val="24"/>
          <w14:ligatures w14:val="none"/>
        </w:rPr>
      </w:pPr>
      <w:r w:rsidRPr="00F95687">
        <w:rPr>
          <w:rFonts w:ascii="Arial" w:eastAsia="Times New Roman" w:hAnsi="Arial" w:cs="Arial"/>
          <w:kern w:val="0"/>
          <w:sz w:val="24"/>
          <w:szCs w:val="24"/>
          <w14:ligatures w14:val="none"/>
        </w:rPr>
        <w:t>Interpolated population projections for each year from 2021 to 2051.</w:t>
      </w:r>
    </w:p>
    <w:p w14:paraId="755F8D86" w14:textId="77777777" w:rsidR="00F95687" w:rsidRPr="00F95687" w:rsidRDefault="00F95687" w:rsidP="00F95687">
      <w:pPr>
        <w:numPr>
          <w:ilvl w:val="1"/>
          <w:numId w:val="7"/>
        </w:numPr>
        <w:spacing w:before="100" w:beforeAutospacing="1" w:after="100" w:afterAutospacing="1" w:line="240" w:lineRule="auto"/>
        <w:rPr>
          <w:rFonts w:ascii="Arial" w:eastAsia="Times New Roman" w:hAnsi="Arial" w:cs="Arial"/>
          <w:kern w:val="0"/>
          <w:sz w:val="24"/>
          <w:szCs w:val="24"/>
          <w14:ligatures w14:val="none"/>
        </w:rPr>
      </w:pPr>
      <w:r w:rsidRPr="00F95687">
        <w:rPr>
          <w:rFonts w:ascii="Arial" w:eastAsia="Times New Roman" w:hAnsi="Arial" w:cs="Arial"/>
          <w:kern w:val="0"/>
          <w:sz w:val="24"/>
          <w:szCs w:val="24"/>
          <w14:ligatures w14:val="none"/>
        </w:rPr>
        <w:t>Calculated the ratio of doctors to the total population and the elderly population.</w:t>
      </w:r>
    </w:p>
    <w:p w14:paraId="64DAAD84" w14:textId="52004B35" w:rsidR="00F95687" w:rsidRDefault="00F95687" w:rsidP="00F95687">
      <w:pPr>
        <w:numPr>
          <w:ilvl w:val="1"/>
          <w:numId w:val="7"/>
        </w:numPr>
        <w:spacing w:beforeAutospacing="1" w:after="0" w:afterAutospacing="1" w:line="240" w:lineRule="auto"/>
        <w:rPr>
          <w:rFonts w:ascii="Arial" w:eastAsia="Times New Roman" w:hAnsi="Arial" w:cs="Arial"/>
          <w:kern w:val="0"/>
          <w:sz w:val="24"/>
          <w:szCs w:val="24"/>
          <w14:ligatures w14:val="none"/>
        </w:rPr>
      </w:pPr>
      <w:r w:rsidRPr="00F95687">
        <w:rPr>
          <w:rFonts w:ascii="Arial" w:eastAsia="Times New Roman" w:hAnsi="Arial" w:cs="Arial"/>
          <w:kern w:val="0"/>
          <w:sz w:val="24"/>
          <w:szCs w:val="24"/>
          <w14:ligatures w14:val="none"/>
        </w:rPr>
        <w:t>Projected the demand for doctors based on the aging population</w:t>
      </w:r>
      <w:r>
        <w:rPr>
          <w:rFonts w:ascii="Arial" w:eastAsia="Times New Roman" w:hAnsi="Arial" w:cs="Arial"/>
          <w:kern w:val="0"/>
          <w:sz w:val="24"/>
          <w:szCs w:val="24"/>
          <w14:ligatures w14:val="none"/>
        </w:rPr>
        <w:t>.</w:t>
      </w:r>
    </w:p>
    <w:p w14:paraId="130D7635" w14:textId="77777777" w:rsidR="00F95687" w:rsidRPr="00F95687" w:rsidRDefault="00F95687" w:rsidP="00F95687">
      <w:pPr>
        <w:spacing w:beforeAutospacing="1" w:line="240" w:lineRule="auto"/>
        <w:ind w:left="1440"/>
        <w:rPr>
          <w:rFonts w:ascii="Arial" w:eastAsia="Times New Roman" w:hAnsi="Arial" w:cs="Arial"/>
          <w:kern w:val="0"/>
          <w:sz w:val="2"/>
          <w:szCs w:val="2"/>
          <w14:ligatures w14:val="none"/>
        </w:rPr>
      </w:pPr>
    </w:p>
    <w:p w14:paraId="44C84EBE" w14:textId="1E3ED0D0" w:rsidR="00F95687" w:rsidRPr="00F95687" w:rsidRDefault="00F95687" w:rsidP="00F95687">
      <w:pPr>
        <w:numPr>
          <w:ilvl w:val="0"/>
          <w:numId w:val="7"/>
        </w:numPr>
        <w:spacing w:after="0" w:line="240" w:lineRule="auto"/>
        <w:rPr>
          <w:rFonts w:ascii="Arial" w:eastAsia="Times New Roman" w:hAnsi="Arial" w:cs="Arial"/>
          <w:kern w:val="0"/>
          <w:sz w:val="24"/>
          <w:szCs w:val="24"/>
          <w14:ligatures w14:val="none"/>
        </w:rPr>
      </w:pPr>
      <w:r w:rsidRPr="00F95687">
        <w:rPr>
          <w:rFonts w:ascii="Arial" w:eastAsia="Times New Roman" w:hAnsi="Arial" w:cs="Arial"/>
          <w:b/>
          <w:bCs/>
          <w:kern w:val="0"/>
          <w:sz w:val="24"/>
          <w:szCs w:val="24"/>
          <w14:ligatures w14:val="none"/>
        </w:rPr>
        <w:t>Calculating and Visualizing the Doctor Deficit</w:t>
      </w:r>
      <w:r w:rsidRPr="00F95687">
        <w:rPr>
          <w:rFonts w:ascii="Arial" w:eastAsia="Times New Roman" w:hAnsi="Arial" w:cs="Arial"/>
          <w:kern w:val="0"/>
          <w:sz w:val="24"/>
          <w:szCs w:val="24"/>
          <w14:ligatures w14:val="none"/>
        </w:rPr>
        <w:t>:</w:t>
      </w:r>
    </w:p>
    <w:p w14:paraId="5381B00E" w14:textId="77777777" w:rsidR="00F95687" w:rsidRPr="00F95687" w:rsidRDefault="00F95687" w:rsidP="00F95687">
      <w:pPr>
        <w:numPr>
          <w:ilvl w:val="1"/>
          <w:numId w:val="7"/>
        </w:numPr>
        <w:spacing w:before="100" w:beforeAutospacing="1" w:after="100" w:afterAutospacing="1" w:line="240" w:lineRule="auto"/>
        <w:rPr>
          <w:rFonts w:ascii="Arial" w:eastAsia="Times New Roman" w:hAnsi="Arial" w:cs="Arial"/>
          <w:kern w:val="0"/>
          <w:sz w:val="24"/>
          <w:szCs w:val="24"/>
          <w14:ligatures w14:val="none"/>
        </w:rPr>
      </w:pPr>
      <w:r w:rsidRPr="00F95687">
        <w:rPr>
          <w:rFonts w:ascii="Arial" w:eastAsia="Times New Roman" w:hAnsi="Arial" w:cs="Arial"/>
          <w:kern w:val="0"/>
          <w:sz w:val="24"/>
          <w:szCs w:val="24"/>
          <w14:ligatures w14:val="none"/>
        </w:rPr>
        <w:t>Merged the supply and demand projections to calculate the doctor deficit.</w:t>
      </w:r>
    </w:p>
    <w:p w14:paraId="72EEC061" w14:textId="45162D81" w:rsidR="0003763B" w:rsidRPr="00FF186D" w:rsidRDefault="00F95687" w:rsidP="00E52B13">
      <w:pPr>
        <w:numPr>
          <w:ilvl w:val="1"/>
          <w:numId w:val="7"/>
        </w:numPr>
        <w:spacing w:before="100" w:beforeAutospacing="1" w:after="100" w:afterAutospacing="1" w:line="240" w:lineRule="auto"/>
        <w:rPr>
          <w:rFonts w:ascii="Arial" w:eastAsia="Times New Roman" w:hAnsi="Arial" w:cs="Arial"/>
          <w:kern w:val="0"/>
          <w:sz w:val="24"/>
          <w:szCs w:val="24"/>
          <w14:ligatures w14:val="none"/>
        </w:rPr>
      </w:pPr>
      <w:r w:rsidRPr="00F95687">
        <w:rPr>
          <w:rFonts w:ascii="Arial" w:eastAsia="Times New Roman" w:hAnsi="Arial" w:cs="Arial"/>
          <w:kern w:val="0"/>
          <w:sz w:val="24"/>
          <w:szCs w:val="24"/>
          <w14:ligatures w14:val="none"/>
        </w:rPr>
        <w:t>Visualized the projected supply, demand, and deficit of doctors using a line plot with a shaded area indicating the deficit.</w:t>
      </w:r>
    </w:p>
    <w:p w14:paraId="48DD8613" w14:textId="77777777" w:rsidR="0003763B" w:rsidRDefault="0003763B" w:rsidP="00E52B13">
      <w:pPr>
        <w:rPr>
          <w:rFonts w:ascii="Arial" w:hAnsi="Arial" w:cs="Arial"/>
          <w:b/>
          <w:bCs/>
          <w:color w:val="000000"/>
          <w:sz w:val="28"/>
          <w:szCs w:val="28"/>
        </w:rPr>
      </w:pPr>
    </w:p>
    <w:p w14:paraId="15EC5213" w14:textId="582AF54B" w:rsidR="00E52B13" w:rsidRPr="00561151" w:rsidRDefault="00F74ADA" w:rsidP="00E52B13">
      <w:pPr>
        <w:rPr>
          <w:rFonts w:ascii="Arial" w:hAnsi="Arial" w:cs="Arial"/>
          <w:b/>
          <w:bCs/>
          <w:color w:val="000000"/>
          <w:sz w:val="28"/>
          <w:szCs w:val="28"/>
        </w:rPr>
      </w:pPr>
      <w:r>
        <w:rPr>
          <w:rFonts w:ascii="Arial" w:hAnsi="Arial" w:cs="Arial"/>
          <w:b/>
          <w:bCs/>
          <w:color w:val="000000"/>
          <w:sz w:val="28"/>
          <w:szCs w:val="28"/>
        </w:rPr>
        <w:t>4</w:t>
      </w:r>
      <w:r w:rsidR="006B0DC6">
        <w:rPr>
          <w:rFonts w:ascii="Arial" w:hAnsi="Arial" w:cs="Arial"/>
          <w:b/>
          <w:bCs/>
          <w:color w:val="000000"/>
          <w:sz w:val="28"/>
          <w:szCs w:val="28"/>
        </w:rPr>
        <w:t xml:space="preserve">.0 </w:t>
      </w:r>
      <w:r w:rsidR="00FF186D">
        <w:rPr>
          <w:rFonts w:ascii="Arial" w:hAnsi="Arial" w:cs="Arial"/>
          <w:b/>
          <w:bCs/>
          <w:color w:val="000000"/>
          <w:sz w:val="28"/>
          <w:szCs w:val="28"/>
        </w:rPr>
        <w:t>Key Insights</w:t>
      </w:r>
    </w:p>
    <w:p w14:paraId="261572A1" w14:textId="539E64CC" w:rsidR="00E52B13" w:rsidRPr="006B0DC6" w:rsidRDefault="00E52B13" w:rsidP="006B0DC6">
      <w:pPr>
        <w:pStyle w:val="ListParagraph"/>
        <w:numPr>
          <w:ilvl w:val="0"/>
          <w:numId w:val="8"/>
        </w:numPr>
        <w:rPr>
          <w:rFonts w:ascii="Arial" w:hAnsi="Arial" w:cs="Arial"/>
          <w:color w:val="000000"/>
          <w:sz w:val="24"/>
          <w:szCs w:val="24"/>
        </w:rPr>
      </w:pPr>
      <w:r w:rsidRPr="006B0DC6">
        <w:rPr>
          <w:rFonts w:ascii="Arial" w:hAnsi="Arial" w:cs="Arial"/>
          <w:b/>
          <w:bCs/>
          <w:color w:val="000000"/>
          <w:sz w:val="24"/>
          <w:szCs w:val="24"/>
        </w:rPr>
        <w:t>Doctor Supply</w:t>
      </w:r>
      <w:r w:rsidRPr="006B0DC6">
        <w:rPr>
          <w:rFonts w:ascii="Arial" w:hAnsi="Arial" w:cs="Arial"/>
          <w:color w:val="000000"/>
          <w:sz w:val="24"/>
          <w:szCs w:val="24"/>
        </w:rPr>
        <w:t>: According to the "Doctors in Germany" data, there has been a steady increase in the number of practicing doctors in Germany over the years. In 2023, there are approximately 428,500 practicing doctors, up from 301,000 in 2002</w:t>
      </w:r>
      <w:r w:rsidR="00F26866" w:rsidRPr="006B0DC6">
        <w:rPr>
          <w:rFonts w:ascii="Arial" w:hAnsi="Arial" w:cs="Arial"/>
          <w:color w:val="000000"/>
          <w:sz w:val="24"/>
          <w:szCs w:val="24"/>
        </w:rPr>
        <w:t xml:space="preserve"> and that figure is expected to grow steadily in the coming years</w:t>
      </w:r>
      <w:r w:rsidRPr="006B0DC6">
        <w:rPr>
          <w:rFonts w:ascii="Arial" w:hAnsi="Arial" w:cs="Arial"/>
          <w:color w:val="000000"/>
          <w:sz w:val="24"/>
          <w:szCs w:val="24"/>
        </w:rPr>
        <w:t>.</w:t>
      </w:r>
    </w:p>
    <w:p w14:paraId="7FB552E1" w14:textId="1CC10F12" w:rsidR="00F26866" w:rsidRPr="00F26866" w:rsidRDefault="00F15A1C" w:rsidP="00E52B13">
      <w:pPr>
        <w:rPr>
          <w:rFonts w:ascii="Arial" w:hAnsi="Arial" w:cs="Arial"/>
          <w:color w:val="000000"/>
          <w:sz w:val="24"/>
          <w:szCs w:val="24"/>
        </w:rPr>
      </w:pPr>
      <w:r>
        <w:rPr>
          <w:noProof/>
        </w:rPr>
        <w:drawing>
          <wp:inline distT="0" distB="0" distL="0" distR="0" wp14:anchorId="356BF710" wp14:editId="36E4C246">
            <wp:extent cx="5943600" cy="3691890"/>
            <wp:effectExtent l="0" t="0" r="0" b="3810"/>
            <wp:docPr id="925085334"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085334" name="Picture 2"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91890"/>
                    </a:xfrm>
                    <a:prstGeom prst="rect">
                      <a:avLst/>
                    </a:prstGeom>
                    <a:noFill/>
                    <a:ln>
                      <a:noFill/>
                    </a:ln>
                  </pic:spPr>
                </pic:pic>
              </a:graphicData>
            </a:graphic>
          </wp:inline>
        </w:drawing>
      </w:r>
    </w:p>
    <w:p w14:paraId="1FDB4828" w14:textId="59665CE5" w:rsidR="00E52B13" w:rsidRPr="006B0DC6" w:rsidRDefault="00E52B13" w:rsidP="006B0DC6">
      <w:pPr>
        <w:pStyle w:val="ListParagraph"/>
        <w:numPr>
          <w:ilvl w:val="0"/>
          <w:numId w:val="8"/>
        </w:numPr>
        <w:rPr>
          <w:rFonts w:ascii="Arial" w:hAnsi="Arial" w:cs="Arial"/>
          <w:color w:val="000000"/>
          <w:sz w:val="24"/>
          <w:szCs w:val="24"/>
        </w:rPr>
      </w:pPr>
      <w:r w:rsidRPr="006B0DC6">
        <w:rPr>
          <w:rFonts w:ascii="Arial" w:hAnsi="Arial" w:cs="Arial"/>
          <w:b/>
          <w:bCs/>
          <w:color w:val="000000"/>
          <w:sz w:val="24"/>
          <w:szCs w:val="24"/>
        </w:rPr>
        <w:lastRenderedPageBreak/>
        <w:t>Retirement Age:</w:t>
      </w:r>
      <w:r w:rsidRPr="006B0DC6">
        <w:rPr>
          <w:rFonts w:ascii="Arial" w:hAnsi="Arial" w:cs="Arial"/>
          <w:color w:val="000000"/>
          <w:sz w:val="24"/>
          <w:szCs w:val="24"/>
        </w:rPr>
        <w:t xml:space="preserve"> The "Mean Retirement Age" data shows that the standard retirement age in Germany is projected to remain at 65 </w:t>
      </w:r>
      <w:r w:rsidR="00E020AB" w:rsidRPr="006B0DC6">
        <w:rPr>
          <w:rFonts w:ascii="Arial" w:hAnsi="Arial" w:cs="Arial"/>
          <w:color w:val="000000"/>
          <w:sz w:val="24"/>
          <w:szCs w:val="24"/>
        </w:rPr>
        <w:t xml:space="preserve">- </w:t>
      </w:r>
      <w:r w:rsidRPr="006B0DC6">
        <w:rPr>
          <w:rFonts w:ascii="Arial" w:hAnsi="Arial" w:cs="Arial"/>
          <w:color w:val="000000"/>
          <w:sz w:val="24"/>
          <w:szCs w:val="24"/>
        </w:rPr>
        <w:t>6</w:t>
      </w:r>
      <w:r w:rsidR="00E020AB" w:rsidRPr="006B0DC6">
        <w:rPr>
          <w:rFonts w:ascii="Arial" w:hAnsi="Arial" w:cs="Arial"/>
          <w:color w:val="000000"/>
          <w:sz w:val="24"/>
          <w:szCs w:val="24"/>
        </w:rPr>
        <w:t>7</w:t>
      </w:r>
      <w:r w:rsidRPr="006B0DC6">
        <w:rPr>
          <w:rFonts w:ascii="Arial" w:hAnsi="Arial" w:cs="Arial"/>
          <w:color w:val="000000"/>
          <w:sz w:val="24"/>
          <w:szCs w:val="24"/>
        </w:rPr>
        <w:t xml:space="preserve"> years over the next two decades. However, there are variations for different insured periods and specific occupations.</w:t>
      </w:r>
    </w:p>
    <w:p w14:paraId="13B930D1" w14:textId="5811FD21" w:rsidR="004B1BEA" w:rsidRPr="00F26866" w:rsidRDefault="00E020AB" w:rsidP="00E52B13">
      <w:pPr>
        <w:rPr>
          <w:rFonts w:ascii="Arial" w:hAnsi="Arial" w:cs="Arial"/>
          <w:color w:val="000000"/>
          <w:sz w:val="24"/>
          <w:szCs w:val="24"/>
        </w:rPr>
      </w:pPr>
      <w:r>
        <w:rPr>
          <w:noProof/>
        </w:rPr>
        <w:drawing>
          <wp:inline distT="0" distB="0" distL="0" distR="0" wp14:anchorId="21642BE6" wp14:editId="22FCC6B0">
            <wp:extent cx="5943600" cy="4111625"/>
            <wp:effectExtent l="0" t="0" r="0" b="3175"/>
            <wp:docPr id="16358664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111625"/>
                    </a:xfrm>
                    <a:prstGeom prst="rect">
                      <a:avLst/>
                    </a:prstGeom>
                    <a:noFill/>
                    <a:ln>
                      <a:noFill/>
                    </a:ln>
                  </pic:spPr>
                </pic:pic>
              </a:graphicData>
            </a:graphic>
          </wp:inline>
        </w:drawing>
      </w:r>
    </w:p>
    <w:p w14:paraId="3A6BECD1" w14:textId="7E753152" w:rsidR="00E52B13" w:rsidRPr="006B0DC6" w:rsidRDefault="00E52B13" w:rsidP="006B0DC6">
      <w:pPr>
        <w:pStyle w:val="ListParagraph"/>
        <w:numPr>
          <w:ilvl w:val="0"/>
          <w:numId w:val="8"/>
        </w:numPr>
        <w:rPr>
          <w:rFonts w:ascii="Arial" w:hAnsi="Arial" w:cs="Arial"/>
          <w:color w:val="000000"/>
          <w:sz w:val="24"/>
          <w:szCs w:val="24"/>
        </w:rPr>
      </w:pPr>
      <w:r w:rsidRPr="006B0DC6">
        <w:rPr>
          <w:rFonts w:ascii="Arial" w:hAnsi="Arial" w:cs="Arial"/>
          <w:b/>
          <w:bCs/>
          <w:color w:val="000000"/>
          <w:sz w:val="24"/>
          <w:szCs w:val="24"/>
        </w:rPr>
        <w:t>Population:</w:t>
      </w:r>
      <w:r w:rsidRPr="006B0DC6">
        <w:rPr>
          <w:rFonts w:ascii="Arial" w:hAnsi="Arial" w:cs="Arial"/>
          <w:color w:val="000000"/>
          <w:sz w:val="24"/>
          <w:szCs w:val="24"/>
        </w:rPr>
        <w:t xml:space="preserve"> Germany's population has been growing and is projected to continue growing, reaching approximately 8</w:t>
      </w:r>
      <w:r w:rsidR="004B1BEA" w:rsidRPr="006B0DC6">
        <w:rPr>
          <w:rFonts w:ascii="Arial" w:hAnsi="Arial" w:cs="Arial"/>
          <w:color w:val="000000"/>
          <w:sz w:val="24"/>
          <w:szCs w:val="24"/>
        </w:rPr>
        <w:t>5</w:t>
      </w:r>
      <w:r w:rsidRPr="006B0DC6">
        <w:rPr>
          <w:rFonts w:ascii="Arial" w:hAnsi="Arial" w:cs="Arial"/>
          <w:color w:val="000000"/>
          <w:sz w:val="24"/>
          <w:szCs w:val="24"/>
        </w:rPr>
        <w:t xml:space="preserve"> million by 2040, according to the "Population Projection by Age Group" data</w:t>
      </w:r>
      <w:r w:rsidR="004B1BEA" w:rsidRPr="006B0DC6">
        <w:rPr>
          <w:rFonts w:ascii="Arial" w:hAnsi="Arial" w:cs="Arial"/>
          <w:color w:val="000000"/>
          <w:sz w:val="24"/>
          <w:szCs w:val="24"/>
        </w:rPr>
        <w:t xml:space="preserve"> collected</w:t>
      </w:r>
      <w:r w:rsidRPr="006B0DC6">
        <w:rPr>
          <w:rFonts w:ascii="Arial" w:hAnsi="Arial" w:cs="Arial"/>
          <w:color w:val="000000"/>
          <w:sz w:val="24"/>
          <w:szCs w:val="24"/>
        </w:rPr>
        <w:t>.</w:t>
      </w:r>
    </w:p>
    <w:p w14:paraId="0A1BA629" w14:textId="17EFDFEF" w:rsidR="004B1BEA" w:rsidRDefault="004B1BEA" w:rsidP="00E52B13">
      <w:pPr>
        <w:rPr>
          <w:rFonts w:ascii="Arial" w:hAnsi="Arial" w:cs="Arial"/>
          <w:color w:val="000000"/>
          <w:sz w:val="24"/>
          <w:szCs w:val="24"/>
        </w:rPr>
      </w:pPr>
      <w:r>
        <w:rPr>
          <w:noProof/>
        </w:rPr>
        <w:lastRenderedPageBreak/>
        <w:drawing>
          <wp:inline distT="0" distB="0" distL="0" distR="0" wp14:anchorId="75192E06" wp14:editId="61F7E0FD">
            <wp:extent cx="5943600" cy="3234690"/>
            <wp:effectExtent l="0" t="0" r="0" b="3810"/>
            <wp:docPr id="517219340" name="Picture 11" descr="A graph showing the growth of the popul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219340" name="Picture 11" descr="A graph showing the growth of the popul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4690"/>
                    </a:xfrm>
                    <a:prstGeom prst="rect">
                      <a:avLst/>
                    </a:prstGeom>
                    <a:noFill/>
                    <a:ln>
                      <a:noFill/>
                    </a:ln>
                  </pic:spPr>
                </pic:pic>
              </a:graphicData>
            </a:graphic>
          </wp:inline>
        </w:drawing>
      </w:r>
    </w:p>
    <w:p w14:paraId="20684F2C" w14:textId="7D312E59" w:rsidR="00F26866" w:rsidRDefault="004B1BEA" w:rsidP="00E52B13">
      <w:pPr>
        <w:rPr>
          <w:rFonts w:ascii="Arial" w:hAnsi="Arial" w:cs="Arial"/>
          <w:color w:val="000000"/>
          <w:sz w:val="24"/>
          <w:szCs w:val="24"/>
        </w:rPr>
      </w:pPr>
      <w:r>
        <w:rPr>
          <w:noProof/>
        </w:rPr>
        <w:drawing>
          <wp:inline distT="0" distB="0" distL="0" distR="0" wp14:anchorId="74EA8340" wp14:editId="1CDBA836">
            <wp:extent cx="5943600" cy="3204845"/>
            <wp:effectExtent l="0" t="0" r="0" b="0"/>
            <wp:docPr id="1641047626" name="Picture 10"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7626" name="Picture 10"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204845"/>
                    </a:xfrm>
                    <a:prstGeom prst="rect">
                      <a:avLst/>
                    </a:prstGeom>
                    <a:noFill/>
                    <a:ln>
                      <a:noFill/>
                    </a:ln>
                  </pic:spPr>
                </pic:pic>
              </a:graphicData>
            </a:graphic>
          </wp:inline>
        </w:drawing>
      </w:r>
    </w:p>
    <w:p w14:paraId="7A62B563" w14:textId="36B8AE68" w:rsidR="00F26866" w:rsidRPr="00F26866" w:rsidRDefault="00F26866" w:rsidP="00E52B13">
      <w:pPr>
        <w:rPr>
          <w:rFonts w:ascii="Arial" w:hAnsi="Arial" w:cs="Arial"/>
          <w:color w:val="000000"/>
          <w:sz w:val="24"/>
          <w:szCs w:val="24"/>
        </w:rPr>
      </w:pPr>
    </w:p>
    <w:p w14:paraId="5968CFF0" w14:textId="77777777" w:rsidR="00E52B13" w:rsidRPr="006B0DC6" w:rsidRDefault="00E52B13" w:rsidP="006B0DC6">
      <w:pPr>
        <w:pStyle w:val="ListParagraph"/>
        <w:numPr>
          <w:ilvl w:val="0"/>
          <w:numId w:val="8"/>
        </w:numPr>
        <w:rPr>
          <w:rFonts w:ascii="Arial" w:hAnsi="Arial" w:cs="Arial"/>
          <w:color w:val="000000"/>
          <w:sz w:val="24"/>
          <w:szCs w:val="24"/>
        </w:rPr>
      </w:pPr>
      <w:r w:rsidRPr="006B0DC6">
        <w:rPr>
          <w:rFonts w:ascii="Arial" w:hAnsi="Arial" w:cs="Arial"/>
          <w:b/>
          <w:bCs/>
          <w:color w:val="000000"/>
          <w:sz w:val="24"/>
          <w:szCs w:val="24"/>
        </w:rPr>
        <w:t>Medical Graduates:</w:t>
      </w:r>
      <w:r w:rsidRPr="006B0DC6">
        <w:rPr>
          <w:rFonts w:ascii="Arial" w:hAnsi="Arial" w:cs="Arial"/>
          <w:color w:val="000000"/>
          <w:sz w:val="24"/>
          <w:szCs w:val="24"/>
        </w:rPr>
        <w:t xml:space="preserve"> The number of medical graduates has fluctuated over the years, with a recent increase to 10,320 in 2021.</w:t>
      </w:r>
    </w:p>
    <w:p w14:paraId="20C6FEA3" w14:textId="3C3E1AC8" w:rsidR="006B0DC6" w:rsidRPr="00F26866" w:rsidRDefault="006B0DC6" w:rsidP="00E52B13">
      <w:pPr>
        <w:rPr>
          <w:rFonts w:ascii="Arial" w:hAnsi="Arial" w:cs="Arial"/>
          <w:color w:val="000000"/>
          <w:sz w:val="24"/>
          <w:szCs w:val="24"/>
        </w:rPr>
      </w:pPr>
      <w:r>
        <w:rPr>
          <w:noProof/>
        </w:rPr>
        <w:lastRenderedPageBreak/>
        <w:drawing>
          <wp:inline distT="0" distB="0" distL="0" distR="0" wp14:anchorId="6338F7D7" wp14:editId="1A50F12C">
            <wp:extent cx="5943600" cy="3731895"/>
            <wp:effectExtent l="0" t="0" r="0" b="1905"/>
            <wp:docPr id="766213418" name="Picture 14" descr="A graph with blue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213418" name="Picture 14" descr="A graph with blue lines and dot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731895"/>
                    </a:xfrm>
                    <a:prstGeom prst="rect">
                      <a:avLst/>
                    </a:prstGeom>
                    <a:noFill/>
                    <a:ln>
                      <a:noFill/>
                    </a:ln>
                  </pic:spPr>
                </pic:pic>
              </a:graphicData>
            </a:graphic>
          </wp:inline>
        </w:drawing>
      </w:r>
    </w:p>
    <w:p w14:paraId="510A1093" w14:textId="336848E1" w:rsidR="00F15A1C" w:rsidRPr="00E52B13" w:rsidRDefault="00F15A1C" w:rsidP="00E52B13">
      <w:pPr>
        <w:rPr>
          <w:rFonts w:ascii="Arial" w:hAnsi="Arial" w:cs="Arial"/>
          <w:color w:val="000000"/>
        </w:rPr>
      </w:pPr>
    </w:p>
    <w:p w14:paraId="02370E08" w14:textId="5EAECA76" w:rsidR="00F26866" w:rsidRDefault="00F26866" w:rsidP="00E52B13">
      <w:pPr>
        <w:rPr>
          <w:rFonts w:ascii="Arial" w:hAnsi="Arial" w:cs="Arial"/>
          <w:color w:val="000000"/>
        </w:rPr>
      </w:pPr>
    </w:p>
    <w:p w14:paraId="55B37811" w14:textId="77777777" w:rsidR="00F26866" w:rsidRDefault="00F26866" w:rsidP="00E52B13">
      <w:pPr>
        <w:rPr>
          <w:rFonts w:ascii="Arial" w:hAnsi="Arial" w:cs="Arial"/>
          <w:color w:val="000000"/>
        </w:rPr>
      </w:pPr>
    </w:p>
    <w:p w14:paraId="1797DEF1" w14:textId="3ACC9C45" w:rsidR="00E52B13" w:rsidRPr="00DA748A" w:rsidRDefault="00F74ADA" w:rsidP="00E52B13">
      <w:pPr>
        <w:rPr>
          <w:rFonts w:ascii="Arial" w:hAnsi="Arial" w:cs="Arial"/>
          <w:b/>
          <w:bCs/>
          <w:color w:val="000000"/>
          <w:sz w:val="28"/>
          <w:szCs w:val="28"/>
        </w:rPr>
      </w:pPr>
      <w:r>
        <w:rPr>
          <w:rFonts w:ascii="Arial" w:hAnsi="Arial" w:cs="Arial"/>
          <w:b/>
          <w:bCs/>
          <w:color w:val="000000"/>
          <w:sz w:val="28"/>
          <w:szCs w:val="28"/>
        </w:rPr>
        <w:t>5.</w:t>
      </w:r>
      <w:r w:rsidR="006B0DC6">
        <w:rPr>
          <w:rFonts w:ascii="Arial" w:hAnsi="Arial" w:cs="Arial"/>
          <w:b/>
          <w:bCs/>
          <w:color w:val="000000"/>
          <w:sz w:val="28"/>
          <w:szCs w:val="28"/>
        </w:rPr>
        <w:t xml:space="preserve">0 </w:t>
      </w:r>
      <w:r w:rsidR="00E52B13" w:rsidRPr="00DA748A">
        <w:rPr>
          <w:rFonts w:ascii="Arial" w:hAnsi="Arial" w:cs="Arial"/>
          <w:b/>
          <w:bCs/>
          <w:color w:val="000000"/>
          <w:sz w:val="28"/>
          <w:szCs w:val="28"/>
        </w:rPr>
        <w:t>Results and Graph:</w:t>
      </w:r>
    </w:p>
    <w:p w14:paraId="19FE5D3A" w14:textId="583B594F" w:rsidR="005B13E1" w:rsidRPr="006B0DC6" w:rsidRDefault="005B13E1" w:rsidP="006B0DC6">
      <w:pPr>
        <w:pStyle w:val="ListParagraph"/>
        <w:numPr>
          <w:ilvl w:val="0"/>
          <w:numId w:val="9"/>
        </w:numPr>
        <w:rPr>
          <w:rFonts w:ascii="Arial" w:hAnsi="Arial" w:cs="Arial"/>
          <w:color w:val="000000"/>
          <w:sz w:val="24"/>
          <w:szCs w:val="24"/>
        </w:rPr>
      </w:pPr>
      <w:r w:rsidRPr="006B0DC6">
        <w:rPr>
          <w:rFonts w:ascii="Arial" w:hAnsi="Arial" w:cs="Arial"/>
          <w:b/>
          <w:bCs/>
          <w:color w:val="000000"/>
          <w:sz w:val="24"/>
          <w:szCs w:val="24"/>
        </w:rPr>
        <w:t>Projected Number of Doctors</w:t>
      </w:r>
      <w:r w:rsidRPr="006B0DC6">
        <w:rPr>
          <w:rFonts w:ascii="Arial" w:hAnsi="Arial" w:cs="Arial"/>
          <w:color w:val="000000"/>
          <w:sz w:val="24"/>
          <w:szCs w:val="24"/>
        </w:rPr>
        <w:t xml:space="preserve">: </w:t>
      </w:r>
      <w:r w:rsidR="005C58AA" w:rsidRPr="006B0DC6">
        <w:rPr>
          <w:rFonts w:ascii="Arial" w:hAnsi="Arial" w:cs="Arial"/>
          <w:color w:val="000000"/>
          <w:sz w:val="24"/>
          <w:szCs w:val="24"/>
        </w:rPr>
        <w:t>The supply of practicing doctors is projected to</w:t>
      </w:r>
      <w:r w:rsidR="005C58AA" w:rsidRPr="006B0DC6">
        <w:rPr>
          <w:rFonts w:ascii="Arial" w:hAnsi="Arial" w:cs="Arial"/>
          <w:color w:val="000000"/>
          <w:sz w:val="24"/>
          <w:szCs w:val="24"/>
        </w:rPr>
        <w:t xml:space="preserve"> </w:t>
      </w:r>
      <w:r w:rsidR="005C58AA" w:rsidRPr="006B0DC6">
        <w:rPr>
          <w:rFonts w:ascii="Arial" w:hAnsi="Arial" w:cs="Arial"/>
          <w:color w:val="000000"/>
          <w:sz w:val="24"/>
          <w:szCs w:val="24"/>
        </w:rPr>
        <w:t>increase, but not at a rate sufficient to meet the growing demand</w:t>
      </w:r>
      <w:r w:rsidR="005C58AA" w:rsidRPr="006B0DC6">
        <w:rPr>
          <w:rFonts w:ascii="Arial" w:hAnsi="Arial" w:cs="Arial"/>
          <w:color w:val="000000"/>
          <w:sz w:val="24"/>
          <w:szCs w:val="24"/>
        </w:rPr>
        <w:t xml:space="preserve"> considering a</w:t>
      </w:r>
      <w:r w:rsidRPr="006B0DC6">
        <w:rPr>
          <w:rFonts w:ascii="Arial" w:hAnsi="Arial" w:cs="Arial"/>
          <w:color w:val="000000"/>
          <w:sz w:val="24"/>
          <w:szCs w:val="24"/>
        </w:rPr>
        <w:t xml:space="preserve"> lower number of new medical graduates entering the workforce.</w:t>
      </w:r>
    </w:p>
    <w:p w14:paraId="45AE4280" w14:textId="759CAD74" w:rsidR="008A6A9C" w:rsidRDefault="008A6A9C" w:rsidP="005B13E1">
      <w:pPr>
        <w:rPr>
          <w:rFonts w:ascii="Arial" w:hAnsi="Arial" w:cs="Arial"/>
          <w:color w:val="000000"/>
          <w:sz w:val="24"/>
          <w:szCs w:val="24"/>
        </w:rPr>
      </w:pPr>
      <w:r>
        <w:rPr>
          <w:noProof/>
        </w:rPr>
        <w:lastRenderedPageBreak/>
        <w:drawing>
          <wp:inline distT="0" distB="0" distL="0" distR="0" wp14:anchorId="16B73042" wp14:editId="64669D6A">
            <wp:extent cx="5943600" cy="4162425"/>
            <wp:effectExtent l="0" t="0" r="0" b="9525"/>
            <wp:docPr id="9324389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62425"/>
                    </a:xfrm>
                    <a:prstGeom prst="rect">
                      <a:avLst/>
                    </a:prstGeom>
                    <a:noFill/>
                    <a:ln>
                      <a:noFill/>
                    </a:ln>
                  </pic:spPr>
                </pic:pic>
              </a:graphicData>
            </a:graphic>
          </wp:inline>
        </w:drawing>
      </w:r>
    </w:p>
    <w:p w14:paraId="7357BA12" w14:textId="020BE47A" w:rsidR="008A6A9C" w:rsidRPr="005B13E1" w:rsidRDefault="008A6A9C" w:rsidP="005B13E1">
      <w:pPr>
        <w:rPr>
          <w:rFonts w:ascii="Arial" w:hAnsi="Arial" w:cs="Arial"/>
          <w:color w:val="000000"/>
          <w:sz w:val="24"/>
          <w:szCs w:val="24"/>
        </w:rPr>
      </w:pPr>
    </w:p>
    <w:p w14:paraId="451A4896" w14:textId="2D65531F" w:rsidR="005C58AA" w:rsidRPr="006B0DC6" w:rsidRDefault="005B13E1" w:rsidP="006B0DC6">
      <w:pPr>
        <w:pStyle w:val="ListParagraph"/>
        <w:numPr>
          <w:ilvl w:val="0"/>
          <w:numId w:val="9"/>
        </w:numPr>
        <w:rPr>
          <w:rFonts w:ascii="Arial" w:hAnsi="Arial" w:cs="Arial"/>
          <w:color w:val="000000"/>
          <w:sz w:val="24"/>
          <w:szCs w:val="24"/>
        </w:rPr>
      </w:pPr>
      <w:r w:rsidRPr="006B0DC6">
        <w:rPr>
          <w:rFonts w:ascii="Arial" w:hAnsi="Arial" w:cs="Arial"/>
          <w:b/>
          <w:bCs/>
          <w:color w:val="000000"/>
          <w:sz w:val="24"/>
          <w:szCs w:val="24"/>
        </w:rPr>
        <w:t>Projected Demand for Doctors</w:t>
      </w:r>
      <w:r w:rsidRPr="006B0DC6">
        <w:rPr>
          <w:rFonts w:ascii="Arial" w:hAnsi="Arial" w:cs="Arial"/>
          <w:color w:val="000000"/>
          <w:sz w:val="24"/>
          <w:szCs w:val="24"/>
        </w:rPr>
        <w:t xml:space="preserve">: The demand for doctors is expected to increase due to the aging population, particularly the increase in the population aged 67 and </w:t>
      </w:r>
      <w:r w:rsidR="008A6A9C" w:rsidRPr="006B0DC6">
        <w:rPr>
          <w:rFonts w:ascii="Arial" w:hAnsi="Arial" w:cs="Arial"/>
          <w:color w:val="000000"/>
          <w:sz w:val="24"/>
          <w:szCs w:val="24"/>
        </w:rPr>
        <w:t>above.</w:t>
      </w:r>
    </w:p>
    <w:p w14:paraId="1B6F57B0" w14:textId="77777777" w:rsidR="008A6A9C" w:rsidRDefault="008A6A9C" w:rsidP="005B13E1">
      <w:pPr>
        <w:rPr>
          <w:rFonts w:ascii="Arial" w:hAnsi="Arial" w:cs="Arial"/>
          <w:color w:val="000000"/>
          <w:sz w:val="24"/>
          <w:szCs w:val="24"/>
        </w:rPr>
      </w:pPr>
    </w:p>
    <w:p w14:paraId="3791C957" w14:textId="4CBA9F92" w:rsidR="005B13E1" w:rsidRPr="006B0DC6" w:rsidRDefault="005C58AA" w:rsidP="006B0DC6">
      <w:pPr>
        <w:pStyle w:val="ListParagraph"/>
        <w:numPr>
          <w:ilvl w:val="0"/>
          <w:numId w:val="9"/>
        </w:numPr>
        <w:rPr>
          <w:rFonts w:ascii="Arial" w:hAnsi="Arial" w:cs="Arial"/>
          <w:color w:val="000000"/>
          <w:sz w:val="24"/>
          <w:szCs w:val="24"/>
        </w:rPr>
      </w:pPr>
      <w:r w:rsidRPr="006B0DC6">
        <w:rPr>
          <w:rFonts w:ascii="Arial" w:hAnsi="Arial" w:cs="Arial"/>
          <w:b/>
          <w:bCs/>
          <w:color w:val="000000"/>
          <w:sz w:val="24"/>
          <w:szCs w:val="24"/>
        </w:rPr>
        <w:t>Population Aging:</w:t>
      </w:r>
      <w:r w:rsidRPr="006B0DC6">
        <w:rPr>
          <w:rFonts w:ascii="Arial" w:hAnsi="Arial" w:cs="Arial"/>
          <w:color w:val="000000"/>
          <w:sz w:val="24"/>
          <w:szCs w:val="24"/>
        </w:rPr>
        <w:t xml:space="preserve"> The aging population is a major factor driving the increased demand for doctors, particularly those aged 67 and </w:t>
      </w:r>
      <w:r w:rsidRPr="006B0DC6">
        <w:rPr>
          <w:rFonts w:ascii="Arial" w:hAnsi="Arial" w:cs="Arial"/>
          <w:color w:val="000000"/>
          <w:sz w:val="24"/>
          <w:szCs w:val="24"/>
        </w:rPr>
        <w:t>above</w:t>
      </w:r>
      <w:r w:rsidR="005665B6" w:rsidRPr="006B0DC6">
        <w:rPr>
          <w:rFonts w:ascii="Arial" w:hAnsi="Arial" w:cs="Arial"/>
          <w:color w:val="000000"/>
          <w:sz w:val="24"/>
          <w:szCs w:val="24"/>
        </w:rPr>
        <w:t xml:space="preserve"> projected to increase in the next 20 years</w:t>
      </w:r>
      <w:r w:rsidRPr="006B0DC6">
        <w:rPr>
          <w:rFonts w:ascii="Arial" w:hAnsi="Arial" w:cs="Arial"/>
          <w:color w:val="000000"/>
          <w:sz w:val="24"/>
          <w:szCs w:val="24"/>
        </w:rPr>
        <w:t>.</w:t>
      </w:r>
    </w:p>
    <w:p w14:paraId="6F282340" w14:textId="15EF9E58" w:rsidR="008A6A9C" w:rsidRPr="005B13E1" w:rsidRDefault="005665B6" w:rsidP="005B13E1">
      <w:pPr>
        <w:rPr>
          <w:rFonts w:ascii="Arial" w:hAnsi="Arial" w:cs="Arial"/>
          <w:color w:val="000000"/>
          <w:sz w:val="24"/>
          <w:szCs w:val="24"/>
        </w:rPr>
      </w:pPr>
      <w:r>
        <w:rPr>
          <w:noProof/>
        </w:rPr>
        <w:lastRenderedPageBreak/>
        <w:drawing>
          <wp:inline distT="0" distB="0" distL="0" distR="0" wp14:anchorId="4106EDBD" wp14:editId="2AA57402">
            <wp:extent cx="5943600" cy="3828415"/>
            <wp:effectExtent l="0" t="0" r="0" b="635"/>
            <wp:docPr id="6915622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828415"/>
                    </a:xfrm>
                    <a:prstGeom prst="rect">
                      <a:avLst/>
                    </a:prstGeom>
                    <a:noFill/>
                    <a:ln>
                      <a:noFill/>
                    </a:ln>
                  </pic:spPr>
                </pic:pic>
              </a:graphicData>
            </a:graphic>
          </wp:inline>
        </w:drawing>
      </w:r>
    </w:p>
    <w:p w14:paraId="029ACB8B" w14:textId="737E6EC1" w:rsidR="005B13E1" w:rsidRPr="006B0DC6" w:rsidRDefault="005B13E1" w:rsidP="006B0DC6">
      <w:pPr>
        <w:pStyle w:val="ListParagraph"/>
        <w:numPr>
          <w:ilvl w:val="0"/>
          <w:numId w:val="10"/>
        </w:numPr>
        <w:rPr>
          <w:rFonts w:ascii="Arial" w:hAnsi="Arial" w:cs="Arial"/>
          <w:color w:val="000000"/>
          <w:sz w:val="24"/>
          <w:szCs w:val="24"/>
        </w:rPr>
      </w:pPr>
      <w:r w:rsidRPr="006B0DC6">
        <w:rPr>
          <w:rFonts w:ascii="Arial" w:hAnsi="Arial" w:cs="Arial"/>
          <w:b/>
          <w:bCs/>
          <w:color w:val="000000"/>
          <w:sz w:val="24"/>
          <w:szCs w:val="24"/>
        </w:rPr>
        <w:t>Doctor Deficit Projection:</w:t>
      </w:r>
      <w:r w:rsidRPr="006B0DC6">
        <w:rPr>
          <w:rFonts w:ascii="Arial" w:hAnsi="Arial" w:cs="Arial"/>
          <w:color w:val="000000"/>
          <w:sz w:val="24"/>
          <w:szCs w:val="24"/>
        </w:rPr>
        <w:t xml:space="preserve"> The analysis shows a growing deficit in the number of doctors, with the demand outpacing the supply. </w:t>
      </w:r>
      <w:r w:rsidR="005C58AA" w:rsidRPr="006B0DC6">
        <w:rPr>
          <w:rFonts w:ascii="Arial" w:hAnsi="Arial" w:cs="Arial"/>
          <w:color w:val="000000"/>
          <w:sz w:val="24"/>
          <w:szCs w:val="24"/>
        </w:rPr>
        <w:t>There is a significant projected deficit of doctors in Germany over the next 20 years, with the deficit increasing each year.</w:t>
      </w:r>
      <w:r w:rsidR="005C58AA" w:rsidRPr="006B0DC6">
        <w:rPr>
          <w:rFonts w:ascii="Arial" w:hAnsi="Arial" w:cs="Arial"/>
          <w:color w:val="000000"/>
          <w:sz w:val="24"/>
          <w:szCs w:val="24"/>
        </w:rPr>
        <w:t xml:space="preserve"> </w:t>
      </w:r>
      <w:r w:rsidRPr="006B0DC6">
        <w:rPr>
          <w:rFonts w:ascii="Arial" w:hAnsi="Arial" w:cs="Arial"/>
          <w:color w:val="000000"/>
          <w:sz w:val="24"/>
          <w:szCs w:val="24"/>
        </w:rPr>
        <w:t>This deficit is visualized in the graph, where the area between the projected supply and demand lines represents the doctor deficit.</w:t>
      </w:r>
    </w:p>
    <w:p w14:paraId="0E69AA80" w14:textId="4D7D273A" w:rsidR="008A6A9C" w:rsidRDefault="008A6A9C" w:rsidP="005B13E1">
      <w:pPr>
        <w:rPr>
          <w:rFonts w:ascii="Arial" w:hAnsi="Arial" w:cs="Arial"/>
          <w:color w:val="000000"/>
          <w:sz w:val="24"/>
          <w:szCs w:val="24"/>
        </w:rPr>
      </w:pPr>
      <w:r>
        <w:rPr>
          <w:noProof/>
        </w:rPr>
        <w:lastRenderedPageBreak/>
        <w:drawing>
          <wp:inline distT="0" distB="0" distL="0" distR="0" wp14:anchorId="5556A81F" wp14:editId="0C7AAA73">
            <wp:extent cx="5943600" cy="3644265"/>
            <wp:effectExtent l="0" t="0" r="0" b="0"/>
            <wp:docPr id="1082281727"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81727" name="Picture 4"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644265"/>
                    </a:xfrm>
                    <a:prstGeom prst="rect">
                      <a:avLst/>
                    </a:prstGeom>
                    <a:noFill/>
                    <a:ln>
                      <a:noFill/>
                    </a:ln>
                  </pic:spPr>
                </pic:pic>
              </a:graphicData>
            </a:graphic>
          </wp:inline>
        </w:drawing>
      </w:r>
    </w:p>
    <w:p w14:paraId="168E8AC4" w14:textId="45A45E92" w:rsidR="005C58AA" w:rsidRPr="005B13E1" w:rsidRDefault="005C58AA" w:rsidP="0003763B">
      <w:pPr>
        <w:rPr>
          <w:rFonts w:ascii="Arial" w:hAnsi="Arial" w:cs="Arial"/>
          <w:color w:val="000000"/>
          <w:sz w:val="24"/>
          <w:szCs w:val="24"/>
        </w:rPr>
      </w:pPr>
    </w:p>
    <w:p w14:paraId="5C4BAD81" w14:textId="077F3897" w:rsidR="00F26866" w:rsidRPr="005B13E1" w:rsidRDefault="005B13E1" w:rsidP="005B13E1">
      <w:pPr>
        <w:rPr>
          <w:rFonts w:ascii="Arial" w:hAnsi="Arial" w:cs="Arial"/>
          <w:color w:val="000000"/>
          <w:sz w:val="24"/>
          <w:szCs w:val="24"/>
        </w:rPr>
      </w:pPr>
      <w:r w:rsidRPr="005B13E1">
        <w:rPr>
          <w:rFonts w:ascii="Arial" w:hAnsi="Arial" w:cs="Arial"/>
          <w:color w:val="000000"/>
          <w:sz w:val="24"/>
          <w:szCs w:val="24"/>
        </w:rPr>
        <w:t>This analysis highlights the need for strategic planning to address the anticipated shortage of doctors in the coming years.</w:t>
      </w:r>
    </w:p>
    <w:p w14:paraId="0157E034" w14:textId="77777777" w:rsidR="00E52B13" w:rsidRPr="00E52B13" w:rsidRDefault="00E52B13" w:rsidP="00E52B13">
      <w:pPr>
        <w:rPr>
          <w:rFonts w:ascii="Arial" w:hAnsi="Arial" w:cs="Arial"/>
          <w:color w:val="000000"/>
        </w:rPr>
      </w:pPr>
    </w:p>
    <w:p w14:paraId="205BE9FE" w14:textId="7F389CD9" w:rsidR="00E52B13" w:rsidRPr="00F26866" w:rsidRDefault="00F74ADA" w:rsidP="00E52B13">
      <w:pPr>
        <w:rPr>
          <w:rFonts w:ascii="Arial" w:hAnsi="Arial" w:cs="Arial"/>
          <w:b/>
          <w:bCs/>
          <w:color w:val="000000"/>
          <w:sz w:val="28"/>
          <w:szCs w:val="28"/>
        </w:rPr>
      </w:pPr>
      <w:r>
        <w:rPr>
          <w:rFonts w:ascii="Arial" w:hAnsi="Arial" w:cs="Arial"/>
          <w:b/>
          <w:bCs/>
          <w:color w:val="000000"/>
          <w:sz w:val="28"/>
          <w:szCs w:val="28"/>
        </w:rPr>
        <w:t>6</w:t>
      </w:r>
      <w:r w:rsidR="006B0DC6">
        <w:rPr>
          <w:rFonts w:ascii="Arial" w:hAnsi="Arial" w:cs="Arial"/>
          <w:b/>
          <w:bCs/>
          <w:color w:val="000000"/>
          <w:sz w:val="28"/>
          <w:szCs w:val="28"/>
        </w:rPr>
        <w:t xml:space="preserve">.0 </w:t>
      </w:r>
      <w:r w:rsidR="00E52B13" w:rsidRPr="00F26866">
        <w:rPr>
          <w:rFonts w:ascii="Arial" w:hAnsi="Arial" w:cs="Arial"/>
          <w:b/>
          <w:bCs/>
          <w:color w:val="000000"/>
          <w:sz w:val="28"/>
          <w:szCs w:val="28"/>
        </w:rPr>
        <w:t>Implications for Africa:</w:t>
      </w:r>
    </w:p>
    <w:p w14:paraId="1FDF4DCF" w14:textId="7859BDA7" w:rsidR="00E52B13" w:rsidRPr="00F26866" w:rsidRDefault="00E52B13" w:rsidP="00E52B13">
      <w:pPr>
        <w:rPr>
          <w:rFonts w:ascii="Arial" w:hAnsi="Arial" w:cs="Arial"/>
          <w:color w:val="000000"/>
          <w:sz w:val="24"/>
          <w:szCs w:val="24"/>
        </w:rPr>
      </w:pPr>
      <w:r w:rsidRPr="00F26866">
        <w:rPr>
          <w:rFonts w:ascii="Arial" w:hAnsi="Arial" w:cs="Arial"/>
          <w:color w:val="000000"/>
          <w:sz w:val="24"/>
          <w:szCs w:val="24"/>
        </w:rPr>
        <w:t>The doctor deficit in Germany may have implications for Africa, particularly in terms of brain drain and healthcare disparities:</w:t>
      </w:r>
    </w:p>
    <w:p w14:paraId="54B8B742" w14:textId="77777777" w:rsidR="00E52B13" w:rsidRPr="00F26866" w:rsidRDefault="00E52B13" w:rsidP="00E52B13">
      <w:pPr>
        <w:rPr>
          <w:rFonts w:ascii="Arial" w:hAnsi="Arial" w:cs="Arial"/>
          <w:color w:val="000000"/>
          <w:sz w:val="24"/>
          <w:szCs w:val="24"/>
        </w:rPr>
      </w:pPr>
      <w:r w:rsidRPr="00DA748A">
        <w:rPr>
          <w:rFonts w:ascii="Arial" w:hAnsi="Arial" w:cs="Arial"/>
          <w:b/>
          <w:bCs/>
          <w:color w:val="000000"/>
          <w:sz w:val="24"/>
          <w:szCs w:val="24"/>
        </w:rPr>
        <w:t>Brain Drain:</w:t>
      </w:r>
      <w:r w:rsidRPr="00F26866">
        <w:rPr>
          <w:rFonts w:ascii="Arial" w:hAnsi="Arial" w:cs="Arial"/>
          <w:color w:val="000000"/>
          <w:sz w:val="24"/>
          <w:szCs w:val="24"/>
        </w:rPr>
        <w:t xml:space="preserve"> The doctor deficit in Germany could lead to increased recruitment of doctors from African countries, exacerbating the existing brain drain of healthcare professionals from the continent. This could further strain healthcare systems in Africa.</w:t>
      </w:r>
    </w:p>
    <w:p w14:paraId="4D5B3D63" w14:textId="77777777" w:rsidR="00E52B13" w:rsidRPr="00F26866" w:rsidRDefault="00E52B13" w:rsidP="00E52B13">
      <w:pPr>
        <w:rPr>
          <w:rFonts w:ascii="Arial" w:hAnsi="Arial" w:cs="Arial"/>
          <w:color w:val="000000"/>
          <w:sz w:val="24"/>
          <w:szCs w:val="24"/>
        </w:rPr>
      </w:pPr>
      <w:r w:rsidRPr="00DA748A">
        <w:rPr>
          <w:rFonts w:ascii="Arial" w:hAnsi="Arial" w:cs="Arial"/>
          <w:b/>
          <w:bCs/>
          <w:color w:val="000000"/>
          <w:sz w:val="24"/>
          <w:szCs w:val="24"/>
        </w:rPr>
        <w:t>Healthcare Disparities:</w:t>
      </w:r>
      <w:r w:rsidRPr="00F26866">
        <w:rPr>
          <w:rFonts w:ascii="Arial" w:hAnsi="Arial" w:cs="Arial"/>
          <w:color w:val="000000"/>
          <w:sz w:val="24"/>
          <w:szCs w:val="24"/>
        </w:rPr>
        <w:t xml:space="preserve"> The projected doctor deficit in Germany highlights the contrasting situation in many African countries, where there is already a critical shortage of healthcare workers. This disparity in access to healthcare between developed and developing nations may widen.</w:t>
      </w:r>
    </w:p>
    <w:p w14:paraId="404ED3B6" w14:textId="77777777" w:rsidR="00E52B13" w:rsidRPr="00F26866" w:rsidRDefault="00E52B13" w:rsidP="00E52B13">
      <w:pPr>
        <w:rPr>
          <w:rFonts w:ascii="Arial" w:hAnsi="Arial" w:cs="Arial"/>
          <w:color w:val="000000"/>
          <w:sz w:val="24"/>
          <w:szCs w:val="24"/>
        </w:rPr>
      </w:pPr>
      <w:r w:rsidRPr="00DA748A">
        <w:rPr>
          <w:rFonts w:ascii="Arial" w:hAnsi="Arial" w:cs="Arial"/>
          <w:b/>
          <w:bCs/>
          <w:color w:val="000000"/>
          <w:sz w:val="24"/>
          <w:szCs w:val="24"/>
        </w:rPr>
        <w:t>Collaboration and Investment</w:t>
      </w:r>
      <w:r w:rsidRPr="00F26866">
        <w:rPr>
          <w:rFonts w:ascii="Arial" w:hAnsi="Arial" w:cs="Arial"/>
          <w:color w:val="000000"/>
          <w:sz w:val="24"/>
          <w:szCs w:val="24"/>
        </w:rPr>
        <w:t>: Addressing the global imbalance in healthcare worker distribution will require international collaboration and investment in healthcare infrastructure and education in Africa.</w:t>
      </w:r>
    </w:p>
    <w:p w14:paraId="674280E4" w14:textId="2B1CB14E" w:rsidR="00E52B13" w:rsidRPr="00F26866" w:rsidRDefault="00E52B13" w:rsidP="00E52B13">
      <w:pPr>
        <w:rPr>
          <w:rFonts w:ascii="Arial" w:hAnsi="Arial" w:cs="Arial"/>
          <w:color w:val="000000"/>
          <w:sz w:val="24"/>
          <w:szCs w:val="24"/>
        </w:rPr>
      </w:pPr>
      <w:r w:rsidRPr="00F26866">
        <w:rPr>
          <w:rFonts w:ascii="Arial" w:hAnsi="Arial" w:cs="Arial"/>
          <w:color w:val="000000"/>
          <w:sz w:val="24"/>
          <w:szCs w:val="24"/>
        </w:rPr>
        <w:t xml:space="preserve">In conclusion, the data suggests that Germany is facing a potential doctor deficit in the upcoming years, and this could have significant implications for Africa in terms of brain </w:t>
      </w:r>
      <w:r w:rsidRPr="00F26866">
        <w:rPr>
          <w:rFonts w:ascii="Arial" w:hAnsi="Arial" w:cs="Arial"/>
          <w:color w:val="000000"/>
          <w:sz w:val="24"/>
          <w:szCs w:val="24"/>
        </w:rPr>
        <w:lastRenderedPageBreak/>
        <w:t>drain and healthcare disparities. To fully analyze the impact on Africa, further data on healthcare worker migration patterns, healthcare infrastructure, and country-specific demographics in Africa would be necessary.</w:t>
      </w:r>
    </w:p>
    <w:p w14:paraId="6DDCAAE0" w14:textId="77777777" w:rsidR="002A1219" w:rsidRDefault="002A1219">
      <w:pPr>
        <w:rPr>
          <w:rFonts w:ascii="Arial" w:hAnsi="Arial" w:cs="Arial"/>
          <w:color w:val="000000"/>
        </w:rPr>
      </w:pPr>
    </w:p>
    <w:p w14:paraId="62AB30BA" w14:textId="77777777" w:rsidR="002A1219" w:rsidRPr="002A1219" w:rsidRDefault="002A1219">
      <w:pPr>
        <w:rPr>
          <w:rFonts w:ascii="Arial" w:hAnsi="Arial" w:cs="Arial"/>
        </w:rPr>
      </w:pPr>
    </w:p>
    <w:p w14:paraId="36FB7130" w14:textId="50DCA208" w:rsidR="007B2581" w:rsidRPr="002A1219" w:rsidRDefault="00F74ADA">
      <w:pPr>
        <w:rPr>
          <w:rFonts w:ascii="Arial" w:hAnsi="Arial" w:cs="Arial"/>
          <w:b/>
          <w:bCs/>
          <w:sz w:val="28"/>
          <w:szCs w:val="28"/>
        </w:rPr>
      </w:pPr>
      <w:r>
        <w:rPr>
          <w:rFonts w:ascii="Arial" w:hAnsi="Arial" w:cs="Arial"/>
          <w:b/>
          <w:bCs/>
          <w:sz w:val="28"/>
          <w:szCs w:val="28"/>
        </w:rPr>
        <w:t>7</w:t>
      </w:r>
      <w:r w:rsidR="006B0DC6">
        <w:rPr>
          <w:rFonts w:ascii="Arial" w:hAnsi="Arial" w:cs="Arial"/>
          <w:b/>
          <w:bCs/>
          <w:sz w:val="28"/>
          <w:szCs w:val="28"/>
        </w:rPr>
        <w:t xml:space="preserve">.0 </w:t>
      </w:r>
      <w:r w:rsidR="004C7DF3" w:rsidRPr="002A1219">
        <w:rPr>
          <w:rFonts w:ascii="Arial" w:hAnsi="Arial" w:cs="Arial"/>
          <w:b/>
          <w:bCs/>
          <w:sz w:val="28"/>
          <w:szCs w:val="28"/>
        </w:rPr>
        <w:t>References</w:t>
      </w:r>
    </w:p>
    <w:p w14:paraId="59E3C0AB" w14:textId="688F9BAF" w:rsidR="004C7DF3" w:rsidRPr="006B0DC6" w:rsidRDefault="006A2578" w:rsidP="006A2578">
      <w:pPr>
        <w:pStyle w:val="ListParagraph"/>
        <w:numPr>
          <w:ilvl w:val="0"/>
          <w:numId w:val="1"/>
        </w:numPr>
        <w:rPr>
          <w:rFonts w:ascii="Arial" w:hAnsi="Arial" w:cs="Arial"/>
          <w:sz w:val="24"/>
          <w:szCs w:val="24"/>
        </w:rPr>
      </w:pPr>
      <w:r w:rsidRPr="006B0DC6">
        <w:rPr>
          <w:rFonts w:ascii="Arial" w:hAnsi="Arial" w:cs="Arial"/>
          <w:sz w:val="24"/>
          <w:szCs w:val="24"/>
        </w:rPr>
        <w:t xml:space="preserve">Vanella, P., Rodriguez Gonzalez, M. and Wilke, C. B. (2022) “Population Ageing and Future Demand for Old-Age and Disability Pensions in Germany – A Probabilistic Approach”, Comparative Population Studies. Wiesbaden, Germany, 47. </w:t>
      </w:r>
      <w:r w:rsidR="004C7DF3" w:rsidRPr="006B0DC6">
        <w:rPr>
          <w:rFonts w:ascii="Arial" w:hAnsi="Arial" w:cs="Arial"/>
          <w:sz w:val="24"/>
          <w:szCs w:val="24"/>
        </w:rPr>
        <w:t>Available at:</w:t>
      </w:r>
      <w:r w:rsidRPr="006B0DC6">
        <w:rPr>
          <w:rFonts w:ascii="Arial" w:hAnsi="Arial" w:cs="Arial"/>
          <w:sz w:val="24"/>
          <w:szCs w:val="24"/>
        </w:rPr>
        <w:t xml:space="preserve"> </w:t>
      </w:r>
      <w:hyperlink r:id="rId20" w:history="1">
        <w:r w:rsidRPr="006B0DC6">
          <w:rPr>
            <w:rStyle w:val="Hyperlink"/>
            <w:rFonts w:ascii="Arial" w:hAnsi="Arial" w:cs="Arial"/>
            <w:sz w:val="24"/>
            <w:szCs w:val="24"/>
          </w:rPr>
          <w:t>https://doi.org/10.12765/CPoS-2022-05</w:t>
        </w:r>
      </w:hyperlink>
      <w:r w:rsidRPr="006B0DC6">
        <w:rPr>
          <w:rFonts w:ascii="Arial" w:hAnsi="Arial" w:cs="Arial"/>
          <w:sz w:val="24"/>
          <w:szCs w:val="24"/>
        </w:rPr>
        <w:t xml:space="preserve"> </w:t>
      </w:r>
      <w:r w:rsidR="004C7DF3" w:rsidRPr="006B0DC6">
        <w:rPr>
          <w:rFonts w:ascii="Arial" w:hAnsi="Arial" w:cs="Arial"/>
          <w:sz w:val="24"/>
          <w:szCs w:val="24"/>
        </w:rPr>
        <w:t>(Accessed 21 August 2024)</w:t>
      </w:r>
    </w:p>
    <w:p w14:paraId="0E1B8B73" w14:textId="77777777" w:rsidR="008A6A9C" w:rsidRPr="006B0DC6" w:rsidRDefault="008A6A9C" w:rsidP="008A6A9C">
      <w:pPr>
        <w:pStyle w:val="ListParagraph"/>
        <w:rPr>
          <w:rFonts w:ascii="Arial" w:hAnsi="Arial" w:cs="Arial"/>
          <w:sz w:val="24"/>
          <w:szCs w:val="24"/>
        </w:rPr>
      </w:pPr>
    </w:p>
    <w:p w14:paraId="12599BEE" w14:textId="62D2904A" w:rsidR="006A2578" w:rsidRPr="006B0DC6" w:rsidRDefault="006A2578" w:rsidP="006A2578">
      <w:pPr>
        <w:pStyle w:val="ListParagraph"/>
        <w:numPr>
          <w:ilvl w:val="0"/>
          <w:numId w:val="1"/>
        </w:numPr>
        <w:rPr>
          <w:rFonts w:ascii="Arial" w:hAnsi="Arial" w:cs="Arial"/>
          <w:sz w:val="24"/>
          <w:szCs w:val="24"/>
        </w:rPr>
      </w:pPr>
      <w:r w:rsidRPr="006B0DC6">
        <w:rPr>
          <w:rFonts w:ascii="Arial" w:hAnsi="Arial" w:cs="Arial"/>
          <w:sz w:val="24"/>
          <w:szCs w:val="24"/>
        </w:rPr>
        <w:t xml:space="preserve">Statista (2024). </w:t>
      </w:r>
      <w:r w:rsidRPr="006B0DC6">
        <w:rPr>
          <w:rFonts w:ascii="Arial" w:hAnsi="Arial" w:cs="Arial"/>
          <w:sz w:val="24"/>
          <w:szCs w:val="24"/>
        </w:rPr>
        <w:t>Number of doctors in Germany from 1990 to 2023</w:t>
      </w:r>
      <w:r w:rsidRPr="006B0DC6">
        <w:rPr>
          <w:rFonts w:ascii="Arial" w:hAnsi="Arial" w:cs="Arial"/>
          <w:sz w:val="24"/>
          <w:szCs w:val="24"/>
        </w:rPr>
        <w:t xml:space="preserve">. Available at: </w:t>
      </w:r>
      <w:hyperlink r:id="rId21" w:history="1">
        <w:r w:rsidRPr="006B0DC6">
          <w:rPr>
            <w:rStyle w:val="Hyperlink"/>
            <w:rFonts w:ascii="Arial" w:hAnsi="Arial" w:cs="Arial"/>
            <w:sz w:val="24"/>
            <w:szCs w:val="24"/>
          </w:rPr>
          <w:t>https://www.statista.com/statistics/582114/doctors-in-germany-number/</w:t>
        </w:r>
      </w:hyperlink>
      <w:r w:rsidRPr="006B0DC6">
        <w:rPr>
          <w:rFonts w:ascii="Arial" w:hAnsi="Arial" w:cs="Arial"/>
          <w:sz w:val="24"/>
          <w:szCs w:val="24"/>
        </w:rPr>
        <w:t xml:space="preserve"> (Accessed 23 August 2024)</w:t>
      </w:r>
    </w:p>
    <w:p w14:paraId="7252A51E" w14:textId="77777777" w:rsidR="006A2578" w:rsidRPr="006B0DC6" w:rsidRDefault="006A2578" w:rsidP="006A2578">
      <w:pPr>
        <w:pStyle w:val="ListParagraph"/>
        <w:rPr>
          <w:rFonts w:ascii="Arial" w:hAnsi="Arial" w:cs="Arial"/>
          <w:sz w:val="24"/>
          <w:szCs w:val="24"/>
        </w:rPr>
      </w:pPr>
    </w:p>
    <w:p w14:paraId="7E2BD335" w14:textId="419165A7" w:rsidR="006A2578" w:rsidRPr="006B0DC6" w:rsidRDefault="008D4DF3" w:rsidP="006A2578">
      <w:pPr>
        <w:pStyle w:val="ListParagraph"/>
        <w:numPr>
          <w:ilvl w:val="0"/>
          <w:numId w:val="1"/>
        </w:numPr>
        <w:rPr>
          <w:rFonts w:ascii="Arial" w:hAnsi="Arial" w:cs="Arial"/>
          <w:sz w:val="24"/>
          <w:szCs w:val="24"/>
        </w:rPr>
      </w:pPr>
      <w:r w:rsidRPr="006B0DC6">
        <w:rPr>
          <w:rFonts w:ascii="Arial" w:hAnsi="Arial" w:cs="Arial"/>
          <w:sz w:val="24"/>
          <w:szCs w:val="24"/>
        </w:rPr>
        <w:t xml:space="preserve">World Bank Group (2024) Data | Population, total. </w:t>
      </w:r>
      <w:r w:rsidR="006A2578" w:rsidRPr="006B0DC6">
        <w:rPr>
          <w:rFonts w:ascii="Arial" w:hAnsi="Arial" w:cs="Arial"/>
          <w:sz w:val="24"/>
          <w:szCs w:val="24"/>
        </w:rPr>
        <w:t>Available at:</w:t>
      </w:r>
      <w:r w:rsidRPr="006B0DC6">
        <w:rPr>
          <w:rFonts w:ascii="Arial" w:hAnsi="Arial" w:cs="Arial"/>
          <w:sz w:val="24"/>
          <w:szCs w:val="24"/>
        </w:rPr>
        <w:t xml:space="preserve"> </w:t>
      </w:r>
      <w:hyperlink r:id="rId22" w:history="1">
        <w:r w:rsidRPr="006B0DC6">
          <w:rPr>
            <w:rStyle w:val="Hyperlink"/>
            <w:rFonts w:ascii="Arial" w:hAnsi="Arial" w:cs="Arial"/>
            <w:sz w:val="24"/>
            <w:szCs w:val="24"/>
          </w:rPr>
          <w:t>https://data.worldbank.org/indicator/SP.POP.TOTL</w:t>
        </w:r>
      </w:hyperlink>
      <w:r w:rsidRPr="006B0DC6">
        <w:rPr>
          <w:rFonts w:ascii="Arial" w:hAnsi="Arial" w:cs="Arial"/>
          <w:sz w:val="24"/>
          <w:szCs w:val="24"/>
        </w:rPr>
        <w:t xml:space="preserve"> </w:t>
      </w:r>
      <w:r w:rsidR="006A2578" w:rsidRPr="006B0DC6">
        <w:rPr>
          <w:rFonts w:ascii="Arial" w:hAnsi="Arial" w:cs="Arial"/>
          <w:sz w:val="24"/>
          <w:szCs w:val="24"/>
        </w:rPr>
        <w:t>(Accessed 21 August 2024)</w:t>
      </w:r>
    </w:p>
    <w:p w14:paraId="08DCA936" w14:textId="77777777" w:rsidR="00683F92" w:rsidRPr="006B0DC6" w:rsidRDefault="00683F92" w:rsidP="00683F92">
      <w:pPr>
        <w:pStyle w:val="ListParagraph"/>
        <w:rPr>
          <w:rFonts w:ascii="Arial" w:hAnsi="Arial" w:cs="Arial"/>
          <w:sz w:val="24"/>
          <w:szCs w:val="24"/>
        </w:rPr>
      </w:pPr>
    </w:p>
    <w:p w14:paraId="79F6B723" w14:textId="7141F347" w:rsidR="00683F92" w:rsidRPr="006B0DC6" w:rsidRDefault="00683F92" w:rsidP="006A2578">
      <w:pPr>
        <w:pStyle w:val="ListParagraph"/>
        <w:numPr>
          <w:ilvl w:val="0"/>
          <w:numId w:val="1"/>
        </w:numPr>
        <w:rPr>
          <w:rFonts w:ascii="Arial" w:hAnsi="Arial" w:cs="Arial"/>
          <w:sz w:val="24"/>
          <w:szCs w:val="24"/>
        </w:rPr>
      </w:pPr>
      <w:r w:rsidRPr="006B0DC6">
        <w:rPr>
          <w:rFonts w:ascii="Arial" w:hAnsi="Arial" w:cs="Arial"/>
          <w:sz w:val="24"/>
          <w:szCs w:val="24"/>
        </w:rPr>
        <w:t xml:space="preserve">Worldometer (2024). </w:t>
      </w:r>
      <w:r w:rsidRPr="006B0DC6">
        <w:rPr>
          <w:rFonts w:ascii="Arial" w:hAnsi="Arial" w:cs="Arial"/>
          <w:sz w:val="24"/>
          <w:szCs w:val="24"/>
        </w:rPr>
        <w:t>Countries in the world by population (2024)</w:t>
      </w:r>
      <w:r w:rsidRPr="006B0DC6">
        <w:rPr>
          <w:rFonts w:ascii="Arial" w:hAnsi="Arial" w:cs="Arial"/>
          <w:sz w:val="24"/>
          <w:szCs w:val="24"/>
        </w:rPr>
        <w:t xml:space="preserve">. Available at: </w:t>
      </w:r>
      <w:hyperlink r:id="rId23" w:history="1">
        <w:r w:rsidRPr="006B0DC6">
          <w:rPr>
            <w:rStyle w:val="Hyperlink"/>
            <w:rFonts w:ascii="Arial" w:hAnsi="Arial" w:cs="Arial"/>
            <w:sz w:val="24"/>
            <w:szCs w:val="24"/>
          </w:rPr>
          <w:t>https://www.worldometers.info/world-population/population-by-country/</w:t>
        </w:r>
      </w:hyperlink>
      <w:r w:rsidRPr="006B0DC6">
        <w:rPr>
          <w:rFonts w:ascii="Arial" w:hAnsi="Arial" w:cs="Arial"/>
          <w:sz w:val="24"/>
          <w:szCs w:val="24"/>
        </w:rPr>
        <w:t xml:space="preserve"> (Accessed 24 August 2024)</w:t>
      </w:r>
    </w:p>
    <w:sectPr w:rsidR="00683F92" w:rsidRPr="006B0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Shell Dlg 2">
    <w:panose1 w:val="020B0604030504040204"/>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35608"/>
    <w:multiLevelType w:val="hybridMultilevel"/>
    <w:tmpl w:val="792E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0AAE"/>
    <w:multiLevelType w:val="hybridMultilevel"/>
    <w:tmpl w:val="D138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074C0E"/>
    <w:multiLevelType w:val="multilevel"/>
    <w:tmpl w:val="D95EAE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E97CD1"/>
    <w:multiLevelType w:val="hybridMultilevel"/>
    <w:tmpl w:val="7DE6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155A54"/>
    <w:multiLevelType w:val="hybridMultilevel"/>
    <w:tmpl w:val="3FE81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C44942"/>
    <w:multiLevelType w:val="hybridMultilevel"/>
    <w:tmpl w:val="6468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D13CE"/>
    <w:multiLevelType w:val="multilevel"/>
    <w:tmpl w:val="F1BEB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F34FA6"/>
    <w:multiLevelType w:val="hybridMultilevel"/>
    <w:tmpl w:val="B6240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D40281"/>
    <w:multiLevelType w:val="hybridMultilevel"/>
    <w:tmpl w:val="95209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F3698E"/>
    <w:multiLevelType w:val="hybridMultilevel"/>
    <w:tmpl w:val="54800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3638492">
    <w:abstractNumId w:val="8"/>
  </w:num>
  <w:num w:numId="2" w16cid:durableId="1298796278">
    <w:abstractNumId w:val="3"/>
  </w:num>
  <w:num w:numId="3" w16cid:durableId="1967006161">
    <w:abstractNumId w:val="9"/>
  </w:num>
  <w:num w:numId="4" w16cid:durableId="143132277">
    <w:abstractNumId w:val="7"/>
  </w:num>
  <w:num w:numId="5" w16cid:durableId="1281188300">
    <w:abstractNumId w:val="1"/>
  </w:num>
  <w:num w:numId="6" w16cid:durableId="866482569">
    <w:abstractNumId w:val="2"/>
  </w:num>
  <w:num w:numId="7" w16cid:durableId="1397123953">
    <w:abstractNumId w:val="6"/>
  </w:num>
  <w:num w:numId="8" w16cid:durableId="264047140">
    <w:abstractNumId w:val="4"/>
  </w:num>
  <w:num w:numId="9" w16cid:durableId="1050769383">
    <w:abstractNumId w:val="5"/>
  </w:num>
  <w:num w:numId="10" w16cid:durableId="1436632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DF3"/>
    <w:rsid w:val="0003763B"/>
    <w:rsid w:val="00100567"/>
    <w:rsid w:val="002548AF"/>
    <w:rsid w:val="002A1219"/>
    <w:rsid w:val="004B1BEA"/>
    <w:rsid w:val="004C7DF3"/>
    <w:rsid w:val="00561151"/>
    <w:rsid w:val="005665B6"/>
    <w:rsid w:val="005734A4"/>
    <w:rsid w:val="005B13E1"/>
    <w:rsid w:val="005C58AA"/>
    <w:rsid w:val="005F1143"/>
    <w:rsid w:val="00683F92"/>
    <w:rsid w:val="006A2578"/>
    <w:rsid w:val="006B0DC6"/>
    <w:rsid w:val="007B2581"/>
    <w:rsid w:val="008A6A9C"/>
    <w:rsid w:val="008D4DF3"/>
    <w:rsid w:val="00A825A0"/>
    <w:rsid w:val="00B96F42"/>
    <w:rsid w:val="00DA748A"/>
    <w:rsid w:val="00E020AB"/>
    <w:rsid w:val="00E52B13"/>
    <w:rsid w:val="00F15A1C"/>
    <w:rsid w:val="00F26866"/>
    <w:rsid w:val="00F74ADA"/>
    <w:rsid w:val="00F95687"/>
    <w:rsid w:val="00FF1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48E9E"/>
  <w15:chartTrackingRefBased/>
  <w15:docId w15:val="{066905FB-CF2B-48EF-B4A4-22B05B11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D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7D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7D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7D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7D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7D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D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D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D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D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7D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7D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7D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7D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7D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D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D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DF3"/>
    <w:rPr>
      <w:rFonts w:eastAsiaTheme="majorEastAsia" w:cstheme="majorBidi"/>
      <w:color w:val="272727" w:themeColor="text1" w:themeTint="D8"/>
    </w:rPr>
  </w:style>
  <w:style w:type="paragraph" w:styleId="Title">
    <w:name w:val="Title"/>
    <w:basedOn w:val="Normal"/>
    <w:next w:val="Normal"/>
    <w:link w:val="TitleChar"/>
    <w:uiPriority w:val="10"/>
    <w:qFormat/>
    <w:rsid w:val="004C7D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D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D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D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DF3"/>
    <w:pPr>
      <w:spacing w:before="160"/>
      <w:jc w:val="center"/>
    </w:pPr>
    <w:rPr>
      <w:i/>
      <w:iCs/>
      <w:color w:val="404040" w:themeColor="text1" w:themeTint="BF"/>
    </w:rPr>
  </w:style>
  <w:style w:type="character" w:customStyle="1" w:styleId="QuoteChar">
    <w:name w:val="Quote Char"/>
    <w:basedOn w:val="DefaultParagraphFont"/>
    <w:link w:val="Quote"/>
    <w:uiPriority w:val="29"/>
    <w:rsid w:val="004C7DF3"/>
    <w:rPr>
      <w:i/>
      <w:iCs/>
      <w:color w:val="404040" w:themeColor="text1" w:themeTint="BF"/>
    </w:rPr>
  </w:style>
  <w:style w:type="paragraph" w:styleId="ListParagraph">
    <w:name w:val="List Paragraph"/>
    <w:basedOn w:val="Normal"/>
    <w:uiPriority w:val="34"/>
    <w:qFormat/>
    <w:rsid w:val="004C7DF3"/>
    <w:pPr>
      <w:ind w:left="720"/>
      <w:contextualSpacing/>
    </w:pPr>
  </w:style>
  <w:style w:type="character" w:styleId="IntenseEmphasis">
    <w:name w:val="Intense Emphasis"/>
    <w:basedOn w:val="DefaultParagraphFont"/>
    <w:uiPriority w:val="21"/>
    <w:qFormat/>
    <w:rsid w:val="004C7DF3"/>
    <w:rPr>
      <w:i/>
      <w:iCs/>
      <w:color w:val="0F4761" w:themeColor="accent1" w:themeShade="BF"/>
    </w:rPr>
  </w:style>
  <w:style w:type="paragraph" w:styleId="IntenseQuote">
    <w:name w:val="Intense Quote"/>
    <w:basedOn w:val="Normal"/>
    <w:next w:val="Normal"/>
    <w:link w:val="IntenseQuoteChar"/>
    <w:uiPriority w:val="30"/>
    <w:qFormat/>
    <w:rsid w:val="004C7D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7DF3"/>
    <w:rPr>
      <w:i/>
      <w:iCs/>
      <w:color w:val="0F4761" w:themeColor="accent1" w:themeShade="BF"/>
    </w:rPr>
  </w:style>
  <w:style w:type="character" w:styleId="IntenseReference">
    <w:name w:val="Intense Reference"/>
    <w:basedOn w:val="DefaultParagraphFont"/>
    <w:uiPriority w:val="32"/>
    <w:qFormat/>
    <w:rsid w:val="004C7DF3"/>
    <w:rPr>
      <w:b/>
      <w:bCs/>
      <w:smallCaps/>
      <w:color w:val="0F4761" w:themeColor="accent1" w:themeShade="BF"/>
      <w:spacing w:val="5"/>
    </w:rPr>
  </w:style>
  <w:style w:type="character" w:styleId="Hyperlink">
    <w:name w:val="Hyperlink"/>
    <w:basedOn w:val="DefaultParagraphFont"/>
    <w:uiPriority w:val="99"/>
    <w:unhideWhenUsed/>
    <w:rsid w:val="004C7DF3"/>
    <w:rPr>
      <w:color w:val="0000FF"/>
      <w:u w:val="single"/>
    </w:rPr>
  </w:style>
  <w:style w:type="character" w:styleId="UnresolvedMention">
    <w:name w:val="Unresolved Mention"/>
    <w:basedOn w:val="DefaultParagraphFont"/>
    <w:uiPriority w:val="99"/>
    <w:semiHidden/>
    <w:unhideWhenUsed/>
    <w:rsid w:val="006A2578"/>
    <w:rPr>
      <w:color w:val="605E5C"/>
      <w:shd w:val="clear" w:color="auto" w:fill="E1DFDD"/>
    </w:rPr>
  </w:style>
  <w:style w:type="paragraph" w:styleId="NormalWeb">
    <w:name w:val="Normal (Web)"/>
    <w:basedOn w:val="Normal"/>
    <w:uiPriority w:val="99"/>
    <w:semiHidden/>
    <w:unhideWhenUsed/>
    <w:rsid w:val="00F9568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95687"/>
    <w:rPr>
      <w:b/>
      <w:bCs/>
    </w:rPr>
  </w:style>
  <w:style w:type="character" w:styleId="HTMLCode">
    <w:name w:val="HTML Code"/>
    <w:basedOn w:val="DefaultParagraphFont"/>
    <w:uiPriority w:val="99"/>
    <w:semiHidden/>
    <w:unhideWhenUsed/>
    <w:rsid w:val="00F95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777711">
      <w:bodyDiv w:val="1"/>
      <w:marLeft w:val="0"/>
      <w:marRight w:val="0"/>
      <w:marTop w:val="0"/>
      <w:marBottom w:val="0"/>
      <w:divBdr>
        <w:top w:val="none" w:sz="0" w:space="0" w:color="auto"/>
        <w:left w:val="none" w:sz="0" w:space="0" w:color="auto"/>
        <w:bottom w:val="none" w:sz="0" w:space="0" w:color="auto"/>
        <w:right w:val="none" w:sz="0" w:space="0" w:color="auto"/>
      </w:divBdr>
    </w:div>
    <w:div w:id="163783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statista.com/statistics/582114/doctors-in-germany-number/"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doi.org/10.12765/CPoS-2022-05"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worldometers.info/world-population/population-by-country/"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ata.worldbank.org/indicator/SP.POP.TO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419</TotalTime>
  <Pages>12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okam</dc:creator>
  <cp:keywords/>
  <dc:description/>
  <cp:lastModifiedBy>Henry okam</cp:lastModifiedBy>
  <cp:revision>2</cp:revision>
  <dcterms:created xsi:type="dcterms:W3CDTF">2024-08-24T10:06:00Z</dcterms:created>
  <dcterms:modified xsi:type="dcterms:W3CDTF">2024-08-24T19:03:00Z</dcterms:modified>
</cp:coreProperties>
</file>