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160"/>
        <w:jc w:val="center"/>
      </w:pPr>
      <w:r>
        <w:rPr>
          <w:rFonts w:ascii="Times New Roman" w:hAnsi="Times New Roman" w:eastAsia="Times New Roman"/>
          <w:b/>
          <w:color w:val="000000"/>
          <w:sz w:val="30"/>
        </w:rPr>
        <w:t>TÀI LIỆU ĐẶC TẢ YÊU CẦU PHẦN MỀM</w:t>
      </w:r>
    </w:p>
    <w:p>
      <w:pPr>
        <w:spacing w:before="1600" w:after="280"/>
        <w:jc w:val="center"/>
      </w:pPr>
      <w:r>
        <w:rPr>
          <w:rFonts w:ascii="Times New Roman" w:hAnsi="Times New Roman" w:eastAsia="Times New Roman"/>
          <w:b/>
          <w:color w:val="000000"/>
          <w:sz w:val="48"/>
        </w:rPr>
        <w:t>HỆ THỐNG ĐÁNH GIÁ</w:t>
        <w:br/>
        <w:t>CHẤT LƯỢNG BÁO CÁO</w:t>
      </w:r>
    </w:p>
    <w:p>
      <w:pPr>
        <w:spacing w:after="2400"/>
        <w:jc w:val="center"/>
      </w:pPr>
      <w:r>
        <w:rPr>
          <w:rFonts w:ascii="Times New Roman" w:hAnsi="Times New Roman" w:eastAsia="Times New Roman"/>
          <w:i/>
          <w:color w:val="000000"/>
          <w:sz w:val="28"/>
        </w:rPr>
        <w:t>Software Requirements Specification</w:t>
      </w:r>
    </w:p>
    <w:p>
      <w:pPr>
        <w:spacing w:before="2400"/>
        <w:jc w:val="center"/>
      </w:pPr>
      <w:r>
        <w:rPr>
          <w:rFonts w:ascii="Times New Roman" w:hAnsi="Times New Roman" w:eastAsia="Times New Roman"/>
          <w:b/>
          <w:color w:val="000000"/>
          <w:sz w:val="26"/>
        </w:rPr>
        <w:t>HÀ NỘI - 2026</w:t>
      </w:r>
    </w:p>
    <w:p>
      <w:pPr>
        <w:sectPr>
          <w:headerReference w:type="default" r:id="rId9"/>
          <w:footerReference w:type="default" r:id="rId10"/>
          <w:pgSz w:w="11906" w:h="16838"/>
          <w:pgMar w:top="1417" w:right="1417" w:bottom="1417" w:left="1417" w:header="709" w:footer="709" w:gutter="0"/>
          <w:cols w:space="720"/>
          <w:docGrid w:linePitch="360"/>
          <w:pgBorders w:offsetFrom="page">
            <w:top w:val="double" w:sz="18" w:space="24" w:color="000000"/>
            <w:left w:val="double" w:sz="18" w:space="24" w:color="000000"/>
            <w:bottom w:val="double" w:sz="18" w:space="24" w:color="000000"/>
            <w:right w:val="double" w:sz="18" w:space="24" w:color="000000"/>
          </w:pgBorders>
        </w:sectPr>
      </w:pPr>
    </w:p>
    <w:p>
      <w:pPr>
        <w:spacing w:after="360"/>
        <w:jc w:val="center"/>
      </w:pPr>
      <w:r>
        <w:rPr>
          <w:rFonts w:ascii="Times New Roman" w:hAnsi="Times New Roman" w:eastAsia="Times New Roman"/>
          <w:b/>
          <w:color w:val="000000"/>
          <w:sz w:val="36"/>
        </w:rPr>
        <w:t>MỤC LỤC</w:t>
      </w:r>
    </w:p>
    <w:p>
      <w:pPr>
        <w:tabs>
          <w:tab w:pos="8844" w:val="right" w:leader="dot"/>
        </w:tabs>
        <w:spacing w:after="60"/>
        <w:ind w:left="0"/>
      </w:pPr>
      <w:r>
        <w:rPr>
          <w:rFonts w:ascii="Times New Roman" w:hAnsi="Times New Roman" w:eastAsia="Times New Roman"/>
          <w:b/>
          <w:color w:val="000000"/>
          <w:sz w:val="24"/>
        </w:rPr>
        <w:t>Chương 1. Giới thiệu</w:t>
      </w:r>
      <w:r>
        <w:rPr>
          <w:rFonts w:ascii="Times New Roman" w:hAnsi="Times New Roman" w:eastAsia="Times New Roman"/>
          <w:b/>
          <w:color w:val="000000"/>
          <w:sz w:val="24"/>
        </w:rPr>
        <w:tab/>
        <w:t>1</w:t>
      </w:r>
    </w:p>
    <w:p>
      <w:pPr>
        <w:tabs>
          <w:tab w:pos="8844" w:val="right" w:leader="dot"/>
        </w:tabs>
        <w:spacing w:after="60"/>
        <w:ind w:left="397"/>
      </w:pPr>
      <w:r>
        <w:rPr>
          <w:rFonts w:ascii="Times New Roman" w:hAnsi="Times New Roman" w:eastAsia="Times New Roman"/>
          <w:b w:val="0"/>
          <w:color w:val="000000"/>
          <w:sz w:val="24"/>
        </w:rPr>
        <w:t>1.1. Mục đích</w:t>
      </w:r>
      <w:r>
        <w:rPr>
          <w:rFonts w:ascii="Times New Roman" w:hAnsi="Times New Roman" w:eastAsia="Times New Roman"/>
          <w:b w:val="0"/>
          <w:color w:val="000000"/>
          <w:sz w:val="24"/>
        </w:rPr>
        <w:tab/>
        <w:t>1</w:t>
      </w:r>
    </w:p>
    <w:p>
      <w:pPr>
        <w:tabs>
          <w:tab w:pos="8844" w:val="right" w:leader="dot"/>
        </w:tabs>
        <w:spacing w:after="60"/>
        <w:ind w:left="397"/>
      </w:pPr>
      <w:r>
        <w:rPr>
          <w:rFonts w:ascii="Times New Roman" w:hAnsi="Times New Roman" w:eastAsia="Times New Roman"/>
          <w:b w:val="0"/>
          <w:color w:val="000000"/>
          <w:sz w:val="24"/>
        </w:rPr>
        <w:t>1.2. Phạm vi hệ thống</w:t>
      </w:r>
      <w:r>
        <w:rPr>
          <w:rFonts w:ascii="Times New Roman" w:hAnsi="Times New Roman" w:eastAsia="Times New Roman"/>
          <w:b w:val="0"/>
          <w:color w:val="000000"/>
          <w:sz w:val="24"/>
        </w:rPr>
        <w:tab/>
        <w:t>1</w:t>
      </w:r>
    </w:p>
    <w:p>
      <w:pPr>
        <w:tabs>
          <w:tab w:pos="8844" w:val="right" w:leader="dot"/>
        </w:tabs>
        <w:spacing w:after="60"/>
        <w:ind w:left="397"/>
      </w:pPr>
      <w:r>
        <w:rPr>
          <w:rFonts w:ascii="Times New Roman" w:hAnsi="Times New Roman" w:eastAsia="Times New Roman"/>
          <w:b w:val="0"/>
          <w:color w:val="000000"/>
          <w:sz w:val="24"/>
        </w:rPr>
        <w:t>1.3. Đối tượng sử dụng tài liệu</w:t>
      </w:r>
      <w:r>
        <w:rPr>
          <w:rFonts w:ascii="Times New Roman" w:hAnsi="Times New Roman" w:eastAsia="Times New Roman"/>
          <w:b w:val="0"/>
          <w:color w:val="000000"/>
          <w:sz w:val="24"/>
        </w:rPr>
        <w:tab/>
        <w:t>1</w:t>
      </w:r>
    </w:p>
    <w:p>
      <w:pPr>
        <w:tabs>
          <w:tab w:pos="8844" w:val="right" w:leader="dot"/>
        </w:tabs>
        <w:spacing w:after="60"/>
        <w:ind w:left="397"/>
      </w:pPr>
      <w:r>
        <w:rPr>
          <w:rFonts w:ascii="Times New Roman" w:hAnsi="Times New Roman" w:eastAsia="Times New Roman"/>
          <w:b w:val="0"/>
          <w:color w:val="000000"/>
          <w:sz w:val="24"/>
        </w:rPr>
        <w:t>1.4. Cấu trúc tài liệu</w:t>
      </w:r>
      <w:r>
        <w:rPr>
          <w:rFonts w:ascii="Times New Roman" w:hAnsi="Times New Roman" w:eastAsia="Times New Roman"/>
          <w:b w:val="0"/>
          <w:color w:val="000000"/>
          <w:sz w:val="24"/>
        </w:rPr>
        <w:tab/>
        <w:t>1</w:t>
      </w:r>
    </w:p>
    <w:p>
      <w:pPr>
        <w:tabs>
          <w:tab w:pos="8844" w:val="right" w:leader="dot"/>
        </w:tabs>
        <w:spacing w:after="60"/>
        <w:ind w:left="0"/>
      </w:pPr>
      <w:r>
        <w:rPr>
          <w:rFonts w:ascii="Times New Roman" w:hAnsi="Times New Roman" w:eastAsia="Times New Roman"/>
          <w:b/>
          <w:color w:val="000000"/>
          <w:sz w:val="24"/>
        </w:rPr>
        <w:t>Chương 2. Mô tả tổng quan</w:t>
      </w:r>
      <w:r>
        <w:rPr>
          <w:rFonts w:ascii="Times New Roman" w:hAnsi="Times New Roman" w:eastAsia="Times New Roman"/>
          <w:b/>
          <w:color w:val="000000"/>
          <w:sz w:val="24"/>
        </w:rPr>
        <w:tab/>
        <w:t>2</w:t>
      </w:r>
    </w:p>
    <w:p>
      <w:pPr>
        <w:tabs>
          <w:tab w:pos="8844" w:val="right" w:leader="dot"/>
        </w:tabs>
        <w:spacing w:after="60"/>
        <w:ind w:left="397"/>
      </w:pPr>
      <w:r>
        <w:rPr>
          <w:rFonts w:ascii="Times New Roman" w:hAnsi="Times New Roman" w:eastAsia="Times New Roman"/>
          <w:b w:val="0"/>
          <w:color w:val="000000"/>
          <w:sz w:val="24"/>
        </w:rPr>
        <w:t>2.1. Bối cảnh và mục tiêu hệ thống</w:t>
      </w:r>
      <w:r>
        <w:rPr>
          <w:rFonts w:ascii="Times New Roman" w:hAnsi="Times New Roman" w:eastAsia="Times New Roman"/>
          <w:b w:val="0"/>
          <w:color w:val="000000"/>
          <w:sz w:val="24"/>
        </w:rPr>
        <w:tab/>
        <w:t>2</w:t>
      </w:r>
    </w:p>
    <w:p>
      <w:pPr>
        <w:tabs>
          <w:tab w:pos="8844" w:val="right" w:leader="dot"/>
        </w:tabs>
        <w:spacing w:after="60"/>
        <w:ind w:left="397"/>
      </w:pPr>
      <w:r>
        <w:rPr>
          <w:rFonts w:ascii="Times New Roman" w:hAnsi="Times New Roman" w:eastAsia="Times New Roman"/>
          <w:b w:val="0"/>
          <w:color w:val="000000"/>
          <w:sz w:val="24"/>
        </w:rPr>
        <w:t>2.2. Tác nhân</w:t>
      </w:r>
      <w:r>
        <w:rPr>
          <w:rFonts w:ascii="Times New Roman" w:hAnsi="Times New Roman" w:eastAsia="Times New Roman"/>
          <w:b w:val="0"/>
          <w:color w:val="000000"/>
          <w:sz w:val="24"/>
        </w:rPr>
        <w:tab/>
        <w:t>2</w:t>
      </w:r>
    </w:p>
    <w:p>
      <w:pPr>
        <w:tabs>
          <w:tab w:pos="8844" w:val="right" w:leader="dot"/>
        </w:tabs>
        <w:spacing w:after="60"/>
        <w:ind w:left="397"/>
      </w:pPr>
      <w:r>
        <w:rPr>
          <w:rFonts w:ascii="Times New Roman" w:hAnsi="Times New Roman" w:eastAsia="Times New Roman"/>
          <w:b w:val="0"/>
          <w:color w:val="000000"/>
          <w:sz w:val="24"/>
        </w:rPr>
        <w:t>2.3. Quy trình nghiệp vụ chính</w:t>
      </w:r>
      <w:r>
        <w:rPr>
          <w:rFonts w:ascii="Times New Roman" w:hAnsi="Times New Roman" w:eastAsia="Times New Roman"/>
          <w:b w:val="0"/>
          <w:color w:val="000000"/>
          <w:sz w:val="24"/>
        </w:rPr>
        <w:tab/>
        <w:t>2</w:t>
      </w:r>
    </w:p>
    <w:p>
      <w:pPr>
        <w:tabs>
          <w:tab w:pos="8844" w:val="right" w:leader="dot"/>
        </w:tabs>
        <w:spacing w:after="60"/>
        <w:ind w:left="397"/>
      </w:pPr>
      <w:r>
        <w:rPr>
          <w:rFonts w:ascii="Times New Roman" w:hAnsi="Times New Roman" w:eastAsia="Times New Roman"/>
          <w:b w:val="0"/>
          <w:color w:val="000000"/>
          <w:sz w:val="24"/>
        </w:rPr>
        <w:t>2.4. Đầu vào và kết quả</w:t>
      </w:r>
      <w:r>
        <w:rPr>
          <w:rFonts w:ascii="Times New Roman" w:hAnsi="Times New Roman" w:eastAsia="Times New Roman"/>
          <w:b w:val="0"/>
          <w:color w:val="000000"/>
          <w:sz w:val="24"/>
        </w:rPr>
        <w:tab/>
        <w:t>3</w:t>
      </w:r>
    </w:p>
    <w:p>
      <w:pPr>
        <w:tabs>
          <w:tab w:pos="8844" w:val="right" w:leader="dot"/>
        </w:tabs>
        <w:spacing w:after="60"/>
        <w:ind w:left="0"/>
      </w:pPr>
      <w:r>
        <w:rPr>
          <w:rFonts w:ascii="Times New Roman" w:hAnsi="Times New Roman" w:eastAsia="Times New Roman"/>
          <w:b/>
          <w:color w:val="000000"/>
          <w:sz w:val="24"/>
        </w:rPr>
        <w:t>Chương 3. Yêu cầu hệ thống</w:t>
      </w:r>
      <w:r>
        <w:rPr>
          <w:rFonts w:ascii="Times New Roman" w:hAnsi="Times New Roman" w:eastAsia="Times New Roman"/>
          <w:b/>
          <w:color w:val="000000"/>
          <w:sz w:val="24"/>
        </w:rPr>
        <w:tab/>
        <w:t>4</w:t>
      </w:r>
    </w:p>
    <w:p>
      <w:pPr>
        <w:tabs>
          <w:tab w:pos="8844" w:val="right" w:leader="dot"/>
        </w:tabs>
        <w:spacing w:after="60"/>
        <w:ind w:left="397"/>
      </w:pPr>
      <w:r>
        <w:rPr>
          <w:rFonts w:ascii="Times New Roman" w:hAnsi="Times New Roman" w:eastAsia="Times New Roman"/>
          <w:b w:val="0"/>
          <w:color w:val="000000"/>
          <w:sz w:val="24"/>
        </w:rPr>
        <w:t>3.1. Yêu cầu chức năng</w:t>
      </w:r>
      <w:r>
        <w:rPr>
          <w:rFonts w:ascii="Times New Roman" w:hAnsi="Times New Roman" w:eastAsia="Times New Roman"/>
          <w:b w:val="0"/>
          <w:color w:val="000000"/>
          <w:sz w:val="24"/>
        </w:rPr>
        <w:tab/>
        <w:t>4</w:t>
      </w:r>
    </w:p>
    <w:p>
      <w:pPr>
        <w:tabs>
          <w:tab w:pos="8844" w:val="right" w:leader="dot"/>
        </w:tabs>
        <w:spacing w:after="60"/>
        <w:ind w:left="397"/>
      </w:pPr>
      <w:r>
        <w:rPr>
          <w:rFonts w:ascii="Times New Roman" w:hAnsi="Times New Roman" w:eastAsia="Times New Roman"/>
          <w:b w:val="0"/>
          <w:color w:val="000000"/>
          <w:sz w:val="24"/>
        </w:rPr>
        <w:t>3.2. Rubric đánh giá SRS mặc định</w:t>
      </w:r>
      <w:r>
        <w:rPr>
          <w:rFonts w:ascii="Times New Roman" w:hAnsi="Times New Roman" w:eastAsia="Times New Roman"/>
          <w:b w:val="0"/>
          <w:color w:val="000000"/>
          <w:sz w:val="24"/>
        </w:rPr>
        <w:tab/>
        <w:t>6</w:t>
      </w:r>
    </w:p>
    <w:p>
      <w:pPr>
        <w:tabs>
          <w:tab w:pos="8844" w:val="right" w:leader="dot"/>
        </w:tabs>
        <w:spacing w:after="60"/>
        <w:ind w:left="397"/>
      </w:pPr>
      <w:r>
        <w:rPr>
          <w:rFonts w:ascii="Times New Roman" w:hAnsi="Times New Roman" w:eastAsia="Times New Roman"/>
          <w:b w:val="0"/>
          <w:color w:val="000000"/>
          <w:sz w:val="24"/>
        </w:rPr>
        <w:t>3.3. Yêu cầu phi chức năng</w:t>
      </w:r>
      <w:r>
        <w:rPr>
          <w:rFonts w:ascii="Times New Roman" w:hAnsi="Times New Roman" w:eastAsia="Times New Roman"/>
          <w:b w:val="0"/>
          <w:color w:val="000000"/>
          <w:sz w:val="24"/>
        </w:rPr>
        <w:tab/>
        <w:t>8</w:t>
      </w:r>
    </w:p>
    <w:p>
      <w:pPr>
        <w:tabs>
          <w:tab w:pos="8844" w:val="right" w:leader="dot"/>
        </w:tabs>
        <w:spacing w:after="60"/>
        <w:ind w:left="397"/>
      </w:pPr>
      <w:r>
        <w:rPr>
          <w:rFonts w:ascii="Times New Roman" w:hAnsi="Times New Roman" w:eastAsia="Times New Roman"/>
          <w:b w:val="0"/>
          <w:color w:val="000000"/>
          <w:sz w:val="24"/>
        </w:rPr>
        <w:t>3.4. Quy tắc tiếp nhận tệp PDF</w:t>
      </w:r>
      <w:r>
        <w:rPr>
          <w:rFonts w:ascii="Times New Roman" w:hAnsi="Times New Roman" w:eastAsia="Times New Roman"/>
          <w:b w:val="0"/>
          <w:color w:val="000000"/>
          <w:sz w:val="24"/>
        </w:rPr>
        <w:tab/>
        <w:t>10</w:t>
      </w:r>
    </w:p>
    <w:p>
      <w:pPr>
        <w:tabs>
          <w:tab w:pos="8844" w:val="right" w:leader="dot"/>
        </w:tabs>
        <w:spacing w:after="60"/>
        <w:ind w:left="0"/>
      </w:pPr>
      <w:r>
        <w:rPr>
          <w:rFonts w:ascii="Times New Roman" w:hAnsi="Times New Roman" w:eastAsia="Times New Roman"/>
          <w:b/>
          <w:color w:val="000000"/>
          <w:sz w:val="24"/>
        </w:rPr>
        <w:t>Chương 4. Ca sử dụng</w:t>
      </w:r>
      <w:r>
        <w:rPr>
          <w:rFonts w:ascii="Times New Roman" w:hAnsi="Times New Roman" w:eastAsia="Times New Roman"/>
          <w:b/>
          <w:color w:val="000000"/>
          <w:sz w:val="24"/>
        </w:rPr>
        <w:tab/>
        <w:t>11</w:t>
      </w:r>
    </w:p>
    <w:p>
      <w:pPr>
        <w:tabs>
          <w:tab w:pos="8844" w:val="right" w:leader="dot"/>
        </w:tabs>
        <w:spacing w:after="60"/>
        <w:ind w:left="397"/>
      </w:pPr>
      <w:r>
        <w:rPr>
          <w:rFonts w:ascii="Times New Roman" w:hAnsi="Times New Roman" w:eastAsia="Times New Roman"/>
          <w:b w:val="0"/>
          <w:color w:val="000000"/>
          <w:sz w:val="24"/>
        </w:rPr>
        <w:t>4.1. Sơ đồ ca sử dụng của Admin</w:t>
      </w:r>
      <w:r>
        <w:rPr>
          <w:rFonts w:ascii="Times New Roman" w:hAnsi="Times New Roman" w:eastAsia="Times New Roman"/>
          <w:b w:val="0"/>
          <w:color w:val="000000"/>
          <w:sz w:val="24"/>
        </w:rPr>
        <w:tab/>
        <w:t>11</w:t>
      </w:r>
    </w:p>
    <w:p>
      <w:pPr>
        <w:tabs>
          <w:tab w:pos="8844" w:val="right" w:leader="dot"/>
        </w:tabs>
        <w:spacing w:after="60"/>
        <w:ind w:left="397"/>
      </w:pPr>
      <w:r>
        <w:rPr>
          <w:rFonts w:ascii="Times New Roman" w:hAnsi="Times New Roman" w:eastAsia="Times New Roman"/>
          <w:b w:val="0"/>
          <w:color w:val="000000"/>
          <w:sz w:val="24"/>
        </w:rPr>
        <w:t>4.2. Sơ đồ ca sử dụng của Teacher</w:t>
      </w:r>
      <w:r>
        <w:rPr>
          <w:rFonts w:ascii="Times New Roman" w:hAnsi="Times New Roman" w:eastAsia="Times New Roman"/>
          <w:b w:val="0"/>
          <w:color w:val="000000"/>
          <w:sz w:val="24"/>
        </w:rPr>
        <w:tab/>
        <w:t>12</w:t>
      </w:r>
    </w:p>
    <w:p>
      <w:pPr>
        <w:tabs>
          <w:tab w:pos="8844" w:val="right" w:leader="dot"/>
        </w:tabs>
        <w:spacing w:after="60"/>
        <w:ind w:left="397"/>
      </w:pPr>
      <w:r>
        <w:rPr>
          <w:rFonts w:ascii="Times New Roman" w:hAnsi="Times New Roman" w:eastAsia="Times New Roman"/>
          <w:b w:val="0"/>
          <w:color w:val="000000"/>
          <w:sz w:val="24"/>
        </w:rPr>
        <w:t>4.3. Sơ đồ ca sử dụng của Student</w:t>
      </w:r>
      <w:r>
        <w:rPr>
          <w:rFonts w:ascii="Times New Roman" w:hAnsi="Times New Roman" w:eastAsia="Times New Roman"/>
          <w:b w:val="0"/>
          <w:color w:val="000000"/>
          <w:sz w:val="24"/>
        </w:rPr>
        <w:tab/>
        <w:t>13</w:t>
      </w:r>
    </w:p>
    <w:p>
      <w:pPr>
        <w:tabs>
          <w:tab w:pos="8844" w:val="right" w:leader="dot"/>
        </w:tabs>
        <w:spacing w:after="60"/>
        <w:ind w:left="397"/>
      </w:pPr>
      <w:r>
        <w:rPr>
          <w:rFonts w:ascii="Times New Roman" w:hAnsi="Times New Roman" w:eastAsia="Times New Roman"/>
          <w:b w:val="0"/>
          <w:color w:val="000000"/>
          <w:sz w:val="24"/>
        </w:rPr>
        <w:t>4.4. Mô tả các ca sử dụng chính</w:t>
      </w:r>
      <w:r>
        <w:rPr>
          <w:rFonts w:ascii="Times New Roman" w:hAnsi="Times New Roman" w:eastAsia="Times New Roman"/>
          <w:b w:val="0"/>
          <w:color w:val="000000"/>
          <w:sz w:val="24"/>
        </w:rPr>
        <w:tab/>
        <w:t>14</w:t>
      </w:r>
    </w:p>
    <w:p>
      <w:pPr>
        <w:tabs>
          <w:tab w:pos="8844" w:val="right" w:leader="dot"/>
        </w:tabs>
        <w:spacing w:after="60"/>
        <w:ind w:left="0"/>
      </w:pPr>
      <w:r>
        <w:rPr>
          <w:rFonts w:ascii="Times New Roman" w:hAnsi="Times New Roman" w:eastAsia="Times New Roman"/>
          <w:b/>
          <w:color w:val="000000"/>
          <w:sz w:val="24"/>
        </w:rPr>
        <w:t>Chương 5. Phân tích và thiết kế tổng quan</w:t>
      </w:r>
      <w:r>
        <w:rPr>
          <w:rFonts w:ascii="Times New Roman" w:hAnsi="Times New Roman" w:eastAsia="Times New Roman"/>
          <w:b/>
          <w:color w:val="000000"/>
          <w:sz w:val="24"/>
        </w:rPr>
        <w:tab/>
        <w:t>21</w:t>
      </w:r>
    </w:p>
    <w:p>
      <w:pPr>
        <w:tabs>
          <w:tab w:pos="8844" w:val="right" w:leader="dot"/>
        </w:tabs>
        <w:spacing w:after="60"/>
        <w:ind w:left="397"/>
      </w:pPr>
      <w:r>
        <w:rPr>
          <w:rFonts w:ascii="Times New Roman" w:hAnsi="Times New Roman" w:eastAsia="Times New Roman"/>
          <w:b w:val="0"/>
          <w:color w:val="000000"/>
          <w:sz w:val="24"/>
        </w:rPr>
        <w:t>5.1. Kiến trúc hệ thống</w:t>
      </w:r>
      <w:r>
        <w:rPr>
          <w:rFonts w:ascii="Times New Roman" w:hAnsi="Times New Roman" w:eastAsia="Times New Roman"/>
          <w:b w:val="0"/>
          <w:color w:val="000000"/>
          <w:sz w:val="24"/>
        </w:rPr>
        <w:tab/>
        <w:t>21</w:t>
      </w:r>
    </w:p>
    <w:p>
      <w:pPr>
        <w:tabs>
          <w:tab w:pos="8844" w:val="right" w:leader="dot"/>
        </w:tabs>
        <w:spacing w:after="60"/>
        <w:ind w:left="397"/>
      </w:pPr>
      <w:r>
        <w:rPr>
          <w:rFonts w:ascii="Times New Roman" w:hAnsi="Times New Roman" w:eastAsia="Times New Roman"/>
          <w:b w:val="0"/>
          <w:color w:val="000000"/>
          <w:sz w:val="24"/>
        </w:rPr>
        <w:t>5.2. Luồng đánh giá tài liệu</w:t>
      </w:r>
      <w:r>
        <w:rPr>
          <w:rFonts w:ascii="Times New Roman" w:hAnsi="Times New Roman" w:eastAsia="Times New Roman"/>
          <w:b w:val="0"/>
          <w:color w:val="000000"/>
          <w:sz w:val="24"/>
        </w:rPr>
        <w:tab/>
        <w:t>22</w:t>
      </w:r>
    </w:p>
    <w:p>
      <w:pPr>
        <w:tabs>
          <w:tab w:pos="8844" w:val="right" w:leader="dot"/>
        </w:tabs>
        <w:spacing w:after="60"/>
        <w:ind w:left="397"/>
      </w:pPr>
      <w:r>
        <w:rPr>
          <w:rFonts w:ascii="Times New Roman" w:hAnsi="Times New Roman" w:eastAsia="Times New Roman"/>
          <w:b w:val="0"/>
          <w:color w:val="000000"/>
          <w:sz w:val="24"/>
        </w:rPr>
        <w:t>5.3. Cấu trúc tài liệu trung gian</w:t>
      </w:r>
      <w:r>
        <w:rPr>
          <w:rFonts w:ascii="Times New Roman" w:hAnsi="Times New Roman" w:eastAsia="Times New Roman"/>
          <w:b w:val="0"/>
          <w:color w:val="000000"/>
          <w:sz w:val="24"/>
        </w:rPr>
        <w:tab/>
        <w:t>23</w:t>
      </w:r>
    </w:p>
    <w:p>
      <w:pPr>
        <w:tabs>
          <w:tab w:pos="8844" w:val="right" w:leader="dot"/>
        </w:tabs>
        <w:spacing w:after="60"/>
        <w:ind w:left="397"/>
      </w:pPr>
      <w:r>
        <w:rPr>
          <w:rFonts w:ascii="Times New Roman" w:hAnsi="Times New Roman" w:eastAsia="Times New Roman"/>
          <w:b w:val="0"/>
          <w:color w:val="000000"/>
          <w:sz w:val="24"/>
        </w:rPr>
        <w:t>5.4. Mô hình dữ liệu</w:t>
      </w:r>
      <w:r>
        <w:rPr>
          <w:rFonts w:ascii="Times New Roman" w:hAnsi="Times New Roman" w:eastAsia="Times New Roman"/>
          <w:b w:val="0"/>
          <w:color w:val="000000"/>
          <w:sz w:val="24"/>
        </w:rPr>
        <w:tab/>
        <w:t>24</w:t>
      </w:r>
    </w:p>
    <w:p>
      <w:pPr>
        <w:tabs>
          <w:tab w:pos="8844" w:val="right" w:leader="dot"/>
        </w:tabs>
        <w:spacing w:after="60"/>
        <w:ind w:left="397"/>
      </w:pPr>
      <w:r>
        <w:rPr>
          <w:rFonts w:ascii="Times New Roman" w:hAnsi="Times New Roman" w:eastAsia="Times New Roman"/>
          <w:b w:val="0"/>
          <w:color w:val="000000"/>
          <w:sz w:val="24"/>
        </w:rPr>
        <w:t>5.5. Nhóm API</w:t>
      </w:r>
      <w:r>
        <w:rPr>
          <w:rFonts w:ascii="Times New Roman" w:hAnsi="Times New Roman" w:eastAsia="Times New Roman"/>
          <w:b w:val="0"/>
          <w:color w:val="000000"/>
          <w:sz w:val="24"/>
        </w:rPr>
        <w:tab/>
        <w:t>25</w:t>
      </w:r>
    </w:p>
    <w:p>
      <w:pPr>
        <w:tabs>
          <w:tab w:pos="8844" w:val="right" w:leader="dot"/>
        </w:tabs>
        <w:spacing w:after="60"/>
        <w:ind w:left="397"/>
      </w:pPr>
      <w:r>
        <w:rPr>
          <w:rFonts w:ascii="Times New Roman" w:hAnsi="Times New Roman" w:eastAsia="Times New Roman"/>
          <w:b w:val="0"/>
          <w:color w:val="000000"/>
          <w:sz w:val="24"/>
        </w:rPr>
        <w:t>5.6. Giao diện chính</w:t>
      </w:r>
      <w:r>
        <w:rPr>
          <w:rFonts w:ascii="Times New Roman" w:hAnsi="Times New Roman" w:eastAsia="Times New Roman"/>
          <w:b w:val="0"/>
          <w:color w:val="000000"/>
          <w:sz w:val="24"/>
        </w:rPr>
        <w:tab/>
        <w:t>25</w:t>
      </w:r>
    </w:p>
    <w:p>
      <w:pPr>
        <w:tabs>
          <w:tab w:pos="8844" w:val="right" w:leader="dot"/>
        </w:tabs>
        <w:spacing w:after="60"/>
        <w:ind w:left="0"/>
      </w:pPr>
      <w:r>
        <w:rPr>
          <w:rFonts w:ascii="Times New Roman" w:hAnsi="Times New Roman" w:eastAsia="Times New Roman"/>
          <w:b/>
          <w:color w:val="000000"/>
          <w:sz w:val="24"/>
        </w:rPr>
        <w:t>Chương 6. Kiểm thử và nghiệm thu</w:t>
      </w:r>
      <w:r>
        <w:rPr>
          <w:rFonts w:ascii="Times New Roman" w:hAnsi="Times New Roman" w:eastAsia="Times New Roman"/>
          <w:b/>
          <w:color w:val="000000"/>
          <w:sz w:val="24"/>
        </w:rPr>
        <w:tab/>
        <w:t>26</w:t>
      </w:r>
    </w:p>
    <w:p>
      <w:pPr>
        <w:tabs>
          <w:tab w:pos="8844" w:val="right" w:leader="dot"/>
        </w:tabs>
        <w:spacing w:after="60"/>
        <w:ind w:left="397"/>
      </w:pPr>
      <w:r>
        <w:rPr>
          <w:rFonts w:ascii="Times New Roman" w:hAnsi="Times New Roman" w:eastAsia="Times New Roman"/>
          <w:b w:val="0"/>
          <w:color w:val="000000"/>
          <w:sz w:val="24"/>
        </w:rPr>
        <w:t>6.1. Nguyên tắc kiểm thử</w:t>
      </w:r>
      <w:r>
        <w:rPr>
          <w:rFonts w:ascii="Times New Roman" w:hAnsi="Times New Roman" w:eastAsia="Times New Roman"/>
          <w:b w:val="0"/>
          <w:color w:val="000000"/>
          <w:sz w:val="24"/>
        </w:rPr>
        <w:tab/>
        <w:t>26</w:t>
      </w:r>
    </w:p>
    <w:p>
      <w:pPr>
        <w:tabs>
          <w:tab w:pos="8844" w:val="right" w:leader="dot"/>
        </w:tabs>
        <w:spacing w:after="60"/>
        <w:ind w:left="397"/>
      </w:pPr>
      <w:r>
        <w:rPr>
          <w:rFonts w:ascii="Times New Roman" w:hAnsi="Times New Roman" w:eastAsia="Times New Roman"/>
          <w:b w:val="0"/>
          <w:color w:val="000000"/>
          <w:sz w:val="24"/>
        </w:rPr>
        <w:t>6.2. Ca kiểm thử nghiệm thu</w:t>
      </w:r>
      <w:r>
        <w:rPr>
          <w:rFonts w:ascii="Times New Roman" w:hAnsi="Times New Roman" w:eastAsia="Times New Roman"/>
          <w:b w:val="0"/>
          <w:color w:val="000000"/>
          <w:sz w:val="24"/>
        </w:rPr>
        <w:tab/>
        <w:t>26</w:t>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6"/>
        </w:rPr>
        <w:t>DANH MỤC HÌNH</w:t>
      </w:r>
    </w:p>
    <w:p>
      <w:pPr>
        <w:tabs>
          <w:tab w:pos="8844" w:val="right" w:leader="dot"/>
        </w:tabs>
        <w:spacing w:after="60"/>
        <w:ind w:left="0"/>
      </w:pPr>
      <w:r>
        <w:rPr>
          <w:rFonts w:ascii="Times New Roman" w:hAnsi="Times New Roman" w:eastAsia="Times New Roman"/>
          <w:b/>
          <w:color w:val="000000"/>
          <w:sz w:val="24"/>
        </w:rPr>
        <w:t>Hình 2.1. Quy trình nghiệp vụ chính</w:t>
      </w:r>
      <w:r>
        <w:rPr>
          <w:rFonts w:ascii="Times New Roman" w:hAnsi="Times New Roman" w:eastAsia="Times New Roman"/>
          <w:b/>
          <w:color w:val="000000"/>
          <w:sz w:val="24"/>
        </w:rPr>
        <w:tab/>
        <w:t>3</w:t>
      </w:r>
    </w:p>
    <w:p>
      <w:pPr>
        <w:tabs>
          <w:tab w:pos="8844" w:val="right" w:leader="dot"/>
        </w:tabs>
        <w:spacing w:after="60"/>
        <w:ind w:left="0"/>
      </w:pPr>
      <w:r>
        <w:rPr>
          <w:rFonts w:ascii="Times New Roman" w:hAnsi="Times New Roman" w:eastAsia="Times New Roman"/>
          <w:b/>
          <w:color w:val="000000"/>
          <w:sz w:val="24"/>
        </w:rPr>
        <w:t>Hình 4.1. Sơ đồ ca sử dụng của Admin</w:t>
      </w:r>
      <w:r>
        <w:rPr>
          <w:rFonts w:ascii="Times New Roman" w:hAnsi="Times New Roman" w:eastAsia="Times New Roman"/>
          <w:b/>
          <w:color w:val="000000"/>
          <w:sz w:val="24"/>
        </w:rPr>
        <w:tab/>
        <w:t>11</w:t>
      </w:r>
    </w:p>
    <w:p>
      <w:pPr>
        <w:tabs>
          <w:tab w:pos="8844" w:val="right" w:leader="dot"/>
        </w:tabs>
        <w:spacing w:after="60"/>
        <w:ind w:left="0"/>
      </w:pPr>
      <w:r>
        <w:rPr>
          <w:rFonts w:ascii="Times New Roman" w:hAnsi="Times New Roman" w:eastAsia="Times New Roman"/>
          <w:b/>
          <w:color w:val="000000"/>
          <w:sz w:val="24"/>
        </w:rPr>
        <w:t>Hình 4.2. Sơ đồ ca sử dụng của Teacher</w:t>
      </w:r>
      <w:r>
        <w:rPr>
          <w:rFonts w:ascii="Times New Roman" w:hAnsi="Times New Roman" w:eastAsia="Times New Roman"/>
          <w:b/>
          <w:color w:val="000000"/>
          <w:sz w:val="24"/>
        </w:rPr>
        <w:tab/>
        <w:t>12</w:t>
      </w:r>
    </w:p>
    <w:p>
      <w:pPr>
        <w:tabs>
          <w:tab w:pos="8844" w:val="right" w:leader="dot"/>
        </w:tabs>
        <w:spacing w:after="60"/>
        <w:ind w:left="0"/>
      </w:pPr>
      <w:r>
        <w:rPr>
          <w:rFonts w:ascii="Times New Roman" w:hAnsi="Times New Roman" w:eastAsia="Times New Roman"/>
          <w:b/>
          <w:color w:val="000000"/>
          <w:sz w:val="24"/>
        </w:rPr>
        <w:t>Hình 4.3. Sơ đồ ca sử dụng của Student</w:t>
      </w:r>
      <w:r>
        <w:rPr>
          <w:rFonts w:ascii="Times New Roman" w:hAnsi="Times New Roman" w:eastAsia="Times New Roman"/>
          <w:b/>
          <w:color w:val="000000"/>
          <w:sz w:val="24"/>
        </w:rPr>
        <w:tab/>
        <w:t>13</w:t>
      </w:r>
    </w:p>
    <w:p>
      <w:pPr>
        <w:tabs>
          <w:tab w:pos="8844" w:val="right" w:leader="dot"/>
        </w:tabs>
        <w:spacing w:after="60"/>
        <w:ind w:left="0"/>
      </w:pPr>
      <w:r>
        <w:rPr>
          <w:rFonts w:ascii="Times New Roman" w:hAnsi="Times New Roman" w:eastAsia="Times New Roman"/>
          <w:b/>
          <w:color w:val="000000"/>
          <w:sz w:val="24"/>
        </w:rPr>
        <w:t>Hình 5.1. Kiến trúc monolithic có xử lý nền</w:t>
      </w:r>
      <w:r>
        <w:rPr>
          <w:rFonts w:ascii="Times New Roman" w:hAnsi="Times New Roman" w:eastAsia="Times New Roman"/>
          <w:b/>
          <w:color w:val="000000"/>
          <w:sz w:val="24"/>
        </w:rPr>
        <w:tab/>
        <w:t>21</w:t>
      </w:r>
    </w:p>
    <w:p>
      <w:pPr>
        <w:tabs>
          <w:tab w:pos="8844" w:val="right" w:leader="dot"/>
        </w:tabs>
        <w:spacing w:after="60"/>
        <w:ind w:left="0"/>
      </w:pPr>
      <w:r>
        <w:rPr>
          <w:rFonts w:ascii="Times New Roman" w:hAnsi="Times New Roman" w:eastAsia="Times New Roman"/>
          <w:b/>
          <w:color w:val="000000"/>
          <w:sz w:val="24"/>
        </w:rPr>
        <w:t>Hình 5.2. Trình tự đánh giá một phiên bản tài liệu</w:t>
      </w:r>
      <w:r>
        <w:rPr>
          <w:rFonts w:ascii="Times New Roman" w:hAnsi="Times New Roman" w:eastAsia="Times New Roman"/>
          <w:b/>
          <w:color w:val="000000"/>
          <w:sz w:val="24"/>
        </w:rPr>
        <w:tab/>
        <w:t>22</w:t>
      </w:r>
    </w:p>
    <w:p>
      <w:pPr>
        <w:tabs>
          <w:tab w:pos="8844" w:val="right" w:leader="dot"/>
        </w:tabs>
        <w:spacing w:after="60"/>
        <w:ind w:left="0"/>
      </w:pPr>
      <w:r>
        <w:rPr>
          <w:rFonts w:ascii="Times New Roman" w:hAnsi="Times New Roman" w:eastAsia="Times New Roman"/>
          <w:b/>
          <w:color w:val="000000"/>
          <w:sz w:val="24"/>
        </w:rPr>
        <w:t>Hình 5.3. Mô hình dữ liệu mức tổng quan</w:t>
      </w:r>
      <w:r>
        <w:rPr>
          <w:rFonts w:ascii="Times New Roman" w:hAnsi="Times New Roman" w:eastAsia="Times New Roman"/>
          <w:b/>
          <w:color w:val="000000"/>
          <w:sz w:val="24"/>
        </w:rPr>
        <w:tab/>
        <w:t>24</w:t>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6"/>
        </w:rPr>
        <w:t>DANH MỤC BẢNG</w:t>
      </w:r>
    </w:p>
    <w:p>
      <w:pPr>
        <w:tabs>
          <w:tab w:pos="8844" w:val="right" w:leader="dot"/>
        </w:tabs>
        <w:spacing w:after="60"/>
        <w:ind w:left="0"/>
      </w:pPr>
      <w:r>
        <w:rPr>
          <w:rFonts w:ascii="Times New Roman" w:hAnsi="Times New Roman" w:eastAsia="Times New Roman"/>
          <w:b/>
          <w:color w:val="000000"/>
          <w:sz w:val="24"/>
        </w:rPr>
        <w:t>Bảng 2.1. Tác nhân của hệ thống</w:t>
      </w:r>
      <w:r>
        <w:rPr>
          <w:rFonts w:ascii="Times New Roman" w:hAnsi="Times New Roman" w:eastAsia="Times New Roman"/>
          <w:b/>
          <w:color w:val="000000"/>
          <w:sz w:val="24"/>
        </w:rPr>
        <w:tab/>
        <w:t>2</w:t>
      </w:r>
    </w:p>
    <w:p>
      <w:pPr>
        <w:tabs>
          <w:tab w:pos="8844" w:val="right" w:leader="dot"/>
        </w:tabs>
        <w:spacing w:after="60"/>
        <w:ind w:left="0"/>
      </w:pPr>
      <w:r>
        <w:rPr>
          <w:rFonts w:ascii="Times New Roman" w:hAnsi="Times New Roman" w:eastAsia="Times New Roman"/>
          <w:b/>
          <w:color w:val="000000"/>
          <w:sz w:val="24"/>
        </w:rPr>
        <w:t>Bảng 2.2. Đầu vào và kết quả của hệ thống</w:t>
      </w:r>
      <w:r>
        <w:rPr>
          <w:rFonts w:ascii="Times New Roman" w:hAnsi="Times New Roman" w:eastAsia="Times New Roman"/>
          <w:b/>
          <w:color w:val="000000"/>
          <w:sz w:val="24"/>
        </w:rPr>
        <w:tab/>
        <w:t>3</w:t>
      </w:r>
    </w:p>
    <w:p>
      <w:pPr>
        <w:tabs>
          <w:tab w:pos="8844" w:val="right" w:leader="dot"/>
        </w:tabs>
        <w:spacing w:after="60"/>
        <w:ind w:left="0"/>
      </w:pPr>
      <w:r>
        <w:rPr>
          <w:rFonts w:ascii="Times New Roman" w:hAnsi="Times New Roman" w:eastAsia="Times New Roman"/>
          <w:b/>
          <w:color w:val="000000"/>
          <w:sz w:val="24"/>
        </w:rPr>
        <w:t>Bảng 3.1. Yêu cầu chức năng dùng chung</w:t>
      </w:r>
      <w:r>
        <w:rPr>
          <w:rFonts w:ascii="Times New Roman" w:hAnsi="Times New Roman" w:eastAsia="Times New Roman"/>
          <w:b/>
          <w:color w:val="000000"/>
          <w:sz w:val="24"/>
        </w:rPr>
        <w:tab/>
        <w:t>4</w:t>
      </w:r>
    </w:p>
    <w:p>
      <w:pPr>
        <w:tabs>
          <w:tab w:pos="8844" w:val="right" w:leader="dot"/>
        </w:tabs>
        <w:spacing w:after="60"/>
        <w:ind w:left="0"/>
      </w:pPr>
      <w:r>
        <w:rPr>
          <w:rFonts w:ascii="Times New Roman" w:hAnsi="Times New Roman" w:eastAsia="Times New Roman"/>
          <w:b/>
          <w:color w:val="000000"/>
          <w:sz w:val="24"/>
        </w:rPr>
        <w:t>Bảng 3.2. Yêu cầu chức năng của Admin</w:t>
      </w:r>
      <w:r>
        <w:rPr>
          <w:rFonts w:ascii="Times New Roman" w:hAnsi="Times New Roman" w:eastAsia="Times New Roman"/>
          <w:b/>
          <w:color w:val="000000"/>
          <w:sz w:val="24"/>
        </w:rPr>
        <w:tab/>
        <w:t>4</w:t>
      </w:r>
    </w:p>
    <w:p>
      <w:pPr>
        <w:tabs>
          <w:tab w:pos="8844" w:val="right" w:leader="dot"/>
        </w:tabs>
        <w:spacing w:after="60"/>
        <w:ind w:left="0"/>
      </w:pPr>
      <w:r>
        <w:rPr>
          <w:rFonts w:ascii="Times New Roman" w:hAnsi="Times New Roman" w:eastAsia="Times New Roman"/>
          <w:b/>
          <w:color w:val="000000"/>
          <w:sz w:val="24"/>
        </w:rPr>
        <w:t>Bảng 3.3. Yêu cầu chức năng của Teacher</w:t>
      </w:r>
      <w:r>
        <w:rPr>
          <w:rFonts w:ascii="Times New Roman" w:hAnsi="Times New Roman" w:eastAsia="Times New Roman"/>
          <w:b/>
          <w:color w:val="000000"/>
          <w:sz w:val="24"/>
        </w:rPr>
        <w:tab/>
        <w:t>4</w:t>
      </w:r>
    </w:p>
    <w:p>
      <w:pPr>
        <w:tabs>
          <w:tab w:pos="8844" w:val="right" w:leader="dot"/>
        </w:tabs>
        <w:spacing w:after="60"/>
        <w:ind w:left="0"/>
      </w:pPr>
      <w:r>
        <w:rPr>
          <w:rFonts w:ascii="Times New Roman" w:hAnsi="Times New Roman" w:eastAsia="Times New Roman"/>
          <w:b/>
          <w:color w:val="000000"/>
          <w:sz w:val="24"/>
        </w:rPr>
        <w:t>Bảng 3.4. Yêu cầu chức năng của Student</w:t>
      </w:r>
      <w:r>
        <w:rPr>
          <w:rFonts w:ascii="Times New Roman" w:hAnsi="Times New Roman" w:eastAsia="Times New Roman"/>
          <w:b/>
          <w:color w:val="000000"/>
          <w:sz w:val="24"/>
        </w:rPr>
        <w:tab/>
        <w:t>5</w:t>
      </w:r>
    </w:p>
    <w:p>
      <w:pPr>
        <w:tabs>
          <w:tab w:pos="8844" w:val="right" w:leader="dot"/>
        </w:tabs>
        <w:spacing w:after="60"/>
        <w:ind w:left="0"/>
      </w:pPr>
      <w:r>
        <w:rPr>
          <w:rFonts w:ascii="Times New Roman" w:hAnsi="Times New Roman" w:eastAsia="Times New Roman"/>
          <w:b/>
          <w:color w:val="000000"/>
          <w:sz w:val="24"/>
        </w:rPr>
        <w:t>Bảng 3.5. Yêu cầu xử lý và đánh giá tài liệu</w:t>
      </w:r>
      <w:r>
        <w:rPr>
          <w:rFonts w:ascii="Times New Roman" w:hAnsi="Times New Roman" w:eastAsia="Times New Roman"/>
          <w:b/>
          <w:color w:val="000000"/>
          <w:sz w:val="24"/>
        </w:rPr>
        <w:tab/>
        <w:t>5</w:t>
      </w:r>
    </w:p>
    <w:p>
      <w:pPr>
        <w:tabs>
          <w:tab w:pos="8844" w:val="right" w:leader="dot"/>
        </w:tabs>
        <w:spacing w:after="60"/>
        <w:ind w:left="0"/>
      </w:pPr>
      <w:r>
        <w:rPr>
          <w:rFonts w:ascii="Times New Roman" w:hAnsi="Times New Roman" w:eastAsia="Times New Roman"/>
          <w:b/>
          <w:color w:val="000000"/>
          <w:sz w:val="24"/>
        </w:rPr>
        <w:t>Bảng 3.6. Mức đánh giá dùng chung</w:t>
      </w:r>
      <w:r>
        <w:rPr>
          <w:rFonts w:ascii="Times New Roman" w:hAnsi="Times New Roman" w:eastAsia="Times New Roman"/>
          <w:b/>
          <w:color w:val="000000"/>
          <w:sz w:val="24"/>
        </w:rPr>
        <w:tab/>
        <w:t>6</w:t>
      </w:r>
    </w:p>
    <w:p>
      <w:pPr>
        <w:tabs>
          <w:tab w:pos="8844" w:val="right" w:leader="dot"/>
        </w:tabs>
        <w:spacing w:after="60"/>
        <w:ind w:left="0"/>
      </w:pPr>
      <w:r>
        <w:rPr>
          <w:rFonts w:ascii="Times New Roman" w:hAnsi="Times New Roman" w:eastAsia="Times New Roman"/>
          <w:b/>
          <w:color w:val="000000"/>
          <w:sz w:val="24"/>
        </w:rPr>
        <w:t>Bảng 3.7. Tiêu chí của rubric SRS mặc định</w:t>
      </w:r>
      <w:r>
        <w:rPr>
          <w:rFonts w:ascii="Times New Roman" w:hAnsi="Times New Roman" w:eastAsia="Times New Roman"/>
          <w:b/>
          <w:color w:val="000000"/>
          <w:sz w:val="24"/>
        </w:rPr>
        <w:tab/>
        <w:t>7</w:t>
      </w:r>
    </w:p>
    <w:p>
      <w:pPr>
        <w:tabs>
          <w:tab w:pos="8844" w:val="right" w:leader="dot"/>
        </w:tabs>
        <w:spacing w:after="60"/>
        <w:ind w:left="0"/>
      </w:pPr>
      <w:r>
        <w:rPr>
          <w:rFonts w:ascii="Times New Roman" w:hAnsi="Times New Roman" w:eastAsia="Times New Roman"/>
          <w:b/>
          <w:color w:val="000000"/>
          <w:sz w:val="24"/>
        </w:rPr>
        <w:t>Bảng 3.8. Cấu hình tiêu chí do Teacher tạo</w:t>
      </w:r>
      <w:r>
        <w:rPr>
          <w:rFonts w:ascii="Times New Roman" w:hAnsi="Times New Roman" w:eastAsia="Times New Roman"/>
          <w:b/>
          <w:color w:val="000000"/>
          <w:sz w:val="24"/>
        </w:rPr>
        <w:tab/>
        <w:t>8</w:t>
      </w:r>
    </w:p>
    <w:p>
      <w:pPr>
        <w:tabs>
          <w:tab w:pos="8844" w:val="right" w:leader="dot"/>
        </w:tabs>
        <w:spacing w:after="60"/>
        <w:ind w:left="0"/>
      </w:pPr>
      <w:r>
        <w:rPr>
          <w:rFonts w:ascii="Times New Roman" w:hAnsi="Times New Roman" w:eastAsia="Times New Roman"/>
          <w:b/>
          <w:color w:val="000000"/>
          <w:sz w:val="24"/>
        </w:rPr>
        <w:t>Bảng 3.9. Yêu cầu phi chức năng</w:t>
      </w:r>
      <w:r>
        <w:rPr>
          <w:rFonts w:ascii="Times New Roman" w:hAnsi="Times New Roman" w:eastAsia="Times New Roman"/>
          <w:b/>
          <w:color w:val="000000"/>
          <w:sz w:val="24"/>
        </w:rPr>
        <w:tab/>
        <w:t>8</w:t>
      </w:r>
    </w:p>
    <w:p>
      <w:pPr>
        <w:tabs>
          <w:tab w:pos="8844" w:val="right" w:leader="dot"/>
        </w:tabs>
        <w:spacing w:after="60"/>
        <w:ind w:left="0"/>
      </w:pPr>
      <w:r>
        <w:rPr>
          <w:rFonts w:ascii="Times New Roman" w:hAnsi="Times New Roman" w:eastAsia="Times New Roman"/>
          <w:b/>
          <w:color w:val="000000"/>
          <w:sz w:val="24"/>
        </w:rPr>
        <w:t>Bảng 3.10. Quy tắc tiếp nhận tệp PDF</w:t>
      </w:r>
      <w:r>
        <w:rPr>
          <w:rFonts w:ascii="Times New Roman" w:hAnsi="Times New Roman" w:eastAsia="Times New Roman"/>
          <w:b/>
          <w:color w:val="000000"/>
          <w:sz w:val="24"/>
        </w:rPr>
        <w:tab/>
        <w:t>10</w:t>
      </w:r>
    </w:p>
    <w:p>
      <w:pPr>
        <w:tabs>
          <w:tab w:pos="8844" w:val="right" w:leader="dot"/>
        </w:tabs>
        <w:spacing w:after="60"/>
        <w:ind w:left="0"/>
      </w:pPr>
      <w:r>
        <w:rPr>
          <w:rFonts w:ascii="Times New Roman" w:hAnsi="Times New Roman" w:eastAsia="Times New Roman"/>
          <w:b/>
          <w:color w:val="000000"/>
          <w:sz w:val="24"/>
        </w:rPr>
        <w:t>Bảng 4.1. Use Case: Đăng nhập</w:t>
      </w:r>
      <w:r>
        <w:rPr>
          <w:rFonts w:ascii="Times New Roman" w:hAnsi="Times New Roman" w:eastAsia="Times New Roman"/>
          <w:b/>
          <w:color w:val="000000"/>
          <w:sz w:val="24"/>
        </w:rPr>
        <w:tab/>
        <w:t>14</w:t>
      </w:r>
    </w:p>
    <w:p>
      <w:pPr>
        <w:tabs>
          <w:tab w:pos="8844" w:val="right" w:leader="dot"/>
        </w:tabs>
        <w:spacing w:after="60"/>
        <w:ind w:left="0"/>
      </w:pPr>
      <w:r>
        <w:rPr>
          <w:rFonts w:ascii="Times New Roman" w:hAnsi="Times New Roman" w:eastAsia="Times New Roman"/>
          <w:b/>
          <w:color w:val="000000"/>
          <w:sz w:val="24"/>
        </w:rPr>
        <w:t>Bảng 4.2. Use Case: Quản trị hệ thống</w:t>
      </w:r>
      <w:r>
        <w:rPr>
          <w:rFonts w:ascii="Times New Roman" w:hAnsi="Times New Roman" w:eastAsia="Times New Roman"/>
          <w:b/>
          <w:color w:val="000000"/>
          <w:sz w:val="24"/>
        </w:rPr>
        <w:tab/>
        <w:t>15</w:t>
      </w:r>
    </w:p>
    <w:p>
      <w:pPr>
        <w:tabs>
          <w:tab w:pos="8844" w:val="right" w:leader="dot"/>
        </w:tabs>
        <w:spacing w:after="60"/>
        <w:ind w:left="0"/>
      </w:pPr>
      <w:r>
        <w:rPr>
          <w:rFonts w:ascii="Times New Roman" w:hAnsi="Times New Roman" w:eastAsia="Times New Roman"/>
          <w:b/>
          <w:color w:val="000000"/>
          <w:sz w:val="24"/>
        </w:rPr>
        <w:t>Bảng 4.3. Use Case: Tạo đợt đánh giá và rubric</w:t>
      </w:r>
      <w:r>
        <w:rPr>
          <w:rFonts w:ascii="Times New Roman" w:hAnsi="Times New Roman" w:eastAsia="Times New Roman"/>
          <w:b/>
          <w:color w:val="000000"/>
          <w:sz w:val="24"/>
        </w:rPr>
        <w:tab/>
        <w:t>16</w:t>
      </w:r>
    </w:p>
    <w:p>
      <w:pPr>
        <w:tabs>
          <w:tab w:pos="8844" w:val="right" w:leader="dot"/>
        </w:tabs>
        <w:spacing w:after="60"/>
        <w:ind w:left="0"/>
      </w:pPr>
      <w:r>
        <w:rPr>
          <w:rFonts w:ascii="Times New Roman" w:hAnsi="Times New Roman" w:eastAsia="Times New Roman"/>
          <w:b/>
          <w:color w:val="000000"/>
          <w:sz w:val="24"/>
        </w:rPr>
        <w:t>Bảng 4.4. Use Case: Nộp tài liệu PDF</w:t>
      </w:r>
      <w:r>
        <w:rPr>
          <w:rFonts w:ascii="Times New Roman" w:hAnsi="Times New Roman" w:eastAsia="Times New Roman"/>
          <w:b/>
          <w:color w:val="000000"/>
          <w:sz w:val="24"/>
        </w:rPr>
        <w:tab/>
        <w:t>17</w:t>
      </w:r>
    </w:p>
    <w:p>
      <w:pPr>
        <w:tabs>
          <w:tab w:pos="8844" w:val="right" w:leader="dot"/>
        </w:tabs>
        <w:spacing w:after="60"/>
        <w:ind w:left="0"/>
      </w:pPr>
      <w:r>
        <w:rPr>
          <w:rFonts w:ascii="Times New Roman" w:hAnsi="Times New Roman" w:eastAsia="Times New Roman"/>
          <w:b/>
          <w:color w:val="000000"/>
          <w:sz w:val="24"/>
        </w:rPr>
        <w:t>Bảng 4.5. Use Case: Phân tích tài liệu</w:t>
      </w:r>
      <w:r>
        <w:rPr>
          <w:rFonts w:ascii="Times New Roman" w:hAnsi="Times New Roman" w:eastAsia="Times New Roman"/>
          <w:b/>
          <w:color w:val="000000"/>
          <w:sz w:val="24"/>
        </w:rPr>
        <w:tab/>
        <w:t>18</w:t>
      </w:r>
    </w:p>
    <w:p>
      <w:pPr>
        <w:tabs>
          <w:tab w:pos="8844" w:val="right" w:leader="dot"/>
        </w:tabs>
        <w:spacing w:after="60"/>
        <w:ind w:left="0"/>
      </w:pPr>
      <w:r>
        <w:rPr>
          <w:rFonts w:ascii="Times New Roman" w:hAnsi="Times New Roman" w:eastAsia="Times New Roman"/>
          <w:b/>
          <w:color w:val="000000"/>
          <w:sz w:val="24"/>
        </w:rPr>
        <w:t>Bảng 4.6. Use Case: Duyệt và công bố kết quả</w:t>
      </w:r>
      <w:r>
        <w:rPr>
          <w:rFonts w:ascii="Times New Roman" w:hAnsi="Times New Roman" w:eastAsia="Times New Roman"/>
          <w:b/>
          <w:color w:val="000000"/>
          <w:sz w:val="24"/>
        </w:rPr>
        <w:tab/>
        <w:t>19</w:t>
      </w:r>
    </w:p>
    <w:p>
      <w:pPr>
        <w:tabs>
          <w:tab w:pos="8844" w:val="right" w:leader="dot"/>
        </w:tabs>
        <w:spacing w:after="60"/>
        <w:ind w:left="0"/>
      </w:pPr>
      <w:r>
        <w:rPr>
          <w:rFonts w:ascii="Times New Roman" w:hAnsi="Times New Roman" w:eastAsia="Times New Roman"/>
          <w:b/>
          <w:color w:val="000000"/>
          <w:sz w:val="24"/>
        </w:rPr>
        <w:t>Bảng 4.7. Use Case: Xem kết quả và nộp lại</w:t>
      </w:r>
      <w:r>
        <w:rPr>
          <w:rFonts w:ascii="Times New Roman" w:hAnsi="Times New Roman" w:eastAsia="Times New Roman"/>
          <w:b/>
          <w:color w:val="000000"/>
          <w:sz w:val="24"/>
        </w:rPr>
        <w:tab/>
        <w:t>20</w:t>
      </w:r>
    </w:p>
    <w:p>
      <w:pPr>
        <w:tabs>
          <w:tab w:pos="8844" w:val="right" w:leader="dot"/>
        </w:tabs>
        <w:spacing w:after="60"/>
        <w:ind w:left="0"/>
      </w:pPr>
      <w:r>
        <w:rPr>
          <w:rFonts w:ascii="Times New Roman" w:hAnsi="Times New Roman" w:eastAsia="Times New Roman"/>
          <w:b/>
          <w:color w:val="000000"/>
          <w:sz w:val="24"/>
        </w:rPr>
        <w:t>Bảng 5.1. Thành phần của hệ thống</w:t>
      </w:r>
      <w:r>
        <w:rPr>
          <w:rFonts w:ascii="Times New Roman" w:hAnsi="Times New Roman" w:eastAsia="Times New Roman"/>
          <w:b/>
          <w:color w:val="000000"/>
          <w:sz w:val="24"/>
        </w:rPr>
        <w:tab/>
        <w:t>21</w:t>
      </w:r>
    </w:p>
    <w:p>
      <w:pPr>
        <w:tabs>
          <w:tab w:pos="8844" w:val="right" w:leader="dot"/>
        </w:tabs>
        <w:spacing w:after="60"/>
        <w:ind w:left="0"/>
      </w:pPr>
      <w:r>
        <w:rPr>
          <w:rFonts w:ascii="Times New Roman" w:hAnsi="Times New Roman" w:eastAsia="Times New Roman"/>
          <w:b/>
          <w:color w:val="000000"/>
          <w:sz w:val="24"/>
        </w:rPr>
        <w:t>Bảng 5.2. Cấu trúc tài liệu trung gian</w:t>
      </w:r>
      <w:r>
        <w:rPr>
          <w:rFonts w:ascii="Times New Roman" w:hAnsi="Times New Roman" w:eastAsia="Times New Roman"/>
          <w:b/>
          <w:color w:val="000000"/>
          <w:sz w:val="24"/>
        </w:rPr>
        <w:tab/>
        <w:t>23</w:t>
      </w:r>
    </w:p>
    <w:p>
      <w:pPr>
        <w:tabs>
          <w:tab w:pos="8844" w:val="right" w:leader="dot"/>
        </w:tabs>
        <w:spacing w:after="60"/>
        <w:ind w:left="0"/>
      </w:pPr>
      <w:r>
        <w:rPr>
          <w:rFonts w:ascii="Times New Roman" w:hAnsi="Times New Roman" w:eastAsia="Times New Roman"/>
          <w:b/>
          <w:color w:val="000000"/>
          <w:sz w:val="24"/>
        </w:rPr>
        <w:t>Bảng 5.3. Thực thể dữ liệu chính</w:t>
      </w:r>
      <w:r>
        <w:rPr>
          <w:rFonts w:ascii="Times New Roman" w:hAnsi="Times New Roman" w:eastAsia="Times New Roman"/>
          <w:b/>
          <w:color w:val="000000"/>
          <w:sz w:val="24"/>
        </w:rPr>
        <w:tab/>
        <w:t>24</w:t>
      </w:r>
    </w:p>
    <w:p>
      <w:pPr>
        <w:tabs>
          <w:tab w:pos="8844" w:val="right" w:leader="dot"/>
        </w:tabs>
        <w:spacing w:after="60"/>
        <w:ind w:left="0"/>
      </w:pPr>
      <w:r>
        <w:rPr>
          <w:rFonts w:ascii="Times New Roman" w:hAnsi="Times New Roman" w:eastAsia="Times New Roman"/>
          <w:b/>
          <w:color w:val="000000"/>
          <w:sz w:val="24"/>
        </w:rPr>
        <w:t>Bảng 5.4. Nhóm API của hệ thống</w:t>
      </w:r>
      <w:r>
        <w:rPr>
          <w:rFonts w:ascii="Times New Roman" w:hAnsi="Times New Roman" w:eastAsia="Times New Roman"/>
          <w:b/>
          <w:color w:val="000000"/>
          <w:sz w:val="24"/>
        </w:rPr>
        <w:tab/>
        <w:t>25</w:t>
      </w:r>
    </w:p>
    <w:p>
      <w:pPr>
        <w:tabs>
          <w:tab w:pos="8844" w:val="right" w:leader="dot"/>
        </w:tabs>
        <w:spacing w:after="60"/>
        <w:ind w:left="0"/>
      </w:pPr>
      <w:r>
        <w:rPr>
          <w:rFonts w:ascii="Times New Roman" w:hAnsi="Times New Roman" w:eastAsia="Times New Roman"/>
          <w:b/>
          <w:color w:val="000000"/>
          <w:sz w:val="24"/>
        </w:rPr>
        <w:t>Bảng 5.5. Giao diện chính theo tác nhân</w:t>
      </w:r>
      <w:r>
        <w:rPr>
          <w:rFonts w:ascii="Times New Roman" w:hAnsi="Times New Roman" w:eastAsia="Times New Roman"/>
          <w:b/>
          <w:color w:val="000000"/>
          <w:sz w:val="24"/>
        </w:rPr>
        <w:tab/>
        <w:t>25</w:t>
      </w:r>
    </w:p>
    <w:p>
      <w:pPr>
        <w:tabs>
          <w:tab w:pos="8844" w:val="right" w:leader="dot"/>
        </w:tabs>
        <w:spacing w:after="60"/>
        <w:ind w:left="0"/>
      </w:pPr>
      <w:r>
        <w:rPr>
          <w:rFonts w:ascii="Times New Roman" w:hAnsi="Times New Roman" w:eastAsia="Times New Roman"/>
          <w:b/>
          <w:color w:val="000000"/>
          <w:sz w:val="24"/>
        </w:rPr>
        <w:t>Bảng 6.1. Ca kiểm thử nghiệm thu</w:t>
      </w:r>
      <w:r>
        <w:rPr>
          <w:rFonts w:ascii="Times New Roman" w:hAnsi="Times New Roman" w:eastAsia="Times New Roman"/>
          <w:b/>
          <w:color w:val="000000"/>
          <w:sz w:val="24"/>
        </w:rPr>
        <w:tab/>
        <w:t>26</w:t>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6"/>
        </w:rPr>
        <w:t>DANH MỤC THUẬT NGỮ</w:t>
      </w:r>
    </w:p>
    <w:p>
      <w:pPr>
        <w:pStyle w:val="Caption"/>
        <w:keepNext/>
        <w:jc w:val="center"/>
      </w:pPr>
      <w:r>
        <w:rPr>
          <w:rFonts w:ascii="Times New Roman" w:hAnsi="Times New Roman" w:eastAsia="Times New Roman"/>
          <w:color w:val="000000"/>
          <w:sz w:val="21"/>
        </w:rPr>
        <w:t>Bảng thuật ngữ</w:t>
      </w:r>
    </w:p>
    <w:tbl>
      <w:tblPr>
        <w:tblStyle w:val="TableGrid"/>
        <w:tblW w:type="dxa" w:w="9072"/>
        <w:jc w:val="center"/>
        <w:tblLayout w:type="fixed"/>
        <w:tblLook w:firstColumn="1" w:firstRow="1" w:lastColumn="0" w:lastRow="0" w:noHBand="0" w:noVBand="1" w:val="04A0"/>
        <w:tblInd w:w="120" w:type="dxa"/>
      </w:tblPr>
      <w:tblGrid>
        <w:gridCol w:w="2100"/>
        <w:gridCol w:w="6972"/>
      </w:tblGrid>
      <w:tr>
        <w:trPr>
          <w:cantSplit/>
          <w:tblHeader w:val="true"/>
        </w:trPr>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Thuật ngữ</w:t>
            </w:r>
          </w:p>
        </w:tc>
        <w:tc>
          <w:tcPr>
            <w:tcW w:type="dxa" w:w="69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Ý nghĩa</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trị viên của hệ thống.</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Giảng viên tạo tiêu chí đánh giá và duyệt kết quả.</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Sinh viên nộp tài liệu và nhận phản hồi.</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Rubric</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Bộ tiêu chí, mức đánh giá, trọng số và cách tổng hợp điểm dùng cho một đợt đánh giá.</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Criterion</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Một tiêu chí trong rubric; tiêu chí xác định nội dung cần chấm và cách đánh giá.</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Rule</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Một phép kiểm tra xác định, có đầu vào và kết quả rõ ràng; nhiều rule có thể phục vụ một criterion.</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Evaluator</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Bộ xử lý một criterion bằng rule, NLP, LLM, kết hợp hoặc Teacher chấm thủ công.</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Finding</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Một lỗi hoặc vấn đề được phát hiện, kèm vị trí và bằng chứng.</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LLM</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Mô hình ngôn ngữ dùng cho các kiểm tra ngữ nghĩa cần thiết.</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Job</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Tác vụ phân tích tài liệu được xử lý bất đồng bộ.</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Queue</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Hàng đợi chứa các job chờ xử lý.</w:t>
            </w:r>
          </w:p>
        </w:tc>
      </w:tr>
    </w:tbl>
    <w:p>
      <w:pPr>
        <w:spacing w:after="0"/>
      </w:pPr>
    </w:p>
    <w:p>
      <w:pPr>
        <w:sectPr>
          <w:headerReference w:type="default" r:id="rId11"/>
          <w:footerReference w:type="default" r:id="rId12"/>
          <w:pgSz w:w="11906" w:h="16838"/>
          <w:pgMar w:top="1417" w:right="1417" w:bottom="1417" w:left="1417" w:header="709" w:footer="709" w:gutter="0"/>
          <w:cols w:space="720"/>
          <w:docGrid w:linePitch="360"/>
          <w:pgNumType w:fmt="lowerRoman" w:start="1"/>
        </w:sectPr>
      </w:pPr>
    </w:p>
    <w:p>
      <w:pPr>
        <w:pStyle w:val="Heading1"/>
        <w:keepNext/>
        <w:pageBreakBefore/>
      </w:pPr>
      <w:r>
        <w:rPr>
          <w:rFonts w:ascii="Times New Roman" w:hAnsi="Times New Roman" w:eastAsia="Times New Roman"/>
          <w:b/>
          <w:color w:val="000000"/>
          <w:sz w:val="48"/>
        </w:rPr>
        <w:t>Chương 1</w:t>
        <w:br/>
      </w:r>
      <w:r>
        <w:rPr>
          <w:rFonts w:ascii="Times New Roman" w:hAnsi="Times New Roman" w:eastAsia="Times New Roman"/>
          <w:b/>
          <w:color w:val="000000"/>
          <w:sz w:val="48"/>
        </w:rPr>
        <w:t>Giới thiệu</w:t>
      </w:r>
    </w:p>
    <w:p>
      <w:pPr>
        <w:pStyle w:val="Heading2"/>
        <w:keepNext/>
      </w:pPr>
      <w:r>
        <w:rPr>
          <w:rFonts w:ascii="Times New Roman" w:hAnsi="Times New Roman" w:eastAsia="Times New Roman"/>
          <w:color w:val="000000"/>
        </w:rPr>
        <w:t>1.1. Mục đích</w:t>
      </w:r>
    </w:p>
    <w:p>
      <w:r>
        <w:rPr>
          <w:rFonts w:ascii="Times New Roman" w:hAnsi="Times New Roman" w:eastAsia="Times New Roman"/>
          <w:color w:val="000000"/>
        </w:rPr>
        <w:t>Tài liệu này mô tả yêu cầu của hệ thống đánh giá chất lượng báo cáo. Hệ thống tiếp nhận tài liệu PDF, đánh giá theo tiêu chí do giảng viên thiết lập, chỉ ra lỗi kèm bằng chứng và hỗ trợ giảng viên duyệt trước khi công bố kết quả.</w:t>
      </w:r>
    </w:p>
    <w:p>
      <w:r>
        <w:rPr>
          <w:rFonts w:ascii="Times New Roman" w:hAnsi="Times New Roman" w:eastAsia="Times New Roman"/>
          <w:color w:val="000000"/>
        </w:rPr>
        <w:t>Tài liệu là cơ sở để thống nhất chức năng, luồng sử dụng, yêu cầu chất lượng và thiết kế tổng quan trước khi phát triển hệ thống.</w:t>
      </w:r>
    </w:p>
    <w:p>
      <w:pPr>
        <w:pStyle w:val="Heading2"/>
        <w:keepNext/>
      </w:pPr>
      <w:r>
        <w:rPr>
          <w:rFonts w:ascii="Times New Roman" w:hAnsi="Times New Roman" w:eastAsia="Times New Roman"/>
          <w:color w:val="000000"/>
        </w:rPr>
        <w:t>1.2. Phạm vi hệ thống</w:t>
      </w:r>
    </w:p>
    <w:p>
      <w:r>
        <w:rPr>
          <w:rFonts w:ascii="Times New Roman" w:hAnsi="Times New Roman" w:eastAsia="Times New Roman"/>
          <w:color w:val="000000"/>
        </w:rPr>
        <w:t>Hệ thống được triển khai độc lập và phục vụ ba tác nhân: Admin, Teacher và Student. Đầu vào của một lần đánh giá là tài liệu PDF có lớp văn bản. PDF scan hoặc PDF có trang nội dung dạng scan không được tiếp nhận. Hệ thống hỗ trợ nhiều loại báo cáo; rubric mặc định đầu tiên tập trung vào tài liệu SRS.</w:t>
      </w:r>
    </w:p>
    <w:p>
      <w:pPr>
        <w:pStyle w:val="ListBullet"/>
        <w:keepLines/>
      </w:pPr>
      <w:r>
        <w:rPr>
          <w:rFonts w:ascii="Times New Roman" w:hAnsi="Times New Roman" w:eastAsia="Times New Roman"/>
          <w:color w:val="000000"/>
          <w:sz w:val="24"/>
        </w:rPr>
        <w:t>Teacher tạo đợt đánh giá, rubric, template và các quy tắc áp dụng.</w:t>
      </w:r>
    </w:p>
    <w:p>
      <w:pPr>
        <w:pStyle w:val="ListBullet"/>
        <w:keepLines/>
      </w:pPr>
      <w:r>
        <w:rPr>
          <w:rFonts w:ascii="Times New Roman" w:hAnsi="Times New Roman" w:eastAsia="Times New Roman"/>
          <w:color w:val="000000"/>
          <w:sz w:val="24"/>
        </w:rPr>
        <w:t>Student nộp tài liệu PDF, theo dõi xử lý, xem phản hồi và nộp lại phiên bản mới.</w:t>
      </w:r>
    </w:p>
    <w:p>
      <w:pPr>
        <w:pStyle w:val="ListBullet"/>
        <w:keepLines/>
      </w:pPr>
      <w:r>
        <w:rPr>
          <w:rFonts w:ascii="Times New Roman" w:hAnsi="Times New Roman" w:eastAsia="Times New Roman"/>
          <w:color w:val="000000"/>
          <w:sz w:val="24"/>
        </w:rPr>
        <w:t>Admin quản lý người dùng, rubric mặc định và hoạt động của hệ thống.</w:t>
      </w:r>
    </w:p>
    <w:p>
      <w:pPr>
        <w:pStyle w:val="ListBullet"/>
        <w:keepLines/>
      </w:pPr>
      <w:r>
        <w:rPr>
          <w:rFonts w:ascii="Times New Roman" w:hAnsi="Times New Roman" w:eastAsia="Times New Roman"/>
          <w:color w:val="000000"/>
          <w:sz w:val="24"/>
        </w:rPr>
        <w:t>Hệ thống phân tích cấu trúc, bảng, ngôn ngữ, thuật ngữ, requirement và Use Case; kết quả luôn có vị trí hoặc bằng chứng tương ứng.</w:t>
      </w:r>
    </w:p>
    <w:p>
      <w:pPr>
        <w:pStyle w:val="Heading2"/>
        <w:keepNext/>
      </w:pPr>
      <w:r>
        <w:rPr>
          <w:rFonts w:ascii="Times New Roman" w:hAnsi="Times New Roman" w:eastAsia="Times New Roman"/>
          <w:color w:val="000000"/>
        </w:rPr>
        <w:t>1.3. Đối tượng sử dụng tài liệu</w:t>
      </w:r>
    </w:p>
    <w:p>
      <w:pPr>
        <w:pStyle w:val="ListBullet"/>
        <w:keepLines/>
      </w:pPr>
      <w:r>
        <w:rPr>
          <w:rFonts w:ascii="Times New Roman" w:hAnsi="Times New Roman" w:eastAsia="Times New Roman"/>
          <w:color w:val="000000"/>
          <w:sz w:val="24"/>
        </w:rPr>
        <w:t>Nhóm phân tích nghiệp vụ dùng để xác định và kiểm soát yêu cầu.</w:t>
      </w:r>
    </w:p>
    <w:p>
      <w:pPr>
        <w:pStyle w:val="ListBullet"/>
        <w:keepLines/>
      </w:pPr>
      <w:r>
        <w:rPr>
          <w:rFonts w:ascii="Times New Roman" w:hAnsi="Times New Roman" w:eastAsia="Times New Roman"/>
          <w:color w:val="000000"/>
          <w:sz w:val="24"/>
        </w:rPr>
        <w:t>Nhóm phát triển dùng để thiết kế, cài đặt và tích hợp các chức năng.</w:t>
      </w:r>
    </w:p>
    <w:p>
      <w:pPr>
        <w:pStyle w:val="ListBullet"/>
        <w:keepLines/>
      </w:pPr>
      <w:r>
        <w:rPr>
          <w:rFonts w:ascii="Times New Roman" w:hAnsi="Times New Roman" w:eastAsia="Times New Roman"/>
          <w:color w:val="000000"/>
          <w:sz w:val="24"/>
        </w:rPr>
        <w:t>Nhóm kiểm thử dùng để xây dựng ca kiểm thử và tiêu chí nghiệm thu.</w:t>
      </w:r>
    </w:p>
    <w:p>
      <w:pPr>
        <w:pStyle w:val="ListBullet"/>
        <w:keepLines/>
      </w:pPr>
      <w:r>
        <w:rPr>
          <w:rFonts w:ascii="Times New Roman" w:hAnsi="Times New Roman" w:eastAsia="Times New Roman"/>
          <w:color w:val="000000"/>
          <w:sz w:val="24"/>
        </w:rPr>
        <w:t>Giảng viên và đơn vị vận hành dùng để xác nhận luồng nghiệp vụ và cách chấm.</w:t>
      </w:r>
    </w:p>
    <w:p>
      <w:pPr>
        <w:pStyle w:val="Heading2"/>
        <w:keepNext/>
      </w:pPr>
      <w:r>
        <w:rPr>
          <w:rFonts w:ascii="Times New Roman" w:hAnsi="Times New Roman" w:eastAsia="Times New Roman"/>
          <w:color w:val="000000"/>
        </w:rPr>
        <w:t>1.4. Cấu trúc tài liệu</w:t>
      </w:r>
    </w:p>
    <w:p>
      <w:pPr>
        <w:pStyle w:val="ListBullet"/>
        <w:keepLines/>
      </w:pPr>
      <w:r>
        <w:rPr>
          <w:rFonts w:ascii="Times New Roman" w:hAnsi="Times New Roman" w:eastAsia="Times New Roman"/>
          <w:color w:val="000000"/>
          <w:sz w:val="24"/>
        </w:rPr>
        <w:t>Chương 1 giới thiệu mục đích, phạm vi và đối tượng sử dụng tài liệu.</w:t>
      </w:r>
    </w:p>
    <w:p>
      <w:pPr>
        <w:pStyle w:val="ListBullet"/>
        <w:keepLines/>
      </w:pPr>
      <w:r>
        <w:rPr>
          <w:rFonts w:ascii="Times New Roman" w:hAnsi="Times New Roman" w:eastAsia="Times New Roman"/>
          <w:color w:val="000000"/>
          <w:sz w:val="24"/>
        </w:rPr>
        <w:t>Chương 2 mô tả hệ thống, tác nhân, đầu vào và quy trình nghiệp vụ.</w:t>
      </w:r>
    </w:p>
    <w:p>
      <w:pPr>
        <w:pStyle w:val="ListBullet"/>
        <w:keepLines/>
      </w:pPr>
      <w:r>
        <w:rPr>
          <w:rFonts w:ascii="Times New Roman" w:hAnsi="Times New Roman" w:eastAsia="Times New Roman"/>
          <w:color w:val="000000"/>
          <w:sz w:val="24"/>
        </w:rPr>
        <w:t>Chương 3 trình bày yêu cầu chức năng, rubric SRS mặc định và yêu cầu phi chức năng.</w:t>
      </w:r>
    </w:p>
    <w:p>
      <w:pPr>
        <w:pStyle w:val="ListBullet"/>
        <w:keepLines/>
      </w:pPr>
      <w:r>
        <w:rPr>
          <w:rFonts w:ascii="Times New Roman" w:hAnsi="Times New Roman" w:eastAsia="Times New Roman"/>
          <w:color w:val="000000"/>
          <w:sz w:val="24"/>
        </w:rPr>
        <w:t>Chương 4 trình bày sơ đồ và mô tả các ca sử dụng chính.</w:t>
      </w:r>
    </w:p>
    <w:p>
      <w:pPr>
        <w:pStyle w:val="ListBullet"/>
        <w:keepLines/>
      </w:pPr>
      <w:r>
        <w:rPr>
          <w:rFonts w:ascii="Times New Roman" w:hAnsi="Times New Roman" w:eastAsia="Times New Roman"/>
          <w:color w:val="000000"/>
          <w:sz w:val="24"/>
        </w:rPr>
        <w:t>Chương 5 trình bày kiến trúc, luồng xử lý, dữ liệu, API và giao diện ở mức tổng quan.</w:t>
      </w:r>
    </w:p>
    <w:p>
      <w:pPr>
        <w:pStyle w:val="ListBullet"/>
        <w:keepLines/>
      </w:pPr>
      <w:r>
        <w:rPr>
          <w:rFonts w:ascii="Times New Roman" w:hAnsi="Times New Roman" w:eastAsia="Times New Roman"/>
          <w:color w:val="000000"/>
          <w:sz w:val="24"/>
        </w:rPr>
        <w:t>Chương 6 trình bày các ca kiểm thử nghiệm thu chính.</w:t>
      </w:r>
    </w:p>
    <w:p>
      <w:pPr>
        <w:pStyle w:val="Heading1"/>
        <w:keepNext/>
        <w:pageBreakBefore/>
      </w:pPr>
      <w:r>
        <w:rPr>
          <w:rFonts w:ascii="Times New Roman" w:hAnsi="Times New Roman" w:eastAsia="Times New Roman"/>
          <w:b/>
          <w:color w:val="000000"/>
          <w:sz w:val="48"/>
        </w:rPr>
        <w:t>Chương 2</w:t>
        <w:br/>
      </w:r>
      <w:r>
        <w:rPr>
          <w:rFonts w:ascii="Times New Roman" w:hAnsi="Times New Roman" w:eastAsia="Times New Roman"/>
          <w:b/>
          <w:color w:val="000000"/>
          <w:sz w:val="48"/>
        </w:rPr>
        <w:t>Mô tả tổng quan</w:t>
      </w:r>
    </w:p>
    <w:p>
      <w:pPr>
        <w:pStyle w:val="Heading2"/>
        <w:keepNext/>
      </w:pPr>
      <w:r>
        <w:rPr>
          <w:rFonts w:ascii="Times New Roman" w:hAnsi="Times New Roman" w:eastAsia="Times New Roman"/>
          <w:color w:val="000000"/>
        </w:rPr>
        <w:t>2.1. Bối cảnh và mục tiêu hệ thống</w:t>
      </w:r>
    </w:p>
    <w:p>
      <w:r>
        <w:rPr>
          <w:rFonts w:ascii="Times New Roman" w:hAnsi="Times New Roman" w:eastAsia="Times New Roman"/>
          <w:color w:val="000000"/>
        </w:rPr>
        <w:t>Việc chấm báo cáo thường cần kiểm tra đồng thời hình thức, cấu trúc, nội dung và tính nhất quán. Nếu thực hiện hoàn toàn thủ công, giảng viên phải đọc lặp lại nhiều lỗi cơ bản và khó bảo đảm cùng một cách chấm cho nhiều bài nộp.</w:t>
      </w:r>
    </w:p>
    <w:p>
      <w:r>
        <w:rPr>
          <w:rFonts w:ascii="Times New Roman" w:hAnsi="Times New Roman" w:eastAsia="Times New Roman"/>
          <w:color w:val="000000"/>
        </w:rPr>
        <w:t>Hệ thống hỗ trợ tự động hóa các kiểm tra có thể mô tả thành quy tắc, đồng thời dùng mô hình phân tích cho các tiêu chí ngữ nghĩa. Kết quả của hệ thống là thông tin hỗ trợ chấm; Teacher là người duyệt và công bố kết quả.</w:t>
      </w:r>
    </w:p>
    <w:p>
      <w:pPr>
        <w:pStyle w:val="Heading2"/>
        <w:keepNext/>
      </w:pPr>
      <w:r>
        <w:rPr>
          <w:rFonts w:ascii="Times New Roman" w:hAnsi="Times New Roman" w:eastAsia="Times New Roman"/>
          <w:color w:val="000000"/>
        </w:rPr>
        <w:t>2.2. Tác nhân</w:t>
      </w:r>
    </w:p>
    <w:p>
      <w:pPr>
        <w:pStyle w:val="Caption"/>
        <w:keepNext/>
        <w:jc w:val="center"/>
      </w:pPr>
      <w:r>
        <w:rPr>
          <w:rFonts w:ascii="Times New Roman" w:hAnsi="Times New Roman" w:eastAsia="Times New Roman"/>
          <w:b/>
          <w:color w:val="000000"/>
          <w:sz w:val="21"/>
        </w:rPr>
        <w:t xml:space="preserve">Bảng 2.1. </w:t>
      </w:r>
      <w:r>
        <w:rPr>
          <w:rFonts w:ascii="Times New Roman" w:hAnsi="Times New Roman" w:eastAsia="Times New Roman"/>
          <w:color w:val="000000"/>
          <w:sz w:val="21"/>
        </w:rPr>
        <w:t>Tác nhân của hệ thống</w:t>
      </w:r>
    </w:p>
    <w:tbl>
      <w:tblPr>
        <w:tblStyle w:val="TableGrid"/>
        <w:tblW w:type="dxa" w:w="9072"/>
        <w:jc w:val="center"/>
        <w:tblLayout w:type="fixed"/>
        <w:tblLook w:firstColumn="1" w:firstRow="1" w:lastColumn="0" w:lastRow="0" w:noHBand="0" w:noVBand="1" w:val="04A0"/>
        <w:tblInd w:w="120" w:type="dxa"/>
      </w:tblPr>
      <w:tblGrid>
        <w:gridCol w:w="1450"/>
        <w:gridCol w:w="2100"/>
        <w:gridCol w:w="5522"/>
      </w:tblGrid>
      <w:tr>
        <w:trPr>
          <w:cantSplit/>
          <w:tblHeader w:val="true"/>
        </w:trPr>
        <w:tc>
          <w:tcPr>
            <w:tcW w:type="dxa" w:w="14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Tác nhân</w:t>
            </w:r>
          </w:p>
        </w:tc>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Vai trò</w:t>
            </w:r>
          </w:p>
        </w:tc>
        <w:tc>
          <w:tcPr>
            <w:tcW w:type="dxa" w:w="55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Chức năng chính</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trị hệ thống</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tài khoản và vai trò; quản lý rule/template mặc định; theo dõi job, queue, lỗi và nhật ký.</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Tổ chức và chấm bài</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Tạo đợt đánh giá; thiết lập rubric; xem bằng chứng; điều chỉnh, duyệt và công bố kết quả.</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Người nộp tài liệu</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yêu cầu; nộp PDF; theo dõi trạng thái; xem phản hồi; nộp lại phiên bản mới.</w:t>
            </w:r>
          </w:p>
        </w:tc>
      </w:tr>
    </w:tbl>
    <w:p>
      <w:pPr>
        <w:spacing w:after="0"/>
      </w:pPr>
    </w:p>
    <w:p>
      <w:pPr>
        <w:pStyle w:val="Heading2"/>
        <w:keepNext/>
      </w:pPr>
      <w:r>
        <w:rPr>
          <w:rFonts w:ascii="Times New Roman" w:hAnsi="Times New Roman" w:eastAsia="Times New Roman"/>
          <w:color w:val="000000"/>
        </w:rPr>
        <w:t>2.3. Quy trình nghiệp vụ chính</w:t>
      </w:r>
    </w:p>
    <w:p>
      <w:pPr>
        <w:numPr>
          <w:ilvl w:val="0"/>
          <w:numId w:val="10"/>
        </w:numPr>
        <w:pStyle w:val="ListNumber"/>
      </w:pPr>
      <w:r>
        <w:rPr>
          <w:rFonts w:ascii="Times New Roman" w:hAnsi="Times New Roman" w:eastAsia="Times New Roman"/>
          <w:color w:val="000000"/>
          <w:sz w:val="24"/>
        </w:rPr>
        <w:t>Teacher tạo đợt đánh giá và chọn hoặc cấu hình rubric.</w:t>
      </w:r>
    </w:p>
    <w:p>
      <w:pPr>
        <w:numPr>
          <w:ilvl w:val="0"/>
          <w:numId w:val="10"/>
        </w:numPr>
        <w:pStyle w:val="ListNumber"/>
      </w:pPr>
      <w:r>
        <w:rPr>
          <w:rFonts w:ascii="Times New Roman" w:hAnsi="Times New Roman" w:eastAsia="Times New Roman"/>
          <w:color w:val="000000"/>
          <w:sz w:val="24"/>
        </w:rPr>
        <w:t>Student tải tài liệu PDF lên hệ thống.</w:t>
      </w:r>
    </w:p>
    <w:p>
      <w:pPr>
        <w:numPr>
          <w:ilvl w:val="0"/>
          <w:numId w:val="10"/>
        </w:numPr>
        <w:pStyle w:val="ListNumber"/>
      </w:pPr>
      <w:r>
        <w:rPr>
          <w:rFonts w:ascii="Times New Roman" w:hAnsi="Times New Roman" w:eastAsia="Times New Roman"/>
          <w:color w:val="000000"/>
          <w:sz w:val="24"/>
        </w:rPr>
        <w:t>Hệ thống kiểm tra tệp, lưu phiên bản và tạo job phân tích.</w:t>
      </w:r>
    </w:p>
    <w:p>
      <w:pPr>
        <w:numPr>
          <w:ilvl w:val="0"/>
          <w:numId w:val="10"/>
        </w:numPr>
        <w:pStyle w:val="ListNumber"/>
      </w:pPr>
      <w:r>
        <w:rPr>
          <w:rFonts w:ascii="Times New Roman" w:hAnsi="Times New Roman" w:eastAsia="Times New Roman"/>
          <w:color w:val="000000"/>
          <w:sz w:val="24"/>
        </w:rPr>
        <w:t>Worker kiểm tra lớp văn bản và tạo cấu trúc tài liệu trung gian.</w:t>
      </w:r>
    </w:p>
    <w:p>
      <w:pPr>
        <w:numPr>
          <w:ilvl w:val="0"/>
          <w:numId w:val="10"/>
        </w:numPr>
        <w:pStyle w:val="ListNumber"/>
      </w:pPr>
      <w:r>
        <w:rPr>
          <w:rFonts w:ascii="Times New Roman" w:hAnsi="Times New Roman" w:eastAsia="Times New Roman"/>
          <w:color w:val="000000"/>
          <w:sz w:val="24"/>
        </w:rPr>
        <w:t>Hệ thống chạy evaluator của từng tiêu chí và tổng hợp finding theo phiên bản rubric.</w:t>
      </w:r>
    </w:p>
    <w:p>
      <w:pPr>
        <w:numPr>
          <w:ilvl w:val="0"/>
          <w:numId w:val="10"/>
        </w:numPr>
        <w:pStyle w:val="ListNumber"/>
      </w:pPr>
      <w:r>
        <w:rPr>
          <w:rFonts w:ascii="Times New Roman" w:hAnsi="Times New Roman" w:eastAsia="Times New Roman"/>
          <w:color w:val="000000"/>
          <w:sz w:val="24"/>
        </w:rPr>
        <w:t>Teacher xem finding, bằng chứng, điểm theo tiêu chí và thực hiện duyệt.</w:t>
      </w:r>
    </w:p>
    <w:p>
      <w:pPr>
        <w:numPr>
          <w:ilvl w:val="0"/>
          <w:numId w:val="10"/>
        </w:numPr>
        <w:pStyle w:val="ListNumber"/>
      </w:pPr>
      <w:r>
        <w:rPr>
          <w:rFonts w:ascii="Times New Roman" w:hAnsi="Times New Roman" w:eastAsia="Times New Roman"/>
          <w:color w:val="000000"/>
          <w:sz w:val="24"/>
        </w:rPr>
        <w:t>Kết quả được công bố cho Student; phiên bản nộp lại được đánh giá độc lập và có thể so sánh với phiên bản trước.</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2396118"/>
            <wp:docPr id="1" name="Picture 1" title="Quy trình nghiệp vụ" descr="Luồng từ nhận PDF, tạo job, đọc PDF, tạo cây tài liệu, chạy rule, phân tích ngữ nghĩa, tổng hợp đến giảng viên duyệt."/>
            <wp:cNvGraphicFramePr>
              <a:graphicFrameLocks noChangeAspect="1"/>
            </wp:cNvGraphicFramePr>
            <a:graphic>
              <a:graphicData uri="http://schemas.openxmlformats.org/drawingml/2006/picture">
                <pic:pic>
                  <pic:nvPicPr>
                    <pic:cNvPr id="0" name="Quy trình nghiệp vụ" descr="Luồng từ nhận PDF, tạo job, đọc PDF, tạo cây tài liệu, chạy rule, phân tích ngữ nghĩa, tổng hợp đến giảng viên duyệt."/>
                    <pic:cNvPicPr/>
                  </pic:nvPicPr>
                  <pic:blipFill>
                    <a:blip r:embed="rId15"/>
                    <a:stretch>
                      <a:fillRect/>
                    </a:stretch>
                  </pic:blipFill>
                  <pic:spPr>
                    <a:xfrm>
                      <a:off x="0" y="0"/>
                      <a:ext cx="5580000" cy="2396118"/>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2.1. </w:t>
      </w:r>
      <w:r>
        <w:rPr>
          <w:rFonts w:ascii="Times New Roman" w:hAnsi="Times New Roman" w:eastAsia="Times New Roman"/>
          <w:color w:val="000000"/>
          <w:sz w:val="21"/>
        </w:rPr>
        <w:t>Quy trình nghiệp vụ chính</w:t>
      </w:r>
    </w:p>
    <w:p>
      <w:pPr>
        <w:pStyle w:val="Heading2"/>
        <w:keepNext/>
      </w:pPr>
      <w:r>
        <w:rPr>
          <w:rFonts w:ascii="Times New Roman" w:hAnsi="Times New Roman" w:eastAsia="Times New Roman"/>
          <w:color w:val="000000"/>
        </w:rPr>
        <w:t>2.4. Đầu vào và kết quả</w:t>
      </w:r>
    </w:p>
    <w:p>
      <w:pPr>
        <w:pStyle w:val="Caption"/>
        <w:keepNext/>
        <w:jc w:val="center"/>
      </w:pPr>
      <w:r>
        <w:rPr>
          <w:rFonts w:ascii="Times New Roman" w:hAnsi="Times New Roman" w:eastAsia="Times New Roman"/>
          <w:b/>
          <w:color w:val="000000"/>
          <w:sz w:val="21"/>
        </w:rPr>
        <w:t xml:space="preserve">Bảng 2.2. </w:t>
      </w:r>
      <w:r>
        <w:rPr>
          <w:rFonts w:ascii="Times New Roman" w:hAnsi="Times New Roman" w:eastAsia="Times New Roman"/>
          <w:color w:val="000000"/>
          <w:sz w:val="21"/>
        </w:rPr>
        <w:t>Đầu vào và kết quả của hệ thống</w:t>
      </w:r>
    </w:p>
    <w:tbl>
      <w:tblPr>
        <w:tblStyle w:val="TableGrid"/>
        <w:tblW w:type="dxa" w:w="9072"/>
        <w:jc w:val="center"/>
        <w:tblLayout w:type="fixed"/>
        <w:tblLook w:firstColumn="1" w:firstRow="1" w:lastColumn="0" w:lastRow="0" w:noHBand="0" w:noVBand="1" w:val="04A0"/>
        <w:tblInd w:w="120" w:type="dxa"/>
      </w:tblPr>
      <w:tblGrid>
        <w:gridCol w:w="2100"/>
        <w:gridCol w:w="6972"/>
      </w:tblGrid>
      <w:tr>
        <w:trPr>
          <w:cantSplit/>
          <w:tblHeader w:val="true"/>
        </w:trPr>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Nhóm</w:t>
            </w:r>
          </w:p>
        </w:tc>
        <w:tc>
          <w:tcPr>
            <w:tcW w:type="dxa" w:w="69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Nội dung</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Đầu vào nghiệp vụ</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Đợt đánh giá, phiên bản rubric, tiêu chí, evaluator, template và quyền truy cập do Teacher hoặc Admin cấu hình.</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Đầu vào tài liệu</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PDF text-native và thông tin phiên bản bài nộp của Student.</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Dữ liệu trung gian</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Trang, section, heading, đoạn văn, bảng, requirement, Use Case, thuật ngữ và quan hệ tham chiếu.</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 đánh giá</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Điểm hoặc trạng thái theo từng tiêu chí; finding; mức độ; vị trí; bằng chứng; gợi ý sửa; độ tin cậy.</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 công bố</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Phản hồi đã được Teacher duyệt và lịch sử các phiên bản tài liệu.</w:t>
            </w:r>
          </w:p>
        </w:tc>
      </w:tr>
    </w:tbl>
    <w:p>
      <w:pPr>
        <w:spacing w:after="0"/>
      </w:pPr>
    </w:p>
    <w:p>
      <w:pPr>
        <w:pStyle w:val="Heading1"/>
        <w:keepNext/>
        <w:pageBreakBefore/>
      </w:pPr>
      <w:r>
        <w:rPr>
          <w:rFonts w:ascii="Times New Roman" w:hAnsi="Times New Roman" w:eastAsia="Times New Roman"/>
          <w:b/>
          <w:color w:val="000000"/>
          <w:sz w:val="48"/>
        </w:rPr>
        <w:t>Chương 3</w:t>
        <w:br/>
      </w:r>
      <w:r>
        <w:rPr>
          <w:rFonts w:ascii="Times New Roman" w:hAnsi="Times New Roman" w:eastAsia="Times New Roman"/>
          <w:b/>
          <w:color w:val="000000"/>
          <w:sz w:val="48"/>
        </w:rPr>
        <w:t>Yêu cầu hệ thống</w:t>
      </w:r>
    </w:p>
    <w:p>
      <w:pPr>
        <w:pStyle w:val="Heading2"/>
        <w:keepNext/>
      </w:pPr>
      <w:r>
        <w:rPr>
          <w:rFonts w:ascii="Times New Roman" w:hAnsi="Times New Roman" w:eastAsia="Times New Roman"/>
          <w:color w:val="000000"/>
        </w:rPr>
        <w:t>3.1. Yêu cầu chức năng</w:t>
      </w:r>
    </w:p>
    <w:p>
      <w:pPr>
        <w:pStyle w:val="Heading3"/>
        <w:keepNext/>
      </w:pPr>
      <w:r>
        <w:rPr>
          <w:rFonts w:ascii="Times New Roman" w:hAnsi="Times New Roman" w:eastAsia="Times New Roman"/>
          <w:color w:val="000000"/>
        </w:rPr>
        <w:t>3.1.1. Chức năng dùng chung</w:t>
      </w:r>
    </w:p>
    <w:p>
      <w:pPr>
        <w:pStyle w:val="Caption"/>
        <w:keepNext/>
        <w:jc w:val="center"/>
      </w:pPr>
      <w:r>
        <w:rPr>
          <w:rFonts w:ascii="Times New Roman" w:hAnsi="Times New Roman" w:eastAsia="Times New Roman"/>
          <w:b/>
          <w:color w:val="000000"/>
          <w:sz w:val="21"/>
        </w:rPr>
        <w:t xml:space="preserve">Bảng 3.1. </w:t>
      </w:r>
      <w:r>
        <w:rPr>
          <w:rFonts w:ascii="Times New Roman" w:hAnsi="Times New Roman" w:eastAsia="Times New Roman"/>
          <w:color w:val="000000"/>
          <w:sz w:val="21"/>
        </w:rPr>
        <w:t>Yêu cầu chức năng dùng chung</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cho phép người dùng đăng nhập và đăng xuất.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phân quyền theo ba vai trò Admin, Teacher và Student.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chỉ hiển thị dữ liệu và chức năng phù hợp với quyền của người dùng.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lưu nhật ký đối với các thao tác thay đổi rubric, kết quả và cấu hình hệ thống.</w:t>
            </w:r>
          </w:p>
        </w:tc>
      </w:tr>
    </w:tbl>
    <w:p>
      <w:pPr>
        <w:spacing w:after="0"/>
      </w:pPr>
    </w:p>
    <w:p>
      <w:pPr>
        <w:pStyle w:val="Heading3"/>
        <w:keepNext/>
      </w:pPr>
      <w:r>
        <w:rPr>
          <w:rFonts w:ascii="Times New Roman" w:hAnsi="Times New Roman" w:eastAsia="Times New Roman"/>
          <w:color w:val="000000"/>
        </w:rPr>
        <w:t>3.1.2. Chức năng của Admin</w:t>
      </w:r>
    </w:p>
    <w:p>
      <w:pPr>
        <w:pStyle w:val="Caption"/>
        <w:keepNext/>
        <w:jc w:val="center"/>
      </w:pPr>
      <w:r>
        <w:rPr>
          <w:rFonts w:ascii="Times New Roman" w:hAnsi="Times New Roman" w:eastAsia="Times New Roman"/>
          <w:b/>
          <w:color w:val="000000"/>
          <w:sz w:val="21"/>
        </w:rPr>
        <w:t xml:space="preserve">Bảng 3.2. </w:t>
      </w:r>
      <w:r>
        <w:rPr>
          <w:rFonts w:ascii="Times New Roman" w:hAnsi="Times New Roman" w:eastAsia="Times New Roman"/>
          <w:color w:val="000000"/>
          <w:sz w:val="21"/>
        </w:rPr>
        <w:t>Yêu cầu chức năng của Admin</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tạo, khóa hoặc cập nhật vai trò của tài khoản người dùng.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quản lý danh mục loại tài liệu, rule và template mặc định.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trạng thái job, độ dài queue, job lỗi và yêu cầu xử lý lại.</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nhật ký vận hành, số lượng bài nộp và mức sử dụng bộ xử lý tài liệu.</w:t>
            </w:r>
          </w:p>
        </w:tc>
      </w:tr>
    </w:tbl>
    <w:p>
      <w:pPr>
        <w:spacing w:after="0"/>
      </w:pPr>
    </w:p>
    <w:p>
      <w:pPr>
        <w:pStyle w:val="Heading3"/>
        <w:keepNext/>
      </w:pPr>
      <w:r>
        <w:rPr>
          <w:rFonts w:ascii="Times New Roman" w:hAnsi="Times New Roman" w:eastAsia="Times New Roman"/>
          <w:color w:val="000000"/>
        </w:rPr>
        <w:t>3.1.3. Chức năng của Teacher</w:t>
      </w:r>
    </w:p>
    <w:p>
      <w:pPr>
        <w:pStyle w:val="Caption"/>
        <w:keepNext/>
        <w:jc w:val="center"/>
      </w:pPr>
      <w:r>
        <w:rPr>
          <w:rFonts w:ascii="Times New Roman" w:hAnsi="Times New Roman" w:eastAsia="Times New Roman"/>
          <w:b/>
          <w:color w:val="000000"/>
          <w:sz w:val="21"/>
        </w:rPr>
        <w:t xml:space="preserve">Bảng 3.3. </w:t>
      </w:r>
      <w:r>
        <w:rPr>
          <w:rFonts w:ascii="Times New Roman" w:hAnsi="Times New Roman" w:eastAsia="Times New Roman"/>
          <w:color w:val="000000"/>
          <w:sz w:val="21"/>
        </w:rPr>
        <w:t>Yêu cầu chức năng của Teacher</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tạo, cập nhật và đóng một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chọn rubric SRS mặc định hoặc tạo bản sao để cấu hình cho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thêm, sửa, bật, tắt và sắp xếp các criterion trong rubric chưa công bố.</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Mỗi criterion phải cho phép cấu hình tên, mô tả, phạm vi tài liệu, evaluator, các mức đánh giá, trọng số và yêu cầu bằng chứng.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kiểm tra rubric trước khi công bố; tổng trọng số phải bằng 100 và mọi criterion phải có evaluator cùng các mức đánh giá hợp lệ.</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xem trước rubric và chạy thử trên một PDF hợp lệ trước khi dùng để nhận bài.</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Rubric đã công bố phải có phiên bản bất biến; thay đổi tiếp theo phải tạo phiên bản mới và không làm đổi kết quả cũ.</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đính kèm template hoặc mô tả cấu trúc tài liệu cần nộp.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xem kết quả theo criterion, finding và bằng chứng tại vị trí tương ứng trong PDF.</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chỉnh sửa nhận xét, điều chỉnh mức hoặc điểm của criterion và ghi lý do điều chỉnh.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duyệt và công bố phản hồi cho Student.</w:t>
            </w:r>
          </w:p>
        </w:tc>
      </w:tr>
    </w:tbl>
    <w:p>
      <w:pPr>
        <w:spacing w:after="0"/>
      </w:pPr>
    </w:p>
    <w:p>
      <w:pPr>
        <w:pStyle w:val="Heading3"/>
        <w:keepNext/>
      </w:pPr>
      <w:r>
        <w:rPr>
          <w:rFonts w:ascii="Times New Roman" w:hAnsi="Times New Roman" w:eastAsia="Times New Roman"/>
          <w:color w:val="000000"/>
        </w:rPr>
        <w:t>3.1.4. Chức năng của Student</w:t>
      </w:r>
    </w:p>
    <w:p>
      <w:pPr>
        <w:pStyle w:val="Caption"/>
        <w:keepNext/>
        <w:jc w:val="center"/>
      </w:pPr>
      <w:r>
        <w:rPr>
          <w:rFonts w:ascii="Times New Roman" w:hAnsi="Times New Roman" w:eastAsia="Times New Roman"/>
          <w:b/>
          <w:color w:val="000000"/>
          <w:sz w:val="21"/>
        </w:rPr>
        <w:t xml:space="preserve">Bảng 3.4. </w:t>
      </w:r>
      <w:r>
        <w:rPr>
          <w:rFonts w:ascii="Times New Roman" w:hAnsi="Times New Roman" w:eastAsia="Times New Roman"/>
          <w:color w:val="000000"/>
          <w:sz w:val="21"/>
        </w:rPr>
        <w:t>Yêu cầu chức năng của Student</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xem yêu cầu, rubric được công khai và trạng thái của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tải tệp PDF lên và nhận thông báo rõ khi tệp không hợp lệ.</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theo dõi trạng thái của bài nộp và từng phiên bản tài liệu.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xem kết quả đã công bố theo criterion, lỗi, vị trí, bằng chứng và gợi ý sửa.</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nộp lại phiên bản mới khi đợt đánh giá còn cho phép.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so sánh kết quả giữa hai phiên bản của cùng một bài nộp.</w:t>
            </w:r>
          </w:p>
        </w:tc>
      </w:tr>
    </w:tbl>
    <w:p>
      <w:pPr>
        <w:spacing w:after="0"/>
      </w:pPr>
    </w:p>
    <w:p>
      <w:pPr>
        <w:pStyle w:val="Heading3"/>
        <w:keepNext/>
      </w:pPr>
      <w:r>
        <w:rPr>
          <w:rFonts w:ascii="Times New Roman" w:hAnsi="Times New Roman" w:eastAsia="Times New Roman"/>
          <w:color w:val="000000"/>
        </w:rPr>
        <w:t>3.1.5. Xử lý và đánh giá tài liệu</w:t>
      </w:r>
    </w:p>
    <w:p>
      <w:pPr>
        <w:pStyle w:val="Caption"/>
        <w:keepNext/>
        <w:jc w:val="center"/>
      </w:pPr>
      <w:r>
        <w:rPr>
          <w:rFonts w:ascii="Times New Roman" w:hAnsi="Times New Roman" w:eastAsia="Times New Roman"/>
          <w:b/>
          <w:color w:val="000000"/>
          <w:sz w:val="21"/>
        </w:rPr>
        <w:t xml:space="preserve">Bảng 3.5. </w:t>
      </w:r>
      <w:r>
        <w:rPr>
          <w:rFonts w:ascii="Times New Roman" w:hAnsi="Times New Roman" w:eastAsia="Times New Roman"/>
          <w:color w:val="000000"/>
          <w:sz w:val="21"/>
        </w:rPr>
        <w:t>Yêu cầu xử lý và đánh giá tài liệu</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lưu tệp gốc, số trang, mã kiểm tra tệp, thông tin phiên bản và trạng thái xử lý.</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kiểm tra khả năng trích xuất text theo từng trang trước khi tạo job phân tích.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từ chối PDF scan và PDF có trang nội dung dạng scan; hệ thống không dùng OCR để tiếp tục xử lý.</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tạo cấu trúc tài liệu gồm trang, section, heading, đoạn văn, danh sách, bảng và tọa độ.</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phát hiện section hoặc heading trống, thiếu hoặc sai thứ tự theo criterion được áp dụng.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trích xuất bảng, nhận biết ô bắt buộc bị trống và giữ liên kết đến trang hoặc vùng bảng gốc.</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kiểm tra chính tả, cách diễn đạt và thuật ngữ không nhất quán.</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Đối với SRS, hệ thống phải kiểm tra đặc điểm của từng requirement và tính nhất quán của tập requirement.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trích xuất từng Use Case, gồm tác nhân, tiền điều kiện, luồng chính, luồng thay thế và hậu điều kiện.</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phát hiện bước mâu thuẫn, sai thứ tự, điều kiện không hợp lý và tên gọi không nhất quán giữa các Use Case.</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chạy evaluator của từng criterion theo đúng phiên bản rubric gắn với bài nộp.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 do Teacher tạo phải sử dụng một evaluator được hỗ trợ: rule có sẵn, NLP, LLM, kết hợp hoặc Teacher chấm thủ công.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Mỗi kết quả criterion phải lưu mức đánh giá, điểm quy đổi, bằng chứng, độ tin cậy và phiên bản evaluator.</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Mỗi finding phải có criterion, mô tả, mức độ, vị trí, bằng chứng và gợi ý sửa.</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tổng hợp điểm theo mức đánh giá và trọng số trong rubric.</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có độ tin cậy thấp hoặc criterion chấm thủ công phải được đưa vào danh sách Teacher cần xem xét.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Job phân tích phải được xử lý bất đồng bộ và cho phép xem trạng thái chờ, đang chạy, hoàn thành hoặc lỗi.</w:t>
            </w:r>
          </w:p>
        </w:tc>
      </w:tr>
    </w:tbl>
    <w:p>
      <w:pPr>
        <w:spacing w:after="0"/>
      </w:pPr>
    </w:p>
    <w:p>
      <w:pPr>
        <w:pStyle w:val="Heading2"/>
        <w:keepNext/>
      </w:pPr>
      <w:r>
        <w:rPr>
          <w:rFonts w:ascii="Times New Roman" w:hAnsi="Times New Roman" w:eastAsia="Times New Roman"/>
          <w:color w:val="000000"/>
        </w:rPr>
        <w:t>3.2. Rubric đánh giá SRS mặc định</w:t>
      </w:r>
    </w:p>
    <w:p>
      <w:r>
        <w:rPr>
          <w:rFonts w:ascii="Times New Roman" w:hAnsi="Times New Roman" w:eastAsia="Times New Roman"/>
          <w:color w:val="000000"/>
        </w:rPr>
        <w:t>Rubric SRS mặc định là rubric phân tích: tài liệu được chấm riêng theo từng criterion rồi mới tổng hợp. Các criterion về requirement tham chiếu các đặc trưng chất lượng của ISO/IEC/IEEE 29148 và hướng dẫn viết requirement của INCOSE; các criterion còn lại kiểm tra cấu trúc, Use Case, truy vết và ngôn ngữ của tài liệu SRS.</w:t>
      </w:r>
    </w:p>
    <w:p>
      <w:pPr>
        <w:pStyle w:val="Heading3"/>
        <w:keepNext/>
      </w:pPr>
      <w:r>
        <w:rPr>
          <w:rFonts w:ascii="Times New Roman" w:hAnsi="Times New Roman" w:eastAsia="Times New Roman"/>
          <w:color w:val="000000"/>
        </w:rPr>
        <w:t>3.2.1. Mức đánh giá và cách tính điểm</w:t>
      </w:r>
    </w:p>
    <w:p>
      <w:pPr>
        <w:pStyle w:val="Caption"/>
        <w:keepNext/>
        <w:jc w:val="center"/>
      </w:pPr>
      <w:r>
        <w:rPr>
          <w:rFonts w:ascii="Times New Roman" w:hAnsi="Times New Roman" w:eastAsia="Times New Roman"/>
          <w:b/>
          <w:color w:val="000000"/>
          <w:sz w:val="21"/>
        </w:rPr>
        <w:t xml:space="preserve">Bảng 3.6. </w:t>
      </w:r>
      <w:r>
        <w:rPr>
          <w:rFonts w:ascii="Times New Roman" w:hAnsi="Times New Roman" w:eastAsia="Times New Roman"/>
          <w:color w:val="000000"/>
          <w:sz w:val="21"/>
        </w:rPr>
        <w:t>Mức đánh giá dùng chung</w:t>
      </w:r>
    </w:p>
    <w:tbl>
      <w:tblPr>
        <w:tblStyle w:val="TableGrid"/>
        <w:tblW w:type="dxa" w:w="9072"/>
        <w:jc w:val="center"/>
        <w:tblLayout w:type="fixed"/>
        <w:tblLook w:firstColumn="1" w:firstRow="1" w:lastColumn="0" w:lastRow="0" w:noHBand="0" w:noVBand="1" w:val="04A0"/>
        <w:tblInd w:w="120" w:type="dxa"/>
      </w:tblPr>
      <w:tblGrid>
        <w:gridCol w:w="900"/>
        <w:gridCol w:w="1800"/>
        <w:gridCol w:w="6372"/>
      </w:tblGrid>
      <w:tr>
        <w:trPr>
          <w:cantSplit/>
          <w:tblHeader w:val="true"/>
        </w:trPr>
        <w:tc>
          <w:tcPr>
            <w:tcW w:type="dxa" w:w="9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Mức</w:t>
            </w:r>
          </w:p>
        </w:tc>
        <w:tc>
          <w:tcPr>
            <w:tcW w:type="dxa" w:w="18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Tên mức</w:t>
            </w:r>
          </w:p>
        </w:tc>
        <w:tc>
          <w:tcPr>
            <w:tcW w:type="dxa" w:w="6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Ý nghĩa</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0</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Không đáp ứng</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Không có nội dung cần thiết hoặc có lỗi nghiêm trọng làm criterion không đạt.</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1</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rất ít</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Có nội dung nhưng thiếu nhiều, sai nhiều hoặc chưa sử dụng được.</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2</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một phần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một phần; còn lỗi đáng kể cần sửa.</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3</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yêu cầu chính; chỉ còn lỗi nhỏ.</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4</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tốt</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đầy đủ, rõ ràng và không có lỗi đáng kể.</w:t>
            </w:r>
          </w:p>
        </w:tc>
      </w:tr>
    </w:tbl>
    <w:p>
      <w:pPr>
        <w:spacing w:after="0"/>
      </w:pPr>
    </w:p>
    <w:p>
      <w:r>
        <w:rPr>
          <w:rFonts w:ascii="Times New Roman" w:hAnsi="Times New Roman" w:eastAsia="Times New Roman"/>
          <w:color w:val="000000"/>
        </w:rPr>
        <w:t>Điểm criterion = trọng số × mức đạt / 4. Điểm tổng là tổng điểm của tất cả criterion và có thang 100. Teacher có thể đổi criterion, mức mô tả và trọng số trước khi công bố rubric; hệ thống không tự đặt ngưỡng đạt cho đợt đánh giá.</w:t>
      </w:r>
    </w:p>
    <w:p>
      <w:pPr>
        <w:pStyle w:val="Heading3"/>
        <w:keepNext/>
      </w:pPr>
      <w:r>
        <w:rPr>
          <w:rFonts w:ascii="Times New Roman" w:hAnsi="Times New Roman" w:eastAsia="Times New Roman"/>
          <w:color w:val="000000"/>
        </w:rPr>
        <w:t>3.2.2. Danh sách criterion và cách xử lý</w:t>
      </w:r>
    </w:p>
    <w:p>
      <w:pPr>
        <w:pStyle w:val="Caption"/>
        <w:keepNext/>
        <w:jc w:val="center"/>
      </w:pPr>
      <w:r>
        <w:rPr>
          <w:rFonts w:ascii="Times New Roman" w:hAnsi="Times New Roman" w:eastAsia="Times New Roman"/>
          <w:b/>
          <w:color w:val="000000"/>
          <w:sz w:val="21"/>
        </w:rPr>
        <w:t xml:space="preserve">Bảng 3.7. </w:t>
      </w:r>
      <w:r>
        <w:rPr>
          <w:rFonts w:ascii="Times New Roman" w:hAnsi="Times New Roman" w:eastAsia="Times New Roman"/>
          <w:color w:val="000000"/>
          <w:sz w:val="21"/>
        </w:rPr>
        <w:t>Tiêu chí của rubric SRS mặc định</w:t>
      </w:r>
    </w:p>
    <w:tbl>
      <w:tblPr>
        <w:tblStyle w:val="TableGrid"/>
        <w:tblW w:type="dxa" w:w="9072"/>
        <w:jc w:val="center"/>
        <w:tblLayout w:type="fixed"/>
        <w:tblLook w:firstColumn="1" w:firstRow="1" w:lastColumn="0" w:lastRow="0" w:noHBand="0" w:noVBand="1" w:val="04A0"/>
        <w:tblInd w:w="120" w:type="dxa"/>
      </w:tblPr>
      <w:tblGrid>
        <w:gridCol w:w="700"/>
        <w:gridCol w:w="2100"/>
        <w:gridCol w:w="900"/>
        <w:gridCol w:w="1700"/>
        <w:gridCol w:w="3672"/>
      </w:tblGrid>
      <w:tr>
        <w:trPr>
          <w:cantSplit/>
          <w:tblHeader w:val="true"/>
        </w:trPr>
        <w:tc>
          <w:tcPr>
            <w:tcW w:type="dxa" w:w="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Mã</w:t>
            </w:r>
          </w:p>
        </w:tc>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Criterion</w:t>
            </w:r>
          </w:p>
        </w:tc>
        <w:tc>
          <w:tcPr>
            <w:tcW w:type="dxa" w:w="9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Trọng số</w:t>
            </w:r>
          </w:p>
        </w:tc>
        <w:tc>
          <w:tcPr>
            <w:tcW w:type="dxa" w:w="1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Evaluator</w:t>
            </w:r>
          </w:p>
        </w:tc>
        <w:tc>
          <w:tcPr>
            <w:tcW w:type="dxa" w:w="36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Cách xử lý và bằng chứng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SRS-01</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Cấu trúc và template bắt buộc</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So khớp section, thứ tự và yêu cầu định dạng với template; trả heading hoặc trang thiếu/sai.</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SRS-02</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Heading, mục lục và section trống</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5</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Dựng cây heading, đối chiếu mục lục, phát hiện cấp sai, section trống hoặc đặt sai vị trí.</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SRS-03</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Bảng, hình và chú thích</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3</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Trích bảng/hình, kiểm tra tiêu đề, đánh số, tham chiếu và ô bắt buộc bị trống; trả vùng trang.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SRS-04</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Định danh và tính đơn nhất của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mã thiếu/trùng, một câu chứa nhiều nghĩa vụ hoặc trộn nhiều hành vi; trả requirement liên quan.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SRS-05</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Rõ ràng và không mơ hồ</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Rule/NLP tìm từ mơ hồ, đại từ, câu bị động hoặc câu quá phức tạp; LLM xác nhận theo ngữ cảnh và nêu bằng chứng.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SRS-06</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Đầy đủ và có thể kiểm chứng</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9</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Hybrid</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chủ thể, hành vi, điều kiện, kết quả và tiêu chí có thể kiểm thử; LLM đánh giá phần cần hiểu ngữ nghĩa, Teacher duyệt khi độ tin cậy thấp.</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SRS-07</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Nhất quán của tập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Hybrid</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So sánh ID, thuật ngữ, trạng thái và ràng buộc giữa các requirement; LLM chỉ xử lý cặp có khả năng mâu thuẫn.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SRS-08</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Đầy đủ cấu trúc Use Case</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8</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tên, actor, tiền điều kiện, luồng chính, luồng thay thế và hậu điều kiện; trả trường hoặc ô thiếu.</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SRS-09</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Logic của Use Case</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12</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kiểm tra số bước và tham chiếu nhánh; LLM đánh giá thứ tự, mâu thuẫn và điều kiện không hợp lý theo từng Use Case.</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SRS-10</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Truy vết actor - Use Case -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15</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quan hệ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Dựng quan hệ từ ID/tham chiếu; phát hiện phần tử không liên kết; LLM chỉ đề xuất liên kết ngữ nghĩa cần Teacher xác nhận.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SRS-11</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Thuật ngữ, chính tả và diễn đạt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10</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từ điển, viết tắt, biến thể thuật ngữ, lỗi chính tả và câu khó đọc; trả mọi vị trí sử dụng liên quan.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SRS-12</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Tính mạch lạc tổng thể</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10</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LLM + Teacher</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Đánh giá sự phù hợp giữa mục tiêu, phạm vi, requirement và Use Case; bắt buộc kèm bằng chứng và chuyển Teacher duyệt.</w:t>
            </w:r>
          </w:p>
        </w:tc>
      </w:tr>
    </w:tbl>
    <w:p>
      <w:pPr>
        <w:spacing w:after="0"/>
      </w:pPr>
    </w:p>
    <w:p>
      <w:pPr>
        <w:pStyle w:val="Heading3"/>
        <w:keepNext/>
      </w:pPr>
      <w:r>
        <w:rPr>
          <w:rFonts w:ascii="Times New Roman" w:hAnsi="Times New Roman" w:eastAsia="Times New Roman"/>
          <w:color w:val="000000"/>
        </w:rPr>
        <w:t>3.2.3. Criterion do Teacher cấu hình</w:t>
      </w:r>
    </w:p>
    <w:p>
      <w:r>
        <w:rPr>
          <w:rFonts w:ascii="Times New Roman" w:hAnsi="Times New Roman" w:eastAsia="Times New Roman"/>
          <w:color w:val="000000"/>
        </w:rPr>
        <w:t>Teacher tạo rubric riêng bằng cách sao chép rubric mặc định hoặc thêm criterion mới. Mỗi criterion phải được cấu hình đủ để hệ thống biết chấm nội dung nào, chấm bằng cách nào và bằng chứng nào phải trả về. Rubric chỉ được dùng nhận bài sau khi hợp lệ và được công bố thành một phiên bản bất biến.</w:t>
      </w:r>
    </w:p>
    <w:p>
      <w:pPr>
        <w:pStyle w:val="Caption"/>
        <w:keepNext/>
        <w:jc w:val="center"/>
      </w:pPr>
      <w:r>
        <w:rPr>
          <w:rFonts w:ascii="Times New Roman" w:hAnsi="Times New Roman" w:eastAsia="Times New Roman"/>
          <w:b/>
          <w:color w:val="000000"/>
          <w:sz w:val="21"/>
        </w:rPr>
        <w:t xml:space="preserve">Bảng 3.8. </w:t>
      </w:r>
      <w:r>
        <w:rPr>
          <w:rFonts w:ascii="Times New Roman" w:hAnsi="Times New Roman" w:eastAsia="Times New Roman"/>
          <w:color w:val="000000"/>
          <w:sz w:val="21"/>
        </w:rPr>
        <w:t>Cấu hình tiêu chí do Teacher tạo</w:t>
      </w:r>
    </w:p>
    <w:tbl>
      <w:tblPr>
        <w:tblStyle w:val="TableGrid"/>
        <w:tblW w:type="dxa" w:w="9072"/>
        <w:jc w:val="center"/>
        <w:tblLayout w:type="fixed"/>
        <w:tblLook w:firstColumn="1" w:firstRow="1" w:lastColumn="0" w:lastRow="0" w:noHBand="0" w:noVBand="1" w:val="04A0"/>
        <w:tblInd w:w="120" w:type="dxa"/>
      </w:tblPr>
      <w:tblGrid>
        <w:gridCol w:w="1800"/>
        <w:gridCol w:w="3600"/>
        <w:gridCol w:w="3672"/>
      </w:tblGrid>
      <w:tr>
        <w:trPr>
          <w:cantSplit/>
          <w:tblHeader w:val="true"/>
        </w:trPr>
        <w:tc>
          <w:tcPr>
            <w:tcW w:type="dxa" w:w="18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Thành phần</w:t>
            </w:r>
          </w:p>
        </w:tc>
        <w:tc>
          <w:tcPr>
            <w:tcW w:type="dxa" w:w="3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Nội dung cần cấu hình</w:t>
            </w:r>
          </w:p>
        </w:tc>
        <w:tc>
          <w:tcPr>
            <w:tcW w:type="dxa" w:w="36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Cách hệ thống xử lý</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Phạm vi</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Loại tài liệu, section hoặc đối tượng cần chấm.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Chọn đúng phần của cây tài liệu; không gửi toàn bộ PDF nếu không cần.</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Mô tả criterion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Nội dung cần đạt và các trường hợp không đạt.</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Dùng làm hợp đồng chấm và hiển thị cho Teacher/Student theo quyền.</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Mức đánh giá</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Tên mức, mô tả rõ và điểm từ thấp đến cao.</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tra đủ mức, không trùng điểm và dùng đúng mức khi chấm.</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Trọng số</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Giá trị đóng góp vào điểm tổng.</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Chỉ cho công bố khi tổng trọng số của các criterion đang bật bằng 100.</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Evaluator</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Rule có sẵn, NLP, LLM, kết hợp hoặc Teacher chấm thủ công.</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tra cấu hình theo loại evaluator và tạo một task criterion trong job.</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Bằng chứng</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Loại vị trí hoặc trích dẫn phải có trong kết quả.</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Từ chối đầu ra evaluator nếu không gắn được với nội dung PDF.</w:t>
            </w:r>
          </w:p>
        </w:tc>
      </w:tr>
    </w:tbl>
    <w:p>
      <w:pPr>
        <w:spacing w:after="0"/>
      </w:pPr>
    </w:p>
    <w:p>
      <w:r>
        <w:rPr>
          <w:rFonts w:ascii="Times New Roman" w:hAnsi="Times New Roman" w:eastAsia="Times New Roman"/>
          <w:color w:val="000000"/>
        </w:rPr>
        <w:t>Mô hình criterion và evaluator được tách riêng để có thể bổ sung evaluator công thức hoặc evaluator chạy code mà không đổi cấu trúc rubric. Nếu bật code do Teacher cung cấp, code chỉ được nhận dữ liệu tài liệu dạng chỉ đọc, chạy trong môi trường cô lập, không có mạng hoặc quyền truy cập tệp hệ thống, có giới hạn thời gian và bộ nhớ, và phải trả kết quả theo cùng cấu trúc criterion.</w:t>
      </w:r>
    </w:p>
    <w:p>
      <w:pPr>
        <w:pStyle w:val="Heading2"/>
        <w:keepNext/>
      </w:pPr>
      <w:r>
        <w:rPr>
          <w:rFonts w:ascii="Times New Roman" w:hAnsi="Times New Roman" w:eastAsia="Times New Roman"/>
          <w:color w:val="000000"/>
        </w:rPr>
        <w:t>3.3. Yêu cầu phi chức năng</w:t>
      </w:r>
    </w:p>
    <w:p>
      <w:pPr>
        <w:pStyle w:val="Caption"/>
        <w:keepNext/>
        <w:jc w:val="center"/>
      </w:pPr>
      <w:r>
        <w:rPr>
          <w:rFonts w:ascii="Times New Roman" w:hAnsi="Times New Roman" w:eastAsia="Times New Roman"/>
          <w:b/>
          <w:color w:val="000000"/>
          <w:sz w:val="21"/>
        </w:rPr>
        <w:t xml:space="preserve">Bảng 3.9. </w:t>
      </w:r>
      <w:r>
        <w:rPr>
          <w:rFonts w:ascii="Times New Roman" w:hAnsi="Times New Roman" w:eastAsia="Times New Roman"/>
          <w:color w:val="000000"/>
          <w:sz w:val="21"/>
        </w:rPr>
        <w:t>Yêu cầu phi chức năng</w:t>
      </w:r>
    </w:p>
    <w:tbl>
      <w:tblPr>
        <w:tblStyle w:val="TableGrid"/>
        <w:tblW w:type="dxa" w:w="9072"/>
        <w:jc w:val="center"/>
        <w:tblLayout w:type="fixed"/>
        <w:tblLook w:firstColumn="1" w:firstRow="1" w:lastColumn="0" w:lastRow="0" w:noHBand="0" w:noVBand="1" w:val="04A0"/>
        <w:tblInd w:w="120" w:type="dxa"/>
      </w:tblPr>
      <w:tblGrid>
        <w:gridCol w:w="1050"/>
        <w:gridCol w:w="1500"/>
        <w:gridCol w:w="6522"/>
      </w:tblGrid>
      <w:tr>
        <w:trPr>
          <w:cantSplit/>
          <w:tblHeader w:val="true"/>
        </w:trPr>
        <w:tc>
          <w:tcPr>
            <w:tcW w:type="dxa" w:w="10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Mã</w:t>
            </w:r>
          </w:p>
        </w:tc>
        <w:tc>
          <w:tcPr>
            <w:tcW w:type="dxa" w:w="15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Nhóm</w:t>
            </w:r>
          </w:p>
        </w:tc>
        <w:tc>
          <w:tcPr>
            <w:tcW w:type="dxa" w:w="65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Yêu cầu</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NFR-01</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Kiến trúc</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Ứng dụng phải được tổ chức theo modular monolith: một codebase và các module nghiệp vụ tách rõ trách nhiệm.</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NFR-02</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Phản hồi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Các thao tác ngắn phải được xử lý đồng bộ; phân tích PDF phải chạy nền và trả mã theo dõi ngay sau khi tiếp nhận.</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NFR-03</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Cân bằng tải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Web/API phải có thể chạy nhiều replica phía sau bộ cân bằng tải mà không phụ thuộc phiên xử lý cục bộ.</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NFR-04</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Hàng đợi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Job phân tích phải đi qua queue để đệm lưu lượng cao điểm và tránh giữ kết nối HTTP trong thời gian dài.</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NFR-05</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soát tải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Hệ thống phải giới hạn kích thước tệp, số job đang chờ và tần suất gửi theo cấu hình; khi vượt ngưỡng phải trả thông báo rõ.</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NFR-06</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Worker</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Số worker và mức xử lý đồng thời phải cấu hình được theo CPU, RAM, GPU và hạn mức của bộ xử lý bên ngoài.</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NFR-07</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Mở rộng</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Có thể tăng riêng số replica Web/API và số tiến trình worker mà không tách hệ thống thành microservice.</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NFR-08</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Chống xử lý trùng</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Một phiên bản tài liệu và cùng yêu cầu phân tích không được tạo nhiều kết quả cuối khi request bị gửi lại.</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NFR-09</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Thử lại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Job lỗi tạm thời phải được thử lại có giới hạn; job hết số lần thử phải chuyển sang trạng thái lỗi để Admin xử lý.</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NFR-10</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Cô lập</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Lỗi của một job không được làm dừng worker khác hoặc làm mất các job đang chờ.</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NFR-11</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Cơ sở dữ liệu</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Ứng dụng phải dùng connection pool và giới hạn truy vấn đồng thời để queue không đẩy quá tải xuống cơ sở dữ liệu.</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NFR-12</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Quan sát</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Hệ thống phải ghi nhận độ dài queue, tuổi job lớn nhất, throughput, thời gian từng bước, tỷ lệ lỗi và mức sử dụng từng evaluator/mô hình.</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NFR-13</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Bảo mật</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Mọi request phải được xác thực; quyền truy cập phải được kiểm tra theo vai trò và quyền sở hữu dữ liệu.</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NFR-14</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Truyền dữ liệu</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Tệp và dữ liệu trao đổi phải được bảo vệ khi truyền; liên kết tải tệp không được cho phép truy cập trái quyền.</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NFR-15</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Riêng tư</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Tài liệu của một Student chỉ được truy cập bởi Student đó, Teacher phụ trách và Admin có thẩm quyền.</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NFR-16</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Tin cậy</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Trạng thái job, finding và kết quả phải được lưu bền vững; worker dừng đột ngột không được làm mất job.</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NFR-17</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Giải thích</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Mọi kết quả đánh giá phải truy ngược được tới rule hoặc tiêu chí, phiên bản tài liệu và bằng chứng.</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NFR-18</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Khả dụng</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Giao diện phải hiển thị trạng thái xử lý dễ hiểu và cho phép người dùng tiếp tục sử dụng chức năng khác khi job đang chạy.</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NFR-19</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Bảo trì</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Parser và các evaluator phải được truy cập qua adapter để có thể thay đổi mà không sửa luồng nghiệp vụ chính.</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NFR-20</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thử tải</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Các ngưỡng vận hành phải cấu hình được và được xác nhận bằng load test trước khi đưa vào môi trường sử dụng thực tế.</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NFR-21</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Tái sử dụng</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Mỗi phiên bản tài liệu chỉ được parse một lần; kết quả trung gian được dùng chung cho mọi criterion trong cùng job.</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NFR-22</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Bộ nhớ đệm</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Kết quả có thể được dùng lại theo mã kiểm tra tệp, phiên bản rubric, criterion và evaluator; thay đổi một phiên bản phải làm mất hiệu lực đúng phần liên quan.</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NFR-23</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soát chi phí</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Hệ thống phải giới hạn số lần gọi, lượng nội dung và chi phí LLM theo cấu hình; chỉ gửi section cần thiết cho criterion.</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NFR-24</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Xử lý criterion</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Retry và lỗi phải được ghi theo criterion để một lỗi cục bộ không buộc chạy lại toàn bộ job khi dữ liệu trung gian còn hợp lệ.</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NFR-25</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Tái lập</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Kết quả phải lưu phiên bản rubric, evaluator, model và cấu hình chấm để có thể giải thích sự khác nhau giữa các lần chạy.</w:t>
            </w:r>
          </w:p>
        </w:tc>
      </w:tr>
      <w:tr>
        <w:trPr>
          <w:cantSplit/>
        </w:trPr>
        <w:tc>
          <w:tcPr>
            <w:tcW w:type="dxa" w:w="10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NFR-26</w:t>
            </w:r>
          </w:p>
        </w:tc>
        <w:tc>
          <w:tcPr>
            <w:tcW w:type="dxa" w:w="1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Code tùy biến</w:t>
            </w:r>
          </w:p>
        </w:tc>
        <w:tc>
          <w:tcPr>
            <w:tcW w:type="dxa" w:w="6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Evaluator chạy code phải được cô lập khỏi tiến trình Web/API và worker chính; không có mạng, không có quyền tệp hệ thống và có giới hạn tài nguyên.</w:t>
            </w:r>
          </w:p>
        </w:tc>
      </w:tr>
    </w:tbl>
    <w:p>
      <w:pPr>
        <w:spacing w:after="0"/>
      </w:pPr>
    </w:p>
    <w:p>
      <w:pPr>
        <w:pStyle w:val="Heading2"/>
        <w:keepNext/>
      </w:pPr>
      <w:r>
        <w:rPr>
          <w:rFonts w:ascii="Times New Roman" w:hAnsi="Times New Roman" w:eastAsia="Times New Roman"/>
          <w:color w:val="000000"/>
        </w:rPr>
        <w:t>3.4. Quy tắc tiếp nhận tệp PDF</w:t>
      </w:r>
    </w:p>
    <w:p>
      <w:pPr>
        <w:pStyle w:val="Caption"/>
        <w:keepNext/>
        <w:jc w:val="center"/>
      </w:pPr>
      <w:r>
        <w:rPr>
          <w:rFonts w:ascii="Times New Roman" w:hAnsi="Times New Roman" w:eastAsia="Times New Roman"/>
          <w:b/>
          <w:color w:val="000000"/>
          <w:sz w:val="21"/>
        </w:rPr>
        <w:t xml:space="preserve">Bảng 3.10. </w:t>
      </w:r>
      <w:r>
        <w:rPr>
          <w:rFonts w:ascii="Times New Roman" w:hAnsi="Times New Roman" w:eastAsia="Times New Roman"/>
          <w:color w:val="000000"/>
          <w:sz w:val="21"/>
        </w:rPr>
        <w:t>Quy tắc tiếp nhận tệp PDF</w:t>
      </w:r>
    </w:p>
    <w:tbl>
      <w:tblPr>
        <w:tblStyle w:val="TableGrid"/>
        <w:tblW w:type="dxa" w:w="9072"/>
        <w:jc w:val="center"/>
        <w:tblLayout w:type="fixed"/>
        <w:tblLook w:firstColumn="1" w:firstRow="1" w:lastColumn="0" w:lastRow="0" w:noHBand="0" w:noVBand="1" w:val="04A0"/>
        <w:tblInd w:w="120" w:type="dxa"/>
      </w:tblPr>
      <w:tblGrid>
        <w:gridCol w:w="2700"/>
        <w:gridCol w:w="6372"/>
      </w:tblGrid>
      <w:tr>
        <w:trPr>
          <w:cantSplit/>
          <w:tblHeader w:val="true"/>
        </w:trPr>
        <w:tc>
          <w:tcPr>
            <w:tcW w:type="dxa" w:w="2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Trường hợp</w:t>
            </w:r>
          </w:p>
        </w:tc>
        <w:tc>
          <w:tcPr>
            <w:tcW w:type="dxa" w:w="6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Hành vi của hệ thống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text-native hợp lệ</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Lớp văn bản phải trích xuất được trên các trang nội dung; hệ thống lưu tệp, tạo phiên bản và tạo job phân tích.</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hỏng hoặc không đọc được</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tiếp nhận và thông báo lý do cho Student.</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có mật khẩu</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Yêu cầu Student tải lên bản có thể đọc được.</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không phải PDF</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trước khi tạo bài nộp.</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vượt giới hạn cấu hình</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và hiển thị giới hạn đang áp dụng.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scan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vì không có lớp văn bản sử dụng được; yêu cầu xuất lại PDF từ Word, LaTeX hoặc công cụ soạn thảo.</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trộn text và trang scan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nếu có trang nội dung là ảnh toàn trang nhưng không có lượng text trích xuất đủ để phân tích.</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có hình minh họa</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Chấp nhận khi nội dung thân bài vẫn có text layer; hình, biểu đồ hoặc ảnh chụp chỉ là thành phần bổ sung.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Trang trắng hợp lệ</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Cho phép nếu trang thực sự không có nội dung; không xem trang trắng là trang scan.</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Tải lại cùng tệp</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Không tạo kết quả trùng; sử dụng mã kiểm tra tệp và phiên bản bài nộp để xác định hành vi.</w:t>
            </w:r>
          </w:p>
        </w:tc>
      </w:tr>
    </w:tbl>
    <w:p>
      <w:pPr>
        <w:spacing w:after="0"/>
      </w:pPr>
    </w:p>
    <w:p>
      <w:pPr>
        <w:pStyle w:val="Heading1"/>
        <w:keepNext/>
        <w:pageBreakBefore/>
      </w:pPr>
      <w:r>
        <w:rPr>
          <w:rFonts w:ascii="Times New Roman" w:hAnsi="Times New Roman" w:eastAsia="Times New Roman"/>
          <w:b/>
          <w:color w:val="000000"/>
          <w:sz w:val="48"/>
        </w:rPr>
        <w:t>Chương 4</w:t>
        <w:br/>
      </w:r>
      <w:r>
        <w:rPr>
          <w:rFonts w:ascii="Times New Roman" w:hAnsi="Times New Roman" w:eastAsia="Times New Roman"/>
          <w:b/>
          <w:color w:val="000000"/>
          <w:sz w:val="48"/>
        </w:rPr>
        <w:t>Ca sử dụng</w:t>
      </w:r>
    </w:p>
    <w:p>
      <w:pPr>
        <w:pStyle w:val="Heading2"/>
        <w:keepNext/>
      </w:pPr>
      <w:r>
        <w:rPr>
          <w:rFonts w:ascii="Times New Roman" w:hAnsi="Times New Roman" w:eastAsia="Times New Roman"/>
          <w:color w:val="000000"/>
        </w:rPr>
        <w:t>4.1. Sơ đồ ca sử dụng của Admin</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2" name="Picture 2" title="Use case Admin" descr="Admin quản lý người dùng, rule, template, queue, job, lỗi và nhật ký."/>
            <wp:cNvGraphicFramePr>
              <a:graphicFrameLocks noChangeAspect="1"/>
            </wp:cNvGraphicFramePr>
            <a:graphic>
              <a:graphicData uri="http://schemas.openxmlformats.org/drawingml/2006/picture">
                <pic:pic>
                  <pic:nvPicPr>
                    <pic:cNvPr id="0" name="Use case Admin" descr="Admin quản lý người dùng, rule, template, queue, job, lỗi và nhật ký."/>
                    <pic:cNvPicPr/>
                  </pic:nvPicPr>
                  <pic:blipFill>
                    <a:blip r:embed="rId16"/>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4.1. </w:t>
      </w:r>
      <w:r>
        <w:rPr>
          <w:rFonts w:ascii="Times New Roman" w:hAnsi="Times New Roman" w:eastAsia="Times New Roman"/>
          <w:color w:val="000000"/>
          <w:sz w:val="21"/>
        </w:rPr>
        <w:t>Sơ đồ ca sử dụng của Admin</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4.2. Sơ đồ ca sử dụng của Teacher</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3" name="Picture 3" title="Use case Teacher" descr="Teacher tạo đợt đánh giá và rubric, cấu hình tiêu chí, xem bằng chứng, duyệt và công bố kết quả."/>
            <wp:cNvGraphicFramePr>
              <a:graphicFrameLocks noChangeAspect="1"/>
            </wp:cNvGraphicFramePr>
            <a:graphic>
              <a:graphicData uri="http://schemas.openxmlformats.org/drawingml/2006/picture">
                <pic:pic>
                  <pic:nvPicPr>
                    <pic:cNvPr id="0" name="Use case Teacher" descr="Teacher tạo đợt đánh giá và rubric, cấu hình tiêu chí, xem bằng chứng, duyệt và công bố kết quả."/>
                    <pic:cNvPicPr/>
                  </pic:nvPicPr>
                  <pic:blipFill>
                    <a:blip r:embed="rId17"/>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4.2. </w:t>
      </w:r>
      <w:r>
        <w:rPr>
          <w:rFonts w:ascii="Times New Roman" w:hAnsi="Times New Roman" w:eastAsia="Times New Roman"/>
          <w:color w:val="000000"/>
          <w:sz w:val="21"/>
        </w:rPr>
        <w:t>Sơ đồ ca sử dụng của Teacher</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4.3. Sơ đồ ca sử dụng của Student</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4" name="Picture 4" title="Use case Student" descr="Student nộp PDF, theo dõi xử lý, xem phản hồi và nộp lại phiên bản."/>
            <wp:cNvGraphicFramePr>
              <a:graphicFrameLocks noChangeAspect="1"/>
            </wp:cNvGraphicFramePr>
            <a:graphic>
              <a:graphicData uri="http://schemas.openxmlformats.org/drawingml/2006/picture">
                <pic:pic>
                  <pic:nvPicPr>
                    <pic:cNvPr id="0" name="Use case Student" descr="Student nộp PDF, theo dõi xử lý, xem phản hồi và nộp lại phiên bản."/>
                    <pic:cNvPicPr/>
                  </pic:nvPicPr>
                  <pic:blipFill>
                    <a:blip r:embed="rId18"/>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4.3. </w:t>
      </w:r>
      <w:r>
        <w:rPr>
          <w:rFonts w:ascii="Times New Roman" w:hAnsi="Times New Roman" w:eastAsia="Times New Roman"/>
          <w:color w:val="000000"/>
          <w:sz w:val="21"/>
        </w:rPr>
        <w:t>Sơ đồ ca sử dụng của Student</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4.4. Mô tả các ca sử dụng chính</w:t>
      </w:r>
    </w:p>
    <w:p>
      <w:pPr>
        <w:pStyle w:val="Heading3"/>
        <w:keepNext/>
      </w:pPr>
      <w:r>
        <w:rPr>
          <w:rFonts w:ascii="Times New Roman" w:hAnsi="Times New Roman" w:eastAsia="Times New Roman"/>
          <w:color w:val="000000"/>
        </w:rPr>
        <w:t>4.4.1. Đăng nhập</w:t>
      </w:r>
    </w:p>
    <w:p>
      <w:pPr>
        <w:pStyle w:val="Caption"/>
        <w:keepNext/>
        <w:jc w:val="center"/>
      </w:pPr>
      <w:r>
        <w:rPr>
          <w:rFonts w:ascii="Times New Roman" w:hAnsi="Times New Roman" w:eastAsia="Times New Roman"/>
          <w:b/>
          <w:color w:val="000000"/>
          <w:sz w:val="21"/>
        </w:rPr>
        <w:t xml:space="preserve">Bảng 4.1. </w:t>
      </w:r>
      <w:r>
        <w:rPr>
          <w:rFonts w:ascii="Times New Roman" w:hAnsi="Times New Roman" w:eastAsia="Times New Roman"/>
          <w:color w:val="000000"/>
          <w:sz w:val="21"/>
        </w:rPr>
        <w:t>Use Case: Đăng nhập</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Đăng nhập vào hệ thống</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Teacher, 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mở trang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có tài khoản đang hoạt động.</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1"/>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Người dùng nhập thông tin đăng nhập.</w:t>
            </w:r>
          </w:p>
          <w:p>
            <w:pPr>
              <w:numPr>
                <w:ilvl w:val="0"/>
                <w:numId w:val="11"/>
              </w:numPr>
              <w:pStyle w:val="ListNumber"/>
              <w:spacing w:after="40" w:line="240" w:lineRule="auto"/>
            </w:pPr>
            <w:r>
              <w:rPr>
                <w:rFonts w:ascii="Times New Roman" w:hAnsi="Times New Roman" w:eastAsia="Times New Roman"/>
                <w:color w:val="000000"/>
                <w:sz w:val="20"/>
              </w:rPr>
              <w:t>Hệ thống xác thực thông tin.</w:t>
            </w:r>
          </w:p>
          <w:p>
            <w:pPr>
              <w:numPr>
                <w:ilvl w:val="0"/>
                <w:numId w:val="11"/>
              </w:numPr>
              <w:pStyle w:val="ListNumber"/>
              <w:spacing w:after="40" w:line="240" w:lineRule="auto"/>
            </w:pPr>
            <w:r>
              <w:rPr>
                <w:rFonts w:ascii="Times New Roman" w:hAnsi="Times New Roman" w:eastAsia="Times New Roman"/>
                <w:color w:val="000000"/>
                <w:sz w:val="20"/>
              </w:rPr>
              <w:t>Hệ thống xác định vai trò.</w:t>
            </w:r>
          </w:p>
          <w:p>
            <w:pPr>
              <w:numPr>
                <w:ilvl w:val="0"/>
                <w:numId w:val="11"/>
              </w:numPr>
              <w:pStyle w:val="ListNumber"/>
              <w:spacing w:after="40" w:line="240" w:lineRule="auto"/>
            </w:pPr>
            <w:r>
              <w:rPr>
                <w:rFonts w:ascii="Times New Roman" w:hAnsi="Times New Roman" w:eastAsia="Times New Roman"/>
                <w:color w:val="000000"/>
                <w:sz w:val="20"/>
              </w:rPr>
              <w:t>Hệ thống chuyển người dùng đến giao diện phù hợp.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2"/>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Thông tin không hợp lệ: hệ thống từ chối và hiển thị thông báo.</w:t>
            </w:r>
          </w:p>
          <w:p>
            <w:pPr>
              <w:numPr>
                <w:ilvl w:val="0"/>
                <w:numId w:val="12"/>
              </w:numPr>
              <w:pStyle w:val="ListNumber"/>
              <w:spacing w:after="40" w:line="240" w:lineRule="auto"/>
            </w:pPr>
            <w:r>
              <w:rPr>
                <w:rFonts w:ascii="Times New Roman" w:hAnsi="Times New Roman" w:eastAsia="Times New Roman"/>
                <w:color w:val="000000"/>
                <w:sz w:val="20"/>
              </w:rPr>
              <w:t>Tài khoản bị khóa: hệ thống không tạo phiên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có phiên đăng nhập và quyền đúng với vai trò.</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4.4.2. Quản trị hệ thống</w:t>
      </w:r>
    </w:p>
    <w:p>
      <w:pPr>
        <w:pStyle w:val="Caption"/>
        <w:keepNext/>
        <w:jc w:val="center"/>
      </w:pPr>
      <w:r>
        <w:rPr>
          <w:rFonts w:ascii="Times New Roman" w:hAnsi="Times New Roman" w:eastAsia="Times New Roman"/>
          <w:b/>
          <w:color w:val="000000"/>
          <w:sz w:val="21"/>
        </w:rPr>
        <w:t xml:space="preserve">Bảng 4.2. </w:t>
      </w:r>
      <w:r>
        <w:rPr>
          <w:rFonts w:ascii="Times New Roman" w:hAnsi="Times New Roman" w:eastAsia="Times New Roman"/>
          <w:color w:val="000000"/>
          <w:sz w:val="21"/>
        </w:rPr>
        <w:t>Use Case: Quản trị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Quản trị người dùng, rule và hoạt động xử lý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mở giao diện quản trị.</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đã đăng nhập và có quyền quản trị.</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3"/>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Admin chọn nhóm dữ liệu cần quản lý.</w:t>
            </w:r>
          </w:p>
          <w:p>
            <w:pPr>
              <w:numPr>
                <w:ilvl w:val="0"/>
                <w:numId w:val="13"/>
              </w:numPr>
              <w:pStyle w:val="ListNumber"/>
              <w:spacing w:after="40" w:line="240" w:lineRule="auto"/>
            </w:pPr>
            <w:r>
              <w:rPr>
                <w:rFonts w:ascii="Times New Roman" w:hAnsi="Times New Roman" w:eastAsia="Times New Roman"/>
                <w:color w:val="000000"/>
                <w:sz w:val="20"/>
              </w:rPr>
              <w:t>Hệ thống hiển thị danh sách và trạng thái hiện tại.</w:t>
            </w:r>
          </w:p>
          <w:p>
            <w:pPr>
              <w:numPr>
                <w:ilvl w:val="0"/>
                <w:numId w:val="13"/>
              </w:numPr>
              <w:pStyle w:val="ListNumber"/>
              <w:spacing w:after="40" w:line="240" w:lineRule="auto"/>
            </w:pPr>
            <w:r>
              <w:rPr>
                <w:rFonts w:ascii="Times New Roman" w:hAnsi="Times New Roman" w:eastAsia="Times New Roman"/>
                <w:color w:val="000000"/>
                <w:sz w:val="20"/>
              </w:rPr>
              <w:t>Admin thực hiện thay đổi hoặc xem chi tiết job, queue và log.</w:t>
            </w:r>
          </w:p>
          <w:p>
            <w:pPr>
              <w:numPr>
                <w:ilvl w:val="0"/>
                <w:numId w:val="13"/>
              </w:numPr>
              <w:pStyle w:val="ListNumber"/>
              <w:spacing w:after="40" w:line="240" w:lineRule="auto"/>
            </w:pPr>
            <w:r>
              <w:rPr>
                <w:rFonts w:ascii="Times New Roman" w:hAnsi="Times New Roman" w:eastAsia="Times New Roman"/>
                <w:color w:val="000000"/>
                <w:sz w:val="20"/>
              </w:rPr>
              <w:t>Hệ thống kiểm tra quyền, lưu thay đổi và ghi nhật ký.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4"/>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Dữ liệu đang được sử dụng: hệ thống ngăn thao tác làm mất liên kết.</w:t>
            </w:r>
          </w:p>
          <w:p>
            <w:pPr>
              <w:numPr>
                <w:ilvl w:val="0"/>
                <w:numId w:val="14"/>
              </w:numPr>
              <w:pStyle w:val="ListNumber"/>
              <w:spacing w:after="40" w:line="240" w:lineRule="auto"/>
            </w:pPr>
            <w:r>
              <w:rPr>
                <w:rFonts w:ascii="Times New Roman" w:hAnsi="Times New Roman" w:eastAsia="Times New Roman"/>
                <w:color w:val="000000"/>
                <w:sz w:val="20"/>
              </w:rPr>
              <w:t>Job không thể chạy lại: hệ thống giữ trạng thái lỗi và hiển thị nguyên nhân.</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Cấu hình hoặc trạng thái được cập nhật và có nhật ký tương ứng.</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4.4.3. Tạo đợt đánh giá và rubric</w:t>
      </w:r>
    </w:p>
    <w:p>
      <w:pPr>
        <w:pStyle w:val="Caption"/>
        <w:keepNext/>
        <w:jc w:val="center"/>
      </w:pPr>
      <w:r>
        <w:rPr>
          <w:rFonts w:ascii="Times New Roman" w:hAnsi="Times New Roman" w:eastAsia="Times New Roman"/>
          <w:b/>
          <w:color w:val="000000"/>
          <w:sz w:val="21"/>
        </w:rPr>
        <w:t xml:space="preserve">Bảng 4.3. </w:t>
      </w:r>
      <w:r>
        <w:rPr>
          <w:rFonts w:ascii="Times New Roman" w:hAnsi="Times New Roman" w:eastAsia="Times New Roman"/>
          <w:color w:val="000000"/>
          <w:sz w:val="21"/>
        </w:rPr>
        <w:t>Use Case: Tạo đợt đánh giá và rubric</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Tạo đợt đánh giá và cấu hình rubric</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chọn tạo đợt đánh giá mới.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đã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5"/>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Teacher nhập thông tin đợt đánh giá.</w:t>
            </w:r>
          </w:p>
          <w:p>
            <w:pPr>
              <w:numPr>
                <w:ilvl w:val="0"/>
                <w:numId w:val="15"/>
              </w:numPr>
              <w:pStyle w:val="ListNumber"/>
              <w:spacing w:after="40" w:line="240" w:lineRule="auto"/>
            </w:pPr>
            <w:r>
              <w:rPr>
                <w:rFonts w:ascii="Times New Roman" w:hAnsi="Times New Roman" w:eastAsia="Times New Roman"/>
                <w:color w:val="000000"/>
                <w:sz w:val="20"/>
              </w:rPr>
              <w:t>Teacher chọn rubric SRS mặc định hoặc tạo bản sao.</w:t>
            </w:r>
          </w:p>
          <w:p>
            <w:pPr>
              <w:numPr>
                <w:ilvl w:val="0"/>
                <w:numId w:val="15"/>
              </w:numPr>
              <w:pStyle w:val="ListNumber"/>
              <w:spacing w:after="40" w:line="240" w:lineRule="auto"/>
            </w:pPr>
            <w:r>
              <w:rPr>
                <w:rFonts w:ascii="Times New Roman" w:hAnsi="Times New Roman" w:eastAsia="Times New Roman"/>
                <w:color w:val="000000"/>
                <w:sz w:val="20"/>
              </w:rPr>
              <w:t>Teacher thêm, sửa hoặc tắt các criterion.</w:t>
            </w:r>
          </w:p>
          <w:p>
            <w:pPr>
              <w:numPr>
                <w:ilvl w:val="0"/>
                <w:numId w:val="15"/>
              </w:numPr>
              <w:pStyle w:val="ListNumber"/>
              <w:spacing w:after="40" w:line="240" w:lineRule="auto"/>
            </w:pPr>
            <w:r>
              <w:rPr>
                <w:rFonts w:ascii="Times New Roman" w:hAnsi="Times New Roman" w:eastAsia="Times New Roman"/>
                <w:color w:val="000000"/>
                <w:sz w:val="20"/>
              </w:rPr>
              <w:t>Teacher chọn evaluator, mức đánh giá và trọng số cho từng criterion.</w:t>
            </w:r>
          </w:p>
          <w:p>
            <w:pPr>
              <w:numPr>
                <w:ilvl w:val="0"/>
                <w:numId w:val="15"/>
              </w:numPr>
              <w:pStyle w:val="ListNumber"/>
              <w:spacing w:after="40" w:line="240" w:lineRule="auto"/>
            </w:pPr>
            <w:r>
              <w:rPr>
                <w:rFonts w:ascii="Times New Roman" w:hAnsi="Times New Roman" w:eastAsia="Times New Roman"/>
                <w:color w:val="000000"/>
                <w:sz w:val="20"/>
              </w:rPr>
              <w:t>Hệ thống kiểm tra tổng trọng số và cấu hình.</w:t>
            </w:r>
          </w:p>
          <w:p>
            <w:pPr>
              <w:numPr>
                <w:ilvl w:val="0"/>
                <w:numId w:val="15"/>
              </w:numPr>
              <w:pStyle w:val="ListNumber"/>
              <w:spacing w:after="40" w:line="240" w:lineRule="auto"/>
            </w:pPr>
            <w:r>
              <w:rPr>
                <w:rFonts w:ascii="Times New Roman" w:hAnsi="Times New Roman" w:eastAsia="Times New Roman"/>
                <w:color w:val="000000"/>
                <w:sz w:val="20"/>
              </w:rPr>
              <w:t>Teacher xem trước hoặc chạy thử rubric trên một PDF hợp lệ.</w:t>
            </w:r>
          </w:p>
          <w:p>
            <w:pPr>
              <w:numPr>
                <w:ilvl w:val="0"/>
                <w:numId w:val="15"/>
              </w:numPr>
              <w:pStyle w:val="ListNumber"/>
              <w:spacing w:after="40" w:line="240" w:lineRule="auto"/>
            </w:pPr>
            <w:r>
              <w:rPr>
                <w:rFonts w:ascii="Times New Roman" w:hAnsi="Times New Roman" w:eastAsia="Times New Roman"/>
                <w:color w:val="000000"/>
                <w:sz w:val="20"/>
              </w:rPr>
              <w:t>Teacher công bố phiên bản rubric và mở đợt đánh giá.</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6"/>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Rubric không có criterion hoặc tổng trọng số khác 100: hệ thống không cho công bố.</w:t>
            </w:r>
          </w:p>
          <w:p>
            <w:pPr>
              <w:numPr>
                <w:ilvl w:val="0"/>
                <w:numId w:val="16"/>
              </w:numPr>
              <w:pStyle w:val="ListNumber"/>
              <w:spacing w:after="40" w:line="240" w:lineRule="auto"/>
            </w:pPr>
            <w:r>
              <w:rPr>
                <w:rFonts w:ascii="Times New Roman" w:hAnsi="Times New Roman" w:eastAsia="Times New Roman"/>
                <w:color w:val="000000"/>
                <w:sz w:val="20"/>
              </w:rPr>
              <w:t>Evaluator hoặc mức đánh giá không hợp lệ: hệ thống chỉ rõ criterion cần sửa.</w:t>
            </w:r>
          </w:p>
          <w:p>
            <w:pPr>
              <w:numPr>
                <w:ilvl w:val="0"/>
                <w:numId w:val="16"/>
              </w:numPr>
              <w:pStyle w:val="ListNumber"/>
              <w:spacing w:after="40" w:line="240" w:lineRule="auto"/>
            </w:pPr>
            <w:r>
              <w:rPr>
                <w:rFonts w:ascii="Times New Roman" w:hAnsi="Times New Roman" w:eastAsia="Times New Roman"/>
                <w:color w:val="000000"/>
                <w:sz w:val="20"/>
              </w:rPr>
              <w:t>Bài chạy thử không có text layer đạt yêu cầu: hệ thống từ chối tệp mẫu.</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Đợt đánh giá sẵn sàng tiếp nhận bài nộp với một phiên bản rubric xác định.</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4.4.4. Nộp tài liệu PDF</w:t>
      </w:r>
    </w:p>
    <w:p>
      <w:pPr>
        <w:pStyle w:val="Caption"/>
        <w:keepNext/>
        <w:jc w:val="center"/>
      </w:pPr>
      <w:r>
        <w:rPr>
          <w:rFonts w:ascii="Times New Roman" w:hAnsi="Times New Roman" w:eastAsia="Times New Roman"/>
          <w:b/>
          <w:color w:val="000000"/>
          <w:sz w:val="21"/>
        </w:rPr>
        <w:t xml:space="preserve">Bảng 4.4. </w:t>
      </w:r>
      <w:r>
        <w:rPr>
          <w:rFonts w:ascii="Times New Roman" w:hAnsi="Times New Roman" w:eastAsia="Times New Roman"/>
          <w:color w:val="000000"/>
          <w:sz w:val="21"/>
        </w:rPr>
        <w:t>Use Case: Nộp tài liệu PDF</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Nộp một phiên bản tài liệu PDF</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chọn tải tài liệu trong một đợt đánh giá.</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đã đăng nhập; đợt đánh giá đang nhận bài.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7"/>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Student chọn tệp PDF.</w:t>
            </w:r>
          </w:p>
          <w:p>
            <w:pPr>
              <w:numPr>
                <w:ilvl w:val="0"/>
                <w:numId w:val="17"/>
              </w:numPr>
              <w:pStyle w:val="ListNumber"/>
              <w:spacing w:after="40" w:line="240" w:lineRule="auto"/>
            </w:pPr>
            <w:r>
              <w:rPr>
                <w:rFonts w:ascii="Times New Roman" w:hAnsi="Times New Roman" w:eastAsia="Times New Roman"/>
                <w:color w:val="000000"/>
                <w:sz w:val="20"/>
              </w:rPr>
              <w:t>Hệ thống kiểm tra định dạng, khả năng đọc, giới hạn và text layer theo từng trang nội dung.</w:t>
            </w:r>
          </w:p>
          <w:p>
            <w:pPr>
              <w:numPr>
                <w:ilvl w:val="0"/>
                <w:numId w:val="17"/>
              </w:numPr>
              <w:pStyle w:val="ListNumber"/>
              <w:spacing w:after="40" w:line="240" w:lineRule="auto"/>
            </w:pPr>
            <w:r>
              <w:rPr>
                <w:rFonts w:ascii="Times New Roman" w:hAnsi="Times New Roman" w:eastAsia="Times New Roman"/>
                <w:color w:val="000000"/>
                <w:sz w:val="20"/>
              </w:rPr>
              <w:t>Hệ thống lưu tệp và tạo phiên bản bài nộp.</w:t>
            </w:r>
          </w:p>
          <w:p>
            <w:pPr>
              <w:numPr>
                <w:ilvl w:val="0"/>
                <w:numId w:val="17"/>
              </w:numPr>
              <w:pStyle w:val="ListNumber"/>
              <w:spacing w:after="40" w:line="240" w:lineRule="auto"/>
            </w:pPr>
            <w:r>
              <w:rPr>
                <w:rFonts w:ascii="Times New Roman" w:hAnsi="Times New Roman" w:eastAsia="Times New Roman"/>
                <w:color w:val="000000"/>
                <w:sz w:val="20"/>
              </w:rPr>
              <w:t>Hệ thống tạo job phân tích.</w:t>
            </w:r>
          </w:p>
          <w:p>
            <w:pPr>
              <w:numPr>
                <w:ilvl w:val="0"/>
                <w:numId w:val="17"/>
              </w:numPr>
              <w:pStyle w:val="ListNumber"/>
              <w:spacing w:after="40" w:line="240" w:lineRule="auto"/>
            </w:pPr>
            <w:r>
              <w:rPr>
                <w:rFonts w:ascii="Times New Roman" w:hAnsi="Times New Roman" w:eastAsia="Times New Roman"/>
                <w:color w:val="000000"/>
                <w:sz w:val="20"/>
              </w:rPr>
              <w:t>Hệ thống hiển thị trạng thái chờ xử lý.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8"/>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PDF scan hoặc có trang nội dung dạng scan: hệ thống từ chối và yêu cầu xuất lại PDF text-native.</w:t>
            </w:r>
          </w:p>
          <w:p>
            <w:pPr>
              <w:numPr>
                <w:ilvl w:val="0"/>
                <w:numId w:val="18"/>
              </w:numPr>
              <w:pStyle w:val="ListNumber"/>
              <w:spacing w:after="40" w:line="240" w:lineRule="auto"/>
            </w:pPr>
            <w:r>
              <w:rPr>
                <w:rFonts w:ascii="Times New Roman" w:hAnsi="Times New Roman" w:eastAsia="Times New Roman"/>
                <w:color w:val="000000"/>
                <w:sz w:val="20"/>
              </w:rPr>
              <w:t>Tệp không hợp lệ: hệ thống từ chối và nêu lý do.</w:t>
            </w:r>
          </w:p>
          <w:p>
            <w:pPr>
              <w:numPr>
                <w:ilvl w:val="0"/>
                <w:numId w:val="18"/>
              </w:numPr>
              <w:pStyle w:val="ListNumber"/>
              <w:spacing w:after="40" w:line="240" w:lineRule="auto"/>
            </w:pPr>
            <w:r>
              <w:rPr>
                <w:rFonts w:ascii="Times New Roman" w:hAnsi="Times New Roman" w:eastAsia="Times New Roman"/>
                <w:color w:val="000000"/>
                <w:sz w:val="20"/>
              </w:rPr>
              <w:t>Hệ thống quá tải: request được giới hạn hoặc job được giữ trong queue theo chính sách vận hành.</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Phiên bản tài liệu được lưu và có job phân tích tương ứng.</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4.4.5. Phân tích tài liệu</w:t>
      </w:r>
    </w:p>
    <w:p>
      <w:pPr>
        <w:pStyle w:val="Caption"/>
        <w:keepNext/>
        <w:jc w:val="center"/>
      </w:pPr>
      <w:r>
        <w:rPr>
          <w:rFonts w:ascii="Times New Roman" w:hAnsi="Times New Roman" w:eastAsia="Times New Roman"/>
          <w:b/>
          <w:color w:val="000000"/>
          <w:sz w:val="21"/>
        </w:rPr>
        <w:t xml:space="preserve">Bảng 4.5. </w:t>
      </w:r>
      <w:r>
        <w:rPr>
          <w:rFonts w:ascii="Times New Roman" w:hAnsi="Times New Roman" w:eastAsia="Times New Roman"/>
          <w:color w:val="000000"/>
          <w:sz w:val="21"/>
        </w:rPr>
        <w:t>Use Case: Phân tích tài liệu</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Phân tích và tổng hợp kết quả theo rubric</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Student là người khởi tạo thông qua việc nộp bài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Worker nhận job từ queue.</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Tệp PDF và phiên bản rubric đã được lưu.</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9"/>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Worker khóa job để tránh xử lý trùng.</w:t>
            </w:r>
          </w:p>
          <w:p>
            <w:pPr>
              <w:numPr>
                <w:ilvl w:val="0"/>
                <w:numId w:val="19"/>
              </w:numPr>
              <w:pStyle w:val="ListNumber"/>
              <w:spacing w:after="40" w:line="240" w:lineRule="auto"/>
            </w:pPr>
            <w:r>
              <w:rPr>
                <w:rFonts w:ascii="Times New Roman" w:hAnsi="Times New Roman" w:eastAsia="Times New Roman"/>
                <w:color w:val="000000"/>
                <w:sz w:val="20"/>
              </w:rPr>
              <w:t>Hệ thống trích text, bảng, heading và tọa độ từ PDF.</w:t>
            </w:r>
          </w:p>
          <w:p>
            <w:pPr>
              <w:numPr>
                <w:ilvl w:val="0"/>
                <w:numId w:val="19"/>
              </w:numPr>
              <w:pStyle w:val="ListNumber"/>
              <w:spacing w:after="40" w:line="240" w:lineRule="auto"/>
            </w:pPr>
            <w:r>
              <w:rPr>
                <w:rFonts w:ascii="Times New Roman" w:hAnsi="Times New Roman" w:eastAsia="Times New Roman"/>
                <w:color w:val="000000"/>
                <w:sz w:val="20"/>
              </w:rPr>
              <w:t>Hệ thống tạo cấu trúc tài liệu trung gian một lần.</w:t>
            </w:r>
          </w:p>
          <w:p>
            <w:pPr>
              <w:numPr>
                <w:ilvl w:val="0"/>
                <w:numId w:val="19"/>
              </w:numPr>
              <w:pStyle w:val="ListNumber"/>
              <w:spacing w:after="40" w:line="240" w:lineRule="auto"/>
            </w:pPr>
            <w:r>
              <w:rPr>
                <w:rFonts w:ascii="Times New Roman" w:hAnsi="Times New Roman" w:eastAsia="Times New Roman"/>
                <w:color w:val="000000"/>
                <w:sz w:val="20"/>
              </w:rPr>
              <w:t>Hệ thống tạo task cho từng criterion trong phiên bản rubric.</w:t>
            </w:r>
          </w:p>
          <w:p>
            <w:pPr>
              <w:numPr>
                <w:ilvl w:val="0"/>
                <w:numId w:val="19"/>
              </w:numPr>
              <w:pStyle w:val="ListNumber"/>
              <w:spacing w:after="40" w:line="240" w:lineRule="auto"/>
            </w:pPr>
            <w:r>
              <w:rPr>
                <w:rFonts w:ascii="Times New Roman" w:hAnsi="Times New Roman" w:eastAsia="Times New Roman"/>
                <w:color w:val="000000"/>
                <w:sz w:val="20"/>
              </w:rPr>
              <w:t>Mỗi evaluator trả mức đánh giá, điểm quy đổi, finding, bằng chứng và độ tin cậy.</w:t>
            </w:r>
          </w:p>
          <w:p>
            <w:pPr>
              <w:numPr>
                <w:ilvl w:val="0"/>
                <w:numId w:val="19"/>
              </w:numPr>
              <w:pStyle w:val="ListNumber"/>
              <w:spacing w:after="40" w:line="240" w:lineRule="auto"/>
            </w:pPr>
            <w:r>
              <w:rPr>
                <w:rFonts w:ascii="Times New Roman" w:hAnsi="Times New Roman" w:eastAsia="Times New Roman"/>
                <w:color w:val="000000"/>
                <w:sz w:val="20"/>
              </w:rPr>
              <w:t>Hệ thống kiểm tra đầu ra và tính điểm tổng theo trọng số.</w:t>
            </w:r>
          </w:p>
          <w:p>
            <w:pPr>
              <w:numPr>
                <w:ilvl w:val="0"/>
                <w:numId w:val="19"/>
              </w:numPr>
              <w:pStyle w:val="ListNumber"/>
              <w:spacing w:after="40" w:line="240" w:lineRule="auto"/>
            </w:pPr>
            <w:r>
              <w:rPr>
                <w:rFonts w:ascii="Times New Roman" w:hAnsi="Times New Roman" w:eastAsia="Times New Roman"/>
                <w:color w:val="000000"/>
                <w:sz w:val="20"/>
              </w:rPr>
              <w:t>Hệ thống lưu kết quả và chuyển trạng thái chờ Teacher duyệt.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0"/>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Một criterion lỗi tạm thời: chỉ task criterion đó được retry có giới hạn.</w:t>
            </w:r>
          </w:p>
          <w:p>
            <w:pPr>
              <w:numPr>
                <w:ilvl w:val="0"/>
                <w:numId w:val="20"/>
              </w:numPr>
              <w:pStyle w:val="ListNumber"/>
              <w:spacing w:after="40" w:line="240" w:lineRule="auto"/>
            </w:pPr>
            <w:r>
              <w:rPr>
                <w:rFonts w:ascii="Times New Roman" w:hAnsi="Times New Roman" w:eastAsia="Times New Roman"/>
                <w:color w:val="000000"/>
                <w:sz w:val="20"/>
              </w:rPr>
              <w:t>Lỗi không thể tiếp tục: job chuyển trạng thái lỗi và lưu nguyên nhân.</w:t>
            </w:r>
          </w:p>
          <w:p>
            <w:pPr>
              <w:numPr>
                <w:ilvl w:val="0"/>
                <w:numId w:val="20"/>
              </w:numPr>
              <w:pStyle w:val="ListNumber"/>
              <w:spacing w:after="40" w:line="240" w:lineRule="auto"/>
            </w:pPr>
            <w:r>
              <w:rPr>
                <w:rFonts w:ascii="Times New Roman" w:hAnsi="Times New Roman" w:eastAsia="Times New Roman"/>
                <w:color w:val="000000"/>
                <w:sz w:val="20"/>
              </w:rPr>
              <w:t>Đầu ra có độ tin cậy thấp hoặc criterion chấm thủ công: criterion được đánh dấu cần Teacher xem xét.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finding, bằng chứng và nhật ký xử lý được lưu theo phiên bản tài liệu.</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4.4.6. Duyệt và công bố kết quả</w:t>
      </w:r>
    </w:p>
    <w:p>
      <w:pPr>
        <w:pStyle w:val="Caption"/>
        <w:keepNext/>
        <w:jc w:val="center"/>
      </w:pPr>
      <w:r>
        <w:rPr>
          <w:rFonts w:ascii="Times New Roman" w:hAnsi="Times New Roman" w:eastAsia="Times New Roman"/>
          <w:b/>
          <w:color w:val="000000"/>
          <w:sz w:val="21"/>
        </w:rPr>
        <w:t xml:space="preserve">Bảng 4.6. </w:t>
      </w:r>
      <w:r>
        <w:rPr>
          <w:rFonts w:ascii="Times New Roman" w:hAnsi="Times New Roman" w:eastAsia="Times New Roman"/>
          <w:color w:val="000000"/>
          <w:sz w:val="21"/>
        </w:rPr>
        <w:t>Use Case: Duyệt và công bố kết quả</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Duyệt, điều chỉnh và công bố kết quả</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mở một kết quả chờ duyệt.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Job phân tích đã hoàn thành.</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21"/>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Teacher xem kết quả theo tiêu chí.</w:t>
            </w:r>
          </w:p>
          <w:p>
            <w:pPr>
              <w:numPr>
                <w:ilvl w:val="0"/>
                <w:numId w:val="21"/>
              </w:numPr>
              <w:pStyle w:val="ListNumber"/>
              <w:spacing w:after="40" w:line="240" w:lineRule="auto"/>
            </w:pPr>
            <w:r>
              <w:rPr>
                <w:rFonts w:ascii="Times New Roman" w:hAnsi="Times New Roman" w:eastAsia="Times New Roman"/>
                <w:color w:val="000000"/>
                <w:sz w:val="20"/>
              </w:rPr>
              <w:t>Teacher mở bằng chứng tại trang hoặc vùng PDF tương ứng.</w:t>
            </w:r>
          </w:p>
          <w:p>
            <w:pPr>
              <w:numPr>
                <w:ilvl w:val="0"/>
                <w:numId w:val="21"/>
              </w:numPr>
              <w:pStyle w:val="ListNumber"/>
              <w:spacing w:after="40" w:line="240" w:lineRule="auto"/>
            </w:pPr>
            <w:r>
              <w:rPr>
                <w:rFonts w:ascii="Times New Roman" w:hAnsi="Times New Roman" w:eastAsia="Times New Roman"/>
                <w:color w:val="000000"/>
                <w:sz w:val="20"/>
              </w:rPr>
              <w:t>Teacher giữ nguyên hoặc điều chỉnh nhận xét và kết quả.</w:t>
            </w:r>
          </w:p>
          <w:p>
            <w:pPr>
              <w:numPr>
                <w:ilvl w:val="0"/>
                <w:numId w:val="21"/>
              </w:numPr>
              <w:pStyle w:val="ListNumber"/>
              <w:spacing w:after="40" w:line="240" w:lineRule="auto"/>
            </w:pPr>
            <w:r>
              <w:rPr>
                <w:rFonts w:ascii="Times New Roman" w:hAnsi="Times New Roman" w:eastAsia="Times New Roman"/>
                <w:color w:val="000000"/>
                <w:sz w:val="20"/>
              </w:rPr>
              <w:t>Teacher ghi lý do cho thay đổi quan trọng.</w:t>
            </w:r>
          </w:p>
          <w:p>
            <w:pPr>
              <w:numPr>
                <w:ilvl w:val="0"/>
                <w:numId w:val="21"/>
              </w:numPr>
              <w:pStyle w:val="ListNumber"/>
              <w:spacing w:after="40" w:line="240" w:lineRule="auto"/>
            </w:pPr>
            <w:r>
              <w:rPr>
                <w:rFonts w:ascii="Times New Roman" w:hAnsi="Times New Roman" w:eastAsia="Times New Roman"/>
                <w:color w:val="000000"/>
                <w:sz w:val="20"/>
              </w:rPr>
              <w:t>Teacher công bố phản hồi.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2"/>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Kết quả thiếu dữ liệu: Teacher yêu cầu xử lý lại.</w:t>
            </w:r>
          </w:p>
          <w:p>
            <w:pPr>
              <w:numPr>
                <w:ilvl w:val="0"/>
                <w:numId w:val="22"/>
              </w:numPr>
              <w:pStyle w:val="ListNumber"/>
              <w:spacing w:after="40" w:line="240" w:lineRule="auto"/>
            </w:pPr>
            <w:r>
              <w:rPr>
                <w:rFonts w:ascii="Times New Roman" w:hAnsi="Times New Roman" w:eastAsia="Times New Roman"/>
                <w:color w:val="000000"/>
                <w:sz w:val="20"/>
              </w:rPr>
              <w:t>Phiên bản đã được thay thế: hệ thống cảnh báo trước khi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được khóa theo lần duyệt và hiển thị cho Student.</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4.4.7. Xem kết quả và nộp lại</w:t>
      </w:r>
    </w:p>
    <w:p>
      <w:pPr>
        <w:pStyle w:val="Caption"/>
        <w:keepNext/>
        <w:jc w:val="center"/>
      </w:pPr>
      <w:r>
        <w:rPr>
          <w:rFonts w:ascii="Times New Roman" w:hAnsi="Times New Roman" w:eastAsia="Times New Roman"/>
          <w:b/>
          <w:color w:val="000000"/>
          <w:sz w:val="21"/>
        </w:rPr>
        <w:t xml:space="preserve">Bảng 4.7. </w:t>
      </w:r>
      <w:r>
        <w:rPr>
          <w:rFonts w:ascii="Times New Roman" w:hAnsi="Times New Roman" w:eastAsia="Times New Roman"/>
          <w:color w:val="000000"/>
          <w:sz w:val="21"/>
        </w:rPr>
        <w:t>Use Case: Xem kết quả và nộp lại</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Xem phản hồi và nộp phiên bản mới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mở kết quả đã được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đã được Teacher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23"/>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Student xem tổng quan kết quả.</w:t>
            </w:r>
          </w:p>
          <w:p>
            <w:pPr>
              <w:numPr>
                <w:ilvl w:val="0"/>
                <w:numId w:val="23"/>
              </w:numPr>
              <w:pStyle w:val="ListNumber"/>
              <w:spacing w:after="40" w:line="240" w:lineRule="auto"/>
            </w:pPr>
            <w:r>
              <w:rPr>
                <w:rFonts w:ascii="Times New Roman" w:hAnsi="Times New Roman" w:eastAsia="Times New Roman"/>
                <w:color w:val="000000"/>
                <w:sz w:val="20"/>
              </w:rPr>
              <w:t>Student xem từng finding và vị trí bằng chứng.</w:t>
            </w:r>
          </w:p>
          <w:p>
            <w:pPr>
              <w:numPr>
                <w:ilvl w:val="0"/>
                <w:numId w:val="23"/>
              </w:numPr>
              <w:pStyle w:val="ListNumber"/>
              <w:spacing w:after="40" w:line="240" w:lineRule="auto"/>
            </w:pPr>
            <w:r>
              <w:rPr>
                <w:rFonts w:ascii="Times New Roman" w:hAnsi="Times New Roman" w:eastAsia="Times New Roman"/>
                <w:color w:val="000000"/>
                <w:sz w:val="20"/>
              </w:rPr>
              <w:t>Student sửa tài liệu ngoài hệ thống.</w:t>
            </w:r>
          </w:p>
          <w:p>
            <w:pPr>
              <w:numPr>
                <w:ilvl w:val="0"/>
                <w:numId w:val="23"/>
              </w:numPr>
              <w:pStyle w:val="ListNumber"/>
              <w:spacing w:after="40" w:line="240" w:lineRule="auto"/>
            </w:pPr>
            <w:r>
              <w:rPr>
                <w:rFonts w:ascii="Times New Roman" w:hAnsi="Times New Roman" w:eastAsia="Times New Roman"/>
                <w:color w:val="000000"/>
                <w:sz w:val="20"/>
              </w:rPr>
              <w:t>Student tải phiên bản mới lên khi được phép.</w:t>
            </w:r>
          </w:p>
          <w:p>
            <w:pPr>
              <w:numPr>
                <w:ilvl w:val="0"/>
                <w:numId w:val="23"/>
              </w:numPr>
              <w:pStyle w:val="ListNumber"/>
              <w:spacing w:after="40" w:line="240" w:lineRule="auto"/>
            </w:pPr>
            <w:r>
              <w:rPr>
                <w:rFonts w:ascii="Times New Roman" w:hAnsi="Times New Roman" w:eastAsia="Times New Roman"/>
                <w:color w:val="000000"/>
                <w:sz w:val="20"/>
              </w:rPr>
              <w:t>Hệ thống đánh giá phiên bản mới và cho phép so sánh kết quả.</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4"/>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Đợt đánh giá đã đóng: hệ thống chỉ cho xem kết quả.</w:t>
            </w:r>
          </w:p>
          <w:p>
            <w:pPr>
              <w:numPr>
                <w:ilvl w:val="0"/>
                <w:numId w:val="24"/>
              </w:numPr>
              <w:pStyle w:val="ListNumber"/>
              <w:spacing w:after="40" w:line="240" w:lineRule="auto"/>
            </w:pPr>
            <w:r>
              <w:rPr>
                <w:rFonts w:ascii="Times New Roman" w:hAnsi="Times New Roman" w:eastAsia="Times New Roman"/>
                <w:color w:val="000000"/>
                <w:sz w:val="20"/>
              </w:rPr>
              <w:t>Phiên bản mới không hợp lệ: hệ thống từ chối và nêu lý do.</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có phản hồi đã duyệt hoặc một phiên bản mới đang được xử lý.</w:t>
            </w:r>
          </w:p>
        </w:tc>
      </w:tr>
    </w:tbl>
    <w:p>
      <w:pPr>
        <w:spacing w:after="0"/>
      </w:pPr>
    </w:p>
    <w:p>
      <w:pPr>
        <w:pStyle w:val="Heading1"/>
        <w:keepNext/>
        <w:pageBreakBefore/>
      </w:pPr>
      <w:r>
        <w:rPr>
          <w:rFonts w:ascii="Times New Roman" w:hAnsi="Times New Roman" w:eastAsia="Times New Roman"/>
          <w:b/>
          <w:color w:val="000000"/>
          <w:sz w:val="48"/>
        </w:rPr>
        <w:t>Chương 5</w:t>
        <w:br/>
      </w:r>
      <w:r>
        <w:rPr>
          <w:rFonts w:ascii="Times New Roman" w:hAnsi="Times New Roman" w:eastAsia="Times New Roman"/>
          <w:b/>
          <w:color w:val="000000"/>
          <w:sz w:val="48"/>
        </w:rPr>
        <w:t>Phân tích và thiết kế tổng quan</w:t>
      </w:r>
    </w:p>
    <w:p>
      <w:pPr>
        <w:pStyle w:val="Heading2"/>
        <w:keepNext/>
      </w:pPr>
      <w:r>
        <w:rPr>
          <w:rFonts w:ascii="Times New Roman" w:hAnsi="Times New Roman" w:eastAsia="Times New Roman"/>
          <w:color w:val="000000"/>
        </w:rPr>
        <w:t>5.1. Kiến trúc hệ thống</w:t>
      </w:r>
    </w:p>
    <w:p>
      <w:r>
        <w:rPr>
          <w:rFonts w:ascii="Times New Roman" w:hAnsi="Times New Roman" w:eastAsia="Times New Roman"/>
          <w:color w:val="000000"/>
        </w:rPr>
        <w:t>Hệ thống sử dụng kiến trúc modular monolith. Chức năng nghiệp vụ nằm trong một codebase và một đơn vị phát hành. Khi tải tăng, cùng ứng dụng có thể chạy nhiều Web/API replica và nhiều tiến trình worker phía sau hạ tầng dùng chung.</w:t>
      </w:r>
    </w:p>
    <w:p>
      <w:r>
        <w:rPr>
          <w:rFonts w:ascii="Times New Roman" w:hAnsi="Times New Roman" w:eastAsia="Times New Roman"/>
          <w:color w:val="000000"/>
        </w:rPr>
        <w:t>Queue tách công việc phân tích dài khỏi request web. Cách tổ chức này giữ hệ thống đơn giản ở mức mã nguồn nhưng vẫn cho phép cân bằng tải, đệm tải và xử lý nhiều bài nộp đồng thời.</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472000"/>
            <wp:docPr id="5" name="Picture 5" title="Kiến trúc hệ thống" descr="Kiến trúc gồm trình duyệt, cân bằng tải, các replica của cùng ứng dụng monolithic, worker cùng codebase, queue, cơ sở dữ liệu, kho tệp và bộ xử lý tài liệu."/>
            <wp:cNvGraphicFramePr>
              <a:graphicFrameLocks noChangeAspect="1"/>
            </wp:cNvGraphicFramePr>
            <a:graphic>
              <a:graphicData uri="http://schemas.openxmlformats.org/drawingml/2006/picture">
                <pic:pic>
                  <pic:nvPicPr>
                    <pic:cNvPr id="0" name="Kiến trúc hệ thống" descr="Kiến trúc gồm trình duyệt, cân bằng tải, các replica của cùng ứng dụng monolithic, worker cùng codebase, queue, cơ sở dữ liệu, kho tệp và bộ xử lý tài liệu."/>
                    <pic:cNvPicPr/>
                  </pic:nvPicPr>
                  <pic:blipFill>
                    <a:blip r:embed="rId19"/>
                    <a:stretch>
                      <a:fillRect/>
                    </a:stretch>
                  </pic:blipFill>
                  <pic:spPr>
                    <a:xfrm>
                      <a:off x="0" y="0"/>
                      <a:ext cx="5580000" cy="34720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5.1. </w:t>
      </w:r>
      <w:r>
        <w:rPr>
          <w:rFonts w:ascii="Times New Roman" w:hAnsi="Times New Roman" w:eastAsia="Times New Roman"/>
          <w:color w:val="000000"/>
          <w:sz w:val="21"/>
        </w:rPr>
        <w:t>Kiến trúc monolithic có xử lý nền</w:t>
      </w:r>
    </w:p>
    <w:p>
      <w:pPr>
        <w:pStyle w:val="Caption"/>
        <w:keepNext/>
        <w:jc w:val="center"/>
      </w:pPr>
      <w:r>
        <w:rPr>
          <w:rFonts w:ascii="Times New Roman" w:hAnsi="Times New Roman" w:eastAsia="Times New Roman"/>
          <w:b/>
          <w:color w:val="000000"/>
          <w:sz w:val="21"/>
        </w:rPr>
        <w:t xml:space="preserve">Bảng 5.1. </w:t>
      </w:r>
      <w:r>
        <w:rPr>
          <w:rFonts w:ascii="Times New Roman" w:hAnsi="Times New Roman" w:eastAsia="Times New Roman"/>
          <w:color w:val="000000"/>
          <w:sz w:val="21"/>
        </w:rPr>
        <w:t>Thành phần của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Thành phần</w:t>
            </w:r>
          </w:p>
        </w:tc>
        <w:tc>
          <w:tcPr>
            <w:tcW w:type="dxa" w:w="65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Vai trò</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Cổng vào và cân bằng tải</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Tiếp nhận HTTPS, giới hạn request và phân phối request tới Web/API replica.</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Monolith Web/API</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Xử lý xác thực, người dùng, đợt đánh giá, rubric, bài nộp, trạng thái và kết quả.</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Worker</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Nhận job từ queue và chạy pipeline phân tích; dùng cùng codebase với Web/API.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Queue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Đệm tải, phân phối job, hỗ trợ retry và cô lập lỗi của job.</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Cơ sở dữ liệu</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Lưu dữ liệu nghiệp vụ, job, finding, kết quả và audit log.</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Kho tệp</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Lưu PDF gốc, bản xem trước và dữ liệu trung gian có kích thước lớn.</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Bộ xử lý tài liệu</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Cung cấp parser PDF và các evaluator rule, NLP, LLM qua adapter thống nhất.</w:t>
            </w:r>
          </w:p>
        </w:tc>
      </w:tr>
    </w:tbl>
    <w:p>
      <w:pPr>
        <w:spacing w:after="0"/>
      </w:pPr>
    </w:p>
    <w:p>
      <w:pPr>
        <w:pStyle w:val="Heading2"/>
        <w:keepNext/>
      </w:pPr>
      <w:r>
        <w:rPr>
          <w:rFonts w:ascii="Times New Roman" w:hAnsi="Times New Roman" w:eastAsia="Times New Roman"/>
          <w:color w:val="000000"/>
        </w:rPr>
        <w:t>5.2. Luồng đánh giá tài liệu</w:t>
      </w:r>
    </w:p>
    <w:p>
      <w:pPr>
        <w:pStyle w:val="Heading3"/>
        <w:keepNext/>
      </w:pPr>
      <w:r>
        <w:rPr>
          <w:rFonts w:ascii="Times New Roman" w:hAnsi="Times New Roman" w:eastAsia="Times New Roman"/>
          <w:color w:val="000000"/>
        </w:rPr>
        <w:t>5.2.1. Trình tự xử lý</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760000" cy="3637895"/>
            <wp:docPr id="6" name="Picture 6" title="Biểu đồ tuần tự đánh giá tài liệu" descr="Student gửi PDF text-native qua Web/API; hệ thống lưu tệp, tạo job, worker chạy evaluator theo rubric, lưu kết quả criterion và gửi Teacher duyệt."/>
            <wp:cNvGraphicFramePr>
              <a:graphicFrameLocks noChangeAspect="1"/>
            </wp:cNvGraphicFramePr>
            <a:graphic>
              <a:graphicData uri="http://schemas.openxmlformats.org/drawingml/2006/picture">
                <pic:pic>
                  <pic:nvPicPr>
                    <pic:cNvPr id="0" name="Biểu đồ tuần tự đánh giá tài liệu" descr="Student gửi PDF text-native qua Web/API; hệ thống lưu tệp, tạo job, worker chạy evaluator theo rubric, lưu kết quả criterion và gửi Teacher duyệt."/>
                    <pic:cNvPicPr/>
                  </pic:nvPicPr>
                  <pic:blipFill>
                    <a:blip r:embed="rId20"/>
                    <a:stretch>
                      <a:fillRect/>
                    </a:stretch>
                  </pic:blipFill>
                  <pic:spPr>
                    <a:xfrm>
                      <a:off x="0" y="0"/>
                      <a:ext cx="5760000" cy="3637895"/>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5.2. </w:t>
      </w:r>
      <w:r>
        <w:rPr>
          <w:rFonts w:ascii="Times New Roman" w:hAnsi="Times New Roman" w:eastAsia="Times New Roman"/>
          <w:color w:val="000000"/>
          <w:sz w:val="21"/>
        </w:rPr>
        <w:t>Trình tự đánh giá một phiên bản tài liệu</w:t>
      </w:r>
    </w:p>
    <w:p>
      <w:pPr>
        <w:pStyle w:val="Heading3"/>
        <w:keepNext/>
      </w:pPr>
      <w:r>
        <w:rPr>
          <w:rFonts w:ascii="Times New Roman" w:hAnsi="Times New Roman" w:eastAsia="Times New Roman"/>
          <w:color w:val="000000"/>
        </w:rPr>
        <w:t>5.2.2. Các bước phân tích</w:t>
      </w:r>
    </w:p>
    <w:p>
      <w:pPr>
        <w:numPr>
          <w:ilvl w:val="0"/>
          <w:numId w:val="25"/>
        </w:numPr>
        <w:pStyle w:val="ListNumber"/>
      </w:pPr>
      <w:r>
        <w:rPr>
          <w:rFonts w:ascii="Times New Roman" w:hAnsi="Times New Roman" w:eastAsia="Times New Roman"/>
          <w:color w:val="000000"/>
          <w:sz w:val="24"/>
        </w:rPr>
        <w:t>Kiểm tra tệp và tạo định danh ổn định cho phiên bản tài liệu.</w:t>
      </w:r>
    </w:p>
    <w:p>
      <w:pPr>
        <w:numPr>
          <w:ilvl w:val="0"/>
          <w:numId w:val="25"/>
        </w:numPr>
        <w:pStyle w:val="ListNumber"/>
      </w:pPr>
      <w:r>
        <w:rPr>
          <w:rFonts w:ascii="Times New Roman" w:hAnsi="Times New Roman" w:eastAsia="Times New Roman"/>
          <w:color w:val="000000"/>
          <w:sz w:val="24"/>
        </w:rPr>
        <w:t>Kiểm tra text layer theo từng trang nội dung; từ chối tài liệu có trang scan trước khi phân tích.</w:t>
      </w:r>
    </w:p>
    <w:p>
      <w:pPr>
        <w:numPr>
          <w:ilvl w:val="0"/>
          <w:numId w:val="25"/>
        </w:numPr>
        <w:pStyle w:val="ListNumber"/>
      </w:pPr>
      <w:r>
        <w:rPr>
          <w:rFonts w:ascii="Times New Roman" w:hAnsi="Times New Roman" w:eastAsia="Times New Roman"/>
          <w:color w:val="000000"/>
          <w:sz w:val="24"/>
        </w:rPr>
        <w:t>Trích text, metadata, bảng và tọa độ từ từng trang; không tạo text bằng OCR.</w:t>
      </w:r>
    </w:p>
    <w:p>
      <w:pPr>
        <w:numPr>
          <w:ilvl w:val="0"/>
          <w:numId w:val="25"/>
        </w:numPr>
        <w:pStyle w:val="ListNumber"/>
      </w:pPr>
      <w:r>
        <w:rPr>
          <w:rFonts w:ascii="Times New Roman" w:hAnsi="Times New Roman" w:eastAsia="Times New Roman"/>
          <w:color w:val="000000"/>
          <w:sz w:val="24"/>
        </w:rPr>
        <w:t>Chuẩn hóa kết quả thành cấu trúc tài liệu trung gian, giữ liên kết tới trang và vùng gốc.</w:t>
      </w:r>
    </w:p>
    <w:p>
      <w:pPr>
        <w:numPr>
          <w:ilvl w:val="0"/>
          <w:numId w:val="25"/>
        </w:numPr>
        <w:pStyle w:val="ListNumber"/>
      </w:pPr>
      <w:r>
        <w:rPr>
          <w:rFonts w:ascii="Times New Roman" w:hAnsi="Times New Roman" w:eastAsia="Times New Roman"/>
          <w:color w:val="000000"/>
          <w:sz w:val="24"/>
        </w:rPr>
        <w:t>Tách nội dung theo section, heading, bảng và đối tượng nghiệp vụ; không cắt giữa một bảng hoặc một Use Case.</w:t>
      </w:r>
    </w:p>
    <w:p>
      <w:pPr>
        <w:numPr>
          <w:ilvl w:val="0"/>
          <w:numId w:val="25"/>
        </w:numPr>
        <w:pStyle w:val="ListNumber"/>
      </w:pPr>
      <w:r>
        <w:rPr>
          <w:rFonts w:ascii="Times New Roman" w:hAnsi="Times New Roman" w:eastAsia="Times New Roman"/>
          <w:color w:val="000000"/>
          <w:sz w:val="24"/>
        </w:rPr>
        <w:t>Tạo task theo từng criterion và chọn evaluator đã khóa trong phiên bản rubric.</w:t>
      </w:r>
    </w:p>
    <w:p>
      <w:pPr>
        <w:numPr>
          <w:ilvl w:val="0"/>
          <w:numId w:val="25"/>
        </w:numPr>
        <w:pStyle w:val="ListNumber"/>
      </w:pPr>
      <w:r>
        <w:rPr>
          <w:rFonts w:ascii="Times New Roman" w:hAnsi="Times New Roman" w:eastAsia="Times New Roman"/>
          <w:color w:val="000000"/>
          <w:sz w:val="24"/>
        </w:rPr>
        <w:t>Chạy rule/NLP trước; chỉ gửi section liên quan tới LLM đối với criterion cần hiểu ngữ nghĩa.</w:t>
      </w:r>
    </w:p>
    <w:p>
      <w:pPr>
        <w:numPr>
          <w:ilvl w:val="0"/>
          <w:numId w:val="25"/>
        </w:numPr>
        <w:pStyle w:val="ListNumber"/>
      </w:pPr>
      <w:r>
        <w:rPr>
          <w:rFonts w:ascii="Times New Roman" w:hAnsi="Times New Roman" w:eastAsia="Times New Roman"/>
          <w:color w:val="000000"/>
          <w:sz w:val="24"/>
        </w:rPr>
        <w:t>Kiểm tra đầu ra, tạo finding, quy đổi mức 0-4, tính điểm theo trọng số và đánh dấu criterion cần Teacher xem xét.</w:t>
      </w:r>
    </w:p>
    <w:p>
      <w:pPr>
        <w:pStyle w:val="Heading3"/>
        <w:keepNext/>
      </w:pPr>
      <w:r>
        <w:rPr>
          <w:rFonts w:ascii="Times New Roman" w:hAnsi="Times New Roman" w:eastAsia="Times New Roman"/>
          <w:color w:val="000000"/>
        </w:rPr>
        <w:t>5.2.3. Cách chấm và giải thích kết quả</w:t>
      </w:r>
    </w:p>
    <w:p>
      <w:pPr>
        <w:pStyle w:val="ListBullet"/>
        <w:keepLines/>
      </w:pPr>
      <w:r>
        <w:rPr>
          <w:rFonts w:ascii="Times New Roman" w:hAnsi="Times New Roman" w:eastAsia="Times New Roman"/>
          <w:color w:val="000000"/>
          <w:sz w:val="24"/>
        </w:rPr>
        <w:t>Mỗi criterion dùng một evaluator đã được cấu hình và trả về đúng một mức từ 0 đến 4, điểm quy đổi, bằng chứng và độ tin cậy.</w:t>
      </w:r>
    </w:p>
    <w:p>
      <w:pPr>
        <w:pStyle w:val="ListBullet"/>
        <w:keepLines/>
      </w:pPr>
      <w:r>
        <w:rPr>
          <w:rFonts w:ascii="Times New Roman" w:hAnsi="Times New Roman" w:eastAsia="Times New Roman"/>
          <w:color w:val="000000"/>
          <w:sz w:val="24"/>
        </w:rPr>
        <w:t>Rule và NLP xử lý các dấu hiệu đo được; LLM chỉ xử lý criterion ngữ nghĩa và phải trích bằng chứng từ nội dung được cung cấp.</w:t>
      </w:r>
    </w:p>
    <w:p>
      <w:pPr>
        <w:pStyle w:val="ListBullet"/>
        <w:keepLines/>
      </w:pPr>
      <w:r>
        <w:rPr>
          <w:rFonts w:ascii="Times New Roman" w:hAnsi="Times New Roman" w:eastAsia="Times New Roman"/>
          <w:color w:val="000000"/>
          <w:sz w:val="24"/>
        </w:rPr>
        <w:t>Kết quả tổng hợp sử dụng trọng số của phiên bản rubric; rubric đã công bố không thay đổi trong suốt vòng đời bài nộp.</w:t>
      </w:r>
    </w:p>
    <w:p>
      <w:pPr>
        <w:pStyle w:val="ListBullet"/>
        <w:keepLines/>
      </w:pPr>
      <w:r>
        <w:rPr>
          <w:rFonts w:ascii="Times New Roman" w:hAnsi="Times New Roman" w:eastAsia="Times New Roman"/>
          <w:color w:val="000000"/>
          <w:sz w:val="24"/>
        </w:rPr>
        <w:t>Một finding phải chỉ ra trang, section, đoạn, bảng, requirement hoặc bước Use Case liên quan.</w:t>
      </w:r>
    </w:p>
    <w:p>
      <w:pPr>
        <w:pStyle w:val="ListBullet"/>
        <w:keepLines/>
      </w:pPr>
      <w:r>
        <w:rPr>
          <w:rFonts w:ascii="Times New Roman" w:hAnsi="Times New Roman" w:eastAsia="Times New Roman"/>
          <w:color w:val="000000"/>
          <w:sz w:val="24"/>
        </w:rPr>
        <w:t>Kết quả có độ tin cậy thấp, thiếu bằng chứng hoặc thuộc criterion thủ công được đưa vào nhóm Teacher cần xem xét.</w:t>
      </w:r>
    </w:p>
    <w:p>
      <w:pPr>
        <w:pStyle w:val="ListBullet"/>
        <w:keepLines/>
      </w:pPr>
      <w:r>
        <w:rPr>
          <w:rFonts w:ascii="Times New Roman" w:hAnsi="Times New Roman" w:eastAsia="Times New Roman"/>
          <w:color w:val="000000"/>
          <w:sz w:val="24"/>
        </w:rPr>
        <w:t>Mọi điều chỉnh của Teacher được lưu cùng lý do, người thực hiện và giá trị trước/sau.</w:t>
      </w:r>
    </w:p>
    <w:p>
      <w:pPr>
        <w:pStyle w:val="ListBullet"/>
        <w:keepLines/>
      </w:pPr>
      <w:r>
        <w:rPr>
          <w:rFonts w:ascii="Times New Roman" w:hAnsi="Times New Roman" w:eastAsia="Times New Roman"/>
          <w:color w:val="000000"/>
          <w:sz w:val="24"/>
        </w:rPr>
        <w:t>Kết quả parse được dùng chung; cache evaluator chỉ được dùng lại khi mã tệp, phiên bản rubric, criterion và evaluator không thay đổi.</w:t>
      </w:r>
    </w:p>
    <w:p>
      <w:pPr>
        <w:pStyle w:val="Heading3"/>
        <w:keepNext/>
      </w:pPr>
      <w:r>
        <w:rPr>
          <w:rFonts w:ascii="Times New Roman" w:hAnsi="Times New Roman" w:eastAsia="Times New Roman"/>
          <w:color w:val="000000"/>
        </w:rPr>
        <w:t>5.2.4. Mở rộng evaluator</w:t>
      </w:r>
    </w:p>
    <w:p>
      <w:r>
        <w:rPr>
          <w:rFonts w:ascii="Times New Roman" w:hAnsi="Times New Roman" w:eastAsia="Times New Roman"/>
          <w:color w:val="000000"/>
        </w:rPr>
        <w:t>Evaluator được gọi qua một hợp đồng chung: nhận criterion và phần dữ liệu tài liệu dạng chỉ đọc; trả mức đánh giá, điểm, finding, bằng chứng, độ tin cậy và thông tin phiên bản. Nhờ đó có thể thêm evaluator công thức hoặc code mà không thay đổi luồng chấm và dữ liệu kết quả. Evaluator code phải chạy trong tiến trình hoặc môi trường cô lập, không có mạng hoặc quyền truy cập tệp hệ thống, có giới hạn tài nguyên và không được làm dừng worker chính.</w:t>
      </w:r>
    </w:p>
    <w:p>
      <w:pPr>
        <w:pStyle w:val="Heading2"/>
        <w:keepNext/>
      </w:pPr>
      <w:r>
        <w:rPr>
          <w:rFonts w:ascii="Times New Roman" w:hAnsi="Times New Roman" w:eastAsia="Times New Roman"/>
          <w:color w:val="000000"/>
        </w:rPr>
        <w:t>5.3. Cấu trúc tài liệu trung gian</w:t>
      </w:r>
    </w:p>
    <w:p>
      <w:r>
        <w:rPr>
          <w:rFonts w:ascii="Times New Roman" w:hAnsi="Times New Roman" w:eastAsia="Times New Roman"/>
          <w:color w:val="000000"/>
        </w:rPr>
        <w:t>Tài liệu không được biểu diễn chỉ bằng các đoạn text có độ dài cố định. Hệ thống dùng cây tài liệu và chia nội dung theo section; các quan hệ nhẹ được tạo cho thuật ngữ, requirement, Use Case và tham chiếu chéo.</w:t>
      </w:r>
    </w:p>
    <w:p>
      <w:pPr>
        <w:pStyle w:val="Caption"/>
        <w:keepNext/>
        <w:jc w:val="center"/>
      </w:pPr>
      <w:r>
        <w:rPr>
          <w:rFonts w:ascii="Times New Roman" w:hAnsi="Times New Roman" w:eastAsia="Times New Roman"/>
          <w:b/>
          <w:color w:val="000000"/>
          <w:sz w:val="21"/>
        </w:rPr>
        <w:t xml:space="preserve">Bảng 5.2. </w:t>
      </w:r>
      <w:r>
        <w:rPr>
          <w:rFonts w:ascii="Times New Roman" w:hAnsi="Times New Roman" w:eastAsia="Times New Roman"/>
          <w:color w:val="000000"/>
          <w:sz w:val="21"/>
        </w:rPr>
        <w:t>Cấu trúc tài liệu trung gian</w:t>
      </w:r>
    </w:p>
    <w:tbl>
      <w:tblPr>
        <w:tblStyle w:val="TableGrid"/>
        <w:tblW w:type="dxa" w:w="9072"/>
        <w:jc w:val="center"/>
        <w:tblLayout w:type="fixed"/>
        <w:tblLook w:firstColumn="1" w:firstRow="1" w:lastColumn="0" w:lastRow="0" w:noHBand="0" w:noVBand="1" w:val="04A0"/>
        <w:tblInd w:w="120" w:type="dxa"/>
      </w:tblPr>
      <w:tblGrid>
        <w:gridCol w:w="1700"/>
        <w:gridCol w:w="3600"/>
        <w:gridCol w:w="3772"/>
      </w:tblGrid>
      <w:tr>
        <w:trPr>
          <w:cantSplit/>
          <w:tblHeader w:val="true"/>
        </w:trPr>
        <w:tc>
          <w:tcPr>
            <w:tcW w:type="dxa" w:w="1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Đối tượng</w:t>
            </w:r>
          </w:p>
        </w:tc>
        <w:tc>
          <w:tcPr>
            <w:tcW w:type="dxa" w:w="3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Dữ liệu chính</w:t>
            </w:r>
          </w:p>
        </w:tc>
        <w:tc>
          <w:tcPr>
            <w:tcW w:type="dxa" w:w="37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Mục đích</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Document</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Tệp, phiên bản, số trang, ngôn ngữ, metadata.</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Định danh tài liệu và quản lý phiên bản.</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Page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Số trang, kích thước, text block, glyph, ảnh và chất lượng trích xuất.</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Xác nhận PDF text-native và định vị bằng chứng.</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Section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Heading, cấp heading, khoảng trang, section cha/con.</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Giữ cấu trúc và chia nội dung theo ngữ nghĩa.</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Block</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Đoạn văn, danh sách, hình, bảng, tọa độ.</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Lưu đơn vị nội dung gắn với vị trí.</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Table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Tiêu đề, hàng, cột, ô, ô trống, vùng trang.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bảng và hiển thị bằng chứng.</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Requirement</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Mã, nội dung, section, quan hệ tham chiếu.</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chất lượng và truy vết yêu cầu.</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UseCase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Tên, actor, điều kiện, các bước và nhánh.</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Phân tích logic và so sánh chéo.</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Term</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Tên chuẩn, biến thể, định nghĩa, vị trí sử dụng.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tính nhất quán thuật ngữ.</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Relation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Nguồn, đích, loại quan hệ, bằng chứng.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Liên kết requirement, Use Case, actor và thuật ngữ.</w:t>
            </w:r>
          </w:p>
        </w:tc>
      </w:tr>
    </w:tbl>
    <w:p>
      <w:pPr>
        <w:spacing w:after="0"/>
      </w:pPr>
    </w:p>
    <w:p>
      <w:pPr>
        <w:pStyle w:val="Heading2"/>
        <w:keepNext/>
      </w:pPr>
      <w:r>
        <w:rPr>
          <w:rFonts w:ascii="Times New Roman" w:hAnsi="Times New Roman" w:eastAsia="Times New Roman"/>
          <w:color w:val="000000"/>
        </w:rPr>
        <w:t>5.4. Mô hình dữ liệu</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260225"/>
            <wp:docPr id="7" name="Picture 7" title="Mô hình dữ liệu" descr="Quan hệ giữa người dùng, đợt đánh giá, phiên bản rubric, criterion/evaluator, bài nộp, phiên bản tài liệu, job, kết quả criterion, finding và audit log."/>
            <wp:cNvGraphicFramePr>
              <a:graphicFrameLocks noChangeAspect="1"/>
            </wp:cNvGraphicFramePr>
            <a:graphic>
              <a:graphicData uri="http://schemas.openxmlformats.org/drawingml/2006/picture">
                <pic:pic>
                  <pic:nvPicPr>
                    <pic:cNvPr id="0" name="Mô hình dữ liệu" descr="Quan hệ giữa người dùng, đợt đánh giá, phiên bản rubric, criterion/evaluator, bài nộp, phiên bản tài liệu, job, kết quả criterion, finding và audit log."/>
                    <pic:cNvPicPr/>
                  </pic:nvPicPr>
                  <pic:blipFill>
                    <a:blip r:embed="rId21"/>
                    <a:stretch>
                      <a:fillRect/>
                    </a:stretch>
                  </pic:blipFill>
                  <pic:spPr>
                    <a:xfrm>
                      <a:off x="0" y="0"/>
                      <a:ext cx="5580000" cy="3260225"/>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5.3. </w:t>
      </w:r>
      <w:r>
        <w:rPr>
          <w:rFonts w:ascii="Times New Roman" w:hAnsi="Times New Roman" w:eastAsia="Times New Roman"/>
          <w:color w:val="000000"/>
          <w:sz w:val="21"/>
        </w:rPr>
        <w:t>Mô hình dữ liệu mức tổng quan</w:t>
      </w:r>
    </w:p>
    <w:p>
      <w:pPr>
        <w:pStyle w:val="Caption"/>
        <w:keepNext/>
        <w:jc w:val="center"/>
      </w:pPr>
      <w:r>
        <w:rPr>
          <w:rFonts w:ascii="Times New Roman" w:hAnsi="Times New Roman" w:eastAsia="Times New Roman"/>
          <w:b/>
          <w:color w:val="000000"/>
          <w:sz w:val="21"/>
        </w:rPr>
        <w:t xml:space="preserve">Bảng 5.3. </w:t>
      </w:r>
      <w:r>
        <w:rPr>
          <w:rFonts w:ascii="Times New Roman" w:hAnsi="Times New Roman" w:eastAsia="Times New Roman"/>
          <w:color w:val="000000"/>
          <w:sz w:val="21"/>
        </w:rPr>
        <w:t>Thực thể dữ liệu chính</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cantSplit/>
          <w:tblHeader w:val="true"/>
        </w:trPr>
        <w:tc>
          <w:tcPr>
            <w:tcW w:type="dxa" w:w="2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Thực thể</w:t>
            </w:r>
          </w:p>
        </w:tc>
        <w:tc>
          <w:tcPr>
            <w:tcW w:type="dxa" w:w="64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Nội dung lưu trữ</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User</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Thông tin tài khoản, vai trò và trạng thái.</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RubricVersion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Tên rubric, phiên bản, trạng thái, cách tính điểm và tổng trọng số.</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Tên, mô tả, phạm vi, mức đánh giá, trọng số, yêu cầu bằng chứng và thứ tự.</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EvaluatorConfig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Loại evaluator, tham số, phiên bản rule/prompt/model và giới hạn xử lý.</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Template</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Mô tả cấu trúc hoặc tệp mẫu gắn với loại tài liệu.</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Assessment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Đợt đánh giá, Teacher phụ trách, rubric áp dụng và trạng thái nhận bài.</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Submission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Bài nộp của Student trong một đợt đánh giá.</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DocumentVersion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Một tệp PDF cụ thể, metadata và liên kết tới phiên bản trước.</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AnalysisJob</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Trạng thái, số lần chạy, thời điểm, lỗi và thông tin xử lý nền.</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CriterionResult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Mức, điểm quy đổi, độ tin cậy, trạng thái duyệt và evaluator đã dùng.</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Finding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 mô tả, mức độ, bằng chứng, vị trí và gợi ý sửa.</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EvaluationResult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Điểm tổng, trạng thái duyệt và tập kết quả criterion.</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AuditLog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thực hiện, thao tác, dữ liệu thay đổi và thời điểm.</w:t>
            </w:r>
          </w:p>
        </w:tc>
      </w:tr>
    </w:tbl>
    <w:p>
      <w:pPr>
        <w:spacing w:after="0"/>
      </w:pPr>
    </w:p>
    <w:p>
      <w:pPr>
        <w:pStyle w:val="Heading2"/>
        <w:keepNext/>
      </w:pPr>
      <w:r>
        <w:rPr>
          <w:rFonts w:ascii="Times New Roman" w:hAnsi="Times New Roman" w:eastAsia="Times New Roman"/>
          <w:color w:val="000000"/>
        </w:rPr>
        <w:t>5.5. Nhóm API</w:t>
      </w:r>
    </w:p>
    <w:p>
      <w:pPr>
        <w:pStyle w:val="Caption"/>
        <w:keepNext/>
        <w:jc w:val="center"/>
      </w:pPr>
      <w:r>
        <w:rPr>
          <w:rFonts w:ascii="Times New Roman" w:hAnsi="Times New Roman" w:eastAsia="Times New Roman"/>
          <w:b/>
          <w:color w:val="000000"/>
          <w:sz w:val="21"/>
        </w:rPr>
        <w:t xml:space="preserve">Bảng 5.4. </w:t>
      </w:r>
      <w:r>
        <w:rPr>
          <w:rFonts w:ascii="Times New Roman" w:hAnsi="Times New Roman" w:eastAsia="Times New Roman"/>
          <w:color w:val="000000"/>
          <w:sz w:val="21"/>
        </w:rPr>
        <w:t>Nhóm API của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Nhóm API</w:t>
            </w:r>
          </w:p>
        </w:tc>
        <w:tc>
          <w:tcPr>
            <w:tcW w:type="dxa" w:w="65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Chức năng</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Xác thực</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Đăng nhập, đăng xuất và lấy thông tin người dùng hiện tại.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Người dùng</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tài khoản, vai trò và trạng thái.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Rubric và template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rubric mặc định, criterion, evaluator, phiên bản rubric và template.</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Đợt đánh giá</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Tạo, cập nhật, mở, đóng và xem đợt đánh giá.</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Bài nộp</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Tải PDF, tạo phiên bản, xem lịch sử và thông tin bài nộp.</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Job</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trạng thái, tiến độ, lỗi và yêu cầu xử lý lại theo quyền.</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finding, bằng chứng, kết quả theo tiêu chí, duyệt và công bố.</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Vận hành</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queue, worker, số liệu sử dụng và nhật ký hệ thống.</w:t>
            </w:r>
          </w:p>
        </w:tc>
      </w:tr>
    </w:tbl>
    <w:p>
      <w:pPr>
        <w:spacing w:after="0"/>
      </w:pPr>
    </w:p>
    <w:p>
      <w:pPr>
        <w:pStyle w:val="Heading2"/>
        <w:keepNext/>
      </w:pPr>
      <w:r>
        <w:rPr>
          <w:rFonts w:ascii="Times New Roman" w:hAnsi="Times New Roman" w:eastAsia="Times New Roman"/>
          <w:color w:val="000000"/>
        </w:rPr>
        <w:t>5.6. Giao diện chính</w:t>
      </w:r>
    </w:p>
    <w:p>
      <w:pPr>
        <w:pStyle w:val="Caption"/>
        <w:keepNext/>
        <w:jc w:val="center"/>
      </w:pPr>
      <w:r>
        <w:rPr>
          <w:rFonts w:ascii="Times New Roman" w:hAnsi="Times New Roman" w:eastAsia="Times New Roman"/>
          <w:b/>
          <w:color w:val="000000"/>
          <w:sz w:val="21"/>
        </w:rPr>
        <w:t xml:space="preserve">Bảng 5.5. </w:t>
      </w:r>
      <w:r>
        <w:rPr>
          <w:rFonts w:ascii="Times New Roman" w:hAnsi="Times New Roman" w:eastAsia="Times New Roman"/>
          <w:color w:val="000000"/>
          <w:sz w:val="21"/>
        </w:rPr>
        <w:t>Giao diện chính theo tác nhân</w:t>
      </w:r>
    </w:p>
    <w:tbl>
      <w:tblPr>
        <w:tblStyle w:val="TableGrid"/>
        <w:tblW w:type="dxa" w:w="9072"/>
        <w:jc w:val="center"/>
        <w:tblLayout w:type="fixed"/>
        <w:tblLook w:firstColumn="1" w:firstRow="1" w:lastColumn="0" w:lastRow="0" w:noHBand="0" w:noVBand="1" w:val="04A0"/>
        <w:tblInd w:w="120" w:type="dxa"/>
      </w:tblPr>
      <w:tblGrid>
        <w:gridCol w:w="1350"/>
        <w:gridCol w:w="2350"/>
        <w:gridCol w:w="5372"/>
      </w:tblGrid>
      <w:tr>
        <w:trPr>
          <w:cantSplit/>
          <w:tblHeader w:val="true"/>
        </w:trPr>
        <w:tc>
          <w:tcPr>
            <w:tcW w:type="dxa" w:w="13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Tác nhân</w:t>
            </w:r>
          </w:p>
        </w:tc>
        <w:tc>
          <w:tcPr>
            <w:tcW w:type="dxa" w:w="23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Màn hình</w:t>
            </w:r>
          </w:p>
        </w:tc>
        <w:tc>
          <w:tcPr>
            <w:tcW w:type="dxa" w:w="5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Nội dung chính</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Admin</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Bảng điều khiển</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Tài khoản, rule/template mặc định, queue, job lỗi, log và số liệu vận hành.</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Danh sách đợt đánh giá</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Tạo và quản lý đợt đánh giá; xem trạng thái bài nộp.</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Trình tạo rubric</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Sao chép rubric mặc định; cấu hình criterion, evaluator, mức, trọng số; xem trước và công bố phiên bản.</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Màn hình duyệt</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PDF, finding, bằng chứng, kết quả theo tiêu chí, chỉnh sửa và công bố.</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Danh sách yêu cầu</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Đợt đánh giá, hướng dẫn, rubric công khai và trạng thái nhận bài.</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Nộp tài liệu</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Chọn PDF, xem kiểm tra tệp, trạng thái job và lịch sử phiên bản.</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Kết quả</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Tổng quan, finding, vị trí bằng chứng, gợi ý sửa và so sánh phiên bản.</w:t>
            </w:r>
          </w:p>
        </w:tc>
      </w:tr>
    </w:tbl>
    <w:p>
      <w:pPr>
        <w:spacing w:after="0"/>
      </w:pPr>
    </w:p>
    <w:p>
      <w:pPr>
        <w:pStyle w:val="Heading1"/>
        <w:keepNext/>
        <w:pageBreakBefore/>
      </w:pPr>
      <w:r>
        <w:rPr>
          <w:rFonts w:ascii="Times New Roman" w:hAnsi="Times New Roman" w:eastAsia="Times New Roman"/>
          <w:b/>
          <w:color w:val="000000"/>
          <w:sz w:val="48"/>
        </w:rPr>
        <w:t>Chương 6</w:t>
        <w:br/>
      </w:r>
      <w:r>
        <w:rPr>
          <w:rFonts w:ascii="Times New Roman" w:hAnsi="Times New Roman" w:eastAsia="Times New Roman"/>
          <w:b/>
          <w:color w:val="000000"/>
          <w:sz w:val="48"/>
        </w:rPr>
        <w:t>Kiểm thử và nghiệm thu</w:t>
      </w:r>
    </w:p>
    <w:p>
      <w:pPr>
        <w:pStyle w:val="Heading2"/>
        <w:keepNext/>
      </w:pPr>
      <w:r>
        <w:rPr>
          <w:rFonts w:ascii="Times New Roman" w:hAnsi="Times New Roman" w:eastAsia="Times New Roman"/>
          <w:color w:val="000000"/>
        </w:rPr>
        <w:t>6.1. Nguyên tắc kiểm thử</w:t>
      </w:r>
    </w:p>
    <w:p>
      <w:pPr>
        <w:pStyle w:val="ListBullet"/>
        <w:keepLines/>
      </w:pPr>
      <w:r>
        <w:rPr>
          <w:rFonts w:ascii="Times New Roman" w:hAnsi="Times New Roman" w:eastAsia="Times New Roman"/>
          <w:color w:val="000000"/>
          <w:sz w:val="24"/>
        </w:rPr>
        <w:t>Kiểm thử chức năng theo vai trò và quyền truy cập.</w:t>
      </w:r>
    </w:p>
    <w:p>
      <w:pPr>
        <w:pStyle w:val="ListBullet"/>
        <w:keepLines/>
      </w:pPr>
      <w:r>
        <w:rPr>
          <w:rFonts w:ascii="Times New Roman" w:hAnsi="Times New Roman" w:eastAsia="Times New Roman"/>
          <w:color w:val="000000"/>
          <w:sz w:val="24"/>
        </w:rPr>
        <w:t>Kiểm thử tiếp nhận gồm PDF text-native hợp lệ, PDF scan, PDF trộn trang scan, PDF có hình minh họa và PDF có bảng.</w:t>
      </w:r>
    </w:p>
    <w:p>
      <w:pPr>
        <w:pStyle w:val="ListBullet"/>
        <w:keepLines/>
      </w:pPr>
      <w:r>
        <w:rPr>
          <w:rFonts w:ascii="Times New Roman" w:hAnsi="Times New Roman" w:eastAsia="Times New Roman"/>
          <w:color w:val="000000"/>
          <w:sz w:val="24"/>
        </w:rPr>
        <w:t>Kiểm thử kết quả phải kiểm tra cả nội dung finding và vị trí bằng chứng.</w:t>
      </w:r>
    </w:p>
    <w:p>
      <w:pPr>
        <w:pStyle w:val="ListBullet"/>
        <w:keepLines/>
      </w:pPr>
      <w:r>
        <w:rPr>
          <w:rFonts w:ascii="Times New Roman" w:hAnsi="Times New Roman" w:eastAsia="Times New Roman"/>
          <w:color w:val="000000"/>
          <w:sz w:val="24"/>
        </w:rPr>
        <w:t>Kiểm thử tải phải đo Web/API, queue, worker, cơ sở dữ liệu và bộ xử lý tài liệu theo cùng một kịch bản.</w:t>
      </w:r>
    </w:p>
    <w:p>
      <w:pPr>
        <w:pStyle w:val="ListBullet"/>
        <w:keepLines/>
      </w:pPr>
      <w:r>
        <w:rPr>
          <w:rFonts w:ascii="Times New Roman" w:hAnsi="Times New Roman" w:eastAsia="Times New Roman"/>
          <w:color w:val="000000"/>
          <w:sz w:val="24"/>
        </w:rPr>
        <w:t>Mọi ngưỡng chấp nhận dùng giá trị cấu hình của môi trường kiểm thử và phải được ghi trong biên bản kiểm thử.</w:t>
      </w:r>
    </w:p>
    <w:p>
      <w:pPr>
        <w:pStyle w:val="Heading2"/>
        <w:keepNext/>
      </w:pPr>
      <w:r>
        <w:rPr>
          <w:rFonts w:ascii="Times New Roman" w:hAnsi="Times New Roman" w:eastAsia="Times New Roman"/>
          <w:color w:val="000000"/>
        </w:rPr>
        <w:t>6.2. Ca kiểm thử nghiệm thu</w:t>
      </w:r>
    </w:p>
    <w:p>
      <w:pPr>
        <w:pStyle w:val="Caption"/>
        <w:keepNext/>
        <w:jc w:val="center"/>
      </w:pPr>
      <w:r>
        <w:rPr>
          <w:rFonts w:ascii="Times New Roman" w:hAnsi="Times New Roman" w:eastAsia="Times New Roman"/>
          <w:b/>
          <w:color w:val="000000"/>
          <w:sz w:val="21"/>
        </w:rPr>
        <w:t xml:space="preserve">Bảng 6.1. </w:t>
      </w:r>
      <w:r>
        <w:rPr>
          <w:rFonts w:ascii="Times New Roman" w:hAnsi="Times New Roman" w:eastAsia="Times New Roman"/>
          <w:color w:val="000000"/>
          <w:sz w:val="21"/>
        </w:rPr>
        <w:t>Ca kiểm thử nghiệm thu</w:t>
      </w:r>
    </w:p>
    <w:tbl>
      <w:tblPr>
        <w:tblStyle w:val="TableGrid"/>
        <w:tblW w:type="dxa" w:w="9072"/>
        <w:jc w:val="center"/>
        <w:tblLayout w:type="fixed"/>
        <w:tblLook w:firstColumn="1" w:firstRow="1" w:lastColumn="0" w:lastRow="0" w:noHBand="0" w:noVBand="1" w:val="04A0"/>
        <w:tblInd w:w="120" w:type="dxa"/>
      </w:tblPr>
      <w:tblGrid>
        <w:gridCol w:w="900"/>
        <w:gridCol w:w="2850"/>
        <w:gridCol w:w="5322"/>
      </w:tblGrid>
      <w:tr>
        <w:trPr>
          <w:cantSplit/>
          <w:tblHeader w:val="true"/>
        </w:trPr>
        <w:tc>
          <w:tcPr>
            <w:tcW w:type="dxa" w:w="9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Mã</w:t>
            </w:r>
          </w:p>
        </w:tc>
        <w:tc>
          <w:tcPr>
            <w:tcW w:type="dxa" w:w="28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Mục tiêu</w:t>
            </w:r>
          </w:p>
        </w:tc>
        <w:tc>
          <w:tcPr>
            <w:tcW w:type="dxa" w:w="53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Kết quả mong đợi</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AT-01</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Đăng nhập bằng từng vai trò.</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vào đúng giao diện và không truy cập được chức năng ngoài quyền.</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AT-02</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sao chép rubric mặc định, đổi criterion/trọng số và công bố.</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Rubric chỉ được công bố khi hợp lệ, có phiên bản bất biến và được áp dụng đúng cho bài nộp mới.</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AT-03</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tải PDF text-native hợp lệ.</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Tệp tạo phiên bản và job; text layer được kiểm tra trước khi xử lý nền.</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AT-04</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Phân tích PDF có lớp text.</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Text, heading, section và tọa độ được trích xuất đủ để tạo bằng chứng.</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AT-05</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Tải PDF scan hoặc PDF trộn trang scan.</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Tệp bị từ chối, không tạo job phân tích và thông báo yêu cầu xuất lại PDF text-native.</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AT-06</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Kiểm tra heading và section.</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Phát hiện section thiếu, trống hoặc sai thứ tự theo rule áp dụng.</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AT-07</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Kiểm tra bảng.</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Bảng được trích xuất; ô trống bắt buộc được đánh dấu đúng vị trí.</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AT-08</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Phân tích Use Case.</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Phát hiện lỗi bước, điều kiện hoặc tên gọi và chỉ ra Use Case, trường, bước liên quan.</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AT-09</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Chấm một bài bằng rubric SRS mặc định.</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Có đủ kết quả cho 12 criterion; điểm tổng bằng tổng điểm có trọng số; mỗi kết quả có evaluator và bằng chứng.</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AT-10</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Chạy criterion rule, LLM và thủ công.</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Mỗi loại trả đúng trạng thái; LLM thiếu bằng chứng hoặc thủ công được đưa cho Teacher xem xét.</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AT-11</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duyệt và điều chỉnh kết quả.</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Thay đổi được lưu cùng lý do; Student chỉ thấy kết quả đã công bố.</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AT-12</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Nộp lại phiên bản mới.</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Hai phiên bản có job và kết quả riêng; giao diện so sánh hiển thị thay đổi.</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AT-13</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Gửi lại cùng request hoặc worker khởi động lại.</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Không tạo kết quả cuối trùng và không mất job.</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AT-14</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Tạo nhiều bài nộp đồng thời.</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Request ngắn vẫn phản hồi; job được xếp queue; không vượt giới hạn xử lý đã cấu hình.</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AT-15</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Một evaluator trả lỗi tạm thời.</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Chỉ criterion lỗi được retry khi có thể; lỗi cuối được ghi nhận và hiển thị cho Admin/Teacher.</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AT-16</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Truy cập trái quyền vào PDF hoặc kết quả.</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Request bị từ chối và được ghi nhật ký bảo mật.</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AT-17</w:t>
            </w:r>
          </w:p>
        </w:tc>
        <w:tc>
          <w:tcPr>
            <w:tcW w:type="dxa" w:w="28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Theo dõi vận hành khi tải tăng.</w:t>
            </w:r>
          </w:p>
        </w:tc>
        <w:tc>
          <w:tcPr>
            <w:tcW w:type="dxa" w:w="53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Có số liệu queue depth, job age, throughput, thời gian xử lý, chi phí LLM và tỷ lệ lỗi theo evaluator.</w:t>
            </w:r>
          </w:p>
        </w:tc>
      </w:tr>
    </w:tbl>
    <w:p>
      <w:pPr>
        <w:spacing w:after="0"/>
      </w:pPr>
    </w:p>
    <w:sectPr w:rsidR="00FC693F" w:rsidRPr="0006063C" w:rsidSect="00034616">
      <w:headerReference w:type="default" r:id="rId13"/>
      <w:footerReference w:type="default" r:id="rId14"/>
      <w:pgSz w:w="11906" w:h="16838"/>
      <w:pgMar w:top="1417" w:right="1417" w:bottom="1417" w:left="1417"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color w:val="00000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left"/>
      <w:outlineLvl w:val="0"/>
    </w:pPr>
    <w:rPr>
      <w:rFonts w:asciiTheme="majorHAnsi" w:eastAsiaTheme="majorEastAsia" w:hAnsiTheme="majorHAnsi" w:cstheme="majorBidi" w:ascii="Times New Roman" w:hAnsi="Times New Roman" w:eastAsia="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spacing w:after="60" w:line="264" w:lineRule="auto"/>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60"/>
      <w:jc w:val="center"/>
    </w:pPr>
    <w:rPr>
      <w:rFonts w:ascii="Times New Roman" w:hAnsi="Times New Roman" w:eastAsia="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Hệ thống đánh giá chất lượng báo cáo</dc:title>
  <dc:subject>Đặc tả yêu cầu, ca sử dụng và thiết kế tổng quan</dc:subject>
  <dc:creator>python-docx</dc:creator>
  <cp:keywords>đánh giá tài liệu, PDF text layer, rubric, queue, monolithic</cp:keywords>
  <dc:description/>
  <cp:lastModifiedBy/>
  <cp:revision>1</cp:revision>
  <dcterms:created xsi:type="dcterms:W3CDTF">2013-12-23T23:15:00Z</dcterms:created>
  <dcterms:modified xsi:type="dcterms:W3CDTF">2013-12-23T23:15:00Z</dcterms:modified>
  <cp:category/>
</cp:coreProperties>
</file>