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D16EB" w14:textId="1477D299" w:rsidR="002F2FA0" w:rsidRPr="002F2FA0" w:rsidRDefault="002F2FA0" w:rsidP="002F2FA0">
      <w:r w:rsidRPr="002F2FA0">
        <w:rPr>
          <w:b/>
          <w:bCs/>
        </w:rPr>
        <w:t>Chinni Krishna Mari Setty</w:t>
      </w:r>
      <w:r w:rsidRPr="002F2FA0">
        <w:br/>
        <w:t>Cybersecurity Analyst | Programmer | Identity Management Specialist</w:t>
      </w:r>
      <w:r w:rsidRPr="002F2FA0">
        <w:br/>
        <w:t>royalchinnikrish3@gmail.com | 989-317-7145 | </w:t>
      </w:r>
      <w:hyperlink r:id="rId6" w:history="1">
        <w:r w:rsidRPr="002F2FA0">
          <w:rPr>
            <w:rStyle w:val="Hyperlink"/>
          </w:rPr>
          <w:t>LinkedIn Profile</w:t>
        </w:r>
      </w:hyperlink>
      <w:r w:rsidRPr="002F2FA0">
        <w:br/>
        <w:t>1819 APT 11 Deming Drive, Mount Pleasant, Michigan</w:t>
      </w:r>
    </w:p>
    <w:p w14:paraId="7774F0DC" w14:textId="77777777" w:rsidR="002F2FA0" w:rsidRPr="002F2FA0" w:rsidRDefault="005878C1" w:rsidP="002F2FA0">
      <w:r w:rsidRPr="002F2FA0">
        <w:rPr>
          <w:noProof/>
        </w:rPr>
        <w:pict w14:anchorId="7589462F">
          <v:rect id="_x0000_i1032" alt="" style="width:468pt;height:.05pt;mso-width-percent:0;mso-height-percent:0;mso-width-percent:0;mso-height-percent:0" o:hralign="center" o:hrstd="t" o:hr="t" fillcolor="#a0a0a0" stroked="f"/>
        </w:pict>
      </w:r>
    </w:p>
    <w:p w14:paraId="5C4930AA" w14:textId="77777777" w:rsidR="002F2FA0" w:rsidRPr="002F2FA0" w:rsidRDefault="002F2FA0" w:rsidP="002F2FA0">
      <w:pPr>
        <w:rPr>
          <w:b/>
          <w:bCs/>
        </w:rPr>
      </w:pPr>
      <w:r w:rsidRPr="002F2FA0">
        <w:rPr>
          <w:b/>
          <w:bCs/>
        </w:rPr>
        <w:t>PROFESSIONAL SUMMARY</w:t>
      </w:r>
    </w:p>
    <w:p w14:paraId="7EDCD6A0" w14:textId="77777777" w:rsidR="002F2FA0" w:rsidRPr="002F2FA0" w:rsidRDefault="002F2FA0" w:rsidP="002F2FA0">
      <w:pPr>
        <w:jc w:val="both"/>
      </w:pPr>
      <w:r w:rsidRPr="002F2FA0">
        <w:t>Results-driven Cybersecurity Analyst with extensive programming expertise and a specialization in identity management using SailPoint. Proficient in deep learning, cloud platforms (AWS, Azure, GCP), and data analysis. Proven track record in optimizing security protocols, enhancing compliance, and implementing process improvements. Skilled in cross-functional collaboration and troubleshooting to safeguard organizational assets and streamline operations.</w:t>
      </w:r>
    </w:p>
    <w:p w14:paraId="7922B567" w14:textId="77777777" w:rsidR="002F2FA0" w:rsidRPr="002F2FA0" w:rsidRDefault="005878C1" w:rsidP="002F2FA0">
      <w:r w:rsidRPr="002F2FA0">
        <w:rPr>
          <w:noProof/>
        </w:rPr>
        <w:pict w14:anchorId="2E56625A">
          <v:rect id="_x0000_i1031" alt="" style="width:468pt;height:.05pt;mso-width-percent:0;mso-height-percent:0;mso-width-percent:0;mso-height-percent:0" o:hralign="center" o:hrstd="t" o:hr="t" fillcolor="#a0a0a0" stroked="f"/>
        </w:pict>
      </w:r>
    </w:p>
    <w:p w14:paraId="4396253B" w14:textId="77777777" w:rsidR="002F2FA0" w:rsidRPr="002F2FA0" w:rsidRDefault="002F2FA0" w:rsidP="002F2FA0">
      <w:pPr>
        <w:rPr>
          <w:b/>
          <w:bCs/>
        </w:rPr>
      </w:pPr>
      <w:r w:rsidRPr="002F2FA0">
        <w:rPr>
          <w:b/>
          <w:bCs/>
        </w:rPr>
        <w:t>TECHNICAL SKILLS</w:t>
      </w:r>
    </w:p>
    <w:p w14:paraId="721F292A" w14:textId="77777777" w:rsidR="002F2FA0" w:rsidRPr="002F2FA0" w:rsidRDefault="002F2FA0" w:rsidP="002F2FA0">
      <w:pPr>
        <w:numPr>
          <w:ilvl w:val="0"/>
          <w:numId w:val="19"/>
        </w:numPr>
      </w:pPr>
      <w:r w:rsidRPr="002F2FA0">
        <w:rPr>
          <w:b/>
          <w:bCs/>
        </w:rPr>
        <w:t>Programming Languages:</w:t>
      </w:r>
      <w:r w:rsidRPr="002F2FA0">
        <w:t> Python, C, C++, JavaScript, HTML, CSS</w:t>
      </w:r>
    </w:p>
    <w:p w14:paraId="307B1D34" w14:textId="77777777" w:rsidR="002F2FA0" w:rsidRPr="002F2FA0" w:rsidRDefault="002F2FA0" w:rsidP="002F2FA0">
      <w:pPr>
        <w:numPr>
          <w:ilvl w:val="0"/>
          <w:numId w:val="19"/>
        </w:numPr>
      </w:pPr>
      <w:r w:rsidRPr="002F2FA0">
        <w:rPr>
          <w:b/>
          <w:bCs/>
        </w:rPr>
        <w:t>Database Management:</w:t>
      </w:r>
      <w:r w:rsidRPr="002F2FA0">
        <w:t> SQL, MongoDB</w:t>
      </w:r>
    </w:p>
    <w:p w14:paraId="7E1C31C6" w14:textId="77777777" w:rsidR="002F2FA0" w:rsidRPr="002F2FA0" w:rsidRDefault="002F2FA0" w:rsidP="002F2FA0">
      <w:pPr>
        <w:numPr>
          <w:ilvl w:val="0"/>
          <w:numId w:val="19"/>
        </w:numPr>
      </w:pPr>
      <w:r w:rsidRPr="002F2FA0">
        <w:rPr>
          <w:b/>
          <w:bCs/>
        </w:rPr>
        <w:t>Cloud Platforms:</w:t>
      </w:r>
      <w:r w:rsidRPr="002F2FA0">
        <w:t> AWS, Azure, GCP</w:t>
      </w:r>
    </w:p>
    <w:p w14:paraId="1AAE69A0" w14:textId="77777777" w:rsidR="002F2FA0" w:rsidRPr="002F2FA0" w:rsidRDefault="002F2FA0" w:rsidP="002F2FA0">
      <w:pPr>
        <w:numPr>
          <w:ilvl w:val="0"/>
          <w:numId w:val="19"/>
        </w:numPr>
      </w:pPr>
      <w:r w:rsidRPr="002F2FA0">
        <w:rPr>
          <w:b/>
          <w:bCs/>
        </w:rPr>
        <w:t>Data Analysis Tools:</w:t>
      </w:r>
      <w:r w:rsidRPr="002F2FA0">
        <w:t> Pandas, NumPy, Matplotlib</w:t>
      </w:r>
    </w:p>
    <w:p w14:paraId="3016D9CC" w14:textId="77777777" w:rsidR="002F2FA0" w:rsidRPr="002F2FA0" w:rsidRDefault="002F2FA0" w:rsidP="002F2FA0">
      <w:pPr>
        <w:numPr>
          <w:ilvl w:val="0"/>
          <w:numId w:val="19"/>
        </w:numPr>
      </w:pPr>
      <w:r w:rsidRPr="002F2FA0">
        <w:rPr>
          <w:b/>
          <w:bCs/>
        </w:rPr>
        <w:t>Specializations:</w:t>
      </w:r>
      <w:r w:rsidRPr="002F2FA0">
        <w:t> Data Analysis, ETL Pipelines, SailPoint Identity Management</w:t>
      </w:r>
    </w:p>
    <w:p w14:paraId="77AE2333" w14:textId="77777777" w:rsidR="002F2FA0" w:rsidRPr="002F2FA0" w:rsidRDefault="005878C1" w:rsidP="002F2FA0">
      <w:r w:rsidRPr="002F2FA0">
        <w:rPr>
          <w:noProof/>
        </w:rPr>
        <w:pict w14:anchorId="4307D21D">
          <v:rect id="_x0000_i1030" alt="" style="width:468pt;height:.05pt;mso-width-percent:0;mso-height-percent:0;mso-width-percent:0;mso-height-percent:0" o:hralign="center" o:hrstd="t" o:hr="t" fillcolor="#a0a0a0" stroked="f"/>
        </w:pict>
      </w:r>
    </w:p>
    <w:p w14:paraId="6E894F4A" w14:textId="77777777" w:rsidR="002F2FA0" w:rsidRDefault="002F2FA0" w:rsidP="002F2FA0">
      <w:pPr>
        <w:rPr>
          <w:b/>
          <w:bCs/>
        </w:rPr>
      </w:pPr>
      <w:r w:rsidRPr="002F2FA0">
        <w:rPr>
          <w:b/>
          <w:bCs/>
        </w:rPr>
        <w:t>PROFESSIONAL EXPERIENCE</w:t>
      </w:r>
    </w:p>
    <w:p w14:paraId="1B2E1B07" w14:textId="77777777" w:rsidR="00064E3D" w:rsidRPr="00064E3D" w:rsidRDefault="00064E3D" w:rsidP="00064E3D">
      <w:pPr>
        <w:rPr>
          <w:b/>
          <w:bCs/>
        </w:rPr>
      </w:pPr>
      <w:r w:rsidRPr="00064E3D">
        <w:rPr>
          <w:b/>
          <w:bCs/>
        </w:rPr>
        <w:t>Programmer Analyst Trainee</w:t>
      </w:r>
      <w:r w:rsidRPr="00064E3D">
        <w:rPr>
          <w:b/>
          <w:bCs/>
        </w:rPr>
        <w:br/>
      </w:r>
      <w:r w:rsidRPr="00064E3D">
        <w:rPr>
          <w:b/>
          <w:bCs/>
          <w:i/>
          <w:iCs/>
        </w:rPr>
        <w:t>Cognizant Technology Solutions, Hyderabad, India</w:t>
      </w:r>
      <w:r w:rsidRPr="00064E3D">
        <w:rPr>
          <w:b/>
          <w:bCs/>
        </w:rPr>
        <w:br/>
        <w:t>September 2022 – November 2023</w:t>
      </w:r>
    </w:p>
    <w:p w14:paraId="52CFA845" w14:textId="77777777" w:rsidR="00064E3D" w:rsidRPr="00064E3D" w:rsidRDefault="00064E3D" w:rsidP="00064E3D">
      <w:pPr>
        <w:numPr>
          <w:ilvl w:val="0"/>
          <w:numId w:val="27"/>
        </w:numPr>
      </w:pPr>
      <w:r w:rsidRPr="00064E3D">
        <w:t>Developed proficiency in Java and SailPoint, focusing on identity management workflows, which resulted in a 40% reduction in workflow processing time.</w:t>
      </w:r>
    </w:p>
    <w:p w14:paraId="037738E9" w14:textId="77777777" w:rsidR="00064E3D" w:rsidRPr="00064E3D" w:rsidRDefault="00064E3D" w:rsidP="00064E3D">
      <w:pPr>
        <w:numPr>
          <w:ilvl w:val="0"/>
          <w:numId w:val="27"/>
        </w:numPr>
      </w:pPr>
      <w:r w:rsidRPr="00064E3D">
        <w:t>Transitioned to a Cybersecurity Analyst role, conducting over 200 Play Store application reviews per month to ensure adherence to security standards.</w:t>
      </w:r>
    </w:p>
    <w:p w14:paraId="0FCEEDF5" w14:textId="77777777" w:rsidR="00064E3D" w:rsidRPr="00064E3D" w:rsidRDefault="00064E3D" w:rsidP="00064E3D">
      <w:pPr>
        <w:numPr>
          <w:ilvl w:val="0"/>
          <w:numId w:val="27"/>
        </w:numPr>
      </w:pPr>
      <w:r w:rsidRPr="00064E3D">
        <w:t>Elevated application compliance by 30% and reduced data privacy incidents by 20% through the implementation of security best practices across all reviews.</w:t>
      </w:r>
    </w:p>
    <w:p w14:paraId="108B8309" w14:textId="77777777" w:rsidR="00064E3D" w:rsidRPr="00064E3D" w:rsidRDefault="00064E3D" w:rsidP="00064E3D">
      <w:pPr>
        <w:numPr>
          <w:ilvl w:val="0"/>
          <w:numId w:val="27"/>
        </w:numPr>
      </w:pPr>
      <w:r w:rsidRPr="00064E3D">
        <w:t>Achieved a 95% approval rate for applications via comprehensive security reviews and effective developer communication, resolving 90% of flagged issues within 48 hours.</w:t>
      </w:r>
    </w:p>
    <w:p w14:paraId="532E9821" w14:textId="77777777" w:rsidR="00064E3D" w:rsidRPr="00064E3D" w:rsidRDefault="00064E3D" w:rsidP="00064E3D">
      <w:pPr>
        <w:numPr>
          <w:ilvl w:val="0"/>
          <w:numId w:val="27"/>
        </w:numPr>
      </w:pPr>
      <w:r w:rsidRPr="00064E3D">
        <w:t>Streamlined SailPoint workflows, optimizing user access controls and decreasing unauthorized access incidents by 25%, leading to a 15% increase in system security ratings.</w:t>
      </w:r>
    </w:p>
    <w:p w14:paraId="3D8F1C1B" w14:textId="77777777" w:rsidR="00064E3D" w:rsidRPr="00064E3D" w:rsidRDefault="00064E3D" w:rsidP="00064E3D">
      <w:pPr>
        <w:rPr>
          <w:b/>
          <w:bCs/>
        </w:rPr>
      </w:pPr>
      <w:r w:rsidRPr="00064E3D">
        <w:rPr>
          <w:b/>
          <w:bCs/>
        </w:rPr>
        <w:t>Intern</w:t>
      </w:r>
      <w:r w:rsidRPr="00064E3D">
        <w:rPr>
          <w:b/>
          <w:bCs/>
        </w:rPr>
        <w:br/>
      </w:r>
      <w:r w:rsidRPr="00064E3D">
        <w:rPr>
          <w:b/>
          <w:bCs/>
          <w:i/>
          <w:iCs/>
        </w:rPr>
        <w:t>Epam Systems India Pvt Ltd, Hyderabad, India</w:t>
      </w:r>
      <w:r w:rsidRPr="00064E3D">
        <w:rPr>
          <w:b/>
          <w:bCs/>
        </w:rPr>
        <w:br/>
        <w:t>June 2020 – May 2021</w:t>
      </w:r>
    </w:p>
    <w:p w14:paraId="363603C9" w14:textId="77777777" w:rsidR="00064E3D" w:rsidRPr="00064E3D" w:rsidRDefault="00064E3D" w:rsidP="00064E3D">
      <w:pPr>
        <w:numPr>
          <w:ilvl w:val="0"/>
          <w:numId w:val="28"/>
        </w:numPr>
      </w:pPr>
      <w:r w:rsidRPr="00064E3D">
        <w:t>Established a solid foundation in software engineering with a focus on object-oriented programming and Core Java, completing 10+ projects that boosted team productivity by 25%.</w:t>
      </w:r>
    </w:p>
    <w:p w14:paraId="513C16E7" w14:textId="77777777" w:rsidR="00064E3D" w:rsidRPr="00064E3D" w:rsidRDefault="00064E3D" w:rsidP="00064E3D">
      <w:pPr>
        <w:numPr>
          <w:ilvl w:val="0"/>
          <w:numId w:val="28"/>
        </w:numPr>
      </w:pPr>
      <w:r w:rsidRPr="00064E3D">
        <w:t>Enhanced project code quality by 30% through the implementation of best programming practices, reducing defect rates by 20% across multiple projects.</w:t>
      </w:r>
    </w:p>
    <w:p w14:paraId="09477071" w14:textId="77777777" w:rsidR="00064E3D" w:rsidRPr="00064E3D" w:rsidRDefault="00064E3D" w:rsidP="00064E3D">
      <w:pPr>
        <w:numPr>
          <w:ilvl w:val="0"/>
          <w:numId w:val="28"/>
        </w:numPr>
      </w:pPr>
      <w:r w:rsidRPr="00064E3D">
        <w:lastRenderedPageBreak/>
        <w:t>Gained hands-on experience with front-end technologies and basic testing methodologies (manual and automated), conducting over 50 test cases with a 95% success rate.</w:t>
      </w:r>
    </w:p>
    <w:p w14:paraId="14B14E55" w14:textId="77777777" w:rsidR="00064E3D" w:rsidRPr="00064E3D" w:rsidRDefault="00064E3D" w:rsidP="00064E3D">
      <w:pPr>
        <w:numPr>
          <w:ilvl w:val="0"/>
          <w:numId w:val="28"/>
        </w:numPr>
      </w:pPr>
      <w:r w:rsidRPr="00064E3D">
        <w:t>Fostered a collaborative team environment, leading to a 15% increase in project delivery speed and enhanced overall performance.</w:t>
      </w:r>
    </w:p>
    <w:p w14:paraId="5EAAEE3E" w14:textId="77777777" w:rsidR="005043EA" w:rsidRPr="002F2FA0" w:rsidRDefault="005043EA" w:rsidP="002F2FA0">
      <w:pPr>
        <w:rPr>
          <w:b/>
          <w:bCs/>
        </w:rPr>
      </w:pPr>
    </w:p>
    <w:p w14:paraId="2968BB73" w14:textId="77777777" w:rsidR="002F2FA0" w:rsidRPr="002F2FA0" w:rsidRDefault="005878C1" w:rsidP="002F2FA0">
      <w:r w:rsidRPr="002F2FA0">
        <w:rPr>
          <w:noProof/>
        </w:rPr>
        <w:pict w14:anchorId="1E147DF3">
          <v:rect id="_x0000_i1029" alt="" style="width:468pt;height:.05pt;mso-width-percent:0;mso-height-percent:0;mso-width-percent:0;mso-height-percent:0" o:hralign="center" o:hrstd="t" o:hr="t" fillcolor="#a0a0a0" stroked="f"/>
        </w:pict>
      </w:r>
    </w:p>
    <w:p w14:paraId="31EBF5A2" w14:textId="77777777" w:rsidR="002F2FA0" w:rsidRPr="002F2FA0" w:rsidRDefault="002F2FA0" w:rsidP="002F2FA0">
      <w:pPr>
        <w:rPr>
          <w:b/>
          <w:bCs/>
        </w:rPr>
      </w:pPr>
      <w:r w:rsidRPr="002F2FA0">
        <w:rPr>
          <w:b/>
          <w:bCs/>
        </w:rPr>
        <w:t>PROJECTS</w:t>
      </w:r>
    </w:p>
    <w:p w14:paraId="443B0CEF" w14:textId="77777777" w:rsidR="002F2FA0" w:rsidRPr="002F2FA0" w:rsidRDefault="002F2FA0" w:rsidP="002F2FA0">
      <w:r w:rsidRPr="002F2FA0">
        <w:rPr>
          <w:b/>
          <w:bCs/>
        </w:rPr>
        <w:t>Enhanced Malaria Detection Using Deep Learning</w:t>
      </w:r>
    </w:p>
    <w:p w14:paraId="286C18CC" w14:textId="77777777" w:rsidR="002F2FA0" w:rsidRPr="002F2FA0" w:rsidRDefault="002F2FA0" w:rsidP="002F2FA0">
      <w:pPr>
        <w:numPr>
          <w:ilvl w:val="0"/>
          <w:numId w:val="22"/>
        </w:numPr>
      </w:pPr>
      <w:r w:rsidRPr="002F2FA0">
        <w:rPr>
          <w:b/>
          <w:bCs/>
        </w:rPr>
        <w:t>Data Acquisition:</w:t>
      </w:r>
      <w:r w:rsidRPr="002F2FA0">
        <w:t> Increased dataset size by 30% through diverse blood smear image collection.</w:t>
      </w:r>
    </w:p>
    <w:p w14:paraId="56001A22" w14:textId="77777777" w:rsidR="002F2FA0" w:rsidRPr="002F2FA0" w:rsidRDefault="002F2FA0" w:rsidP="002F2FA0">
      <w:pPr>
        <w:numPr>
          <w:ilvl w:val="0"/>
          <w:numId w:val="22"/>
        </w:numPr>
      </w:pPr>
      <w:r w:rsidRPr="002F2FA0">
        <w:rPr>
          <w:b/>
          <w:bCs/>
        </w:rPr>
        <w:t>Image Segmentation:</w:t>
      </w:r>
      <w:r w:rsidRPr="002F2FA0">
        <w:t> Utilized VGG19 for advanced segmentation, improving feature extraction accuracy by 25%.</w:t>
      </w:r>
    </w:p>
    <w:p w14:paraId="5CF763E4" w14:textId="77777777" w:rsidR="002F2FA0" w:rsidRPr="002F2FA0" w:rsidRDefault="002F2FA0" w:rsidP="002F2FA0">
      <w:pPr>
        <w:numPr>
          <w:ilvl w:val="0"/>
          <w:numId w:val="22"/>
        </w:numPr>
      </w:pPr>
      <w:r w:rsidRPr="002F2FA0">
        <w:rPr>
          <w:b/>
          <w:bCs/>
        </w:rPr>
        <w:t>Model Training:</w:t>
      </w:r>
      <w:r w:rsidRPr="002F2FA0">
        <w:t> Achieved 92% accuracy in malaria detection using TensorFlow.</w:t>
      </w:r>
    </w:p>
    <w:p w14:paraId="19BFFDFE" w14:textId="77777777" w:rsidR="002F2FA0" w:rsidRPr="002F2FA0" w:rsidRDefault="002F2FA0" w:rsidP="002F2FA0">
      <w:pPr>
        <w:numPr>
          <w:ilvl w:val="0"/>
          <w:numId w:val="22"/>
        </w:numPr>
      </w:pPr>
      <w:r w:rsidRPr="002F2FA0">
        <w:rPr>
          <w:b/>
          <w:bCs/>
        </w:rPr>
        <w:t>Automation:</w:t>
      </w:r>
      <w:r w:rsidRPr="002F2FA0">
        <w:t> Implemented automated training and evaluation pipelines in Python, reducing training time by 35%.</w:t>
      </w:r>
    </w:p>
    <w:p w14:paraId="757FBCC8" w14:textId="77777777" w:rsidR="002F2FA0" w:rsidRPr="002F2FA0" w:rsidRDefault="002F2FA0" w:rsidP="002F2FA0">
      <w:pPr>
        <w:numPr>
          <w:ilvl w:val="0"/>
          <w:numId w:val="22"/>
        </w:numPr>
      </w:pPr>
      <w:r w:rsidRPr="002F2FA0">
        <w:rPr>
          <w:b/>
          <w:bCs/>
        </w:rPr>
        <w:t>Impact:</w:t>
      </w:r>
      <w:r w:rsidRPr="002F2FA0">
        <w:t> Improved early diagnosis rates by 50%, enhancing patient outcomes through timely treatment.</w:t>
      </w:r>
    </w:p>
    <w:p w14:paraId="407A37BF" w14:textId="77777777" w:rsidR="002F2FA0" w:rsidRPr="002F2FA0" w:rsidRDefault="005878C1" w:rsidP="002F2FA0">
      <w:r w:rsidRPr="002F2FA0">
        <w:rPr>
          <w:noProof/>
        </w:rPr>
        <w:pict w14:anchorId="13309DD6">
          <v:rect id="_x0000_i1028" alt="" style="width:468pt;height:.05pt;mso-width-percent:0;mso-height-percent:0;mso-width-percent:0;mso-height-percent:0" o:hralign="center" o:hrstd="t" o:hr="t" fillcolor="#a0a0a0" stroked="f"/>
        </w:pict>
      </w:r>
    </w:p>
    <w:p w14:paraId="2BB9743A" w14:textId="77777777" w:rsidR="002F2FA0" w:rsidRPr="002F2FA0" w:rsidRDefault="002F2FA0" w:rsidP="002F2FA0">
      <w:pPr>
        <w:rPr>
          <w:b/>
          <w:bCs/>
        </w:rPr>
      </w:pPr>
      <w:r w:rsidRPr="002F2FA0">
        <w:rPr>
          <w:b/>
          <w:bCs/>
        </w:rPr>
        <w:t>EDUCATION</w:t>
      </w:r>
    </w:p>
    <w:p w14:paraId="04ACA6BF" w14:textId="77777777" w:rsidR="002F2FA0" w:rsidRPr="002F2FA0" w:rsidRDefault="002F2FA0" w:rsidP="002F2FA0">
      <w:r w:rsidRPr="002F2FA0">
        <w:rPr>
          <w:b/>
          <w:bCs/>
        </w:rPr>
        <w:t>Master of Science in Computer Science</w:t>
      </w:r>
      <w:r w:rsidRPr="002F2FA0">
        <w:br/>
        <w:t>Central Michigan University, Mount Pleasant, MI, USA</w:t>
      </w:r>
      <w:r w:rsidRPr="002F2FA0">
        <w:br/>
      </w:r>
      <w:r w:rsidRPr="002F2FA0">
        <w:rPr>
          <w:i/>
          <w:iCs/>
        </w:rPr>
        <w:t>Expected Graduation: December 2025 | GPA: 3.6</w:t>
      </w:r>
    </w:p>
    <w:p w14:paraId="6E85A069" w14:textId="77777777" w:rsidR="002F2FA0" w:rsidRPr="002F2FA0" w:rsidRDefault="002F2FA0" w:rsidP="002F2FA0">
      <w:r w:rsidRPr="002F2FA0">
        <w:rPr>
          <w:b/>
          <w:bCs/>
        </w:rPr>
        <w:t>Bachelor of Technology in Computer Science and Engineering</w:t>
      </w:r>
      <w:r w:rsidRPr="002F2FA0">
        <w:br/>
        <w:t>Sree Vidyanikethan Engineering College, Andhra Pradesh, India</w:t>
      </w:r>
      <w:r w:rsidRPr="002F2FA0">
        <w:br/>
      </w:r>
      <w:r w:rsidRPr="002F2FA0">
        <w:rPr>
          <w:i/>
          <w:iCs/>
        </w:rPr>
        <w:t>Graduated: June 2022 | GPA: 3.6</w:t>
      </w:r>
    </w:p>
    <w:p w14:paraId="1767D0BC" w14:textId="77777777" w:rsidR="002F2FA0" w:rsidRPr="002F2FA0" w:rsidRDefault="005878C1" w:rsidP="002F2FA0">
      <w:r w:rsidRPr="002F2FA0">
        <w:rPr>
          <w:noProof/>
        </w:rPr>
        <w:pict w14:anchorId="4B23C3F4">
          <v:rect id="_x0000_i1027" alt="" style="width:468pt;height:.05pt;mso-width-percent:0;mso-height-percent:0;mso-width-percent:0;mso-height-percent:0" o:hralign="center" o:hrstd="t" o:hr="t" fillcolor="#a0a0a0" stroked="f"/>
        </w:pict>
      </w:r>
    </w:p>
    <w:p w14:paraId="04BF880E" w14:textId="77777777" w:rsidR="002F2FA0" w:rsidRPr="002F2FA0" w:rsidRDefault="002F2FA0" w:rsidP="002F2FA0">
      <w:pPr>
        <w:rPr>
          <w:b/>
          <w:bCs/>
        </w:rPr>
      </w:pPr>
      <w:r w:rsidRPr="002F2FA0">
        <w:rPr>
          <w:b/>
          <w:bCs/>
        </w:rPr>
        <w:t>CERTIFICATIONS &amp; TRAINING</w:t>
      </w:r>
    </w:p>
    <w:p w14:paraId="42D326B3" w14:textId="77777777" w:rsidR="002F2FA0" w:rsidRPr="002F2FA0" w:rsidRDefault="002F2FA0" w:rsidP="002F2FA0">
      <w:pPr>
        <w:numPr>
          <w:ilvl w:val="0"/>
          <w:numId w:val="23"/>
        </w:numPr>
      </w:pPr>
      <w:r w:rsidRPr="002F2FA0">
        <w:t>SailPoint Identity Now Administration</w:t>
      </w:r>
    </w:p>
    <w:p w14:paraId="398081E9" w14:textId="77777777" w:rsidR="002F2FA0" w:rsidRPr="002F2FA0" w:rsidRDefault="002F2FA0" w:rsidP="002F2FA0">
      <w:pPr>
        <w:numPr>
          <w:ilvl w:val="0"/>
          <w:numId w:val="23"/>
        </w:numPr>
      </w:pPr>
      <w:r w:rsidRPr="002F2FA0">
        <w:t>AWS Certified Solutions Architect – Associate (In Progress)</w:t>
      </w:r>
    </w:p>
    <w:p w14:paraId="12049C2B" w14:textId="77777777" w:rsidR="002F2FA0" w:rsidRPr="002F2FA0" w:rsidRDefault="002F2FA0" w:rsidP="002F2FA0">
      <w:pPr>
        <w:numPr>
          <w:ilvl w:val="0"/>
          <w:numId w:val="23"/>
        </w:numPr>
      </w:pPr>
      <w:r w:rsidRPr="002F2FA0">
        <w:t>Advanced Python Programming</w:t>
      </w:r>
    </w:p>
    <w:p w14:paraId="55E7CCE6" w14:textId="77777777" w:rsidR="002F2FA0" w:rsidRPr="002F2FA0" w:rsidRDefault="005878C1" w:rsidP="002F2FA0">
      <w:r w:rsidRPr="002F2FA0">
        <w:rPr>
          <w:noProof/>
        </w:rPr>
        <w:pict w14:anchorId="36213DBC">
          <v:rect id="_x0000_i1026" alt="" style="width:468pt;height:.05pt;mso-width-percent:0;mso-height-percent:0;mso-width-percent:0;mso-height-percent:0" o:hralign="center" o:hrstd="t" o:hr="t" fillcolor="#a0a0a0" stroked="f"/>
        </w:pict>
      </w:r>
    </w:p>
    <w:p w14:paraId="38AC84FF" w14:textId="77777777" w:rsidR="002F2FA0" w:rsidRPr="002F2FA0" w:rsidRDefault="002F2FA0" w:rsidP="002F2FA0">
      <w:pPr>
        <w:rPr>
          <w:b/>
          <w:bCs/>
        </w:rPr>
      </w:pPr>
      <w:r w:rsidRPr="002F2FA0">
        <w:rPr>
          <w:b/>
          <w:bCs/>
        </w:rPr>
        <w:t>ADDITIONAL INFORMATION</w:t>
      </w:r>
    </w:p>
    <w:p w14:paraId="57FF255C" w14:textId="6E71A43B" w:rsidR="001D1C4A" w:rsidRPr="001D1C4A" w:rsidRDefault="001D1C4A" w:rsidP="002F2FA0">
      <w:pPr>
        <w:numPr>
          <w:ilvl w:val="0"/>
          <w:numId w:val="24"/>
        </w:numPr>
      </w:pPr>
      <w:r w:rsidRPr="001D1C4A">
        <w:t>Collaborated effectively with global teams to deliver dynamic cybersecurity solutions, demonstrating expertise in various environments.</w:t>
      </w:r>
    </w:p>
    <w:p w14:paraId="69F94DBB" w14:textId="0A436ED2" w:rsidR="002F2FA0" w:rsidRPr="002F2FA0" w:rsidRDefault="002F2FA0" w:rsidP="002F2FA0">
      <w:pPr>
        <w:numPr>
          <w:ilvl w:val="0"/>
          <w:numId w:val="24"/>
        </w:numPr>
      </w:pPr>
      <w:r w:rsidRPr="002F2FA0">
        <w:t>Committed to continuous professional development to stay ahead of evolving cybersecurity trends and technologies.</w:t>
      </w:r>
    </w:p>
    <w:p w14:paraId="1C27F672" w14:textId="77777777" w:rsidR="002F2FA0" w:rsidRPr="002F2FA0" w:rsidRDefault="005878C1" w:rsidP="002F2FA0">
      <w:r w:rsidRPr="002F2FA0">
        <w:rPr>
          <w:noProof/>
        </w:rPr>
        <w:pict w14:anchorId="344A23D3">
          <v:rect id="_x0000_i1025" alt="" style="width:468pt;height:.05pt;mso-width-percent:0;mso-height-percent:0;mso-width-percent:0;mso-height-percent:0" o:hralign="center" o:hrstd="t" o:hr="t" fillcolor="#a0a0a0" stroked="f"/>
        </w:pict>
      </w:r>
    </w:p>
    <w:p w14:paraId="44264263" w14:textId="61F4930B" w:rsidR="002F2FA0" w:rsidRPr="002F2FA0" w:rsidRDefault="002F2FA0" w:rsidP="002F2FA0">
      <w:r w:rsidRPr="002F2FA0">
        <w:rPr>
          <w:b/>
          <w:bCs/>
        </w:rPr>
        <w:t>Chinni Krishna Mari Setty</w:t>
      </w:r>
      <w:r w:rsidRPr="002F2FA0">
        <w:br/>
        <w:t>royalchinnikrish3@gmail.com | 989-317-7145 | </w:t>
      </w:r>
      <w:hyperlink r:id="rId7" w:history="1">
        <w:r w:rsidRPr="002F2FA0">
          <w:rPr>
            <w:rStyle w:val="Hyperlink"/>
          </w:rPr>
          <w:t>LinkedIn Profile</w:t>
        </w:r>
      </w:hyperlink>
    </w:p>
    <w:p w14:paraId="0ACDBB0A" w14:textId="77777777" w:rsidR="002F2FA0" w:rsidRPr="002F2FA0" w:rsidRDefault="002F2FA0" w:rsidP="002F2FA0"/>
    <w:p w14:paraId="7842CE52" w14:textId="77777777" w:rsidR="00B662B4" w:rsidRDefault="00B662B4"/>
    <w:sectPr w:rsidR="00B6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338"/>
    <w:multiLevelType w:val="multilevel"/>
    <w:tmpl w:val="F01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61612"/>
    <w:multiLevelType w:val="multilevel"/>
    <w:tmpl w:val="D7DC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4E6F"/>
    <w:multiLevelType w:val="multilevel"/>
    <w:tmpl w:val="932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53765"/>
    <w:multiLevelType w:val="multilevel"/>
    <w:tmpl w:val="A7B0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11C79"/>
    <w:multiLevelType w:val="multilevel"/>
    <w:tmpl w:val="2652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D4447"/>
    <w:multiLevelType w:val="multilevel"/>
    <w:tmpl w:val="443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F1FD5"/>
    <w:multiLevelType w:val="multilevel"/>
    <w:tmpl w:val="CA66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2417C"/>
    <w:multiLevelType w:val="multilevel"/>
    <w:tmpl w:val="C9D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C081D"/>
    <w:multiLevelType w:val="multilevel"/>
    <w:tmpl w:val="EAA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70EC1"/>
    <w:multiLevelType w:val="multilevel"/>
    <w:tmpl w:val="496E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E6115"/>
    <w:multiLevelType w:val="multilevel"/>
    <w:tmpl w:val="3A28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A5476"/>
    <w:multiLevelType w:val="multilevel"/>
    <w:tmpl w:val="DC18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6643B"/>
    <w:multiLevelType w:val="multilevel"/>
    <w:tmpl w:val="CFE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45478"/>
    <w:multiLevelType w:val="multilevel"/>
    <w:tmpl w:val="A39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D4ACE"/>
    <w:multiLevelType w:val="multilevel"/>
    <w:tmpl w:val="F33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A14ED"/>
    <w:multiLevelType w:val="multilevel"/>
    <w:tmpl w:val="DBF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30426"/>
    <w:multiLevelType w:val="multilevel"/>
    <w:tmpl w:val="C15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11AED"/>
    <w:multiLevelType w:val="multilevel"/>
    <w:tmpl w:val="47C4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62DE"/>
    <w:multiLevelType w:val="multilevel"/>
    <w:tmpl w:val="373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01E60"/>
    <w:multiLevelType w:val="multilevel"/>
    <w:tmpl w:val="F57C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63821"/>
    <w:multiLevelType w:val="multilevel"/>
    <w:tmpl w:val="284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D7D0E"/>
    <w:multiLevelType w:val="multilevel"/>
    <w:tmpl w:val="B60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B28F9"/>
    <w:multiLevelType w:val="multilevel"/>
    <w:tmpl w:val="308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06764"/>
    <w:multiLevelType w:val="multilevel"/>
    <w:tmpl w:val="70A8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135C5"/>
    <w:multiLevelType w:val="multilevel"/>
    <w:tmpl w:val="2FC2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3460A"/>
    <w:multiLevelType w:val="multilevel"/>
    <w:tmpl w:val="6B8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220EE"/>
    <w:multiLevelType w:val="multilevel"/>
    <w:tmpl w:val="EFA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23FA1"/>
    <w:multiLevelType w:val="multilevel"/>
    <w:tmpl w:val="A57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892795">
    <w:abstractNumId w:val="4"/>
  </w:num>
  <w:num w:numId="2" w16cid:durableId="146359697">
    <w:abstractNumId w:val="3"/>
  </w:num>
  <w:num w:numId="3" w16cid:durableId="1082067991">
    <w:abstractNumId w:val="1"/>
  </w:num>
  <w:num w:numId="4" w16cid:durableId="256182475">
    <w:abstractNumId w:val="2"/>
  </w:num>
  <w:num w:numId="5" w16cid:durableId="2107185890">
    <w:abstractNumId w:val="22"/>
  </w:num>
  <w:num w:numId="6" w16cid:durableId="1564371870">
    <w:abstractNumId w:val="0"/>
  </w:num>
  <w:num w:numId="7" w16cid:durableId="1254053479">
    <w:abstractNumId w:val="18"/>
  </w:num>
  <w:num w:numId="8" w16cid:durableId="1394043196">
    <w:abstractNumId w:val="19"/>
  </w:num>
  <w:num w:numId="9" w16cid:durableId="1879514299">
    <w:abstractNumId w:val="20"/>
  </w:num>
  <w:num w:numId="10" w16cid:durableId="471097745">
    <w:abstractNumId w:val="23"/>
  </w:num>
  <w:num w:numId="11" w16cid:durableId="965745568">
    <w:abstractNumId w:val="14"/>
  </w:num>
  <w:num w:numId="12" w16cid:durableId="4789007">
    <w:abstractNumId w:val="21"/>
  </w:num>
  <w:num w:numId="13" w16cid:durableId="306665668">
    <w:abstractNumId w:val="13"/>
  </w:num>
  <w:num w:numId="14" w16cid:durableId="270362281">
    <w:abstractNumId w:val="8"/>
  </w:num>
  <w:num w:numId="15" w16cid:durableId="1054351037">
    <w:abstractNumId w:val="12"/>
  </w:num>
  <w:num w:numId="16" w16cid:durableId="894967624">
    <w:abstractNumId w:val="24"/>
  </w:num>
  <w:num w:numId="17" w16cid:durableId="1507817751">
    <w:abstractNumId w:val="17"/>
  </w:num>
  <w:num w:numId="18" w16cid:durableId="1157959389">
    <w:abstractNumId w:val="9"/>
  </w:num>
  <w:num w:numId="19" w16cid:durableId="1576628221">
    <w:abstractNumId w:val="16"/>
  </w:num>
  <w:num w:numId="20" w16cid:durableId="13306904">
    <w:abstractNumId w:val="5"/>
  </w:num>
  <w:num w:numId="21" w16cid:durableId="776757334">
    <w:abstractNumId w:val="10"/>
  </w:num>
  <w:num w:numId="22" w16cid:durableId="1637179743">
    <w:abstractNumId w:val="27"/>
  </w:num>
  <w:num w:numId="23" w16cid:durableId="1265961587">
    <w:abstractNumId w:val="11"/>
  </w:num>
  <w:num w:numId="24" w16cid:durableId="529805312">
    <w:abstractNumId w:val="6"/>
  </w:num>
  <w:num w:numId="25" w16cid:durableId="311721316">
    <w:abstractNumId w:val="7"/>
  </w:num>
  <w:num w:numId="26" w16cid:durableId="370306664">
    <w:abstractNumId w:val="15"/>
  </w:num>
  <w:num w:numId="27" w16cid:durableId="1884097249">
    <w:abstractNumId w:val="25"/>
  </w:num>
  <w:num w:numId="28" w16cid:durableId="1252393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92"/>
    <w:rsid w:val="00064E3D"/>
    <w:rsid w:val="001578EF"/>
    <w:rsid w:val="001D1C4A"/>
    <w:rsid w:val="002F2FA0"/>
    <w:rsid w:val="00332233"/>
    <w:rsid w:val="003B6BBF"/>
    <w:rsid w:val="004816E6"/>
    <w:rsid w:val="005043EA"/>
    <w:rsid w:val="00541B44"/>
    <w:rsid w:val="005878C1"/>
    <w:rsid w:val="00666492"/>
    <w:rsid w:val="00B6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80EB"/>
  <w15:chartTrackingRefBased/>
  <w15:docId w15:val="{82570109-69F2-B340-9CAD-2F9D4E75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4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4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4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4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492"/>
    <w:rPr>
      <w:rFonts w:eastAsiaTheme="majorEastAsia" w:cstheme="majorBidi"/>
      <w:color w:val="272727" w:themeColor="text1" w:themeTint="D8"/>
    </w:rPr>
  </w:style>
  <w:style w:type="paragraph" w:styleId="Title">
    <w:name w:val="Title"/>
    <w:basedOn w:val="Normal"/>
    <w:next w:val="Normal"/>
    <w:link w:val="TitleChar"/>
    <w:uiPriority w:val="10"/>
    <w:qFormat/>
    <w:rsid w:val="006664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4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4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6492"/>
    <w:rPr>
      <w:i/>
      <w:iCs/>
      <w:color w:val="404040" w:themeColor="text1" w:themeTint="BF"/>
    </w:rPr>
  </w:style>
  <w:style w:type="paragraph" w:styleId="ListParagraph">
    <w:name w:val="List Paragraph"/>
    <w:basedOn w:val="Normal"/>
    <w:uiPriority w:val="34"/>
    <w:qFormat/>
    <w:rsid w:val="00666492"/>
    <w:pPr>
      <w:ind w:left="720"/>
      <w:contextualSpacing/>
    </w:pPr>
  </w:style>
  <w:style w:type="character" w:styleId="IntenseEmphasis">
    <w:name w:val="Intense Emphasis"/>
    <w:basedOn w:val="DefaultParagraphFont"/>
    <w:uiPriority w:val="21"/>
    <w:qFormat/>
    <w:rsid w:val="00666492"/>
    <w:rPr>
      <w:i/>
      <w:iCs/>
      <w:color w:val="0F4761" w:themeColor="accent1" w:themeShade="BF"/>
    </w:rPr>
  </w:style>
  <w:style w:type="paragraph" w:styleId="IntenseQuote">
    <w:name w:val="Intense Quote"/>
    <w:basedOn w:val="Normal"/>
    <w:next w:val="Normal"/>
    <w:link w:val="IntenseQuoteChar"/>
    <w:uiPriority w:val="30"/>
    <w:qFormat/>
    <w:rsid w:val="00666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492"/>
    <w:rPr>
      <w:i/>
      <w:iCs/>
      <w:color w:val="0F4761" w:themeColor="accent1" w:themeShade="BF"/>
    </w:rPr>
  </w:style>
  <w:style w:type="character" w:styleId="IntenseReference">
    <w:name w:val="Intense Reference"/>
    <w:basedOn w:val="DefaultParagraphFont"/>
    <w:uiPriority w:val="32"/>
    <w:qFormat/>
    <w:rsid w:val="00666492"/>
    <w:rPr>
      <w:b/>
      <w:bCs/>
      <w:smallCaps/>
      <w:color w:val="0F4761" w:themeColor="accent1" w:themeShade="BF"/>
      <w:spacing w:val="5"/>
    </w:rPr>
  </w:style>
  <w:style w:type="character" w:styleId="Hyperlink">
    <w:name w:val="Hyperlink"/>
    <w:basedOn w:val="DefaultParagraphFont"/>
    <w:uiPriority w:val="99"/>
    <w:unhideWhenUsed/>
    <w:rsid w:val="003B6BBF"/>
    <w:rPr>
      <w:color w:val="467886" w:themeColor="hyperlink"/>
      <w:u w:val="single"/>
    </w:rPr>
  </w:style>
  <w:style w:type="character" w:styleId="UnresolvedMention">
    <w:name w:val="Unresolved Mention"/>
    <w:basedOn w:val="DefaultParagraphFont"/>
    <w:uiPriority w:val="99"/>
    <w:semiHidden/>
    <w:unhideWhenUsed/>
    <w:rsid w:val="003B6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02695">
      <w:bodyDiv w:val="1"/>
      <w:marLeft w:val="0"/>
      <w:marRight w:val="0"/>
      <w:marTop w:val="0"/>
      <w:marBottom w:val="0"/>
      <w:divBdr>
        <w:top w:val="none" w:sz="0" w:space="0" w:color="auto"/>
        <w:left w:val="none" w:sz="0" w:space="0" w:color="auto"/>
        <w:bottom w:val="none" w:sz="0" w:space="0" w:color="auto"/>
        <w:right w:val="none" w:sz="0" w:space="0" w:color="auto"/>
      </w:divBdr>
    </w:div>
    <w:div w:id="431752481">
      <w:bodyDiv w:val="1"/>
      <w:marLeft w:val="0"/>
      <w:marRight w:val="0"/>
      <w:marTop w:val="0"/>
      <w:marBottom w:val="0"/>
      <w:divBdr>
        <w:top w:val="none" w:sz="0" w:space="0" w:color="auto"/>
        <w:left w:val="none" w:sz="0" w:space="0" w:color="auto"/>
        <w:bottom w:val="none" w:sz="0" w:space="0" w:color="auto"/>
        <w:right w:val="none" w:sz="0" w:space="0" w:color="auto"/>
      </w:divBdr>
    </w:div>
    <w:div w:id="495193619">
      <w:bodyDiv w:val="1"/>
      <w:marLeft w:val="0"/>
      <w:marRight w:val="0"/>
      <w:marTop w:val="0"/>
      <w:marBottom w:val="0"/>
      <w:divBdr>
        <w:top w:val="none" w:sz="0" w:space="0" w:color="auto"/>
        <w:left w:val="none" w:sz="0" w:space="0" w:color="auto"/>
        <w:bottom w:val="none" w:sz="0" w:space="0" w:color="auto"/>
        <w:right w:val="none" w:sz="0" w:space="0" w:color="auto"/>
      </w:divBdr>
    </w:div>
    <w:div w:id="642538177">
      <w:bodyDiv w:val="1"/>
      <w:marLeft w:val="0"/>
      <w:marRight w:val="0"/>
      <w:marTop w:val="0"/>
      <w:marBottom w:val="0"/>
      <w:divBdr>
        <w:top w:val="none" w:sz="0" w:space="0" w:color="auto"/>
        <w:left w:val="none" w:sz="0" w:space="0" w:color="auto"/>
        <w:bottom w:val="none" w:sz="0" w:space="0" w:color="auto"/>
        <w:right w:val="none" w:sz="0" w:space="0" w:color="auto"/>
      </w:divBdr>
    </w:div>
    <w:div w:id="755982394">
      <w:bodyDiv w:val="1"/>
      <w:marLeft w:val="0"/>
      <w:marRight w:val="0"/>
      <w:marTop w:val="0"/>
      <w:marBottom w:val="0"/>
      <w:divBdr>
        <w:top w:val="none" w:sz="0" w:space="0" w:color="auto"/>
        <w:left w:val="none" w:sz="0" w:space="0" w:color="auto"/>
        <w:bottom w:val="none" w:sz="0" w:space="0" w:color="auto"/>
        <w:right w:val="none" w:sz="0" w:space="0" w:color="auto"/>
      </w:divBdr>
    </w:div>
    <w:div w:id="832993054">
      <w:bodyDiv w:val="1"/>
      <w:marLeft w:val="0"/>
      <w:marRight w:val="0"/>
      <w:marTop w:val="0"/>
      <w:marBottom w:val="0"/>
      <w:divBdr>
        <w:top w:val="none" w:sz="0" w:space="0" w:color="auto"/>
        <w:left w:val="none" w:sz="0" w:space="0" w:color="auto"/>
        <w:bottom w:val="none" w:sz="0" w:space="0" w:color="auto"/>
        <w:right w:val="none" w:sz="0" w:space="0" w:color="auto"/>
      </w:divBdr>
    </w:div>
    <w:div w:id="885066343">
      <w:bodyDiv w:val="1"/>
      <w:marLeft w:val="0"/>
      <w:marRight w:val="0"/>
      <w:marTop w:val="0"/>
      <w:marBottom w:val="0"/>
      <w:divBdr>
        <w:top w:val="none" w:sz="0" w:space="0" w:color="auto"/>
        <w:left w:val="none" w:sz="0" w:space="0" w:color="auto"/>
        <w:bottom w:val="none" w:sz="0" w:space="0" w:color="auto"/>
        <w:right w:val="none" w:sz="0" w:space="0" w:color="auto"/>
      </w:divBdr>
    </w:div>
    <w:div w:id="1384020786">
      <w:bodyDiv w:val="1"/>
      <w:marLeft w:val="0"/>
      <w:marRight w:val="0"/>
      <w:marTop w:val="0"/>
      <w:marBottom w:val="0"/>
      <w:divBdr>
        <w:top w:val="none" w:sz="0" w:space="0" w:color="auto"/>
        <w:left w:val="none" w:sz="0" w:space="0" w:color="auto"/>
        <w:bottom w:val="none" w:sz="0" w:space="0" w:color="auto"/>
        <w:right w:val="none" w:sz="0" w:space="0" w:color="auto"/>
      </w:divBdr>
    </w:div>
    <w:div w:id="1444615824">
      <w:bodyDiv w:val="1"/>
      <w:marLeft w:val="0"/>
      <w:marRight w:val="0"/>
      <w:marTop w:val="0"/>
      <w:marBottom w:val="0"/>
      <w:divBdr>
        <w:top w:val="none" w:sz="0" w:space="0" w:color="auto"/>
        <w:left w:val="none" w:sz="0" w:space="0" w:color="auto"/>
        <w:bottom w:val="none" w:sz="0" w:space="0" w:color="auto"/>
        <w:right w:val="none" w:sz="0" w:space="0" w:color="auto"/>
      </w:divBdr>
    </w:div>
    <w:div w:id="1502352717">
      <w:bodyDiv w:val="1"/>
      <w:marLeft w:val="0"/>
      <w:marRight w:val="0"/>
      <w:marTop w:val="0"/>
      <w:marBottom w:val="0"/>
      <w:divBdr>
        <w:top w:val="none" w:sz="0" w:space="0" w:color="auto"/>
        <w:left w:val="none" w:sz="0" w:space="0" w:color="auto"/>
        <w:bottom w:val="none" w:sz="0" w:space="0" w:color="auto"/>
        <w:right w:val="none" w:sz="0" w:space="0" w:color="auto"/>
      </w:divBdr>
    </w:div>
    <w:div w:id="1566915322">
      <w:bodyDiv w:val="1"/>
      <w:marLeft w:val="0"/>
      <w:marRight w:val="0"/>
      <w:marTop w:val="0"/>
      <w:marBottom w:val="0"/>
      <w:divBdr>
        <w:top w:val="none" w:sz="0" w:space="0" w:color="auto"/>
        <w:left w:val="none" w:sz="0" w:space="0" w:color="auto"/>
        <w:bottom w:val="none" w:sz="0" w:space="0" w:color="auto"/>
        <w:right w:val="none" w:sz="0" w:space="0" w:color="auto"/>
      </w:divBdr>
    </w:div>
    <w:div w:id="18400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arisettychinnikrish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arisettychinnikrishn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40494-3363-E440-BC87-5FCE4545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567</Words>
  <Characters>3521</Characters>
  <Application>Microsoft Office Word</Application>
  <DocSecurity>0</DocSecurity>
  <Lines>52</Lines>
  <Paragraphs>7</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Setty, Chinni Krishna</dc:creator>
  <cp:keywords/>
  <dc:description/>
  <cp:lastModifiedBy>Mari Setty, Chinni Krishna</cp:lastModifiedBy>
  <cp:revision>6</cp:revision>
  <dcterms:created xsi:type="dcterms:W3CDTF">2024-10-26T21:22:00Z</dcterms:created>
  <dcterms:modified xsi:type="dcterms:W3CDTF">2024-10-26T21:40:00Z</dcterms:modified>
</cp:coreProperties>
</file>