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2F083" w14:textId="77777777" w:rsidR="00A92712" w:rsidRPr="004D6F28" w:rsidRDefault="00A92712" w:rsidP="00A92712">
      <w:pPr>
        <w:spacing w:after="240"/>
        <w:rPr>
          <w:b/>
          <w:sz w:val="28"/>
          <w:szCs w:val="28"/>
        </w:rPr>
      </w:pPr>
      <w:bookmarkStart w:id="0" w:name="_Hlk119849843"/>
      <w:r w:rsidRPr="004D6F28">
        <w:rPr>
          <w:b/>
          <w:sz w:val="28"/>
          <w:szCs w:val="28"/>
        </w:rPr>
        <w:t>MSCI151: Tools and Techniques for Business Analytics</w:t>
      </w:r>
    </w:p>
    <w:p w14:paraId="22818B36" w14:textId="41FA83C0" w:rsidR="00A92712" w:rsidRPr="00050F03" w:rsidRDefault="00A92712" w:rsidP="00A92712">
      <w:pPr>
        <w:spacing w:after="240"/>
        <w:rPr>
          <w:b/>
          <w:sz w:val="28"/>
          <w:szCs w:val="28"/>
        </w:rPr>
      </w:pPr>
      <w:r w:rsidRPr="004D6F28">
        <w:rPr>
          <w:b/>
          <w:sz w:val="28"/>
          <w:szCs w:val="28"/>
        </w:rPr>
        <w:t>Coursework</w:t>
      </w:r>
      <w:r>
        <w:rPr>
          <w:b/>
          <w:sz w:val="28"/>
          <w:szCs w:val="28"/>
        </w:rPr>
        <w:t xml:space="preserve"> 2</w:t>
      </w:r>
      <w:r w:rsidRPr="004D6F28">
        <w:rPr>
          <w:b/>
          <w:sz w:val="28"/>
          <w:szCs w:val="28"/>
        </w:rPr>
        <w:t xml:space="preserve">: </w:t>
      </w:r>
      <w:r>
        <w:rPr>
          <w:b/>
          <w:sz w:val="28"/>
          <w:szCs w:val="28"/>
        </w:rPr>
        <w:t>Lent</w:t>
      </w:r>
      <w:r w:rsidRPr="004D6F28">
        <w:rPr>
          <w:b/>
          <w:sz w:val="28"/>
          <w:szCs w:val="28"/>
        </w:rPr>
        <w:t xml:space="preserve"> Term 2022/23</w:t>
      </w:r>
      <w:bookmarkEnd w:id="0"/>
    </w:p>
    <w:p w14:paraId="5EC6643E" w14:textId="77777777" w:rsidR="00A92712" w:rsidRDefault="00A92712" w:rsidP="00A92712">
      <w:pPr>
        <w:spacing w:after="240"/>
        <w:rPr>
          <w:b/>
          <w:u w:val="single"/>
        </w:rPr>
      </w:pPr>
      <w:r w:rsidRPr="004D6F28">
        <w:rPr>
          <w:b/>
          <w:u w:val="single"/>
        </w:rPr>
        <w:t>Instructions</w:t>
      </w:r>
    </w:p>
    <w:p w14:paraId="7C007F41" w14:textId="77777777" w:rsidR="00A92712" w:rsidRPr="00C81A85" w:rsidRDefault="00A92712" w:rsidP="00A92712">
      <w:pPr>
        <w:pStyle w:val="ListParagraph"/>
        <w:numPr>
          <w:ilvl w:val="0"/>
          <w:numId w:val="5"/>
        </w:numPr>
        <w:suppressAutoHyphens/>
        <w:spacing w:after="240" w:line="240" w:lineRule="auto"/>
        <w:ind w:left="714" w:hanging="357"/>
        <w:jc w:val="both"/>
        <w:rPr>
          <w:rFonts w:ascii="Cambria" w:hAnsi="Cambria"/>
          <w:b/>
          <w:u w:val="single"/>
        </w:rPr>
      </w:pPr>
      <w:r>
        <w:rPr>
          <w:rFonts w:ascii="Cambria" w:hAnsi="Cambria"/>
          <w:bCs/>
        </w:rPr>
        <w:t>This coursework is worth 10% of the credit for this module.</w:t>
      </w:r>
    </w:p>
    <w:p w14:paraId="3A1ECD8F" w14:textId="5252B9CF" w:rsidR="00A92712" w:rsidRPr="004D6F28" w:rsidRDefault="00A92712" w:rsidP="00A92712">
      <w:pPr>
        <w:pStyle w:val="ListParagraph"/>
        <w:numPr>
          <w:ilvl w:val="0"/>
          <w:numId w:val="5"/>
        </w:numPr>
        <w:suppressAutoHyphens/>
        <w:spacing w:after="240" w:line="240" w:lineRule="auto"/>
        <w:ind w:left="714" w:hanging="357"/>
        <w:jc w:val="both"/>
        <w:rPr>
          <w:rFonts w:ascii="Cambria" w:hAnsi="Cambria"/>
          <w:b/>
          <w:u w:val="single"/>
        </w:rPr>
      </w:pPr>
      <w:r>
        <w:rPr>
          <w:rFonts w:ascii="Cambria" w:hAnsi="Cambria"/>
          <w:bCs/>
        </w:rPr>
        <w:t>All questions should be answered.</w:t>
      </w:r>
    </w:p>
    <w:p w14:paraId="4AC0C4FC" w14:textId="0A8B411A" w:rsidR="00A92712" w:rsidRPr="00227F84" w:rsidRDefault="00A92712" w:rsidP="00A92712">
      <w:pPr>
        <w:pStyle w:val="ListParagraph"/>
        <w:numPr>
          <w:ilvl w:val="0"/>
          <w:numId w:val="5"/>
        </w:numPr>
        <w:suppressAutoHyphens/>
        <w:spacing w:after="240" w:line="240" w:lineRule="auto"/>
        <w:ind w:left="714" w:hanging="357"/>
        <w:rPr>
          <w:rFonts w:ascii="Cambria" w:hAnsi="Cambria"/>
          <w:b/>
          <w:u w:val="single"/>
        </w:rPr>
      </w:pPr>
      <w:r>
        <w:rPr>
          <w:rFonts w:ascii="Cambria" w:hAnsi="Cambria"/>
          <w:bCs/>
        </w:rPr>
        <w:t xml:space="preserve">Your work must be submitted via Moodle by </w:t>
      </w:r>
      <w:r>
        <w:rPr>
          <w:rFonts w:ascii="Cambria" w:hAnsi="Cambria"/>
          <w:b/>
        </w:rPr>
        <w:t xml:space="preserve">Thursday February 16, 2023 </w:t>
      </w:r>
      <w:r w:rsidRPr="004D6F28">
        <w:rPr>
          <w:rFonts w:ascii="Cambria" w:hAnsi="Cambria"/>
          <w:bCs/>
        </w:rPr>
        <w:t>at</w:t>
      </w:r>
      <w:r>
        <w:rPr>
          <w:rFonts w:ascii="Cambria" w:hAnsi="Cambria"/>
          <w:b/>
        </w:rPr>
        <w:t xml:space="preserve"> 14:00.  </w:t>
      </w:r>
      <w:r w:rsidRPr="00227F84">
        <w:rPr>
          <w:rFonts w:ascii="Cambria" w:hAnsi="Cambria"/>
          <w:bCs/>
        </w:rPr>
        <w:t xml:space="preserve">The link for submission is </w:t>
      </w:r>
      <w:hyperlink r:id="rId5" w:history="1">
        <w:r w:rsidR="00227F84" w:rsidRPr="00227F84">
          <w:rPr>
            <w:rStyle w:val="Hyperlink"/>
            <w:rFonts w:ascii="Cambria" w:hAnsi="Cambria"/>
          </w:rPr>
          <w:t>https://modules.lancaster.ac.uk/mod/assign/view.php?id=2035628</w:t>
        </w:r>
      </w:hyperlink>
      <w:r w:rsidRPr="00227F84">
        <w:rPr>
          <w:rFonts w:ascii="Cambria" w:hAnsi="Cambria"/>
        </w:rPr>
        <w:t xml:space="preserve">.  </w:t>
      </w:r>
      <w:r w:rsidRPr="00227F84">
        <w:rPr>
          <w:rFonts w:ascii="Cambria" w:hAnsi="Cambria"/>
          <w:bCs/>
        </w:rPr>
        <w:t>Late submissions will be subject to standard departmental penalties for late-submitted work.</w:t>
      </w:r>
    </w:p>
    <w:p w14:paraId="6051CFD0" w14:textId="4CCF3839" w:rsidR="00A92712" w:rsidRPr="002F113A" w:rsidRDefault="00A92712" w:rsidP="00A92712">
      <w:pPr>
        <w:pStyle w:val="ListParagraph"/>
        <w:numPr>
          <w:ilvl w:val="0"/>
          <w:numId w:val="5"/>
        </w:numPr>
        <w:suppressAutoHyphens/>
        <w:spacing w:after="240" w:line="240" w:lineRule="auto"/>
        <w:ind w:left="714" w:hanging="357"/>
        <w:jc w:val="both"/>
        <w:rPr>
          <w:rFonts w:ascii="Cambria" w:hAnsi="Cambria"/>
          <w:b/>
          <w:u w:val="single"/>
        </w:rPr>
      </w:pPr>
      <w:r>
        <w:rPr>
          <w:rFonts w:ascii="Cambria" w:hAnsi="Cambria"/>
          <w:bCs/>
        </w:rPr>
        <w:t>Your answers can be either handwritten or typed using Microsoft Word.  If your answers are handwritten, then they should be scanned and submitted via Moodle (using the link above) and you must make sure the scanned files are easily readable.  If your answers are typed, you must make sure that any mathematical notation is well-presented and easily understandable, and any diagrams should be inserted as pictures.</w:t>
      </w:r>
    </w:p>
    <w:p w14:paraId="3D9E375A" w14:textId="77777777" w:rsidR="00A92712" w:rsidRPr="00C81A85" w:rsidRDefault="00A92712" w:rsidP="00A92712">
      <w:pPr>
        <w:pStyle w:val="ListParagraph"/>
        <w:numPr>
          <w:ilvl w:val="0"/>
          <w:numId w:val="5"/>
        </w:numPr>
        <w:suppressAutoHyphens/>
        <w:spacing w:after="240" w:line="240" w:lineRule="auto"/>
        <w:ind w:left="714" w:hanging="357"/>
        <w:jc w:val="both"/>
        <w:rPr>
          <w:rFonts w:ascii="Cambria" w:hAnsi="Cambria"/>
          <w:b/>
          <w:u w:val="single"/>
        </w:rPr>
      </w:pPr>
      <w:r>
        <w:rPr>
          <w:rFonts w:ascii="Cambria" w:hAnsi="Cambria"/>
          <w:bCs/>
        </w:rPr>
        <w:t>If you make mistakes in one part of a question, you may still receive credit for correct methods/calculations in later parts even if your answers are affected by the earlier mistakes (i.e. you may receive ‘error carried forward’ marks).</w:t>
      </w:r>
    </w:p>
    <w:p w14:paraId="79BE5AE6" w14:textId="77777777" w:rsidR="00A92712" w:rsidRPr="004D6F28" w:rsidRDefault="00A92712" w:rsidP="00A92712">
      <w:pPr>
        <w:pStyle w:val="ListParagraph"/>
        <w:numPr>
          <w:ilvl w:val="0"/>
          <w:numId w:val="5"/>
        </w:numPr>
        <w:suppressAutoHyphens/>
        <w:spacing w:after="240" w:line="240" w:lineRule="auto"/>
        <w:ind w:left="714" w:hanging="357"/>
        <w:jc w:val="both"/>
        <w:rPr>
          <w:rFonts w:ascii="Cambria" w:hAnsi="Cambria"/>
          <w:b/>
          <w:u w:val="single"/>
        </w:rPr>
      </w:pPr>
      <w:r>
        <w:rPr>
          <w:rFonts w:ascii="Cambria" w:hAnsi="Cambria"/>
          <w:bCs/>
        </w:rPr>
        <w:t xml:space="preserve">If you have any questions about this coursework, please post them on the ‘Questions and Answers’ forum: </w:t>
      </w:r>
      <w:hyperlink r:id="rId6" w:history="1">
        <w:r w:rsidRPr="0047247B">
          <w:rPr>
            <w:rStyle w:val="Hyperlink"/>
            <w:rFonts w:ascii="Cambria" w:hAnsi="Cambria"/>
            <w:bCs/>
          </w:rPr>
          <w:t>https://modules.lancaster.ac.uk/course/view.php?id=37604</w:t>
        </w:r>
      </w:hyperlink>
      <w:r>
        <w:rPr>
          <w:rFonts w:ascii="Cambria" w:hAnsi="Cambria"/>
          <w:bCs/>
        </w:rPr>
        <w:t>.  Note that lecturers may not have enough time to respond to questions that are asked near the submission deadline – so don’t leave your questions too late.</w:t>
      </w:r>
    </w:p>
    <w:p w14:paraId="16B21647" w14:textId="775D6EBD" w:rsidR="00A92712" w:rsidRPr="00C81A85" w:rsidRDefault="00A92712" w:rsidP="00A92712">
      <w:pPr>
        <w:pStyle w:val="ListParagraph"/>
        <w:numPr>
          <w:ilvl w:val="0"/>
          <w:numId w:val="5"/>
        </w:numPr>
        <w:suppressAutoHyphens/>
        <w:spacing w:after="240" w:line="240" w:lineRule="auto"/>
        <w:ind w:left="714" w:hanging="357"/>
        <w:jc w:val="both"/>
        <w:rPr>
          <w:rFonts w:ascii="Cambria" w:hAnsi="Cambria"/>
          <w:b/>
          <w:u w:val="single"/>
        </w:rPr>
      </w:pPr>
      <w:r w:rsidRPr="00C81A85">
        <w:rPr>
          <w:rFonts w:ascii="Cambria" w:hAnsi="Cambria"/>
          <w:bCs/>
        </w:rPr>
        <w:t xml:space="preserve">This is an </w:t>
      </w:r>
      <w:r w:rsidRPr="00C81A85">
        <w:rPr>
          <w:rFonts w:ascii="Cambria" w:hAnsi="Cambria"/>
          <w:b/>
        </w:rPr>
        <w:t xml:space="preserve">individual </w:t>
      </w:r>
      <w:r w:rsidRPr="00C81A85">
        <w:rPr>
          <w:rFonts w:ascii="Cambria" w:hAnsi="Cambria"/>
          <w:bCs/>
        </w:rPr>
        <w:t xml:space="preserve">coursework assignment, so you should avoid collaborating with others.  </w:t>
      </w:r>
      <w:r w:rsidRPr="00C81A85">
        <w:rPr>
          <w:rFonts w:ascii="Cambria" w:hAnsi="Cambria"/>
          <w:lang w:eastAsia="en-GB"/>
        </w:rPr>
        <w:t xml:space="preserve">Collusion between students and plagiarism are regarded as serious offences.  Information about the university’s plagiarism framework can be found here:  </w:t>
      </w:r>
      <w:hyperlink r:id="rId7" w:history="1">
        <w:r w:rsidRPr="00C81A85">
          <w:rPr>
            <w:rStyle w:val="Hyperlink"/>
            <w:rFonts w:ascii="Cambria" w:hAnsi="Cambria"/>
            <w:lang w:eastAsia="en-GB"/>
          </w:rPr>
          <w:t>https://modules.lancaster.ac.uk/mod/resource/view.php?id=1384800</w:t>
        </w:r>
      </w:hyperlink>
      <w:r w:rsidRPr="00C81A85">
        <w:rPr>
          <w:rFonts w:ascii="Cambria" w:hAnsi="Cambria"/>
          <w:lang w:eastAsia="en-GB"/>
        </w:rPr>
        <w:t>.</w:t>
      </w:r>
    </w:p>
    <w:p w14:paraId="139B2C67" w14:textId="48EAECDA" w:rsidR="00CF738D" w:rsidRPr="00CF738D" w:rsidRDefault="00CF738D" w:rsidP="00A92712">
      <w:pPr>
        <w:pStyle w:val="NoSpacing"/>
      </w:pPr>
    </w:p>
    <w:p w14:paraId="5656EA72" w14:textId="51B12D88" w:rsidR="004600AB" w:rsidRPr="00A92712" w:rsidRDefault="00CF738D" w:rsidP="00A92712">
      <w:pPr>
        <w:rPr>
          <w:rFonts w:ascii="Times New Roman" w:hAnsi="Times New Roman" w:cs="Times New Roman"/>
          <w:b/>
          <w:bCs/>
          <w:sz w:val="32"/>
          <w:szCs w:val="32"/>
          <w:u w:val="single"/>
        </w:rPr>
      </w:pPr>
      <w:r w:rsidRPr="004600AB">
        <w:rPr>
          <w:rFonts w:ascii="Times New Roman" w:hAnsi="Times New Roman" w:cs="Times New Roman"/>
          <w:b/>
          <w:bCs/>
          <w:sz w:val="32"/>
          <w:szCs w:val="32"/>
          <w:u w:val="single"/>
        </w:rPr>
        <w:t>Question 1</w:t>
      </w:r>
    </w:p>
    <w:p w14:paraId="5C8C94B6" w14:textId="77777777" w:rsidR="00340F11" w:rsidRDefault="00340F11" w:rsidP="00340F11">
      <w:pPr>
        <w:pStyle w:val="NoSpacing"/>
      </w:pPr>
    </w:p>
    <w:p w14:paraId="3F83C1AD" w14:textId="06DC0B8B" w:rsidR="00696C8E" w:rsidRPr="00C24B96" w:rsidRDefault="00DC2577" w:rsidP="00C24B96">
      <w:pPr>
        <w:jc w:val="both"/>
        <w:rPr>
          <w:rFonts w:ascii="Cambria" w:hAnsi="Cambria" w:cs="Times New Roman"/>
        </w:rPr>
      </w:pPr>
      <w:r>
        <w:rPr>
          <w:rFonts w:ascii="Cambria" w:hAnsi="Cambria" w:cs="Times New Roman"/>
        </w:rPr>
        <w:t xml:space="preserve">Consider a simple simulation of the weather in which the weather conditions on </w:t>
      </w:r>
      <w:r w:rsidR="005F1137">
        <w:rPr>
          <w:rFonts w:ascii="Cambria" w:hAnsi="Cambria" w:cs="Times New Roman"/>
        </w:rPr>
        <w:t>the next day</w:t>
      </w:r>
      <w:r>
        <w:rPr>
          <w:rFonts w:ascii="Cambria" w:hAnsi="Cambria" w:cs="Times New Roman"/>
        </w:rPr>
        <w:t xml:space="preserve"> depend </w:t>
      </w:r>
      <w:r w:rsidR="00C24B96">
        <w:rPr>
          <w:rFonts w:ascii="Cambria" w:hAnsi="Cambria" w:cs="Times New Roman"/>
        </w:rPr>
        <w:t>probabilisticall</w:t>
      </w:r>
      <w:r>
        <w:rPr>
          <w:rFonts w:ascii="Cambria" w:hAnsi="Cambria" w:cs="Times New Roman"/>
        </w:rPr>
        <w:t xml:space="preserve">y on the weather conditions on the </w:t>
      </w:r>
      <w:r w:rsidR="005F1137">
        <w:rPr>
          <w:rFonts w:ascii="Cambria" w:hAnsi="Cambria" w:cs="Times New Roman"/>
        </w:rPr>
        <w:t>present</w:t>
      </w:r>
      <w:r>
        <w:rPr>
          <w:rFonts w:ascii="Cambria" w:hAnsi="Cambria" w:cs="Times New Roman"/>
        </w:rPr>
        <w:t xml:space="preserve"> day, as shown by the table below:</w:t>
      </w:r>
    </w:p>
    <w:p w14:paraId="04967278" w14:textId="79EC6B8B" w:rsidR="00696C8E" w:rsidRDefault="00696C8E" w:rsidP="00C24B96">
      <w:pPr>
        <w:rPr>
          <w:rFonts w:ascii="Cambria" w:hAnsi="Cambria"/>
        </w:rPr>
      </w:pPr>
      <w:r>
        <w:rPr>
          <w:rFonts w:ascii="Cambria" w:hAnsi="Cambria"/>
          <w:noProof/>
        </w:rPr>
        <w:drawing>
          <wp:inline distT="0" distB="0" distL="0" distR="0" wp14:anchorId="0FB02AD8" wp14:editId="597FBD36">
            <wp:extent cx="5348530" cy="1593850"/>
            <wp:effectExtent l="0" t="0" r="5080" b="635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376015" cy="1602040"/>
                    </a:xfrm>
                    <a:prstGeom prst="rect">
                      <a:avLst/>
                    </a:prstGeom>
                  </pic:spPr>
                </pic:pic>
              </a:graphicData>
            </a:graphic>
          </wp:inline>
        </w:drawing>
      </w:r>
    </w:p>
    <w:p w14:paraId="7DE6AA8E" w14:textId="77777777" w:rsidR="00C24B96" w:rsidRPr="00C24B96" w:rsidRDefault="00C24B96" w:rsidP="00C24B96">
      <w:pPr>
        <w:pStyle w:val="NoSpacing"/>
      </w:pPr>
    </w:p>
    <w:p w14:paraId="0FD3A7B1" w14:textId="071ECFB9" w:rsidR="00A316F3" w:rsidRDefault="005F1137" w:rsidP="005F1137">
      <w:pPr>
        <w:jc w:val="both"/>
        <w:rPr>
          <w:rFonts w:ascii="Cambria" w:hAnsi="Cambria"/>
        </w:rPr>
      </w:pPr>
      <w:r>
        <w:rPr>
          <w:rFonts w:ascii="Cambria" w:hAnsi="Cambria"/>
        </w:rPr>
        <w:t>Th</w:t>
      </w:r>
      <w:r w:rsidR="0051682C">
        <w:rPr>
          <w:rFonts w:ascii="Cambria" w:hAnsi="Cambria"/>
        </w:rPr>
        <w:t>e</w:t>
      </w:r>
      <w:r>
        <w:rPr>
          <w:rFonts w:ascii="Cambria" w:hAnsi="Cambria"/>
        </w:rPr>
        <w:t xml:space="preserve"> table </w:t>
      </w:r>
      <w:r w:rsidR="0051682C">
        <w:rPr>
          <w:rFonts w:ascii="Cambria" w:hAnsi="Cambria"/>
        </w:rPr>
        <w:t xml:space="preserve">above </w:t>
      </w:r>
      <w:r>
        <w:rPr>
          <w:rFonts w:ascii="Cambria" w:hAnsi="Cambria"/>
        </w:rPr>
        <w:t xml:space="preserve">should be interpreted as follows: if the weather on the present day is sunny, then the weather on the next day can </w:t>
      </w:r>
      <w:r w:rsidR="002A5861">
        <w:rPr>
          <w:rFonts w:ascii="Cambria" w:hAnsi="Cambria"/>
        </w:rPr>
        <w:t>be either</w:t>
      </w:r>
      <w:r>
        <w:rPr>
          <w:rFonts w:ascii="Cambria" w:hAnsi="Cambria"/>
        </w:rPr>
        <w:t xml:space="preserve"> sunny (with probability 0.4), overcast (with probability 0.35) or rainy (with probability 0.25).  Similar interpretations also apply to the other two rows in the table.</w:t>
      </w:r>
    </w:p>
    <w:p w14:paraId="46444E1E" w14:textId="74CD32F2" w:rsidR="002D6D93" w:rsidRPr="00A92712" w:rsidRDefault="002D6D93" w:rsidP="002D6D93">
      <w:pPr>
        <w:ind w:left="720" w:hanging="720"/>
        <w:jc w:val="both"/>
        <w:rPr>
          <w:rFonts w:ascii="Cambria" w:hAnsi="Cambria" w:cs="Times New Roman"/>
          <w:b/>
          <w:bCs/>
        </w:rPr>
      </w:pPr>
      <w:r>
        <w:rPr>
          <w:rFonts w:ascii="Cambria" w:hAnsi="Cambria"/>
        </w:rPr>
        <w:lastRenderedPageBreak/>
        <w:t>(a)</w:t>
      </w:r>
      <w:r>
        <w:rPr>
          <w:rFonts w:ascii="Cambria" w:hAnsi="Cambria"/>
        </w:rPr>
        <w:tab/>
      </w:r>
      <w:r w:rsidR="005F1137">
        <w:rPr>
          <w:rFonts w:ascii="Cambria" w:hAnsi="Cambria"/>
        </w:rPr>
        <w:t xml:space="preserve">Suppose the weather on </w:t>
      </w:r>
      <w:r>
        <w:rPr>
          <w:rFonts w:ascii="Cambria" w:hAnsi="Cambria"/>
        </w:rPr>
        <w:t>September</w:t>
      </w:r>
      <w:r w:rsidR="005F1137">
        <w:rPr>
          <w:rFonts w:ascii="Cambria" w:hAnsi="Cambria"/>
        </w:rPr>
        <w:t xml:space="preserve"> 1st is sunny.  Use </w:t>
      </w:r>
      <w:r w:rsidR="005F1137" w:rsidRPr="002D6D93">
        <w:rPr>
          <w:rFonts w:ascii="Cambria" w:hAnsi="Cambria"/>
          <w:b/>
          <w:bCs/>
        </w:rPr>
        <w:t>dynamic simulation</w:t>
      </w:r>
      <w:r w:rsidR="005F1137">
        <w:rPr>
          <w:rFonts w:ascii="Cambria" w:hAnsi="Cambria"/>
        </w:rPr>
        <w:t xml:space="preserve"> to simulate the weather conditions on the next 10 days, from </w:t>
      </w:r>
      <w:r>
        <w:rPr>
          <w:rFonts w:ascii="Cambria" w:hAnsi="Cambria"/>
        </w:rPr>
        <w:t>September</w:t>
      </w:r>
      <w:r w:rsidR="005F1137">
        <w:rPr>
          <w:rFonts w:ascii="Cambria" w:hAnsi="Cambria"/>
        </w:rPr>
        <w:t xml:space="preserve"> 2nd to </w:t>
      </w:r>
      <w:r>
        <w:rPr>
          <w:rFonts w:ascii="Cambria" w:hAnsi="Cambria"/>
        </w:rPr>
        <w:t>September</w:t>
      </w:r>
      <w:r w:rsidR="005F1137">
        <w:rPr>
          <w:rFonts w:ascii="Cambria" w:hAnsi="Cambria"/>
        </w:rPr>
        <w:t xml:space="preserve"> 11th (inclusive).</w:t>
      </w:r>
      <w:r>
        <w:rPr>
          <w:rFonts w:ascii="Cambria" w:hAnsi="Cambria"/>
        </w:rPr>
        <w:t xml:space="preserve">  </w:t>
      </w:r>
      <w:r w:rsidRPr="00A92712">
        <w:rPr>
          <w:rFonts w:ascii="Cambria" w:hAnsi="Cambria" w:cs="Times New Roman"/>
        </w:rPr>
        <w:t xml:space="preserve">You should carry out the simulation using </w:t>
      </w:r>
      <w:r w:rsidR="004E7313">
        <w:rPr>
          <w:rFonts w:ascii="Cambria" w:hAnsi="Cambria" w:cs="Times New Roman"/>
        </w:rPr>
        <w:t>the</w:t>
      </w:r>
      <w:r w:rsidRPr="00A92712">
        <w:rPr>
          <w:rFonts w:ascii="Cambria" w:hAnsi="Cambria" w:cs="Times New Roman"/>
        </w:rPr>
        <w:t xml:space="preserve"> random number table </w:t>
      </w:r>
      <w:r w:rsidR="004E7313">
        <w:rPr>
          <w:rFonts w:ascii="Cambria" w:hAnsi="Cambria" w:cs="Times New Roman"/>
        </w:rPr>
        <w:t>provided on Moodle (see</w:t>
      </w:r>
      <w:r w:rsidR="002A41C0">
        <w:rPr>
          <w:rFonts w:ascii="Cambria" w:hAnsi="Cambria" w:cs="Times New Roman"/>
        </w:rPr>
        <w:t xml:space="preserve"> </w:t>
      </w:r>
      <w:hyperlink r:id="rId9" w:history="1">
        <w:r w:rsidR="002A41C0" w:rsidRPr="00981C66">
          <w:rPr>
            <w:rStyle w:val="Hyperlink"/>
            <w:rFonts w:ascii="Cambria" w:hAnsi="Cambria" w:cs="Times New Roman"/>
          </w:rPr>
          <w:t>https://modules.lancaster.ac.uk/mod/resource/view.php?id=2047288</w:t>
        </w:r>
      </w:hyperlink>
      <w:r w:rsidR="004E7313">
        <w:rPr>
          <w:rFonts w:ascii="Cambria" w:hAnsi="Cambria" w:cs="Times New Roman"/>
        </w:rPr>
        <w:t xml:space="preserve">) </w:t>
      </w:r>
      <w:r w:rsidRPr="00A92712">
        <w:rPr>
          <w:rFonts w:ascii="Cambria" w:hAnsi="Cambria" w:cs="Times New Roman"/>
        </w:rPr>
        <w:t xml:space="preserve">and make it clear which ranges of random numbers you are using for the different possible outcomes (e.g. </w:t>
      </w:r>
      <w:r>
        <w:rPr>
          <w:rFonts w:ascii="Cambria" w:hAnsi="Cambria" w:cs="Times New Roman"/>
        </w:rPr>
        <w:t xml:space="preserve">if the weather on the present day is sunny, </w:t>
      </w:r>
      <w:r w:rsidRPr="00A92712">
        <w:rPr>
          <w:rFonts w:ascii="Cambria" w:hAnsi="Cambria" w:cs="Times New Roman"/>
        </w:rPr>
        <w:t>the range 01-</w:t>
      </w:r>
      <w:r>
        <w:rPr>
          <w:rFonts w:ascii="Cambria" w:hAnsi="Cambria" w:cs="Times New Roman"/>
        </w:rPr>
        <w:t>40</w:t>
      </w:r>
      <w:r w:rsidRPr="00A92712">
        <w:rPr>
          <w:rFonts w:ascii="Cambria" w:hAnsi="Cambria" w:cs="Times New Roman"/>
        </w:rPr>
        <w:t xml:space="preserve"> could be used for </w:t>
      </w:r>
      <w:r>
        <w:rPr>
          <w:rFonts w:ascii="Cambria" w:hAnsi="Cambria" w:cs="Times New Roman"/>
        </w:rPr>
        <w:t>sunny weather on the next day</w:t>
      </w:r>
      <w:r w:rsidRPr="00A92712">
        <w:rPr>
          <w:rFonts w:ascii="Cambria" w:hAnsi="Cambria" w:cs="Times New Roman"/>
        </w:rPr>
        <w:t>, etc).  You should also make it clear which row(s) or column(s) of the random number table you are using</w:t>
      </w:r>
      <w:r>
        <w:rPr>
          <w:rFonts w:ascii="Cambria" w:hAnsi="Cambria" w:cs="Times New Roman"/>
        </w:rPr>
        <w:t xml:space="preserve"> for each of the distributions that you sample from</w:t>
      </w:r>
      <w:r w:rsidRPr="00A92712">
        <w:rPr>
          <w:rFonts w:ascii="Cambria" w:hAnsi="Cambria" w:cs="Times New Roman"/>
        </w:rPr>
        <w:t xml:space="preserve">.  </w:t>
      </w:r>
      <w:r w:rsidRPr="00A92712">
        <w:rPr>
          <w:rFonts w:ascii="Cambria" w:hAnsi="Cambria" w:cs="Times New Roman"/>
          <w:b/>
          <w:bCs/>
        </w:rPr>
        <w:t>Note that you may lose marks if you do not make it clear how you are sampling digits from the random number table (i.e. which rows/columns you are using), and also how you are converting random digits into outcomes.</w:t>
      </w:r>
    </w:p>
    <w:p w14:paraId="411D234B" w14:textId="390A9BB0" w:rsidR="002D6D93" w:rsidRDefault="002D6D93" w:rsidP="002D6D93">
      <w:pPr>
        <w:ind w:left="720" w:hanging="720"/>
        <w:jc w:val="right"/>
        <w:rPr>
          <w:rFonts w:ascii="Cambria" w:eastAsiaTheme="minorEastAsia" w:hAnsi="Cambria" w:cstheme="minorHAnsi"/>
          <w:b/>
          <w:bCs/>
        </w:rPr>
      </w:pPr>
      <w:r w:rsidRPr="00A92712">
        <w:rPr>
          <w:rFonts w:ascii="Cambria" w:eastAsiaTheme="minorEastAsia" w:hAnsi="Cambria" w:cstheme="minorHAnsi"/>
          <w:b/>
          <w:bCs/>
        </w:rPr>
        <w:tab/>
      </w:r>
      <w:r w:rsidRPr="00A92712">
        <w:rPr>
          <w:rFonts w:ascii="Cambria" w:eastAsiaTheme="minorEastAsia" w:hAnsi="Cambria" w:cstheme="minorHAnsi"/>
          <w:b/>
          <w:bCs/>
        </w:rPr>
        <w:tab/>
      </w:r>
      <w:r w:rsidRPr="00A92712">
        <w:rPr>
          <w:rFonts w:ascii="Cambria" w:eastAsiaTheme="minorEastAsia" w:hAnsi="Cambria" w:cstheme="minorHAnsi"/>
          <w:b/>
          <w:bCs/>
        </w:rPr>
        <w:tab/>
        <w:t>(</w:t>
      </w:r>
      <w:r>
        <w:rPr>
          <w:rFonts w:ascii="Cambria" w:eastAsiaTheme="minorEastAsia" w:hAnsi="Cambria" w:cstheme="minorHAnsi"/>
          <w:b/>
          <w:bCs/>
        </w:rPr>
        <w:t>20</w:t>
      </w:r>
      <w:r w:rsidRPr="00A92712">
        <w:rPr>
          <w:rFonts w:ascii="Cambria" w:eastAsiaTheme="minorEastAsia" w:hAnsi="Cambria" w:cstheme="minorHAnsi"/>
          <w:b/>
          <w:bCs/>
        </w:rPr>
        <w:t xml:space="preserve"> marks)</w:t>
      </w:r>
    </w:p>
    <w:p w14:paraId="15DFCF70" w14:textId="77777777" w:rsidR="002D6D93" w:rsidRPr="00A92712" w:rsidRDefault="002D6D93" w:rsidP="002D6D93">
      <w:pPr>
        <w:pStyle w:val="NoSpacing"/>
      </w:pPr>
    </w:p>
    <w:p w14:paraId="4625B156" w14:textId="4DE60AFB" w:rsidR="002D6D93" w:rsidRPr="00A92712" w:rsidRDefault="002D6D93" w:rsidP="002D6D93">
      <w:pPr>
        <w:spacing w:after="0"/>
        <w:ind w:left="720" w:hanging="720"/>
        <w:jc w:val="both"/>
        <w:rPr>
          <w:rFonts w:ascii="Cambria" w:eastAsiaTheme="minorEastAsia" w:hAnsi="Cambria" w:cstheme="minorHAnsi"/>
        </w:rPr>
      </w:pPr>
      <w:r w:rsidRPr="00A92712">
        <w:rPr>
          <w:rFonts w:ascii="Cambria" w:eastAsiaTheme="minorEastAsia" w:hAnsi="Cambria" w:cstheme="minorHAnsi"/>
        </w:rPr>
        <w:t>(b)</w:t>
      </w:r>
      <w:r w:rsidRPr="00A92712">
        <w:rPr>
          <w:rFonts w:ascii="Cambria" w:eastAsiaTheme="minorEastAsia" w:hAnsi="Cambria" w:cstheme="minorHAnsi"/>
        </w:rPr>
        <w:tab/>
      </w:r>
      <w:r>
        <w:rPr>
          <w:rFonts w:ascii="Cambria" w:eastAsiaTheme="minorEastAsia" w:hAnsi="Cambria" w:cstheme="minorHAnsi"/>
        </w:rPr>
        <w:t xml:space="preserve">Use the results of your simulation in part (a) to estimate the </w:t>
      </w:r>
      <w:r w:rsidR="00F16DE8">
        <w:rPr>
          <w:rFonts w:ascii="Cambria" w:eastAsiaTheme="minorEastAsia" w:hAnsi="Cambria" w:cstheme="minorHAnsi"/>
        </w:rPr>
        <w:t xml:space="preserve">number of days during the whole year (365 days) on which the weather conditions </w:t>
      </w:r>
      <w:r w:rsidR="00C24B96">
        <w:rPr>
          <w:rFonts w:ascii="Cambria" w:eastAsiaTheme="minorEastAsia" w:hAnsi="Cambria" w:cstheme="minorHAnsi"/>
        </w:rPr>
        <w:t>are unchanged from the previous day.</w:t>
      </w:r>
    </w:p>
    <w:p w14:paraId="2F110C2E" w14:textId="0105248F" w:rsidR="002D6D93" w:rsidRDefault="002D6D93" w:rsidP="002D6D93">
      <w:pPr>
        <w:jc w:val="right"/>
        <w:rPr>
          <w:rFonts w:ascii="Cambria" w:eastAsiaTheme="minorEastAsia" w:hAnsi="Cambria" w:cstheme="minorHAnsi"/>
          <w:b/>
          <w:bCs/>
        </w:rPr>
      </w:pPr>
      <w:r w:rsidRPr="00A92712">
        <w:rPr>
          <w:rFonts w:ascii="Cambria" w:eastAsiaTheme="minorEastAsia" w:hAnsi="Cambria" w:cstheme="minorHAnsi"/>
          <w:b/>
          <w:bCs/>
        </w:rPr>
        <w:t>(</w:t>
      </w:r>
      <w:r>
        <w:rPr>
          <w:rFonts w:ascii="Cambria" w:eastAsiaTheme="minorEastAsia" w:hAnsi="Cambria" w:cstheme="minorHAnsi"/>
          <w:b/>
          <w:bCs/>
        </w:rPr>
        <w:t>5</w:t>
      </w:r>
      <w:r w:rsidRPr="00A92712">
        <w:rPr>
          <w:rFonts w:ascii="Cambria" w:eastAsiaTheme="minorEastAsia" w:hAnsi="Cambria" w:cstheme="minorHAnsi"/>
          <w:b/>
          <w:bCs/>
        </w:rPr>
        <w:t xml:space="preserve"> marks)</w:t>
      </w:r>
    </w:p>
    <w:p w14:paraId="3D582132" w14:textId="78FE4B2F" w:rsidR="002D6D93" w:rsidRDefault="002D6D93" w:rsidP="0051682C">
      <w:pPr>
        <w:pStyle w:val="NoSpacing"/>
      </w:pPr>
    </w:p>
    <w:p w14:paraId="1EB5A433" w14:textId="3A625F21" w:rsidR="002D6D93" w:rsidRPr="00A92712" w:rsidRDefault="002D6D93" w:rsidP="002D6D93">
      <w:pPr>
        <w:spacing w:after="0"/>
        <w:ind w:left="720" w:hanging="720"/>
        <w:jc w:val="both"/>
        <w:rPr>
          <w:rFonts w:ascii="Cambria" w:eastAsiaTheme="minorEastAsia" w:hAnsi="Cambria" w:cstheme="minorHAnsi"/>
        </w:rPr>
      </w:pPr>
      <w:r w:rsidRPr="00A92712">
        <w:rPr>
          <w:rFonts w:ascii="Cambria" w:eastAsiaTheme="minorEastAsia" w:hAnsi="Cambria" w:cstheme="minorHAnsi"/>
        </w:rPr>
        <w:t>(</w:t>
      </w:r>
      <w:r>
        <w:rPr>
          <w:rFonts w:ascii="Cambria" w:eastAsiaTheme="minorEastAsia" w:hAnsi="Cambria" w:cstheme="minorHAnsi"/>
        </w:rPr>
        <w:t>c</w:t>
      </w:r>
      <w:r w:rsidRPr="00A92712">
        <w:rPr>
          <w:rFonts w:ascii="Cambria" w:eastAsiaTheme="minorEastAsia" w:hAnsi="Cambria" w:cstheme="minorHAnsi"/>
        </w:rPr>
        <w:t>)</w:t>
      </w:r>
      <w:r w:rsidRPr="00A92712">
        <w:rPr>
          <w:rFonts w:ascii="Cambria" w:eastAsiaTheme="minorEastAsia" w:hAnsi="Cambria" w:cstheme="minorHAnsi"/>
        </w:rPr>
        <w:tab/>
      </w:r>
      <w:r>
        <w:rPr>
          <w:rFonts w:ascii="Cambria" w:eastAsiaTheme="minorEastAsia" w:hAnsi="Cambria" w:cstheme="minorHAnsi"/>
        </w:rPr>
        <w:t xml:space="preserve">Do you think your estimate in part (b) could have been affected by start-up bias?  </w:t>
      </w:r>
      <w:r w:rsidR="00DB5A96">
        <w:rPr>
          <w:rFonts w:ascii="Cambria" w:eastAsiaTheme="minorEastAsia" w:hAnsi="Cambria" w:cstheme="minorHAnsi"/>
        </w:rPr>
        <w:t>Explain your answer</w:t>
      </w:r>
      <w:r w:rsidR="0051682C">
        <w:rPr>
          <w:rFonts w:ascii="Cambria" w:eastAsiaTheme="minorEastAsia" w:hAnsi="Cambria" w:cstheme="minorHAnsi"/>
        </w:rPr>
        <w:t xml:space="preserve"> as fully as possible.</w:t>
      </w:r>
    </w:p>
    <w:p w14:paraId="3968EB54" w14:textId="77777777" w:rsidR="002D6D93" w:rsidRPr="00A92712" w:rsidRDefault="002D6D93" w:rsidP="002D6D93">
      <w:pPr>
        <w:spacing w:after="0"/>
        <w:jc w:val="right"/>
        <w:rPr>
          <w:rFonts w:ascii="Cambria" w:eastAsiaTheme="minorEastAsia" w:hAnsi="Cambria" w:cstheme="minorHAnsi"/>
          <w:b/>
          <w:bCs/>
        </w:rPr>
      </w:pPr>
      <w:r w:rsidRPr="00A92712">
        <w:rPr>
          <w:rFonts w:ascii="Cambria" w:eastAsiaTheme="minorEastAsia" w:hAnsi="Cambria" w:cstheme="minorHAnsi"/>
          <w:b/>
          <w:bCs/>
        </w:rPr>
        <w:t>(</w:t>
      </w:r>
      <w:r>
        <w:rPr>
          <w:rFonts w:ascii="Cambria" w:eastAsiaTheme="minorEastAsia" w:hAnsi="Cambria" w:cstheme="minorHAnsi"/>
          <w:b/>
          <w:bCs/>
        </w:rPr>
        <w:t>5</w:t>
      </w:r>
      <w:r w:rsidRPr="00A92712">
        <w:rPr>
          <w:rFonts w:ascii="Cambria" w:eastAsiaTheme="minorEastAsia" w:hAnsi="Cambria" w:cstheme="minorHAnsi"/>
          <w:b/>
          <w:bCs/>
        </w:rPr>
        <w:t xml:space="preserve"> marks)</w:t>
      </w:r>
    </w:p>
    <w:p w14:paraId="57D8AD80" w14:textId="12803353" w:rsidR="00A92712" w:rsidRPr="00A92712" w:rsidRDefault="00A92712" w:rsidP="002D6D93"/>
    <w:p w14:paraId="44729E50" w14:textId="631C555F" w:rsidR="00467B28" w:rsidRPr="00A92712" w:rsidRDefault="00467B28" w:rsidP="00467B28">
      <w:pPr>
        <w:jc w:val="right"/>
        <w:rPr>
          <w:rFonts w:ascii="Cambria" w:hAnsi="Cambria" w:cs="Times New Roman"/>
          <w:b/>
          <w:bCs/>
        </w:rPr>
      </w:pPr>
      <w:r w:rsidRPr="00A92712">
        <w:rPr>
          <w:rFonts w:ascii="Cambria" w:hAnsi="Cambria" w:cs="Times New Roman"/>
          <w:b/>
          <w:bCs/>
        </w:rPr>
        <w:t>Total marks</w:t>
      </w:r>
      <w:r w:rsidR="00A92712">
        <w:rPr>
          <w:rFonts w:ascii="Cambria" w:hAnsi="Cambria" w:cs="Times New Roman"/>
          <w:b/>
          <w:bCs/>
        </w:rPr>
        <w:t xml:space="preserve"> for Q</w:t>
      </w:r>
      <w:r w:rsidR="00AD6BAC">
        <w:rPr>
          <w:rFonts w:ascii="Cambria" w:hAnsi="Cambria" w:cs="Times New Roman"/>
          <w:b/>
          <w:bCs/>
        </w:rPr>
        <w:t xml:space="preserve">uestion </w:t>
      </w:r>
      <w:r w:rsidR="00A92712">
        <w:rPr>
          <w:rFonts w:ascii="Cambria" w:hAnsi="Cambria" w:cs="Times New Roman"/>
          <w:b/>
          <w:bCs/>
        </w:rPr>
        <w:t>1</w:t>
      </w:r>
      <w:r w:rsidRPr="00A92712">
        <w:rPr>
          <w:rFonts w:ascii="Cambria" w:hAnsi="Cambria" w:cs="Times New Roman"/>
          <w:b/>
          <w:bCs/>
        </w:rPr>
        <w:t xml:space="preserve">:  </w:t>
      </w:r>
      <w:r w:rsidR="002D6D93">
        <w:rPr>
          <w:rFonts w:ascii="Cambria" w:hAnsi="Cambria" w:cs="Times New Roman"/>
          <w:b/>
          <w:bCs/>
        </w:rPr>
        <w:t>30</w:t>
      </w:r>
    </w:p>
    <w:p w14:paraId="055945EB" w14:textId="4CDBEBF6" w:rsidR="0041124A" w:rsidRDefault="0041124A" w:rsidP="00467B28">
      <w:pPr>
        <w:jc w:val="right"/>
        <w:rPr>
          <w:rFonts w:ascii="Times New Roman" w:hAnsi="Times New Roman" w:cs="Times New Roman"/>
          <w:b/>
          <w:bCs/>
          <w:sz w:val="24"/>
          <w:szCs w:val="24"/>
        </w:rPr>
      </w:pPr>
    </w:p>
    <w:p w14:paraId="6913CE6E" w14:textId="24AEDFA2" w:rsidR="0041124A" w:rsidRPr="004600AB" w:rsidRDefault="0041124A" w:rsidP="0041124A">
      <w:pPr>
        <w:rPr>
          <w:rFonts w:ascii="Times New Roman" w:hAnsi="Times New Roman" w:cs="Times New Roman"/>
          <w:b/>
          <w:bCs/>
          <w:sz w:val="32"/>
          <w:szCs w:val="32"/>
          <w:u w:val="single"/>
        </w:rPr>
      </w:pPr>
      <w:r w:rsidRPr="004600AB">
        <w:rPr>
          <w:rFonts w:ascii="Times New Roman" w:hAnsi="Times New Roman" w:cs="Times New Roman"/>
          <w:b/>
          <w:bCs/>
          <w:sz w:val="32"/>
          <w:szCs w:val="32"/>
          <w:u w:val="single"/>
        </w:rPr>
        <w:t xml:space="preserve">Question </w:t>
      </w:r>
      <w:r>
        <w:rPr>
          <w:rFonts w:ascii="Times New Roman" w:hAnsi="Times New Roman" w:cs="Times New Roman"/>
          <w:b/>
          <w:bCs/>
          <w:sz w:val="32"/>
          <w:szCs w:val="32"/>
          <w:u w:val="single"/>
        </w:rPr>
        <w:t>2</w:t>
      </w:r>
    </w:p>
    <w:p w14:paraId="2BF820EC" w14:textId="63C610BB" w:rsidR="0041124A" w:rsidRDefault="0041124A" w:rsidP="0041124A">
      <w:pPr>
        <w:pStyle w:val="NoSpacing"/>
      </w:pPr>
    </w:p>
    <w:p w14:paraId="32910EF7" w14:textId="0BD57B74" w:rsidR="0041124A" w:rsidRDefault="0041124A" w:rsidP="0041124A">
      <w:pPr>
        <w:jc w:val="both"/>
        <w:rPr>
          <w:rFonts w:ascii="Cambria" w:hAnsi="Cambria" w:cs="Times New Roman"/>
        </w:rPr>
      </w:pPr>
      <w:r w:rsidRPr="00A92712">
        <w:rPr>
          <w:rFonts w:ascii="Cambria" w:hAnsi="Cambria" w:cs="Times New Roman"/>
        </w:rPr>
        <w:t>At a local self-service petrol station, customers arrive at an average rate of 0.</w:t>
      </w:r>
      <w:r w:rsidR="00503774" w:rsidRPr="00A92712">
        <w:rPr>
          <w:rFonts w:ascii="Cambria" w:hAnsi="Cambria" w:cs="Times New Roman"/>
        </w:rPr>
        <w:t>2</w:t>
      </w:r>
      <w:r w:rsidRPr="00A92712">
        <w:rPr>
          <w:rFonts w:ascii="Cambria" w:hAnsi="Cambria" w:cs="Times New Roman"/>
        </w:rPr>
        <w:t xml:space="preserve">5 per minute.  You may assume that the inter-arrival times are exponentially distributed.  There is only a single pump available to serve all customers, so that the system operates as a single-server queue.  The time required for customers to pull up, fill up with petrol, pay and leave can be modelled using a continuous uniform distribution with a minimum of 2 minutes and a maximum of 6 minutes.  </w:t>
      </w:r>
      <w:r w:rsidR="00C837C3">
        <w:rPr>
          <w:rFonts w:ascii="Cambria" w:hAnsi="Cambria" w:cs="Times New Roman"/>
        </w:rPr>
        <w:t>I</w:t>
      </w:r>
      <w:r w:rsidRPr="00A92712">
        <w:rPr>
          <w:rFonts w:ascii="Cambria" w:hAnsi="Cambria" w:cs="Times New Roman"/>
        </w:rPr>
        <w:t xml:space="preserve">f </w:t>
      </w:r>
      <w:r w:rsidR="00C837C3">
        <w:rPr>
          <w:rFonts w:ascii="Cambria" w:hAnsi="Cambria" w:cs="Times New Roman"/>
        </w:rPr>
        <w:t>a new customer arrives to find that two customers are already at the station (with one using the</w:t>
      </w:r>
      <w:r w:rsidRPr="00A92712">
        <w:rPr>
          <w:rFonts w:ascii="Cambria" w:hAnsi="Cambria" w:cs="Times New Roman"/>
        </w:rPr>
        <w:t xml:space="preserve"> pump </w:t>
      </w:r>
      <w:r w:rsidR="00C837C3">
        <w:rPr>
          <w:rFonts w:ascii="Cambria" w:hAnsi="Cambria" w:cs="Times New Roman"/>
        </w:rPr>
        <w:t>and the other waiting in the queue)</w:t>
      </w:r>
      <w:r w:rsidRPr="00A92712">
        <w:rPr>
          <w:rFonts w:ascii="Cambria" w:hAnsi="Cambria" w:cs="Times New Roman"/>
        </w:rPr>
        <w:t xml:space="preserve">, </w:t>
      </w:r>
      <w:r w:rsidR="00C837C3">
        <w:rPr>
          <w:rFonts w:ascii="Cambria" w:hAnsi="Cambria" w:cs="Times New Roman"/>
        </w:rPr>
        <w:t>then the new</w:t>
      </w:r>
      <w:r w:rsidRPr="00A92712">
        <w:rPr>
          <w:rFonts w:ascii="Cambria" w:hAnsi="Cambria" w:cs="Times New Roman"/>
        </w:rPr>
        <w:t xml:space="preserve"> customer </w:t>
      </w:r>
      <w:r w:rsidR="00C837C3">
        <w:rPr>
          <w:rFonts w:ascii="Cambria" w:hAnsi="Cambria" w:cs="Times New Roman"/>
        </w:rPr>
        <w:t xml:space="preserve">leaves immediately to find an alternative service </w:t>
      </w:r>
      <w:r w:rsidR="002A5861">
        <w:rPr>
          <w:rFonts w:ascii="Cambria" w:hAnsi="Cambria" w:cs="Times New Roman"/>
        </w:rPr>
        <w:t xml:space="preserve">and </w:t>
      </w:r>
      <w:r w:rsidR="00C837C3">
        <w:rPr>
          <w:rFonts w:ascii="Cambria" w:hAnsi="Cambria" w:cs="Times New Roman"/>
        </w:rPr>
        <w:t>we say that this customer is ‘lost’ to the station.</w:t>
      </w:r>
    </w:p>
    <w:p w14:paraId="71CF53A4" w14:textId="77777777" w:rsidR="002D6D93" w:rsidRPr="00A92712" w:rsidRDefault="002D6D93" w:rsidP="002D6D93">
      <w:pPr>
        <w:pStyle w:val="NoSpacing"/>
      </w:pPr>
    </w:p>
    <w:p w14:paraId="5A1EB213" w14:textId="6D3F05E6" w:rsidR="0041124A" w:rsidRPr="00A92712" w:rsidRDefault="002D6D93" w:rsidP="002D6D93">
      <w:pPr>
        <w:ind w:left="709" w:hanging="709"/>
        <w:jc w:val="both"/>
        <w:rPr>
          <w:rFonts w:ascii="Cambria" w:hAnsi="Cambria" w:cs="Times New Roman"/>
        </w:rPr>
      </w:pPr>
      <w:r>
        <w:rPr>
          <w:rFonts w:ascii="Cambria" w:hAnsi="Cambria" w:cs="Times New Roman"/>
        </w:rPr>
        <w:t>(a)</w:t>
      </w:r>
      <w:r>
        <w:rPr>
          <w:rFonts w:ascii="Cambria" w:hAnsi="Cambria" w:cs="Times New Roman"/>
        </w:rPr>
        <w:tab/>
      </w:r>
      <w:r>
        <w:rPr>
          <w:rFonts w:ascii="Cambria" w:hAnsi="Cambria" w:cs="Times New Roman"/>
        </w:rPr>
        <w:tab/>
      </w:r>
      <w:r w:rsidR="0041124A" w:rsidRPr="00A92712">
        <w:rPr>
          <w:rFonts w:ascii="Cambria" w:hAnsi="Cambria" w:cs="Times New Roman"/>
        </w:rPr>
        <w:t xml:space="preserve">Use </w:t>
      </w:r>
      <w:r w:rsidR="0041124A" w:rsidRPr="00A92712">
        <w:rPr>
          <w:rFonts w:ascii="Cambria" w:hAnsi="Cambria" w:cs="Times New Roman"/>
          <w:b/>
          <w:bCs/>
        </w:rPr>
        <w:t xml:space="preserve">discrete event simulation </w:t>
      </w:r>
      <w:r w:rsidR="0041124A" w:rsidRPr="00A92712">
        <w:rPr>
          <w:rFonts w:ascii="Cambria" w:hAnsi="Cambria" w:cs="Times New Roman"/>
        </w:rPr>
        <w:t>to simulate the period from 5:00pm to 5:30pm</w:t>
      </w:r>
      <w:r w:rsidR="000E75BD" w:rsidRPr="00A92712">
        <w:rPr>
          <w:rFonts w:ascii="Cambria" w:hAnsi="Cambria" w:cs="Times New Roman"/>
        </w:rPr>
        <w:t xml:space="preserve">.  </w:t>
      </w:r>
      <w:r w:rsidR="0041124A" w:rsidRPr="00A92712">
        <w:rPr>
          <w:rFonts w:ascii="Cambria" w:hAnsi="Cambria" w:cs="Times New Roman"/>
        </w:rPr>
        <w:t>You should begin your simulation by assuming there are no customers at the station at 5:00pm.</w:t>
      </w:r>
      <w:r w:rsidR="00503774" w:rsidRPr="00A92712">
        <w:rPr>
          <w:rFonts w:ascii="Cambria" w:hAnsi="Cambria" w:cs="Times New Roman"/>
        </w:rPr>
        <w:t xml:space="preserve">  Also, in this question (unlike </w:t>
      </w:r>
      <w:r w:rsidR="000E75BD" w:rsidRPr="00A92712">
        <w:rPr>
          <w:rFonts w:ascii="Cambria" w:hAnsi="Cambria" w:cs="Times New Roman"/>
        </w:rPr>
        <w:t>the previous one)</w:t>
      </w:r>
      <w:r w:rsidR="00503774" w:rsidRPr="00A92712">
        <w:rPr>
          <w:rFonts w:ascii="Cambria" w:hAnsi="Cambria" w:cs="Times New Roman"/>
        </w:rPr>
        <w:t xml:space="preserve"> you are given some specific information about how to </w:t>
      </w:r>
      <w:r w:rsidR="000E75BD" w:rsidRPr="00A92712">
        <w:rPr>
          <w:rFonts w:ascii="Cambria" w:hAnsi="Cambria" w:cs="Times New Roman"/>
        </w:rPr>
        <w:t>c</w:t>
      </w:r>
      <w:r w:rsidR="0051682C">
        <w:rPr>
          <w:rFonts w:ascii="Cambria" w:hAnsi="Cambria" w:cs="Times New Roman"/>
        </w:rPr>
        <w:t xml:space="preserve">arry out </w:t>
      </w:r>
      <w:r w:rsidR="000E75BD" w:rsidRPr="00A92712">
        <w:rPr>
          <w:rFonts w:ascii="Cambria" w:hAnsi="Cambria" w:cs="Times New Roman"/>
        </w:rPr>
        <w:t>the simulation</w:t>
      </w:r>
      <w:r w:rsidR="00503774" w:rsidRPr="00A92712">
        <w:rPr>
          <w:rFonts w:ascii="Cambria" w:hAnsi="Cambria" w:cs="Times New Roman"/>
        </w:rPr>
        <w:t xml:space="preserve"> using the random number table:</w:t>
      </w:r>
    </w:p>
    <w:p w14:paraId="4978ED66" w14:textId="6AC3299C" w:rsidR="00503774" w:rsidRPr="00A92712" w:rsidRDefault="00503774" w:rsidP="00503774">
      <w:pPr>
        <w:pStyle w:val="ListParagraph"/>
        <w:numPr>
          <w:ilvl w:val="0"/>
          <w:numId w:val="4"/>
        </w:numPr>
        <w:jc w:val="both"/>
        <w:rPr>
          <w:rFonts w:ascii="Cambria" w:hAnsi="Cambria" w:cs="Times New Roman"/>
        </w:rPr>
      </w:pPr>
      <w:r w:rsidRPr="00A92712">
        <w:rPr>
          <w:rFonts w:ascii="Cambria" w:hAnsi="Cambria" w:cs="Times New Roman"/>
        </w:rPr>
        <w:t xml:space="preserve">To sample the inter-arrival times, use the formula </w:t>
      </w:r>
      <m:oMath>
        <m:r>
          <w:rPr>
            <w:rFonts w:ascii="Cambria Math" w:hAnsi="Cambria Math" w:cs="Times New Roman"/>
          </w:rPr>
          <m:t>(-</m:t>
        </m:r>
        <m:f>
          <m:fPr>
            <m:type m:val="lin"/>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λ</m:t>
            </m:r>
          </m:den>
        </m:f>
        <m:r>
          <w:rPr>
            <w:rFonts w:ascii="Cambria Math" w:hAnsi="Cambria Math" w:cs="Times New Roman"/>
          </w:rPr>
          <m:t>)×</m:t>
        </m:r>
        <m:r>
          <m:rPr>
            <m:sty m:val="p"/>
          </m:rPr>
          <w:rPr>
            <w:rFonts w:ascii="Cambria Math" w:hAnsi="Cambria Math" w:cs="Times New Roman"/>
          </w:rPr>
          <m:t>ln⁡</m:t>
        </m:r>
        <m:r>
          <w:rPr>
            <w:rFonts w:ascii="Cambria Math" w:hAnsi="Cambria Math" w:cs="Times New Roman"/>
          </w:rPr>
          <m:t>(R)</m:t>
        </m:r>
      </m:oMath>
      <w:r w:rsidRPr="00A92712">
        <w:rPr>
          <w:rFonts w:ascii="Cambria" w:eastAsiaTheme="minorEastAsia" w:hAnsi="Cambria" w:cs="Times New Roman"/>
        </w:rPr>
        <w:t xml:space="preserve">, where </w:t>
      </w:r>
      <m:oMath>
        <m:r>
          <w:rPr>
            <w:rFonts w:ascii="Cambria Math" w:eastAsiaTheme="minorEastAsia" w:hAnsi="Cambria Math" w:cs="Times New Roman"/>
          </w:rPr>
          <m:t>λ</m:t>
        </m:r>
      </m:oMath>
      <w:r w:rsidRPr="00A92712">
        <w:rPr>
          <w:rFonts w:ascii="Cambria" w:eastAsiaTheme="minorEastAsia" w:hAnsi="Cambria" w:cs="Times New Roman"/>
        </w:rPr>
        <w:t xml:space="preserve"> is the arrival rate and </w:t>
      </w:r>
      <m:oMath>
        <m:r>
          <w:rPr>
            <w:rFonts w:ascii="Cambria Math" w:eastAsiaTheme="minorEastAsia" w:hAnsi="Cambria Math" w:cs="Times New Roman"/>
          </w:rPr>
          <m:t>R</m:t>
        </m:r>
      </m:oMath>
      <w:r w:rsidRPr="00A92712">
        <w:rPr>
          <w:rFonts w:ascii="Cambria" w:eastAsiaTheme="minorEastAsia" w:hAnsi="Cambria" w:cs="Times New Roman"/>
        </w:rPr>
        <w:t xml:space="preserve"> is uniformly distributed between 0 and 1.  You should sample the values of </w:t>
      </w:r>
      <m:oMath>
        <m:r>
          <w:rPr>
            <w:rFonts w:ascii="Cambria Math" w:eastAsiaTheme="minorEastAsia" w:hAnsi="Cambria Math" w:cs="Times New Roman"/>
          </w:rPr>
          <m:t>R</m:t>
        </m:r>
      </m:oMath>
      <w:r w:rsidRPr="00A92712">
        <w:rPr>
          <w:rFonts w:ascii="Cambria" w:hAnsi="Cambria" w:cs="Times New Roman"/>
        </w:rPr>
        <w:t xml:space="preserve"> using </w:t>
      </w:r>
      <w:r w:rsidRPr="00A92712">
        <w:rPr>
          <w:rFonts w:ascii="Cambria" w:hAnsi="Cambria" w:cs="Times New Roman"/>
          <w:b/>
          <w:bCs/>
        </w:rPr>
        <w:t xml:space="preserve">Row 5 </w:t>
      </w:r>
      <w:r w:rsidRPr="00A92712">
        <w:rPr>
          <w:rFonts w:ascii="Cambria" w:hAnsi="Cambria" w:cs="Times New Roman"/>
        </w:rPr>
        <w:t>of the random number table</w:t>
      </w:r>
      <w:r w:rsidR="00F16DE8">
        <w:rPr>
          <w:rFonts w:ascii="Cambria" w:hAnsi="Cambria" w:cs="Times New Roman"/>
        </w:rPr>
        <w:t xml:space="preserve"> provided on Moodle</w:t>
      </w:r>
      <w:r w:rsidRPr="00A92712">
        <w:rPr>
          <w:rFonts w:ascii="Cambria" w:hAnsi="Cambria" w:cs="Times New Roman"/>
        </w:rPr>
        <w:t xml:space="preserve"> (65 24 30 11 etc.) and read </w:t>
      </w:r>
      <w:r w:rsidRPr="00A92712">
        <w:rPr>
          <w:rFonts w:ascii="Cambria" w:hAnsi="Cambria" w:cs="Times New Roman"/>
        </w:rPr>
        <w:lastRenderedPageBreak/>
        <w:t xml:space="preserve">from left to right, using 4 digits for each required value of </w:t>
      </w:r>
      <m:oMath>
        <m:r>
          <w:rPr>
            <w:rFonts w:ascii="Cambria Math" w:hAnsi="Cambria Math" w:cs="Times New Roman"/>
          </w:rPr>
          <m:t>R</m:t>
        </m:r>
      </m:oMath>
      <w:r w:rsidRPr="00A92712">
        <w:rPr>
          <w:rFonts w:ascii="Cambria" w:eastAsiaTheme="minorEastAsia" w:hAnsi="Cambria" w:cs="Times New Roman"/>
        </w:rPr>
        <w:t>.  You may continue and use Row 6 of the table if you need to.</w:t>
      </w:r>
    </w:p>
    <w:p w14:paraId="78D1B665" w14:textId="44678677" w:rsidR="00503774" w:rsidRPr="002D6D93" w:rsidRDefault="00503774" w:rsidP="000E75BD">
      <w:pPr>
        <w:pStyle w:val="ListParagraph"/>
        <w:numPr>
          <w:ilvl w:val="0"/>
          <w:numId w:val="4"/>
        </w:numPr>
        <w:jc w:val="both"/>
        <w:rPr>
          <w:rFonts w:ascii="Cambria" w:hAnsi="Cambria" w:cs="Times New Roman"/>
        </w:rPr>
      </w:pPr>
      <w:r w:rsidRPr="00A92712">
        <w:rPr>
          <w:rFonts w:ascii="Cambria" w:hAnsi="Cambria" w:cs="Times New Roman"/>
        </w:rPr>
        <w:t xml:space="preserve">To sample the service times, use the formula </w:t>
      </w:r>
      <m:oMath>
        <m:r>
          <w:rPr>
            <w:rFonts w:ascii="Cambria Math" w:hAnsi="Cambria Math" w:cs="Times New Roman"/>
          </w:rPr>
          <m:t>a+(b-a)×R</m:t>
        </m:r>
      </m:oMath>
      <w:r w:rsidRPr="00A92712">
        <w:rPr>
          <w:rFonts w:ascii="Cambria" w:eastAsiaTheme="minorEastAsia" w:hAnsi="Cambria" w:cs="Times New Roman"/>
        </w:rPr>
        <w:t xml:space="preserve"> where </w:t>
      </w:r>
      <m:oMath>
        <m:r>
          <w:rPr>
            <w:rFonts w:ascii="Cambria Math" w:eastAsiaTheme="minorEastAsia" w:hAnsi="Cambria Math" w:cs="Times New Roman"/>
          </w:rPr>
          <m:t>a</m:t>
        </m:r>
      </m:oMath>
      <w:r w:rsidRPr="00A92712">
        <w:rPr>
          <w:rFonts w:ascii="Cambria" w:eastAsiaTheme="minorEastAsia" w:hAnsi="Cambria" w:cs="Times New Roman"/>
        </w:rPr>
        <w:t xml:space="preserve"> and </w:t>
      </w:r>
      <m:oMath>
        <m:r>
          <w:rPr>
            <w:rFonts w:ascii="Cambria Math" w:eastAsiaTheme="minorEastAsia" w:hAnsi="Cambria Math" w:cs="Times New Roman"/>
          </w:rPr>
          <m:t>b</m:t>
        </m:r>
      </m:oMath>
      <w:r w:rsidRPr="00A92712">
        <w:rPr>
          <w:rFonts w:ascii="Cambria" w:eastAsiaTheme="minorEastAsia" w:hAnsi="Cambria" w:cs="Times New Roman"/>
        </w:rPr>
        <w:t xml:space="preserve"> are the minimum and maximum values respectively and </w:t>
      </w:r>
      <m:oMath>
        <m:r>
          <w:rPr>
            <w:rFonts w:ascii="Cambria Math" w:eastAsiaTheme="minorEastAsia" w:hAnsi="Cambria Math" w:cs="Times New Roman"/>
          </w:rPr>
          <m:t>R</m:t>
        </m:r>
      </m:oMath>
      <w:r w:rsidRPr="00A92712">
        <w:rPr>
          <w:rFonts w:ascii="Cambria" w:eastAsiaTheme="minorEastAsia" w:hAnsi="Cambria" w:cs="Times New Roman"/>
        </w:rPr>
        <w:t xml:space="preserve"> is uniformly distributed between 0 and 1.  You should sample the values of </w:t>
      </w:r>
      <m:oMath>
        <m:r>
          <w:rPr>
            <w:rFonts w:ascii="Cambria Math" w:eastAsiaTheme="minorEastAsia" w:hAnsi="Cambria Math" w:cs="Times New Roman"/>
          </w:rPr>
          <m:t>R</m:t>
        </m:r>
      </m:oMath>
      <w:r w:rsidRPr="00A92712">
        <w:rPr>
          <w:rFonts w:ascii="Cambria" w:hAnsi="Cambria" w:cs="Times New Roman"/>
        </w:rPr>
        <w:t xml:space="preserve"> using </w:t>
      </w:r>
      <w:r w:rsidRPr="00A92712">
        <w:rPr>
          <w:rFonts w:ascii="Cambria" w:hAnsi="Cambria" w:cs="Times New Roman"/>
          <w:b/>
          <w:bCs/>
        </w:rPr>
        <w:t xml:space="preserve">Row 7 </w:t>
      </w:r>
      <w:r w:rsidRPr="00A92712">
        <w:rPr>
          <w:rFonts w:ascii="Cambria" w:hAnsi="Cambria" w:cs="Times New Roman"/>
        </w:rPr>
        <w:t xml:space="preserve">of the random number table </w:t>
      </w:r>
      <w:r w:rsidR="00F16DE8">
        <w:rPr>
          <w:rFonts w:ascii="Cambria" w:hAnsi="Cambria" w:cs="Times New Roman"/>
        </w:rPr>
        <w:t xml:space="preserve">provided on Moodle </w:t>
      </w:r>
      <w:r w:rsidRPr="00A92712">
        <w:rPr>
          <w:rFonts w:ascii="Cambria" w:hAnsi="Cambria" w:cs="Times New Roman"/>
        </w:rPr>
        <w:t xml:space="preserve">(74 93 50 70 etc.) and read from left to right, using 4 digits for each required value of </w:t>
      </w:r>
      <m:oMath>
        <m:r>
          <w:rPr>
            <w:rFonts w:ascii="Cambria Math" w:hAnsi="Cambria Math" w:cs="Times New Roman"/>
          </w:rPr>
          <m:t>R</m:t>
        </m:r>
      </m:oMath>
      <w:r w:rsidRPr="00A92712">
        <w:rPr>
          <w:rFonts w:ascii="Cambria" w:eastAsiaTheme="minorEastAsia" w:hAnsi="Cambria" w:cs="Times New Roman"/>
        </w:rPr>
        <w:t>.  You may continue and use Row 8 of the table if you need to.</w:t>
      </w:r>
    </w:p>
    <w:p w14:paraId="009191F1" w14:textId="1780D781" w:rsidR="000E75BD" w:rsidRPr="00A92712" w:rsidRDefault="000E75BD" w:rsidP="002D6D93">
      <w:pPr>
        <w:ind w:firstLine="720"/>
        <w:jc w:val="both"/>
        <w:rPr>
          <w:rFonts w:ascii="Cambria" w:hAnsi="Cambria" w:cs="Times New Roman"/>
        </w:rPr>
      </w:pPr>
      <w:r w:rsidRPr="00A92712">
        <w:rPr>
          <w:rFonts w:ascii="Cambria" w:hAnsi="Cambria" w:cs="Times New Roman"/>
        </w:rPr>
        <w:t xml:space="preserve">You should round all arrival times and service times to </w:t>
      </w:r>
      <w:r w:rsidRPr="00A92712">
        <w:rPr>
          <w:rFonts w:ascii="Cambria" w:hAnsi="Cambria" w:cs="Times New Roman"/>
          <w:b/>
          <w:bCs/>
        </w:rPr>
        <w:t>2 decimal places</w:t>
      </w:r>
      <w:r w:rsidRPr="00A92712">
        <w:rPr>
          <w:rFonts w:ascii="Cambria" w:hAnsi="Cambria" w:cs="Times New Roman"/>
        </w:rPr>
        <w:t>.</w:t>
      </w:r>
    </w:p>
    <w:p w14:paraId="61393DA4" w14:textId="7EAFF3CA" w:rsidR="000E75BD" w:rsidRPr="00A92712" w:rsidRDefault="000E75BD" w:rsidP="002D6D93">
      <w:pPr>
        <w:ind w:left="720"/>
        <w:jc w:val="both"/>
        <w:rPr>
          <w:rFonts w:ascii="Cambria" w:hAnsi="Cambria" w:cs="Times New Roman"/>
        </w:rPr>
      </w:pPr>
      <w:r w:rsidRPr="00A92712">
        <w:rPr>
          <w:rFonts w:ascii="Cambria" w:hAnsi="Cambria" w:cs="Times New Roman"/>
        </w:rPr>
        <w:t>To help you, the first parts of the state list and event list are completed for you – see below.</w:t>
      </w:r>
      <w:r w:rsidR="0096580C" w:rsidRPr="00A92712">
        <w:rPr>
          <w:rFonts w:ascii="Cambria" w:hAnsi="Cambria" w:cs="Times New Roman"/>
        </w:rPr>
        <w:t xml:space="preserve">  (In these </w:t>
      </w:r>
      <w:r w:rsidR="00C07DE7" w:rsidRPr="00A92712">
        <w:rPr>
          <w:rFonts w:ascii="Cambria" w:hAnsi="Cambria" w:cs="Times New Roman"/>
        </w:rPr>
        <w:t>results</w:t>
      </w:r>
      <w:r w:rsidR="0096580C" w:rsidRPr="00A92712">
        <w:rPr>
          <w:rFonts w:ascii="Cambria" w:hAnsi="Cambria" w:cs="Times New Roman"/>
        </w:rPr>
        <w:t>, 5:00pm is counted as time zero.)</w:t>
      </w:r>
    </w:p>
    <w:p w14:paraId="37A51052" w14:textId="5F7CEC7E" w:rsidR="00503774" w:rsidRPr="00A92712" w:rsidRDefault="00503774" w:rsidP="002D6D93">
      <w:pPr>
        <w:pStyle w:val="NoSpacing"/>
        <w:ind w:left="720"/>
        <w:rPr>
          <w:rFonts w:ascii="Cambria" w:hAnsi="Cambria"/>
        </w:rPr>
      </w:pPr>
    </w:p>
    <w:tbl>
      <w:tblPr>
        <w:tblW w:w="8856" w:type="dxa"/>
        <w:tblInd w:w="7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84"/>
        <w:gridCol w:w="833"/>
        <w:gridCol w:w="1135"/>
        <w:gridCol w:w="1002"/>
        <w:gridCol w:w="730"/>
        <w:gridCol w:w="236"/>
        <w:gridCol w:w="858"/>
        <w:gridCol w:w="1584"/>
        <w:gridCol w:w="845"/>
        <w:gridCol w:w="649"/>
      </w:tblGrid>
      <w:tr w:rsidR="000E75BD" w:rsidRPr="00A92712" w14:paraId="5A45A65E" w14:textId="77777777" w:rsidTr="002D6D93">
        <w:trPr>
          <w:cantSplit/>
        </w:trPr>
        <w:tc>
          <w:tcPr>
            <w:tcW w:w="2952" w:type="dxa"/>
            <w:gridSpan w:val="3"/>
            <w:tcBorders>
              <w:bottom w:val="nil"/>
              <w:right w:val="nil"/>
            </w:tcBorders>
            <w:vAlign w:val="center"/>
          </w:tcPr>
          <w:p w14:paraId="76732907" w14:textId="051866F8" w:rsidR="000E75BD" w:rsidRPr="00A92712" w:rsidRDefault="000E75BD" w:rsidP="000E75BD">
            <w:pPr>
              <w:jc w:val="center"/>
              <w:rPr>
                <w:rFonts w:ascii="Cambria" w:hAnsi="Cambria" w:cs="Times New Roman"/>
                <w:b/>
              </w:rPr>
            </w:pPr>
            <w:r w:rsidRPr="00A92712">
              <w:rPr>
                <w:rFonts w:ascii="Cambria" w:hAnsi="Cambria" w:cs="Times New Roman"/>
                <w:b/>
              </w:rPr>
              <w:t>State List</w:t>
            </w:r>
          </w:p>
        </w:tc>
        <w:tc>
          <w:tcPr>
            <w:tcW w:w="1732" w:type="dxa"/>
            <w:gridSpan w:val="2"/>
            <w:tcBorders>
              <w:top w:val="single" w:sz="12" w:space="0" w:color="auto"/>
              <w:left w:val="single" w:sz="12" w:space="0" w:color="auto"/>
              <w:bottom w:val="nil"/>
            </w:tcBorders>
          </w:tcPr>
          <w:p w14:paraId="3AF9E010" w14:textId="77777777" w:rsidR="000E75BD" w:rsidRPr="00A92712" w:rsidRDefault="000E75BD" w:rsidP="000E75BD">
            <w:pPr>
              <w:pStyle w:val="Heading4"/>
              <w:jc w:val="center"/>
              <w:rPr>
                <w:rFonts w:ascii="Cambria" w:hAnsi="Cambria" w:cs="Times New Roman"/>
              </w:rPr>
            </w:pPr>
            <w:r w:rsidRPr="00A92712">
              <w:rPr>
                <w:rFonts w:ascii="Cambria" w:hAnsi="Cambria" w:cs="Times New Roman"/>
              </w:rPr>
              <w:t>Statistics</w:t>
            </w:r>
          </w:p>
        </w:tc>
        <w:tc>
          <w:tcPr>
            <w:tcW w:w="236" w:type="dxa"/>
            <w:tcBorders>
              <w:top w:val="nil"/>
              <w:left w:val="single" w:sz="12" w:space="0" w:color="auto"/>
              <w:bottom w:val="nil"/>
              <w:right w:val="single" w:sz="12" w:space="0" w:color="auto"/>
            </w:tcBorders>
          </w:tcPr>
          <w:p w14:paraId="1F159CA8" w14:textId="77777777" w:rsidR="000E75BD" w:rsidRPr="00A92712" w:rsidRDefault="000E75BD" w:rsidP="00383C2D">
            <w:pPr>
              <w:jc w:val="center"/>
              <w:rPr>
                <w:rFonts w:ascii="Cambria" w:hAnsi="Cambria" w:cs="Times New Roman"/>
              </w:rPr>
            </w:pPr>
          </w:p>
        </w:tc>
        <w:tc>
          <w:tcPr>
            <w:tcW w:w="3936" w:type="dxa"/>
            <w:gridSpan w:val="4"/>
            <w:tcBorders>
              <w:left w:val="nil"/>
              <w:bottom w:val="nil"/>
            </w:tcBorders>
          </w:tcPr>
          <w:p w14:paraId="1B27A084" w14:textId="2527989B" w:rsidR="000E75BD" w:rsidRPr="00A92712" w:rsidRDefault="000E75BD" w:rsidP="000E75BD">
            <w:pPr>
              <w:pStyle w:val="Heading4"/>
              <w:jc w:val="center"/>
              <w:rPr>
                <w:rFonts w:ascii="Cambria" w:hAnsi="Cambria" w:cs="Times New Roman"/>
                <w:i w:val="0"/>
                <w:iCs w:val="0"/>
              </w:rPr>
            </w:pPr>
            <w:r w:rsidRPr="00A92712">
              <w:rPr>
                <w:rFonts w:ascii="Cambria" w:hAnsi="Cambria" w:cs="Times New Roman"/>
                <w:b/>
                <w:i w:val="0"/>
                <w:iCs w:val="0"/>
                <w:color w:val="000000" w:themeColor="text1"/>
              </w:rPr>
              <w:t>Event List</w:t>
            </w:r>
          </w:p>
        </w:tc>
      </w:tr>
      <w:tr w:rsidR="000E75BD" w:rsidRPr="00A92712" w14:paraId="3FD64BF1" w14:textId="77777777" w:rsidTr="002D6D93">
        <w:trPr>
          <w:cantSplit/>
        </w:trPr>
        <w:tc>
          <w:tcPr>
            <w:tcW w:w="984" w:type="dxa"/>
            <w:tcBorders>
              <w:top w:val="single" w:sz="6" w:space="0" w:color="auto"/>
              <w:bottom w:val="single" w:sz="12" w:space="0" w:color="auto"/>
            </w:tcBorders>
            <w:vAlign w:val="center"/>
          </w:tcPr>
          <w:p w14:paraId="3D0C49C0" w14:textId="130B509E" w:rsidR="000E75BD" w:rsidRPr="00A92712" w:rsidRDefault="000E75BD" w:rsidP="000E75BD">
            <w:pPr>
              <w:jc w:val="center"/>
              <w:rPr>
                <w:rFonts w:ascii="Cambria" w:hAnsi="Cambria" w:cs="Times New Roman"/>
              </w:rPr>
            </w:pPr>
            <w:r w:rsidRPr="00A92712">
              <w:rPr>
                <w:rFonts w:ascii="Cambria" w:hAnsi="Cambria" w:cs="Times New Roman"/>
              </w:rPr>
              <w:t>Time</w:t>
            </w:r>
            <w:r w:rsidR="00F466A2" w:rsidRPr="00A92712">
              <w:rPr>
                <w:rFonts w:ascii="Cambria" w:hAnsi="Cambria" w:cs="Times New Roman"/>
              </w:rPr>
              <w:t xml:space="preserve"> (mins)</w:t>
            </w:r>
          </w:p>
        </w:tc>
        <w:tc>
          <w:tcPr>
            <w:tcW w:w="833" w:type="dxa"/>
            <w:tcBorders>
              <w:top w:val="single" w:sz="6" w:space="0" w:color="auto"/>
              <w:bottom w:val="single" w:sz="12" w:space="0" w:color="auto"/>
            </w:tcBorders>
            <w:vAlign w:val="center"/>
          </w:tcPr>
          <w:p w14:paraId="1B763048" w14:textId="4CF6A014" w:rsidR="000E75BD" w:rsidRPr="00A92712" w:rsidRDefault="000E75BD" w:rsidP="000E75BD">
            <w:pPr>
              <w:jc w:val="center"/>
              <w:rPr>
                <w:rFonts w:ascii="Cambria" w:hAnsi="Cambria" w:cs="Times New Roman"/>
              </w:rPr>
            </w:pPr>
            <w:r w:rsidRPr="00A92712">
              <w:rPr>
                <w:rFonts w:ascii="Cambria" w:hAnsi="Cambria" w:cs="Times New Roman"/>
              </w:rPr>
              <w:t>In queue</w:t>
            </w:r>
          </w:p>
        </w:tc>
        <w:tc>
          <w:tcPr>
            <w:tcW w:w="1135" w:type="dxa"/>
            <w:tcBorders>
              <w:top w:val="single" w:sz="6" w:space="0" w:color="auto"/>
              <w:bottom w:val="single" w:sz="12" w:space="0" w:color="auto"/>
              <w:right w:val="nil"/>
            </w:tcBorders>
            <w:vAlign w:val="center"/>
          </w:tcPr>
          <w:p w14:paraId="2026F25B" w14:textId="72832D4F" w:rsidR="000E75BD" w:rsidRPr="00A92712" w:rsidRDefault="000E75BD" w:rsidP="000E75BD">
            <w:pPr>
              <w:jc w:val="center"/>
              <w:rPr>
                <w:rFonts w:ascii="Cambria" w:hAnsi="Cambria" w:cs="Times New Roman"/>
              </w:rPr>
            </w:pPr>
            <w:r w:rsidRPr="00A92712">
              <w:rPr>
                <w:rFonts w:ascii="Cambria" w:hAnsi="Cambria" w:cs="Times New Roman"/>
              </w:rPr>
              <w:t>Using pump</w:t>
            </w:r>
          </w:p>
        </w:tc>
        <w:tc>
          <w:tcPr>
            <w:tcW w:w="1002" w:type="dxa"/>
            <w:tcBorders>
              <w:top w:val="single" w:sz="6" w:space="0" w:color="auto"/>
              <w:left w:val="single" w:sz="12" w:space="0" w:color="auto"/>
              <w:bottom w:val="single" w:sz="12" w:space="0" w:color="auto"/>
            </w:tcBorders>
            <w:vAlign w:val="center"/>
          </w:tcPr>
          <w:p w14:paraId="112C4961" w14:textId="63B2A24B" w:rsidR="000E75BD" w:rsidRPr="00A92712" w:rsidRDefault="000E75BD" w:rsidP="000E75BD">
            <w:pPr>
              <w:jc w:val="center"/>
              <w:rPr>
                <w:rFonts w:ascii="Cambria" w:hAnsi="Cambria" w:cs="Times New Roman"/>
              </w:rPr>
            </w:pPr>
            <w:r w:rsidRPr="00A92712">
              <w:rPr>
                <w:rFonts w:ascii="Cambria" w:hAnsi="Cambria" w:cs="Times New Roman"/>
              </w:rPr>
              <w:t>Wait</w:t>
            </w:r>
            <w:r w:rsidR="00B43371" w:rsidRPr="00A92712">
              <w:rPr>
                <w:rFonts w:ascii="Cambria" w:hAnsi="Cambria" w:cs="Times New Roman"/>
              </w:rPr>
              <w:t>ing time</w:t>
            </w:r>
          </w:p>
        </w:tc>
        <w:tc>
          <w:tcPr>
            <w:tcW w:w="730" w:type="dxa"/>
            <w:tcBorders>
              <w:top w:val="single" w:sz="6" w:space="0" w:color="auto"/>
              <w:bottom w:val="single" w:sz="12" w:space="0" w:color="auto"/>
              <w:right w:val="nil"/>
            </w:tcBorders>
            <w:vAlign w:val="center"/>
          </w:tcPr>
          <w:p w14:paraId="6B07CA2E" w14:textId="17F6F1BD" w:rsidR="000E75BD" w:rsidRPr="00A92712" w:rsidRDefault="000E75BD" w:rsidP="000E75BD">
            <w:pPr>
              <w:jc w:val="center"/>
              <w:rPr>
                <w:rFonts w:ascii="Cambria" w:hAnsi="Cambria" w:cs="Times New Roman"/>
              </w:rPr>
            </w:pPr>
            <w:r w:rsidRPr="00A92712">
              <w:rPr>
                <w:rFonts w:ascii="Cambria" w:hAnsi="Cambria" w:cs="Times New Roman"/>
              </w:rPr>
              <w:t>Lost</w:t>
            </w:r>
            <w:r w:rsidR="00913BC6" w:rsidRPr="00A92712">
              <w:rPr>
                <w:rFonts w:ascii="Cambria" w:hAnsi="Cambria" w:cs="Times New Roman"/>
              </w:rPr>
              <w:t>?</w:t>
            </w:r>
            <w:r w:rsidR="00DC2577">
              <w:rPr>
                <w:rFonts w:ascii="Cambria" w:hAnsi="Cambria" w:cs="Times New Roman"/>
              </w:rPr>
              <w:t xml:space="preserve"> (Y/N)</w:t>
            </w:r>
          </w:p>
        </w:tc>
        <w:tc>
          <w:tcPr>
            <w:tcW w:w="236" w:type="dxa"/>
            <w:tcBorders>
              <w:top w:val="nil"/>
              <w:left w:val="single" w:sz="12" w:space="0" w:color="auto"/>
              <w:bottom w:val="nil"/>
              <w:right w:val="single" w:sz="12" w:space="0" w:color="auto"/>
            </w:tcBorders>
          </w:tcPr>
          <w:p w14:paraId="24E42C8A" w14:textId="77777777" w:rsidR="000E75BD" w:rsidRPr="00A92712" w:rsidRDefault="000E75BD" w:rsidP="00383C2D">
            <w:pPr>
              <w:jc w:val="center"/>
              <w:rPr>
                <w:rFonts w:ascii="Cambria" w:hAnsi="Cambria" w:cs="Times New Roman"/>
              </w:rPr>
            </w:pPr>
          </w:p>
        </w:tc>
        <w:tc>
          <w:tcPr>
            <w:tcW w:w="858" w:type="dxa"/>
            <w:tcBorders>
              <w:top w:val="single" w:sz="6" w:space="0" w:color="auto"/>
              <w:left w:val="nil"/>
              <w:bottom w:val="single" w:sz="12" w:space="0" w:color="auto"/>
            </w:tcBorders>
            <w:vAlign w:val="center"/>
          </w:tcPr>
          <w:p w14:paraId="608D7E47" w14:textId="77777777" w:rsidR="000E75BD" w:rsidRPr="00A92712" w:rsidRDefault="000E75BD" w:rsidP="000E75BD">
            <w:pPr>
              <w:jc w:val="center"/>
              <w:rPr>
                <w:rFonts w:ascii="Cambria" w:hAnsi="Cambria" w:cs="Times New Roman"/>
              </w:rPr>
            </w:pPr>
            <w:r w:rsidRPr="00A92712">
              <w:rPr>
                <w:rFonts w:ascii="Cambria" w:hAnsi="Cambria" w:cs="Times New Roman"/>
              </w:rPr>
              <w:t>R.N.</w:t>
            </w:r>
          </w:p>
        </w:tc>
        <w:tc>
          <w:tcPr>
            <w:tcW w:w="1584" w:type="dxa"/>
            <w:tcBorders>
              <w:top w:val="single" w:sz="6" w:space="0" w:color="auto"/>
              <w:bottom w:val="single" w:sz="12" w:space="0" w:color="auto"/>
            </w:tcBorders>
            <w:vAlign w:val="center"/>
          </w:tcPr>
          <w:p w14:paraId="2F3242F6" w14:textId="77777777" w:rsidR="000E75BD" w:rsidRPr="00A92712" w:rsidRDefault="000E75BD" w:rsidP="000E75BD">
            <w:pPr>
              <w:jc w:val="center"/>
              <w:rPr>
                <w:rFonts w:ascii="Cambria" w:hAnsi="Cambria" w:cs="Times New Roman"/>
              </w:rPr>
            </w:pPr>
            <w:r w:rsidRPr="00A92712">
              <w:rPr>
                <w:rFonts w:ascii="Cambria" w:hAnsi="Cambria" w:cs="Times New Roman"/>
              </w:rPr>
              <w:t>Event</w:t>
            </w:r>
          </w:p>
        </w:tc>
        <w:tc>
          <w:tcPr>
            <w:tcW w:w="845" w:type="dxa"/>
            <w:tcBorders>
              <w:top w:val="single" w:sz="6" w:space="0" w:color="auto"/>
              <w:bottom w:val="single" w:sz="12" w:space="0" w:color="auto"/>
            </w:tcBorders>
            <w:vAlign w:val="center"/>
          </w:tcPr>
          <w:p w14:paraId="363F90B0" w14:textId="22D2A061" w:rsidR="000E75BD" w:rsidRPr="00A92712" w:rsidRDefault="000E75BD" w:rsidP="000E75BD">
            <w:pPr>
              <w:jc w:val="center"/>
              <w:rPr>
                <w:rFonts w:ascii="Cambria" w:hAnsi="Cambria" w:cs="Times New Roman"/>
              </w:rPr>
            </w:pPr>
            <w:r w:rsidRPr="00A92712">
              <w:rPr>
                <w:rFonts w:ascii="Cambria" w:hAnsi="Cambria" w:cs="Times New Roman"/>
              </w:rPr>
              <w:t>Time</w:t>
            </w:r>
            <w:r w:rsidR="00F466A2" w:rsidRPr="00A92712">
              <w:rPr>
                <w:rFonts w:ascii="Cambria" w:hAnsi="Cambria" w:cs="Times New Roman"/>
              </w:rPr>
              <w:t xml:space="preserve"> (mins)</w:t>
            </w:r>
          </w:p>
        </w:tc>
        <w:tc>
          <w:tcPr>
            <w:tcW w:w="649" w:type="dxa"/>
            <w:tcBorders>
              <w:top w:val="single" w:sz="6" w:space="0" w:color="auto"/>
              <w:bottom w:val="single" w:sz="12" w:space="0" w:color="auto"/>
            </w:tcBorders>
            <w:vAlign w:val="center"/>
          </w:tcPr>
          <w:p w14:paraId="3F9E880E" w14:textId="2D6E1DFF" w:rsidR="000E75BD" w:rsidRPr="00A92712" w:rsidRDefault="000E75BD" w:rsidP="000E75BD">
            <w:pPr>
              <w:jc w:val="center"/>
              <w:rPr>
                <w:rFonts w:ascii="Cambria" w:hAnsi="Cambria" w:cs="Times New Roman"/>
              </w:rPr>
            </w:pPr>
            <w:r w:rsidRPr="00A92712">
              <w:rPr>
                <w:rFonts w:ascii="Cambria" w:hAnsi="Cambria" w:cs="Times New Roman"/>
              </w:rPr>
              <w:t>Done?</w:t>
            </w:r>
          </w:p>
        </w:tc>
      </w:tr>
      <w:tr w:rsidR="000E75BD" w:rsidRPr="00A92712" w14:paraId="06DE5267" w14:textId="77777777" w:rsidTr="002D6D93">
        <w:trPr>
          <w:cantSplit/>
        </w:trPr>
        <w:tc>
          <w:tcPr>
            <w:tcW w:w="984" w:type="dxa"/>
            <w:tcBorders>
              <w:top w:val="nil"/>
            </w:tcBorders>
            <w:vAlign w:val="center"/>
          </w:tcPr>
          <w:p w14:paraId="1B2C21A3" w14:textId="77777777" w:rsidR="000E75BD" w:rsidRPr="00A92712" w:rsidRDefault="000E75BD" w:rsidP="00913BC6">
            <w:pPr>
              <w:ind w:right="144"/>
              <w:jc w:val="center"/>
              <w:rPr>
                <w:rFonts w:ascii="Cambria" w:hAnsi="Cambria" w:cs="Times New Roman"/>
              </w:rPr>
            </w:pPr>
            <w:r w:rsidRPr="00A92712">
              <w:rPr>
                <w:rFonts w:ascii="Cambria" w:hAnsi="Cambria" w:cs="Times New Roman"/>
              </w:rPr>
              <w:t>0.00</w:t>
            </w:r>
          </w:p>
        </w:tc>
        <w:tc>
          <w:tcPr>
            <w:tcW w:w="833" w:type="dxa"/>
            <w:tcBorders>
              <w:top w:val="nil"/>
            </w:tcBorders>
            <w:vAlign w:val="center"/>
          </w:tcPr>
          <w:p w14:paraId="07132FD4" w14:textId="435AA058" w:rsidR="000E75BD" w:rsidRPr="00A92712" w:rsidRDefault="000E75BD" w:rsidP="00913BC6">
            <w:pPr>
              <w:jc w:val="center"/>
              <w:rPr>
                <w:rFonts w:ascii="Cambria" w:hAnsi="Cambria" w:cs="Times New Roman"/>
              </w:rPr>
            </w:pPr>
            <w:r w:rsidRPr="00A92712">
              <w:rPr>
                <w:rFonts w:ascii="Cambria" w:hAnsi="Cambria" w:cs="Times New Roman"/>
              </w:rPr>
              <w:t>-</w:t>
            </w:r>
          </w:p>
        </w:tc>
        <w:tc>
          <w:tcPr>
            <w:tcW w:w="1135" w:type="dxa"/>
            <w:tcBorders>
              <w:top w:val="nil"/>
              <w:right w:val="nil"/>
            </w:tcBorders>
            <w:vAlign w:val="center"/>
          </w:tcPr>
          <w:p w14:paraId="061E81AE" w14:textId="651074B8" w:rsidR="000E75BD" w:rsidRPr="00A92712" w:rsidRDefault="000E75BD" w:rsidP="00913BC6">
            <w:pPr>
              <w:jc w:val="center"/>
              <w:rPr>
                <w:rFonts w:ascii="Cambria" w:hAnsi="Cambria" w:cs="Times New Roman"/>
              </w:rPr>
            </w:pPr>
            <w:r w:rsidRPr="00A92712">
              <w:rPr>
                <w:rFonts w:ascii="Cambria" w:hAnsi="Cambria" w:cs="Times New Roman"/>
              </w:rPr>
              <w:t>-</w:t>
            </w:r>
          </w:p>
        </w:tc>
        <w:tc>
          <w:tcPr>
            <w:tcW w:w="1002" w:type="dxa"/>
            <w:tcBorders>
              <w:top w:val="nil"/>
              <w:left w:val="single" w:sz="12" w:space="0" w:color="auto"/>
            </w:tcBorders>
            <w:vAlign w:val="center"/>
          </w:tcPr>
          <w:p w14:paraId="5B61A363" w14:textId="5C487C09" w:rsidR="000E75BD" w:rsidRPr="00A92712" w:rsidRDefault="00C837C3" w:rsidP="00913BC6">
            <w:pPr>
              <w:jc w:val="center"/>
              <w:rPr>
                <w:rFonts w:ascii="Cambria" w:hAnsi="Cambria" w:cs="Times New Roman"/>
              </w:rPr>
            </w:pPr>
            <w:r>
              <w:rPr>
                <w:rFonts w:ascii="Cambria" w:hAnsi="Cambria" w:cs="Times New Roman"/>
              </w:rPr>
              <w:t>-</w:t>
            </w:r>
          </w:p>
        </w:tc>
        <w:tc>
          <w:tcPr>
            <w:tcW w:w="730" w:type="dxa"/>
            <w:tcBorders>
              <w:top w:val="nil"/>
              <w:right w:val="nil"/>
            </w:tcBorders>
            <w:vAlign w:val="center"/>
          </w:tcPr>
          <w:p w14:paraId="4BC5E920" w14:textId="63CB3D75" w:rsidR="000E75BD" w:rsidRPr="00A92712" w:rsidRDefault="00C837C3" w:rsidP="00913BC6">
            <w:pPr>
              <w:jc w:val="center"/>
              <w:rPr>
                <w:rFonts w:ascii="Cambria" w:hAnsi="Cambria" w:cs="Times New Roman"/>
              </w:rPr>
            </w:pPr>
            <w:r>
              <w:rPr>
                <w:rFonts w:ascii="Cambria" w:hAnsi="Cambria" w:cs="Times New Roman"/>
              </w:rPr>
              <w:t>-</w:t>
            </w:r>
          </w:p>
        </w:tc>
        <w:tc>
          <w:tcPr>
            <w:tcW w:w="236" w:type="dxa"/>
            <w:tcBorders>
              <w:top w:val="nil"/>
              <w:left w:val="single" w:sz="12" w:space="0" w:color="auto"/>
              <w:bottom w:val="nil"/>
              <w:right w:val="single" w:sz="12" w:space="0" w:color="auto"/>
            </w:tcBorders>
          </w:tcPr>
          <w:p w14:paraId="028D5A81" w14:textId="77777777" w:rsidR="000E75BD" w:rsidRPr="00A92712" w:rsidRDefault="000E75BD" w:rsidP="00383C2D">
            <w:pPr>
              <w:rPr>
                <w:rFonts w:ascii="Cambria" w:hAnsi="Cambria" w:cs="Times New Roman"/>
              </w:rPr>
            </w:pPr>
          </w:p>
        </w:tc>
        <w:tc>
          <w:tcPr>
            <w:tcW w:w="858" w:type="dxa"/>
            <w:tcBorders>
              <w:top w:val="nil"/>
              <w:left w:val="nil"/>
            </w:tcBorders>
            <w:vAlign w:val="center"/>
          </w:tcPr>
          <w:p w14:paraId="03D5AD3B" w14:textId="1BE5EA56" w:rsidR="000E75BD" w:rsidRPr="00A92712" w:rsidRDefault="000E75BD" w:rsidP="00913BC6">
            <w:pPr>
              <w:jc w:val="center"/>
              <w:rPr>
                <w:rFonts w:ascii="Cambria" w:hAnsi="Cambria" w:cs="Times New Roman"/>
              </w:rPr>
            </w:pPr>
            <w:r w:rsidRPr="00A92712">
              <w:rPr>
                <w:rFonts w:ascii="Cambria" w:hAnsi="Cambria" w:cs="Times New Roman"/>
              </w:rPr>
              <w:t>6524</w:t>
            </w:r>
          </w:p>
        </w:tc>
        <w:tc>
          <w:tcPr>
            <w:tcW w:w="1584" w:type="dxa"/>
            <w:tcBorders>
              <w:top w:val="nil"/>
            </w:tcBorders>
            <w:vAlign w:val="center"/>
          </w:tcPr>
          <w:p w14:paraId="376363EA" w14:textId="04EC0BA5" w:rsidR="000E75BD" w:rsidRPr="00A92712" w:rsidRDefault="000E75BD" w:rsidP="00913BC6">
            <w:pPr>
              <w:jc w:val="center"/>
              <w:rPr>
                <w:rFonts w:ascii="Cambria" w:hAnsi="Cambria" w:cs="Times New Roman"/>
              </w:rPr>
            </w:pPr>
            <w:r w:rsidRPr="00A92712">
              <w:rPr>
                <w:rFonts w:ascii="Cambria" w:hAnsi="Cambria" w:cs="Times New Roman"/>
              </w:rPr>
              <w:t>Arr</w:t>
            </w:r>
            <w:r w:rsidR="00C639FB" w:rsidRPr="00A92712">
              <w:rPr>
                <w:rFonts w:ascii="Cambria" w:hAnsi="Cambria" w:cs="Times New Roman"/>
              </w:rPr>
              <w:t>ival</w:t>
            </w:r>
            <w:r w:rsidRPr="00A92712">
              <w:rPr>
                <w:rFonts w:ascii="Cambria" w:hAnsi="Cambria" w:cs="Times New Roman"/>
              </w:rPr>
              <w:t xml:space="preserve"> C1</w:t>
            </w:r>
          </w:p>
        </w:tc>
        <w:tc>
          <w:tcPr>
            <w:tcW w:w="845" w:type="dxa"/>
            <w:tcBorders>
              <w:top w:val="nil"/>
            </w:tcBorders>
            <w:vAlign w:val="center"/>
          </w:tcPr>
          <w:p w14:paraId="7AFCCA4F" w14:textId="67F1C426" w:rsidR="000E75BD" w:rsidRPr="00A92712" w:rsidRDefault="000E75BD" w:rsidP="00913BC6">
            <w:pPr>
              <w:jc w:val="center"/>
              <w:rPr>
                <w:rFonts w:ascii="Cambria" w:hAnsi="Cambria" w:cs="Times New Roman"/>
              </w:rPr>
            </w:pPr>
            <w:r w:rsidRPr="00A92712">
              <w:rPr>
                <w:rFonts w:ascii="Cambria" w:hAnsi="Cambria" w:cs="Times New Roman"/>
              </w:rPr>
              <w:t>1.71</w:t>
            </w:r>
          </w:p>
        </w:tc>
        <w:tc>
          <w:tcPr>
            <w:tcW w:w="649" w:type="dxa"/>
            <w:tcBorders>
              <w:top w:val="nil"/>
            </w:tcBorders>
            <w:vAlign w:val="center"/>
          </w:tcPr>
          <w:p w14:paraId="4EEA201A" w14:textId="71BC4CB0" w:rsidR="000E75BD" w:rsidRPr="00A92712" w:rsidRDefault="000E75BD" w:rsidP="00913BC6">
            <w:pPr>
              <w:jc w:val="center"/>
              <w:rPr>
                <w:rFonts w:ascii="Cambria" w:hAnsi="Cambria" w:cs="Times New Roman"/>
              </w:rPr>
            </w:pPr>
            <w:r w:rsidRPr="00A92712">
              <w:rPr>
                <w:rFonts w:ascii="Cambria" w:hAnsi="Cambria" w:cs="Times New Roman"/>
              </w:rPr>
              <w:sym w:font="Wingdings" w:char="F0FC"/>
            </w:r>
          </w:p>
        </w:tc>
      </w:tr>
      <w:tr w:rsidR="000E75BD" w:rsidRPr="00A92712" w14:paraId="0901E1B1" w14:textId="77777777" w:rsidTr="002D6D93">
        <w:trPr>
          <w:cantSplit/>
        </w:trPr>
        <w:tc>
          <w:tcPr>
            <w:tcW w:w="984" w:type="dxa"/>
            <w:tcBorders>
              <w:top w:val="nil"/>
            </w:tcBorders>
            <w:vAlign w:val="center"/>
          </w:tcPr>
          <w:p w14:paraId="1A0BDB70" w14:textId="01BBD4B5" w:rsidR="000E75BD" w:rsidRPr="00A92712" w:rsidRDefault="000E75BD" w:rsidP="00913BC6">
            <w:pPr>
              <w:ind w:right="144"/>
              <w:jc w:val="center"/>
              <w:rPr>
                <w:rFonts w:ascii="Cambria" w:hAnsi="Cambria" w:cs="Times New Roman"/>
              </w:rPr>
            </w:pPr>
            <w:r w:rsidRPr="00A92712">
              <w:rPr>
                <w:rFonts w:ascii="Cambria" w:hAnsi="Cambria" w:cs="Times New Roman"/>
              </w:rPr>
              <w:t>1.71</w:t>
            </w:r>
          </w:p>
        </w:tc>
        <w:tc>
          <w:tcPr>
            <w:tcW w:w="833" w:type="dxa"/>
            <w:tcBorders>
              <w:top w:val="nil"/>
            </w:tcBorders>
            <w:vAlign w:val="center"/>
          </w:tcPr>
          <w:p w14:paraId="53EE1CFF" w14:textId="1AFAF457" w:rsidR="000E75BD" w:rsidRPr="00A92712" w:rsidRDefault="000E75BD" w:rsidP="00913BC6">
            <w:pPr>
              <w:jc w:val="center"/>
              <w:rPr>
                <w:rFonts w:ascii="Cambria" w:hAnsi="Cambria" w:cs="Times New Roman"/>
              </w:rPr>
            </w:pPr>
            <w:r w:rsidRPr="00A92712">
              <w:rPr>
                <w:rFonts w:ascii="Cambria" w:hAnsi="Cambria" w:cs="Times New Roman"/>
              </w:rPr>
              <w:t>-</w:t>
            </w:r>
          </w:p>
        </w:tc>
        <w:tc>
          <w:tcPr>
            <w:tcW w:w="1135" w:type="dxa"/>
            <w:tcBorders>
              <w:top w:val="nil"/>
              <w:right w:val="nil"/>
            </w:tcBorders>
            <w:vAlign w:val="center"/>
          </w:tcPr>
          <w:p w14:paraId="70DB3D26" w14:textId="3DDAD323" w:rsidR="000E75BD" w:rsidRPr="00A92712" w:rsidRDefault="000E75BD" w:rsidP="00913BC6">
            <w:pPr>
              <w:jc w:val="center"/>
              <w:rPr>
                <w:rFonts w:ascii="Cambria" w:hAnsi="Cambria" w:cs="Times New Roman"/>
              </w:rPr>
            </w:pPr>
            <w:r w:rsidRPr="00A92712">
              <w:rPr>
                <w:rFonts w:ascii="Cambria" w:hAnsi="Cambria" w:cs="Times New Roman"/>
              </w:rPr>
              <w:t>C1</w:t>
            </w:r>
          </w:p>
        </w:tc>
        <w:tc>
          <w:tcPr>
            <w:tcW w:w="1002" w:type="dxa"/>
            <w:tcBorders>
              <w:top w:val="nil"/>
              <w:left w:val="single" w:sz="12" w:space="0" w:color="auto"/>
            </w:tcBorders>
            <w:vAlign w:val="center"/>
          </w:tcPr>
          <w:p w14:paraId="25C5C4D5" w14:textId="699933D7" w:rsidR="000E75BD" w:rsidRPr="00A92712" w:rsidRDefault="000E75BD" w:rsidP="00913BC6">
            <w:pPr>
              <w:jc w:val="center"/>
              <w:rPr>
                <w:rFonts w:ascii="Cambria" w:hAnsi="Cambria" w:cs="Times New Roman"/>
              </w:rPr>
            </w:pPr>
            <w:r w:rsidRPr="00A92712">
              <w:rPr>
                <w:rFonts w:ascii="Cambria" w:hAnsi="Cambria" w:cs="Times New Roman"/>
              </w:rPr>
              <w:t>0.00</w:t>
            </w:r>
          </w:p>
        </w:tc>
        <w:tc>
          <w:tcPr>
            <w:tcW w:w="730" w:type="dxa"/>
            <w:tcBorders>
              <w:top w:val="nil"/>
              <w:right w:val="nil"/>
            </w:tcBorders>
            <w:vAlign w:val="center"/>
          </w:tcPr>
          <w:p w14:paraId="2F1CD3C1" w14:textId="4C12810D" w:rsidR="000E75BD" w:rsidRPr="00A92712" w:rsidRDefault="00913BC6" w:rsidP="00913BC6">
            <w:pPr>
              <w:jc w:val="center"/>
              <w:rPr>
                <w:rFonts w:ascii="Cambria" w:hAnsi="Cambria" w:cs="Times New Roman"/>
              </w:rPr>
            </w:pPr>
            <w:r w:rsidRPr="00A92712">
              <w:rPr>
                <w:rFonts w:ascii="Cambria" w:hAnsi="Cambria" w:cs="Times New Roman"/>
              </w:rPr>
              <w:t>No</w:t>
            </w:r>
          </w:p>
        </w:tc>
        <w:tc>
          <w:tcPr>
            <w:tcW w:w="236" w:type="dxa"/>
            <w:tcBorders>
              <w:top w:val="nil"/>
              <w:left w:val="single" w:sz="12" w:space="0" w:color="auto"/>
              <w:bottom w:val="nil"/>
              <w:right w:val="single" w:sz="12" w:space="0" w:color="auto"/>
            </w:tcBorders>
          </w:tcPr>
          <w:p w14:paraId="7FF46BAD" w14:textId="77777777" w:rsidR="000E75BD" w:rsidRPr="00A92712" w:rsidRDefault="000E75BD" w:rsidP="00383C2D">
            <w:pPr>
              <w:rPr>
                <w:rFonts w:ascii="Cambria" w:hAnsi="Cambria" w:cs="Times New Roman"/>
              </w:rPr>
            </w:pPr>
          </w:p>
        </w:tc>
        <w:tc>
          <w:tcPr>
            <w:tcW w:w="858" w:type="dxa"/>
            <w:tcBorders>
              <w:top w:val="nil"/>
              <w:left w:val="nil"/>
            </w:tcBorders>
            <w:vAlign w:val="center"/>
          </w:tcPr>
          <w:p w14:paraId="5ED3C082" w14:textId="26845AFE" w:rsidR="000E75BD" w:rsidRPr="00A92712" w:rsidRDefault="000E75BD" w:rsidP="00913BC6">
            <w:pPr>
              <w:jc w:val="center"/>
              <w:rPr>
                <w:rFonts w:ascii="Cambria" w:hAnsi="Cambria" w:cs="Times New Roman"/>
              </w:rPr>
            </w:pPr>
          </w:p>
        </w:tc>
        <w:tc>
          <w:tcPr>
            <w:tcW w:w="1584" w:type="dxa"/>
            <w:tcBorders>
              <w:top w:val="nil"/>
            </w:tcBorders>
            <w:vAlign w:val="center"/>
          </w:tcPr>
          <w:p w14:paraId="7C8D3462" w14:textId="1B3DA234" w:rsidR="000E75BD" w:rsidRPr="00A92712" w:rsidRDefault="000E75BD" w:rsidP="00913BC6">
            <w:pPr>
              <w:jc w:val="center"/>
              <w:rPr>
                <w:rFonts w:ascii="Cambria" w:hAnsi="Cambria" w:cs="Times New Roman"/>
              </w:rPr>
            </w:pPr>
          </w:p>
        </w:tc>
        <w:tc>
          <w:tcPr>
            <w:tcW w:w="845" w:type="dxa"/>
            <w:tcBorders>
              <w:top w:val="nil"/>
            </w:tcBorders>
            <w:vAlign w:val="center"/>
          </w:tcPr>
          <w:p w14:paraId="501F88CA" w14:textId="001AB27A" w:rsidR="000E75BD" w:rsidRPr="00A92712" w:rsidRDefault="000E75BD" w:rsidP="00913BC6">
            <w:pPr>
              <w:jc w:val="center"/>
              <w:rPr>
                <w:rFonts w:ascii="Cambria" w:hAnsi="Cambria" w:cs="Times New Roman"/>
              </w:rPr>
            </w:pPr>
          </w:p>
        </w:tc>
        <w:tc>
          <w:tcPr>
            <w:tcW w:w="649" w:type="dxa"/>
            <w:tcBorders>
              <w:top w:val="nil"/>
            </w:tcBorders>
            <w:vAlign w:val="center"/>
          </w:tcPr>
          <w:p w14:paraId="64CF8A84" w14:textId="77A495FB" w:rsidR="000E75BD" w:rsidRPr="00A92712" w:rsidRDefault="000E75BD" w:rsidP="00913BC6">
            <w:pPr>
              <w:jc w:val="center"/>
              <w:rPr>
                <w:rFonts w:ascii="Cambria" w:hAnsi="Cambria" w:cs="Times New Roman"/>
              </w:rPr>
            </w:pPr>
          </w:p>
        </w:tc>
      </w:tr>
      <w:tr w:rsidR="000E75BD" w:rsidRPr="00A92712" w14:paraId="59B398DD" w14:textId="77777777" w:rsidTr="002D6D93">
        <w:trPr>
          <w:cantSplit/>
        </w:trPr>
        <w:tc>
          <w:tcPr>
            <w:tcW w:w="984" w:type="dxa"/>
            <w:vAlign w:val="center"/>
          </w:tcPr>
          <w:p w14:paraId="283C00D2" w14:textId="774476FA" w:rsidR="000E75BD" w:rsidRPr="00A92712" w:rsidRDefault="000E75BD" w:rsidP="00913BC6">
            <w:pPr>
              <w:ind w:right="144"/>
              <w:jc w:val="center"/>
              <w:rPr>
                <w:rFonts w:ascii="Cambria" w:hAnsi="Cambria" w:cs="Times New Roman"/>
              </w:rPr>
            </w:pPr>
          </w:p>
        </w:tc>
        <w:tc>
          <w:tcPr>
            <w:tcW w:w="833" w:type="dxa"/>
            <w:vAlign w:val="center"/>
          </w:tcPr>
          <w:p w14:paraId="20F830A3" w14:textId="341DD36B" w:rsidR="000E75BD" w:rsidRPr="00A92712" w:rsidRDefault="000E75BD" w:rsidP="00913BC6">
            <w:pPr>
              <w:jc w:val="center"/>
              <w:rPr>
                <w:rFonts w:ascii="Cambria" w:hAnsi="Cambria" w:cs="Times New Roman"/>
              </w:rPr>
            </w:pPr>
          </w:p>
        </w:tc>
        <w:tc>
          <w:tcPr>
            <w:tcW w:w="1135" w:type="dxa"/>
            <w:tcBorders>
              <w:right w:val="nil"/>
            </w:tcBorders>
            <w:vAlign w:val="center"/>
          </w:tcPr>
          <w:p w14:paraId="6C6EA777" w14:textId="1DADEB05" w:rsidR="000E75BD" w:rsidRPr="00A92712" w:rsidRDefault="000E75BD" w:rsidP="00913BC6">
            <w:pPr>
              <w:jc w:val="center"/>
              <w:rPr>
                <w:rFonts w:ascii="Cambria" w:hAnsi="Cambria" w:cs="Times New Roman"/>
              </w:rPr>
            </w:pPr>
          </w:p>
        </w:tc>
        <w:tc>
          <w:tcPr>
            <w:tcW w:w="1002" w:type="dxa"/>
            <w:tcBorders>
              <w:left w:val="single" w:sz="12" w:space="0" w:color="auto"/>
            </w:tcBorders>
            <w:vAlign w:val="center"/>
          </w:tcPr>
          <w:p w14:paraId="6C1B80A8" w14:textId="47D6FCD2" w:rsidR="000E75BD" w:rsidRPr="00A92712" w:rsidRDefault="000E75BD" w:rsidP="00913BC6">
            <w:pPr>
              <w:jc w:val="center"/>
              <w:rPr>
                <w:rFonts w:ascii="Cambria" w:hAnsi="Cambria" w:cs="Times New Roman"/>
              </w:rPr>
            </w:pPr>
          </w:p>
        </w:tc>
        <w:tc>
          <w:tcPr>
            <w:tcW w:w="730" w:type="dxa"/>
            <w:tcBorders>
              <w:right w:val="nil"/>
            </w:tcBorders>
            <w:vAlign w:val="center"/>
          </w:tcPr>
          <w:p w14:paraId="762393C1" w14:textId="164A9F89" w:rsidR="000E75BD" w:rsidRPr="00A92712" w:rsidRDefault="000E75BD" w:rsidP="00913BC6">
            <w:pPr>
              <w:jc w:val="center"/>
              <w:rPr>
                <w:rFonts w:ascii="Cambria" w:hAnsi="Cambria" w:cs="Times New Roman"/>
              </w:rPr>
            </w:pPr>
          </w:p>
        </w:tc>
        <w:tc>
          <w:tcPr>
            <w:tcW w:w="236" w:type="dxa"/>
            <w:tcBorders>
              <w:top w:val="nil"/>
              <w:left w:val="single" w:sz="12" w:space="0" w:color="auto"/>
              <w:bottom w:val="nil"/>
              <w:right w:val="single" w:sz="12" w:space="0" w:color="auto"/>
            </w:tcBorders>
          </w:tcPr>
          <w:p w14:paraId="4DE85484" w14:textId="77777777" w:rsidR="000E75BD" w:rsidRPr="00A92712" w:rsidRDefault="000E75BD" w:rsidP="00383C2D">
            <w:pPr>
              <w:rPr>
                <w:rFonts w:ascii="Cambria" w:hAnsi="Cambria" w:cs="Times New Roman"/>
              </w:rPr>
            </w:pPr>
          </w:p>
        </w:tc>
        <w:tc>
          <w:tcPr>
            <w:tcW w:w="858" w:type="dxa"/>
            <w:tcBorders>
              <w:top w:val="nil"/>
              <w:left w:val="nil"/>
            </w:tcBorders>
            <w:vAlign w:val="center"/>
          </w:tcPr>
          <w:p w14:paraId="64FF1A1A" w14:textId="6184C78A" w:rsidR="000E75BD" w:rsidRPr="00A92712" w:rsidRDefault="000E75BD" w:rsidP="00913BC6">
            <w:pPr>
              <w:jc w:val="center"/>
              <w:rPr>
                <w:rFonts w:ascii="Cambria" w:hAnsi="Cambria" w:cs="Times New Roman"/>
              </w:rPr>
            </w:pPr>
          </w:p>
        </w:tc>
        <w:tc>
          <w:tcPr>
            <w:tcW w:w="1584" w:type="dxa"/>
            <w:tcBorders>
              <w:top w:val="nil"/>
            </w:tcBorders>
            <w:vAlign w:val="center"/>
          </w:tcPr>
          <w:p w14:paraId="29994298" w14:textId="22E5B606" w:rsidR="000E75BD" w:rsidRPr="00A92712" w:rsidRDefault="000E75BD" w:rsidP="00913BC6">
            <w:pPr>
              <w:jc w:val="center"/>
              <w:rPr>
                <w:rFonts w:ascii="Cambria" w:hAnsi="Cambria" w:cs="Times New Roman"/>
              </w:rPr>
            </w:pPr>
          </w:p>
        </w:tc>
        <w:tc>
          <w:tcPr>
            <w:tcW w:w="845" w:type="dxa"/>
            <w:tcBorders>
              <w:top w:val="nil"/>
            </w:tcBorders>
            <w:vAlign w:val="center"/>
          </w:tcPr>
          <w:p w14:paraId="779C9150" w14:textId="3EA389AE" w:rsidR="000E75BD" w:rsidRPr="00A92712" w:rsidRDefault="000E75BD" w:rsidP="00913BC6">
            <w:pPr>
              <w:jc w:val="center"/>
              <w:rPr>
                <w:rFonts w:ascii="Cambria" w:hAnsi="Cambria" w:cs="Times New Roman"/>
              </w:rPr>
            </w:pPr>
          </w:p>
        </w:tc>
        <w:tc>
          <w:tcPr>
            <w:tcW w:w="649" w:type="dxa"/>
            <w:tcBorders>
              <w:top w:val="nil"/>
            </w:tcBorders>
            <w:vAlign w:val="center"/>
          </w:tcPr>
          <w:p w14:paraId="4C7FB0EF" w14:textId="46042F0B" w:rsidR="000E75BD" w:rsidRPr="00A92712" w:rsidRDefault="000E75BD" w:rsidP="00913BC6">
            <w:pPr>
              <w:jc w:val="center"/>
              <w:rPr>
                <w:rFonts w:ascii="Cambria" w:hAnsi="Cambria" w:cs="Times New Roman"/>
              </w:rPr>
            </w:pPr>
          </w:p>
        </w:tc>
      </w:tr>
      <w:tr w:rsidR="000E75BD" w:rsidRPr="00A92712" w14:paraId="22B44C0D" w14:textId="77777777" w:rsidTr="002D6D93">
        <w:trPr>
          <w:cantSplit/>
        </w:trPr>
        <w:tc>
          <w:tcPr>
            <w:tcW w:w="984" w:type="dxa"/>
            <w:vAlign w:val="center"/>
          </w:tcPr>
          <w:p w14:paraId="59FC4088" w14:textId="0C823FFF" w:rsidR="000E75BD" w:rsidRPr="00A92712" w:rsidRDefault="000E75BD" w:rsidP="00913BC6">
            <w:pPr>
              <w:ind w:right="144"/>
              <w:jc w:val="center"/>
              <w:rPr>
                <w:rFonts w:ascii="Cambria" w:hAnsi="Cambria" w:cs="Times New Roman"/>
              </w:rPr>
            </w:pPr>
          </w:p>
        </w:tc>
        <w:tc>
          <w:tcPr>
            <w:tcW w:w="833" w:type="dxa"/>
            <w:vAlign w:val="center"/>
          </w:tcPr>
          <w:p w14:paraId="3D4490FA" w14:textId="2EE46EFA" w:rsidR="000E75BD" w:rsidRPr="00A92712" w:rsidRDefault="000E75BD" w:rsidP="00913BC6">
            <w:pPr>
              <w:jc w:val="center"/>
              <w:rPr>
                <w:rFonts w:ascii="Cambria" w:hAnsi="Cambria" w:cs="Times New Roman"/>
              </w:rPr>
            </w:pPr>
          </w:p>
        </w:tc>
        <w:tc>
          <w:tcPr>
            <w:tcW w:w="1135" w:type="dxa"/>
            <w:tcBorders>
              <w:right w:val="nil"/>
            </w:tcBorders>
            <w:vAlign w:val="center"/>
          </w:tcPr>
          <w:p w14:paraId="0A7A8C0F" w14:textId="451AC42B" w:rsidR="000E75BD" w:rsidRPr="00A92712" w:rsidRDefault="000E75BD" w:rsidP="00913BC6">
            <w:pPr>
              <w:jc w:val="center"/>
              <w:rPr>
                <w:rFonts w:ascii="Cambria" w:hAnsi="Cambria" w:cs="Times New Roman"/>
              </w:rPr>
            </w:pPr>
          </w:p>
        </w:tc>
        <w:tc>
          <w:tcPr>
            <w:tcW w:w="1002" w:type="dxa"/>
            <w:tcBorders>
              <w:left w:val="single" w:sz="12" w:space="0" w:color="auto"/>
            </w:tcBorders>
            <w:vAlign w:val="center"/>
          </w:tcPr>
          <w:p w14:paraId="1A5BC8A2" w14:textId="77777777" w:rsidR="000E75BD" w:rsidRPr="00A92712" w:rsidRDefault="000E75BD" w:rsidP="00913BC6">
            <w:pPr>
              <w:jc w:val="center"/>
              <w:rPr>
                <w:rFonts w:ascii="Cambria" w:hAnsi="Cambria" w:cs="Times New Roman"/>
              </w:rPr>
            </w:pPr>
          </w:p>
        </w:tc>
        <w:tc>
          <w:tcPr>
            <w:tcW w:w="730" w:type="dxa"/>
            <w:tcBorders>
              <w:right w:val="nil"/>
            </w:tcBorders>
            <w:vAlign w:val="center"/>
          </w:tcPr>
          <w:p w14:paraId="4E2CB6A2" w14:textId="77777777" w:rsidR="000E75BD" w:rsidRPr="00A92712" w:rsidRDefault="000E75BD" w:rsidP="00913BC6">
            <w:pPr>
              <w:jc w:val="center"/>
              <w:rPr>
                <w:rFonts w:ascii="Cambria" w:hAnsi="Cambria" w:cs="Times New Roman"/>
              </w:rPr>
            </w:pPr>
          </w:p>
        </w:tc>
        <w:tc>
          <w:tcPr>
            <w:tcW w:w="236" w:type="dxa"/>
            <w:tcBorders>
              <w:top w:val="nil"/>
              <w:left w:val="single" w:sz="12" w:space="0" w:color="auto"/>
              <w:bottom w:val="nil"/>
              <w:right w:val="single" w:sz="12" w:space="0" w:color="auto"/>
            </w:tcBorders>
          </w:tcPr>
          <w:p w14:paraId="24673F24" w14:textId="77777777" w:rsidR="000E75BD" w:rsidRPr="00A92712" w:rsidRDefault="000E75BD" w:rsidP="00383C2D">
            <w:pPr>
              <w:rPr>
                <w:rFonts w:ascii="Cambria" w:hAnsi="Cambria" w:cs="Times New Roman"/>
              </w:rPr>
            </w:pPr>
          </w:p>
        </w:tc>
        <w:tc>
          <w:tcPr>
            <w:tcW w:w="858" w:type="dxa"/>
            <w:tcBorders>
              <w:left w:val="nil"/>
            </w:tcBorders>
            <w:vAlign w:val="center"/>
          </w:tcPr>
          <w:p w14:paraId="27EE1D33" w14:textId="48E6A89E" w:rsidR="000E75BD" w:rsidRPr="00A92712" w:rsidRDefault="000E75BD" w:rsidP="00913BC6">
            <w:pPr>
              <w:jc w:val="center"/>
              <w:rPr>
                <w:rFonts w:ascii="Cambria" w:hAnsi="Cambria" w:cs="Times New Roman"/>
              </w:rPr>
            </w:pPr>
          </w:p>
        </w:tc>
        <w:tc>
          <w:tcPr>
            <w:tcW w:w="1584" w:type="dxa"/>
            <w:vAlign w:val="center"/>
          </w:tcPr>
          <w:p w14:paraId="74E2EE30" w14:textId="389861A4" w:rsidR="000E75BD" w:rsidRPr="00A92712" w:rsidRDefault="000E75BD" w:rsidP="00913BC6">
            <w:pPr>
              <w:jc w:val="center"/>
              <w:rPr>
                <w:rFonts w:ascii="Cambria" w:hAnsi="Cambria" w:cs="Times New Roman"/>
              </w:rPr>
            </w:pPr>
          </w:p>
        </w:tc>
        <w:tc>
          <w:tcPr>
            <w:tcW w:w="845" w:type="dxa"/>
            <w:vAlign w:val="center"/>
          </w:tcPr>
          <w:p w14:paraId="40D89E46" w14:textId="39DEEF8A" w:rsidR="000E75BD" w:rsidRPr="00A92712" w:rsidRDefault="000E75BD" w:rsidP="00913BC6">
            <w:pPr>
              <w:jc w:val="center"/>
              <w:rPr>
                <w:rFonts w:ascii="Cambria" w:hAnsi="Cambria" w:cs="Times New Roman"/>
              </w:rPr>
            </w:pPr>
          </w:p>
        </w:tc>
        <w:tc>
          <w:tcPr>
            <w:tcW w:w="649" w:type="dxa"/>
            <w:vAlign w:val="center"/>
          </w:tcPr>
          <w:p w14:paraId="513CC091" w14:textId="298DA425" w:rsidR="000E75BD" w:rsidRPr="00A92712" w:rsidRDefault="000E75BD" w:rsidP="00913BC6">
            <w:pPr>
              <w:jc w:val="center"/>
              <w:rPr>
                <w:rFonts w:ascii="Cambria" w:hAnsi="Cambria" w:cs="Times New Roman"/>
              </w:rPr>
            </w:pPr>
          </w:p>
        </w:tc>
      </w:tr>
    </w:tbl>
    <w:p w14:paraId="39F7408A" w14:textId="136457D8" w:rsidR="000E75BD" w:rsidRDefault="000E75BD" w:rsidP="00503774">
      <w:pPr>
        <w:jc w:val="both"/>
        <w:rPr>
          <w:rFonts w:ascii="Cambria" w:hAnsi="Cambria" w:cs="Times New Roman"/>
        </w:rPr>
      </w:pPr>
    </w:p>
    <w:p w14:paraId="0B8ABFC1" w14:textId="5E7F628F" w:rsidR="002D6D93" w:rsidRPr="002D6D93" w:rsidRDefault="002D6D93" w:rsidP="002D6D93">
      <w:pPr>
        <w:ind w:left="720"/>
        <w:jc w:val="both"/>
        <w:rPr>
          <w:rFonts w:ascii="Cambria" w:hAnsi="Cambria" w:cs="Times New Roman"/>
          <w:b/>
          <w:bCs/>
        </w:rPr>
      </w:pPr>
      <w:r w:rsidRPr="002D6D93">
        <w:rPr>
          <w:rFonts w:ascii="Cambria" w:hAnsi="Cambria" w:cs="Times New Roman"/>
          <w:b/>
          <w:bCs/>
        </w:rPr>
        <w:t>Note that you will lose marks if you do not follow the specific instructions for sampling inter-arrival times and service times given above.</w:t>
      </w:r>
    </w:p>
    <w:p w14:paraId="0268BD65" w14:textId="5E9549D7" w:rsidR="002D6D93" w:rsidRDefault="002D6D93" w:rsidP="002D6D93">
      <w:pPr>
        <w:jc w:val="right"/>
        <w:rPr>
          <w:rFonts w:ascii="Cambria" w:hAnsi="Cambria" w:cs="Times New Roman"/>
          <w:b/>
          <w:bCs/>
        </w:rPr>
      </w:pPr>
      <w:r w:rsidRPr="002D6D93">
        <w:rPr>
          <w:rFonts w:ascii="Cambria" w:hAnsi="Cambria" w:cs="Times New Roman"/>
          <w:b/>
          <w:bCs/>
        </w:rPr>
        <w:t>(</w:t>
      </w:r>
      <w:r w:rsidR="00AD6BAC">
        <w:rPr>
          <w:rFonts w:ascii="Cambria" w:hAnsi="Cambria" w:cs="Times New Roman"/>
          <w:b/>
          <w:bCs/>
        </w:rPr>
        <w:t>2</w:t>
      </w:r>
      <w:r w:rsidRPr="002D6D93">
        <w:rPr>
          <w:rFonts w:ascii="Cambria" w:hAnsi="Cambria" w:cs="Times New Roman"/>
          <w:b/>
          <w:bCs/>
        </w:rPr>
        <w:t>0 marks)</w:t>
      </w:r>
    </w:p>
    <w:p w14:paraId="6B0D96F4" w14:textId="77777777" w:rsidR="002D6D93" w:rsidRPr="002D6D93" w:rsidRDefault="002D6D93" w:rsidP="002D6D93">
      <w:pPr>
        <w:pStyle w:val="NoSpacing"/>
      </w:pPr>
    </w:p>
    <w:p w14:paraId="0CE9C2C9" w14:textId="65F7FE1A" w:rsidR="000E75BD" w:rsidRPr="00A92712" w:rsidRDefault="002D6D93" w:rsidP="000E75BD">
      <w:pPr>
        <w:jc w:val="both"/>
        <w:rPr>
          <w:rFonts w:ascii="Cambria" w:hAnsi="Cambria" w:cs="Times New Roman"/>
        </w:rPr>
      </w:pPr>
      <w:r>
        <w:rPr>
          <w:rFonts w:ascii="Cambria" w:hAnsi="Cambria" w:cs="Times New Roman"/>
        </w:rPr>
        <w:t>(b)</w:t>
      </w:r>
      <w:r>
        <w:rPr>
          <w:rFonts w:ascii="Cambria" w:hAnsi="Cambria" w:cs="Times New Roman"/>
        </w:rPr>
        <w:tab/>
      </w:r>
      <w:r w:rsidR="000E75BD" w:rsidRPr="00A92712">
        <w:rPr>
          <w:rFonts w:ascii="Cambria" w:hAnsi="Cambria" w:cs="Times New Roman"/>
        </w:rPr>
        <w:t>Use the results of your simulation to estimate:</w:t>
      </w:r>
    </w:p>
    <w:p w14:paraId="7EE2552F" w14:textId="0C27CA8A" w:rsidR="000E75BD" w:rsidRPr="00A92712" w:rsidRDefault="000E75BD" w:rsidP="002D6D93">
      <w:pPr>
        <w:pStyle w:val="ListParagraph"/>
        <w:numPr>
          <w:ilvl w:val="0"/>
          <w:numId w:val="6"/>
        </w:numPr>
        <w:jc w:val="both"/>
        <w:rPr>
          <w:rFonts w:ascii="Cambria" w:hAnsi="Cambria" w:cs="Times New Roman"/>
        </w:rPr>
      </w:pPr>
      <w:r w:rsidRPr="00A92712">
        <w:rPr>
          <w:rFonts w:ascii="Cambria" w:hAnsi="Cambria" w:cs="Times New Roman"/>
        </w:rPr>
        <w:t xml:space="preserve">the </w:t>
      </w:r>
      <w:r w:rsidR="00C837C3">
        <w:rPr>
          <w:rFonts w:ascii="Cambria" w:hAnsi="Cambria" w:cs="Times New Roman"/>
        </w:rPr>
        <w:t>average</w:t>
      </w:r>
      <w:r w:rsidRPr="00A92712">
        <w:rPr>
          <w:rFonts w:ascii="Cambria" w:hAnsi="Cambria" w:cs="Times New Roman"/>
        </w:rPr>
        <w:t xml:space="preserve"> </w:t>
      </w:r>
      <w:r w:rsidR="002A5861">
        <w:rPr>
          <w:rFonts w:ascii="Cambria" w:hAnsi="Cambria" w:cs="Times New Roman"/>
        </w:rPr>
        <w:t xml:space="preserve">amount of time that customers </w:t>
      </w:r>
      <w:proofErr w:type="gramStart"/>
      <w:r w:rsidR="002A5861">
        <w:rPr>
          <w:rFonts w:ascii="Cambria" w:hAnsi="Cambria" w:cs="Times New Roman"/>
        </w:rPr>
        <w:t>have to</w:t>
      </w:r>
      <w:proofErr w:type="gramEnd"/>
      <w:r w:rsidR="002A5861">
        <w:rPr>
          <w:rFonts w:ascii="Cambria" w:hAnsi="Cambria" w:cs="Times New Roman"/>
        </w:rPr>
        <w:t xml:space="preserve"> wait before using the pump </w:t>
      </w:r>
      <w:r w:rsidRPr="00A92712">
        <w:rPr>
          <w:rFonts w:ascii="Cambria" w:hAnsi="Cambria" w:cs="Times New Roman"/>
        </w:rPr>
        <w:t xml:space="preserve">(ignoring any </w:t>
      </w:r>
      <w:r w:rsidR="00C837C3">
        <w:rPr>
          <w:rFonts w:ascii="Cambria" w:hAnsi="Cambria" w:cs="Times New Roman"/>
        </w:rPr>
        <w:t>customers that are lost to the station),</w:t>
      </w:r>
    </w:p>
    <w:p w14:paraId="200E94A9" w14:textId="5E97AB2D" w:rsidR="00814FA0" w:rsidRDefault="000E75BD" w:rsidP="002D6D93">
      <w:pPr>
        <w:pStyle w:val="ListParagraph"/>
        <w:numPr>
          <w:ilvl w:val="0"/>
          <w:numId w:val="6"/>
        </w:numPr>
        <w:jc w:val="both"/>
        <w:rPr>
          <w:rFonts w:ascii="Cambria" w:hAnsi="Cambria" w:cs="Times New Roman"/>
        </w:rPr>
      </w:pPr>
      <w:r w:rsidRPr="00A92712">
        <w:rPr>
          <w:rFonts w:ascii="Cambria" w:hAnsi="Cambria" w:cs="Times New Roman"/>
        </w:rPr>
        <w:t xml:space="preserve">the </w:t>
      </w:r>
      <w:r w:rsidR="00C837C3">
        <w:rPr>
          <w:rFonts w:ascii="Cambria" w:hAnsi="Cambria" w:cs="Times New Roman"/>
        </w:rPr>
        <w:t xml:space="preserve">expected </w:t>
      </w:r>
      <w:r w:rsidR="007D1ADB">
        <w:rPr>
          <w:rFonts w:ascii="Cambria" w:hAnsi="Cambria" w:cs="Times New Roman"/>
        </w:rPr>
        <w:t>number</w:t>
      </w:r>
      <w:r w:rsidRPr="00A92712">
        <w:rPr>
          <w:rFonts w:ascii="Cambria" w:hAnsi="Cambria" w:cs="Times New Roman"/>
        </w:rPr>
        <w:t xml:space="preserve"> of customers lost per hour</w:t>
      </w:r>
      <w:r w:rsidR="00C837C3">
        <w:rPr>
          <w:rFonts w:ascii="Cambria" w:hAnsi="Cambria" w:cs="Times New Roman"/>
        </w:rPr>
        <w:t>.</w:t>
      </w:r>
    </w:p>
    <w:p w14:paraId="0478BFF9" w14:textId="2DCF64B6" w:rsidR="002D6D93" w:rsidRPr="002D6D93" w:rsidRDefault="002D6D93" w:rsidP="002D6D93">
      <w:pPr>
        <w:ind w:left="709"/>
        <w:jc w:val="right"/>
        <w:rPr>
          <w:rFonts w:ascii="Cambria" w:hAnsi="Cambria" w:cs="Times New Roman"/>
          <w:b/>
          <w:bCs/>
        </w:rPr>
      </w:pPr>
      <w:r w:rsidRPr="002D6D93">
        <w:rPr>
          <w:rFonts w:ascii="Cambria" w:hAnsi="Cambria" w:cs="Times New Roman"/>
          <w:b/>
          <w:bCs/>
        </w:rPr>
        <w:t>(</w:t>
      </w:r>
      <w:r>
        <w:rPr>
          <w:rFonts w:ascii="Cambria" w:hAnsi="Cambria" w:cs="Times New Roman"/>
          <w:b/>
          <w:bCs/>
        </w:rPr>
        <w:t>1</w:t>
      </w:r>
      <w:r w:rsidRPr="002D6D93">
        <w:rPr>
          <w:rFonts w:ascii="Cambria" w:hAnsi="Cambria" w:cs="Times New Roman"/>
          <w:b/>
          <w:bCs/>
        </w:rPr>
        <w:t>0 marks)</w:t>
      </w:r>
    </w:p>
    <w:p w14:paraId="212A83EA" w14:textId="6CBCDA37" w:rsidR="0041124A" w:rsidRPr="00A92712" w:rsidRDefault="0041124A" w:rsidP="00841840"/>
    <w:p w14:paraId="0AD267AC" w14:textId="541B5A1D" w:rsidR="00913BC6" w:rsidRDefault="00913BC6" w:rsidP="00913BC6">
      <w:pPr>
        <w:jc w:val="right"/>
        <w:rPr>
          <w:rFonts w:ascii="Cambria" w:hAnsi="Cambria" w:cs="Times New Roman"/>
          <w:b/>
          <w:bCs/>
        </w:rPr>
      </w:pPr>
      <w:r w:rsidRPr="00A92712">
        <w:rPr>
          <w:rFonts w:ascii="Cambria" w:hAnsi="Cambria" w:cs="Times New Roman"/>
          <w:b/>
          <w:bCs/>
        </w:rPr>
        <w:t>Total marks</w:t>
      </w:r>
      <w:r w:rsidR="00A92712">
        <w:rPr>
          <w:rFonts w:ascii="Cambria" w:hAnsi="Cambria" w:cs="Times New Roman"/>
          <w:b/>
          <w:bCs/>
        </w:rPr>
        <w:t xml:space="preserve"> for Q</w:t>
      </w:r>
      <w:r w:rsidR="00AD6BAC">
        <w:rPr>
          <w:rFonts w:ascii="Cambria" w:hAnsi="Cambria" w:cs="Times New Roman"/>
          <w:b/>
          <w:bCs/>
        </w:rPr>
        <w:t xml:space="preserve">uestion </w:t>
      </w:r>
      <w:r w:rsidR="00A92712">
        <w:rPr>
          <w:rFonts w:ascii="Cambria" w:hAnsi="Cambria" w:cs="Times New Roman"/>
          <w:b/>
          <w:bCs/>
        </w:rPr>
        <w:t>2</w:t>
      </w:r>
      <w:r w:rsidRPr="00A92712">
        <w:rPr>
          <w:rFonts w:ascii="Cambria" w:hAnsi="Cambria" w:cs="Times New Roman"/>
          <w:b/>
          <w:bCs/>
        </w:rPr>
        <w:t xml:space="preserve">:  </w:t>
      </w:r>
      <w:r w:rsidR="00AD6BAC">
        <w:rPr>
          <w:rFonts w:ascii="Cambria" w:hAnsi="Cambria" w:cs="Times New Roman"/>
          <w:b/>
          <w:bCs/>
        </w:rPr>
        <w:t>3</w:t>
      </w:r>
      <w:r w:rsidR="002D6D93">
        <w:rPr>
          <w:rFonts w:ascii="Cambria" w:hAnsi="Cambria" w:cs="Times New Roman"/>
          <w:b/>
          <w:bCs/>
        </w:rPr>
        <w:t>0</w:t>
      </w:r>
    </w:p>
    <w:p w14:paraId="0452F6A3" w14:textId="2B7106B0" w:rsidR="00A92712" w:rsidRDefault="00A92712" w:rsidP="008C3ED7"/>
    <w:p w14:paraId="107B085C" w14:textId="0A9C8893" w:rsidR="00AE7E5B" w:rsidRPr="004600AB" w:rsidRDefault="00AE7E5B" w:rsidP="00AE7E5B">
      <w:pPr>
        <w:rPr>
          <w:rFonts w:ascii="Times New Roman" w:hAnsi="Times New Roman" w:cs="Times New Roman"/>
          <w:b/>
          <w:bCs/>
          <w:sz w:val="32"/>
          <w:szCs w:val="32"/>
          <w:u w:val="single"/>
        </w:rPr>
      </w:pPr>
      <w:bookmarkStart w:id="1" w:name="_Hlk124108930"/>
      <w:r w:rsidRPr="004600AB">
        <w:rPr>
          <w:rFonts w:ascii="Times New Roman" w:hAnsi="Times New Roman" w:cs="Times New Roman"/>
          <w:b/>
          <w:bCs/>
          <w:sz w:val="32"/>
          <w:szCs w:val="32"/>
          <w:u w:val="single"/>
        </w:rPr>
        <w:t xml:space="preserve">Question </w:t>
      </w:r>
      <w:r>
        <w:rPr>
          <w:rFonts w:ascii="Times New Roman" w:hAnsi="Times New Roman" w:cs="Times New Roman"/>
          <w:b/>
          <w:bCs/>
          <w:sz w:val="32"/>
          <w:szCs w:val="32"/>
          <w:u w:val="single"/>
        </w:rPr>
        <w:t>3</w:t>
      </w:r>
    </w:p>
    <w:bookmarkEnd w:id="1"/>
    <w:p w14:paraId="07061C5E" w14:textId="5AFC6C77" w:rsidR="00AE7E5B" w:rsidRDefault="00AE7E5B" w:rsidP="00AE7E5B">
      <w:pPr>
        <w:pStyle w:val="NoSpacing"/>
      </w:pPr>
    </w:p>
    <w:p w14:paraId="3C0B1EE5" w14:textId="65DF899D" w:rsidR="00A92712" w:rsidRPr="00841840" w:rsidRDefault="00AE7E5B" w:rsidP="00841840">
      <w:pPr>
        <w:jc w:val="both"/>
        <w:rPr>
          <w:rFonts w:ascii="Cambria" w:eastAsiaTheme="minorEastAsia" w:hAnsi="Cambria" w:cstheme="minorHAnsi"/>
        </w:rPr>
      </w:pPr>
      <w:r w:rsidRPr="00A92712">
        <w:rPr>
          <w:rFonts w:ascii="Cambria" w:hAnsi="Cambria" w:cstheme="minorHAnsi"/>
        </w:rPr>
        <w:t>Machines in a factory break down at an average rate of 3 per day.  When a machine breaks down, it enters a queue to be repaired.  There is a single repair</w:t>
      </w:r>
      <w:r w:rsidR="007D1ADB">
        <w:rPr>
          <w:rFonts w:ascii="Cambria" w:hAnsi="Cambria" w:cstheme="minorHAnsi"/>
        </w:rPr>
        <w:t>person</w:t>
      </w:r>
      <w:r w:rsidRPr="00A92712">
        <w:rPr>
          <w:rFonts w:ascii="Cambria" w:hAnsi="Cambria" w:cstheme="minorHAnsi"/>
        </w:rPr>
        <w:t xml:space="preserve"> on duty, who repairs machines at a</w:t>
      </w:r>
      <w:r w:rsidR="003E15F1">
        <w:rPr>
          <w:rFonts w:ascii="Cambria" w:hAnsi="Cambria" w:cstheme="minorHAnsi"/>
        </w:rPr>
        <w:t>n average</w:t>
      </w:r>
      <w:r w:rsidRPr="00A92712">
        <w:rPr>
          <w:rFonts w:ascii="Cambria" w:hAnsi="Cambria" w:cstheme="minorHAnsi"/>
        </w:rPr>
        <w:t xml:space="preserve"> rate of 5 per day. </w:t>
      </w:r>
      <w:r w:rsidR="00841840">
        <w:rPr>
          <w:rFonts w:ascii="Cambria" w:hAnsi="Cambria" w:cstheme="minorHAnsi"/>
        </w:rPr>
        <w:t xml:space="preserve"> Assume</w:t>
      </w:r>
      <w:r w:rsidRPr="00A92712">
        <w:rPr>
          <w:rFonts w:ascii="Cambria" w:hAnsi="Cambria" w:cstheme="minorHAnsi"/>
        </w:rPr>
        <w:t xml:space="preserve"> that the process of machines breaking down and being repaired can be modelled as an M/M/1 queue with an arrival rate of </w:t>
      </w:r>
      <m:oMath>
        <m:r>
          <w:rPr>
            <w:rFonts w:ascii="Cambria Math" w:hAnsi="Cambria Math" w:cstheme="minorHAnsi"/>
          </w:rPr>
          <m:t>λ=3</m:t>
        </m:r>
      </m:oMath>
      <w:r w:rsidRPr="00A92712">
        <w:rPr>
          <w:rFonts w:ascii="Cambria" w:eastAsiaTheme="minorEastAsia" w:hAnsi="Cambria" w:cstheme="minorHAnsi"/>
        </w:rPr>
        <w:t xml:space="preserve"> per day and a service rate of </w:t>
      </w:r>
      <m:oMath>
        <m:r>
          <w:rPr>
            <w:rFonts w:ascii="Cambria Math" w:eastAsiaTheme="minorEastAsia" w:hAnsi="Cambria Math" w:cstheme="minorHAnsi"/>
          </w:rPr>
          <m:t>μ=5</m:t>
        </m:r>
      </m:oMath>
      <w:r w:rsidRPr="00A92712">
        <w:rPr>
          <w:rFonts w:ascii="Cambria" w:eastAsiaTheme="minorEastAsia" w:hAnsi="Cambria" w:cstheme="minorHAnsi"/>
        </w:rPr>
        <w:t xml:space="preserve"> per day.</w:t>
      </w:r>
      <w:r w:rsidR="007D1ADB">
        <w:rPr>
          <w:rFonts w:ascii="Cambria" w:eastAsiaTheme="minorEastAsia" w:hAnsi="Cambria" w:cstheme="minorHAnsi"/>
        </w:rPr>
        <w:t xml:space="preserve">  Although the factory is only open for 8 hours per day, the state of the system </w:t>
      </w:r>
      <w:r w:rsidR="007D1ADB">
        <w:rPr>
          <w:rFonts w:ascii="Cambria" w:eastAsiaTheme="minorEastAsia" w:hAnsi="Cambria" w:cstheme="minorHAnsi"/>
        </w:rPr>
        <w:lastRenderedPageBreak/>
        <w:t xml:space="preserve">at the beginning of any </w:t>
      </w:r>
      <w:proofErr w:type="gramStart"/>
      <w:r w:rsidR="007D1ADB">
        <w:rPr>
          <w:rFonts w:ascii="Cambria" w:eastAsiaTheme="minorEastAsia" w:hAnsi="Cambria" w:cstheme="minorHAnsi"/>
        </w:rPr>
        <w:t>particular day</w:t>
      </w:r>
      <w:proofErr w:type="gramEnd"/>
      <w:r w:rsidR="007D1ADB">
        <w:rPr>
          <w:rFonts w:ascii="Cambria" w:eastAsiaTheme="minorEastAsia" w:hAnsi="Cambria" w:cstheme="minorHAnsi"/>
        </w:rPr>
        <w:t xml:space="preserve"> is the same as the state at the end of the previous day, so that the system effectively evolves in a continuous, uninterrupted way over time.</w:t>
      </w:r>
    </w:p>
    <w:p w14:paraId="33042D3A" w14:textId="77777777" w:rsidR="00841840" w:rsidRPr="00841840" w:rsidRDefault="00841840" w:rsidP="00841840">
      <w:pPr>
        <w:pStyle w:val="NoSpacing"/>
      </w:pPr>
    </w:p>
    <w:p w14:paraId="10D3AA63" w14:textId="22C3FBFF" w:rsidR="008479CF" w:rsidRPr="00A92712" w:rsidRDefault="008479CF" w:rsidP="00687444">
      <w:pPr>
        <w:spacing w:after="0"/>
        <w:jc w:val="both"/>
        <w:rPr>
          <w:rFonts w:ascii="Cambria" w:eastAsiaTheme="minorEastAsia" w:hAnsi="Cambria" w:cstheme="minorHAnsi"/>
        </w:rPr>
      </w:pPr>
      <w:r w:rsidRPr="00A92712">
        <w:rPr>
          <w:rFonts w:ascii="Cambria" w:eastAsiaTheme="minorEastAsia" w:hAnsi="Cambria" w:cstheme="minorHAnsi"/>
        </w:rPr>
        <w:t>(</w:t>
      </w:r>
      <w:r w:rsidR="00841840">
        <w:rPr>
          <w:rFonts w:ascii="Cambria" w:eastAsiaTheme="minorEastAsia" w:hAnsi="Cambria" w:cstheme="minorHAnsi"/>
        </w:rPr>
        <w:t>a</w:t>
      </w:r>
      <w:r w:rsidRPr="00A92712">
        <w:rPr>
          <w:rFonts w:ascii="Cambria" w:eastAsiaTheme="minorEastAsia" w:hAnsi="Cambria" w:cstheme="minorHAnsi"/>
        </w:rPr>
        <w:t>)</w:t>
      </w:r>
      <w:r w:rsidRPr="00A92712">
        <w:rPr>
          <w:rFonts w:ascii="Cambria" w:eastAsiaTheme="minorEastAsia" w:hAnsi="Cambria" w:cstheme="minorHAnsi"/>
        </w:rPr>
        <w:tab/>
        <w:t xml:space="preserve">Calculate the probability that </w:t>
      </w:r>
      <w:r w:rsidRPr="00A92712">
        <w:rPr>
          <w:rFonts w:ascii="Cambria" w:eastAsiaTheme="minorEastAsia" w:hAnsi="Cambria" w:cstheme="minorHAnsi"/>
          <w:b/>
          <w:bCs/>
        </w:rPr>
        <w:t>4 or more</w:t>
      </w:r>
      <w:r w:rsidRPr="00A92712">
        <w:rPr>
          <w:rFonts w:ascii="Cambria" w:eastAsiaTheme="minorEastAsia" w:hAnsi="Cambria" w:cstheme="minorHAnsi"/>
        </w:rPr>
        <w:t xml:space="preserve"> machines break down during a single day.</w:t>
      </w:r>
    </w:p>
    <w:p w14:paraId="77163B8E" w14:textId="3DE4F00C" w:rsidR="00687444" w:rsidRPr="00A92712" w:rsidRDefault="00687444" w:rsidP="00687444">
      <w:pPr>
        <w:spacing w:after="0"/>
        <w:jc w:val="right"/>
        <w:rPr>
          <w:rFonts w:ascii="Cambria" w:eastAsiaTheme="minorEastAsia" w:hAnsi="Cambria" w:cstheme="minorHAnsi"/>
          <w:b/>
          <w:bCs/>
        </w:rPr>
      </w:pPr>
      <w:r w:rsidRPr="00A92712">
        <w:rPr>
          <w:rFonts w:ascii="Cambria" w:eastAsiaTheme="minorEastAsia" w:hAnsi="Cambria" w:cstheme="minorHAnsi"/>
          <w:b/>
          <w:bCs/>
        </w:rPr>
        <w:t>(4 marks)</w:t>
      </w:r>
    </w:p>
    <w:p w14:paraId="3B9D217B" w14:textId="161A3C02" w:rsidR="00195FC0" w:rsidRPr="00A92712" w:rsidRDefault="00195FC0" w:rsidP="00841840">
      <w:pPr>
        <w:pStyle w:val="NoSpacing"/>
      </w:pPr>
    </w:p>
    <w:p w14:paraId="077CE7C8" w14:textId="3D7B6471" w:rsidR="00195FC0" w:rsidRPr="00A92712" w:rsidRDefault="00195FC0" w:rsidP="00687444">
      <w:pPr>
        <w:spacing w:after="0"/>
        <w:ind w:left="720" w:hanging="720"/>
        <w:jc w:val="both"/>
        <w:rPr>
          <w:rFonts w:ascii="Cambria" w:eastAsiaTheme="minorEastAsia" w:hAnsi="Cambria" w:cstheme="minorHAnsi"/>
        </w:rPr>
      </w:pPr>
      <w:r w:rsidRPr="00A92712">
        <w:rPr>
          <w:rFonts w:ascii="Cambria" w:eastAsiaTheme="minorEastAsia" w:hAnsi="Cambria" w:cstheme="minorHAnsi"/>
        </w:rPr>
        <w:t>(</w:t>
      </w:r>
      <w:r w:rsidR="00841840">
        <w:rPr>
          <w:rFonts w:ascii="Cambria" w:eastAsiaTheme="minorEastAsia" w:hAnsi="Cambria" w:cstheme="minorHAnsi"/>
        </w:rPr>
        <w:t>b</w:t>
      </w:r>
      <w:r w:rsidRPr="00A92712">
        <w:rPr>
          <w:rFonts w:ascii="Cambria" w:eastAsiaTheme="minorEastAsia" w:hAnsi="Cambria" w:cstheme="minorHAnsi"/>
        </w:rPr>
        <w:t>)</w:t>
      </w:r>
      <w:r w:rsidRPr="00A92712">
        <w:rPr>
          <w:rFonts w:ascii="Cambria" w:eastAsiaTheme="minorEastAsia" w:hAnsi="Cambria" w:cstheme="minorHAnsi"/>
        </w:rPr>
        <w:tab/>
        <w:t>Given that a working day lasts 8 hours, calculate the average amount of time per day that the repair</w:t>
      </w:r>
      <w:r w:rsidR="007D1ADB">
        <w:rPr>
          <w:rFonts w:ascii="Cambria" w:eastAsiaTheme="minorEastAsia" w:hAnsi="Cambria" w:cstheme="minorHAnsi"/>
        </w:rPr>
        <w:t>person</w:t>
      </w:r>
      <w:r w:rsidRPr="00A92712">
        <w:rPr>
          <w:rFonts w:ascii="Cambria" w:eastAsiaTheme="minorEastAsia" w:hAnsi="Cambria" w:cstheme="minorHAnsi"/>
        </w:rPr>
        <w:t xml:space="preserve"> spends working (i.e. repairing machines).</w:t>
      </w:r>
    </w:p>
    <w:p w14:paraId="47605234" w14:textId="7B0DE554" w:rsidR="00687444" w:rsidRPr="00A92712" w:rsidRDefault="00687444" w:rsidP="00687444">
      <w:pPr>
        <w:ind w:left="720" w:hanging="720"/>
        <w:jc w:val="right"/>
        <w:rPr>
          <w:rFonts w:ascii="Cambria" w:eastAsiaTheme="minorEastAsia" w:hAnsi="Cambria" w:cstheme="minorHAnsi"/>
          <w:b/>
          <w:bCs/>
        </w:rPr>
      </w:pPr>
      <w:r w:rsidRPr="00A92712">
        <w:rPr>
          <w:rFonts w:ascii="Cambria" w:eastAsiaTheme="minorEastAsia" w:hAnsi="Cambria" w:cstheme="minorHAnsi"/>
          <w:b/>
          <w:bCs/>
        </w:rPr>
        <w:t>(4 marks)</w:t>
      </w:r>
    </w:p>
    <w:p w14:paraId="352C1DDC" w14:textId="78825E34" w:rsidR="008479CF" w:rsidRPr="00A92712" w:rsidRDefault="008479CF" w:rsidP="00195FC0">
      <w:pPr>
        <w:pStyle w:val="NoSpacing"/>
        <w:rPr>
          <w:rFonts w:ascii="Cambria" w:hAnsi="Cambria" w:cstheme="minorHAnsi"/>
        </w:rPr>
      </w:pPr>
    </w:p>
    <w:p w14:paraId="1CD4AFA3" w14:textId="1D3FF483" w:rsidR="00687444" w:rsidRPr="00A92712" w:rsidRDefault="00687444" w:rsidP="00687444">
      <w:pPr>
        <w:spacing w:after="0"/>
        <w:ind w:left="720" w:hanging="720"/>
        <w:jc w:val="both"/>
        <w:rPr>
          <w:rFonts w:ascii="Cambria" w:eastAsiaTheme="minorEastAsia" w:hAnsi="Cambria" w:cstheme="minorHAnsi"/>
        </w:rPr>
      </w:pPr>
      <w:r w:rsidRPr="00A92712">
        <w:rPr>
          <w:rFonts w:ascii="Cambria" w:eastAsiaTheme="minorEastAsia" w:hAnsi="Cambria" w:cstheme="minorHAnsi"/>
        </w:rPr>
        <w:t>(</w:t>
      </w:r>
      <w:r w:rsidR="00841840">
        <w:rPr>
          <w:rFonts w:ascii="Cambria" w:eastAsiaTheme="minorEastAsia" w:hAnsi="Cambria" w:cstheme="minorHAnsi"/>
        </w:rPr>
        <w:t>c</w:t>
      </w:r>
      <w:r w:rsidRPr="00A92712">
        <w:rPr>
          <w:rFonts w:ascii="Cambria" w:eastAsiaTheme="minorEastAsia" w:hAnsi="Cambria" w:cstheme="minorHAnsi"/>
        </w:rPr>
        <w:t>)</w:t>
      </w:r>
      <w:r w:rsidRPr="00A92712">
        <w:rPr>
          <w:rFonts w:ascii="Cambria" w:eastAsiaTheme="minorEastAsia" w:hAnsi="Cambria" w:cstheme="minorHAnsi"/>
        </w:rPr>
        <w:tab/>
        <w:t>Calculate (</w:t>
      </w:r>
      <w:proofErr w:type="spellStart"/>
      <w:r w:rsidRPr="00A92712">
        <w:rPr>
          <w:rFonts w:ascii="Cambria" w:eastAsiaTheme="minorEastAsia" w:hAnsi="Cambria" w:cstheme="minorHAnsi"/>
        </w:rPr>
        <w:t>i</w:t>
      </w:r>
      <w:proofErr w:type="spellEnd"/>
      <w:r w:rsidRPr="00A92712">
        <w:rPr>
          <w:rFonts w:ascii="Cambria" w:eastAsiaTheme="minorEastAsia" w:hAnsi="Cambria" w:cstheme="minorHAnsi"/>
        </w:rPr>
        <w:t>) the expected number of machines waiting in the queue to be repaired at an arbitrary point in time (</w:t>
      </w:r>
      <w:r w:rsidRPr="00A92712">
        <w:rPr>
          <w:rFonts w:ascii="Cambria" w:eastAsiaTheme="minorEastAsia" w:hAnsi="Cambria" w:cstheme="minorHAnsi"/>
          <w:u w:val="single"/>
        </w:rPr>
        <w:t>not</w:t>
      </w:r>
      <w:r w:rsidRPr="00A92712">
        <w:rPr>
          <w:rFonts w:ascii="Cambria" w:eastAsiaTheme="minorEastAsia" w:hAnsi="Cambria" w:cstheme="minorHAnsi"/>
        </w:rPr>
        <w:t xml:space="preserve"> including the machine currently repaired</w:t>
      </w:r>
      <w:r w:rsidR="004407E7">
        <w:rPr>
          <w:rFonts w:ascii="Cambria" w:eastAsiaTheme="minorEastAsia" w:hAnsi="Cambria" w:cstheme="minorHAnsi"/>
        </w:rPr>
        <w:t>, if there is one</w:t>
      </w:r>
      <w:r w:rsidRPr="00A92712">
        <w:rPr>
          <w:rFonts w:ascii="Cambria" w:eastAsiaTheme="minorEastAsia" w:hAnsi="Cambria" w:cstheme="minorHAnsi"/>
        </w:rPr>
        <w:t>); (ii) the expected amount of time that a machine must wait in the queue before the repair</w:t>
      </w:r>
      <w:r w:rsidR="007D1ADB">
        <w:rPr>
          <w:rFonts w:ascii="Cambria" w:eastAsiaTheme="minorEastAsia" w:hAnsi="Cambria" w:cstheme="minorHAnsi"/>
        </w:rPr>
        <w:t>person</w:t>
      </w:r>
      <w:r w:rsidRPr="00A92712">
        <w:rPr>
          <w:rFonts w:ascii="Cambria" w:eastAsiaTheme="minorEastAsia" w:hAnsi="Cambria" w:cstheme="minorHAnsi"/>
        </w:rPr>
        <w:t xml:space="preserve"> begins work on it.</w:t>
      </w:r>
    </w:p>
    <w:p w14:paraId="343007BD" w14:textId="031123CB" w:rsidR="00687444" w:rsidRPr="00A92712" w:rsidRDefault="00687444" w:rsidP="00687444">
      <w:pPr>
        <w:ind w:left="720" w:hanging="720"/>
        <w:jc w:val="right"/>
        <w:rPr>
          <w:rFonts w:ascii="Cambria" w:eastAsiaTheme="minorEastAsia" w:hAnsi="Cambria" w:cstheme="minorHAnsi"/>
          <w:b/>
          <w:bCs/>
        </w:rPr>
      </w:pPr>
      <w:r w:rsidRPr="00A92712">
        <w:rPr>
          <w:rFonts w:ascii="Cambria" w:eastAsiaTheme="minorEastAsia" w:hAnsi="Cambria" w:cstheme="minorHAnsi"/>
          <w:b/>
          <w:bCs/>
        </w:rPr>
        <w:t>(8 marks)</w:t>
      </w:r>
    </w:p>
    <w:p w14:paraId="33831FC0" w14:textId="77777777" w:rsidR="00687444" w:rsidRPr="00A92712" w:rsidRDefault="00687444" w:rsidP="00A92712">
      <w:pPr>
        <w:pStyle w:val="NoSpacing"/>
      </w:pPr>
    </w:p>
    <w:p w14:paraId="3C64F690" w14:textId="7B192266" w:rsidR="008479CF" w:rsidRPr="00A92712" w:rsidRDefault="008479CF" w:rsidP="00687444">
      <w:pPr>
        <w:spacing w:after="0"/>
        <w:ind w:left="720" w:hanging="720"/>
        <w:jc w:val="both"/>
        <w:rPr>
          <w:rFonts w:ascii="Cambria" w:eastAsiaTheme="minorEastAsia" w:hAnsi="Cambria" w:cstheme="minorHAnsi"/>
        </w:rPr>
      </w:pPr>
      <w:r w:rsidRPr="00A92712">
        <w:rPr>
          <w:rFonts w:ascii="Cambria" w:eastAsiaTheme="minorEastAsia" w:hAnsi="Cambria" w:cstheme="minorHAnsi"/>
        </w:rPr>
        <w:t>(</w:t>
      </w:r>
      <w:r w:rsidR="00841840">
        <w:rPr>
          <w:rFonts w:ascii="Cambria" w:eastAsiaTheme="minorEastAsia" w:hAnsi="Cambria" w:cstheme="minorHAnsi"/>
        </w:rPr>
        <w:t>d</w:t>
      </w:r>
      <w:r w:rsidRPr="00A92712">
        <w:rPr>
          <w:rFonts w:ascii="Cambria" w:eastAsiaTheme="minorEastAsia" w:hAnsi="Cambria" w:cstheme="minorHAnsi"/>
        </w:rPr>
        <w:t>)</w:t>
      </w:r>
      <w:r w:rsidRPr="00A92712">
        <w:rPr>
          <w:rFonts w:ascii="Cambria" w:eastAsiaTheme="minorEastAsia" w:hAnsi="Cambria" w:cstheme="minorHAnsi"/>
        </w:rPr>
        <w:tab/>
        <w:t>The factory owners pay the repair</w:t>
      </w:r>
      <w:r w:rsidR="007D1ADB">
        <w:rPr>
          <w:rFonts w:ascii="Cambria" w:eastAsiaTheme="minorEastAsia" w:hAnsi="Cambria" w:cstheme="minorHAnsi"/>
        </w:rPr>
        <w:t>person</w:t>
      </w:r>
      <w:r w:rsidRPr="00A92712">
        <w:rPr>
          <w:rFonts w:ascii="Cambria" w:eastAsiaTheme="minorEastAsia" w:hAnsi="Cambria" w:cstheme="minorHAnsi"/>
        </w:rPr>
        <w:t xml:space="preserve"> £120 per day.  </w:t>
      </w:r>
      <w:r w:rsidR="00195FC0" w:rsidRPr="00A92712">
        <w:rPr>
          <w:rFonts w:ascii="Cambria" w:eastAsiaTheme="minorEastAsia" w:hAnsi="Cambria" w:cstheme="minorHAnsi"/>
        </w:rPr>
        <w:t>During the time that a machine is broken (including the time spent in repair), the factory incurs costs at a rate of £</w:t>
      </w:r>
      <w:r w:rsidR="007F70A9" w:rsidRPr="00A92712">
        <w:rPr>
          <w:rFonts w:ascii="Cambria" w:eastAsiaTheme="minorEastAsia" w:hAnsi="Cambria" w:cstheme="minorHAnsi"/>
        </w:rPr>
        <w:t>9</w:t>
      </w:r>
      <w:r w:rsidR="00195FC0" w:rsidRPr="00A92712">
        <w:rPr>
          <w:rFonts w:ascii="Cambria" w:eastAsiaTheme="minorEastAsia" w:hAnsi="Cambria" w:cstheme="minorHAnsi"/>
        </w:rPr>
        <w:t xml:space="preserve">5 per day due to loss of productivity.  The owners are considering hiring an extra repairperson, who would be paid at the same rate as the current </w:t>
      </w:r>
      <w:r w:rsidR="00895A69">
        <w:rPr>
          <w:rFonts w:ascii="Cambria" w:eastAsiaTheme="minorEastAsia" w:hAnsi="Cambria" w:cstheme="minorHAnsi"/>
        </w:rPr>
        <w:t>one</w:t>
      </w:r>
      <w:r w:rsidR="00195FC0" w:rsidRPr="00A92712">
        <w:rPr>
          <w:rFonts w:ascii="Cambria" w:eastAsiaTheme="minorEastAsia" w:hAnsi="Cambria" w:cstheme="minorHAnsi"/>
        </w:rPr>
        <w:t xml:space="preserve"> (you may also assume that they can repair machines at the same rate).  Do you think it would be profitable for them to </w:t>
      </w:r>
      <w:r w:rsidR="0051682C">
        <w:rPr>
          <w:rFonts w:ascii="Cambria" w:eastAsiaTheme="minorEastAsia" w:hAnsi="Cambria" w:cstheme="minorHAnsi"/>
        </w:rPr>
        <w:t>hire the extra repairperson</w:t>
      </w:r>
      <w:r w:rsidR="00195FC0" w:rsidRPr="00A92712">
        <w:rPr>
          <w:rFonts w:ascii="Cambria" w:eastAsiaTheme="minorEastAsia" w:hAnsi="Cambria" w:cstheme="minorHAnsi"/>
        </w:rPr>
        <w:t>?  Show your calculations and also state any additional assumptions that you make.</w:t>
      </w:r>
    </w:p>
    <w:p w14:paraId="4DF1F9C4" w14:textId="1B13E92C" w:rsidR="00687444" w:rsidRPr="00A92712" w:rsidRDefault="00687444" w:rsidP="00687444">
      <w:pPr>
        <w:ind w:left="720" w:hanging="720"/>
        <w:jc w:val="right"/>
        <w:rPr>
          <w:rFonts w:ascii="Cambria" w:eastAsiaTheme="minorEastAsia" w:hAnsi="Cambria" w:cstheme="minorHAnsi"/>
          <w:b/>
          <w:bCs/>
        </w:rPr>
      </w:pPr>
      <w:r w:rsidRPr="00A92712">
        <w:rPr>
          <w:rFonts w:ascii="Cambria" w:eastAsiaTheme="minorEastAsia" w:hAnsi="Cambria" w:cstheme="minorHAnsi"/>
          <w:b/>
          <w:bCs/>
        </w:rPr>
        <w:t>(10 marks)</w:t>
      </w:r>
    </w:p>
    <w:p w14:paraId="04A44181" w14:textId="2C71B261" w:rsidR="00195FC0" w:rsidRPr="00A92712" w:rsidRDefault="00195FC0" w:rsidP="00195FC0">
      <w:pPr>
        <w:pStyle w:val="NoSpacing"/>
        <w:rPr>
          <w:rFonts w:ascii="Cambria" w:hAnsi="Cambria" w:cstheme="minorHAnsi"/>
        </w:rPr>
      </w:pPr>
    </w:p>
    <w:p w14:paraId="54F6ACB8" w14:textId="3982B478" w:rsidR="00D01C7E" w:rsidRPr="00A92712" w:rsidRDefault="00195FC0" w:rsidP="00B15135">
      <w:pPr>
        <w:ind w:left="720" w:hanging="720"/>
        <w:jc w:val="both"/>
        <w:rPr>
          <w:rFonts w:ascii="Cambria" w:eastAsiaTheme="minorEastAsia" w:hAnsi="Cambria" w:cstheme="minorHAnsi"/>
        </w:rPr>
      </w:pPr>
      <w:r w:rsidRPr="00A92712">
        <w:rPr>
          <w:rFonts w:ascii="Cambria" w:eastAsiaTheme="minorEastAsia" w:hAnsi="Cambria" w:cstheme="minorHAnsi"/>
        </w:rPr>
        <w:t>(</w:t>
      </w:r>
      <w:r w:rsidR="00841840">
        <w:rPr>
          <w:rFonts w:ascii="Cambria" w:eastAsiaTheme="minorEastAsia" w:hAnsi="Cambria" w:cstheme="minorHAnsi"/>
        </w:rPr>
        <w:t>e</w:t>
      </w:r>
      <w:r w:rsidRPr="00A92712">
        <w:rPr>
          <w:rFonts w:ascii="Cambria" w:eastAsiaTheme="minorEastAsia" w:hAnsi="Cambria" w:cstheme="minorHAnsi"/>
        </w:rPr>
        <w:t>)</w:t>
      </w:r>
      <w:r w:rsidRPr="00A92712">
        <w:rPr>
          <w:rFonts w:ascii="Cambria" w:eastAsiaTheme="minorEastAsia" w:hAnsi="Cambria" w:cstheme="minorHAnsi"/>
        </w:rPr>
        <w:tab/>
        <w:t>After some further analysis, the factory owners believe that the amount of time that the repair</w:t>
      </w:r>
      <w:r w:rsidR="007D1ADB">
        <w:rPr>
          <w:rFonts w:ascii="Cambria" w:eastAsiaTheme="minorEastAsia" w:hAnsi="Cambria" w:cstheme="minorHAnsi"/>
        </w:rPr>
        <w:t>person</w:t>
      </w:r>
      <w:r w:rsidRPr="00A92712">
        <w:rPr>
          <w:rFonts w:ascii="Cambria" w:eastAsiaTheme="minorEastAsia" w:hAnsi="Cambria" w:cstheme="minorHAnsi"/>
        </w:rPr>
        <w:t xml:space="preserve"> spends repairing a machine </w:t>
      </w:r>
      <w:proofErr w:type="gramStart"/>
      <w:r w:rsidRPr="00A92712">
        <w:rPr>
          <w:rFonts w:ascii="Cambria" w:eastAsiaTheme="minorEastAsia" w:hAnsi="Cambria" w:cstheme="minorHAnsi"/>
        </w:rPr>
        <w:t>actually has</w:t>
      </w:r>
      <w:proofErr w:type="gramEnd"/>
      <w:r w:rsidRPr="00A92712">
        <w:rPr>
          <w:rFonts w:ascii="Cambria" w:eastAsiaTheme="minorEastAsia" w:hAnsi="Cambria" w:cstheme="minorHAnsi"/>
        </w:rPr>
        <w:t xml:space="preserve"> a triangular distribution with minimum value </w:t>
      </w:r>
      <m:oMath>
        <m:r>
          <w:rPr>
            <w:rFonts w:ascii="Cambria Math" w:eastAsiaTheme="minorEastAsia" w:hAnsi="Cambria Math" w:cstheme="minorHAnsi"/>
          </w:rPr>
          <m:t>a=0.8</m:t>
        </m:r>
      </m:oMath>
      <w:r w:rsidRPr="00A92712">
        <w:rPr>
          <w:rFonts w:ascii="Cambria" w:eastAsiaTheme="minorEastAsia" w:hAnsi="Cambria" w:cstheme="minorHAnsi"/>
        </w:rPr>
        <w:t xml:space="preserve"> hours, maximum value </w:t>
      </w:r>
      <m:oMath>
        <m:r>
          <w:rPr>
            <w:rFonts w:ascii="Cambria Math" w:eastAsiaTheme="minorEastAsia" w:hAnsi="Cambria Math" w:cstheme="minorHAnsi"/>
          </w:rPr>
          <m:t>b=2.7</m:t>
        </m:r>
      </m:oMath>
      <w:r w:rsidRPr="00A92712">
        <w:rPr>
          <w:rFonts w:ascii="Cambria" w:eastAsiaTheme="minorEastAsia" w:hAnsi="Cambria" w:cstheme="minorHAnsi"/>
        </w:rPr>
        <w:t xml:space="preserve"> hours and mode </w:t>
      </w:r>
      <m:oMath>
        <m:r>
          <w:rPr>
            <w:rFonts w:ascii="Cambria Math" w:eastAsiaTheme="minorEastAsia" w:hAnsi="Cambria Math" w:cstheme="minorHAnsi"/>
          </w:rPr>
          <m:t>c=1.3</m:t>
        </m:r>
      </m:oMath>
      <w:r w:rsidRPr="00A92712">
        <w:rPr>
          <w:rFonts w:ascii="Cambria" w:eastAsiaTheme="minorEastAsia" w:hAnsi="Cambria" w:cstheme="minorHAnsi"/>
        </w:rPr>
        <w:t xml:space="preserve"> hours.  Given this new information, they believe that the system</w:t>
      </w:r>
      <w:r w:rsidR="00687444" w:rsidRPr="00A92712">
        <w:rPr>
          <w:rFonts w:ascii="Cambria" w:eastAsiaTheme="minorEastAsia" w:hAnsi="Cambria" w:cstheme="minorHAnsi"/>
        </w:rPr>
        <w:t xml:space="preserve"> </w:t>
      </w:r>
      <w:r w:rsidRPr="00A92712">
        <w:rPr>
          <w:rFonts w:ascii="Cambria" w:eastAsiaTheme="minorEastAsia" w:hAnsi="Cambria" w:cstheme="minorHAnsi"/>
        </w:rPr>
        <w:t>should be modelled as an M/G/1 queue rather than M/M/1</w:t>
      </w:r>
      <w:r w:rsidR="00DF130B" w:rsidRPr="00A92712">
        <w:rPr>
          <w:rFonts w:ascii="Cambria" w:eastAsiaTheme="minorEastAsia" w:hAnsi="Cambria" w:cstheme="minorHAnsi"/>
        </w:rPr>
        <w:t xml:space="preserve">.  (Assume that they </w:t>
      </w:r>
      <w:r w:rsidR="005300F7" w:rsidRPr="00A92712">
        <w:rPr>
          <w:rFonts w:ascii="Cambria" w:eastAsiaTheme="minorEastAsia" w:hAnsi="Cambria" w:cstheme="minorHAnsi"/>
        </w:rPr>
        <w:t xml:space="preserve">continue to </w:t>
      </w:r>
      <w:r w:rsidR="00DF130B" w:rsidRPr="00A92712">
        <w:rPr>
          <w:rFonts w:ascii="Cambria" w:eastAsiaTheme="minorEastAsia" w:hAnsi="Cambria" w:cstheme="minorHAnsi"/>
        </w:rPr>
        <w:t>use a single repair</w:t>
      </w:r>
      <w:r w:rsidR="007D1ADB">
        <w:rPr>
          <w:rFonts w:ascii="Cambria" w:eastAsiaTheme="minorEastAsia" w:hAnsi="Cambria" w:cstheme="minorHAnsi"/>
        </w:rPr>
        <w:t>person</w:t>
      </w:r>
      <w:r w:rsidR="00DF130B" w:rsidRPr="00A92712">
        <w:rPr>
          <w:rFonts w:ascii="Cambria" w:eastAsiaTheme="minorEastAsia" w:hAnsi="Cambria" w:cstheme="minorHAnsi"/>
        </w:rPr>
        <w:t>.)</w:t>
      </w:r>
      <w:r w:rsidR="00B15135" w:rsidRPr="00A92712">
        <w:rPr>
          <w:rFonts w:ascii="Cambria" w:eastAsiaTheme="minorEastAsia" w:hAnsi="Cambria" w:cstheme="minorHAnsi"/>
        </w:rPr>
        <w:t xml:space="preserve">  </w:t>
      </w:r>
      <w:r w:rsidR="00687444" w:rsidRPr="00A92712">
        <w:rPr>
          <w:rFonts w:ascii="Cambria" w:eastAsiaTheme="minorEastAsia" w:hAnsi="Cambria" w:cstheme="minorHAnsi"/>
        </w:rPr>
        <w:t>Recalculate the performance measures in part (</w:t>
      </w:r>
      <w:r w:rsidR="0051682C">
        <w:rPr>
          <w:rFonts w:ascii="Cambria" w:eastAsiaTheme="minorEastAsia" w:hAnsi="Cambria" w:cstheme="minorHAnsi"/>
        </w:rPr>
        <w:t>c</w:t>
      </w:r>
      <w:r w:rsidR="00687444" w:rsidRPr="00A92712">
        <w:rPr>
          <w:rFonts w:ascii="Cambria" w:eastAsiaTheme="minorEastAsia" w:hAnsi="Cambria" w:cstheme="minorHAnsi"/>
        </w:rPr>
        <w:t>) for the new M/G/1 system.</w:t>
      </w:r>
      <w:r w:rsidR="00B15135" w:rsidRPr="00A92712">
        <w:rPr>
          <w:rFonts w:ascii="Cambria" w:eastAsiaTheme="minorEastAsia" w:hAnsi="Cambria" w:cstheme="minorHAnsi"/>
        </w:rPr>
        <w:t xml:space="preserve">  </w:t>
      </w:r>
      <w:r w:rsidR="007657AA">
        <w:rPr>
          <w:rFonts w:ascii="Cambria" w:eastAsiaTheme="minorEastAsia" w:hAnsi="Cambria" w:cstheme="minorHAnsi"/>
        </w:rPr>
        <w:t>[</w:t>
      </w:r>
      <w:r w:rsidR="00D01C7E" w:rsidRPr="00A92712">
        <w:rPr>
          <w:rFonts w:ascii="Cambria" w:eastAsiaTheme="minorEastAsia" w:hAnsi="Cambria" w:cstheme="minorHAnsi"/>
          <w:b/>
          <w:bCs/>
        </w:rPr>
        <w:t>Hint:</w:t>
      </w:r>
      <w:r w:rsidR="00D01C7E" w:rsidRPr="00A92712">
        <w:rPr>
          <w:rFonts w:ascii="Cambria" w:eastAsiaTheme="minorEastAsia" w:hAnsi="Cambria" w:cstheme="minorHAnsi"/>
        </w:rPr>
        <w:t xml:space="preserve"> look up the properties of the triangular distribution online.</w:t>
      </w:r>
      <w:r w:rsidR="007657AA">
        <w:rPr>
          <w:rFonts w:ascii="Cambria" w:eastAsiaTheme="minorEastAsia" w:hAnsi="Cambria" w:cstheme="minorHAnsi"/>
        </w:rPr>
        <w:t>]</w:t>
      </w:r>
    </w:p>
    <w:p w14:paraId="0509F30D" w14:textId="57CE2C0F" w:rsidR="00687444" w:rsidRDefault="00687444" w:rsidP="00687444">
      <w:pPr>
        <w:ind w:left="720"/>
        <w:jc w:val="right"/>
        <w:rPr>
          <w:rFonts w:ascii="Cambria" w:eastAsiaTheme="minorEastAsia" w:hAnsi="Cambria" w:cstheme="minorHAnsi"/>
          <w:b/>
          <w:bCs/>
        </w:rPr>
      </w:pPr>
      <w:r w:rsidRPr="00A92712">
        <w:rPr>
          <w:rFonts w:ascii="Cambria" w:eastAsiaTheme="minorEastAsia" w:hAnsi="Cambria" w:cstheme="minorHAnsi"/>
          <w:b/>
          <w:bCs/>
        </w:rPr>
        <w:t>(10 marks)</w:t>
      </w:r>
    </w:p>
    <w:p w14:paraId="1B7D1D9C" w14:textId="29E59B33" w:rsidR="00841840" w:rsidRDefault="00841840" w:rsidP="00841840">
      <w:pPr>
        <w:pStyle w:val="NoSpacing"/>
      </w:pPr>
    </w:p>
    <w:p w14:paraId="0A553C8E" w14:textId="2074D873" w:rsidR="00841840" w:rsidRPr="00A92712" w:rsidRDefault="00841840" w:rsidP="00841840">
      <w:pPr>
        <w:spacing w:after="0"/>
        <w:ind w:left="720" w:hanging="720"/>
        <w:jc w:val="both"/>
        <w:rPr>
          <w:rFonts w:ascii="Cambria" w:eastAsiaTheme="minorEastAsia" w:hAnsi="Cambria" w:cstheme="minorHAnsi"/>
        </w:rPr>
      </w:pPr>
      <w:r w:rsidRPr="00A92712">
        <w:rPr>
          <w:rFonts w:ascii="Cambria" w:eastAsiaTheme="minorEastAsia" w:hAnsi="Cambria" w:cstheme="minorHAnsi"/>
        </w:rPr>
        <w:t>(</w:t>
      </w:r>
      <w:r>
        <w:rPr>
          <w:rFonts w:ascii="Cambria" w:eastAsiaTheme="minorEastAsia" w:hAnsi="Cambria" w:cstheme="minorHAnsi"/>
        </w:rPr>
        <w:t>f</w:t>
      </w:r>
      <w:r w:rsidRPr="00A92712">
        <w:rPr>
          <w:rFonts w:ascii="Cambria" w:eastAsiaTheme="minorEastAsia" w:hAnsi="Cambria" w:cstheme="minorHAnsi"/>
        </w:rPr>
        <w:t>)</w:t>
      </w:r>
      <w:r w:rsidRPr="00A92712">
        <w:rPr>
          <w:rFonts w:ascii="Cambria" w:eastAsiaTheme="minorEastAsia" w:hAnsi="Cambria" w:cstheme="minorHAnsi"/>
        </w:rPr>
        <w:tab/>
        <w:t xml:space="preserve">State </w:t>
      </w:r>
      <w:r w:rsidRPr="00A92712">
        <w:rPr>
          <w:rFonts w:ascii="Cambria" w:eastAsiaTheme="minorEastAsia" w:hAnsi="Cambria" w:cstheme="minorHAnsi"/>
          <w:b/>
          <w:bCs/>
        </w:rPr>
        <w:t xml:space="preserve">two </w:t>
      </w:r>
      <w:r w:rsidRPr="00A92712">
        <w:rPr>
          <w:rFonts w:ascii="Cambria" w:eastAsiaTheme="minorEastAsia" w:hAnsi="Cambria" w:cstheme="minorHAnsi"/>
        </w:rPr>
        <w:t>standard assumptions of an M/</w:t>
      </w:r>
      <w:r>
        <w:rPr>
          <w:rFonts w:ascii="Cambria" w:eastAsiaTheme="minorEastAsia" w:hAnsi="Cambria" w:cstheme="minorHAnsi"/>
        </w:rPr>
        <w:t>G</w:t>
      </w:r>
      <w:r w:rsidRPr="00A92712">
        <w:rPr>
          <w:rFonts w:ascii="Cambria" w:eastAsiaTheme="minorEastAsia" w:hAnsi="Cambria" w:cstheme="minorHAnsi"/>
        </w:rPr>
        <w:t xml:space="preserve">/1 queue and comment on whether these are likely to be realistic for the system </w:t>
      </w:r>
      <w:r>
        <w:rPr>
          <w:rFonts w:ascii="Cambria" w:eastAsiaTheme="minorEastAsia" w:hAnsi="Cambria" w:cstheme="minorHAnsi"/>
        </w:rPr>
        <w:t>considered in this question.</w:t>
      </w:r>
    </w:p>
    <w:p w14:paraId="0300D813" w14:textId="77777777" w:rsidR="00841840" w:rsidRDefault="00841840" w:rsidP="00841840">
      <w:pPr>
        <w:ind w:left="720" w:hanging="720"/>
        <w:jc w:val="right"/>
        <w:rPr>
          <w:rFonts w:ascii="Cambria" w:eastAsiaTheme="minorEastAsia" w:hAnsi="Cambria" w:cstheme="minorHAnsi"/>
          <w:b/>
          <w:bCs/>
        </w:rPr>
      </w:pPr>
      <w:r w:rsidRPr="00A92712">
        <w:rPr>
          <w:rFonts w:ascii="Cambria" w:eastAsiaTheme="minorEastAsia" w:hAnsi="Cambria" w:cstheme="minorHAnsi"/>
          <w:b/>
          <w:bCs/>
        </w:rPr>
        <w:tab/>
      </w:r>
      <w:r w:rsidRPr="00A92712">
        <w:rPr>
          <w:rFonts w:ascii="Cambria" w:eastAsiaTheme="minorEastAsia" w:hAnsi="Cambria" w:cstheme="minorHAnsi"/>
          <w:b/>
          <w:bCs/>
        </w:rPr>
        <w:tab/>
      </w:r>
      <w:r w:rsidRPr="00A92712">
        <w:rPr>
          <w:rFonts w:ascii="Cambria" w:eastAsiaTheme="minorEastAsia" w:hAnsi="Cambria" w:cstheme="minorHAnsi"/>
          <w:b/>
          <w:bCs/>
        </w:rPr>
        <w:tab/>
        <w:t>(4 marks)</w:t>
      </w:r>
    </w:p>
    <w:p w14:paraId="7071F718" w14:textId="77777777" w:rsidR="00A92712" w:rsidRPr="00A92712" w:rsidRDefault="00A92712" w:rsidP="00841840"/>
    <w:p w14:paraId="69FD65C0" w14:textId="08405DCE" w:rsidR="00687444" w:rsidRPr="00A92712" w:rsidRDefault="00687444" w:rsidP="00A92712">
      <w:pPr>
        <w:jc w:val="right"/>
        <w:rPr>
          <w:rFonts w:ascii="Cambria" w:hAnsi="Cambria" w:cstheme="minorHAnsi"/>
          <w:b/>
          <w:bCs/>
        </w:rPr>
      </w:pPr>
      <w:r w:rsidRPr="00A92712">
        <w:rPr>
          <w:rFonts w:ascii="Cambria" w:hAnsi="Cambria" w:cstheme="minorHAnsi"/>
          <w:b/>
          <w:bCs/>
        </w:rPr>
        <w:t>Total marks</w:t>
      </w:r>
      <w:r w:rsidR="00A92712" w:rsidRPr="00A92712">
        <w:rPr>
          <w:rFonts w:ascii="Cambria" w:hAnsi="Cambria" w:cstheme="minorHAnsi"/>
          <w:b/>
          <w:bCs/>
        </w:rPr>
        <w:t xml:space="preserve"> for Q</w:t>
      </w:r>
      <w:r w:rsidR="00AD6BAC">
        <w:rPr>
          <w:rFonts w:ascii="Cambria" w:hAnsi="Cambria" w:cstheme="minorHAnsi"/>
          <w:b/>
          <w:bCs/>
        </w:rPr>
        <w:t xml:space="preserve">uestion </w:t>
      </w:r>
      <w:r w:rsidR="00A92712" w:rsidRPr="00A92712">
        <w:rPr>
          <w:rFonts w:ascii="Cambria" w:hAnsi="Cambria" w:cstheme="minorHAnsi"/>
          <w:b/>
          <w:bCs/>
        </w:rPr>
        <w:t>3</w:t>
      </w:r>
      <w:r w:rsidRPr="00A92712">
        <w:rPr>
          <w:rFonts w:ascii="Cambria" w:hAnsi="Cambria" w:cstheme="minorHAnsi"/>
          <w:b/>
          <w:bCs/>
        </w:rPr>
        <w:t>:  40</w:t>
      </w:r>
    </w:p>
    <w:sectPr w:rsidR="00687444" w:rsidRPr="00A92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E7771"/>
    <w:multiLevelType w:val="hybridMultilevel"/>
    <w:tmpl w:val="D66A2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B52914"/>
    <w:multiLevelType w:val="hybridMultilevel"/>
    <w:tmpl w:val="34AC1C48"/>
    <w:lvl w:ilvl="0" w:tplc="4C4E9B5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B559B6"/>
    <w:multiLevelType w:val="hybridMultilevel"/>
    <w:tmpl w:val="E7E4A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5B3E05"/>
    <w:multiLevelType w:val="hybridMultilevel"/>
    <w:tmpl w:val="C994A7C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 w15:restartNumberingAfterBreak="0">
    <w:nsid w:val="41AA577D"/>
    <w:multiLevelType w:val="hybridMultilevel"/>
    <w:tmpl w:val="18B8A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E91930"/>
    <w:multiLevelType w:val="hybridMultilevel"/>
    <w:tmpl w:val="F92ED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1307603">
    <w:abstractNumId w:val="1"/>
  </w:num>
  <w:num w:numId="2" w16cid:durableId="1597902275">
    <w:abstractNumId w:val="4"/>
  </w:num>
  <w:num w:numId="3" w16cid:durableId="1839037335">
    <w:abstractNumId w:val="2"/>
  </w:num>
  <w:num w:numId="4" w16cid:durableId="1729104776">
    <w:abstractNumId w:val="0"/>
  </w:num>
  <w:num w:numId="5" w16cid:durableId="415783367">
    <w:abstractNumId w:val="5"/>
  </w:num>
  <w:num w:numId="6" w16cid:durableId="993264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38D"/>
    <w:rsid w:val="0001749F"/>
    <w:rsid w:val="000309B4"/>
    <w:rsid w:val="000E75BD"/>
    <w:rsid w:val="00195FC0"/>
    <w:rsid w:val="001A2C9C"/>
    <w:rsid w:val="00201F51"/>
    <w:rsid w:val="00227F84"/>
    <w:rsid w:val="002A41C0"/>
    <w:rsid w:val="002A5861"/>
    <w:rsid w:val="002D6D93"/>
    <w:rsid w:val="00340F11"/>
    <w:rsid w:val="00384DED"/>
    <w:rsid w:val="003974B0"/>
    <w:rsid w:val="003E15F1"/>
    <w:rsid w:val="0041124A"/>
    <w:rsid w:val="004407E7"/>
    <w:rsid w:val="004600AB"/>
    <w:rsid w:val="00467B28"/>
    <w:rsid w:val="004A244D"/>
    <w:rsid w:val="004E7313"/>
    <w:rsid w:val="00503774"/>
    <w:rsid w:val="0051682C"/>
    <w:rsid w:val="00520B52"/>
    <w:rsid w:val="005300F7"/>
    <w:rsid w:val="005F1137"/>
    <w:rsid w:val="006775B4"/>
    <w:rsid w:val="00687444"/>
    <w:rsid w:val="00696C8E"/>
    <w:rsid w:val="006E0BA9"/>
    <w:rsid w:val="007657AA"/>
    <w:rsid w:val="007D1ADB"/>
    <w:rsid w:val="007F70A9"/>
    <w:rsid w:val="00814FA0"/>
    <w:rsid w:val="00841840"/>
    <w:rsid w:val="008479CF"/>
    <w:rsid w:val="00895A69"/>
    <w:rsid w:val="008C3ED7"/>
    <w:rsid w:val="00913BC6"/>
    <w:rsid w:val="0096580C"/>
    <w:rsid w:val="00A316F3"/>
    <w:rsid w:val="00A92712"/>
    <w:rsid w:val="00AD09F8"/>
    <w:rsid w:val="00AD61BD"/>
    <w:rsid w:val="00AD6BAC"/>
    <w:rsid w:val="00AE7E5B"/>
    <w:rsid w:val="00B15135"/>
    <w:rsid w:val="00B43371"/>
    <w:rsid w:val="00BC6419"/>
    <w:rsid w:val="00C07DE7"/>
    <w:rsid w:val="00C24B96"/>
    <w:rsid w:val="00C639FB"/>
    <w:rsid w:val="00C837C3"/>
    <w:rsid w:val="00CA0646"/>
    <w:rsid w:val="00CF738D"/>
    <w:rsid w:val="00D01C7E"/>
    <w:rsid w:val="00DB5A96"/>
    <w:rsid w:val="00DC2577"/>
    <w:rsid w:val="00DF130B"/>
    <w:rsid w:val="00F16DE8"/>
    <w:rsid w:val="00F466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6740F"/>
  <w15:chartTrackingRefBased/>
  <w15:docId w15:val="{E26A830F-1FF0-42AA-B376-BA930188E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0E75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738D"/>
    <w:pPr>
      <w:spacing w:after="0" w:line="240" w:lineRule="auto"/>
    </w:pPr>
  </w:style>
  <w:style w:type="paragraph" w:styleId="ListParagraph">
    <w:name w:val="List Paragraph"/>
    <w:basedOn w:val="Normal"/>
    <w:uiPriority w:val="34"/>
    <w:qFormat/>
    <w:rsid w:val="00AD09F8"/>
    <w:pPr>
      <w:ind w:left="720"/>
      <w:contextualSpacing/>
    </w:pPr>
  </w:style>
  <w:style w:type="character" w:styleId="PlaceholderText">
    <w:name w:val="Placeholder Text"/>
    <w:basedOn w:val="DefaultParagraphFont"/>
    <w:uiPriority w:val="99"/>
    <w:semiHidden/>
    <w:rsid w:val="00503774"/>
    <w:rPr>
      <w:color w:val="808080"/>
    </w:rPr>
  </w:style>
  <w:style w:type="character" w:customStyle="1" w:styleId="Heading4Char">
    <w:name w:val="Heading 4 Char"/>
    <w:basedOn w:val="DefaultParagraphFont"/>
    <w:link w:val="Heading4"/>
    <w:uiPriority w:val="9"/>
    <w:semiHidden/>
    <w:rsid w:val="000E75B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A92712"/>
    <w:rPr>
      <w:color w:val="0563C1" w:themeColor="hyperlink"/>
      <w:u w:val="single"/>
    </w:rPr>
  </w:style>
  <w:style w:type="character" w:styleId="UnresolvedMention">
    <w:name w:val="Unresolved Mention"/>
    <w:basedOn w:val="DefaultParagraphFont"/>
    <w:uiPriority w:val="99"/>
    <w:semiHidden/>
    <w:unhideWhenUsed/>
    <w:rsid w:val="00227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modules.lancaster.ac.uk/mod/resource/view.php?id=13848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dules.lancaster.ac.uk/course/view.php?id=37604" TargetMode="External"/><Relationship Id="rId11" Type="http://schemas.openxmlformats.org/officeDocument/2006/relationships/theme" Target="theme/theme1.xml"/><Relationship Id="rId5" Type="http://schemas.openxmlformats.org/officeDocument/2006/relationships/hyperlink" Target="https://modules.lancaster.ac.uk/mod/assign/view.php?id=203562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odules.lancaster.ac.uk/mod/resource/view.php?id=20472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1381</Words>
  <Characters>7872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Lancaster University</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Shone, Robert</dc:creator>
  <cp:keywords/>
  <dc:description/>
  <cp:lastModifiedBy>Shone, Robert</cp:lastModifiedBy>
  <cp:revision>3</cp:revision>
  <dcterms:created xsi:type="dcterms:W3CDTF">2023-01-30T09:45:00Z</dcterms:created>
  <dcterms:modified xsi:type="dcterms:W3CDTF">2023-01-30T09:53:00Z</dcterms:modified>
</cp:coreProperties>
</file>