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41D6" w14:textId="0EC37619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59539F6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>: 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/Operation</w:t>
      </w:r>
      <w:r w:rsidR="008202F9" w:rsidRPr="006A3512">
        <w:rPr>
          <w:rFonts w:ascii="Calibri" w:hAnsi="Calibri" w:cs="Calibri"/>
          <w:b/>
          <w:bCs/>
        </w:rPr>
        <w:t xml:space="preserve"> </w:t>
      </w:r>
      <w:r w:rsidR="00383C90" w:rsidRPr="006A3512">
        <w:rPr>
          <w:rFonts w:ascii="Calibri" w:hAnsi="Calibri" w:cs="Calibri"/>
          <w:b/>
          <w:bCs/>
        </w:rPr>
        <w:t>Lead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6BB12538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6FC79D9D" w:rsidR="00B57CA9" w:rsidRPr="006A3512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I am </w:t>
      </w:r>
      <w:r w:rsidR="00595F2A">
        <w:rPr>
          <w:rFonts w:ascii="Calibri" w:hAnsi="Calibri" w:cs="Calibri"/>
          <w:sz w:val="20"/>
          <w:szCs w:val="20"/>
        </w:rPr>
        <w:t xml:space="preserve">a </w:t>
      </w:r>
      <w:r w:rsidRPr="00F82CA1">
        <w:rPr>
          <w:rFonts w:ascii="Calibri" w:hAnsi="Calibri" w:cs="Calibri"/>
          <w:sz w:val="20"/>
          <w:szCs w:val="20"/>
        </w:rPr>
        <w:t xml:space="preserve">seasoned IT leader with </w:t>
      </w:r>
      <w:r w:rsidR="005833DD">
        <w:rPr>
          <w:rFonts w:ascii="Calibri" w:hAnsi="Calibri" w:cs="Calibri"/>
          <w:sz w:val="20"/>
          <w:szCs w:val="20"/>
        </w:rPr>
        <w:t>more than 1</w:t>
      </w:r>
      <w:r w:rsidR="009717EF">
        <w:rPr>
          <w:rFonts w:ascii="Calibri" w:hAnsi="Calibri" w:cs="Calibri"/>
          <w:sz w:val="20"/>
          <w:szCs w:val="20"/>
        </w:rPr>
        <w:t>0</w:t>
      </w:r>
      <w:r w:rsidR="005833DD">
        <w:rPr>
          <w:rFonts w:ascii="Calibri" w:hAnsi="Calibri" w:cs="Calibri"/>
          <w:sz w:val="20"/>
          <w:szCs w:val="20"/>
        </w:rPr>
        <w:t xml:space="preserve"> years</w:t>
      </w:r>
      <w:r w:rsidR="00B902CE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>of experience in enterprise-scale digital transformation, specializing in cloud computing, data engineering</w:t>
      </w:r>
      <w:r w:rsidR="00470B9E">
        <w:rPr>
          <w:rFonts w:ascii="Calibri" w:hAnsi="Calibri" w:cs="Calibri"/>
          <w:sz w:val="20"/>
          <w:szCs w:val="20"/>
        </w:rPr>
        <w:t xml:space="preserve">, </w:t>
      </w:r>
      <w:r w:rsidR="00470B9E">
        <w:rPr>
          <w:rFonts w:ascii="Times" w:hAnsi="Times"/>
          <w:color w:val="0D0D0D"/>
          <w:sz w:val="21"/>
          <w:szCs w:val="21"/>
        </w:rPr>
        <w:t>enterprise data architecture, and governance</w:t>
      </w:r>
      <w:r w:rsidRPr="00F82CA1">
        <w:rPr>
          <w:rFonts w:ascii="Calibri" w:hAnsi="Calibri" w:cs="Calibri"/>
          <w:sz w:val="20"/>
          <w:szCs w:val="20"/>
        </w:rPr>
        <w:t xml:space="preserve">. </w:t>
      </w:r>
      <w:r w:rsidR="00720FF0">
        <w:rPr>
          <w:rFonts w:ascii="Times" w:hAnsi="Times"/>
          <w:color w:val="0D0D0D"/>
          <w:sz w:val="21"/>
          <w:szCs w:val="21"/>
        </w:rPr>
        <w:t>I am s</w:t>
      </w:r>
      <w:r w:rsidR="00720FF0" w:rsidRPr="00720FF0">
        <w:rPr>
          <w:rFonts w:ascii="Calibri" w:hAnsi="Calibri" w:cs="Calibri"/>
          <w:sz w:val="20"/>
          <w:szCs w:val="20"/>
        </w:rPr>
        <w:t xml:space="preserve">killed in Azure data services, CI/CD pipelines, stakeholder engagement, and technical </w:t>
      </w:r>
      <w:r w:rsidR="00F10E06">
        <w:rPr>
          <w:rFonts w:ascii="Calibri" w:hAnsi="Calibri" w:cs="Calibri"/>
          <w:sz w:val="20"/>
          <w:szCs w:val="20"/>
        </w:rPr>
        <w:t>training. I am a</w:t>
      </w:r>
      <w:r w:rsidR="00720FF0" w:rsidRPr="00720FF0">
        <w:rPr>
          <w:rFonts w:ascii="Calibri" w:hAnsi="Calibri" w:cs="Calibri"/>
          <w:sz w:val="20"/>
          <w:szCs w:val="20"/>
        </w:rPr>
        <w:t xml:space="preserve"> </w:t>
      </w:r>
      <w:r w:rsidR="00ED2604">
        <w:rPr>
          <w:rFonts w:ascii="Calibri" w:hAnsi="Calibri" w:cs="Calibri"/>
          <w:sz w:val="20"/>
          <w:szCs w:val="20"/>
        </w:rPr>
        <w:t>s</w:t>
      </w:r>
      <w:r w:rsidR="00720FF0" w:rsidRPr="00720FF0">
        <w:rPr>
          <w:rFonts w:ascii="Calibri" w:hAnsi="Calibri" w:cs="Calibri"/>
          <w:sz w:val="20"/>
          <w:szCs w:val="20"/>
        </w:rPr>
        <w:t>trong communicator with proven ability to translate business needs into scalable, automated solutions</w:t>
      </w:r>
      <w:r w:rsidR="00F10E06">
        <w:rPr>
          <w:rFonts w:ascii="Calibri" w:hAnsi="Calibri" w:cs="Calibri"/>
          <w:sz w:val="20"/>
          <w:szCs w:val="20"/>
        </w:rPr>
        <w:t xml:space="preserve"> </w:t>
      </w:r>
      <w:r w:rsidR="00470B9E">
        <w:rPr>
          <w:rFonts w:ascii="Calibri" w:hAnsi="Calibri" w:cs="Calibri"/>
          <w:sz w:val="20"/>
          <w:szCs w:val="20"/>
        </w:rPr>
        <w:t>while</w:t>
      </w:r>
      <w:r w:rsidR="00F10E06">
        <w:rPr>
          <w:rFonts w:ascii="Calibri" w:hAnsi="Calibri" w:cs="Calibri"/>
          <w:sz w:val="20"/>
          <w:szCs w:val="20"/>
        </w:rPr>
        <w:t xml:space="preserve"> having e</w:t>
      </w:r>
      <w:r w:rsidR="00720FF0" w:rsidRPr="00720FF0">
        <w:rPr>
          <w:rFonts w:ascii="Calibri" w:hAnsi="Calibri" w:cs="Calibri"/>
          <w:sz w:val="20"/>
          <w:szCs w:val="20"/>
        </w:rPr>
        <w:t>xperience in driving DevOps culture, maintaining pipelines, and providing white-glove support to mission-focused clients.</w:t>
      </w:r>
      <w:r w:rsidR="000E7157">
        <w:rPr>
          <w:rFonts w:ascii="Times" w:hAnsi="Times"/>
          <w:color w:val="0D0D0D"/>
          <w:sz w:val="21"/>
          <w:szCs w:val="21"/>
        </w:rPr>
        <w:t xml:space="preserve"> 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6A3512" w14:paraId="1ACEFD61" w14:textId="77777777" w:rsidTr="004234F0">
        <w:tc>
          <w:tcPr>
            <w:tcW w:w="4677" w:type="dxa"/>
          </w:tcPr>
          <w:p w14:paraId="7C400378" w14:textId="6846DFD6" w:rsidR="004234F0" w:rsidRPr="006A3512" w:rsidRDefault="00746495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746495">
              <w:rPr>
                <w:rFonts w:ascii="Times" w:hAnsi="Times"/>
                <w:color w:val="0D0D0D"/>
              </w:rPr>
              <w:t xml:space="preserve">DevOps Engineering </w:t>
            </w:r>
            <w:r w:rsidR="004234F0" w:rsidRPr="006A3512">
              <w:rPr>
                <w:rFonts w:ascii="Calibri" w:hAnsi="Calibri" w:cs="Calibri"/>
              </w:rPr>
              <w:t>(</w:t>
            </w:r>
            <w:r>
              <w:rPr>
                <w:rFonts w:ascii="Calibri" w:hAnsi="Calibri" w:cs="Calibri"/>
              </w:rPr>
              <w:t>7</w:t>
            </w:r>
            <w:r w:rsidR="004234F0"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3ED209CE" w14:textId="2B107570" w:rsidR="004234F0" w:rsidRPr="006A3512" w:rsidRDefault="007F1455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>
              <w:rPr>
                <w:rFonts w:ascii="Times" w:hAnsi="Times"/>
                <w:color w:val="0D0D0D"/>
                <w:sz w:val="21"/>
                <w:szCs w:val="21"/>
              </w:rPr>
              <w:t xml:space="preserve">Azure DE Platform </w:t>
            </w:r>
            <w:r w:rsidR="002F1C57" w:rsidRPr="006A3512">
              <w:rPr>
                <w:rFonts w:ascii="Calibri" w:hAnsi="Calibri" w:cs="Calibri"/>
              </w:rPr>
              <w:t>(</w:t>
            </w:r>
            <w:r w:rsidR="0063278E">
              <w:rPr>
                <w:rFonts w:ascii="Calibri" w:hAnsi="Calibri" w:cs="Calibri"/>
              </w:rPr>
              <w:t>5</w:t>
            </w:r>
            <w:r w:rsidR="002F1C57"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4234F0" w:rsidRPr="006A3512" w14:paraId="15B09EC8" w14:textId="77777777" w:rsidTr="004234F0">
        <w:tc>
          <w:tcPr>
            <w:tcW w:w="4677" w:type="dxa"/>
          </w:tcPr>
          <w:p w14:paraId="264135CA" w14:textId="57401AF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</w:t>
            </w:r>
            <w:r w:rsidR="00F9001A">
              <w:rPr>
                <w:rFonts w:ascii="Times" w:hAnsi="Times"/>
                <w:color w:val="0D0D0D"/>
                <w:sz w:val="21"/>
                <w:szCs w:val="21"/>
              </w:rPr>
              <w:t>ata Migration Strategy &amp; Execution</w:t>
            </w:r>
            <w:r w:rsidRPr="006A3512">
              <w:rPr>
                <w:rFonts w:ascii="Calibri" w:hAnsi="Calibri" w:cs="Calibri"/>
              </w:rPr>
              <w:t xml:space="preserve"> (10 yrs)</w:t>
            </w:r>
          </w:p>
        </w:tc>
        <w:tc>
          <w:tcPr>
            <w:tcW w:w="4673" w:type="dxa"/>
          </w:tcPr>
          <w:p w14:paraId="2EB94C4B" w14:textId="3DB9AEB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Cloud/</w:t>
            </w:r>
            <w:r w:rsidR="004234F0" w:rsidRPr="006A3512">
              <w:rPr>
                <w:rFonts w:ascii="Calibri" w:hAnsi="Calibri" w:cs="Calibri"/>
              </w:rPr>
              <w:t>Systems Integration (10 yrs)</w:t>
            </w:r>
          </w:p>
        </w:tc>
      </w:tr>
      <w:tr w:rsidR="004234F0" w:rsidRPr="006A3512" w14:paraId="73E30414" w14:textId="77777777" w:rsidTr="004234F0">
        <w:tc>
          <w:tcPr>
            <w:tcW w:w="4677" w:type="dxa"/>
          </w:tcPr>
          <w:p w14:paraId="33C827B6" w14:textId="015F171B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</w:t>
            </w:r>
            <w:r w:rsidR="00B71984">
              <w:rPr>
                <w:rFonts w:ascii="Times" w:hAnsi="Times"/>
                <w:color w:val="0D0D0D"/>
                <w:sz w:val="21"/>
                <w:szCs w:val="21"/>
              </w:rPr>
              <w:t>ata Modeling, Mapping</w:t>
            </w:r>
            <w:r w:rsidR="00827DC3">
              <w:rPr>
                <w:rFonts w:ascii="Times" w:hAnsi="Times"/>
                <w:color w:val="0D0D0D"/>
                <w:sz w:val="21"/>
                <w:szCs w:val="21"/>
              </w:rPr>
              <w:t xml:space="preserve"> </w:t>
            </w:r>
            <w:r w:rsidR="00B71984">
              <w:rPr>
                <w:rFonts w:ascii="Times" w:hAnsi="Times"/>
                <w:color w:val="0D0D0D"/>
                <w:sz w:val="21"/>
                <w:szCs w:val="21"/>
              </w:rPr>
              <w:t>&amp;</w:t>
            </w:r>
            <w:r w:rsidR="00827DC3">
              <w:rPr>
                <w:rFonts w:ascii="Times" w:hAnsi="Times"/>
                <w:color w:val="0D0D0D"/>
                <w:sz w:val="21"/>
                <w:szCs w:val="21"/>
              </w:rPr>
              <w:t>Transformation</w:t>
            </w:r>
            <w:r w:rsidRPr="006A3512">
              <w:rPr>
                <w:rFonts w:ascii="Calibri" w:hAnsi="Calibri" w:cs="Calibri"/>
              </w:rPr>
              <w:t xml:space="preserve"> (</w:t>
            </w:r>
            <w:r w:rsidR="00A1090A">
              <w:rPr>
                <w:rFonts w:ascii="Calibri" w:hAnsi="Calibri" w:cs="Calibri"/>
              </w:rPr>
              <w:t>7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20A84EC8" w14:textId="5E9AD7C9" w:rsidR="004234F0" w:rsidRPr="006A3512" w:rsidRDefault="009B75B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Infrastructure Development</w:t>
            </w:r>
            <w:r w:rsidR="003731F9" w:rsidRPr="003731F9">
              <w:rPr>
                <w:rFonts w:ascii="Calibri" w:hAnsi="Calibri" w:cs="Calibri"/>
              </w:rPr>
              <w:t xml:space="preserve"> </w:t>
            </w:r>
            <w:r w:rsidR="004234F0" w:rsidRPr="006A3512">
              <w:rPr>
                <w:rFonts w:ascii="Calibri" w:hAnsi="Calibri" w:cs="Calibri"/>
              </w:rPr>
              <w:t>(</w:t>
            </w:r>
            <w:r w:rsidR="00CC6745">
              <w:rPr>
                <w:rFonts w:ascii="Calibri" w:hAnsi="Calibri" w:cs="Calibri"/>
              </w:rPr>
              <w:t>3</w:t>
            </w:r>
            <w:r w:rsidR="004234F0"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0A3E17" w:rsidRPr="006A3512" w14:paraId="230CFB8A" w14:textId="77777777" w:rsidTr="004234F0">
        <w:tc>
          <w:tcPr>
            <w:tcW w:w="4677" w:type="dxa"/>
          </w:tcPr>
          <w:p w14:paraId="672060A9" w14:textId="2870FF8D" w:rsidR="000A3E17" w:rsidRPr="006A3512" w:rsidRDefault="00A1090A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>
              <w:rPr>
                <w:rFonts w:ascii="Times" w:hAnsi="Times"/>
                <w:color w:val="0D0D0D"/>
                <w:sz w:val="21"/>
                <w:szCs w:val="21"/>
              </w:rPr>
              <w:t>Stakeholder &amp;</w:t>
            </w:r>
            <w:r w:rsidR="00E51BA2">
              <w:rPr>
                <w:rFonts w:ascii="Times" w:hAnsi="Times"/>
                <w:color w:val="0D0D0D"/>
                <w:sz w:val="21"/>
                <w:szCs w:val="21"/>
              </w:rPr>
              <w:t xml:space="preserve"> </w:t>
            </w:r>
            <w:r>
              <w:rPr>
                <w:rFonts w:ascii="Times" w:hAnsi="Times"/>
                <w:color w:val="0D0D0D"/>
                <w:sz w:val="21"/>
                <w:szCs w:val="21"/>
              </w:rPr>
              <w:t>Leadershi</w:t>
            </w:r>
            <w:r w:rsidRPr="006A3512">
              <w:rPr>
                <w:rFonts w:ascii="Calibri" w:hAnsi="Calibri" w:cs="Calibri"/>
              </w:rPr>
              <w:t>p</w:t>
            </w:r>
            <w:r w:rsidR="00E51BA2">
              <w:rPr>
                <w:rFonts w:ascii="Calibri" w:hAnsi="Calibri" w:cs="Calibri"/>
              </w:rPr>
              <w:t xml:space="preserve"> </w:t>
            </w:r>
            <w:r w:rsidR="000A3E17" w:rsidRPr="006A3512">
              <w:rPr>
                <w:rFonts w:ascii="Calibri" w:hAnsi="Calibri" w:cs="Calibri"/>
              </w:rPr>
              <w:t>(</w:t>
            </w:r>
            <w:r w:rsidR="00700FC1">
              <w:rPr>
                <w:rFonts w:ascii="Calibri" w:hAnsi="Calibri" w:cs="Calibri"/>
              </w:rPr>
              <w:t>10</w:t>
            </w:r>
            <w:r w:rsidR="000A3E17"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602914BA" w14:textId="1F297B46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Agile Development (10 yrs)</w:t>
            </w:r>
          </w:p>
        </w:tc>
      </w:tr>
      <w:tr w:rsidR="00FD0987" w:rsidRPr="006A3512" w14:paraId="7EBFC6BE" w14:textId="77777777" w:rsidTr="004234F0">
        <w:tc>
          <w:tcPr>
            <w:tcW w:w="4677" w:type="dxa"/>
          </w:tcPr>
          <w:p w14:paraId="0A49C38C" w14:textId="73F42215" w:rsidR="00FD0987" w:rsidRDefault="00FD098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Times" w:hAnsi="Times"/>
                <w:color w:val="0D0D0D"/>
                <w:sz w:val="21"/>
                <w:szCs w:val="21"/>
              </w:rPr>
            </w:pPr>
            <w:r>
              <w:rPr>
                <w:rFonts w:ascii="Times" w:hAnsi="Times"/>
                <w:color w:val="0D0D0D"/>
                <w:sz w:val="21"/>
                <w:szCs w:val="21"/>
              </w:rPr>
              <w:t>Requirement Analysis and Training (</w:t>
            </w:r>
            <w:r w:rsidR="009B75B0">
              <w:rPr>
                <w:rFonts w:ascii="Times" w:hAnsi="Times"/>
                <w:color w:val="0D0D0D"/>
                <w:sz w:val="21"/>
                <w:szCs w:val="21"/>
              </w:rPr>
              <w:t>5 yrs)</w:t>
            </w:r>
          </w:p>
        </w:tc>
        <w:tc>
          <w:tcPr>
            <w:tcW w:w="4673" w:type="dxa"/>
          </w:tcPr>
          <w:p w14:paraId="4ADF9764" w14:textId="4B930561" w:rsidR="00FD0987" w:rsidRPr="006A3512" w:rsidRDefault="00FD098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>
              <w:rPr>
                <w:rFonts w:ascii="Times" w:hAnsi="Times"/>
                <w:color w:val="0D0D0D"/>
                <w:sz w:val="21"/>
                <w:szCs w:val="21"/>
              </w:rPr>
              <w:t>AI</w:t>
            </w:r>
            <w:r>
              <w:rPr>
                <w:rFonts w:ascii="Times" w:hAnsi="Times"/>
                <w:color w:val="0D0D0D"/>
                <w:sz w:val="21"/>
                <w:szCs w:val="21"/>
              </w:rPr>
              <w:noBreakHyphen/>
              <w:t>Driven Analytics Enablemen</w:t>
            </w:r>
            <w:r w:rsidRPr="006A3512">
              <w:rPr>
                <w:rFonts w:ascii="Calibri" w:hAnsi="Calibri" w:cs="Calibri"/>
              </w:rPr>
              <w:t>t (</w:t>
            </w:r>
            <w:r>
              <w:rPr>
                <w:rFonts w:ascii="Calibri" w:hAnsi="Calibri" w:cs="Calibri"/>
              </w:rPr>
              <w:t>3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</w:tbl>
    <w:p w14:paraId="5E754A96" w14:textId="18D880C3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207F2B24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5E6503">
              <w:rPr>
                <w:rFonts w:ascii="Calibri" w:hAnsi="Calibri" w:cs="Calibri"/>
                <w:sz w:val="20"/>
                <w:szCs w:val="20"/>
              </w:rPr>
              <w:t>March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4BB21D43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r w:rsidR="00291C60"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5096BFC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</w:t>
      </w:r>
      <w:r w:rsidR="005E6503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/Management</w:t>
      </w: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ORACLE, Microsoft Access, SQL Server</w:t>
      </w:r>
      <w:r w:rsidR="005E6503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MDM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7737CA85" w14:textId="78E00CF1" w:rsidR="00AE77DF" w:rsidRPr="00C04D52" w:rsidRDefault="00AE77DF" w:rsidP="00AE77DF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Data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/Cloud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Engineer,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Booz Allen Hamilton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>Present</w:t>
      </w:r>
    </w:p>
    <w:p w14:paraId="32614162" w14:textId="3D97ABD6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ssists in the deployment of data infrastructure such as cloud migration, data lakes, data mesh, and data </w:t>
      </w:r>
      <w:r w:rsidR="006F50B0">
        <w:rPr>
          <w:rFonts w:ascii="Calibri" w:eastAsia="Times New Roman" w:hAnsi="Calibri" w:cs="Calibri"/>
          <w:color w:val="000000"/>
          <w:sz w:val="20"/>
          <w:szCs w:val="20"/>
          <w:lang w:val="en"/>
        </w:rPr>
        <w:t>f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>abric concepts; advises data teams on optimal approaches to data infrastructure to improve performance of analytics, dashboards, and decision-making</w:t>
      </w:r>
    </w:p>
    <w:p w14:paraId="34641EC7" w14:textId="48B0F234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27855D6F" w14:textId="096D3948" w:rsidR="00BF3B7A" w:rsidRDefault="00AF5640" w:rsidP="00BF3B7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2E3AD8"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8025D1" w:rsidRPr="008025D1">
        <w:rPr>
          <w:rFonts w:ascii="Calibri" w:eastAsia="Times New Roman" w:hAnsi="Calibri" w:cs="Calibri"/>
          <w:color w:val="000000"/>
          <w:sz w:val="20"/>
          <w:szCs w:val="20"/>
          <w:lang w:val="en"/>
        </w:rPr>
        <w:t>Supported enterprise users and technical environments with proactive, high-touch customer success and technical assistance</w:t>
      </w:r>
      <w:r w:rsidR="00ED1CDF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c</w:t>
      </w:r>
      <w:r w:rsidR="00BF3B7A" w:rsidRPr="00BF3B7A">
        <w:rPr>
          <w:rFonts w:ascii="Calibri" w:eastAsia="Times New Roman" w:hAnsi="Calibri" w:cs="Calibri"/>
          <w:color w:val="000000"/>
          <w:sz w:val="20"/>
          <w:szCs w:val="20"/>
          <w:lang w:val="en"/>
        </w:rPr>
        <w:t>ollaborated with clients to understand missions, gather requirements, and introduce DevOps methodologies tailored to organizational needs</w:t>
      </w:r>
    </w:p>
    <w:p w14:paraId="0718B78B" w14:textId="3F86F62D" w:rsidR="00BF3B7A" w:rsidRDefault="00BF3B7A" w:rsidP="00BF3B7A">
      <w:pPr>
        <w:spacing w:after="5" w:line="206" w:lineRule="atLeast"/>
        <w:ind w:left="705" w:hanging="360"/>
        <w:jc w:val="both"/>
        <w:rPr>
          <w:rFonts w:ascii="Calibri" w:hAnsi="Calibri" w:cs="Calibri"/>
          <w:color w:val="0D0D0D"/>
          <w:sz w:val="20"/>
          <w:szCs w:val="20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717BA3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Built, maintained, and optimized CI/CD pipelines to improve development efficiency and system reliability</w:t>
      </w:r>
      <w:r w:rsidR="00ED1CD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e</w:t>
      </w:r>
      <w:r w:rsidR="00717BA3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nabled adoption of Azure data and analytics technologies, including Azure </w:t>
      </w:r>
      <w:r w:rsidR="009E3E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Engineering</w:t>
      </w:r>
      <w:r w:rsidR="00717BA3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Power BI, and Azure Pipelines</w:t>
      </w:r>
    </w:p>
    <w:p w14:paraId="18EB16DC" w14:textId="77777777" w:rsidR="009E3E59" w:rsidRDefault="004B7F20" w:rsidP="00C449D3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9E3E59" w:rsidRPr="009E3E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Facilitated meetings, guided stakeholders, and communicated complex technical concepts to both technical and non</w:t>
      </w:r>
      <w:r w:rsidR="009E3E59" w:rsidRPr="009E3E59">
        <w:rPr>
          <w:rFonts w:ascii="Cambria Math" w:eastAsia="Times New Roman" w:hAnsi="Cambria Math" w:cs="Cambria Math"/>
          <w:color w:val="000000"/>
          <w:sz w:val="20"/>
          <w:szCs w:val="20"/>
          <w:lang w:val="en"/>
        </w:rPr>
        <w:t>‑</w:t>
      </w:r>
      <w:r w:rsidR="009E3E59" w:rsidRPr="009E3E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technical audiences</w:t>
      </w:r>
    </w:p>
    <w:p w14:paraId="1F3128A0" w14:textId="60F1021E" w:rsidR="00C449D3" w:rsidRPr="003F1ABB" w:rsidRDefault="00C449D3" w:rsidP="00C449D3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  <w:t>Implemented data integration, movement, transformation, Lakehouse and warehouse architectures, notebook-based development, role/group-based access controls, data pipeline creation</w:t>
      </w:r>
    </w:p>
    <w:p w14:paraId="4F35FC76" w14:textId="6BDDAB4C" w:rsidR="00DF6D0E" w:rsidRPr="001D4C28" w:rsidRDefault="00DF6D0E" w:rsidP="00DF6D0E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04AA6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="00C04AA6"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2E6791" w:rsidRPr="002E6791">
        <w:rPr>
          <w:rFonts w:ascii="Calibri" w:eastAsia="Times New Roman" w:hAnsi="Calibri" w:cs="Calibri"/>
          <w:color w:val="000000"/>
          <w:sz w:val="20"/>
          <w:szCs w:val="20"/>
          <w:lang w:val="en"/>
        </w:rPr>
        <w:t>Supported cloud migration efforts and educated teams on best practices within Azure environments</w:t>
      </w:r>
    </w:p>
    <w:p w14:paraId="3AE345DF" w14:textId="27DCC5BE" w:rsidR="004B7F20" w:rsidRPr="001D4C28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623CC3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4DB2FF4E" w14:textId="28FF357E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623CC3">
        <w:rPr>
          <w:rFonts w:ascii="Calibri" w:eastAsia="Times New Roman" w:hAnsi="Calibri" w:cs="Calibri"/>
          <w:color w:val="000000"/>
          <w:sz w:val="14"/>
          <w:szCs w:val="14"/>
          <w:lang w:val="en"/>
        </w:rPr>
        <w:tab/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0C36E7EA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proofErr w:type="gramStart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  cost</w:t>
      </w:r>
      <w:proofErr w:type="gramEnd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2B4EC0C1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292CDC4D" w14:textId="77777777" w:rsidR="00A929BB" w:rsidRPr="00A929BB" w:rsidRDefault="00A929BB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A929BB">
        <w:rPr>
          <w:rFonts w:ascii="Calibri" w:hAnsi="Calibri" w:cs="Calibri"/>
          <w:sz w:val="20"/>
          <w:szCs w:val="20"/>
        </w:rPr>
        <w:t>D</w:t>
      </w:r>
      <w:r w:rsidR="008700B4" w:rsidRPr="00A929BB">
        <w:rPr>
          <w:rFonts w:ascii="Calibri" w:hAnsi="Calibri" w:cs="Calibri"/>
          <w:sz w:val="20"/>
          <w:szCs w:val="20"/>
        </w:rPr>
        <w:t>eveloped SOPs, quick reference guides, and training materials to enhance user enablement and operational knowledge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5E879E8E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, O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 xml:space="preserve">ld 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D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 xml:space="preserve">ominion 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U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>niversity,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43913289" w14:textId="77777777" w:rsidR="007560FC" w:rsidRPr="006A3512" w:rsidRDefault="007560FC" w:rsidP="007560FC">
      <w:pPr>
        <w:spacing w:after="5" w:line="206" w:lineRule="atLeast"/>
        <w:ind w:left="10" w:hanging="1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Old Dominion University, Norfolk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7DFBE8B4" w:rsidR="001E7232" w:rsidRPr="001E22FE" w:rsidRDefault="00A67A8C" w:rsidP="001E7232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>Old Dominion University,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AD0D48" w:rsidRPr="001E22FE">
        <w:rPr>
          <w:rFonts w:ascii="Calibri" w:hAnsi="Calibri" w:cs="Calibri"/>
          <w:b/>
          <w:bCs/>
          <w:color w:val="000000"/>
          <w:sz w:val="20"/>
          <w:szCs w:val="20"/>
        </w:rPr>
        <w:t> 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3540EA2E" w14:textId="20446150" w:rsidR="006B6168" w:rsidRPr="006B6168" w:rsidRDefault="00483F8A" w:rsidP="006C4E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 technical implementation and manage c</w:t>
      </w:r>
      <w:r w:rsidR="00751CE3">
        <w:rPr>
          <w:rFonts w:ascii="Calibri" w:hAnsi="Calibri" w:cs="Calibri"/>
          <w:color w:val="000000"/>
          <w:sz w:val="20"/>
          <w:szCs w:val="20"/>
          <w:lang w:val="en"/>
        </w:rPr>
        <w:t>o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ordination among various departments such as network, database administrator, Banne</w:t>
      </w:r>
      <w:r w:rsidR="00DD2AC5" w:rsidRPr="006A3512">
        <w:rPr>
          <w:rFonts w:ascii="Calibri" w:hAnsi="Calibri" w:cs="Calibri"/>
          <w:color w:val="000000"/>
          <w:sz w:val="20"/>
          <w:szCs w:val="20"/>
          <w:lang w:val="en"/>
        </w:rPr>
        <w:t>r Student application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, security, Unix and Windows server, and LDAP administrator</w:t>
      </w:r>
    </w:p>
    <w:p w14:paraId="6A383B58" w14:textId="5EFE7293" w:rsidR="00546D8D" w:rsidRPr="002E4AA9" w:rsidRDefault="007B185A" w:rsidP="002E4AA9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>Developed websites for various educational departments, organization, and institutes within the University (</w:t>
      </w:r>
      <w:proofErr w:type="gramStart"/>
      <w:r w:rsidRPr="006A3512">
        <w:rPr>
          <w:rFonts w:ascii="Calibri" w:hAnsi="Calibri" w:cs="Calibri"/>
          <w:color w:val="000000"/>
          <w:sz w:val="20"/>
          <w:szCs w:val="20"/>
        </w:rPr>
        <w:t>http://www.odu.edu) </w:t>
      </w:r>
      <w:r w:rsidR="002E4AA9">
        <w:rPr>
          <w:rFonts w:ascii="Calibri" w:hAnsi="Calibri" w:cs="Calibri"/>
          <w:color w:val="000000"/>
          <w:sz w:val="20"/>
          <w:szCs w:val="20"/>
        </w:rPr>
        <w:t xml:space="preserve"> and</w:t>
      </w:r>
      <w:proofErr w:type="gramEnd"/>
      <w:r w:rsidR="002E4AA9">
        <w:rPr>
          <w:rFonts w:ascii="Calibri" w:hAnsi="Calibri" w:cs="Calibri"/>
          <w:color w:val="000000"/>
          <w:sz w:val="20"/>
          <w:szCs w:val="20"/>
        </w:rPr>
        <w:t xml:space="preserve"> c</w:t>
      </w:r>
      <w:r w:rsidR="002E4AA9" w:rsidRPr="00EF2EA7">
        <w:rPr>
          <w:rFonts w:ascii="Segoe UI" w:eastAsia="Times New Roman" w:hAnsi="Segoe UI" w:cs="Segoe UI"/>
          <w:color w:val="000000"/>
          <w:sz w:val="21"/>
          <w:szCs w:val="21"/>
        </w:rPr>
        <w:t>reated applications using Java-based technologies</w:t>
      </w:r>
    </w:p>
    <w:p w14:paraId="3F39A724" w14:textId="7467F334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="00372895">
        <w:rPr>
          <w:rFonts w:ascii="Calibri" w:hAnsi="Calibri" w:cs="Calibri"/>
        </w:rPr>
        <w:t>M</w:t>
      </w:r>
      <w:r w:rsidR="00093FC1">
        <w:rPr>
          <w:rFonts w:ascii="Calibri" w:hAnsi="Calibri" w:cs="Calibri"/>
        </w:rPr>
        <w:t xml:space="preserve">aster in </w:t>
      </w:r>
      <w:r w:rsidR="00372895">
        <w:rPr>
          <w:rFonts w:ascii="Calibri" w:hAnsi="Calibri" w:cs="Calibri"/>
        </w:rPr>
        <w:t>B</w:t>
      </w:r>
      <w:r w:rsidR="00093FC1">
        <w:rPr>
          <w:rFonts w:ascii="Calibri" w:hAnsi="Calibri" w:cs="Calibri"/>
        </w:rPr>
        <w:t>usiness Administration</w:t>
      </w:r>
      <w:r w:rsidRPr="00FD7936">
        <w:rPr>
          <w:rFonts w:ascii="Calibri" w:hAnsi="Calibri" w:cs="Calibri"/>
        </w:rPr>
        <w:t xml:space="preserve">, </w:t>
      </w:r>
      <w:r w:rsidR="005655B2" w:rsidRPr="00FD7936">
        <w:rPr>
          <w:rFonts w:ascii="Calibri" w:hAnsi="Calibri" w:cs="Calibri"/>
        </w:rPr>
        <w:t>Old Dominion Universit</w:t>
      </w:r>
      <w:r w:rsidR="00C74261" w:rsidRPr="00FD7936">
        <w:rPr>
          <w:rFonts w:ascii="Calibri" w:hAnsi="Calibri" w:cs="Calibri"/>
        </w:rPr>
        <w:t>y</w:t>
      </w:r>
      <w:r w:rsidR="00B23256" w:rsidRPr="00FD7936">
        <w:rPr>
          <w:rFonts w:ascii="Calibri" w:hAnsi="Calibri" w:cs="Calibri"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F5A51" w:rsidRPr="00FD7936">
        <w:rPr>
          <w:rFonts w:ascii="Calibri" w:hAnsi="Calibri" w:cs="Calibri"/>
        </w:rPr>
        <w:t>, BVM Engineering College, SP University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B59FF" w14:textId="77777777" w:rsidR="00714D42" w:rsidRDefault="00714D42" w:rsidP="00B57CA9">
      <w:pPr>
        <w:spacing w:after="0" w:line="240" w:lineRule="auto"/>
      </w:pPr>
      <w:r>
        <w:separator/>
      </w:r>
    </w:p>
  </w:endnote>
  <w:endnote w:type="continuationSeparator" w:id="0">
    <w:p w14:paraId="7534C7F1" w14:textId="77777777" w:rsidR="00714D42" w:rsidRDefault="00714D42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E5AE" w14:textId="2906446C" w:rsidR="00997D1C" w:rsidRPr="00565AA8" w:rsidRDefault="00F33B18" w:rsidP="00565AA8">
    <w:pPr>
      <w:pStyle w:val="Footer"/>
    </w:pPr>
    <w:r>
      <w:t>April 5</w:t>
    </w:r>
    <w:r w:rsidR="00565AA8"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729DC" w14:textId="77777777" w:rsidR="00714D42" w:rsidRDefault="00714D42" w:rsidP="00B57CA9">
      <w:pPr>
        <w:spacing w:after="0" w:line="240" w:lineRule="auto"/>
      </w:pPr>
      <w:r>
        <w:separator/>
      </w:r>
    </w:p>
  </w:footnote>
  <w:footnote w:type="continuationSeparator" w:id="0">
    <w:p w14:paraId="254EEE68" w14:textId="77777777" w:rsidR="00714D42" w:rsidRDefault="00714D42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93F4" w14:textId="7EDCC70C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D11CA" wp14:editId="7F8DA5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77233628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5F1AC" w14:textId="4C251DBD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D1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textbox style="mso-fit-shape-to-text:t" inset="0,15pt,20pt,0">
                <w:txbxContent>
                  <w:p w14:paraId="1055F1AC" w14:textId="4C251DBD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91F1" w14:textId="249D51C5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56C2F7" wp14:editId="60C0EA9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36244373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90016" w14:textId="7345071C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6C2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textbox style="mso-fit-shape-to-text:t" inset="0,15pt,20pt,0">
                <w:txbxContent>
                  <w:p w14:paraId="2BB90016" w14:textId="7345071C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94F5" w14:textId="015A2B59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DA00A" wp14:editId="4C6C15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974541824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76422" w14:textId="568943CB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DA0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textbox style="mso-fit-shape-to-text:t" inset="0,15pt,20pt,0">
                <w:txbxContent>
                  <w:p w14:paraId="40B76422" w14:textId="568943CB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A77CC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27A0B"/>
    <w:rsid w:val="000379BE"/>
    <w:rsid w:val="000417BF"/>
    <w:rsid w:val="00055C05"/>
    <w:rsid w:val="00070F52"/>
    <w:rsid w:val="0007632A"/>
    <w:rsid w:val="00084C6C"/>
    <w:rsid w:val="00090DCE"/>
    <w:rsid w:val="00092E30"/>
    <w:rsid w:val="00093FC1"/>
    <w:rsid w:val="000A3E17"/>
    <w:rsid w:val="000B267E"/>
    <w:rsid w:val="000E1406"/>
    <w:rsid w:val="000E153E"/>
    <w:rsid w:val="000E7157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54BB8"/>
    <w:rsid w:val="00173EBE"/>
    <w:rsid w:val="00181844"/>
    <w:rsid w:val="0018554A"/>
    <w:rsid w:val="001970C1"/>
    <w:rsid w:val="001A04C7"/>
    <w:rsid w:val="001A5F4D"/>
    <w:rsid w:val="001B57A9"/>
    <w:rsid w:val="001D0D06"/>
    <w:rsid w:val="001D4C28"/>
    <w:rsid w:val="001E15E5"/>
    <w:rsid w:val="001E22FE"/>
    <w:rsid w:val="001E2707"/>
    <w:rsid w:val="001E7232"/>
    <w:rsid w:val="00212324"/>
    <w:rsid w:val="0021248B"/>
    <w:rsid w:val="002252CD"/>
    <w:rsid w:val="0023440D"/>
    <w:rsid w:val="002432B6"/>
    <w:rsid w:val="0025064F"/>
    <w:rsid w:val="00250B66"/>
    <w:rsid w:val="00267213"/>
    <w:rsid w:val="002764C4"/>
    <w:rsid w:val="00282A7C"/>
    <w:rsid w:val="002859EF"/>
    <w:rsid w:val="00291C60"/>
    <w:rsid w:val="00293FF5"/>
    <w:rsid w:val="002A1BA1"/>
    <w:rsid w:val="002B1407"/>
    <w:rsid w:val="002D53E7"/>
    <w:rsid w:val="002E3AD8"/>
    <w:rsid w:val="002E4AA9"/>
    <w:rsid w:val="002E6791"/>
    <w:rsid w:val="002E76C2"/>
    <w:rsid w:val="002F1C57"/>
    <w:rsid w:val="00305D50"/>
    <w:rsid w:val="00314C56"/>
    <w:rsid w:val="003620D8"/>
    <w:rsid w:val="00372895"/>
    <w:rsid w:val="003731F9"/>
    <w:rsid w:val="0037649A"/>
    <w:rsid w:val="0038089C"/>
    <w:rsid w:val="00383C90"/>
    <w:rsid w:val="003862C7"/>
    <w:rsid w:val="003B6BCC"/>
    <w:rsid w:val="003F1ABB"/>
    <w:rsid w:val="003F32F6"/>
    <w:rsid w:val="003F4B98"/>
    <w:rsid w:val="004061BA"/>
    <w:rsid w:val="00412C43"/>
    <w:rsid w:val="00417FBC"/>
    <w:rsid w:val="004234F0"/>
    <w:rsid w:val="00426AC8"/>
    <w:rsid w:val="0044197A"/>
    <w:rsid w:val="004620CB"/>
    <w:rsid w:val="00462AD8"/>
    <w:rsid w:val="00470A86"/>
    <w:rsid w:val="00470B9E"/>
    <w:rsid w:val="00476F81"/>
    <w:rsid w:val="00483F8A"/>
    <w:rsid w:val="004A2899"/>
    <w:rsid w:val="004A471A"/>
    <w:rsid w:val="004B7F20"/>
    <w:rsid w:val="004E09F8"/>
    <w:rsid w:val="004F3AF8"/>
    <w:rsid w:val="004F5CA3"/>
    <w:rsid w:val="0051223E"/>
    <w:rsid w:val="00521895"/>
    <w:rsid w:val="00526B66"/>
    <w:rsid w:val="00532DC8"/>
    <w:rsid w:val="00540260"/>
    <w:rsid w:val="00546D8D"/>
    <w:rsid w:val="00554755"/>
    <w:rsid w:val="00561E02"/>
    <w:rsid w:val="005655B2"/>
    <w:rsid w:val="00565AA8"/>
    <w:rsid w:val="00571115"/>
    <w:rsid w:val="00575060"/>
    <w:rsid w:val="00575F39"/>
    <w:rsid w:val="005833DD"/>
    <w:rsid w:val="00595F2A"/>
    <w:rsid w:val="005A2775"/>
    <w:rsid w:val="005B5DED"/>
    <w:rsid w:val="005C57CD"/>
    <w:rsid w:val="005D350D"/>
    <w:rsid w:val="005D3ACC"/>
    <w:rsid w:val="005E6503"/>
    <w:rsid w:val="00613DB0"/>
    <w:rsid w:val="00614462"/>
    <w:rsid w:val="00623CC3"/>
    <w:rsid w:val="00626A2F"/>
    <w:rsid w:val="0063278E"/>
    <w:rsid w:val="00633828"/>
    <w:rsid w:val="00633DD6"/>
    <w:rsid w:val="00673BA2"/>
    <w:rsid w:val="006755AC"/>
    <w:rsid w:val="006A3512"/>
    <w:rsid w:val="006B6168"/>
    <w:rsid w:val="006B631E"/>
    <w:rsid w:val="006C4E30"/>
    <w:rsid w:val="006D393C"/>
    <w:rsid w:val="006E7162"/>
    <w:rsid w:val="006F50B0"/>
    <w:rsid w:val="00700FC1"/>
    <w:rsid w:val="00714D42"/>
    <w:rsid w:val="00715CDC"/>
    <w:rsid w:val="00717BA3"/>
    <w:rsid w:val="00720FF0"/>
    <w:rsid w:val="00746495"/>
    <w:rsid w:val="00751CE3"/>
    <w:rsid w:val="007560FC"/>
    <w:rsid w:val="007900FE"/>
    <w:rsid w:val="007A6B06"/>
    <w:rsid w:val="007B185A"/>
    <w:rsid w:val="007B4659"/>
    <w:rsid w:val="007C733E"/>
    <w:rsid w:val="007D45D1"/>
    <w:rsid w:val="007E7DF6"/>
    <w:rsid w:val="007F0A2D"/>
    <w:rsid w:val="007F1455"/>
    <w:rsid w:val="008025D1"/>
    <w:rsid w:val="00815B29"/>
    <w:rsid w:val="008202F9"/>
    <w:rsid w:val="00827DC3"/>
    <w:rsid w:val="0083088A"/>
    <w:rsid w:val="008321AD"/>
    <w:rsid w:val="00850D00"/>
    <w:rsid w:val="008700B4"/>
    <w:rsid w:val="0088053E"/>
    <w:rsid w:val="00897786"/>
    <w:rsid w:val="008B2CB3"/>
    <w:rsid w:val="008C5CB5"/>
    <w:rsid w:val="0090431F"/>
    <w:rsid w:val="009304AF"/>
    <w:rsid w:val="00940543"/>
    <w:rsid w:val="0094542A"/>
    <w:rsid w:val="009470E0"/>
    <w:rsid w:val="00953EBF"/>
    <w:rsid w:val="009717EF"/>
    <w:rsid w:val="00976777"/>
    <w:rsid w:val="0098395F"/>
    <w:rsid w:val="00997D1C"/>
    <w:rsid w:val="009A1647"/>
    <w:rsid w:val="009A5BFA"/>
    <w:rsid w:val="009B3587"/>
    <w:rsid w:val="009B75B0"/>
    <w:rsid w:val="009D0F4D"/>
    <w:rsid w:val="009E3ACB"/>
    <w:rsid w:val="009E3E59"/>
    <w:rsid w:val="009F3325"/>
    <w:rsid w:val="00A00001"/>
    <w:rsid w:val="00A1090A"/>
    <w:rsid w:val="00A22727"/>
    <w:rsid w:val="00A23A31"/>
    <w:rsid w:val="00A34504"/>
    <w:rsid w:val="00A51EC8"/>
    <w:rsid w:val="00A64282"/>
    <w:rsid w:val="00A67A8C"/>
    <w:rsid w:val="00A7233B"/>
    <w:rsid w:val="00A81EF9"/>
    <w:rsid w:val="00A86A96"/>
    <w:rsid w:val="00A929BB"/>
    <w:rsid w:val="00AB1057"/>
    <w:rsid w:val="00AC40ED"/>
    <w:rsid w:val="00AC73CB"/>
    <w:rsid w:val="00AD0D48"/>
    <w:rsid w:val="00AD31CC"/>
    <w:rsid w:val="00AE412A"/>
    <w:rsid w:val="00AE45E6"/>
    <w:rsid w:val="00AE67DC"/>
    <w:rsid w:val="00AE6D8E"/>
    <w:rsid w:val="00AE77DF"/>
    <w:rsid w:val="00AF5640"/>
    <w:rsid w:val="00AF7A57"/>
    <w:rsid w:val="00B07387"/>
    <w:rsid w:val="00B150B4"/>
    <w:rsid w:val="00B23256"/>
    <w:rsid w:val="00B42FCA"/>
    <w:rsid w:val="00B46BF2"/>
    <w:rsid w:val="00B53A07"/>
    <w:rsid w:val="00B57CA9"/>
    <w:rsid w:val="00B6434F"/>
    <w:rsid w:val="00B66904"/>
    <w:rsid w:val="00B71984"/>
    <w:rsid w:val="00B73CEF"/>
    <w:rsid w:val="00B81DE5"/>
    <w:rsid w:val="00B902CE"/>
    <w:rsid w:val="00B966FA"/>
    <w:rsid w:val="00BA067D"/>
    <w:rsid w:val="00BF3432"/>
    <w:rsid w:val="00BF3B7A"/>
    <w:rsid w:val="00BF4581"/>
    <w:rsid w:val="00BF5A51"/>
    <w:rsid w:val="00C0330C"/>
    <w:rsid w:val="00C04AA6"/>
    <w:rsid w:val="00C04D52"/>
    <w:rsid w:val="00C10D48"/>
    <w:rsid w:val="00C141E1"/>
    <w:rsid w:val="00C163FE"/>
    <w:rsid w:val="00C22E16"/>
    <w:rsid w:val="00C346EB"/>
    <w:rsid w:val="00C41D7E"/>
    <w:rsid w:val="00C449D3"/>
    <w:rsid w:val="00C50AD5"/>
    <w:rsid w:val="00C623E6"/>
    <w:rsid w:val="00C74261"/>
    <w:rsid w:val="00C81E3D"/>
    <w:rsid w:val="00C85DBD"/>
    <w:rsid w:val="00CA3B43"/>
    <w:rsid w:val="00CB5742"/>
    <w:rsid w:val="00CB658F"/>
    <w:rsid w:val="00CC011E"/>
    <w:rsid w:val="00CC6745"/>
    <w:rsid w:val="00CF62F6"/>
    <w:rsid w:val="00D212E8"/>
    <w:rsid w:val="00D516DC"/>
    <w:rsid w:val="00D60920"/>
    <w:rsid w:val="00D67F66"/>
    <w:rsid w:val="00D839A0"/>
    <w:rsid w:val="00D930F5"/>
    <w:rsid w:val="00DD2844"/>
    <w:rsid w:val="00DD2AC5"/>
    <w:rsid w:val="00DE1992"/>
    <w:rsid w:val="00DF6D0E"/>
    <w:rsid w:val="00E31CE5"/>
    <w:rsid w:val="00E33600"/>
    <w:rsid w:val="00E33954"/>
    <w:rsid w:val="00E51BA2"/>
    <w:rsid w:val="00E77C6A"/>
    <w:rsid w:val="00E827A4"/>
    <w:rsid w:val="00E8781D"/>
    <w:rsid w:val="00EB6724"/>
    <w:rsid w:val="00EB7434"/>
    <w:rsid w:val="00ED1CDF"/>
    <w:rsid w:val="00ED2604"/>
    <w:rsid w:val="00ED7C10"/>
    <w:rsid w:val="00EE4373"/>
    <w:rsid w:val="00EF2EA7"/>
    <w:rsid w:val="00EF62B1"/>
    <w:rsid w:val="00EF723D"/>
    <w:rsid w:val="00F00245"/>
    <w:rsid w:val="00F10E06"/>
    <w:rsid w:val="00F13447"/>
    <w:rsid w:val="00F17B78"/>
    <w:rsid w:val="00F236ED"/>
    <w:rsid w:val="00F33B18"/>
    <w:rsid w:val="00F36B60"/>
    <w:rsid w:val="00F5628C"/>
    <w:rsid w:val="00F64118"/>
    <w:rsid w:val="00F65256"/>
    <w:rsid w:val="00F9001A"/>
    <w:rsid w:val="00F95C28"/>
    <w:rsid w:val="00FA1102"/>
    <w:rsid w:val="00FA5460"/>
    <w:rsid w:val="00FC0ACF"/>
    <w:rsid w:val="00FC670A"/>
    <w:rsid w:val="00FD0770"/>
    <w:rsid w:val="00FD0987"/>
    <w:rsid w:val="00FD37E3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948</Words>
  <Characters>5406</Characters>
  <Application>Microsoft Office Word</Application>
  <DocSecurity>0</DocSecurity>
  <Lines>45</Lines>
  <Paragraphs>12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293</cp:revision>
  <cp:lastPrinted>2026-04-06T19:01:00Z</cp:lastPrinted>
  <dcterms:created xsi:type="dcterms:W3CDTF">2026-02-13T17:08:00Z</dcterms:created>
  <dcterms:modified xsi:type="dcterms:W3CDTF">2026-04-23T14:51:00Z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3a165400,285dc3dc,1a008f95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