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E41D6" w14:textId="4EC34E5C" w:rsidR="00B57CA9" w:rsidRPr="000B267E" w:rsidRDefault="00B57CA9" w:rsidP="000B267E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</w:rPr>
      </w:pPr>
      <w:r w:rsidRPr="006A3512">
        <w:rPr>
          <w:rFonts w:ascii="Calibri" w:hAnsi="Calibri" w:cs="Calibri"/>
          <w:b/>
          <w:bCs/>
        </w:rPr>
        <w:t>Milind Chokshi</w:t>
      </w:r>
      <w:r w:rsidRPr="006A3512">
        <w:rPr>
          <w:rFonts w:ascii="Calibri" w:hAnsi="Calibri" w:cs="Calibri"/>
          <w:b/>
          <w:bCs/>
        </w:rPr>
        <w:tab/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</w:rPr>
        <w:tab/>
      </w:r>
      <w:r w:rsidR="00C85DBD" w:rsidRPr="006A3512">
        <w:rPr>
          <w:rFonts w:ascii="Calibri" w:hAnsi="Calibri" w:cs="Calibri"/>
        </w:rPr>
        <w:tab/>
      </w:r>
      <w:r w:rsidR="005C4424">
        <w:rPr>
          <w:rFonts w:ascii="Calibri" w:hAnsi="Calibri" w:cs="Calibri"/>
        </w:rPr>
        <w:tab/>
      </w:r>
      <w:r w:rsidR="00C85DBD"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  <w:b/>
          <w:bCs/>
        </w:rPr>
        <w:t xml:space="preserve">Clearance: </w:t>
      </w:r>
      <w:r w:rsidR="00D212E8" w:rsidRPr="000B267E">
        <w:rPr>
          <w:rFonts w:ascii="Segoe UI" w:eastAsia="Times New Roman" w:hAnsi="Segoe UI" w:cs="Segoe UI"/>
          <w:color w:val="000000"/>
          <w:sz w:val="21"/>
          <w:szCs w:val="21"/>
        </w:rPr>
        <w:t>Clearance Eligible</w:t>
      </w:r>
      <w:r w:rsidR="007D45D1" w:rsidRPr="006A3512">
        <w:rPr>
          <w:rFonts w:ascii="Calibri" w:hAnsi="Calibri" w:cs="Calibri"/>
        </w:rPr>
        <w:t xml:space="preserve">, </w:t>
      </w:r>
      <w:r w:rsidR="00293FF5" w:rsidRPr="006A3512">
        <w:rPr>
          <w:rFonts w:ascii="Calibri" w:hAnsi="Calibri" w:cs="Calibri"/>
        </w:rPr>
        <w:t>Public Trust</w:t>
      </w:r>
      <w:r w:rsidRPr="006A3512">
        <w:rPr>
          <w:rFonts w:ascii="Calibri" w:hAnsi="Calibri" w:cs="Calibri"/>
        </w:rPr>
        <w:tab/>
      </w:r>
    </w:p>
    <w:p w14:paraId="3B3075B3" w14:textId="33AB5407" w:rsidR="00B57CA9" w:rsidRPr="006A3512" w:rsidRDefault="00B57CA9" w:rsidP="00B57CA9">
      <w:pPr>
        <w:pStyle w:val="NoSpacing"/>
        <w:rPr>
          <w:rFonts w:ascii="Calibri" w:hAnsi="Calibri" w:cs="Calibri"/>
          <w:b/>
          <w:bCs/>
        </w:rPr>
      </w:pPr>
      <w:r w:rsidRPr="006A3512">
        <w:rPr>
          <w:rFonts w:ascii="Calibri" w:hAnsi="Calibri" w:cs="Calibri"/>
          <w:b/>
          <w:bCs/>
        </w:rPr>
        <w:t>Level</w:t>
      </w:r>
      <w:r w:rsidR="00383C90" w:rsidRPr="006A3512">
        <w:rPr>
          <w:rFonts w:ascii="Calibri" w:hAnsi="Calibri" w:cs="Calibri"/>
          <w:b/>
          <w:bCs/>
        </w:rPr>
        <w:t xml:space="preserve">: </w:t>
      </w:r>
      <w:r w:rsidR="002120C5">
        <w:rPr>
          <w:rFonts w:ascii="Calibri" w:hAnsi="Calibri" w:cs="Calibri"/>
          <w:b/>
          <w:bCs/>
        </w:rPr>
        <w:t xml:space="preserve">Cloud </w:t>
      </w:r>
      <w:r w:rsidR="00622103">
        <w:rPr>
          <w:rFonts w:ascii="Calibri" w:hAnsi="Calibri" w:cs="Calibri"/>
          <w:b/>
          <w:bCs/>
        </w:rPr>
        <w:t>Applications</w:t>
      </w:r>
      <w:r w:rsidR="005C4424">
        <w:rPr>
          <w:rFonts w:ascii="Calibri" w:hAnsi="Calibri" w:cs="Calibri"/>
          <w:b/>
          <w:bCs/>
        </w:rPr>
        <w:t>/Engineering</w:t>
      </w:r>
      <w:r w:rsidR="00622103">
        <w:rPr>
          <w:rFonts w:ascii="Calibri" w:hAnsi="Calibri" w:cs="Calibri"/>
          <w:b/>
          <w:bCs/>
        </w:rPr>
        <w:t xml:space="preserve"> </w:t>
      </w:r>
      <w:r w:rsidR="00953757">
        <w:rPr>
          <w:rFonts w:ascii="Calibri" w:hAnsi="Calibri" w:cs="Calibri"/>
          <w:b/>
          <w:bCs/>
        </w:rPr>
        <w:t>Architect</w:t>
      </w:r>
      <w:r w:rsidR="00622103">
        <w:rPr>
          <w:rFonts w:ascii="Calibri" w:hAnsi="Calibri" w:cs="Calibri"/>
          <w:b/>
          <w:bCs/>
        </w:rPr>
        <w:tab/>
      </w:r>
      <w:r w:rsidRPr="006A3512">
        <w:rPr>
          <w:rFonts w:ascii="Calibri" w:hAnsi="Calibri" w:cs="Calibri"/>
          <w:b/>
          <w:bCs/>
        </w:rPr>
        <w:t xml:space="preserve">Residence: </w:t>
      </w:r>
      <w:r w:rsidR="00084C6C" w:rsidRPr="006A3512">
        <w:rPr>
          <w:rFonts w:ascii="Calibri" w:hAnsi="Calibri" w:cs="Calibri"/>
        </w:rPr>
        <w:t>Virginia</w:t>
      </w:r>
      <w:r w:rsidRPr="006A3512">
        <w:rPr>
          <w:rFonts w:ascii="Calibri" w:hAnsi="Calibri" w:cs="Calibri"/>
        </w:rPr>
        <w:tab/>
      </w:r>
    </w:p>
    <w:p w14:paraId="4D202E64" w14:textId="35A1F3A4" w:rsidR="00B57CA9" w:rsidRPr="006A3512" w:rsidRDefault="00B57CA9" w:rsidP="00B57CA9">
      <w:pPr>
        <w:pStyle w:val="NoSpacing"/>
        <w:rPr>
          <w:rFonts w:ascii="Calibri" w:hAnsi="Calibri" w:cs="Calibri"/>
        </w:rPr>
      </w:pPr>
      <w:r w:rsidRPr="006A3512">
        <w:rPr>
          <w:rFonts w:ascii="Calibri" w:hAnsi="Calibri" w:cs="Calibri"/>
          <w:b/>
          <w:bCs/>
        </w:rPr>
        <w:t>Email:</w:t>
      </w:r>
      <w:r w:rsidR="00B81DE5" w:rsidRPr="006A3512">
        <w:rPr>
          <w:rFonts w:ascii="Calibri" w:hAnsi="Calibri" w:cs="Calibri"/>
        </w:rPr>
        <w:t xml:space="preserve"> Chokshi_milind@bah.com</w:t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</w:rPr>
        <w:tab/>
      </w:r>
      <w:r w:rsidR="005C4424">
        <w:rPr>
          <w:rFonts w:ascii="Calibri" w:hAnsi="Calibri" w:cs="Calibri"/>
        </w:rPr>
        <w:tab/>
      </w:r>
      <w:r w:rsidRPr="006A3512">
        <w:rPr>
          <w:rFonts w:ascii="Calibri" w:hAnsi="Calibri" w:cs="Calibri"/>
          <w:b/>
          <w:bCs/>
        </w:rPr>
        <w:t xml:space="preserve">Willing to relocate: </w:t>
      </w:r>
      <w:r w:rsidRPr="006A3512">
        <w:rPr>
          <w:rFonts w:ascii="Calibri" w:hAnsi="Calibri" w:cs="Calibri"/>
        </w:rPr>
        <w:t xml:space="preserve">Yes </w:t>
      </w:r>
    </w:p>
    <w:p w14:paraId="3333F686" w14:textId="210CBAB7" w:rsidR="00B57CA9" w:rsidRPr="006A3512" w:rsidRDefault="00B57CA9" w:rsidP="00B57CA9">
      <w:pPr>
        <w:pStyle w:val="NoSpacing"/>
        <w:rPr>
          <w:rFonts w:ascii="Calibri" w:hAnsi="Calibri" w:cs="Calibri"/>
        </w:rPr>
      </w:pPr>
      <w:proofErr w:type="spellStart"/>
      <w:r w:rsidRPr="006A3512">
        <w:rPr>
          <w:rFonts w:ascii="Calibri" w:hAnsi="Calibri" w:cs="Calibri"/>
          <w:b/>
          <w:bCs/>
        </w:rPr>
        <w:t>Cell</w:t>
      </w:r>
      <w:proofErr w:type="spellEnd"/>
      <w:r w:rsidRPr="006A3512">
        <w:rPr>
          <w:rFonts w:ascii="Calibri" w:hAnsi="Calibri" w:cs="Calibri"/>
          <w:b/>
          <w:bCs/>
        </w:rPr>
        <w:t>:</w:t>
      </w:r>
      <w:r w:rsidRPr="006A3512">
        <w:rPr>
          <w:rFonts w:ascii="Calibri" w:hAnsi="Calibri" w:cs="Calibri"/>
        </w:rPr>
        <w:t xml:space="preserve"> (</w:t>
      </w:r>
      <w:r w:rsidR="00AE412A" w:rsidRPr="006A3512">
        <w:rPr>
          <w:rFonts w:ascii="Calibri" w:hAnsi="Calibri" w:cs="Calibri"/>
        </w:rPr>
        <w:t>757</w:t>
      </w:r>
      <w:r w:rsidRPr="006A3512">
        <w:rPr>
          <w:rFonts w:ascii="Calibri" w:hAnsi="Calibri" w:cs="Calibri"/>
        </w:rPr>
        <w:t xml:space="preserve">) </w:t>
      </w:r>
      <w:r w:rsidR="00AE412A" w:rsidRPr="006A3512">
        <w:rPr>
          <w:rFonts w:ascii="Calibri" w:hAnsi="Calibri" w:cs="Calibri"/>
        </w:rPr>
        <w:t>763-0143</w:t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</w:rPr>
        <w:tab/>
      </w:r>
      <w:r w:rsidR="005C4424">
        <w:rPr>
          <w:rFonts w:ascii="Calibri" w:hAnsi="Calibri" w:cs="Calibri"/>
        </w:rPr>
        <w:tab/>
      </w:r>
      <w:r w:rsidRPr="006A3512">
        <w:rPr>
          <w:rFonts w:ascii="Calibri" w:hAnsi="Calibri" w:cs="Calibri"/>
          <w:b/>
          <w:bCs/>
        </w:rPr>
        <w:t xml:space="preserve">% Willing to Travel: </w:t>
      </w:r>
      <w:r w:rsidR="00314C56" w:rsidRPr="006A3512">
        <w:rPr>
          <w:rFonts w:ascii="Calibri" w:hAnsi="Calibri" w:cs="Calibri"/>
        </w:rPr>
        <w:t>100</w:t>
      </w:r>
      <w:r w:rsidRPr="006A3512">
        <w:rPr>
          <w:rFonts w:ascii="Calibri" w:hAnsi="Calibri" w:cs="Calibri"/>
        </w:rPr>
        <w:t>%</w:t>
      </w:r>
    </w:p>
    <w:p w14:paraId="76A34D39" w14:textId="77777777" w:rsidR="00D839A0" w:rsidRPr="006A3512" w:rsidRDefault="00D839A0" w:rsidP="00B57CA9">
      <w:pPr>
        <w:pStyle w:val="NoSpacing"/>
        <w:rPr>
          <w:rFonts w:ascii="Calibri" w:hAnsi="Calibri" w:cs="Calibri"/>
          <w:b/>
        </w:rPr>
      </w:pPr>
    </w:p>
    <w:p w14:paraId="5D778088" w14:textId="7C0F6BB1" w:rsidR="00B57CA9" w:rsidRPr="006A3512" w:rsidRDefault="00B57CA9" w:rsidP="00B57CA9">
      <w:pPr>
        <w:pStyle w:val="NoSpacing"/>
        <w:rPr>
          <w:rFonts w:ascii="Calibri" w:hAnsi="Calibri" w:cs="Calibri"/>
          <w:b/>
        </w:rPr>
      </w:pPr>
      <w:r w:rsidRPr="006A3512">
        <w:rPr>
          <w:rFonts w:ascii="Calibri" w:hAnsi="Calibri" w:cs="Calibri"/>
          <w:b/>
        </w:rPr>
        <w:t>EXPERIENCE SUMMARY</w:t>
      </w:r>
    </w:p>
    <w:p w14:paraId="02AE2102" w14:textId="764DFDB2" w:rsidR="00B57CA9" w:rsidRPr="006A3512" w:rsidRDefault="00DE1992" w:rsidP="00540260">
      <w:pPr>
        <w:spacing w:after="0" w:line="300" w:lineRule="atLeast"/>
        <w:rPr>
          <w:rFonts w:ascii="Calibri" w:hAnsi="Calibri" w:cs="Calibri"/>
          <w:sz w:val="20"/>
          <w:szCs w:val="20"/>
        </w:rPr>
      </w:pPr>
      <w:r w:rsidRPr="006A3512">
        <w:rPr>
          <w:rFonts w:ascii="Calibri" w:hAnsi="Calibri" w:cs="Calibri"/>
          <w:sz w:val="20"/>
          <w:szCs w:val="20"/>
        </w:rPr>
        <w:t xml:space="preserve">I am </w:t>
      </w:r>
      <w:r w:rsidRPr="00F82CA1">
        <w:rPr>
          <w:rFonts w:ascii="Calibri" w:hAnsi="Calibri" w:cs="Calibri"/>
          <w:sz w:val="20"/>
          <w:szCs w:val="20"/>
        </w:rPr>
        <w:t xml:space="preserve">seasoned IT leader with </w:t>
      </w:r>
      <w:r w:rsidR="00B902CE">
        <w:rPr>
          <w:rFonts w:ascii="Calibri" w:hAnsi="Calibri" w:cs="Calibri"/>
          <w:sz w:val="20"/>
          <w:szCs w:val="20"/>
        </w:rPr>
        <w:t xml:space="preserve">many </w:t>
      </w:r>
      <w:r w:rsidR="00673BA2">
        <w:rPr>
          <w:rFonts w:ascii="Calibri" w:hAnsi="Calibri" w:cs="Calibri"/>
          <w:sz w:val="20"/>
          <w:szCs w:val="20"/>
        </w:rPr>
        <w:t>years</w:t>
      </w:r>
      <w:r w:rsidR="00B902CE">
        <w:rPr>
          <w:rFonts w:ascii="Calibri" w:hAnsi="Calibri" w:cs="Calibri"/>
          <w:sz w:val="20"/>
          <w:szCs w:val="20"/>
        </w:rPr>
        <w:t xml:space="preserve"> </w:t>
      </w:r>
      <w:r w:rsidRPr="00F82CA1">
        <w:rPr>
          <w:rFonts w:ascii="Calibri" w:hAnsi="Calibri" w:cs="Calibri"/>
          <w:sz w:val="20"/>
          <w:szCs w:val="20"/>
        </w:rPr>
        <w:t xml:space="preserve">of experience in enterprise-scale digital transformation, specializing in cloud computing, data engineering, </w:t>
      </w:r>
      <w:r w:rsidR="00837DC1" w:rsidRPr="00947C03">
        <w:rPr>
          <w:rFonts w:ascii="Segoe UI" w:eastAsia="Times New Roman" w:hAnsi="Segoe UI" w:cs="Segoe UI"/>
          <w:color w:val="000000"/>
          <w:sz w:val="21"/>
          <w:szCs w:val="21"/>
        </w:rPr>
        <w:t>distributed systems</w:t>
      </w:r>
      <w:r w:rsidR="00837DC1">
        <w:rPr>
          <w:rFonts w:ascii="Segoe UI" w:eastAsia="Times New Roman" w:hAnsi="Segoe UI" w:cs="Segoe UI"/>
          <w:color w:val="000000"/>
          <w:sz w:val="21"/>
          <w:szCs w:val="21"/>
        </w:rPr>
        <w:t>,</w:t>
      </w:r>
      <w:r w:rsidR="00837DC1" w:rsidRPr="00F82CA1">
        <w:rPr>
          <w:rFonts w:ascii="Calibri" w:hAnsi="Calibri" w:cs="Calibri"/>
          <w:sz w:val="20"/>
          <w:szCs w:val="20"/>
        </w:rPr>
        <w:t xml:space="preserve"> </w:t>
      </w:r>
      <w:r w:rsidRPr="00F82CA1">
        <w:rPr>
          <w:rFonts w:ascii="Calibri" w:hAnsi="Calibri" w:cs="Calibri"/>
          <w:sz w:val="20"/>
          <w:szCs w:val="20"/>
        </w:rPr>
        <w:t xml:space="preserve">and application architecture. </w:t>
      </w:r>
      <w:r w:rsidRPr="006A3512">
        <w:rPr>
          <w:rFonts w:ascii="Calibri" w:hAnsi="Calibri" w:cs="Calibri"/>
          <w:sz w:val="20"/>
          <w:szCs w:val="20"/>
        </w:rPr>
        <w:t xml:space="preserve">I have </w:t>
      </w:r>
      <w:r w:rsidRPr="00F82CA1">
        <w:rPr>
          <w:rFonts w:ascii="Calibri" w:hAnsi="Calibri" w:cs="Calibri"/>
          <w:sz w:val="20"/>
          <w:szCs w:val="20"/>
        </w:rPr>
        <w:t xml:space="preserve">a proven track record in implementing advanced solutions such as </w:t>
      </w:r>
      <w:r w:rsidR="00E77C6A" w:rsidRPr="006A3512">
        <w:rPr>
          <w:rFonts w:ascii="Calibri" w:hAnsi="Calibri" w:cs="Calibri"/>
          <w:sz w:val="20"/>
          <w:szCs w:val="20"/>
        </w:rPr>
        <w:t>Microsoft</w:t>
      </w:r>
      <w:r w:rsidR="003620D8" w:rsidRPr="006A3512">
        <w:rPr>
          <w:rFonts w:ascii="Calibri" w:hAnsi="Calibri" w:cs="Calibri"/>
          <w:sz w:val="20"/>
          <w:szCs w:val="20"/>
        </w:rPr>
        <w:t xml:space="preserve"> Azure</w:t>
      </w:r>
      <w:r w:rsidR="00837DC1">
        <w:rPr>
          <w:rFonts w:ascii="Calibri" w:hAnsi="Calibri" w:cs="Calibri"/>
          <w:sz w:val="20"/>
          <w:szCs w:val="20"/>
        </w:rPr>
        <w:t xml:space="preserve"> Platform</w:t>
      </w:r>
      <w:r w:rsidR="008A2B80">
        <w:rPr>
          <w:rFonts w:ascii="Calibri" w:hAnsi="Calibri" w:cs="Calibri"/>
          <w:sz w:val="20"/>
          <w:szCs w:val="20"/>
        </w:rPr>
        <w:t xml:space="preserve"> using</w:t>
      </w:r>
      <w:r w:rsidRPr="006A3512">
        <w:rPr>
          <w:rFonts w:ascii="Calibri" w:hAnsi="Calibri" w:cs="Calibri"/>
          <w:sz w:val="20"/>
          <w:szCs w:val="20"/>
        </w:rPr>
        <w:t xml:space="preserve"> Fabric (</w:t>
      </w:r>
      <w:r w:rsidRPr="00F82CA1">
        <w:rPr>
          <w:rFonts w:ascii="Calibri" w:hAnsi="Calibri" w:cs="Calibri"/>
          <w:sz w:val="20"/>
          <w:szCs w:val="20"/>
        </w:rPr>
        <w:t>Databricks-based Spark and Delta Lake platforms</w:t>
      </w:r>
      <w:r w:rsidRPr="006A3512">
        <w:rPr>
          <w:rFonts w:ascii="Calibri" w:hAnsi="Calibri" w:cs="Calibri"/>
          <w:sz w:val="20"/>
          <w:szCs w:val="20"/>
        </w:rPr>
        <w:t>)</w:t>
      </w:r>
      <w:r w:rsidRPr="00F82CA1">
        <w:rPr>
          <w:rFonts w:ascii="Calibri" w:hAnsi="Calibri" w:cs="Calibri"/>
          <w:sz w:val="20"/>
          <w:szCs w:val="20"/>
        </w:rPr>
        <w:t xml:space="preserve">, </w:t>
      </w:r>
      <w:r w:rsidR="008A2B80">
        <w:rPr>
          <w:rFonts w:ascii="Calibri" w:hAnsi="Calibri" w:cs="Calibri"/>
          <w:sz w:val="20"/>
          <w:szCs w:val="20"/>
        </w:rPr>
        <w:t xml:space="preserve">Azure Functions, </w:t>
      </w:r>
      <w:r w:rsidRPr="00F82CA1">
        <w:rPr>
          <w:rFonts w:ascii="Calibri" w:hAnsi="Calibri" w:cs="Calibri"/>
          <w:sz w:val="20"/>
          <w:szCs w:val="20"/>
        </w:rPr>
        <w:t xml:space="preserve">Power BI integration, </w:t>
      </w:r>
      <w:proofErr w:type="spellStart"/>
      <w:r w:rsidRPr="00F82CA1">
        <w:rPr>
          <w:rFonts w:ascii="Calibri" w:hAnsi="Calibri" w:cs="Calibri"/>
          <w:sz w:val="20"/>
          <w:szCs w:val="20"/>
        </w:rPr>
        <w:t>DataOps</w:t>
      </w:r>
      <w:proofErr w:type="spellEnd"/>
      <w:r w:rsidRPr="00F82CA1">
        <w:rPr>
          <w:rFonts w:ascii="Calibri" w:hAnsi="Calibri" w:cs="Calibri"/>
          <w:sz w:val="20"/>
          <w:szCs w:val="20"/>
        </w:rPr>
        <w:t xml:space="preserve"> frameworks, and CI/CD pipelines</w:t>
      </w:r>
      <w:r w:rsidR="008A2B80">
        <w:rPr>
          <w:rFonts w:ascii="Calibri" w:hAnsi="Calibri" w:cs="Calibri"/>
          <w:sz w:val="20"/>
          <w:szCs w:val="20"/>
        </w:rPr>
        <w:t xml:space="preserve"> using </w:t>
      </w:r>
      <w:r w:rsidR="00540260" w:rsidRPr="00540260">
        <w:rPr>
          <w:rFonts w:ascii="Segoe UI" w:eastAsia="Times New Roman" w:hAnsi="Segoe UI" w:cs="Segoe UI"/>
          <w:color w:val="000000"/>
          <w:sz w:val="21"/>
          <w:szCs w:val="21"/>
        </w:rPr>
        <w:t>automation and scalability</w:t>
      </w:r>
      <w:r w:rsidRPr="00F82CA1">
        <w:rPr>
          <w:rFonts w:ascii="Calibri" w:hAnsi="Calibri" w:cs="Calibri"/>
          <w:sz w:val="20"/>
          <w:szCs w:val="20"/>
        </w:rPr>
        <w:t xml:space="preserve">. </w:t>
      </w:r>
      <w:r w:rsidRPr="006A3512">
        <w:rPr>
          <w:rFonts w:ascii="Calibri" w:hAnsi="Calibri" w:cs="Calibri"/>
          <w:sz w:val="20"/>
          <w:szCs w:val="20"/>
        </w:rPr>
        <w:t>My</w:t>
      </w:r>
      <w:r w:rsidRPr="00F82CA1">
        <w:rPr>
          <w:rFonts w:ascii="Calibri" w:hAnsi="Calibri" w:cs="Calibri"/>
          <w:sz w:val="20"/>
          <w:szCs w:val="20"/>
        </w:rPr>
        <w:t xml:space="preserve"> expertise spans architecting cloud-native solutions, designing </w:t>
      </w:r>
      <w:r w:rsidR="007E3761">
        <w:rPr>
          <w:rFonts w:ascii="Calibri" w:hAnsi="Calibri" w:cs="Calibri"/>
          <w:sz w:val="20"/>
          <w:szCs w:val="20"/>
        </w:rPr>
        <w:t xml:space="preserve">application using </w:t>
      </w:r>
      <w:r w:rsidRPr="00F82CA1">
        <w:rPr>
          <w:rFonts w:ascii="Calibri" w:hAnsi="Calibri" w:cs="Calibri"/>
          <w:sz w:val="20"/>
          <w:szCs w:val="20"/>
        </w:rPr>
        <w:t>governance</w:t>
      </w:r>
      <w:r w:rsidR="007E3761">
        <w:rPr>
          <w:rFonts w:ascii="Calibri" w:hAnsi="Calibri" w:cs="Calibri"/>
          <w:sz w:val="20"/>
          <w:szCs w:val="20"/>
        </w:rPr>
        <w:t>, and security</w:t>
      </w:r>
      <w:r w:rsidR="00AF4035">
        <w:rPr>
          <w:rFonts w:ascii="Calibri" w:hAnsi="Calibri" w:cs="Calibri"/>
          <w:sz w:val="20"/>
          <w:szCs w:val="20"/>
        </w:rPr>
        <w:t xml:space="preserve"> while focusing</w:t>
      </w:r>
      <w:r w:rsidRPr="00F82CA1">
        <w:rPr>
          <w:rFonts w:ascii="Calibri" w:hAnsi="Calibri" w:cs="Calibri"/>
          <w:sz w:val="20"/>
          <w:szCs w:val="20"/>
        </w:rPr>
        <w:t xml:space="preserve"> privacy, and compliance</w:t>
      </w:r>
      <w:r w:rsidRPr="006A3512">
        <w:rPr>
          <w:rFonts w:ascii="Calibri" w:hAnsi="Calibri" w:cs="Calibri"/>
          <w:sz w:val="20"/>
          <w:szCs w:val="20"/>
        </w:rPr>
        <w:t xml:space="preserve">. I </w:t>
      </w:r>
      <w:r w:rsidRPr="00F82CA1">
        <w:rPr>
          <w:rFonts w:ascii="Calibri" w:hAnsi="Calibri" w:cs="Calibri"/>
          <w:sz w:val="20"/>
          <w:szCs w:val="20"/>
        </w:rPr>
        <w:t>excel at aligning technology with business goals, mentoring teams, and fostering agile delivery through modern DevOps</w:t>
      </w:r>
      <w:r w:rsidR="007D5AD4">
        <w:rPr>
          <w:rFonts w:ascii="Calibri" w:hAnsi="Calibri" w:cs="Calibri"/>
          <w:sz w:val="20"/>
          <w:szCs w:val="20"/>
        </w:rPr>
        <w:t xml:space="preserve"> and </w:t>
      </w:r>
      <w:proofErr w:type="spellStart"/>
      <w:r w:rsidR="007D5AD4">
        <w:rPr>
          <w:rFonts w:ascii="Calibri" w:hAnsi="Calibri" w:cs="Calibri"/>
          <w:sz w:val="20"/>
          <w:szCs w:val="20"/>
        </w:rPr>
        <w:t>MlOps</w:t>
      </w:r>
      <w:proofErr w:type="spellEnd"/>
      <w:r w:rsidRPr="00F82CA1">
        <w:rPr>
          <w:rFonts w:ascii="Calibri" w:hAnsi="Calibri" w:cs="Calibri"/>
          <w:sz w:val="20"/>
          <w:szCs w:val="20"/>
        </w:rPr>
        <w:t xml:space="preserve"> practices</w:t>
      </w:r>
      <w:r w:rsidR="00540260">
        <w:rPr>
          <w:rFonts w:ascii="Calibri" w:hAnsi="Calibri" w:cs="Calibri"/>
          <w:sz w:val="20"/>
          <w:szCs w:val="20"/>
        </w:rPr>
        <w:t>.</w:t>
      </w:r>
    </w:p>
    <w:p w14:paraId="6D350657" w14:textId="77777777" w:rsidR="00B57CA9" w:rsidRPr="006A3512" w:rsidRDefault="00B57CA9" w:rsidP="00B57CA9">
      <w:pPr>
        <w:pStyle w:val="NoSpacing"/>
        <w:rPr>
          <w:rFonts w:ascii="Calibri" w:hAnsi="Calibri" w:cs="Calibri"/>
          <w:b/>
        </w:rPr>
      </w:pPr>
      <w:r w:rsidRPr="006A3512">
        <w:rPr>
          <w:rFonts w:ascii="Calibri" w:hAnsi="Calibri" w:cs="Calibri"/>
          <w:b/>
        </w:rPr>
        <w:t>COMPETENCIES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7"/>
        <w:gridCol w:w="4673"/>
      </w:tblGrid>
      <w:tr w:rsidR="004234F0" w:rsidRPr="006A3512" w14:paraId="1ACEFD61" w14:textId="77777777" w:rsidTr="004234F0">
        <w:tc>
          <w:tcPr>
            <w:tcW w:w="4677" w:type="dxa"/>
          </w:tcPr>
          <w:p w14:paraId="7C400378" w14:textId="489F7E4D" w:rsidR="004234F0" w:rsidRPr="006A3512" w:rsidRDefault="00793B4F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</w:t>
            </w:r>
            <w:r w:rsidRPr="00793B4F">
              <w:rPr>
                <w:rFonts w:ascii="Calibri" w:hAnsi="Calibri" w:cs="Calibri"/>
              </w:rPr>
              <w:t>loud Architecture &amp; Modernization</w:t>
            </w:r>
            <w:r w:rsidRPr="00793B4F">
              <w:rPr>
                <w:rFonts w:ascii="Calibri" w:hAnsi="Calibri" w:cs="Calibri"/>
              </w:rPr>
              <w:t xml:space="preserve"> </w:t>
            </w:r>
            <w:r w:rsidR="004234F0" w:rsidRPr="006A3512">
              <w:rPr>
                <w:rFonts w:ascii="Calibri" w:hAnsi="Calibri" w:cs="Calibri"/>
              </w:rPr>
              <w:t>(7 yrs)</w:t>
            </w:r>
          </w:p>
        </w:tc>
        <w:tc>
          <w:tcPr>
            <w:tcW w:w="4673" w:type="dxa"/>
          </w:tcPr>
          <w:p w14:paraId="3ED209CE" w14:textId="58AF2598" w:rsidR="004234F0" w:rsidRPr="006A3512" w:rsidRDefault="002F1C5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>Cloud Solution Engineer (</w:t>
            </w:r>
            <w:r w:rsidR="00793B4F">
              <w:rPr>
                <w:rFonts w:ascii="Calibri" w:hAnsi="Calibri" w:cs="Calibri"/>
              </w:rPr>
              <w:t>5</w:t>
            </w:r>
            <w:r w:rsidRPr="006A3512">
              <w:rPr>
                <w:rFonts w:ascii="Calibri" w:hAnsi="Calibri" w:cs="Calibri"/>
              </w:rPr>
              <w:t xml:space="preserve"> yrs)</w:t>
            </w:r>
          </w:p>
        </w:tc>
      </w:tr>
      <w:tr w:rsidR="004234F0" w:rsidRPr="006A3512" w14:paraId="15B09EC8" w14:textId="77777777" w:rsidTr="004234F0">
        <w:tc>
          <w:tcPr>
            <w:tcW w:w="4677" w:type="dxa"/>
          </w:tcPr>
          <w:p w14:paraId="264135CA" w14:textId="15A31513" w:rsidR="004234F0" w:rsidRPr="006A3512" w:rsidRDefault="002F1C5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>Database Design and Development (</w:t>
            </w:r>
            <w:r w:rsidR="00987340">
              <w:rPr>
                <w:rFonts w:ascii="Calibri" w:hAnsi="Calibri" w:cs="Calibri"/>
              </w:rPr>
              <w:t>5</w:t>
            </w:r>
            <w:r w:rsidRPr="006A3512">
              <w:rPr>
                <w:rFonts w:ascii="Calibri" w:hAnsi="Calibri" w:cs="Calibri"/>
              </w:rPr>
              <w:t xml:space="preserve"> yrs)</w:t>
            </w:r>
          </w:p>
        </w:tc>
        <w:tc>
          <w:tcPr>
            <w:tcW w:w="4673" w:type="dxa"/>
          </w:tcPr>
          <w:p w14:paraId="2EB94C4B" w14:textId="3DB9AEB2" w:rsidR="004234F0" w:rsidRPr="006A3512" w:rsidRDefault="002F1C5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>Cloud/</w:t>
            </w:r>
            <w:r w:rsidR="004234F0" w:rsidRPr="006A3512">
              <w:rPr>
                <w:rFonts w:ascii="Calibri" w:hAnsi="Calibri" w:cs="Calibri"/>
              </w:rPr>
              <w:t>Systems Integration (10 yrs)</w:t>
            </w:r>
          </w:p>
        </w:tc>
      </w:tr>
      <w:tr w:rsidR="004234F0" w:rsidRPr="006A3512" w14:paraId="73E30414" w14:textId="77777777" w:rsidTr="004234F0">
        <w:tc>
          <w:tcPr>
            <w:tcW w:w="4677" w:type="dxa"/>
          </w:tcPr>
          <w:p w14:paraId="33C827B6" w14:textId="53671885" w:rsidR="004234F0" w:rsidRPr="006A3512" w:rsidRDefault="002F1C5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>Data Governance (4 yrs)</w:t>
            </w:r>
          </w:p>
        </w:tc>
        <w:tc>
          <w:tcPr>
            <w:tcW w:w="4673" w:type="dxa"/>
          </w:tcPr>
          <w:p w14:paraId="20A84EC8" w14:textId="6E417569" w:rsidR="004234F0" w:rsidRPr="006A3512" w:rsidRDefault="004234F0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>D</w:t>
            </w:r>
            <w:r w:rsidR="00344529">
              <w:rPr>
                <w:rFonts w:ascii="Calibri" w:hAnsi="Calibri" w:cs="Calibri"/>
              </w:rPr>
              <w:t>evOps/</w:t>
            </w:r>
            <w:proofErr w:type="spellStart"/>
            <w:r w:rsidR="00795B4A">
              <w:rPr>
                <w:rFonts w:ascii="Calibri" w:hAnsi="Calibri" w:cs="Calibri"/>
              </w:rPr>
              <w:t>DataOps</w:t>
            </w:r>
            <w:proofErr w:type="spellEnd"/>
            <w:r w:rsidR="00795B4A">
              <w:rPr>
                <w:rFonts w:ascii="Calibri" w:hAnsi="Calibri" w:cs="Calibri"/>
              </w:rPr>
              <w:t xml:space="preserve"> Engineering</w:t>
            </w:r>
            <w:r w:rsidR="00CC011E" w:rsidRPr="006A3512">
              <w:rPr>
                <w:rFonts w:ascii="Calibri" w:hAnsi="Calibri" w:cs="Calibri"/>
              </w:rPr>
              <w:t xml:space="preserve"> </w:t>
            </w:r>
            <w:r w:rsidRPr="006A3512">
              <w:rPr>
                <w:rFonts w:ascii="Calibri" w:hAnsi="Calibri" w:cs="Calibri"/>
              </w:rPr>
              <w:t>(</w:t>
            </w:r>
            <w:r w:rsidR="00795B4A">
              <w:rPr>
                <w:rFonts w:ascii="Calibri" w:hAnsi="Calibri" w:cs="Calibri"/>
              </w:rPr>
              <w:t>7</w:t>
            </w:r>
            <w:r w:rsidRPr="006A3512">
              <w:rPr>
                <w:rFonts w:ascii="Calibri" w:hAnsi="Calibri" w:cs="Calibri"/>
              </w:rPr>
              <w:t xml:space="preserve"> yrs)</w:t>
            </w:r>
          </w:p>
        </w:tc>
      </w:tr>
      <w:tr w:rsidR="000A3E17" w:rsidRPr="006A3512" w14:paraId="230CFB8A" w14:textId="77777777" w:rsidTr="004234F0">
        <w:tc>
          <w:tcPr>
            <w:tcW w:w="4677" w:type="dxa"/>
          </w:tcPr>
          <w:p w14:paraId="672060A9" w14:textId="6C6433A2" w:rsidR="000A3E17" w:rsidRPr="006A3512" w:rsidRDefault="000A3E1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>Database Administration (5 yrs)</w:t>
            </w:r>
          </w:p>
        </w:tc>
        <w:tc>
          <w:tcPr>
            <w:tcW w:w="4673" w:type="dxa"/>
          </w:tcPr>
          <w:p w14:paraId="602914BA" w14:textId="1F297B46" w:rsidR="000A3E17" w:rsidRPr="006A3512" w:rsidRDefault="000A3E1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>Agile Development (10 yrs)</w:t>
            </w:r>
          </w:p>
        </w:tc>
      </w:tr>
      <w:tr w:rsidR="000A3E17" w:rsidRPr="006A3512" w14:paraId="227F6195" w14:textId="77777777" w:rsidTr="004234F0">
        <w:tc>
          <w:tcPr>
            <w:tcW w:w="4677" w:type="dxa"/>
          </w:tcPr>
          <w:p w14:paraId="441A9A0D" w14:textId="402AF84F" w:rsidR="000A3E17" w:rsidRPr="006A3512" w:rsidRDefault="000A3E1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>Portal Development (5 yrs)</w:t>
            </w:r>
          </w:p>
        </w:tc>
        <w:tc>
          <w:tcPr>
            <w:tcW w:w="4673" w:type="dxa"/>
          </w:tcPr>
          <w:p w14:paraId="4B94B20C" w14:textId="3CE66C25" w:rsidR="000A3E17" w:rsidRPr="006A3512" w:rsidRDefault="000A3E1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>Web Software Development (5 yrs)</w:t>
            </w:r>
          </w:p>
        </w:tc>
      </w:tr>
    </w:tbl>
    <w:p w14:paraId="5E754A96" w14:textId="18D880C3" w:rsidR="00B57CA9" w:rsidRDefault="009A5BFA" w:rsidP="00B57CA9">
      <w:pPr>
        <w:pStyle w:val="Header"/>
        <w:tabs>
          <w:tab w:val="left" w:pos="252"/>
        </w:tabs>
        <w:rPr>
          <w:rFonts w:ascii="Calibri" w:eastAsiaTheme="minorHAnsi" w:hAnsi="Calibri" w:cs="Calibri"/>
          <w:b/>
          <w:sz w:val="22"/>
          <w:szCs w:val="22"/>
        </w:rPr>
      </w:pPr>
      <w:r w:rsidRPr="006A3512">
        <w:rPr>
          <w:rFonts w:ascii="Calibri" w:eastAsiaTheme="minorHAnsi" w:hAnsi="Calibri" w:cs="Calibri"/>
          <w:b/>
          <w:sz w:val="22"/>
          <w:szCs w:val="22"/>
        </w:rPr>
        <w:t>WHITE PAPERS/</w:t>
      </w:r>
      <w:r w:rsidR="00B57CA9" w:rsidRPr="006A3512">
        <w:rPr>
          <w:rFonts w:ascii="Calibri" w:eastAsiaTheme="minorHAnsi" w:hAnsi="Calibri" w:cs="Calibri"/>
          <w:b/>
          <w:sz w:val="22"/>
          <w:szCs w:val="22"/>
        </w:rPr>
        <w:t>CERTIFICATIONS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7"/>
        <w:gridCol w:w="4673"/>
      </w:tblGrid>
      <w:tr w:rsidR="00120A9F" w:rsidRPr="006A3512" w14:paraId="2CBE72D0" w14:textId="77777777" w:rsidTr="000417BF">
        <w:tc>
          <w:tcPr>
            <w:tcW w:w="4677" w:type="dxa"/>
          </w:tcPr>
          <w:p w14:paraId="61D8BF6E" w14:textId="128D14CB" w:rsidR="00120A9F" w:rsidRPr="00181844" w:rsidRDefault="00613DB0" w:rsidP="00125EA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  <w:sz w:val="20"/>
                <w:szCs w:val="20"/>
              </w:rPr>
            </w:pPr>
            <w:r w:rsidRPr="00181844">
              <w:rPr>
                <w:rFonts w:ascii="Calibri" w:hAnsi="Calibri" w:cs="Calibri"/>
                <w:sz w:val="20"/>
                <w:szCs w:val="20"/>
              </w:rPr>
              <w:t>AWS Certified Cloud Practitioner (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Expected </w:t>
            </w:r>
            <w:r w:rsidRPr="00181844">
              <w:rPr>
                <w:rFonts w:ascii="Calibri" w:hAnsi="Calibri" w:cs="Calibri"/>
                <w:sz w:val="20"/>
                <w:szCs w:val="20"/>
              </w:rPr>
              <w:t>Feb 26)</w:t>
            </w:r>
          </w:p>
        </w:tc>
        <w:tc>
          <w:tcPr>
            <w:tcW w:w="4673" w:type="dxa"/>
          </w:tcPr>
          <w:p w14:paraId="5334D439" w14:textId="3ABD0999" w:rsidR="00120A9F" w:rsidRPr="00181844" w:rsidRDefault="00100FA3" w:rsidP="00125EA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  <w:sz w:val="20"/>
                <w:szCs w:val="20"/>
              </w:rPr>
            </w:pPr>
            <w:r w:rsidRPr="00181844">
              <w:rPr>
                <w:rFonts w:ascii="Calibri" w:hAnsi="Calibri" w:cs="Calibri"/>
                <w:color w:val="000000"/>
                <w:sz w:val="20"/>
                <w:szCs w:val="20"/>
              </w:rPr>
              <w:t>Complete Guide to Databricks for D</w:t>
            </w:r>
            <w:r w:rsidR="00FD0770">
              <w:rPr>
                <w:rFonts w:ascii="Calibri" w:hAnsi="Calibri" w:cs="Calibri"/>
                <w:color w:val="000000"/>
                <w:sz w:val="20"/>
                <w:szCs w:val="20"/>
              </w:rPr>
              <w:t>ata Engineering</w:t>
            </w:r>
          </w:p>
        </w:tc>
      </w:tr>
      <w:tr w:rsidR="00120A9F" w:rsidRPr="006A3512" w14:paraId="76CD921C" w14:textId="77777777" w:rsidTr="000417BF">
        <w:tc>
          <w:tcPr>
            <w:tcW w:w="4677" w:type="dxa"/>
          </w:tcPr>
          <w:p w14:paraId="214762D1" w14:textId="55F87E79" w:rsidR="00120A9F" w:rsidRPr="00181844" w:rsidRDefault="00135DD6" w:rsidP="00125EA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  <w:sz w:val="20"/>
                <w:szCs w:val="20"/>
              </w:rPr>
            </w:pPr>
            <w:r w:rsidRPr="00181844">
              <w:rPr>
                <w:rFonts w:ascii="Calibri" w:hAnsi="Calibri" w:cs="Calibri"/>
                <w:color w:val="000000"/>
                <w:sz w:val="20"/>
                <w:szCs w:val="20"/>
              </w:rPr>
              <w:t>Building Resilient Streaming Systems</w:t>
            </w:r>
          </w:p>
        </w:tc>
        <w:tc>
          <w:tcPr>
            <w:tcW w:w="4673" w:type="dxa"/>
          </w:tcPr>
          <w:p w14:paraId="4AA6A9D1" w14:textId="2D7EDB70" w:rsidR="00120A9F" w:rsidRPr="00181844" w:rsidRDefault="007C733E" w:rsidP="00125EA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  <w:sz w:val="20"/>
                <w:szCs w:val="20"/>
              </w:rPr>
            </w:pPr>
            <w:r w:rsidRPr="00181844">
              <w:rPr>
                <w:rFonts w:ascii="Calibri" w:hAnsi="Calibri" w:cs="Calibri"/>
                <w:color w:val="000000"/>
                <w:sz w:val="20"/>
                <w:szCs w:val="20"/>
              </w:rPr>
              <w:t>Leveraging Unstructured Data with Cloud</w:t>
            </w:r>
          </w:p>
        </w:tc>
      </w:tr>
      <w:tr w:rsidR="00120A9F" w:rsidRPr="006A3512" w14:paraId="7E33D313" w14:textId="77777777" w:rsidTr="000417BF">
        <w:tc>
          <w:tcPr>
            <w:tcW w:w="4677" w:type="dxa"/>
          </w:tcPr>
          <w:p w14:paraId="476B3E8C" w14:textId="4884C9A4" w:rsidR="00120A9F" w:rsidRPr="00181844" w:rsidRDefault="002B1407" w:rsidP="00125EA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  <w:sz w:val="20"/>
                <w:szCs w:val="20"/>
              </w:rPr>
            </w:pPr>
            <w:r w:rsidRPr="00181844">
              <w:rPr>
                <w:rFonts w:ascii="Calibri" w:hAnsi="Calibri" w:cs="Calibri"/>
                <w:color w:val="000000"/>
                <w:sz w:val="20"/>
                <w:szCs w:val="20"/>
              </w:rPr>
              <w:t>Big Data and Machine Learning Fundamentals</w:t>
            </w:r>
            <w:r w:rsidRPr="00181844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4673" w:type="dxa"/>
          </w:tcPr>
          <w:p w14:paraId="784B5CCB" w14:textId="59833BD4" w:rsidR="00120A9F" w:rsidRPr="00181844" w:rsidRDefault="00120A9F" w:rsidP="000417B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204537B1" w14:textId="77777777" w:rsidR="00B57CA9" w:rsidRPr="006A3512" w:rsidRDefault="00B57CA9" w:rsidP="00B57CA9">
      <w:pPr>
        <w:pStyle w:val="NoSpacing"/>
        <w:rPr>
          <w:rFonts w:ascii="Calibri" w:hAnsi="Calibri" w:cs="Calibri"/>
          <w:b/>
        </w:rPr>
      </w:pPr>
      <w:r w:rsidRPr="006A3512">
        <w:rPr>
          <w:rFonts w:ascii="Calibri" w:hAnsi="Calibri" w:cs="Calibri"/>
          <w:b/>
        </w:rPr>
        <w:t>SUMMARY OF SKILLS, TOOLS, AND TECHNOLOGIES:</w:t>
      </w:r>
    </w:p>
    <w:p w14:paraId="1E435E44" w14:textId="5268E93B" w:rsidR="007F0A2D" w:rsidRPr="00EB6724" w:rsidRDefault="007F0A2D" w:rsidP="00BF3432">
      <w:pPr>
        <w:spacing w:after="0" w:line="300" w:lineRule="atLeast"/>
        <w:ind w:firstLine="720"/>
        <w:rPr>
          <w:rFonts w:ascii="Segoe UI" w:eastAsia="Times New Roman" w:hAnsi="Segoe UI" w:cs="Segoe UI"/>
          <w:color w:val="000000"/>
          <w:sz w:val="21"/>
          <w:szCs w:val="21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 xml:space="preserve">Cloud </w:t>
      </w:r>
      <w:r w:rsidR="00850D00" w:rsidRPr="006A3512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Platform</w:t>
      </w:r>
      <w:r w:rsidR="00850D00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: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Microsoft Azure, Google</w:t>
      </w:r>
      <w:r w:rsidR="000E1406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Ignition</w:t>
      </w:r>
      <w:r w:rsidR="005D350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(SCADA)</w:t>
      </w:r>
      <w:r w:rsidR="00B966FA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A</w:t>
      </w:r>
      <w:r w:rsidR="00BF3432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mazon </w:t>
      </w:r>
      <w:r w:rsidR="00B966FA">
        <w:rPr>
          <w:rFonts w:ascii="Calibri" w:eastAsia="Times New Roman" w:hAnsi="Calibri" w:cs="Calibri"/>
          <w:color w:val="000000"/>
          <w:sz w:val="20"/>
          <w:szCs w:val="20"/>
          <w:lang w:val="en"/>
        </w:rPr>
        <w:t>W</w:t>
      </w:r>
      <w:r w:rsidR="00BF3432">
        <w:rPr>
          <w:rFonts w:ascii="Calibri" w:eastAsia="Times New Roman" w:hAnsi="Calibri" w:cs="Calibri"/>
          <w:color w:val="000000"/>
          <w:sz w:val="20"/>
          <w:szCs w:val="20"/>
          <w:lang w:val="en"/>
        </w:rPr>
        <w:t>eb</w:t>
      </w:r>
      <w:r w:rsidR="0038089C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</w:t>
      </w:r>
      <w:r w:rsidR="00B966FA">
        <w:rPr>
          <w:rFonts w:ascii="Calibri" w:eastAsia="Times New Roman" w:hAnsi="Calibri" w:cs="Calibri"/>
          <w:color w:val="000000"/>
          <w:sz w:val="20"/>
          <w:szCs w:val="20"/>
          <w:lang w:val="en"/>
        </w:rPr>
        <w:t>S</w:t>
      </w:r>
      <w:r w:rsidR="0038089C">
        <w:rPr>
          <w:rFonts w:ascii="Calibri" w:eastAsia="Times New Roman" w:hAnsi="Calibri" w:cs="Calibri"/>
          <w:color w:val="000000"/>
          <w:sz w:val="20"/>
          <w:szCs w:val="20"/>
          <w:lang w:val="en"/>
        </w:rPr>
        <w:t>ervice</w:t>
      </w:r>
      <w:r w:rsidR="00F64118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(AWS)</w:t>
      </w:r>
    </w:p>
    <w:p w14:paraId="198426CE" w14:textId="3E5CC6AC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 xml:space="preserve">Cloud Data </w:t>
      </w:r>
      <w:r w:rsidR="00850D00" w:rsidRPr="006A3512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Platform</w:t>
      </w:r>
      <w:r w:rsidR="00850D00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: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Microsoft Fabric (Databricks related Spark//Delta Lake), Azure Data Factory </w:t>
      </w:r>
    </w:p>
    <w:p w14:paraId="7DD166FA" w14:textId="77777777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CI/CD Tools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Jenkins, Azure DevOps, Kubernetes </w:t>
      </w:r>
    </w:p>
    <w:p w14:paraId="65688339" w14:textId="5E576494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Data Governance: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 Manta, </w:t>
      </w:r>
      <w:proofErr w:type="spellStart"/>
      <w:r w:rsidR="00F00245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Brig</w:t>
      </w:r>
      <w:r w:rsidR="008B2CB3">
        <w:rPr>
          <w:rFonts w:ascii="Calibri" w:eastAsia="Times New Roman" w:hAnsi="Calibri" w:cs="Calibri"/>
          <w:color w:val="000000"/>
          <w:sz w:val="20"/>
          <w:szCs w:val="20"/>
          <w:lang w:val="en"/>
        </w:rPr>
        <w:t>I</w:t>
      </w:r>
      <w:r w:rsidR="00521895">
        <w:rPr>
          <w:rFonts w:ascii="Calibri" w:eastAsia="Times New Roman" w:hAnsi="Calibri" w:cs="Calibri"/>
          <w:color w:val="000000"/>
          <w:sz w:val="20"/>
          <w:szCs w:val="20"/>
          <w:lang w:val="en"/>
        </w:rPr>
        <w:t>D</w:t>
      </w:r>
      <w:proofErr w:type="spellEnd"/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Erwin Data Intelligence, Erwin Data Quality </w:t>
      </w:r>
    </w:p>
    <w:p w14:paraId="757F0C07" w14:textId="27A5E4EE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Code Management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: Enterprise </w:t>
      </w:r>
      <w:proofErr w:type="spellStart"/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Github</w:t>
      </w:r>
      <w:proofErr w:type="spellEnd"/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Github.com</w:t>
      </w:r>
      <w:r w:rsidR="00940543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SharePoint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 </w:t>
      </w:r>
    </w:p>
    <w:p w14:paraId="25FD5F15" w14:textId="77777777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Planning Tools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JIRA, Version One </w:t>
      </w:r>
    </w:p>
    <w:p w14:paraId="043569BF" w14:textId="0B316DA9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Statistical Tools and Language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: R-Studio, </w:t>
      </w:r>
      <w:r w:rsidR="00F00245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RS Connect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Server, Shiny Applications </w:t>
      </w:r>
    </w:p>
    <w:p w14:paraId="2DEE152D" w14:textId="77777777" w:rsidR="007F0A2D" w:rsidRPr="007F0A2D" w:rsidRDefault="007F0A2D" w:rsidP="007F0A2D">
      <w:pPr>
        <w:spacing w:after="8" w:line="208" w:lineRule="atLeast"/>
        <w:ind w:left="715" w:right="2064" w:hanging="10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Visualization Tool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Power BI </w:t>
      </w:r>
    </w:p>
    <w:p w14:paraId="21AF2508" w14:textId="77777777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Database Knowledge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ORACLE with PL/SQL programming, Microsoft Access, SQL Server </w:t>
      </w:r>
    </w:p>
    <w:p w14:paraId="572C7AE6" w14:textId="77777777" w:rsidR="007F0A2D" w:rsidRPr="007F0A2D" w:rsidRDefault="007F0A2D" w:rsidP="007F0A2D">
      <w:pPr>
        <w:spacing w:after="8" w:line="208" w:lineRule="atLeast"/>
        <w:ind w:left="715" w:right="2064" w:hanging="10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Programming Languages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Python, R </w:t>
      </w:r>
    </w:p>
    <w:p w14:paraId="60739EF9" w14:textId="77777777" w:rsidR="007F0A2D" w:rsidRPr="007F0A2D" w:rsidRDefault="007F0A2D" w:rsidP="007F0A2D">
      <w:pPr>
        <w:spacing w:after="8" w:line="208" w:lineRule="atLeast"/>
        <w:ind w:left="715" w:right="2064" w:hanging="10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Operating System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Windows, Linux </w:t>
      </w:r>
    </w:p>
    <w:p w14:paraId="3D5F17C8" w14:textId="77777777" w:rsidR="00B57CA9" w:rsidRPr="006A3512" w:rsidRDefault="00B57CA9" w:rsidP="00B57CA9">
      <w:pPr>
        <w:pStyle w:val="NoSpacing"/>
        <w:rPr>
          <w:rFonts w:ascii="Calibri" w:hAnsi="Calibri" w:cs="Calibri"/>
          <w:b/>
        </w:rPr>
      </w:pPr>
      <w:r w:rsidRPr="006A3512">
        <w:rPr>
          <w:rFonts w:ascii="Calibri" w:hAnsi="Calibri" w:cs="Calibri"/>
          <w:b/>
        </w:rPr>
        <w:t>EXPERIENCE DETAILS</w:t>
      </w:r>
    </w:p>
    <w:p w14:paraId="34641EC7" w14:textId="122290BE" w:rsidR="00ED7C10" w:rsidRPr="00C04D52" w:rsidRDefault="004B7F20" w:rsidP="00526B66">
      <w:pPr>
        <w:pStyle w:val="Heading2"/>
        <w:spacing w:before="0" w:after="0" w:line="214" w:lineRule="atLeast"/>
        <w:ind w:left="-15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>Senior Data Operation Manager/Architect</w:t>
      </w:r>
      <w:r w:rsidR="00145F8D"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, PRA Group Inc, VA </w:t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  <w:t>2017-2025</w:t>
      </w:r>
    </w:p>
    <w:p w14:paraId="7EB640AA" w14:textId="39366380" w:rsidR="00C41451" w:rsidRPr="004B7F20" w:rsidRDefault="00DF3734" w:rsidP="00DF3734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="007C0C66" w:rsidRPr="007C0C66">
        <w:rPr>
          <w:rFonts w:ascii="Calibri" w:eastAsia="Times New Roman" w:hAnsi="Calibri" w:cs="Calibri"/>
          <w:color w:val="000000"/>
          <w:sz w:val="20"/>
          <w:szCs w:val="20"/>
          <w:lang w:val="en"/>
        </w:rPr>
        <w:t>Designed modern cloud native architectures to improve stability</w:t>
      </w:r>
      <w:r w:rsidR="007C0C66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and</w:t>
      </w:r>
      <w:r w:rsidR="007C0C66" w:rsidRPr="007C0C66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scalability for enterprise systems</w:t>
      </w:r>
    </w:p>
    <w:p w14:paraId="5D86D01C" w14:textId="4573BD0A" w:rsidR="008C1C07" w:rsidRPr="005D4576" w:rsidRDefault="008C1C07" w:rsidP="008C1C07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  <w:lang w:val="en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Pr="008C1C07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Led end-to-end modernization efforts for large-scale enterprise systems, introducing modern frameworks </w:t>
      </w:r>
    </w:p>
    <w:p w14:paraId="189F5AAF" w14:textId="79EC8C6C" w:rsidR="004B7F20" w:rsidRPr="005D4576" w:rsidRDefault="004B7F20" w:rsidP="00C41451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  <w:lang w:val="en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Implemented data integration, movement, transformation, </w:t>
      </w:r>
      <w:r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Lakehouse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and warehouse architectures, notebook-based development, role/</w:t>
      </w:r>
      <w:r w:rsidR="00575F39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group-based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access controls, data pipeline creation, deployment pipelines, Git integration, configuration, and optimization </w:t>
      </w:r>
    </w:p>
    <w:p w14:paraId="3466AD96" w14:textId="3DE198E4" w:rsidR="004B7F20" w:rsidRPr="004B7F20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Designed and architected data </w:t>
      </w:r>
      <w:r w:rsidR="00684E54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and application 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products for both internal and external business users, including technical teams such as </w:t>
      </w:r>
      <w:r w:rsidR="00684E54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Application developer, 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BI developers, </w:t>
      </w:r>
      <w:r w:rsidR="00684E54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and 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data engineers</w:t>
      </w:r>
      <w:r w:rsidR="00370403">
        <w:rPr>
          <w:rFonts w:ascii="Calibri" w:eastAsia="Times New Roman" w:hAnsi="Calibri" w:cs="Calibri"/>
          <w:color w:val="000000"/>
          <w:sz w:val="20"/>
          <w:szCs w:val="20"/>
          <w:lang w:val="en"/>
        </w:rPr>
        <w:t>/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scientists</w:t>
      </w:r>
    </w:p>
    <w:p w14:paraId="621E2E4E" w14:textId="77777777" w:rsidR="004B7F20" w:rsidRPr="004B7F20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Worked with event-driven and trigger-based data services, as well as batch and stream replication systems </w:t>
      </w:r>
    </w:p>
    <w:p w14:paraId="3AE345DF" w14:textId="1FDBA49B" w:rsidR="004B7F20" w:rsidRPr="004B7F20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Established a Data Governance program to enhance data lineage, dictionary, business glossary, quality, and cataloging for both transitional and restful data</w:t>
      </w:r>
    </w:p>
    <w:p w14:paraId="581D98E5" w14:textId="3CE90A0E" w:rsidR="004B7F20" w:rsidRPr="004B7F20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="00E23CDA" w:rsidRPr="00E23CDA">
        <w:rPr>
          <w:rFonts w:ascii="Calibri" w:eastAsia="Times New Roman" w:hAnsi="Calibri" w:cs="Calibri"/>
          <w:color w:val="000000"/>
          <w:sz w:val="20"/>
          <w:szCs w:val="20"/>
          <w:lang w:val="en"/>
        </w:rPr>
        <w:t>Architected and deployed secure, scalable cloud solutions ensuring compliance with governance standards</w:t>
      </w:r>
    </w:p>
    <w:p w14:paraId="7D470999" w14:textId="220B36C3" w:rsidR="00B34140" w:rsidRDefault="00A42ED1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  <w:lang w:val="en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lastRenderedPageBreak/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</w:t>
      </w:r>
      <w:r w:rsidR="00B34140">
        <w:rPr>
          <w:rFonts w:ascii="Calibri" w:eastAsia="Times New Roman" w:hAnsi="Calibri" w:cs="Calibri"/>
          <w:color w:val="000000"/>
          <w:sz w:val="14"/>
          <w:szCs w:val="14"/>
          <w:lang w:val="en"/>
        </w:rPr>
        <w:t xml:space="preserve"> </w:t>
      </w:r>
      <w:r w:rsidR="00B34140" w:rsidRPr="000C789E">
        <w:rPr>
          <w:rFonts w:ascii="Calibri" w:eastAsia="Times New Roman" w:hAnsi="Calibri" w:cs="Calibri"/>
          <w:color w:val="000000"/>
          <w:sz w:val="20"/>
          <w:szCs w:val="20"/>
          <w:lang w:val="en"/>
        </w:rPr>
        <w:t>D</w:t>
      </w:r>
      <w:r w:rsidR="00B34140" w:rsidRPr="000C789E">
        <w:rPr>
          <w:rFonts w:ascii="Calibri" w:eastAsia="Times New Roman" w:hAnsi="Calibri" w:cs="Calibri"/>
          <w:color w:val="000000"/>
          <w:sz w:val="20"/>
          <w:szCs w:val="20"/>
          <w:lang w:val="en"/>
        </w:rPr>
        <w:t>eliv</w:t>
      </w:r>
      <w:r w:rsidR="00B34140" w:rsidRPr="00B34140">
        <w:rPr>
          <w:rFonts w:ascii="Calibri" w:eastAsia="Times New Roman" w:hAnsi="Calibri" w:cs="Calibri"/>
          <w:color w:val="000000"/>
          <w:sz w:val="20"/>
          <w:szCs w:val="20"/>
          <w:lang w:val="en"/>
        </w:rPr>
        <w:t>ered enterprise-grade applications using</w:t>
      </w:r>
      <w:r w:rsidR="000C789E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OOP application</w:t>
      </w:r>
      <w:r w:rsidR="000D34FC">
        <w:rPr>
          <w:rFonts w:ascii="Calibri" w:eastAsia="Times New Roman" w:hAnsi="Calibri" w:cs="Calibri"/>
          <w:color w:val="000000"/>
          <w:sz w:val="20"/>
          <w:szCs w:val="20"/>
          <w:lang w:val="en"/>
        </w:rPr>
        <w:t>s and</w:t>
      </w:r>
      <w:r w:rsidR="00B34140" w:rsidRPr="00B3414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cloud-native architectures.</w:t>
      </w:r>
    </w:p>
    <w:p w14:paraId="027F73E5" w14:textId="69A6BE8D" w:rsidR="004B7F20" w:rsidRPr="004B7F20" w:rsidRDefault="004B7F20" w:rsidP="00371B08">
      <w:pPr>
        <w:spacing w:after="5" w:line="206" w:lineRule="atLeast"/>
        <w:ind w:left="705" w:hanging="360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="000D34FC" w:rsidRPr="000D34FC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Improved </w:t>
      </w:r>
      <w:r w:rsidR="000D34FC">
        <w:rPr>
          <w:rFonts w:ascii="Calibri" w:eastAsia="Times New Roman" w:hAnsi="Calibri" w:cs="Calibri"/>
          <w:color w:val="000000"/>
          <w:sz w:val="20"/>
          <w:szCs w:val="20"/>
          <w:lang w:val="en"/>
        </w:rPr>
        <w:t>d</w:t>
      </w:r>
      <w:r w:rsidR="000D34FC" w:rsidRPr="000D34FC">
        <w:rPr>
          <w:rFonts w:ascii="Calibri" w:eastAsia="Times New Roman" w:hAnsi="Calibri" w:cs="Calibri"/>
          <w:color w:val="000000"/>
          <w:sz w:val="20"/>
          <w:szCs w:val="20"/>
          <w:lang w:val="en"/>
        </w:rPr>
        <w:t>elivery pipelines, increasing deployment velocity and system reliability for cloud</w:t>
      </w:r>
      <w:r w:rsidR="00371B08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</w:t>
      </w:r>
      <w:r w:rsidR="000D34FC" w:rsidRPr="000D34FC">
        <w:rPr>
          <w:rFonts w:ascii="Calibri" w:eastAsia="Times New Roman" w:hAnsi="Calibri" w:cs="Calibri"/>
          <w:color w:val="000000"/>
          <w:sz w:val="20"/>
          <w:szCs w:val="20"/>
          <w:lang w:val="en"/>
        </w:rPr>
        <w:t>applications</w:t>
      </w:r>
    </w:p>
    <w:p w14:paraId="6E8DBE7A" w14:textId="20C5DB24" w:rsidR="004B7F20" w:rsidRPr="004B7F20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Streamlined data representation and transformation using GitHub and Jenkins CI/CD pipelines, delivering Power BI and R-based reports for data visualization</w:t>
      </w:r>
    </w:p>
    <w:p w14:paraId="4ED1478E" w14:textId="00BA8488" w:rsidR="004B7F20" w:rsidRPr="004B7F20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Led the development, maintenance, and deployment of machine learning models using Azure Machine Learning Studio across development, testing, and production environments </w:t>
      </w:r>
    </w:p>
    <w:p w14:paraId="4DB2FF4E" w14:textId="36D767EB" w:rsidR="004B7F20" w:rsidRPr="004B7F20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Utilized containerization and orchestration technologies, applying DevOps, </w:t>
      </w:r>
      <w:proofErr w:type="spellStart"/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DataOps</w:t>
      </w:r>
      <w:proofErr w:type="spellEnd"/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, and </w:t>
      </w:r>
      <w:proofErr w:type="spellStart"/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MLOps</w:t>
      </w:r>
      <w:proofErr w:type="spellEnd"/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principles for scalable and efficient operations </w:t>
      </w:r>
    </w:p>
    <w:p w14:paraId="1C27DA00" w14:textId="77777777" w:rsidR="001164BF" w:rsidRPr="001164BF" w:rsidRDefault="001164BF" w:rsidP="001164BF">
      <w:pPr>
        <w:spacing w:after="4" w:line="206" w:lineRule="atLeast"/>
        <w:ind w:left="-5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>Significant Achievements (Approx project cost $5 million): </w:t>
      </w:r>
    </w:p>
    <w:p w14:paraId="3FE2ED0B" w14:textId="46B6549E" w:rsidR="001164BF" w:rsidRPr="001164BF" w:rsidRDefault="001164BF" w:rsidP="001164BF">
      <w:pPr>
        <w:spacing w:after="4" w:line="206" w:lineRule="atLeast"/>
        <w:ind w:left="-5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 xml:space="preserve">Strategic and hands-on leader with deep expertise in Azure, and modern data engineering technologies. Spearheaded enterprise-scale data migration projects (50+ TB) from on-prem to cloud, architecting resilient </w:t>
      </w:r>
      <w:r w:rsidR="0094542A" w:rsidRPr="006A3512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>Lakehouse</w:t>
      </w:r>
      <w:r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 xml:space="preserve"> and warehouse ecosystems with 20</w:t>
      </w:r>
      <w:r w:rsidR="00527BFB"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>% cost</w:t>
      </w:r>
      <w:r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 xml:space="preserve"> savings </w:t>
      </w:r>
    </w:p>
    <w:p w14:paraId="0BF04279" w14:textId="77777777" w:rsidR="00C141E1" w:rsidRPr="006A3512" w:rsidRDefault="00C141E1" w:rsidP="00A7233B">
      <w:pPr>
        <w:pStyle w:val="Heading2"/>
        <w:spacing w:before="0" w:after="0" w:line="214" w:lineRule="atLeast"/>
        <w:ind w:left="-15"/>
        <w:rPr>
          <w:rFonts w:ascii="Calibri" w:hAnsi="Calibri" w:cs="Calibri"/>
          <w:color w:val="000000"/>
          <w:sz w:val="20"/>
          <w:szCs w:val="20"/>
        </w:rPr>
      </w:pPr>
    </w:p>
    <w:p w14:paraId="4B9E7D2F" w14:textId="44AD41BD" w:rsidR="00A7233B" w:rsidRPr="00C04D52" w:rsidRDefault="00F95C28" w:rsidP="00A7233B">
      <w:pPr>
        <w:pStyle w:val="Heading2"/>
        <w:spacing w:before="0" w:after="0" w:line="214" w:lineRule="atLeast"/>
        <w:ind w:left="-15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IT </w:t>
      </w:r>
      <w:r w:rsidR="00554755" w:rsidRPr="00C04D52">
        <w:rPr>
          <w:rFonts w:ascii="Calibri" w:hAnsi="Calibri" w:cs="Calibri"/>
          <w:b/>
          <w:bCs/>
          <w:color w:val="000000"/>
          <w:sz w:val="20"/>
          <w:szCs w:val="20"/>
        </w:rPr>
        <w:t>Product Lead</w:t>
      </w:r>
      <w:r w:rsidR="00E77C6A" w:rsidRPr="00C04D52">
        <w:rPr>
          <w:rFonts w:ascii="Calibri" w:hAnsi="Calibri" w:cs="Calibri"/>
          <w:b/>
          <w:bCs/>
          <w:color w:val="000000"/>
          <w:sz w:val="20"/>
          <w:szCs w:val="20"/>
        </w:rPr>
        <w:t>/Manager</w:t>
      </w:r>
      <w:r w:rsidR="0023440D" w:rsidRPr="00C04D52">
        <w:rPr>
          <w:rFonts w:ascii="Calibri" w:hAnsi="Calibri" w:cs="Calibri"/>
          <w:b/>
          <w:bCs/>
          <w:color w:val="000000"/>
          <w:sz w:val="20"/>
          <w:szCs w:val="20"/>
        </w:rPr>
        <w:t>,</w:t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 TE Connectivity,</w:t>
      </w:r>
      <w:r w:rsidR="0023440D"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 Virginia</w:t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 </w:t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A7233B" w:rsidRPr="00C04D52">
        <w:rPr>
          <w:rFonts w:ascii="Calibri" w:hAnsi="Calibri" w:cs="Calibri"/>
          <w:b/>
          <w:bCs/>
          <w:color w:val="000000"/>
          <w:sz w:val="20"/>
          <w:szCs w:val="20"/>
        </w:rPr>
        <w:t>201</w:t>
      </w:r>
      <w:r w:rsidR="00B07387" w:rsidRPr="00C04D52">
        <w:rPr>
          <w:rFonts w:ascii="Calibri" w:hAnsi="Calibri" w:cs="Calibri"/>
          <w:b/>
          <w:bCs/>
          <w:color w:val="000000"/>
          <w:sz w:val="20"/>
          <w:szCs w:val="20"/>
        </w:rPr>
        <w:t>5</w:t>
      </w:r>
      <w:r w:rsidR="00A7233B" w:rsidRPr="00C04D52">
        <w:rPr>
          <w:rFonts w:ascii="Calibri" w:hAnsi="Calibri" w:cs="Calibri"/>
          <w:b/>
          <w:bCs/>
          <w:color w:val="000000"/>
          <w:sz w:val="20"/>
          <w:szCs w:val="20"/>
        </w:rPr>
        <w:t>-20</w:t>
      </w:r>
      <w:r w:rsidR="00C04D52">
        <w:rPr>
          <w:rFonts w:ascii="Calibri" w:hAnsi="Calibri" w:cs="Calibri"/>
          <w:b/>
          <w:bCs/>
          <w:color w:val="000000"/>
          <w:sz w:val="20"/>
          <w:szCs w:val="20"/>
        </w:rPr>
        <w:t>1</w:t>
      </w:r>
      <w:r w:rsidR="00B07387" w:rsidRPr="00C04D52">
        <w:rPr>
          <w:rFonts w:ascii="Calibri" w:hAnsi="Calibri" w:cs="Calibri"/>
          <w:b/>
          <w:bCs/>
          <w:color w:val="000000"/>
          <w:sz w:val="20"/>
          <w:szCs w:val="20"/>
        </w:rPr>
        <w:t>7</w:t>
      </w:r>
    </w:p>
    <w:p w14:paraId="3FAA7DBE" w14:textId="1F2D0C50" w:rsidR="009304AF" w:rsidRPr="006A3512" w:rsidRDefault="006E7162" w:rsidP="00B42FCA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20"/>
          <w:szCs w:val="20"/>
        </w:rPr>
      </w:pPr>
      <w:r w:rsidRPr="006A3512">
        <w:rPr>
          <w:rFonts w:ascii="Calibri" w:hAnsi="Calibri" w:cs="Calibri"/>
          <w:sz w:val="20"/>
          <w:szCs w:val="20"/>
        </w:rPr>
        <w:t xml:space="preserve">Operationalize </w:t>
      </w:r>
      <w:r w:rsidR="00EE4373" w:rsidRPr="006A3512">
        <w:rPr>
          <w:rFonts w:ascii="Calibri" w:hAnsi="Calibri" w:cs="Calibri"/>
          <w:sz w:val="20"/>
          <w:szCs w:val="20"/>
        </w:rPr>
        <w:t>cross-platform industrial application platform used for SC</w:t>
      </w:r>
      <w:r w:rsidR="00FA5460" w:rsidRPr="006A3512">
        <w:rPr>
          <w:rFonts w:ascii="Calibri" w:hAnsi="Calibri" w:cs="Calibri"/>
          <w:sz w:val="20"/>
          <w:szCs w:val="20"/>
        </w:rPr>
        <w:t>ADA</w:t>
      </w:r>
      <w:r w:rsidR="00EE4373" w:rsidRPr="006A3512">
        <w:rPr>
          <w:rFonts w:ascii="Calibri" w:hAnsi="Calibri" w:cs="Calibri"/>
          <w:sz w:val="20"/>
          <w:szCs w:val="20"/>
        </w:rPr>
        <w:t xml:space="preserve"> and MES</w:t>
      </w:r>
      <w:r w:rsidR="00371B08">
        <w:rPr>
          <w:rFonts w:ascii="Calibri" w:hAnsi="Calibri" w:cs="Calibri"/>
          <w:sz w:val="20"/>
          <w:szCs w:val="20"/>
        </w:rPr>
        <w:t xml:space="preserve"> using OOP methods</w:t>
      </w:r>
    </w:p>
    <w:p w14:paraId="38A36AAD" w14:textId="34210E9C" w:rsidR="00C141E1" w:rsidRPr="006A3512" w:rsidRDefault="007900FE" w:rsidP="00B42FCA">
      <w:pPr>
        <w:pStyle w:val="ListParagraph"/>
        <w:numPr>
          <w:ilvl w:val="0"/>
          <w:numId w:val="8"/>
        </w:numPr>
        <w:spacing w:after="5" w:line="206" w:lineRule="atLeast"/>
        <w:ind w:left="705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A0A0A"/>
          <w:sz w:val="20"/>
          <w:szCs w:val="20"/>
          <w:shd w:val="clear" w:color="auto" w:fill="FFFFFF"/>
        </w:rPr>
        <w:t>Connects disparate field devices and databases using OPC UA, MQTT, and SQL to enable real-time data visualization, alarming, and control</w:t>
      </w:r>
      <w:r w:rsidR="000379BE" w:rsidRPr="006A3512">
        <w:rPr>
          <w:rFonts w:ascii="Calibri" w:hAnsi="Calibri" w:cs="Calibri"/>
          <w:color w:val="0A0A0A"/>
          <w:sz w:val="20"/>
          <w:szCs w:val="20"/>
          <w:shd w:val="clear" w:color="auto" w:fill="FFFFFF"/>
        </w:rPr>
        <w:t xml:space="preserve"> using Python</w:t>
      </w:r>
      <w:r w:rsidR="00371B08">
        <w:rPr>
          <w:rFonts w:ascii="Calibri" w:hAnsi="Calibri" w:cs="Calibri"/>
          <w:color w:val="0A0A0A"/>
          <w:sz w:val="20"/>
          <w:szCs w:val="20"/>
          <w:shd w:val="clear" w:color="auto" w:fill="FFFFFF"/>
        </w:rPr>
        <w:t>/Java</w:t>
      </w:r>
      <w:r w:rsidR="000379BE" w:rsidRPr="006A3512">
        <w:rPr>
          <w:rFonts w:ascii="Calibri" w:hAnsi="Calibri" w:cs="Calibri"/>
          <w:color w:val="0A0A0A"/>
          <w:sz w:val="20"/>
          <w:szCs w:val="20"/>
          <w:shd w:val="clear" w:color="auto" w:fill="FFFFFF"/>
        </w:rPr>
        <w:t xml:space="preserve"> based </w:t>
      </w:r>
      <w:r w:rsidR="00CF62F6" w:rsidRPr="006A3512">
        <w:rPr>
          <w:rFonts w:ascii="Calibri" w:hAnsi="Calibri" w:cs="Calibri"/>
          <w:color w:val="0A0A0A"/>
          <w:sz w:val="20"/>
          <w:szCs w:val="20"/>
          <w:shd w:val="clear" w:color="auto" w:fill="FFFFFF"/>
        </w:rPr>
        <w:t>tools</w:t>
      </w:r>
    </w:p>
    <w:p w14:paraId="70403919" w14:textId="59EE0AE0" w:rsidR="00C141E1" w:rsidRPr="00C141E1" w:rsidRDefault="00C141E1" w:rsidP="00B42FCA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      </w:t>
      </w:r>
      <w:r w:rsidR="002A1BA1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Validate </w:t>
      </w:r>
      <w:r w:rsidR="00D67F66" w:rsidRPr="00D67F66">
        <w:rPr>
          <w:rFonts w:ascii="Calibri" w:eastAsia="Times New Roman" w:hAnsi="Calibri" w:cs="Calibri"/>
          <w:color w:val="000000"/>
          <w:sz w:val="20"/>
          <w:szCs w:val="20"/>
          <w:lang w:val="en"/>
        </w:rPr>
        <w:t>SQL data testing</w:t>
      </w:r>
      <w:r w:rsidR="002A1BA1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an</w:t>
      </w:r>
      <w:r w:rsidR="00B73CEF">
        <w:rPr>
          <w:rFonts w:ascii="Calibri" w:eastAsia="Times New Roman" w:hAnsi="Calibri" w:cs="Calibri"/>
          <w:color w:val="000000"/>
          <w:sz w:val="20"/>
          <w:szCs w:val="20"/>
          <w:lang w:val="en"/>
        </w:rPr>
        <w:t>d p</w:t>
      </w:r>
      <w:r w:rsidR="00B73CEF" w:rsidRPr="00D67F66">
        <w:rPr>
          <w:rFonts w:ascii="Calibri" w:eastAsia="Times New Roman" w:hAnsi="Calibri" w:cs="Calibri"/>
          <w:color w:val="000000"/>
          <w:sz w:val="20"/>
          <w:szCs w:val="20"/>
          <w:lang w:val="en"/>
        </w:rPr>
        <w:t>erform</w:t>
      </w:r>
      <w:r w:rsidR="00B73CEF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database performance improvement</w:t>
      </w:r>
    </w:p>
    <w:p w14:paraId="6ADB7482" w14:textId="77777777" w:rsidR="00C141E1" w:rsidRPr="00C141E1" w:rsidRDefault="00C141E1" w:rsidP="00B42FCA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      Coordinated vendors to upgrade current systems, purchase equipment, and maintain existing solutions.</w:t>
      </w:r>
    </w:p>
    <w:p w14:paraId="001185CF" w14:textId="4BF64F1A" w:rsidR="00C141E1" w:rsidRPr="00C141E1" w:rsidRDefault="00C141E1" w:rsidP="00B42FCA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      Implemented physical infrastructure from the database, network, and software installation</w:t>
      </w:r>
    </w:p>
    <w:p w14:paraId="3B46FCF0" w14:textId="78DF0BC7" w:rsidR="00C141E1" w:rsidRPr="00C141E1" w:rsidRDefault="00C141E1" w:rsidP="00B42FCA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      </w:t>
      </w:r>
      <w:r w:rsidR="00897786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Built </w:t>
      </w: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data warehouse with business intelligence to create reports, charts, and data analysis in SQL Server</w:t>
      </w:r>
    </w:p>
    <w:p w14:paraId="2D625982" w14:textId="6D85589D" w:rsidR="00C141E1" w:rsidRPr="00C141E1" w:rsidRDefault="00C141E1" w:rsidP="00B42FCA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      Worked with Statement of Work (SOW), Master Service Agreement (MSA), and Project Charter</w:t>
      </w:r>
    </w:p>
    <w:p w14:paraId="40FC6876" w14:textId="3D1D4E38" w:rsidR="00E8781D" w:rsidRPr="001164BF" w:rsidRDefault="0094542A" w:rsidP="00E8781D">
      <w:pPr>
        <w:spacing w:after="4" w:line="206" w:lineRule="atLeast"/>
        <w:ind w:left="-5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i/>
          <w:iCs/>
          <w:color w:val="000000"/>
          <w:sz w:val="20"/>
          <w:szCs w:val="20"/>
          <w:lang w:val="en"/>
        </w:rPr>
        <w:t>Significant Achievements (Approx project cost $20 million)</w:t>
      </w:r>
      <w:r w:rsidR="00E8781D"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>: </w:t>
      </w:r>
    </w:p>
    <w:p w14:paraId="62269C19" w14:textId="1F879AA2" w:rsidR="00FF705C" w:rsidRPr="006A3512" w:rsidRDefault="0094542A" w:rsidP="00FF705C">
      <w:pPr>
        <w:pStyle w:val="NoSpacing"/>
        <w:tabs>
          <w:tab w:val="right" w:pos="9360"/>
        </w:tabs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</w:rPr>
        <w:t xml:space="preserve">Implemented the complete database and IT infrastructure of around $1.2 million and helped with successful project execution to eliminate the manual data collection, storage and </w:t>
      </w:r>
      <w:r w:rsidR="009F3325" w:rsidRPr="006A3512">
        <w:rPr>
          <w:rFonts w:ascii="Calibri" w:hAnsi="Calibri" w:cs="Calibri"/>
          <w:color w:val="000000"/>
          <w:sz w:val="20"/>
          <w:szCs w:val="20"/>
        </w:rPr>
        <w:t>administration</w:t>
      </w:r>
      <w:r w:rsidR="00AE67DC" w:rsidRPr="006A3512">
        <w:rPr>
          <w:rFonts w:ascii="Calibri" w:hAnsi="Calibri" w:cs="Calibri"/>
          <w:color w:val="000000"/>
          <w:sz w:val="20"/>
          <w:szCs w:val="20"/>
        </w:rPr>
        <w:t>,</w:t>
      </w:r>
      <w:r w:rsidR="009F3325" w:rsidRPr="006A3512">
        <w:rPr>
          <w:rFonts w:ascii="Calibri" w:hAnsi="Calibri" w:cs="Calibri"/>
          <w:color w:val="000000"/>
          <w:sz w:val="20"/>
          <w:szCs w:val="20"/>
        </w:rPr>
        <w:t xml:space="preserve"> and</w:t>
      </w:r>
      <w:r w:rsidRPr="006A3512">
        <w:rPr>
          <w:rFonts w:ascii="Calibri" w:hAnsi="Calibri" w:cs="Calibri"/>
          <w:color w:val="000000"/>
          <w:sz w:val="20"/>
          <w:szCs w:val="20"/>
        </w:rPr>
        <w:t xml:space="preserve"> anal</w:t>
      </w:r>
      <w:r w:rsidR="009F3325" w:rsidRPr="006A3512">
        <w:rPr>
          <w:rFonts w:ascii="Calibri" w:hAnsi="Calibri" w:cs="Calibri"/>
          <w:color w:val="000000"/>
          <w:sz w:val="20"/>
          <w:szCs w:val="20"/>
        </w:rPr>
        <w:t xml:space="preserve">ysis </w:t>
      </w:r>
      <w:r w:rsidRPr="006A3512">
        <w:rPr>
          <w:rFonts w:ascii="Calibri" w:hAnsi="Calibri" w:cs="Calibri"/>
          <w:color w:val="000000"/>
          <w:sz w:val="20"/>
          <w:szCs w:val="20"/>
        </w:rPr>
        <w:t>phases</w:t>
      </w:r>
    </w:p>
    <w:p w14:paraId="1E70571C" w14:textId="77777777" w:rsidR="009F3325" w:rsidRPr="006A3512" w:rsidRDefault="009F3325" w:rsidP="007560FC">
      <w:pPr>
        <w:pStyle w:val="Heading2"/>
        <w:spacing w:before="0" w:after="0" w:line="214" w:lineRule="atLeast"/>
        <w:ind w:left="-15"/>
        <w:rPr>
          <w:rFonts w:ascii="Calibri" w:hAnsi="Calibri" w:cs="Calibri"/>
          <w:color w:val="000000"/>
          <w:sz w:val="20"/>
          <w:szCs w:val="20"/>
        </w:rPr>
      </w:pPr>
    </w:p>
    <w:p w14:paraId="01DAD7B0" w14:textId="48279CBC" w:rsidR="007560FC" w:rsidRPr="001E22FE" w:rsidRDefault="007560FC" w:rsidP="007560FC">
      <w:pPr>
        <w:pStyle w:val="Heading2"/>
        <w:spacing w:before="0" w:after="0" w:line="214" w:lineRule="atLeast"/>
        <w:ind w:left="-15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1E22FE">
        <w:rPr>
          <w:rFonts w:ascii="Calibri" w:hAnsi="Calibri" w:cs="Calibri"/>
          <w:b/>
          <w:bCs/>
          <w:color w:val="000000"/>
          <w:sz w:val="20"/>
          <w:szCs w:val="20"/>
        </w:rPr>
        <w:t>Senior Database System Analyst</w:t>
      </w:r>
      <w:r w:rsidR="001B3C88">
        <w:rPr>
          <w:rFonts w:ascii="Calibri" w:hAnsi="Calibri" w:cs="Calibri"/>
          <w:b/>
          <w:bCs/>
          <w:color w:val="000000"/>
          <w:sz w:val="20"/>
          <w:szCs w:val="20"/>
        </w:rPr>
        <w:t>,</w:t>
      </w:r>
      <w:r w:rsidR="00E9669E">
        <w:rPr>
          <w:rFonts w:ascii="Calibri" w:hAnsi="Calibri" w:cs="Calibri"/>
          <w:b/>
          <w:bCs/>
          <w:color w:val="000000"/>
          <w:sz w:val="20"/>
          <w:szCs w:val="20"/>
        </w:rPr>
        <w:t xml:space="preserve"> ODU,</w:t>
      </w:r>
      <w:r w:rsidR="001B3C88">
        <w:rPr>
          <w:rFonts w:ascii="Calibri" w:hAnsi="Calibri" w:cs="Calibri"/>
          <w:b/>
          <w:bCs/>
          <w:color w:val="000000"/>
          <w:sz w:val="20"/>
          <w:szCs w:val="20"/>
        </w:rPr>
        <w:t xml:space="preserve"> Virginia</w:t>
      </w:r>
      <w:r w:rsidRPr="001E22FE">
        <w:rPr>
          <w:rFonts w:ascii="Calibri" w:hAnsi="Calibri" w:cs="Calibri"/>
          <w:b/>
          <w:bCs/>
          <w:color w:val="000000"/>
          <w:sz w:val="20"/>
          <w:szCs w:val="20"/>
        </w:rPr>
        <w:t>                                                      </w:t>
      </w:r>
      <w:r w:rsidR="0098395F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98395F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98395F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Pr="001E22FE">
        <w:rPr>
          <w:rFonts w:ascii="Calibri" w:hAnsi="Calibri" w:cs="Calibri"/>
          <w:b/>
          <w:bCs/>
          <w:color w:val="000000"/>
          <w:sz w:val="20"/>
          <w:szCs w:val="20"/>
        </w:rPr>
        <w:t> 2011- 2015</w:t>
      </w:r>
    </w:p>
    <w:p w14:paraId="344C8312" w14:textId="63A3234F" w:rsidR="007560FC" w:rsidRPr="006A3512" w:rsidRDefault="007560FC" w:rsidP="007560FC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●</w:t>
      </w:r>
      <w:r w:rsidRPr="006A3512">
        <w:rPr>
          <w:rFonts w:ascii="Calibri" w:hAnsi="Calibri" w:cs="Calibri"/>
          <w:color w:val="000000"/>
          <w:sz w:val="14"/>
          <w:szCs w:val="14"/>
          <w:lang w:val="en"/>
        </w:rPr>
        <w:t>      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Designed and worked on Oracle schemas</w:t>
      </w:r>
      <w:r w:rsidR="00C10D48" w:rsidRPr="006A3512">
        <w:rPr>
          <w:rFonts w:ascii="Calibri" w:hAnsi="Calibri" w:cs="Calibri"/>
          <w:color w:val="000000"/>
          <w:sz w:val="20"/>
          <w:szCs w:val="20"/>
          <w:lang w:val="en"/>
        </w:rPr>
        <w:t xml:space="preserve">, 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table partitions, materialized views and indexes </w:t>
      </w:r>
      <w:r w:rsidRPr="006A3512">
        <w:rPr>
          <w:rFonts w:ascii="Calibri" w:hAnsi="Calibri" w:cs="Calibri"/>
          <w:color w:val="000000"/>
          <w:lang w:val="en"/>
        </w:rPr>
        <w:t> </w:t>
      </w:r>
    </w:p>
    <w:p w14:paraId="764D1716" w14:textId="7998937A" w:rsidR="007560FC" w:rsidRPr="006A3512" w:rsidRDefault="007560FC" w:rsidP="007560FC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●</w:t>
      </w:r>
      <w:r w:rsidRPr="006A3512">
        <w:rPr>
          <w:rFonts w:ascii="Calibri" w:hAnsi="Calibri" w:cs="Calibri"/>
          <w:color w:val="000000"/>
          <w:sz w:val="14"/>
          <w:szCs w:val="14"/>
          <w:lang w:val="en"/>
        </w:rPr>
        <w:t>      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Corrected and compiled code into test, pre-production, and production environment</w:t>
      </w:r>
    </w:p>
    <w:p w14:paraId="067BA720" w14:textId="4308B347" w:rsidR="007560FC" w:rsidRPr="006A3512" w:rsidRDefault="007560FC" w:rsidP="007560FC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●</w:t>
      </w:r>
      <w:r w:rsidRPr="006A3512">
        <w:rPr>
          <w:rFonts w:ascii="Calibri" w:hAnsi="Calibri" w:cs="Calibri"/>
          <w:color w:val="000000"/>
          <w:sz w:val="14"/>
          <w:szCs w:val="14"/>
          <w:lang w:val="en"/>
        </w:rPr>
        <w:t>      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Administered Oracle Database Administrator tasks such as RMAN backup and restoration, monitoring, users and role management, performance improvement, and cloning</w:t>
      </w:r>
    </w:p>
    <w:p w14:paraId="50C71AF7" w14:textId="36890C78" w:rsidR="007560FC" w:rsidRPr="006A3512" w:rsidRDefault="007560FC" w:rsidP="007560FC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●</w:t>
      </w:r>
      <w:r w:rsidRPr="006A3512">
        <w:rPr>
          <w:rFonts w:ascii="Calibri" w:hAnsi="Calibri" w:cs="Calibri"/>
          <w:color w:val="000000"/>
          <w:sz w:val="14"/>
          <w:szCs w:val="14"/>
          <w:lang w:val="en"/>
        </w:rPr>
        <w:t>      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Supported and performed the database installation, implementation deployment, upgrades, and maintenance of Oracle based ERP systems</w:t>
      </w:r>
    </w:p>
    <w:p w14:paraId="34203F60" w14:textId="3A5BAC9F" w:rsidR="007560FC" w:rsidRPr="006A3512" w:rsidRDefault="007560FC" w:rsidP="00092E30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●</w:t>
      </w:r>
      <w:r w:rsidRPr="006A3512">
        <w:rPr>
          <w:rFonts w:ascii="Calibri" w:hAnsi="Calibri" w:cs="Calibri"/>
          <w:color w:val="000000"/>
          <w:sz w:val="14"/>
          <w:szCs w:val="14"/>
          <w:lang w:val="en"/>
        </w:rPr>
        <w:t>      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Developed and configured the Oracle workflow application related to intra-department request flows</w:t>
      </w:r>
    </w:p>
    <w:p w14:paraId="46CA47BA" w14:textId="77777777" w:rsidR="009F3325" w:rsidRPr="006A3512" w:rsidRDefault="009F3325" w:rsidP="007560FC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  <w:lang w:val="en"/>
        </w:rPr>
      </w:pPr>
    </w:p>
    <w:p w14:paraId="1D0D3D35" w14:textId="4FE36419" w:rsidR="001E7232" w:rsidRPr="001E22FE" w:rsidRDefault="00A67A8C" w:rsidP="001E7232">
      <w:pPr>
        <w:pStyle w:val="Heading2"/>
        <w:spacing w:before="0" w:after="0" w:line="214" w:lineRule="atLeast"/>
        <w:ind w:left="-15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1E22FE">
        <w:rPr>
          <w:rFonts w:ascii="Calibri" w:hAnsi="Calibri" w:cs="Calibri"/>
          <w:b/>
          <w:bCs/>
          <w:color w:val="000000"/>
          <w:sz w:val="20"/>
          <w:szCs w:val="20"/>
        </w:rPr>
        <w:t>Portal Administrator/</w:t>
      </w:r>
      <w:r w:rsidR="001B3C88">
        <w:rPr>
          <w:rFonts w:ascii="Calibri" w:hAnsi="Calibri" w:cs="Calibri"/>
          <w:b/>
          <w:bCs/>
          <w:color w:val="000000"/>
          <w:sz w:val="20"/>
          <w:szCs w:val="20"/>
        </w:rPr>
        <w:t xml:space="preserve">Web </w:t>
      </w:r>
      <w:r w:rsidRPr="001E22FE">
        <w:rPr>
          <w:rFonts w:ascii="Calibri" w:hAnsi="Calibri" w:cs="Calibri"/>
          <w:b/>
          <w:bCs/>
          <w:color w:val="000000"/>
          <w:sz w:val="20"/>
          <w:szCs w:val="20"/>
        </w:rPr>
        <w:t>Develope</w:t>
      </w:r>
      <w:r w:rsidR="00AF7A57" w:rsidRPr="001E22FE">
        <w:rPr>
          <w:rFonts w:ascii="Calibri" w:hAnsi="Calibri" w:cs="Calibri"/>
          <w:b/>
          <w:bCs/>
          <w:color w:val="000000"/>
          <w:sz w:val="20"/>
          <w:szCs w:val="20"/>
        </w:rPr>
        <w:t>r</w:t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 xml:space="preserve">, </w:t>
      </w:r>
      <w:r w:rsidR="00E9669E">
        <w:rPr>
          <w:rFonts w:ascii="Calibri" w:hAnsi="Calibri" w:cs="Calibri"/>
          <w:b/>
          <w:bCs/>
          <w:color w:val="000000"/>
          <w:sz w:val="20"/>
          <w:szCs w:val="20"/>
        </w:rPr>
        <w:t xml:space="preserve">ODU, </w:t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>Virginia</w:t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98395F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>2</w:t>
      </w:r>
      <w:r w:rsidRPr="001E22FE">
        <w:rPr>
          <w:rFonts w:ascii="Calibri" w:hAnsi="Calibri" w:cs="Calibri"/>
          <w:b/>
          <w:bCs/>
          <w:color w:val="000000"/>
          <w:sz w:val="20"/>
          <w:szCs w:val="20"/>
        </w:rPr>
        <w:t>001</w:t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>-20</w:t>
      </w:r>
      <w:r w:rsidRPr="001E22FE">
        <w:rPr>
          <w:rFonts w:ascii="Calibri" w:hAnsi="Calibri" w:cs="Calibri"/>
          <w:b/>
          <w:bCs/>
          <w:color w:val="000000"/>
          <w:sz w:val="20"/>
          <w:szCs w:val="20"/>
        </w:rPr>
        <w:t>11</w:t>
      </w:r>
    </w:p>
    <w:p w14:paraId="3540EA2E" w14:textId="20446150" w:rsidR="006B6168" w:rsidRPr="006B6168" w:rsidRDefault="00483F8A" w:rsidP="006C4E30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Guided and managed portal team members for Java based web-portal technical implementation and manage c</w:t>
      </w:r>
      <w:r w:rsidR="00751CE3">
        <w:rPr>
          <w:rFonts w:ascii="Calibri" w:hAnsi="Calibri" w:cs="Calibri"/>
          <w:color w:val="000000"/>
          <w:sz w:val="20"/>
          <w:szCs w:val="20"/>
          <w:lang w:val="en"/>
        </w:rPr>
        <w:t>o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ordination among various departments such as network, database administrator, Banne</w:t>
      </w:r>
      <w:r w:rsidR="00DD2AC5" w:rsidRPr="006A3512">
        <w:rPr>
          <w:rFonts w:ascii="Calibri" w:hAnsi="Calibri" w:cs="Calibri"/>
          <w:color w:val="000000"/>
          <w:sz w:val="20"/>
          <w:szCs w:val="20"/>
          <w:lang w:val="en"/>
        </w:rPr>
        <w:t>r Student application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, security, Unix and Windows server, and LDAP administrator</w:t>
      </w:r>
    </w:p>
    <w:p w14:paraId="1BDE2272" w14:textId="77777777" w:rsidR="00EF2EA7" w:rsidRPr="00EF2EA7" w:rsidRDefault="00EF2EA7" w:rsidP="00EF2EA7">
      <w:pPr>
        <w:pStyle w:val="ListParagraph"/>
        <w:numPr>
          <w:ilvl w:val="0"/>
          <w:numId w:val="8"/>
        </w:num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</w:rPr>
      </w:pPr>
      <w:r w:rsidRPr="00EF2EA7">
        <w:rPr>
          <w:rFonts w:ascii="Segoe UI" w:eastAsia="Times New Roman" w:hAnsi="Segoe UI" w:cs="Segoe UI"/>
          <w:color w:val="000000"/>
          <w:sz w:val="21"/>
          <w:szCs w:val="21"/>
        </w:rPr>
        <w:t xml:space="preserve">Created applications using servlets, </w:t>
      </w:r>
      <w:proofErr w:type="spellStart"/>
      <w:r w:rsidRPr="00EF2EA7">
        <w:rPr>
          <w:rFonts w:ascii="Segoe UI" w:eastAsia="Times New Roman" w:hAnsi="Segoe UI" w:cs="Segoe UI"/>
          <w:color w:val="000000"/>
          <w:sz w:val="21"/>
          <w:szCs w:val="21"/>
        </w:rPr>
        <w:t>JavaServer</w:t>
      </w:r>
      <w:proofErr w:type="spellEnd"/>
      <w:r w:rsidRPr="00EF2EA7">
        <w:rPr>
          <w:rFonts w:ascii="Segoe UI" w:eastAsia="Times New Roman" w:hAnsi="Segoe UI" w:cs="Segoe UI"/>
          <w:color w:val="000000"/>
          <w:sz w:val="21"/>
          <w:szCs w:val="21"/>
        </w:rPr>
        <w:t xml:space="preserve"> Pages, and Java-based technologies</w:t>
      </w:r>
    </w:p>
    <w:p w14:paraId="6A383B58" w14:textId="77777777" w:rsidR="00546D8D" w:rsidRPr="00546D8D" w:rsidRDefault="007B185A" w:rsidP="00546D8D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b/>
        </w:rPr>
      </w:pPr>
      <w:r w:rsidRPr="006A3512">
        <w:rPr>
          <w:rFonts w:ascii="Calibri" w:hAnsi="Calibri" w:cs="Calibri"/>
          <w:color w:val="000000"/>
          <w:sz w:val="20"/>
          <w:szCs w:val="20"/>
        </w:rPr>
        <w:t>Developed websites for various educational departments, organization, and institutes within the University (http://www.odu.edu) </w:t>
      </w:r>
    </w:p>
    <w:p w14:paraId="3F39A724" w14:textId="2EA5E1D2" w:rsidR="00B57CA9" w:rsidRPr="00FD7936" w:rsidRDefault="00B57CA9" w:rsidP="004F3AF8">
      <w:pPr>
        <w:rPr>
          <w:rFonts w:ascii="Calibri" w:hAnsi="Calibri" w:cs="Calibri"/>
          <w:b/>
        </w:rPr>
      </w:pPr>
      <w:r w:rsidRPr="00FD7936">
        <w:rPr>
          <w:rFonts w:ascii="Calibri" w:hAnsi="Calibri" w:cs="Calibri"/>
          <w:b/>
        </w:rPr>
        <w:t>EDUCATION</w:t>
      </w:r>
      <w:r w:rsidR="009A1647" w:rsidRPr="00FD7936">
        <w:rPr>
          <w:rFonts w:ascii="Calibri" w:hAnsi="Calibri" w:cs="Calibri"/>
          <w:b/>
        </w:rPr>
        <w:br/>
      </w:r>
      <w:r w:rsidRPr="00FD7936">
        <w:rPr>
          <w:rFonts w:ascii="Calibri" w:hAnsi="Calibri" w:cs="Calibri"/>
        </w:rPr>
        <w:t xml:space="preserve">MS </w:t>
      </w:r>
      <w:r w:rsidR="004F3AF8">
        <w:rPr>
          <w:rFonts w:ascii="Calibri" w:hAnsi="Calibri" w:cs="Calibri"/>
        </w:rPr>
        <w:t xml:space="preserve">- </w:t>
      </w:r>
      <w:r w:rsidRPr="00FD7936">
        <w:rPr>
          <w:rFonts w:ascii="Calibri" w:hAnsi="Calibri" w:cs="Calibri"/>
        </w:rPr>
        <w:t>Computer S</w:t>
      </w:r>
      <w:r w:rsidR="005655B2" w:rsidRPr="00FD7936">
        <w:rPr>
          <w:rFonts w:ascii="Calibri" w:hAnsi="Calibri" w:cs="Calibri"/>
        </w:rPr>
        <w:t>imulation, an</w:t>
      </w:r>
      <w:r w:rsidR="004F3AF8">
        <w:rPr>
          <w:rFonts w:ascii="Calibri" w:hAnsi="Calibri" w:cs="Calibri"/>
        </w:rPr>
        <w:t xml:space="preserve">d </w:t>
      </w:r>
      <w:r w:rsidR="00372895">
        <w:rPr>
          <w:rFonts w:ascii="Calibri" w:hAnsi="Calibri" w:cs="Calibri"/>
        </w:rPr>
        <w:t>MBA</w:t>
      </w:r>
      <w:r w:rsidRPr="00FD7936">
        <w:rPr>
          <w:rFonts w:ascii="Calibri" w:hAnsi="Calibri" w:cs="Calibri"/>
        </w:rPr>
        <w:t xml:space="preserve">, </w:t>
      </w:r>
      <w:r w:rsidR="005655B2" w:rsidRPr="00FD7936">
        <w:rPr>
          <w:rFonts w:ascii="Calibri" w:hAnsi="Calibri" w:cs="Calibri"/>
        </w:rPr>
        <w:t>Old Dominion Universit</w:t>
      </w:r>
      <w:r w:rsidR="00C74261" w:rsidRPr="00FD7936">
        <w:rPr>
          <w:rFonts w:ascii="Calibri" w:hAnsi="Calibri" w:cs="Calibri"/>
        </w:rPr>
        <w:t>y</w:t>
      </w:r>
      <w:r w:rsidR="00B23256" w:rsidRPr="00FD7936">
        <w:rPr>
          <w:rFonts w:ascii="Calibri" w:hAnsi="Calibri" w:cs="Calibri"/>
        </w:rPr>
        <w:br/>
      </w:r>
      <w:r w:rsidR="00B23256" w:rsidRPr="00FD7936">
        <w:rPr>
          <w:rFonts w:ascii="Calibri" w:hAnsi="Calibri" w:cs="Calibri"/>
          <w:bCs/>
        </w:rPr>
        <w:t xml:space="preserve">BS </w:t>
      </w:r>
      <w:r w:rsidR="009470E0">
        <w:rPr>
          <w:rFonts w:ascii="Calibri" w:hAnsi="Calibri" w:cs="Calibri"/>
          <w:bCs/>
        </w:rPr>
        <w:t xml:space="preserve">- </w:t>
      </w:r>
      <w:r w:rsidR="00B23256" w:rsidRPr="00FD7936">
        <w:rPr>
          <w:rFonts w:ascii="Calibri" w:hAnsi="Calibri" w:cs="Calibri"/>
          <w:bCs/>
        </w:rPr>
        <w:t>Electrical Engineering</w:t>
      </w:r>
      <w:r w:rsidR="00BF5A51" w:rsidRPr="00FD7936">
        <w:rPr>
          <w:rFonts w:ascii="Calibri" w:hAnsi="Calibri" w:cs="Calibri"/>
        </w:rPr>
        <w:t>, BVM Engineering College, SP University</w:t>
      </w:r>
      <w:r w:rsidR="00B23256" w:rsidRPr="00FD7936">
        <w:rPr>
          <w:rFonts w:ascii="Calibri" w:hAnsi="Calibri" w:cs="Calibri"/>
        </w:rPr>
        <w:t xml:space="preserve"> </w:t>
      </w:r>
    </w:p>
    <w:sectPr w:rsidR="00B57CA9" w:rsidRPr="00FD793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6DDCD" w14:textId="77777777" w:rsidR="00B70E6C" w:rsidRDefault="00B70E6C" w:rsidP="00B57CA9">
      <w:pPr>
        <w:spacing w:after="0" w:line="240" w:lineRule="auto"/>
      </w:pPr>
      <w:r>
        <w:separator/>
      </w:r>
    </w:p>
  </w:endnote>
  <w:endnote w:type="continuationSeparator" w:id="0">
    <w:p w14:paraId="32278710" w14:textId="77777777" w:rsidR="00B70E6C" w:rsidRDefault="00B70E6C" w:rsidP="00B57C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BAFCF" w14:textId="77777777" w:rsidR="002E76C2" w:rsidRDefault="002E76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6E5AE" w14:textId="6B9D0D27" w:rsidR="00997D1C" w:rsidRPr="00565AA8" w:rsidRDefault="00565AA8" w:rsidP="00565AA8">
    <w:pPr>
      <w:pStyle w:val="Footer"/>
    </w:pPr>
    <w:r>
      <w:t>February 18, 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AC089" w14:textId="77777777" w:rsidR="002E76C2" w:rsidRDefault="002E76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198BD" w14:textId="77777777" w:rsidR="00B70E6C" w:rsidRDefault="00B70E6C" w:rsidP="00B57CA9">
      <w:pPr>
        <w:spacing w:after="0" w:line="240" w:lineRule="auto"/>
      </w:pPr>
      <w:r>
        <w:separator/>
      </w:r>
    </w:p>
  </w:footnote>
  <w:footnote w:type="continuationSeparator" w:id="0">
    <w:p w14:paraId="369D11BC" w14:textId="77777777" w:rsidR="00B70E6C" w:rsidRDefault="00B70E6C" w:rsidP="00B57C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893F4" w14:textId="7EDCC70C" w:rsidR="00B57CA9" w:rsidRDefault="00B57CA9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6CD11CA" wp14:editId="7F8DA52A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816100" cy="368935"/>
              <wp:effectExtent l="0" t="0" r="0" b="12065"/>
              <wp:wrapNone/>
              <wp:docPr id="677233628" name="Text Box 2" descr="Booz Allen Hamilton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61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55F1AC" w14:textId="4C251DBD" w:rsidR="00B57CA9" w:rsidRPr="00B57CA9" w:rsidRDefault="00B57CA9" w:rsidP="00B57CA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57CA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Booz Allen Hamilton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CD11C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Booz Allen Hamilton Internal" style="position:absolute;margin-left:91.8pt;margin-top:0;width:143pt;height:29.0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" filled="f" stroked="f">
              <v:textbox style="mso-fit-shape-to-text:t" inset="0,15pt,20pt,0">
                <w:txbxContent>
                  <w:p w14:paraId="1055F1AC" w14:textId="4C251DBD" w:rsidR="00B57CA9" w:rsidRPr="00B57CA9" w:rsidRDefault="00B57CA9" w:rsidP="00B57CA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57CA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Booz Allen Hamilton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291F1" w14:textId="249D51C5" w:rsidR="00B57CA9" w:rsidRDefault="00B57CA9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256C2F7" wp14:editId="60C0EA97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1816100" cy="368935"/>
              <wp:effectExtent l="0" t="0" r="0" b="12065"/>
              <wp:wrapNone/>
              <wp:docPr id="436244373" name="Text Box 3" descr="Booz Allen Hamilton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61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B90016" w14:textId="7345071C" w:rsidR="00B57CA9" w:rsidRPr="00B57CA9" w:rsidRDefault="00B57CA9" w:rsidP="00B57CA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57CA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Booz Allen Hamilton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56C2F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Booz Allen Hamilton Internal" style="position:absolute;margin-left:91.8pt;margin-top:0;width:143pt;height:29.0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" filled="f" stroked="f">
              <v:textbox style="mso-fit-shape-to-text:t" inset="0,15pt,20pt,0">
                <w:txbxContent>
                  <w:p w14:paraId="2BB90016" w14:textId="7345071C" w:rsidR="00B57CA9" w:rsidRPr="00B57CA9" w:rsidRDefault="00B57CA9" w:rsidP="00B57CA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57CA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Booz Allen Hamilton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D94F5" w14:textId="015A2B59" w:rsidR="00B57CA9" w:rsidRDefault="00B57CA9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B3DA00A" wp14:editId="4C6C154B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816100" cy="368935"/>
              <wp:effectExtent l="0" t="0" r="0" b="12065"/>
              <wp:wrapNone/>
              <wp:docPr id="974541824" name="Text Box 1" descr="Booz Allen Hamilton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61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B76422" w14:textId="568943CB" w:rsidR="00B57CA9" w:rsidRPr="00B57CA9" w:rsidRDefault="00B57CA9" w:rsidP="00B57CA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57CA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Booz Allen Hamilton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3DA00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Booz Allen Hamilton Internal" style="position:absolute;margin-left:91.8pt;margin-top:0;width:143pt;height:29.0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" filled="f" stroked="f">
              <v:textbox style="mso-fit-shape-to-text:t" inset="0,15pt,20pt,0">
                <w:txbxContent>
                  <w:p w14:paraId="40B76422" w14:textId="568943CB" w:rsidR="00B57CA9" w:rsidRPr="00B57CA9" w:rsidRDefault="00B57CA9" w:rsidP="00B57CA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57CA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Booz Allen Hamilton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76D2B"/>
    <w:multiLevelType w:val="hybridMultilevel"/>
    <w:tmpl w:val="C41279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D6684"/>
    <w:multiLevelType w:val="hybridMultilevel"/>
    <w:tmpl w:val="2444B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582171"/>
    <w:multiLevelType w:val="hybridMultilevel"/>
    <w:tmpl w:val="94727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2369DE"/>
    <w:multiLevelType w:val="hybridMultilevel"/>
    <w:tmpl w:val="4C525A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28710A"/>
    <w:multiLevelType w:val="hybridMultilevel"/>
    <w:tmpl w:val="B1F69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E24483"/>
    <w:multiLevelType w:val="hybridMultilevel"/>
    <w:tmpl w:val="3544E1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9DA"/>
    <w:multiLevelType w:val="hybridMultilevel"/>
    <w:tmpl w:val="5F98D3E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964601"/>
    <w:multiLevelType w:val="hybridMultilevel"/>
    <w:tmpl w:val="C9C05D3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E55EB3"/>
    <w:multiLevelType w:val="hybridMultilevel"/>
    <w:tmpl w:val="8962F924"/>
    <w:lvl w:ilvl="0" w:tplc="89E4865A">
      <w:start w:val="1"/>
      <w:numFmt w:val="bullet"/>
      <w:lvlText w:val="●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3A828D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332B4C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4B4884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7D006F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F242F4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184E5A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C22A3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826359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30376160">
    <w:abstractNumId w:val="1"/>
  </w:num>
  <w:num w:numId="2" w16cid:durableId="1361012427">
    <w:abstractNumId w:val="7"/>
  </w:num>
  <w:num w:numId="3" w16cid:durableId="1924414422">
    <w:abstractNumId w:val="3"/>
  </w:num>
  <w:num w:numId="4" w16cid:durableId="1203253082">
    <w:abstractNumId w:val="5"/>
  </w:num>
  <w:num w:numId="5" w16cid:durableId="1125004984">
    <w:abstractNumId w:val="0"/>
  </w:num>
  <w:num w:numId="6" w16cid:durableId="1607467476">
    <w:abstractNumId w:val="6"/>
  </w:num>
  <w:num w:numId="7" w16cid:durableId="360326614">
    <w:abstractNumId w:val="8"/>
  </w:num>
  <w:num w:numId="8" w16cid:durableId="1666786522">
    <w:abstractNumId w:val="2"/>
  </w:num>
  <w:num w:numId="9" w16cid:durableId="1516035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CA9"/>
    <w:rsid w:val="000379BE"/>
    <w:rsid w:val="000417BF"/>
    <w:rsid w:val="00070F52"/>
    <w:rsid w:val="0007632A"/>
    <w:rsid w:val="00084C6C"/>
    <w:rsid w:val="00090DCE"/>
    <w:rsid w:val="00092E30"/>
    <w:rsid w:val="000A3E17"/>
    <w:rsid w:val="000B267E"/>
    <w:rsid w:val="000C789E"/>
    <w:rsid w:val="000D34FC"/>
    <w:rsid w:val="000E1406"/>
    <w:rsid w:val="000F48AD"/>
    <w:rsid w:val="00100FA3"/>
    <w:rsid w:val="00102A10"/>
    <w:rsid w:val="00115A49"/>
    <w:rsid w:val="001164BF"/>
    <w:rsid w:val="00120A9F"/>
    <w:rsid w:val="001241FC"/>
    <w:rsid w:val="00135DD6"/>
    <w:rsid w:val="00145F8D"/>
    <w:rsid w:val="00173EBE"/>
    <w:rsid w:val="00181844"/>
    <w:rsid w:val="0018554A"/>
    <w:rsid w:val="00193A15"/>
    <w:rsid w:val="001970C1"/>
    <w:rsid w:val="001A04C7"/>
    <w:rsid w:val="001A5F4D"/>
    <w:rsid w:val="001B3C88"/>
    <w:rsid w:val="001B57A9"/>
    <w:rsid w:val="001D0D06"/>
    <w:rsid w:val="001E15E5"/>
    <w:rsid w:val="001E22FE"/>
    <w:rsid w:val="001E2707"/>
    <w:rsid w:val="001E7232"/>
    <w:rsid w:val="002120C5"/>
    <w:rsid w:val="00212324"/>
    <w:rsid w:val="0021248B"/>
    <w:rsid w:val="002252CD"/>
    <w:rsid w:val="0023440D"/>
    <w:rsid w:val="00250B66"/>
    <w:rsid w:val="00267213"/>
    <w:rsid w:val="002764C4"/>
    <w:rsid w:val="00282A7C"/>
    <w:rsid w:val="002859EF"/>
    <w:rsid w:val="00293FF5"/>
    <w:rsid w:val="002A1BA1"/>
    <w:rsid w:val="002B1407"/>
    <w:rsid w:val="002E76C2"/>
    <w:rsid w:val="002F1C57"/>
    <w:rsid w:val="00314C56"/>
    <w:rsid w:val="00344529"/>
    <w:rsid w:val="003620D8"/>
    <w:rsid w:val="00370403"/>
    <w:rsid w:val="00371B08"/>
    <w:rsid w:val="00372895"/>
    <w:rsid w:val="0037649A"/>
    <w:rsid w:val="0038089C"/>
    <w:rsid w:val="00383C90"/>
    <w:rsid w:val="003862C7"/>
    <w:rsid w:val="003B6BCC"/>
    <w:rsid w:val="003F32F6"/>
    <w:rsid w:val="003F4B98"/>
    <w:rsid w:val="003F6177"/>
    <w:rsid w:val="004061BA"/>
    <w:rsid w:val="004234F0"/>
    <w:rsid w:val="00431C20"/>
    <w:rsid w:val="00462AD8"/>
    <w:rsid w:val="00470A86"/>
    <w:rsid w:val="00483F8A"/>
    <w:rsid w:val="004A471A"/>
    <w:rsid w:val="004B7F20"/>
    <w:rsid w:val="004E09F8"/>
    <w:rsid w:val="004F3AF8"/>
    <w:rsid w:val="00521895"/>
    <w:rsid w:val="00526B66"/>
    <w:rsid w:val="00527BFB"/>
    <w:rsid w:val="00537C40"/>
    <w:rsid w:val="00540260"/>
    <w:rsid w:val="00546D8D"/>
    <w:rsid w:val="00553461"/>
    <w:rsid w:val="00554755"/>
    <w:rsid w:val="00561E02"/>
    <w:rsid w:val="005655B2"/>
    <w:rsid w:val="00565AA8"/>
    <w:rsid w:val="00571115"/>
    <w:rsid w:val="00575060"/>
    <w:rsid w:val="00575F39"/>
    <w:rsid w:val="005A2775"/>
    <w:rsid w:val="005A7CC3"/>
    <w:rsid w:val="005B0E42"/>
    <w:rsid w:val="005B5DED"/>
    <w:rsid w:val="005C4424"/>
    <w:rsid w:val="005D350D"/>
    <w:rsid w:val="005D3ACC"/>
    <w:rsid w:val="005D4576"/>
    <w:rsid w:val="006061DD"/>
    <w:rsid w:val="00613DB0"/>
    <w:rsid w:val="00622103"/>
    <w:rsid w:val="00633828"/>
    <w:rsid w:val="00633DD6"/>
    <w:rsid w:val="00673BA2"/>
    <w:rsid w:val="006755AC"/>
    <w:rsid w:val="00684E54"/>
    <w:rsid w:val="006A3512"/>
    <w:rsid w:val="006B6168"/>
    <w:rsid w:val="006B631E"/>
    <w:rsid w:val="006C4E30"/>
    <w:rsid w:val="006E12F5"/>
    <w:rsid w:val="006E7162"/>
    <w:rsid w:val="00751CE3"/>
    <w:rsid w:val="007560FC"/>
    <w:rsid w:val="007900FE"/>
    <w:rsid w:val="00793B4F"/>
    <w:rsid w:val="00795B4A"/>
    <w:rsid w:val="007A6B06"/>
    <w:rsid w:val="007B185A"/>
    <w:rsid w:val="007B4659"/>
    <w:rsid w:val="007C0C66"/>
    <w:rsid w:val="007C733E"/>
    <w:rsid w:val="007D45D1"/>
    <w:rsid w:val="007D5AD4"/>
    <w:rsid w:val="007E3761"/>
    <w:rsid w:val="007F0A2D"/>
    <w:rsid w:val="008202F9"/>
    <w:rsid w:val="0083088A"/>
    <w:rsid w:val="008321AD"/>
    <w:rsid w:val="00837DC1"/>
    <w:rsid w:val="00850D00"/>
    <w:rsid w:val="0088053E"/>
    <w:rsid w:val="00897786"/>
    <w:rsid w:val="008A2B80"/>
    <w:rsid w:val="008B2CB3"/>
    <w:rsid w:val="008C1C07"/>
    <w:rsid w:val="008C5CB5"/>
    <w:rsid w:val="0090431F"/>
    <w:rsid w:val="009304AF"/>
    <w:rsid w:val="00940543"/>
    <w:rsid w:val="0094542A"/>
    <w:rsid w:val="009470E0"/>
    <w:rsid w:val="00953757"/>
    <w:rsid w:val="00953EBF"/>
    <w:rsid w:val="0098395F"/>
    <w:rsid w:val="00987340"/>
    <w:rsid w:val="00997D1C"/>
    <w:rsid w:val="009A1647"/>
    <w:rsid w:val="009A5BFA"/>
    <w:rsid w:val="009B3587"/>
    <w:rsid w:val="009D0F4D"/>
    <w:rsid w:val="009E26E5"/>
    <w:rsid w:val="009E3ACB"/>
    <w:rsid w:val="009F3325"/>
    <w:rsid w:val="00A00001"/>
    <w:rsid w:val="00A23A31"/>
    <w:rsid w:val="00A42ED1"/>
    <w:rsid w:val="00A467A9"/>
    <w:rsid w:val="00A51EC8"/>
    <w:rsid w:val="00A67A8C"/>
    <w:rsid w:val="00A7233B"/>
    <w:rsid w:val="00A81EF9"/>
    <w:rsid w:val="00A86A96"/>
    <w:rsid w:val="00AB1057"/>
    <w:rsid w:val="00AC40ED"/>
    <w:rsid w:val="00AD31CC"/>
    <w:rsid w:val="00AE412A"/>
    <w:rsid w:val="00AE67DC"/>
    <w:rsid w:val="00AE6D8E"/>
    <w:rsid w:val="00AF4035"/>
    <w:rsid w:val="00AF7A57"/>
    <w:rsid w:val="00B07387"/>
    <w:rsid w:val="00B23256"/>
    <w:rsid w:val="00B34140"/>
    <w:rsid w:val="00B42FCA"/>
    <w:rsid w:val="00B46BF2"/>
    <w:rsid w:val="00B57CA9"/>
    <w:rsid w:val="00B66904"/>
    <w:rsid w:val="00B70E6C"/>
    <w:rsid w:val="00B73CEF"/>
    <w:rsid w:val="00B81DE5"/>
    <w:rsid w:val="00B902CE"/>
    <w:rsid w:val="00B966FA"/>
    <w:rsid w:val="00BA067D"/>
    <w:rsid w:val="00BF3432"/>
    <w:rsid w:val="00BF5A51"/>
    <w:rsid w:val="00C0330C"/>
    <w:rsid w:val="00C04D52"/>
    <w:rsid w:val="00C10D48"/>
    <w:rsid w:val="00C141E1"/>
    <w:rsid w:val="00C15CF4"/>
    <w:rsid w:val="00C22E16"/>
    <w:rsid w:val="00C41451"/>
    <w:rsid w:val="00C41D7E"/>
    <w:rsid w:val="00C74261"/>
    <w:rsid w:val="00C81E3D"/>
    <w:rsid w:val="00C85DBD"/>
    <w:rsid w:val="00CA3B43"/>
    <w:rsid w:val="00CB5742"/>
    <w:rsid w:val="00CB658F"/>
    <w:rsid w:val="00CC011E"/>
    <w:rsid w:val="00CF62F6"/>
    <w:rsid w:val="00D212E8"/>
    <w:rsid w:val="00D516DC"/>
    <w:rsid w:val="00D60920"/>
    <w:rsid w:val="00D67F66"/>
    <w:rsid w:val="00D839A0"/>
    <w:rsid w:val="00D930F5"/>
    <w:rsid w:val="00DD2AC5"/>
    <w:rsid w:val="00DE1992"/>
    <w:rsid w:val="00DF3734"/>
    <w:rsid w:val="00E23CDA"/>
    <w:rsid w:val="00E31CE5"/>
    <w:rsid w:val="00E33600"/>
    <w:rsid w:val="00E77C6A"/>
    <w:rsid w:val="00E8781D"/>
    <w:rsid w:val="00E9669E"/>
    <w:rsid w:val="00EB6724"/>
    <w:rsid w:val="00EB7434"/>
    <w:rsid w:val="00ED7C10"/>
    <w:rsid w:val="00EE4373"/>
    <w:rsid w:val="00EF2EA7"/>
    <w:rsid w:val="00EF723D"/>
    <w:rsid w:val="00F00245"/>
    <w:rsid w:val="00F13447"/>
    <w:rsid w:val="00F17B78"/>
    <w:rsid w:val="00F236ED"/>
    <w:rsid w:val="00F5628C"/>
    <w:rsid w:val="00F64118"/>
    <w:rsid w:val="00F65256"/>
    <w:rsid w:val="00F95C28"/>
    <w:rsid w:val="00FA5460"/>
    <w:rsid w:val="00FC670A"/>
    <w:rsid w:val="00FD0770"/>
    <w:rsid w:val="00FD7936"/>
    <w:rsid w:val="00FF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DDB92"/>
  <w15:chartTrackingRefBased/>
  <w15:docId w15:val="{2ED24031-1E2E-7A4B-B42E-E24FC02F9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7CA9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7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7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C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C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C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7C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C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C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C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C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C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C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C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C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C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C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C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C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7CA9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B57CA9"/>
    <w:pPr>
      <w:spacing w:after="0" w:line="240" w:lineRule="auto"/>
    </w:pPr>
    <w:rPr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59"/>
    <w:rsid w:val="00B57CA9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stext">
    <w:name w:val="restext"/>
    <w:basedOn w:val="Normal"/>
    <w:rsid w:val="00B57CA9"/>
    <w:pPr>
      <w:spacing w:after="0" w:line="260" w:lineRule="exact"/>
    </w:pPr>
    <w:rPr>
      <w:rFonts w:ascii="Times New Roman" w:eastAsia="Times New Roman" w:hAnsi="Times New Roman" w:cs="Times New Roman"/>
      <w:sz w:val="24"/>
      <w:szCs w:val="20"/>
    </w:rPr>
  </w:style>
  <w:style w:type="paragraph" w:styleId="BodyTextIndent2">
    <w:name w:val="Body Text Indent 2"/>
    <w:basedOn w:val="Normal"/>
    <w:link w:val="BodyTextIndent2Char"/>
    <w:semiHidden/>
    <w:unhideWhenUsed/>
    <w:rsid w:val="00B57CA9"/>
    <w:pPr>
      <w:spacing w:after="0" w:line="240" w:lineRule="auto"/>
      <w:ind w:left="1440" w:hanging="144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B57CA9"/>
    <w:rPr>
      <w:rFonts w:ascii="Times New Roman" w:eastAsia="Times New Roman" w:hAnsi="Times New Roman" w:cs="Times New Roman"/>
      <w:kern w:val="0"/>
      <w14:ligatures w14:val="none"/>
    </w:rPr>
  </w:style>
  <w:style w:type="paragraph" w:styleId="BodyTextIndent">
    <w:name w:val="Body Text Indent"/>
    <w:basedOn w:val="Normal"/>
    <w:link w:val="BodyTextIndentChar"/>
    <w:uiPriority w:val="99"/>
    <w:unhideWhenUsed/>
    <w:rsid w:val="00B57CA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B57CA9"/>
    <w:rPr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nhideWhenUsed/>
    <w:rsid w:val="00B57CA9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B57CA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97D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7D1C"/>
    <w:rPr>
      <w:kern w:val="0"/>
      <w:sz w:val="22"/>
      <w:szCs w:val="22"/>
      <w14:ligatures w14:val="none"/>
    </w:rPr>
  </w:style>
  <w:style w:type="character" w:styleId="Strong">
    <w:name w:val="Strong"/>
    <w:basedOn w:val="DefaultParagraphFont"/>
    <w:uiPriority w:val="22"/>
    <w:qFormat/>
    <w:rsid w:val="00D212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de9faa6-9fe1-49b3-9a08-227a296b54a6}" enabled="1" method="Privileged" siteId="{66d73691-ea97-48b1-95d5-e94f0a46b87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</Pages>
  <Words>906</Words>
  <Characters>6137</Characters>
  <Application>Microsoft Office Word</Application>
  <DocSecurity>0</DocSecurity>
  <Lines>105</Lines>
  <Paragraphs>81</Paragraphs>
  <ScaleCrop>false</ScaleCrop>
  <Company/>
  <LinksUpToDate>false</LinksUpToDate>
  <CharactersWithSpaces>6962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Chokshi, Milind [USA]</dc:creator>
  <cp:keywords/>
  <dc:description/>
  <cp:lastModifiedBy>Chokshi, Milind [USA]</cp:lastModifiedBy>
  <cp:revision>243</cp:revision>
  <cp:lastPrinted>2026-02-20T19:06:00Z</cp:lastPrinted>
  <dcterms:created xsi:type="dcterms:W3CDTF">2026-02-13T17:08:00Z</dcterms:created>
  <dcterms:modified xsi:type="dcterms:W3CDTF">2026-02-26T17:10:00Z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3a165400,285dc3dc,1a008f95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Booz Allen Hamilton Internal</vt:lpwstr>
  </property>
</Properties>
</file>