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FE41D6" w14:textId="4EC34E5C" w:rsidR="00B57CA9" w:rsidRPr="000B267E" w:rsidRDefault="00B57CA9" w:rsidP="000B267E">
      <w:pPr>
        <w:spacing w:after="0" w:line="300" w:lineRule="atLeast"/>
        <w:rPr>
          <w:rFonts w:ascii="Segoe UI" w:eastAsia="Times New Roman" w:hAnsi="Segoe UI" w:cs="Segoe UI"/>
          <w:color w:val="000000"/>
          <w:sz w:val="21"/>
          <w:szCs w:val="21"/>
        </w:rPr>
      </w:pPr>
      <w:r w:rsidRPr="006A3512">
        <w:rPr>
          <w:rFonts w:ascii="Calibri" w:hAnsi="Calibri" w:cs="Calibri"/>
          <w:b/>
          <w:bCs/>
        </w:rPr>
        <w:t>Milind Chokshi</w:t>
      </w:r>
      <w:r w:rsidRPr="006A3512">
        <w:rPr>
          <w:rFonts w:ascii="Calibri" w:hAnsi="Calibri" w:cs="Calibri"/>
          <w:b/>
          <w:bCs/>
        </w:rPr>
        <w:tab/>
      </w:r>
      <w:r w:rsidRPr="006A3512">
        <w:rPr>
          <w:rFonts w:ascii="Calibri" w:hAnsi="Calibri" w:cs="Calibri"/>
        </w:rPr>
        <w:tab/>
      </w:r>
      <w:r w:rsidRPr="006A3512">
        <w:rPr>
          <w:rFonts w:ascii="Calibri" w:hAnsi="Calibri" w:cs="Calibri"/>
        </w:rPr>
        <w:tab/>
      </w:r>
      <w:r w:rsidR="00C85DBD" w:rsidRPr="006A3512">
        <w:rPr>
          <w:rFonts w:ascii="Calibri" w:hAnsi="Calibri" w:cs="Calibri"/>
        </w:rPr>
        <w:tab/>
      </w:r>
      <w:r w:rsidR="005C4424">
        <w:rPr>
          <w:rFonts w:ascii="Calibri" w:hAnsi="Calibri" w:cs="Calibri"/>
        </w:rPr>
        <w:tab/>
      </w:r>
      <w:r w:rsidR="00C85DBD" w:rsidRPr="006A3512">
        <w:rPr>
          <w:rFonts w:ascii="Calibri" w:hAnsi="Calibri" w:cs="Calibri"/>
        </w:rPr>
        <w:tab/>
      </w:r>
      <w:r w:rsidRPr="006A3512">
        <w:rPr>
          <w:rFonts w:ascii="Calibri" w:hAnsi="Calibri" w:cs="Calibri"/>
          <w:b/>
          <w:bCs/>
        </w:rPr>
        <w:t xml:space="preserve">Clearance: </w:t>
      </w:r>
      <w:r w:rsidR="00D212E8" w:rsidRPr="000B267E">
        <w:rPr>
          <w:rFonts w:ascii="Segoe UI" w:eastAsia="Times New Roman" w:hAnsi="Segoe UI" w:cs="Segoe UI"/>
          <w:color w:val="000000"/>
          <w:sz w:val="21"/>
          <w:szCs w:val="21"/>
        </w:rPr>
        <w:t>Clearance Eligible</w:t>
      </w:r>
      <w:r w:rsidR="007D45D1" w:rsidRPr="006A3512">
        <w:rPr>
          <w:rFonts w:ascii="Calibri" w:hAnsi="Calibri" w:cs="Calibri"/>
        </w:rPr>
        <w:t xml:space="preserve">, </w:t>
      </w:r>
      <w:r w:rsidR="00293FF5" w:rsidRPr="006A3512">
        <w:rPr>
          <w:rFonts w:ascii="Calibri" w:hAnsi="Calibri" w:cs="Calibri"/>
        </w:rPr>
        <w:t>Public Trust</w:t>
      </w:r>
      <w:r w:rsidRPr="006A3512">
        <w:rPr>
          <w:rFonts w:ascii="Calibri" w:hAnsi="Calibri" w:cs="Calibri"/>
        </w:rPr>
        <w:tab/>
      </w:r>
    </w:p>
    <w:p w14:paraId="3B3075B3" w14:textId="33AB5407" w:rsidR="00B57CA9" w:rsidRPr="006A3512" w:rsidRDefault="00B57CA9" w:rsidP="00B57CA9">
      <w:pPr>
        <w:pStyle w:val="NoSpacing"/>
        <w:rPr>
          <w:rFonts w:ascii="Calibri" w:hAnsi="Calibri" w:cs="Calibri"/>
          <w:b/>
          <w:bCs/>
        </w:rPr>
      </w:pPr>
      <w:r w:rsidRPr="006A3512">
        <w:rPr>
          <w:rFonts w:ascii="Calibri" w:hAnsi="Calibri" w:cs="Calibri"/>
          <w:b/>
          <w:bCs/>
        </w:rPr>
        <w:t>Level</w:t>
      </w:r>
      <w:r w:rsidR="00383C90" w:rsidRPr="006A3512">
        <w:rPr>
          <w:rFonts w:ascii="Calibri" w:hAnsi="Calibri" w:cs="Calibri"/>
          <w:b/>
          <w:bCs/>
        </w:rPr>
        <w:t xml:space="preserve">: </w:t>
      </w:r>
      <w:r w:rsidR="002120C5">
        <w:rPr>
          <w:rFonts w:ascii="Calibri" w:hAnsi="Calibri" w:cs="Calibri"/>
          <w:b/>
          <w:bCs/>
        </w:rPr>
        <w:t xml:space="preserve">Cloud </w:t>
      </w:r>
      <w:r w:rsidR="00622103">
        <w:rPr>
          <w:rFonts w:ascii="Calibri" w:hAnsi="Calibri" w:cs="Calibri"/>
          <w:b/>
          <w:bCs/>
        </w:rPr>
        <w:t>Applications</w:t>
      </w:r>
      <w:r w:rsidR="005C4424">
        <w:rPr>
          <w:rFonts w:ascii="Calibri" w:hAnsi="Calibri" w:cs="Calibri"/>
          <w:b/>
          <w:bCs/>
        </w:rPr>
        <w:t>/Engineering</w:t>
      </w:r>
      <w:r w:rsidR="00622103">
        <w:rPr>
          <w:rFonts w:ascii="Calibri" w:hAnsi="Calibri" w:cs="Calibri"/>
          <w:b/>
          <w:bCs/>
        </w:rPr>
        <w:t xml:space="preserve"> </w:t>
      </w:r>
      <w:r w:rsidR="00953757">
        <w:rPr>
          <w:rFonts w:ascii="Calibri" w:hAnsi="Calibri" w:cs="Calibri"/>
          <w:b/>
          <w:bCs/>
        </w:rPr>
        <w:t>Architect</w:t>
      </w:r>
      <w:r w:rsidR="00622103">
        <w:rPr>
          <w:rFonts w:ascii="Calibri" w:hAnsi="Calibri" w:cs="Calibri"/>
          <w:b/>
          <w:bCs/>
        </w:rPr>
        <w:tab/>
      </w:r>
      <w:r w:rsidRPr="006A3512">
        <w:rPr>
          <w:rFonts w:ascii="Calibri" w:hAnsi="Calibri" w:cs="Calibri"/>
          <w:b/>
          <w:bCs/>
        </w:rPr>
        <w:t xml:space="preserve">Residence: </w:t>
      </w:r>
      <w:r w:rsidR="00084C6C" w:rsidRPr="006A3512">
        <w:rPr>
          <w:rFonts w:ascii="Calibri" w:hAnsi="Calibri" w:cs="Calibri"/>
        </w:rPr>
        <w:t>Virginia</w:t>
      </w:r>
      <w:r w:rsidRPr="006A3512">
        <w:rPr>
          <w:rFonts w:ascii="Calibri" w:hAnsi="Calibri" w:cs="Calibri"/>
        </w:rPr>
        <w:tab/>
      </w:r>
    </w:p>
    <w:p w14:paraId="4D202E64" w14:textId="35A1F3A4" w:rsidR="00B57CA9" w:rsidRPr="006A3512" w:rsidRDefault="00B57CA9" w:rsidP="00B57CA9">
      <w:pPr>
        <w:pStyle w:val="NoSpacing"/>
        <w:rPr>
          <w:rFonts w:ascii="Calibri" w:hAnsi="Calibri" w:cs="Calibri"/>
        </w:rPr>
      </w:pPr>
      <w:r w:rsidRPr="006A3512">
        <w:rPr>
          <w:rFonts w:ascii="Calibri" w:hAnsi="Calibri" w:cs="Calibri"/>
          <w:b/>
          <w:bCs/>
        </w:rPr>
        <w:t>Email:</w:t>
      </w:r>
      <w:r w:rsidR="00B81DE5" w:rsidRPr="006A3512">
        <w:rPr>
          <w:rFonts w:ascii="Calibri" w:hAnsi="Calibri" w:cs="Calibri"/>
        </w:rPr>
        <w:t xml:space="preserve"> Chokshi_milind@bah.com</w:t>
      </w:r>
      <w:r w:rsidRPr="006A3512">
        <w:rPr>
          <w:rFonts w:ascii="Calibri" w:hAnsi="Calibri" w:cs="Calibri"/>
        </w:rPr>
        <w:tab/>
      </w:r>
      <w:r w:rsidRPr="006A3512">
        <w:rPr>
          <w:rFonts w:ascii="Calibri" w:hAnsi="Calibri" w:cs="Calibri"/>
        </w:rPr>
        <w:tab/>
      </w:r>
      <w:r w:rsidR="005C4424">
        <w:rPr>
          <w:rFonts w:ascii="Calibri" w:hAnsi="Calibri" w:cs="Calibri"/>
        </w:rPr>
        <w:tab/>
      </w:r>
      <w:r w:rsidRPr="006A3512">
        <w:rPr>
          <w:rFonts w:ascii="Calibri" w:hAnsi="Calibri" w:cs="Calibri"/>
          <w:b/>
          <w:bCs/>
        </w:rPr>
        <w:t xml:space="preserve">Willing to relocate: </w:t>
      </w:r>
      <w:r w:rsidRPr="006A3512">
        <w:rPr>
          <w:rFonts w:ascii="Calibri" w:hAnsi="Calibri" w:cs="Calibri"/>
        </w:rPr>
        <w:t xml:space="preserve">Yes </w:t>
      </w:r>
    </w:p>
    <w:p w14:paraId="3333F686" w14:textId="210CBAB7" w:rsidR="00B57CA9" w:rsidRPr="006A3512" w:rsidRDefault="00B57CA9" w:rsidP="00B57CA9">
      <w:pPr>
        <w:pStyle w:val="NoSpacing"/>
        <w:rPr>
          <w:rFonts w:ascii="Calibri" w:hAnsi="Calibri" w:cs="Calibri"/>
        </w:rPr>
      </w:pPr>
      <w:proofErr w:type="spellStart"/>
      <w:r w:rsidRPr="006A3512">
        <w:rPr>
          <w:rFonts w:ascii="Calibri" w:hAnsi="Calibri" w:cs="Calibri"/>
          <w:b/>
          <w:bCs/>
        </w:rPr>
        <w:t>Cell</w:t>
      </w:r>
      <w:proofErr w:type="spellEnd"/>
      <w:r w:rsidRPr="006A3512">
        <w:rPr>
          <w:rFonts w:ascii="Calibri" w:hAnsi="Calibri" w:cs="Calibri"/>
          <w:b/>
          <w:bCs/>
        </w:rPr>
        <w:t>:</w:t>
      </w:r>
      <w:r w:rsidRPr="006A3512">
        <w:rPr>
          <w:rFonts w:ascii="Calibri" w:hAnsi="Calibri" w:cs="Calibri"/>
        </w:rPr>
        <w:t xml:space="preserve"> (</w:t>
      </w:r>
      <w:r w:rsidR="00AE412A" w:rsidRPr="006A3512">
        <w:rPr>
          <w:rFonts w:ascii="Calibri" w:hAnsi="Calibri" w:cs="Calibri"/>
        </w:rPr>
        <w:t>757</w:t>
      </w:r>
      <w:r w:rsidRPr="006A3512">
        <w:rPr>
          <w:rFonts w:ascii="Calibri" w:hAnsi="Calibri" w:cs="Calibri"/>
        </w:rPr>
        <w:t xml:space="preserve">) </w:t>
      </w:r>
      <w:r w:rsidR="00AE412A" w:rsidRPr="006A3512">
        <w:rPr>
          <w:rFonts w:ascii="Calibri" w:hAnsi="Calibri" w:cs="Calibri"/>
        </w:rPr>
        <w:t>763-0143</w:t>
      </w:r>
      <w:r w:rsidRPr="006A3512">
        <w:rPr>
          <w:rFonts w:ascii="Calibri" w:hAnsi="Calibri" w:cs="Calibri"/>
        </w:rPr>
        <w:tab/>
      </w:r>
      <w:r w:rsidRPr="006A3512">
        <w:rPr>
          <w:rFonts w:ascii="Calibri" w:hAnsi="Calibri" w:cs="Calibri"/>
        </w:rPr>
        <w:tab/>
      </w:r>
      <w:r w:rsidRPr="006A3512">
        <w:rPr>
          <w:rFonts w:ascii="Calibri" w:hAnsi="Calibri" w:cs="Calibri"/>
        </w:rPr>
        <w:tab/>
      </w:r>
      <w:r w:rsidRPr="006A3512">
        <w:rPr>
          <w:rFonts w:ascii="Calibri" w:hAnsi="Calibri" w:cs="Calibri"/>
        </w:rPr>
        <w:tab/>
      </w:r>
      <w:r w:rsidR="005C4424">
        <w:rPr>
          <w:rFonts w:ascii="Calibri" w:hAnsi="Calibri" w:cs="Calibri"/>
        </w:rPr>
        <w:tab/>
      </w:r>
      <w:r w:rsidRPr="006A3512">
        <w:rPr>
          <w:rFonts w:ascii="Calibri" w:hAnsi="Calibri" w:cs="Calibri"/>
          <w:b/>
          <w:bCs/>
        </w:rPr>
        <w:t xml:space="preserve">% Willing to Travel: </w:t>
      </w:r>
      <w:r w:rsidR="00314C56" w:rsidRPr="006A3512">
        <w:rPr>
          <w:rFonts w:ascii="Calibri" w:hAnsi="Calibri" w:cs="Calibri"/>
        </w:rPr>
        <w:t>100</w:t>
      </w:r>
      <w:r w:rsidRPr="006A3512">
        <w:rPr>
          <w:rFonts w:ascii="Calibri" w:hAnsi="Calibri" w:cs="Calibri"/>
        </w:rPr>
        <w:t>%</w:t>
      </w:r>
    </w:p>
    <w:p w14:paraId="76A34D39" w14:textId="77777777" w:rsidR="00D839A0" w:rsidRPr="006A3512" w:rsidRDefault="00D839A0" w:rsidP="00B57CA9">
      <w:pPr>
        <w:pStyle w:val="NoSpacing"/>
        <w:rPr>
          <w:rFonts w:ascii="Calibri" w:hAnsi="Calibri" w:cs="Calibri"/>
          <w:b/>
        </w:rPr>
      </w:pPr>
    </w:p>
    <w:p w14:paraId="5D778088" w14:textId="7C0F6BB1" w:rsidR="00B57CA9" w:rsidRPr="006A3512" w:rsidRDefault="00B57CA9" w:rsidP="00B57CA9">
      <w:pPr>
        <w:pStyle w:val="NoSpacing"/>
        <w:rPr>
          <w:rFonts w:ascii="Calibri" w:hAnsi="Calibri" w:cs="Calibri"/>
          <w:b/>
        </w:rPr>
      </w:pPr>
      <w:r w:rsidRPr="006A3512">
        <w:rPr>
          <w:rFonts w:ascii="Calibri" w:hAnsi="Calibri" w:cs="Calibri"/>
          <w:b/>
        </w:rPr>
        <w:t>EXPERIENCE SUMMARY</w:t>
      </w:r>
    </w:p>
    <w:p w14:paraId="02AE2102" w14:textId="60073C6A" w:rsidR="00B57CA9" w:rsidRPr="005021FE" w:rsidRDefault="00DE1992" w:rsidP="00540260">
      <w:pPr>
        <w:spacing w:after="0" w:line="300" w:lineRule="atLeast"/>
        <w:rPr>
          <w:rFonts w:ascii="Calibri" w:hAnsi="Calibri" w:cs="Calibri"/>
          <w:sz w:val="20"/>
          <w:szCs w:val="20"/>
        </w:rPr>
      </w:pPr>
      <w:r w:rsidRPr="006A3512">
        <w:rPr>
          <w:rFonts w:ascii="Calibri" w:hAnsi="Calibri" w:cs="Calibri"/>
          <w:sz w:val="20"/>
          <w:szCs w:val="20"/>
        </w:rPr>
        <w:t xml:space="preserve">I am </w:t>
      </w:r>
      <w:r w:rsidRPr="00F82CA1">
        <w:rPr>
          <w:rFonts w:ascii="Calibri" w:hAnsi="Calibri" w:cs="Calibri"/>
          <w:sz w:val="20"/>
          <w:szCs w:val="20"/>
        </w:rPr>
        <w:t xml:space="preserve">seasoned IT leader with </w:t>
      </w:r>
      <w:r w:rsidR="00B902CE">
        <w:rPr>
          <w:rFonts w:ascii="Calibri" w:hAnsi="Calibri" w:cs="Calibri"/>
          <w:sz w:val="20"/>
          <w:szCs w:val="20"/>
        </w:rPr>
        <w:t xml:space="preserve">many </w:t>
      </w:r>
      <w:r w:rsidR="00673BA2">
        <w:rPr>
          <w:rFonts w:ascii="Calibri" w:hAnsi="Calibri" w:cs="Calibri"/>
          <w:sz w:val="20"/>
          <w:szCs w:val="20"/>
        </w:rPr>
        <w:t>years</w:t>
      </w:r>
      <w:r w:rsidR="00B902CE">
        <w:rPr>
          <w:rFonts w:ascii="Calibri" w:hAnsi="Calibri" w:cs="Calibri"/>
          <w:sz w:val="20"/>
          <w:szCs w:val="20"/>
        </w:rPr>
        <w:t xml:space="preserve"> </w:t>
      </w:r>
      <w:r w:rsidRPr="00F82CA1">
        <w:rPr>
          <w:rFonts w:ascii="Calibri" w:hAnsi="Calibri" w:cs="Calibri"/>
          <w:sz w:val="20"/>
          <w:szCs w:val="20"/>
        </w:rPr>
        <w:t xml:space="preserve">of experience in enterprise-scale digital transformation, specializing in cloud computing, data engineering, </w:t>
      </w:r>
      <w:r w:rsidR="00837DC1" w:rsidRPr="00947C03">
        <w:rPr>
          <w:rFonts w:ascii="Segoe UI" w:eastAsia="Times New Roman" w:hAnsi="Segoe UI" w:cs="Segoe UI"/>
          <w:color w:val="000000"/>
          <w:sz w:val="21"/>
          <w:szCs w:val="21"/>
        </w:rPr>
        <w:t>distributed systems</w:t>
      </w:r>
      <w:r w:rsidR="00837DC1">
        <w:rPr>
          <w:rFonts w:ascii="Segoe UI" w:eastAsia="Times New Roman" w:hAnsi="Segoe UI" w:cs="Segoe UI"/>
          <w:color w:val="000000"/>
          <w:sz w:val="21"/>
          <w:szCs w:val="21"/>
        </w:rPr>
        <w:t>,</w:t>
      </w:r>
      <w:r w:rsidR="00837DC1" w:rsidRPr="00F82CA1">
        <w:rPr>
          <w:rFonts w:ascii="Calibri" w:hAnsi="Calibri" w:cs="Calibri"/>
          <w:sz w:val="20"/>
          <w:szCs w:val="20"/>
        </w:rPr>
        <w:t xml:space="preserve"> </w:t>
      </w:r>
      <w:r w:rsidRPr="00F82CA1">
        <w:rPr>
          <w:rFonts w:ascii="Calibri" w:hAnsi="Calibri" w:cs="Calibri"/>
          <w:sz w:val="20"/>
          <w:szCs w:val="20"/>
        </w:rPr>
        <w:t xml:space="preserve">and application architecture. </w:t>
      </w:r>
      <w:r w:rsidRPr="006A3512">
        <w:rPr>
          <w:rFonts w:ascii="Calibri" w:hAnsi="Calibri" w:cs="Calibri"/>
          <w:sz w:val="20"/>
          <w:szCs w:val="20"/>
        </w:rPr>
        <w:t xml:space="preserve">I have </w:t>
      </w:r>
      <w:r w:rsidRPr="00F82CA1">
        <w:rPr>
          <w:rFonts w:ascii="Calibri" w:hAnsi="Calibri" w:cs="Calibri"/>
          <w:sz w:val="20"/>
          <w:szCs w:val="20"/>
        </w:rPr>
        <w:t xml:space="preserve">a proven track record in implementing advanced solutions such as </w:t>
      </w:r>
      <w:r w:rsidR="00E77C6A" w:rsidRPr="006A3512">
        <w:rPr>
          <w:rFonts w:ascii="Calibri" w:hAnsi="Calibri" w:cs="Calibri"/>
          <w:sz w:val="20"/>
          <w:szCs w:val="20"/>
        </w:rPr>
        <w:t>Microsoft</w:t>
      </w:r>
      <w:r w:rsidR="003620D8" w:rsidRPr="006A3512">
        <w:rPr>
          <w:rFonts w:ascii="Calibri" w:hAnsi="Calibri" w:cs="Calibri"/>
          <w:sz w:val="20"/>
          <w:szCs w:val="20"/>
        </w:rPr>
        <w:t xml:space="preserve"> Azure</w:t>
      </w:r>
      <w:r w:rsidR="00837DC1">
        <w:rPr>
          <w:rFonts w:ascii="Calibri" w:hAnsi="Calibri" w:cs="Calibri"/>
          <w:sz w:val="20"/>
          <w:szCs w:val="20"/>
        </w:rPr>
        <w:t xml:space="preserve"> Platform</w:t>
      </w:r>
      <w:r w:rsidR="008A2B80">
        <w:rPr>
          <w:rFonts w:ascii="Calibri" w:hAnsi="Calibri" w:cs="Calibri"/>
          <w:sz w:val="20"/>
          <w:szCs w:val="20"/>
        </w:rPr>
        <w:t xml:space="preserve"> using</w:t>
      </w:r>
      <w:r w:rsidRPr="006A3512">
        <w:rPr>
          <w:rFonts w:ascii="Calibri" w:hAnsi="Calibri" w:cs="Calibri"/>
          <w:sz w:val="20"/>
          <w:szCs w:val="20"/>
        </w:rPr>
        <w:t xml:space="preserve"> Fabric</w:t>
      </w:r>
      <w:r w:rsidR="0087373C">
        <w:rPr>
          <w:rFonts w:ascii="Calibri" w:hAnsi="Calibri" w:cs="Calibri"/>
          <w:sz w:val="20"/>
          <w:szCs w:val="20"/>
        </w:rPr>
        <w:t>/Data Factory</w:t>
      </w:r>
      <w:r w:rsidRPr="006A3512">
        <w:rPr>
          <w:rFonts w:ascii="Calibri" w:hAnsi="Calibri" w:cs="Calibri"/>
          <w:sz w:val="20"/>
          <w:szCs w:val="20"/>
        </w:rPr>
        <w:t xml:space="preserve"> (</w:t>
      </w:r>
      <w:r w:rsidRPr="00F82CA1">
        <w:rPr>
          <w:rFonts w:ascii="Calibri" w:hAnsi="Calibri" w:cs="Calibri"/>
          <w:sz w:val="20"/>
          <w:szCs w:val="20"/>
        </w:rPr>
        <w:t>Databricks-based Spark and Delta Lake platforms</w:t>
      </w:r>
      <w:r w:rsidRPr="006A3512">
        <w:rPr>
          <w:rFonts w:ascii="Calibri" w:hAnsi="Calibri" w:cs="Calibri"/>
          <w:sz w:val="20"/>
          <w:szCs w:val="20"/>
        </w:rPr>
        <w:t>)</w:t>
      </w:r>
      <w:r w:rsidRPr="00F82CA1">
        <w:rPr>
          <w:rFonts w:ascii="Calibri" w:hAnsi="Calibri" w:cs="Calibri"/>
          <w:sz w:val="20"/>
          <w:szCs w:val="20"/>
        </w:rPr>
        <w:t xml:space="preserve">, </w:t>
      </w:r>
      <w:r w:rsidR="008A2B80">
        <w:rPr>
          <w:rFonts w:ascii="Calibri" w:hAnsi="Calibri" w:cs="Calibri"/>
          <w:sz w:val="20"/>
          <w:szCs w:val="20"/>
        </w:rPr>
        <w:t xml:space="preserve">Azure Functions, </w:t>
      </w:r>
      <w:r w:rsidRPr="00F82CA1">
        <w:rPr>
          <w:rFonts w:ascii="Calibri" w:hAnsi="Calibri" w:cs="Calibri"/>
          <w:sz w:val="20"/>
          <w:szCs w:val="20"/>
        </w:rPr>
        <w:t>P</w:t>
      </w:r>
      <w:r w:rsidR="00707236">
        <w:rPr>
          <w:rFonts w:ascii="Calibri" w:hAnsi="Calibri" w:cs="Calibri"/>
          <w:sz w:val="20"/>
          <w:szCs w:val="20"/>
        </w:rPr>
        <w:t xml:space="preserve">ower </w:t>
      </w:r>
      <w:r w:rsidRPr="00F82CA1">
        <w:rPr>
          <w:rFonts w:ascii="Calibri" w:hAnsi="Calibri" w:cs="Calibri"/>
          <w:sz w:val="20"/>
          <w:szCs w:val="20"/>
        </w:rPr>
        <w:t>BI integration, D</w:t>
      </w:r>
      <w:r w:rsidR="00261FBA">
        <w:rPr>
          <w:rFonts w:ascii="Calibri" w:hAnsi="Calibri" w:cs="Calibri"/>
          <w:sz w:val="20"/>
          <w:szCs w:val="20"/>
        </w:rPr>
        <w:t>ev</w:t>
      </w:r>
      <w:r w:rsidRPr="00F82CA1">
        <w:rPr>
          <w:rFonts w:ascii="Calibri" w:hAnsi="Calibri" w:cs="Calibri"/>
          <w:sz w:val="20"/>
          <w:szCs w:val="20"/>
        </w:rPr>
        <w:t>Ops frameworks, and CI/CD pipelines</w:t>
      </w:r>
      <w:r w:rsidR="008A2B80">
        <w:rPr>
          <w:rFonts w:ascii="Calibri" w:hAnsi="Calibri" w:cs="Calibri"/>
          <w:sz w:val="20"/>
          <w:szCs w:val="20"/>
        </w:rPr>
        <w:t xml:space="preserve"> using </w:t>
      </w:r>
      <w:r w:rsidR="00540260" w:rsidRPr="00540260">
        <w:rPr>
          <w:rFonts w:ascii="Segoe UI" w:eastAsia="Times New Roman" w:hAnsi="Segoe UI" w:cs="Segoe UI"/>
          <w:color w:val="000000"/>
          <w:sz w:val="21"/>
          <w:szCs w:val="21"/>
        </w:rPr>
        <w:t>automation</w:t>
      </w:r>
      <w:r w:rsidR="00707236">
        <w:rPr>
          <w:rFonts w:ascii="Segoe UI" w:eastAsia="Times New Roman" w:hAnsi="Segoe UI" w:cs="Segoe UI"/>
          <w:color w:val="000000"/>
          <w:sz w:val="21"/>
          <w:szCs w:val="21"/>
        </w:rPr>
        <w:t>.</w:t>
      </w:r>
      <w:r w:rsidRPr="00F82CA1">
        <w:rPr>
          <w:rFonts w:ascii="Calibri" w:hAnsi="Calibri" w:cs="Calibri"/>
          <w:sz w:val="20"/>
          <w:szCs w:val="20"/>
        </w:rPr>
        <w:t xml:space="preserve"> </w:t>
      </w:r>
      <w:r w:rsidRPr="006A3512">
        <w:rPr>
          <w:rFonts w:ascii="Calibri" w:hAnsi="Calibri" w:cs="Calibri"/>
          <w:sz w:val="20"/>
          <w:szCs w:val="20"/>
        </w:rPr>
        <w:t>My</w:t>
      </w:r>
      <w:r w:rsidRPr="00F82CA1">
        <w:rPr>
          <w:rFonts w:ascii="Calibri" w:hAnsi="Calibri" w:cs="Calibri"/>
          <w:sz w:val="20"/>
          <w:szCs w:val="20"/>
        </w:rPr>
        <w:t xml:space="preserve"> expertise spans architecting cloud-native solutions, designing </w:t>
      </w:r>
      <w:r w:rsidR="007E3761">
        <w:rPr>
          <w:rFonts w:ascii="Calibri" w:hAnsi="Calibri" w:cs="Calibri"/>
          <w:sz w:val="20"/>
          <w:szCs w:val="20"/>
        </w:rPr>
        <w:t xml:space="preserve">application using </w:t>
      </w:r>
      <w:r w:rsidRPr="00F82CA1">
        <w:rPr>
          <w:rFonts w:ascii="Calibri" w:hAnsi="Calibri" w:cs="Calibri"/>
          <w:sz w:val="20"/>
          <w:szCs w:val="20"/>
        </w:rPr>
        <w:t>governance</w:t>
      </w:r>
      <w:r w:rsidR="007E3761">
        <w:rPr>
          <w:rFonts w:ascii="Calibri" w:hAnsi="Calibri" w:cs="Calibri"/>
          <w:sz w:val="20"/>
          <w:szCs w:val="20"/>
        </w:rPr>
        <w:t>, and security</w:t>
      </w:r>
      <w:r w:rsidR="00AF4035">
        <w:rPr>
          <w:rFonts w:ascii="Calibri" w:hAnsi="Calibri" w:cs="Calibri"/>
          <w:sz w:val="20"/>
          <w:szCs w:val="20"/>
        </w:rPr>
        <w:t xml:space="preserve"> while focusing</w:t>
      </w:r>
      <w:r w:rsidRPr="00F82CA1">
        <w:rPr>
          <w:rFonts w:ascii="Calibri" w:hAnsi="Calibri" w:cs="Calibri"/>
          <w:sz w:val="20"/>
          <w:szCs w:val="20"/>
        </w:rPr>
        <w:t xml:space="preserve"> privacy, and compliance</w:t>
      </w:r>
      <w:r w:rsidRPr="006A3512">
        <w:rPr>
          <w:rFonts w:ascii="Calibri" w:hAnsi="Calibri" w:cs="Calibri"/>
          <w:sz w:val="20"/>
          <w:szCs w:val="20"/>
        </w:rPr>
        <w:t xml:space="preserve">. I </w:t>
      </w:r>
      <w:r w:rsidRPr="00F82CA1">
        <w:rPr>
          <w:rFonts w:ascii="Calibri" w:hAnsi="Calibri" w:cs="Calibri"/>
          <w:sz w:val="20"/>
          <w:szCs w:val="20"/>
        </w:rPr>
        <w:t xml:space="preserve">excel at aligning technology with business goals, </w:t>
      </w:r>
      <w:r w:rsidRPr="005021FE">
        <w:rPr>
          <w:rFonts w:ascii="Calibri" w:hAnsi="Calibri" w:cs="Calibri"/>
          <w:sz w:val="20"/>
          <w:szCs w:val="20"/>
        </w:rPr>
        <w:t xml:space="preserve">mentoring teams, and fostering agile delivery through modern </w:t>
      </w:r>
      <w:proofErr w:type="spellStart"/>
      <w:r w:rsidRPr="005021FE">
        <w:rPr>
          <w:rFonts w:ascii="Calibri" w:hAnsi="Calibri" w:cs="Calibri"/>
          <w:sz w:val="20"/>
          <w:szCs w:val="20"/>
        </w:rPr>
        <w:t>D</w:t>
      </w:r>
      <w:r w:rsidR="00261FBA" w:rsidRPr="005021FE">
        <w:rPr>
          <w:rFonts w:ascii="Calibri" w:hAnsi="Calibri" w:cs="Calibri"/>
          <w:sz w:val="20"/>
          <w:szCs w:val="20"/>
        </w:rPr>
        <w:t>ata</w:t>
      </w:r>
      <w:r w:rsidRPr="005021FE">
        <w:rPr>
          <w:rFonts w:ascii="Calibri" w:hAnsi="Calibri" w:cs="Calibri"/>
          <w:sz w:val="20"/>
          <w:szCs w:val="20"/>
        </w:rPr>
        <w:t>Ops</w:t>
      </w:r>
      <w:proofErr w:type="spellEnd"/>
      <w:r w:rsidR="007D5AD4" w:rsidRPr="005021FE">
        <w:rPr>
          <w:rFonts w:ascii="Calibri" w:hAnsi="Calibri" w:cs="Calibri"/>
          <w:sz w:val="20"/>
          <w:szCs w:val="20"/>
        </w:rPr>
        <w:t xml:space="preserve"> and </w:t>
      </w:r>
      <w:proofErr w:type="spellStart"/>
      <w:r w:rsidR="007D5AD4" w:rsidRPr="005021FE">
        <w:rPr>
          <w:rFonts w:ascii="Calibri" w:hAnsi="Calibri" w:cs="Calibri"/>
          <w:sz w:val="20"/>
          <w:szCs w:val="20"/>
        </w:rPr>
        <w:t>MlOps</w:t>
      </w:r>
      <w:proofErr w:type="spellEnd"/>
      <w:r w:rsidRPr="005021FE">
        <w:rPr>
          <w:rFonts w:ascii="Calibri" w:hAnsi="Calibri" w:cs="Calibri"/>
          <w:sz w:val="20"/>
          <w:szCs w:val="20"/>
        </w:rPr>
        <w:t xml:space="preserve"> practices</w:t>
      </w:r>
      <w:r w:rsidR="00540260" w:rsidRPr="005021FE">
        <w:rPr>
          <w:rFonts w:ascii="Calibri" w:hAnsi="Calibri" w:cs="Calibri"/>
          <w:sz w:val="20"/>
          <w:szCs w:val="20"/>
        </w:rPr>
        <w:t>.</w:t>
      </w:r>
    </w:p>
    <w:p w14:paraId="6D350657" w14:textId="77777777" w:rsidR="00B57CA9" w:rsidRPr="005021FE" w:rsidRDefault="00B57CA9" w:rsidP="00B57CA9">
      <w:pPr>
        <w:pStyle w:val="NoSpacing"/>
        <w:rPr>
          <w:rFonts w:ascii="Calibri" w:hAnsi="Calibri" w:cs="Calibri"/>
          <w:b/>
          <w:sz w:val="20"/>
          <w:szCs w:val="20"/>
        </w:rPr>
      </w:pPr>
      <w:r w:rsidRPr="005021FE">
        <w:rPr>
          <w:rFonts w:ascii="Calibri" w:hAnsi="Calibri" w:cs="Calibri"/>
          <w:b/>
          <w:sz w:val="20"/>
          <w:szCs w:val="20"/>
        </w:rPr>
        <w:t>COMPETENCIES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7"/>
        <w:gridCol w:w="4673"/>
      </w:tblGrid>
      <w:tr w:rsidR="004234F0" w:rsidRPr="005021FE" w14:paraId="1ACEFD61" w14:textId="77777777" w:rsidTr="004234F0">
        <w:tc>
          <w:tcPr>
            <w:tcW w:w="4677" w:type="dxa"/>
          </w:tcPr>
          <w:p w14:paraId="7C400378" w14:textId="7FD34C95" w:rsidR="004234F0" w:rsidRPr="005021FE" w:rsidRDefault="00793B4F" w:rsidP="004234F0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180" w:hanging="180"/>
              <w:rPr>
                <w:rFonts w:ascii="Calibri" w:hAnsi="Calibri" w:cs="Calibri"/>
                <w:sz w:val="20"/>
                <w:szCs w:val="20"/>
              </w:rPr>
            </w:pPr>
            <w:r w:rsidRPr="005021FE">
              <w:rPr>
                <w:rFonts w:ascii="Calibri" w:hAnsi="Calibri" w:cs="Calibri"/>
                <w:sz w:val="20"/>
                <w:szCs w:val="20"/>
              </w:rPr>
              <w:t xml:space="preserve">Cloud Architecture &amp; Modernization </w:t>
            </w:r>
            <w:r w:rsidR="004234F0" w:rsidRPr="005021FE">
              <w:rPr>
                <w:rFonts w:ascii="Calibri" w:hAnsi="Calibri" w:cs="Calibri"/>
                <w:sz w:val="20"/>
                <w:szCs w:val="20"/>
              </w:rPr>
              <w:t>(</w:t>
            </w:r>
            <w:r w:rsidR="00525EB6">
              <w:rPr>
                <w:rFonts w:ascii="Calibri" w:hAnsi="Calibri" w:cs="Calibri"/>
                <w:sz w:val="20"/>
                <w:szCs w:val="20"/>
              </w:rPr>
              <w:t>3</w:t>
            </w:r>
            <w:r w:rsidR="004234F0" w:rsidRPr="005021FE">
              <w:rPr>
                <w:rFonts w:ascii="Calibri" w:hAnsi="Calibri" w:cs="Calibri"/>
                <w:sz w:val="20"/>
                <w:szCs w:val="20"/>
              </w:rPr>
              <w:t xml:space="preserve"> yrs)</w:t>
            </w:r>
          </w:p>
        </w:tc>
        <w:tc>
          <w:tcPr>
            <w:tcW w:w="4673" w:type="dxa"/>
          </w:tcPr>
          <w:p w14:paraId="3ED209CE" w14:textId="6D9ABBDF" w:rsidR="004234F0" w:rsidRPr="005021FE" w:rsidRDefault="008A68A2" w:rsidP="004234F0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216" w:hanging="180"/>
              <w:rPr>
                <w:rFonts w:ascii="Calibri" w:hAnsi="Calibri" w:cs="Calibri"/>
                <w:sz w:val="20"/>
                <w:szCs w:val="20"/>
              </w:rPr>
            </w:pPr>
            <w:r w:rsidRPr="00BA1669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ETL/ELT Pipeline Development</w:t>
            </w:r>
            <w:r w:rsidR="002F1C57" w:rsidRPr="005021FE">
              <w:rPr>
                <w:rFonts w:ascii="Calibri" w:hAnsi="Calibri" w:cs="Calibri"/>
                <w:sz w:val="20"/>
                <w:szCs w:val="20"/>
              </w:rPr>
              <w:t xml:space="preserve"> (</w:t>
            </w:r>
            <w:r w:rsidR="00793B4F" w:rsidRPr="005021FE">
              <w:rPr>
                <w:rFonts w:ascii="Calibri" w:hAnsi="Calibri" w:cs="Calibri"/>
                <w:sz w:val="20"/>
                <w:szCs w:val="20"/>
              </w:rPr>
              <w:t>5</w:t>
            </w:r>
            <w:r w:rsidR="002F1C57" w:rsidRPr="005021FE">
              <w:rPr>
                <w:rFonts w:ascii="Calibri" w:hAnsi="Calibri" w:cs="Calibri"/>
                <w:sz w:val="20"/>
                <w:szCs w:val="20"/>
              </w:rPr>
              <w:t xml:space="preserve"> yrs)</w:t>
            </w:r>
          </w:p>
        </w:tc>
      </w:tr>
      <w:tr w:rsidR="004234F0" w:rsidRPr="005021FE" w14:paraId="15B09EC8" w14:textId="77777777" w:rsidTr="004234F0">
        <w:tc>
          <w:tcPr>
            <w:tcW w:w="4677" w:type="dxa"/>
          </w:tcPr>
          <w:p w14:paraId="264135CA" w14:textId="15A31513" w:rsidR="004234F0" w:rsidRPr="005021FE" w:rsidRDefault="002F1C57" w:rsidP="004234F0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180" w:hanging="180"/>
              <w:rPr>
                <w:rFonts w:ascii="Calibri" w:hAnsi="Calibri" w:cs="Calibri"/>
                <w:sz w:val="20"/>
                <w:szCs w:val="20"/>
              </w:rPr>
            </w:pPr>
            <w:r w:rsidRPr="005021FE">
              <w:rPr>
                <w:rFonts w:ascii="Calibri" w:hAnsi="Calibri" w:cs="Calibri"/>
                <w:sz w:val="20"/>
                <w:szCs w:val="20"/>
              </w:rPr>
              <w:t>Database Design and Development (</w:t>
            </w:r>
            <w:r w:rsidR="00987340" w:rsidRPr="005021FE">
              <w:rPr>
                <w:rFonts w:ascii="Calibri" w:hAnsi="Calibri" w:cs="Calibri"/>
                <w:sz w:val="20"/>
                <w:szCs w:val="20"/>
              </w:rPr>
              <w:t>5</w:t>
            </w:r>
            <w:r w:rsidRPr="005021FE">
              <w:rPr>
                <w:rFonts w:ascii="Calibri" w:hAnsi="Calibri" w:cs="Calibri"/>
                <w:sz w:val="20"/>
                <w:szCs w:val="20"/>
              </w:rPr>
              <w:t xml:space="preserve"> yrs)</w:t>
            </w:r>
          </w:p>
        </w:tc>
        <w:tc>
          <w:tcPr>
            <w:tcW w:w="4673" w:type="dxa"/>
          </w:tcPr>
          <w:p w14:paraId="2EB94C4B" w14:textId="3E2E2D61" w:rsidR="004234F0" w:rsidRPr="005021FE" w:rsidRDefault="002F1C57" w:rsidP="004234F0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216" w:hanging="180"/>
              <w:rPr>
                <w:rFonts w:ascii="Calibri" w:hAnsi="Calibri" w:cs="Calibri"/>
                <w:sz w:val="20"/>
                <w:szCs w:val="20"/>
              </w:rPr>
            </w:pPr>
            <w:r w:rsidRPr="005021FE">
              <w:rPr>
                <w:rFonts w:ascii="Calibri" w:hAnsi="Calibri" w:cs="Calibri"/>
                <w:sz w:val="20"/>
                <w:szCs w:val="20"/>
              </w:rPr>
              <w:t>Cloud</w:t>
            </w:r>
            <w:r w:rsidR="00782BAC">
              <w:rPr>
                <w:rFonts w:ascii="Calibri" w:hAnsi="Calibri" w:cs="Calibri"/>
                <w:sz w:val="20"/>
                <w:szCs w:val="20"/>
              </w:rPr>
              <w:t xml:space="preserve"> Engineering</w:t>
            </w:r>
            <w:r w:rsidRPr="005021FE">
              <w:rPr>
                <w:rFonts w:ascii="Calibri" w:hAnsi="Calibri" w:cs="Calibri"/>
                <w:sz w:val="20"/>
                <w:szCs w:val="20"/>
              </w:rPr>
              <w:t>/</w:t>
            </w:r>
            <w:r w:rsidR="004234F0" w:rsidRPr="005021FE">
              <w:rPr>
                <w:rFonts w:ascii="Calibri" w:hAnsi="Calibri" w:cs="Calibri"/>
                <w:sz w:val="20"/>
                <w:szCs w:val="20"/>
              </w:rPr>
              <w:t>Systems Integration (</w:t>
            </w:r>
            <w:r w:rsidR="00525EB6">
              <w:rPr>
                <w:rFonts w:ascii="Calibri" w:hAnsi="Calibri" w:cs="Calibri"/>
                <w:sz w:val="20"/>
                <w:szCs w:val="20"/>
              </w:rPr>
              <w:t>5</w:t>
            </w:r>
            <w:r w:rsidR="004234F0" w:rsidRPr="005021FE">
              <w:rPr>
                <w:rFonts w:ascii="Calibri" w:hAnsi="Calibri" w:cs="Calibri"/>
                <w:sz w:val="20"/>
                <w:szCs w:val="20"/>
              </w:rPr>
              <w:t xml:space="preserve"> yrs)</w:t>
            </w:r>
          </w:p>
        </w:tc>
      </w:tr>
      <w:tr w:rsidR="004234F0" w:rsidRPr="005021FE" w14:paraId="73E30414" w14:textId="77777777" w:rsidTr="004234F0">
        <w:tc>
          <w:tcPr>
            <w:tcW w:w="4677" w:type="dxa"/>
          </w:tcPr>
          <w:p w14:paraId="33C827B6" w14:textId="53671885" w:rsidR="004234F0" w:rsidRPr="005021FE" w:rsidRDefault="002F1C57" w:rsidP="004234F0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180" w:hanging="180"/>
              <w:rPr>
                <w:rFonts w:ascii="Calibri" w:hAnsi="Calibri" w:cs="Calibri"/>
                <w:sz w:val="20"/>
                <w:szCs w:val="20"/>
              </w:rPr>
            </w:pPr>
            <w:r w:rsidRPr="005021FE">
              <w:rPr>
                <w:rFonts w:ascii="Calibri" w:hAnsi="Calibri" w:cs="Calibri"/>
                <w:sz w:val="20"/>
                <w:szCs w:val="20"/>
              </w:rPr>
              <w:t>Data Governance (4 yrs)</w:t>
            </w:r>
          </w:p>
        </w:tc>
        <w:tc>
          <w:tcPr>
            <w:tcW w:w="4673" w:type="dxa"/>
          </w:tcPr>
          <w:p w14:paraId="20A84EC8" w14:textId="6E417569" w:rsidR="004234F0" w:rsidRPr="005021FE" w:rsidRDefault="004234F0" w:rsidP="004234F0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216" w:hanging="180"/>
              <w:rPr>
                <w:rFonts w:ascii="Calibri" w:hAnsi="Calibri" w:cs="Calibri"/>
                <w:sz w:val="20"/>
                <w:szCs w:val="20"/>
              </w:rPr>
            </w:pPr>
            <w:r w:rsidRPr="005021FE">
              <w:rPr>
                <w:rFonts w:ascii="Calibri" w:hAnsi="Calibri" w:cs="Calibri"/>
                <w:sz w:val="20"/>
                <w:szCs w:val="20"/>
              </w:rPr>
              <w:t>D</w:t>
            </w:r>
            <w:r w:rsidR="00344529" w:rsidRPr="005021FE">
              <w:rPr>
                <w:rFonts w:ascii="Calibri" w:hAnsi="Calibri" w:cs="Calibri"/>
                <w:sz w:val="20"/>
                <w:szCs w:val="20"/>
              </w:rPr>
              <w:t>evOps/</w:t>
            </w:r>
            <w:proofErr w:type="spellStart"/>
            <w:r w:rsidR="00795B4A" w:rsidRPr="005021FE">
              <w:rPr>
                <w:rFonts w:ascii="Calibri" w:hAnsi="Calibri" w:cs="Calibri"/>
                <w:sz w:val="20"/>
                <w:szCs w:val="20"/>
              </w:rPr>
              <w:t>DataOps</w:t>
            </w:r>
            <w:proofErr w:type="spellEnd"/>
            <w:r w:rsidR="00795B4A" w:rsidRPr="005021FE">
              <w:rPr>
                <w:rFonts w:ascii="Calibri" w:hAnsi="Calibri" w:cs="Calibri"/>
                <w:sz w:val="20"/>
                <w:szCs w:val="20"/>
              </w:rPr>
              <w:t xml:space="preserve"> Engineering</w:t>
            </w:r>
            <w:r w:rsidR="00CC011E" w:rsidRPr="005021FE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5021FE">
              <w:rPr>
                <w:rFonts w:ascii="Calibri" w:hAnsi="Calibri" w:cs="Calibri"/>
                <w:sz w:val="20"/>
                <w:szCs w:val="20"/>
              </w:rPr>
              <w:t>(</w:t>
            </w:r>
            <w:r w:rsidR="00795B4A" w:rsidRPr="005021FE">
              <w:rPr>
                <w:rFonts w:ascii="Calibri" w:hAnsi="Calibri" w:cs="Calibri"/>
                <w:sz w:val="20"/>
                <w:szCs w:val="20"/>
              </w:rPr>
              <w:t>7</w:t>
            </w:r>
            <w:r w:rsidRPr="005021FE">
              <w:rPr>
                <w:rFonts w:ascii="Calibri" w:hAnsi="Calibri" w:cs="Calibri"/>
                <w:sz w:val="20"/>
                <w:szCs w:val="20"/>
              </w:rPr>
              <w:t xml:space="preserve"> yrs)</w:t>
            </w:r>
          </w:p>
        </w:tc>
      </w:tr>
      <w:tr w:rsidR="000A3E17" w:rsidRPr="005021FE" w14:paraId="230CFB8A" w14:textId="77777777" w:rsidTr="004234F0">
        <w:tc>
          <w:tcPr>
            <w:tcW w:w="4677" w:type="dxa"/>
          </w:tcPr>
          <w:p w14:paraId="672060A9" w14:textId="6C6433A2" w:rsidR="000A3E17" w:rsidRPr="005021FE" w:rsidRDefault="000A3E17" w:rsidP="004234F0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180" w:hanging="180"/>
              <w:rPr>
                <w:rFonts w:ascii="Calibri" w:hAnsi="Calibri" w:cs="Calibri"/>
                <w:sz w:val="20"/>
                <w:szCs w:val="20"/>
              </w:rPr>
            </w:pPr>
            <w:r w:rsidRPr="005021FE">
              <w:rPr>
                <w:rFonts w:ascii="Calibri" w:hAnsi="Calibri" w:cs="Calibri"/>
                <w:sz w:val="20"/>
                <w:szCs w:val="20"/>
              </w:rPr>
              <w:t>Database Administration (5 yrs)</w:t>
            </w:r>
          </w:p>
        </w:tc>
        <w:tc>
          <w:tcPr>
            <w:tcW w:w="4673" w:type="dxa"/>
          </w:tcPr>
          <w:p w14:paraId="602914BA" w14:textId="1F297B46" w:rsidR="000A3E17" w:rsidRPr="005021FE" w:rsidRDefault="000A3E17" w:rsidP="004234F0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216" w:hanging="180"/>
              <w:rPr>
                <w:rFonts w:ascii="Calibri" w:hAnsi="Calibri" w:cs="Calibri"/>
                <w:sz w:val="20"/>
                <w:szCs w:val="20"/>
              </w:rPr>
            </w:pPr>
            <w:r w:rsidRPr="005021FE">
              <w:rPr>
                <w:rFonts w:ascii="Calibri" w:hAnsi="Calibri" w:cs="Calibri"/>
                <w:sz w:val="20"/>
                <w:szCs w:val="20"/>
              </w:rPr>
              <w:t>Agile Development (10 yrs)</w:t>
            </w:r>
          </w:p>
        </w:tc>
      </w:tr>
      <w:tr w:rsidR="000A3E17" w:rsidRPr="005021FE" w14:paraId="227F6195" w14:textId="77777777" w:rsidTr="004234F0">
        <w:tc>
          <w:tcPr>
            <w:tcW w:w="4677" w:type="dxa"/>
          </w:tcPr>
          <w:p w14:paraId="441A9A0D" w14:textId="674A71C9" w:rsidR="000A3E17" w:rsidRPr="005021FE" w:rsidRDefault="003D6451" w:rsidP="004234F0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180" w:hanging="18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ML </w:t>
            </w:r>
            <w:r w:rsidR="00517594" w:rsidRPr="00517594">
              <w:rPr>
                <w:rFonts w:ascii="Calibri" w:hAnsi="Calibri" w:cs="Calibri"/>
                <w:sz w:val="20"/>
                <w:szCs w:val="20"/>
              </w:rPr>
              <w:t>Model Deployment</w:t>
            </w:r>
            <w:r>
              <w:rPr>
                <w:rFonts w:ascii="Calibri" w:hAnsi="Calibri" w:cs="Calibri"/>
                <w:sz w:val="20"/>
                <w:szCs w:val="20"/>
              </w:rPr>
              <w:t>/</w:t>
            </w:r>
            <w:r w:rsidR="00517594" w:rsidRPr="00517594">
              <w:rPr>
                <w:rFonts w:ascii="Calibri" w:hAnsi="Calibri" w:cs="Calibri"/>
                <w:sz w:val="20"/>
                <w:szCs w:val="20"/>
              </w:rPr>
              <w:t>Support</w:t>
            </w:r>
            <w:r w:rsidR="000A3E17" w:rsidRPr="005021FE">
              <w:rPr>
                <w:rFonts w:ascii="Calibri" w:hAnsi="Calibri" w:cs="Calibri"/>
                <w:sz w:val="20"/>
                <w:szCs w:val="20"/>
              </w:rPr>
              <w:t xml:space="preserve"> (</w:t>
            </w:r>
            <w:r>
              <w:rPr>
                <w:rFonts w:ascii="Calibri" w:hAnsi="Calibri" w:cs="Calibri"/>
                <w:sz w:val="20"/>
                <w:szCs w:val="20"/>
              </w:rPr>
              <w:t>3</w:t>
            </w:r>
            <w:r w:rsidR="000A3E17" w:rsidRPr="005021FE">
              <w:rPr>
                <w:rFonts w:ascii="Calibri" w:hAnsi="Calibri" w:cs="Calibri"/>
                <w:sz w:val="20"/>
                <w:szCs w:val="20"/>
              </w:rPr>
              <w:t xml:space="preserve"> yrs)</w:t>
            </w:r>
          </w:p>
        </w:tc>
        <w:tc>
          <w:tcPr>
            <w:tcW w:w="4673" w:type="dxa"/>
          </w:tcPr>
          <w:p w14:paraId="4B94B20C" w14:textId="63B67E57" w:rsidR="000A3E17" w:rsidRPr="005021FE" w:rsidRDefault="003D6451" w:rsidP="004234F0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216" w:hanging="18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Portal/</w:t>
            </w:r>
            <w:r w:rsidR="000A3E17" w:rsidRPr="005021FE">
              <w:rPr>
                <w:rFonts w:ascii="Calibri" w:hAnsi="Calibri" w:cs="Calibri"/>
                <w:sz w:val="20"/>
                <w:szCs w:val="20"/>
              </w:rPr>
              <w:t>Web Software Development (5 yrs)</w:t>
            </w:r>
          </w:p>
        </w:tc>
      </w:tr>
    </w:tbl>
    <w:p w14:paraId="5E754A96" w14:textId="18D880C3" w:rsidR="00B57CA9" w:rsidRPr="005021FE" w:rsidRDefault="009A5BFA" w:rsidP="00B57CA9">
      <w:pPr>
        <w:pStyle w:val="Header"/>
        <w:tabs>
          <w:tab w:val="left" w:pos="252"/>
        </w:tabs>
        <w:rPr>
          <w:rFonts w:ascii="Calibri" w:eastAsiaTheme="minorHAnsi" w:hAnsi="Calibri" w:cs="Calibri"/>
          <w:b/>
        </w:rPr>
      </w:pPr>
      <w:r w:rsidRPr="005021FE">
        <w:rPr>
          <w:rFonts w:ascii="Calibri" w:eastAsiaTheme="minorHAnsi" w:hAnsi="Calibri" w:cs="Calibri"/>
          <w:b/>
        </w:rPr>
        <w:t>WHITE PAPERS/</w:t>
      </w:r>
      <w:r w:rsidR="00B57CA9" w:rsidRPr="005021FE">
        <w:rPr>
          <w:rFonts w:ascii="Calibri" w:eastAsiaTheme="minorHAnsi" w:hAnsi="Calibri" w:cs="Calibri"/>
          <w:b/>
        </w:rPr>
        <w:t>CERTIFICATIONS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7"/>
        <w:gridCol w:w="4673"/>
      </w:tblGrid>
      <w:tr w:rsidR="00120A9F" w:rsidRPr="005021FE" w14:paraId="2CBE72D0" w14:textId="77777777" w:rsidTr="000417BF">
        <w:tc>
          <w:tcPr>
            <w:tcW w:w="4677" w:type="dxa"/>
          </w:tcPr>
          <w:p w14:paraId="61D8BF6E" w14:textId="1813A433" w:rsidR="00120A9F" w:rsidRPr="005021FE" w:rsidRDefault="00613DB0" w:rsidP="00125EAA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180" w:hanging="180"/>
              <w:rPr>
                <w:rFonts w:ascii="Calibri" w:hAnsi="Calibri" w:cs="Calibri"/>
                <w:sz w:val="20"/>
                <w:szCs w:val="20"/>
              </w:rPr>
            </w:pPr>
            <w:r w:rsidRPr="005021FE">
              <w:rPr>
                <w:rFonts w:ascii="Calibri" w:hAnsi="Calibri" w:cs="Calibri"/>
                <w:sz w:val="20"/>
                <w:szCs w:val="20"/>
              </w:rPr>
              <w:t>AWS Certified Cloud Practitioner (</w:t>
            </w:r>
            <w:r w:rsidR="00BE011F">
              <w:rPr>
                <w:rFonts w:ascii="Calibri" w:hAnsi="Calibri" w:cs="Calibri"/>
                <w:sz w:val="20"/>
                <w:szCs w:val="20"/>
              </w:rPr>
              <w:t>Exp</w:t>
            </w:r>
            <w:r w:rsidR="00AF19AF">
              <w:rPr>
                <w:rFonts w:ascii="Calibri" w:hAnsi="Calibri" w:cs="Calibri"/>
                <w:sz w:val="20"/>
                <w:szCs w:val="20"/>
              </w:rPr>
              <w:t xml:space="preserve">. </w:t>
            </w:r>
            <w:r w:rsidR="00BE011F">
              <w:rPr>
                <w:rFonts w:ascii="Calibri" w:hAnsi="Calibri" w:cs="Calibri"/>
                <w:sz w:val="20"/>
                <w:szCs w:val="20"/>
              </w:rPr>
              <w:t xml:space="preserve">March </w:t>
            </w:r>
            <w:r w:rsidRPr="005021FE">
              <w:rPr>
                <w:rFonts w:ascii="Calibri" w:hAnsi="Calibri" w:cs="Calibri"/>
                <w:sz w:val="20"/>
                <w:szCs w:val="20"/>
              </w:rPr>
              <w:t>26)</w:t>
            </w:r>
          </w:p>
        </w:tc>
        <w:tc>
          <w:tcPr>
            <w:tcW w:w="4673" w:type="dxa"/>
          </w:tcPr>
          <w:p w14:paraId="5334D439" w14:textId="3ABD0999" w:rsidR="00120A9F" w:rsidRPr="005021FE" w:rsidRDefault="00100FA3" w:rsidP="00125EAA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216" w:hanging="180"/>
              <w:rPr>
                <w:rFonts w:ascii="Calibri" w:hAnsi="Calibri" w:cs="Calibri"/>
                <w:sz w:val="20"/>
                <w:szCs w:val="20"/>
              </w:rPr>
            </w:pPr>
            <w:r w:rsidRPr="005021FE">
              <w:rPr>
                <w:rFonts w:ascii="Calibri" w:hAnsi="Calibri" w:cs="Calibri"/>
                <w:color w:val="000000"/>
                <w:sz w:val="20"/>
                <w:szCs w:val="20"/>
              </w:rPr>
              <w:t>Complete Guide to Databricks for D</w:t>
            </w:r>
            <w:r w:rsidR="00FD0770" w:rsidRPr="005021FE">
              <w:rPr>
                <w:rFonts w:ascii="Calibri" w:hAnsi="Calibri" w:cs="Calibri"/>
                <w:color w:val="000000"/>
                <w:sz w:val="20"/>
                <w:szCs w:val="20"/>
              </w:rPr>
              <w:t>ata Engineering</w:t>
            </w:r>
          </w:p>
        </w:tc>
      </w:tr>
      <w:tr w:rsidR="00120A9F" w:rsidRPr="005021FE" w14:paraId="76CD921C" w14:textId="77777777" w:rsidTr="000417BF">
        <w:tc>
          <w:tcPr>
            <w:tcW w:w="4677" w:type="dxa"/>
          </w:tcPr>
          <w:p w14:paraId="214762D1" w14:textId="55F87E79" w:rsidR="00120A9F" w:rsidRPr="005021FE" w:rsidRDefault="00135DD6" w:rsidP="00125EAA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180" w:hanging="180"/>
              <w:rPr>
                <w:rFonts w:ascii="Calibri" w:hAnsi="Calibri" w:cs="Calibri"/>
                <w:sz w:val="20"/>
                <w:szCs w:val="20"/>
              </w:rPr>
            </w:pPr>
            <w:r w:rsidRPr="005021FE">
              <w:rPr>
                <w:rFonts w:ascii="Calibri" w:hAnsi="Calibri" w:cs="Calibri"/>
                <w:color w:val="000000"/>
                <w:sz w:val="20"/>
                <w:szCs w:val="20"/>
              </w:rPr>
              <w:t>Building Resilient Streaming Systems</w:t>
            </w:r>
          </w:p>
        </w:tc>
        <w:tc>
          <w:tcPr>
            <w:tcW w:w="4673" w:type="dxa"/>
          </w:tcPr>
          <w:p w14:paraId="4AA6A9D1" w14:textId="2D7EDB70" w:rsidR="00120A9F" w:rsidRPr="005021FE" w:rsidRDefault="007C733E" w:rsidP="00125EAA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216" w:hanging="180"/>
              <w:rPr>
                <w:rFonts w:ascii="Calibri" w:hAnsi="Calibri" w:cs="Calibri"/>
                <w:sz w:val="20"/>
                <w:szCs w:val="20"/>
              </w:rPr>
            </w:pPr>
            <w:r w:rsidRPr="005021FE">
              <w:rPr>
                <w:rFonts w:ascii="Calibri" w:hAnsi="Calibri" w:cs="Calibri"/>
                <w:color w:val="000000"/>
                <w:sz w:val="20"/>
                <w:szCs w:val="20"/>
              </w:rPr>
              <w:t>Leveraging Unstructured Data with Cloud</w:t>
            </w:r>
          </w:p>
        </w:tc>
      </w:tr>
      <w:tr w:rsidR="00120A9F" w:rsidRPr="005021FE" w14:paraId="7E33D313" w14:textId="77777777" w:rsidTr="000417BF">
        <w:tc>
          <w:tcPr>
            <w:tcW w:w="4677" w:type="dxa"/>
          </w:tcPr>
          <w:p w14:paraId="476B3E8C" w14:textId="4884C9A4" w:rsidR="00120A9F" w:rsidRPr="005021FE" w:rsidRDefault="002B1407" w:rsidP="00125EAA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180" w:hanging="180"/>
              <w:rPr>
                <w:rFonts w:ascii="Calibri" w:hAnsi="Calibri" w:cs="Calibri"/>
                <w:sz w:val="20"/>
                <w:szCs w:val="20"/>
              </w:rPr>
            </w:pPr>
            <w:r w:rsidRPr="005021FE">
              <w:rPr>
                <w:rFonts w:ascii="Calibri" w:hAnsi="Calibri" w:cs="Calibri"/>
                <w:color w:val="000000"/>
                <w:sz w:val="20"/>
                <w:szCs w:val="20"/>
              </w:rPr>
              <w:t>Big Data and Machine Learning Fundamentals</w:t>
            </w:r>
            <w:r w:rsidRPr="005021FE">
              <w:rPr>
                <w:rFonts w:ascii="Calibri" w:hAnsi="Calibri" w:cs="Calibri"/>
                <w:sz w:val="20"/>
                <w:szCs w:val="20"/>
              </w:rPr>
              <w:t xml:space="preserve"> </w:t>
            </w:r>
          </w:p>
        </w:tc>
        <w:tc>
          <w:tcPr>
            <w:tcW w:w="4673" w:type="dxa"/>
          </w:tcPr>
          <w:p w14:paraId="784B5CCB" w14:textId="59833BD4" w:rsidR="00120A9F" w:rsidRPr="005021FE" w:rsidRDefault="00120A9F" w:rsidP="000417BF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</w:rPr>
            </w:pPr>
          </w:p>
        </w:tc>
      </w:tr>
    </w:tbl>
    <w:p w14:paraId="204537B1" w14:textId="77777777" w:rsidR="00B57CA9" w:rsidRPr="006A3512" w:rsidRDefault="00B57CA9" w:rsidP="00B57CA9">
      <w:pPr>
        <w:pStyle w:val="NoSpacing"/>
        <w:rPr>
          <w:rFonts w:ascii="Calibri" w:hAnsi="Calibri" w:cs="Calibri"/>
          <w:b/>
        </w:rPr>
      </w:pPr>
      <w:r w:rsidRPr="006A3512">
        <w:rPr>
          <w:rFonts w:ascii="Calibri" w:hAnsi="Calibri" w:cs="Calibri"/>
          <w:b/>
        </w:rPr>
        <w:t>SUMMARY OF SKILLS, TOOLS, AND TECHNOLOGIES:</w:t>
      </w:r>
    </w:p>
    <w:p w14:paraId="1E435E44" w14:textId="5268E93B" w:rsidR="007F0A2D" w:rsidRPr="00EB6724" w:rsidRDefault="007F0A2D" w:rsidP="00BF3432">
      <w:pPr>
        <w:spacing w:after="0" w:line="300" w:lineRule="atLeast"/>
        <w:ind w:firstLine="720"/>
        <w:rPr>
          <w:rFonts w:ascii="Segoe UI" w:eastAsia="Times New Roman" w:hAnsi="Segoe UI" w:cs="Segoe UI"/>
          <w:color w:val="000000"/>
          <w:sz w:val="21"/>
          <w:szCs w:val="21"/>
        </w:rPr>
      </w:pPr>
      <w:r w:rsidRPr="007F0A2D">
        <w:rPr>
          <w:rFonts w:ascii="Calibri" w:eastAsia="Times New Roman" w:hAnsi="Calibri" w:cs="Calibri"/>
          <w:b/>
          <w:bCs/>
          <w:i/>
          <w:iCs/>
          <w:color w:val="000000"/>
          <w:sz w:val="20"/>
          <w:szCs w:val="20"/>
          <w:lang w:val="en"/>
        </w:rPr>
        <w:t xml:space="preserve">Cloud </w:t>
      </w:r>
      <w:r w:rsidR="00850D00" w:rsidRPr="006A3512">
        <w:rPr>
          <w:rFonts w:ascii="Calibri" w:eastAsia="Times New Roman" w:hAnsi="Calibri" w:cs="Calibri"/>
          <w:b/>
          <w:bCs/>
          <w:i/>
          <w:iCs/>
          <w:color w:val="000000"/>
          <w:sz w:val="20"/>
          <w:szCs w:val="20"/>
          <w:lang w:val="en"/>
        </w:rPr>
        <w:t>Platform</w:t>
      </w:r>
      <w:r w:rsidR="00850D00" w:rsidRPr="006A3512">
        <w:rPr>
          <w:rFonts w:ascii="Calibri" w:eastAsia="Times New Roman" w:hAnsi="Calibri" w:cs="Calibri"/>
          <w:color w:val="000000"/>
          <w:sz w:val="20"/>
          <w:szCs w:val="20"/>
          <w:lang w:val="en"/>
        </w:rPr>
        <w:t>:</w:t>
      </w:r>
      <w:r w:rsidRPr="007F0A2D">
        <w:rPr>
          <w:rFonts w:ascii="Calibri" w:eastAsia="Times New Roman" w:hAnsi="Calibri" w:cs="Calibri"/>
          <w:color w:val="000000"/>
          <w:sz w:val="20"/>
          <w:szCs w:val="20"/>
          <w:lang w:val="en"/>
        </w:rPr>
        <w:t xml:space="preserve"> Microsoft Azure, Google</w:t>
      </w:r>
      <w:r w:rsidR="000E1406" w:rsidRPr="006A3512">
        <w:rPr>
          <w:rFonts w:ascii="Calibri" w:eastAsia="Times New Roman" w:hAnsi="Calibri" w:cs="Calibri"/>
          <w:color w:val="000000"/>
          <w:sz w:val="20"/>
          <w:szCs w:val="20"/>
          <w:lang w:val="en"/>
        </w:rPr>
        <w:t>, Ignition</w:t>
      </w:r>
      <w:r w:rsidR="005D350D">
        <w:rPr>
          <w:rFonts w:ascii="Calibri" w:eastAsia="Times New Roman" w:hAnsi="Calibri" w:cs="Calibri"/>
          <w:color w:val="000000"/>
          <w:sz w:val="20"/>
          <w:szCs w:val="20"/>
          <w:lang w:val="en"/>
        </w:rPr>
        <w:t xml:space="preserve"> (SCADA)</w:t>
      </w:r>
      <w:r w:rsidR="00B966FA">
        <w:rPr>
          <w:rFonts w:ascii="Calibri" w:eastAsia="Times New Roman" w:hAnsi="Calibri" w:cs="Calibri"/>
          <w:color w:val="000000"/>
          <w:sz w:val="20"/>
          <w:szCs w:val="20"/>
          <w:lang w:val="en"/>
        </w:rPr>
        <w:t>, A</w:t>
      </w:r>
      <w:r w:rsidR="00BF3432">
        <w:rPr>
          <w:rFonts w:ascii="Calibri" w:eastAsia="Times New Roman" w:hAnsi="Calibri" w:cs="Calibri"/>
          <w:color w:val="000000"/>
          <w:sz w:val="20"/>
          <w:szCs w:val="20"/>
          <w:lang w:val="en"/>
        </w:rPr>
        <w:t xml:space="preserve">mazon </w:t>
      </w:r>
      <w:r w:rsidR="00B966FA">
        <w:rPr>
          <w:rFonts w:ascii="Calibri" w:eastAsia="Times New Roman" w:hAnsi="Calibri" w:cs="Calibri"/>
          <w:color w:val="000000"/>
          <w:sz w:val="20"/>
          <w:szCs w:val="20"/>
          <w:lang w:val="en"/>
        </w:rPr>
        <w:t>W</w:t>
      </w:r>
      <w:r w:rsidR="00BF3432">
        <w:rPr>
          <w:rFonts w:ascii="Calibri" w:eastAsia="Times New Roman" w:hAnsi="Calibri" w:cs="Calibri"/>
          <w:color w:val="000000"/>
          <w:sz w:val="20"/>
          <w:szCs w:val="20"/>
          <w:lang w:val="en"/>
        </w:rPr>
        <w:t>eb</w:t>
      </w:r>
      <w:r w:rsidR="0038089C">
        <w:rPr>
          <w:rFonts w:ascii="Calibri" w:eastAsia="Times New Roman" w:hAnsi="Calibri" w:cs="Calibri"/>
          <w:color w:val="000000"/>
          <w:sz w:val="20"/>
          <w:szCs w:val="20"/>
          <w:lang w:val="en"/>
        </w:rPr>
        <w:t xml:space="preserve"> </w:t>
      </w:r>
      <w:r w:rsidR="00B966FA">
        <w:rPr>
          <w:rFonts w:ascii="Calibri" w:eastAsia="Times New Roman" w:hAnsi="Calibri" w:cs="Calibri"/>
          <w:color w:val="000000"/>
          <w:sz w:val="20"/>
          <w:szCs w:val="20"/>
          <w:lang w:val="en"/>
        </w:rPr>
        <w:t>S</w:t>
      </w:r>
      <w:r w:rsidR="0038089C">
        <w:rPr>
          <w:rFonts w:ascii="Calibri" w:eastAsia="Times New Roman" w:hAnsi="Calibri" w:cs="Calibri"/>
          <w:color w:val="000000"/>
          <w:sz w:val="20"/>
          <w:szCs w:val="20"/>
          <w:lang w:val="en"/>
        </w:rPr>
        <w:t>ervice</w:t>
      </w:r>
      <w:r w:rsidR="00F64118">
        <w:rPr>
          <w:rFonts w:ascii="Calibri" w:eastAsia="Times New Roman" w:hAnsi="Calibri" w:cs="Calibri"/>
          <w:color w:val="000000"/>
          <w:sz w:val="20"/>
          <w:szCs w:val="20"/>
          <w:lang w:val="en"/>
        </w:rPr>
        <w:t xml:space="preserve"> (AWS)</w:t>
      </w:r>
    </w:p>
    <w:p w14:paraId="198426CE" w14:textId="3E5CC6AC" w:rsidR="007F0A2D" w:rsidRPr="007F0A2D" w:rsidRDefault="007F0A2D" w:rsidP="007F0A2D">
      <w:pPr>
        <w:spacing w:after="5" w:line="206" w:lineRule="atLeast"/>
        <w:ind w:left="730" w:hanging="10"/>
        <w:jc w:val="both"/>
        <w:rPr>
          <w:rFonts w:ascii="Calibri" w:eastAsia="Times New Roman" w:hAnsi="Calibri" w:cs="Calibri"/>
          <w:color w:val="000000"/>
          <w:sz w:val="20"/>
          <w:szCs w:val="20"/>
        </w:rPr>
      </w:pPr>
      <w:r w:rsidRPr="007F0A2D">
        <w:rPr>
          <w:rFonts w:ascii="Calibri" w:eastAsia="Times New Roman" w:hAnsi="Calibri" w:cs="Calibri"/>
          <w:b/>
          <w:bCs/>
          <w:i/>
          <w:iCs/>
          <w:color w:val="000000"/>
          <w:sz w:val="20"/>
          <w:szCs w:val="20"/>
          <w:lang w:val="en"/>
        </w:rPr>
        <w:t xml:space="preserve">Cloud Data </w:t>
      </w:r>
      <w:r w:rsidR="00850D00" w:rsidRPr="006A3512">
        <w:rPr>
          <w:rFonts w:ascii="Calibri" w:eastAsia="Times New Roman" w:hAnsi="Calibri" w:cs="Calibri"/>
          <w:b/>
          <w:bCs/>
          <w:i/>
          <w:iCs/>
          <w:color w:val="000000"/>
          <w:sz w:val="20"/>
          <w:szCs w:val="20"/>
          <w:lang w:val="en"/>
        </w:rPr>
        <w:t>Platform</w:t>
      </w:r>
      <w:r w:rsidR="00850D00" w:rsidRPr="006A3512">
        <w:rPr>
          <w:rFonts w:ascii="Calibri" w:eastAsia="Times New Roman" w:hAnsi="Calibri" w:cs="Calibri"/>
          <w:color w:val="000000"/>
          <w:sz w:val="20"/>
          <w:szCs w:val="20"/>
          <w:lang w:val="en"/>
        </w:rPr>
        <w:t>:</w:t>
      </w:r>
      <w:r w:rsidRPr="007F0A2D">
        <w:rPr>
          <w:rFonts w:ascii="Calibri" w:eastAsia="Times New Roman" w:hAnsi="Calibri" w:cs="Calibri"/>
          <w:color w:val="000000"/>
          <w:sz w:val="20"/>
          <w:szCs w:val="20"/>
          <w:lang w:val="en"/>
        </w:rPr>
        <w:t xml:space="preserve"> Microsoft Fabric (Databricks related Spark//Delta Lake), Azure Data Factory </w:t>
      </w:r>
    </w:p>
    <w:p w14:paraId="7DD166FA" w14:textId="77777777" w:rsidR="007F0A2D" w:rsidRPr="007F0A2D" w:rsidRDefault="007F0A2D" w:rsidP="007F0A2D">
      <w:pPr>
        <w:spacing w:after="5" w:line="206" w:lineRule="atLeast"/>
        <w:ind w:left="730" w:hanging="10"/>
        <w:jc w:val="both"/>
        <w:rPr>
          <w:rFonts w:ascii="Calibri" w:eastAsia="Times New Roman" w:hAnsi="Calibri" w:cs="Calibri"/>
          <w:color w:val="000000"/>
          <w:sz w:val="20"/>
          <w:szCs w:val="20"/>
        </w:rPr>
      </w:pPr>
      <w:r w:rsidRPr="007F0A2D">
        <w:rPr>
          <w:rFonts w:ascii="Calibri" w:eastAsia="Times New Roman" w:hAnsi="Calibri" w:cs="Calibri"/>
          <w:b/>
          <w:bCs/>
          <w:i/>
          <w:iCs/>
          <w:color w:val="000000"/>
          <w:sz w:val="20"/>
          <w:szCs w:val="20"/>
          <w:lang w:val="en"/>
        </w:rPr>
        <w:t>CI/CD Tools</w:t>
      </w:r>
      <w:r w:rsidRPr="007F0A2D">
        <w:rPr>
          <w:rFonts w:ascii="Calibri" w:eastAsia="Times New Roman" w:hAnsi="Calibri" w:cs="Calibri"/>
          <w:color w:val="000000"/>
          <w:sz w:val="20"/>
          <w:szCs w:val="20"/>
          <w:lang w:val="en"/>
        </w:rPr>
        <w:t>: Jenkins, Azure DevOps, Kubernetes </w:t>
      </w:r>
    </w:p>
    <w:p w14:paraId="65688339" w14:textId="5E576494" w:rsidR="007F0A2D" w:rsidRPr="007F0A2D" w:rsidRDefault="007F0A2D" w:rsidP="007F0A2D">
      <w:pPr>
        <w:spacing w:after="5" w:line="206" w:lineRule="atLeast"/>
        <w:ind w:left="730" w:hanging="10"/>
        <w:jc w:val="both"/>
        <w:rPr>
          <w:rFonts w:ascii="Calibri" w:eastAsia="Times New Roman" w:hAnsi="Calibri" w:cs="Calibri"/>
          <w:color w:val="000000"/>
          <w:sz w:val="20"/>
          <w:szCs w:val="20"/>
        </w:rPr>
      </w:pPr>
      <w:r w:rsidRPr="007F0A2D">
        <w:rPr>
          <w:rFonts w:ascii="Calibri" w:eastAsia="Times New Roman" w:hAnsi="Calibri" w:cs="Calibri"/>
          <w:b/>
          <w:bCs/>
          <w:i/>
          <w:iCs/>
          <w:color w:val="000000"/>
          <w:sz w:val="20"/>
          <w:szCs w:val="20"/>
          <w:lang w:val="en"/>
        </w:rPr>
        <w:t>Data Governance:</w:t>
      </w:r>
      <w:r w:rsidRPr="007F0A2D">
        <w:rPr>
          <w:rFonts w:ascii="Calibri" w:eastAsia="Times New Roman" w:hAnsi="Calibri" w:cs="Calibri"/>
          <w:color w:val="000000"/>
          <w:sz w:val="20"/>
          <w:szCs w:val="20"/>
          <w:lang w:val="en"/>
        </w:rPr>
        <w:t xml:space="preserve"> Manta, </w:t>
      </w:r>
      <w:proofErr w:type="spellStart"/>
      <w:r w:rsidR="00F00245" w:rsidRPr="006A3512">
        <w:rPr>
          <w:rFonts w:ascii="Calibri" w:eastAsia="Times New Roman" w:hAnsi="Calibri" w:cs="Calibri"/>
          <w:color w:val="000000"/>
          <w:sz w:val="20"/>
          <w:szCs w:val="20"/>
          <w:lang w:val="en"/>
        </w:rPr>
        <w:t>Brig</w:t>
      </w:r>
      <w:r w:rsidR="008B2CB3">
        <w:rPr>
          <w:rFonts w:ascii="Calibri" w:eastAsia="Times New Roman" w:hAnsi="Calibri" w:cs="Calibri"/>
          <w:color w:val="000000"/>
          <w:sz w:val="20"/>
          <w:szCs w:val="20"/>
          <w:lang w:val="en"/>
        </w:rPr>
        <w:t>I</w:t>
      </w:r>
      <w:r w:rsidR="00521895">
        <w:rPr>
          <w:rFonts w:ascii="Calibri" w:eastAsia="Times New Roman" w:hAnsi="Calibri" w:cs="Calibri"/>
          <w:color w:val="000000"/>
          <w:sz w:val="20"/>
          <w:szCs w:val="20"/>
          <w:lang w:val="en"/>
        </w:rPr>
        <w:t>D</w:t>
      </w:r>
      <w:proofErr w:type="spellEnd"/>
      <w:r w:rsidRPr="007F0A2D">
        <w:rPr>
          <w:rFonts w:ascii="Calibri" w:eastAsia="Times New Roman" w:hAnsi="Calibri" w:cs="Calibri"/>
          <w:color w:val="000000"/>
          <w:sz w:val="20"/>
          <w:szCs w:val="20"/>
          <w:lang w:val="en"/>
        </w:rPr>
        <w:t>, Erwin Data Intelligence, Erwin Data Quality </w:t>
      </w:r>
    </w:p>
    <w:p w14:paraId="757F0C07" w14:textId="27A5E4EE" w:rsidR="007F0A2D" w:rsidRPr="007F0A2D" w:rsidRDefault="007F0A2D" w:rsidP="007F0A2D">
      <w:pPr>
        <w:spacing w:after="5" w:line="206" w:lineRule="atLeast"/>
        <w:ind w:left="730" w:hanging="10"/>
        <w:jc w:val="both"/>
        <w:rPr>
          <w:rFonts w:ascii="Calibri" w:eastAsia="Times New Roman" w:hAnsi="Calibri" w:cs="Calibri"/>
          <w:color w:val="000000"/>
          <w:sz w:val="20"/>
          <w:szCs w:val="20"/>
        </w:rPr>
      </w:pPr>
      <w:r w:rsidRPr="007F0A2D">
        <w:rPr>
          <w:rFonts w:ascii="Calibri" w:eastAsia="Times New Roman" w:hAnsi="Calibri" w:cs="Calibri"/>
          <w:b/>
          <w:bCs/>
          <w:i/>
          <w:iCs/>
          <w:color w:val="000000"/>
          <w:sz w:val="20"/>
          <w:szCs w:val="20"/>
          <w:lang w:val="en"/>
        </w:rPr>
        <w:t>Code Management</w:t>
      </w:r>
      <w:r w:rsidRPr="007F0A2D">
        <w:rPr>
          <w:rFonts w:ascii="Calibri" w:eastAsia="Times New Roman" w:hAnsi="Calibri" w:cs="Calibri"/>
          <w:color w:val="000000"/>
          <w:sz w:val="20"/>
          <w:szCs w:val="20"/>
          <w:lang w:val="en"/>
        </w:rPr>
        <w:t xml:space="preserve">: Enterprise </w:t>
      </w:r>
      <w:proofErr w:type="spellStart"/>
      <w:r w:rsidRPr="007F0A2D">
        <w:rPr>
          <w:rFonts w:ascii="Calibri" w:eastAsia="Times New Roman" w:hAnsi="Calibri" w:cs="Calibri"/>
          <w:color w:val="000000"/>
          <w:sz w:val="20"/>
          <w:szCs w:val="20"/>
          <w:lang w:val="en"/>
        </w:rPr>
        <w:t>Github</w:t>
      </w:r>
      <w:proofErr w:type="spellEnd"/>
      <w:r w:rsidRPr="007F0A2D">
        <w:rPr>
          <w:rFonts w:ascii="Calibri" w:eastAsia="Times New Roman" w:hAnsi="Calibri" w:cs="Calibri"/>
          <w:color w:val="000000"/>
          <w:sz w:val="20"/>
          <w:szCs w:val="20"/>
          <w:lang w:val="en"/>
        </w:rPr>
        <w:t>, Github.com</w:t>
      </w:r>
      <w:r w:rsidR="00940543" w:rsidRPr="006A3512">
        <w:rPr>
          <w:rFonts w:ascii="Calibri" w:eastAsia="Times New Roman" w:hAnsi="Calibri" w:cs="Calibri"/>
          <w:color w:val="000000"/>
          <w:sz w:val="20"/>
          <w:szCs w:val="20"/>
          <w:lang w:val="en"/>
        </w:rPr>
        <w:t>, SharePoint</w:t>
      </w:r>
      <w:r w:rsidRPr="007F0A2D">
        <w:rPr>
          <w:rFonts w:ascii="Calibri" w:eastAsia="Times New Roman" w:hAnsi="Calibri" w:cs="Calibri"/>
          <w:color w:val="000000"/>
          <w:sz w:val="20"/>
          <w:szCs w:val="20"/>
          <w:lang w:val="en"/>
        </w:rPr>
        <w:t> </w:t>
      </w:r>
    </w:p>
    <w:p w14:paraId="25FD5F15" w14:textId="77777777" w:rsidR="007F0A2D" w:rsidRPr="007F0A2D" w:rsidRDefault="007F0A2D" w:rsidP="007F0A2D">
      <w:pPr>
        <w:spacing w:after="5" w:line="206" w:lineRule="atLeast"/>
        <w:ind w:left="730" w:hanging="10"/>
        <w:jc w:val="both"/>
        <w:rPr>
          <w:rFonts w:ascii="Calibri" w:eastAsia="Times New Roman" w:hAnsi="Calibri" w:cs="Calibri"/>
          <w:color w:val="000000"/>
          <w:sz w:val="20"/>
          <w:szCs w:val="20"/>
        </w:rPr>
      </w:pPr>
      <w:r w:rsidRPr="007F0A2D">
        <w:rPr>
          <w:rFonts w:ascii="Calibri" w:eastAsia="Times New Roman" w:hAnsi="Calibri" w:cs="Calibri"/>
          <w:b/>
          <w:bCs/>
          <w:i/>
          <w:iCs/>
          <w:color w:val="000000"/>
          <w:sz w:val="20"/>
          <w:szCs w:val="20"/>
          <w:lang w:val="en"/>
        </w:rPr>
        <w:t>Planning Tools</w:t>
      </w:r>
      <w:r w:rsidRPr="007F0A2D">
        <w:rPr>
          <w:rFonts w:ascii="Calibri" w:eastAsia="Times New Roman" w:hAnsi="Calibri" w:cs="Calibri"/>
          <w:color w:val="000000"/>
          <w:sz w:val="20"/>
          <w:szCs w:val="20"/>
          <w:lang w:val="en"/>
        </w:rPr>
        <w:t>: JIRA, Version One </w:t>
      </w:r>
    </w:p>
    <w:p w14:paraId="043569BF" w14:textId="0B316DA9" w:rsidR="007F0A2D" w:rsidRPr="007F0A2D" w:rsidRDefault="007F0A2D" w:rsidP="007F0A2D">
      <w:pPr>
        <w:spacing w:after="5" w:line="206" w:lineRule="atLeast"/>
        <w:ind w:left="730" w:hanging="10"/>
        <w:jc w:val="both"/>
        <w:rPr>
          <w:rFonts w:ascii="Calibri" w:eastAsia="Times New Roman" w:hAnsi="Calibri" w:cs="Calibri"/>
          <w:color w:val="000000"/>
          <w:sz w:val="20"/>
          <w:szCs w:val="20"/>
        </w:rPr>
      </w:pPr>
      <w:r w:rsidRPr="007F0A2D">
        <w:rPr>
          <w:rFonts w:ascii="Calibri" w:eastAsia="Times New Roman" w:hAnsi="Calibri" w:cs="Calibri"/>
          <w:b/>
          <w:bCs/>
          <w:i/>
          <w:iCs/>
          <w:color w:val="000000"/>
          <w:sz w:val="20"/>
          <w:szCs w:val="20"/>
          <w:lang w:val="en"/>
        </w:rPr>
        <w:t>Statistical Tools and Language</w:t>
      </w:r>
      <w:r w:rsidRPr="007F0A2D">
        <w:rPr>
          <w:rFonts w:ascii="Calibri" w:eastAsia="Times New Roman" w:hAnsi="Calibri" w:cs="Calibri"/>
          <w:color w:val="000000"/>
          <w:sz w:val="20"/>
          <w:szCs w:val="20"/>
          <w:lang w:val="en"/>
        </w:rPr>
        <w:t xml:space="preserve">: R-Studio, </w:t>
      </w:r>
      <w:r w:rsidR="00F00245" w:rsidRPr="006A3512">
        <w:rPr>
          <w:rFonts w:ascii="Calibri" w:eastAsia="Times New Roman" w:hAnsi="Calibri" w:cs="Calibri"/>
          <w:color w:val="000000"/>
          <w:sz w:val="20"/>
          <w:szCs w:val="20"/>
          <w:lang w:val="en"/>
        </w:rPr>
        <w:t>RS Connect</w:t>
      </w:r>
      <w:r w:rsidRPr="007F0A2D">
        <w:rPr>
          <w:rFonts w:ascii="Calibri" w:eastAsia="Times New Roman" w:hAnsi="Calibri" w:cs="Calibri"/>
          <w:color w:val="000000"/>
          <w:sz w:val="20"/>
          <w:szCs w:val="20"/>
          <w:lang w:val="en"/>
        </w:rPr>
        <w:t xml:space="preserve"> Server, Shiny Applications </w:t>
      </w:r>
    </w:p>
    <w:p w14:paraId="2DEE152D" w14:textId="77777777" w:rsidR="007F0A2D" w:rsidRPr="007F0A2D" w:rsidRDefault="007F0A2D" w:rsidP="007F0A2D">
      <w:pPr>
        <w:spacing w:after="8" w:line="208" w:lineRule="atLeast"/>
        <w:ind w:left="715" w:right="2064" w:hanging="10"/>
        <w:rPr>
          <w:rFonts w:ascii="Calibri" w:eastAsia="Times New Roman" w:hAnsi="Calibri" w:cs="Calibri"/>
          <w:color w:val="000000"/>
          <w:sz w:val="20"/>
          <w:szCs w:val="20"/>
        </w:rPr>
      </w:pPr>
      <w:r w:rsidRPr="007F0A2D">
        <w:rPr>
          <w:rFonts w:ascii="Calibri" w:eastAsia="Times New Roman" w:hAnsi="Calibri" w:cs="Calibri"/>
          <w:b/>
          <w:bCs/>
          <w:i/>
          <w:iCs/>
          <w:color w:val="000000"/>
          <w:sz w:val="20"/>
          <w:szCs w:val="20"/>
          <w:lang w:val="en"/>
        </w:rPr>
        <w:t>Visualization Tool</w:t>
      </w:r>
      <w:r w:rsidRPr="007F0A2D">
        <w:rPr>
          <w:rFonts w:ascii="Calibri" w:eastAsia="Times New Roman" w:hAnsi="Calibri" w:cs="Calibri"/>
          <w:color w:val="000000"/>
          <w:sz w:val="20"/>
          <w:szCs w:val="20"/>
          <w:lang w:val="en"/>
        </w:rPr>
        <w:t>: Power BI </w:t>
      </w:r>
    </w:p>
    <w:p w14:paraId="21AF2508" w14:textId="77777777" w:rsidR="007F0A2D" w:rsidRPr="007F0A2D" w:rsidRDefault="007F0A2D" w:rsidP="007F0A2D">
      <w:pPr>
        <w:spacing w:after="5" w:line="206" w:lineRule="atLeast"/>
        <w:ind w:left="730" w:hanging="10"/>
        <w:jc w:val="both"/>
        <w:rPr>
          <w:rFonts w:ascii="Calibri" w:eastAsia="Times New Roman" w:hAnsi="Calibri" w:cs="Calibri"/>
          <w:color w:val="000000"/>
          <w:sz w:val="20"/>
          <w:szCs w:val="20"/>
        </w:rPr>
      </w:pPr>
      <w:r w:rsidRPr="007F0A2D">
        <w:rPr>
          <w:rFonts w:ascii="Calibri" w:eastAsia="Times New Roman" w:hAnsi="Calibri" w:cs="Calibri"/>
          <w:b/>
          <w:bCs/>
          <w:i/>
          <w:iCs/>
          <w:color w:val="000000"/>
          <w:sz w:val="20"/>
          <w:szCs w:val="20"/>
          <w:lang w:val="en"/>
        </w:rPr>
        <w:t>Database Knowledge</w:t>
      </w:r>
      <w:r w:rsidRPr="007F0A2D">
        <w:rPr>
          <w:rFonts w:ascii="Calibri" w:eastAsia="Times New Roman" w:hAnsi="Calibri" w:cs="Calibri"/>
          <w:color w:val="000000"/>
          <w:sz w:val="20"/>
          <w:szCs w:val="20"/>
          <w:lang w:val="en"/>
        </w:rPr>
        <w:t>: ORACLE with PL/SQL programming, Microsoft Access, SQL Server </w:t>
      </w:r>
    </w:p>
    <w:p w14:paraId="572C7AE6" w14:textId="3FA19B61" w:rsidR="007F0A2D" w:rsidRPr="007F0A2D" w:rsidRDefault="007F0A2D" w:rsidP="007F0A2D">
      <w:pPr>
        <w:spacing w:after="8" w:line="208" w:lineRule="atLeast"/>
        <w:ind w:left="715" w:right="2064" w:hanging="10"/>
        <w:rPr>
          <w:rFonts w:ascii="Calibri" w:eastAsia="Times New Roman" w:hAnsi="Calibri" w:cs="Calibri"/>
          <w:color w:val="000000"/>
          <w:sz w:val="20"/>
          <w:szCs w:val="20"/>
        </w:rPr>
      </w:pPr>
      <w:r w:rsidRPr="007F0A2D">
        <w:rPr>
          <w:rFonts w:ascii="Calibri" w:eastAsia="Times New Roman" w:hAnsi="Calibri" w:cs="Calibri"/>
          <w:b/>
          <w:bCs/>
          <w:i/>
          <w:iCs/>
          <w:color w:val="000000"/>
          <w:sz w:val="20"/>
          <w:szCs w:val="20"/>
          <w:lang w:val="en"/>
        </w:rPr>
        <w:t>Programming Languages</w:t>
      </w:r>
      <w:r w:rsidRPr="007F0A2D">
        <w:rPr>
          <w:rFonts w:ascii="Calibri" w:eastAsia="Times New Roman" w:hAnsi="Calibri" w:cs="Calibri"/>
          <w:color w:val="000000"/>
          <w:sz w:val="20"/>
          <w:szCs w:val="20"/>
          <w:lang w:val="en"/>
        </w:rPr>
        <w:t>: Python</w:t>
      </w:r>
      <w:r w:rsidR="00116DFA">
        <w:rPr>
          <w:rFonts w:ascii="Calibri" w:eastAsia="Times New Roman" w:hAnsi="Calibri" w:cs="Calibri"/>
          <w:color w:val="000000"/>
          <w:sz w:val="20"/>
          <w:szCs w:val="20"/>
          <w:lang w:val="en"/>
        </w:rPr>
        <w:t xml:space="preserve"> (</w:t>
      </w:r>
      <w:proofErr w:type="spellStart"/>
      <w:r w:rsidR="00116DFA">
        <w:rPr>
          <w:rFonts w:ascii="Calibri" w:eastAsia="Times New Roman" w:hAnsi="Calibri" w:cs="Calibri"/>
          <w:color w:val="000000"/>
          <w:sz w:val="20"/>
          <w:szCs w:val="20"/>
          <w:lang w:val="en"/>
        </w:rPr>
        <w:t>PySpark</w:t>
      </w:r>
      <w:proofErr w:type="spellEnd"/>
      <w:r w:rsidR="00116DFA">
        <w:rPr>
          <w:rFonts w:ascii="Calibri" w:eastAsia="Times New Roman" w:hAnsi="Calibri" w:cs="Calibri"/>
          <w:color w:val="000000"/>
          <w:sz w:val="20"/>
          <w:szCs w:val="20"/>
          <w:lang w:val="en"/>
        </w:rPr>
        <w:t>, Panda, NumPy)</w:t>
      </w:r>
      <w:r w:rsidRPr="007F0A2D">
        <w:rPr>
          <w:rFonts w:ascii="Calibri" w:eastAsia="Times New Roman" w:hAnsi="Calibri" w:cs="Calibri"/>
          <w:color w:val="000000"/>
          <w:sz w:val="20"/>
          <w:szCs w:val="20"/>
          <w:lang w:val="en"/>
        </w:rPr>
        <w:t>, R </w:t>
      </w:r>
    </w:p>
    <w:p w14:paraId="60739EF9" w14:textId="77777777" w:rsidR="007F0A2D" w:rsidRPr="007F0A2D" w:rsidRDefault="007F0A2D" w:rsidP="007F0A2D">
      <w:pPr>
        <w:spacing w:after="8" w:line="208" w:lineRule="atLeast"/>
        <w:ind w:left="715" w:right="2064" w:hanging="10"/>
        <w:rPr>
          <w:rFonts w:ascii="Calibri" w:eastAsia="Times New Roman" w:hAnsi="Calibri" w:cs="Calibri"/>
          <w:color w:val="000000"/>
          <w:sz w:val="20"/>
          <w:szCs w:val="20"/>
        </w:rPr>
      </w:pPr>
      <w:r w:rsidRPr="007F0A2D">
        <w:rPr>
          <w:rFonts w:ascii="Calibri" w:eastAsia="Times New Roman" w:hAnsi="Calibri" w:cs="Calibri"/>
          <w:b/>
          <w:bCs/>
          <w:i/>
          <w:iCs/>
          <w:color w:val="000000"/>
          <w:sz w:val="20"/>
          <w:szCs w:val="20"/>
          <w:lang w:val="en"/>
        </w:rPr>
        <w:t>Operating System</w:t>
      </w:r>
      <w:r w:rsidRPr="007F0A2D">
        <w:rPr>
          <w:rFonts w:ascii="Calibri" w:eastAsia="Times New Roman" w:hAnsi="Calibri" w:cs="Calibri"/>
          <w:color w:val="000000"/>
          <w:sz w:val="20"/>
          <w:szCs w:val="20"/>
          <w:lang w:val="en"/>
        </w:rPr>
        <w:t>: Windows, Linux </w:t>
      </w:r>
    </w:p>
    <w:p w14:paraId="3D5F17C8" w14:textId="77777777" w:rsidR="00B57CA9" w:rsidRPr="006A3512" w:rsidRDefault="00B57CA9" w:rsidP="00B57CA9">
      <w:pPr>
        <w:pStyle w:val="NoSpacing"/>
        <w:rPr>
          <w:rFonts w:ascii="Calibri" w:hAnsi="Calibri" w:cs="Calibri"/>
          <w:b/>
        </w:rPr>
      </w:pPr>
      <w:r w:rsidRPr="006A3512">
        <w:rPr>
          <w:rFonts w:ascii="Calibri" w:hAnsi="Calibri" w:cs="Calibri"/>
          <w:b/>
        </w:rPr>
        <w:t>EXPERIENCE DETAILS</w:t>
      </w:r>
    </w:p>
    <w:p w14:paraId="34641EC7" w14:textId="122290BE" w:rsidR="00ED7C10" w:rsidRPr="00C04D52" w:rsidRDefault="004B7F20" w:rsidP="00526B66">
      <w:pPr>
        <w:pStyle w:val="Heading2"/>
        <w:spacing w:before="0" w:after="0" w:line="214" w:lineRule="atLeast"/>
        <w:ind w:left="-15"/>
        <w:rPr>
          <w:rFonts w:ascii="Calibri" w:hAnsi="Calibri" w:cs="Calibri"/>
          <w:b/>
          <w:bCs/>
          <w:color w:val="000000"/>
          <w:sz w:val="20"/>
          <w:szCs w:val="20"/>
        </w:rPr>
      </w:pPr>
      <w:r w:rsidRPr="00C04D52">
        <w:rPr>
          <w:rFonts w:ascii="Calibri" w:hAnsi="Calibri" w:cs="Calibri"/>
          <w:b/>
          <w:bCs/>
          <w:color w:val="000000"/>
          <w:sz w:val="20"/>
          <w:szCs w:val="20"/>
        </w:rPr>
        <w:t>Senior Data Operation Manager/Architect</w:t>
      </w:r>
      <w:r w:rsidR="00145F8D" w:rsidRPr="00C04D52">
        <w:rPr>
          <w:rFonts w:ascii="Calibri" w:hAnsi="Calibri" w:cs="Calibri"/>
          <w:b/>
          <w:bCs/>
          <w:color w:val="000000"/>
          <w:sz w:val="20"/>
          <w:szCs w:val="20"/>
        </w:rPr>
        <w:t xml:space="preserve">, PRA Group Inc, VA </w:t>
      </w:r>
      <w:r w:rsidRPr="00C04D52">
        <w:rPr>
          <w:rFonts w:ascii="Calibri" w:hAnsi="Calibri" w:cs="Calibri"/>
          <w:b/>
          <w:bCs/>
          <w:color w:val="000000"/>
          <w:sz w:val="20"/>
          <w:szCs w:val="20"/>
        </w:rPr>
        <w:tab/>
      </w:r>
      <w:r w:rsidRPr="00C04D52">
        <w:rPr>
          <w:rFonts w:ascii="Calibri" w:hAnsi="Calibri" w:cs="Calibri"/>
          <w:b/>
          <w:bCs/>
          <w:color w:val="000000"/>
          <w:sz w:val="20"/>
          <w:szCs w:val="20"/>
        </w:rPr>
        <w:tab/>
      </w:r>
      <w:r w:rsidRPr="00C04D52">
        <w:rPr>
          <w:rFonts w:ascii="Calibri" w:hAnsi="Calibri" w:cs="Calibri"/>
          <w:b/>
          <w:bCs/>
          <w:color w:val="000000"/>
          <w:sz w:val="20"/>
          <w:szCs w:val="20"/>
        </w:rPr>
        <w:tab/>
        <w:t>2017-2025</w:t>
      </w:r>
    </w:p>
    <w:p w14:paraId="189F5AAF" w14:textId="79EC8C6C" w:rsidR="004B7F20" w:rsidRPr="005D4576" w:rsidRDefault="004B7F20" w:rsidP="00C41451">
      <w:pPr>
        <w:spacing w:after="5" w:line="206" w:lineRule="atLeast"/>
        <w:ind w:left="705" w:hanging="360"/>
        <w:jc w:val="both"/>
        <w:rPr>
          <w:rFonts w:ascii="Calibri" w:eastAsia="Times New Roman" w:hAnsi="Calibri" w:cs="Calibri"/>
          <w:color w:val="000000"/>
          <w:sz w:val="20"/>
          <w:szCs w:val="20"/>
          <w:lang w:val="en"/>
        </w:rPr>
      </w:pPr>
      <w:r w:rsidRPr="004B7F20">
        <w:rPr>
          <w:rFonts w:ascii="Calibri" w:eastAsia="Times New Roman" w:hAnsi="Calibri" w:cs="Calibri"/>
          <w:color w:val="000000"/>
          <w:sz w:val="20"/>
          <w:szCs w:val="20"/>
          <w:lang w:val="en"/>
        </w:rPr>
        <w:t>●</w:t>
      </w:r>
      <w:r w:rsidRPr="004B7F20">
        <w:rPr>
          <w:rFonts w:ascii="Calibri" w:eastAsia="Times New Roman" w:hAnsi="Calibri" w:cs="Calibri"/>
          <w:color w:val="000000"/>
          <w:sz w:val="14"/>
          <w:szCs w:val="14"/>
          <w:lang w:val="en"/>
        </w:rPr>
        <w:t>      </w:t>
      </w:r>
      <w:r w:rsidRPr="004B7F20">
        <w:rPr>
          <w:rFonts w:ascii="Calibri" w:eastAsia="Times New Roman" w:hAnsi="Calibri" w:cs="Calibri"/>
          <w:color w:val="000000"/>
          <w:sz w:val="20"/>
          <w:szCs w:val="20"/>
          <w:lang w:val="en"/>
        </w:rPr>
        <w:t xml:space="preserve">Implemented data integration, movement, transformation, </w:t>
      </w:r>
      <w:r w:rsidRPr="006A3512">
        <w:rPr>
          <w:rFonts w:ascii="Calibri" w:eastAsia="Times New Roman" w:hAnsi="Calibri" w:cs="Calibri"/>
          <w:color w:val="000000"/>
          <w:sz w:val="20"/>
          <w:szCs w:val="20"/>
          <w:lang w:val="en"/>
        </w:rPr>
        <w:t>Lakehouse</w:t>
      </w:r>
      <w:r w:rsidRPr="004B7F20">
        <w:rPr>
          <w:rFonts w:ascii="Calibri" w:eastAsia="Times New Roman" w:hAnsi="Calibri" w:cs="Calibri"/>
          <w:color w:val="000000"/>
          <w:sz w:val="20"/>
          <w:szCs w:val="20"/>
          <w:lang w:val="en"/>
        </w:rPr>
        <w:t xml:space="preserve"> and warehouse architectures, notebook-based development, role/</w:t>
      </w:r>
      <w:r w:rsidR="00575F39" w:rsidRPr="006A3512">
        <w:rPr>
          <w:rFonts w:ascii="Calibri" w:eastAsia="Times New Roman" w:hAnsi="Calibri" w:cs="Calibri"/>
          <w:color w:val="000000"/>
          <w:sz w:val="20"/>
          <w:szCs w:val="20"/>
          <w:lang w:val="en"/>
        </w:rPr>
        <w:t>group-based</w:t>
      </w:r>
      <w:r w:rsidRPr="004B7F20">
        <w:rPr>
          <w:rFonts w:ascii="Calibri" w:eastAsia="Times New Roman" w:hAnsi="Calibri" w:cs="Calibri"/>
          <w:color w:val="000000"/>
          <w:sz w:val="20"/>
          <w:szCs w:val="20"/>
          <w:lang w:val="en"/>
        </w:rPr>
        <w:t xml:space="preserve"> access controls, data pipeline creation, deployment pipelines, Git integration, configuration, and optimization </w:t>
      </w:r>
    </w:p>
    <w:p w14:paraId="3466AD96" w14:textId="4FA70200" w:rsidR="004B7F20" w:rsidRPr="004B7F20" w:rsidRDefault="004B7F20" w:rsidP="004B7F20">
      <w:pPr>
        <w:spacing w:after="5" w:line="206" w:lineRule="atLeast"/>
        <w:ind w:left="705" w:hanging="360"/>
        <w:jc w:val="both"/>
        <w:rPr>
          <w:rFonts w:ascii="Calibri" w:eastAsia="Times New Roman" w:hAnsi="Calibri" w:cs="Calibri"/>
          <w:color w:val="000000"/>
          <w:sz w:val="20"/>
          <w:szCs w:val="20"/>
        </w:rPr>
      </w:pPr>
      <w:r w:rsidRPr="004B7F20">
        <w:rPr>
          <w:rFonts w:ascii="Calibri" w:eastAsia="Times New Roman" w:hAnsi="Calibri" w:cs="Calibri"/>
          <w:color w:val="000000"/>
          <w:sz w:val="20"/>
          <w:szCs w:val="20"/>
          <w:lang w:val="en"/>
        </w:rPr>
        <w:t>●</w:t>
      </w:r>
      <w:r w:rsidRPr="004B7F20">
        <w:rPr>
          <w:rFonts w:ascii="Calibri" w:eastAsia="Times New Roman" w:hAnsi="Calibri" w:cs="Calibri"/>
          <w:color w:val="000000"/>
          <w:sz w:val="14"/>
          <w:szCs w:val="14"/>
          <w:lang w:val="en"/>
        </w:rPr>
        <w:t>      </w:t>
      </w:r>
      <w:r w:rsidRPr="004B7F20">
        <w:rPr>
          <w:rFonts w:ascii="Calibri" w:eastAsia="Times New Roman" w:hAnsi="Calibri" w:cs="Calibri"/>
          <w:color w:val="000000"/>
          <w:sz w:val="20"/>
          <w:szCs w:val="20"/>
          <w:lang w:val="en"/>
        </w:rPr>
        <w:t xml:space="preserve">Designed and architected data </w:t>
      </w:r>
      <w:r w:rsidR="00684E54">
        <w:rPr>
          <w:rFonts w:ascii="Calibri" w:eastAsia="Times New Roman" w:hAnsi="Calibri" w:cs="Calibri"/>
          <w:color w:val="000000"/>
          <w:sz w:val="20"/>
          <w:szCs w:val="20"/>
          <w:lang w:val="en"/>
        </w:rPr>
        <w:t xml:space="preserve">and application </w:t>
      </w:r>
      <w:r w:rsidRPr="004B7F20">
        <w:rPr>
          <w:rFonts w:ascii="Calibri" w:eastAsia="Times New Roman" w:hAnsi="Calibri" w:cs="Calibri"/>
          <w:color w:val="000000"/>
          <w:sz w:val="20"/>
          <w:szCs w:val="20"/>
          <w:lang w:val="en"/>
        </w:rPr>
        <w:t xml:space="preserve">products for both internal and external business users, including technical teams such as </w:t>
      </w:r>
      <w:r w:rsidR="00777FA3">
        <w:rPr>
          <w:rFonts w:ascii="Calibri" w:eastAsia="Times New Roman" w:hAnsi="Calibri" w:cs="Calibri"/>
          <w:color w:val="000000"/>
          <w:sz w:val="20"/>
          <w:szCs w:val="20"/>
          <w:lang w:val="en"/>
        </w:rPr>
        <w:t>a</w:t>
      </w:r>
      <w:r w:rsidR="00684E54">
        <w:rPr>
          <w:rFonts w:ascii="Calibri" w:eastAsia="Times New Roman" w:hAnsi="Calibri" w:cs="Calibri"/>
          <w:color w:val="000000"/>
          <w:sz w:val="20"/>
          <w:szCs w:val="20"/>
          <w:lang w:val="en"/>
        </w:rPr>
        <w:t xml:space="preserve">pplication developer, </w:t>
      </w:r>
      <w:r w:rsidRPr="004B7F20">
        <w:rPr>
          <w:rFonts w:ascii="Calibri" w:eastAsia="Times New Roman" w:hAnsi="Calibri" w:cs="Calibri"/>
          <w:color w:val="000000"/>
          <w:sz w:val="20"/>
          <w:szCs w:val="20"/>
          <w:lang w:val="en"/>
        </w:rPr>
        <w:t xml:space="preserve">BI developers, </w:t>
      </w:r>
      <w:r w:rsidR="00684E54">
        <w:rPr>
          <w:rFonts w:ascii="Calibri" w:eastAsia="Times New Roman" w:hAnsi="Calibri" w:cs="Calibri"/>
          <w:color w:val="000000"/>
          <w:sz w:val="20"/>
          <w:szCs w:val="20"/>
          <w:lang w:val="en"/>
        </w:rPr>
        <w:t xml:space="preserve">and </w:t>
      </w:r>
      <w:r w:rsidRPr="004B7F20">
        <w:rPr>
          <w:rFonts w:ascii="Calibri" w:eastAsia="Times New Roman" w:hAnsi="Calibri" w:cs="Calibri"/>
          <w:color w:val="000000"/>
          <w:sz w:val="20"/>
          <w:szCs w:val="20"/>
          <w:lang w:val="en"/>
        </w:rPr>
        <w:t>data engineers</w:t>
      </w:r>
      <w:r w:rsidR="00370403">
        <w:rPr>
          <w:rFonts w:ascii="Calibri" w:eastAsia="Times New Roman" w:hAnsi="Calibri" w:cs="Calibri"/>
          <w:color w:val="000000"/>
          <w:sz w:val="20"/>
          <w:szCs w:val="20"/>
          <w:lang w:val="en"/>
        </w:rPr>
        <w:t>/</w:t>
      </w:r>
      <w:r w:rsidRPr="004B7F20">
        <w:rPr>
          <w:rFonts w:ascii="Calibri" w:eastAsia="Times New Roman" w:hAnsi="Calibri" w:cs="Calibri"/>
          <w:color w:val="000000"/>
          <w:sz w:val="20"/>
          <w:szCs w:val="20"/>
          <w:lang w:val="en"/>
        </w:rPr>
        <w:t>scientists</w:t>
      </w:r>
    </w:p>
    <w:p w14:paraId="621E2E4E" w14:textId="32B9FC6F" w:rsidR="004B7F20" w:rsidRPr="004B7F20" w:rsidRDefault="004B7F20" w:rsidP="004B7F20">
      <w:pPr>
        <w:spacing w:after="5" w:line="206" w:lineRule="atLeast"/>
        <w:ind w:left="705" w:hanging="360"/>
        <w:jc w:val="both"/>
        <w:rPr>
          <w:rFonts w:ascii="Calibri" w:eastAsia="Times New Roman" w:hAnsi="Calibri" w:cs="Calibri"/>
          <w:color w:val="000000"/>
          <w:sz w:val="20"/>
          <w:szCs w:val="20"/>
        </w:rPr>
      </w:pPr>
      <w:r w:rsidRPr="004B7F20">
        <w:rPr>
          <w:rFonts w:ascii="Calibri" w:eastAsia="Times New Roman" w:hAnsi="Calibri" w:cs="Calibri"/>
          <w:color w:val="000000"/>
          <w:sz w:val="20"/>
          <w:szCs w:val="20"/>
          <w:lang w:val="en"/>
        </w:rPr>
        <w:t>●</w:t>
      </w:r>
      <w:r w:rsidRPr="004B7F20">
        <w:rPr>
          <w:rFonts w:ascii="Calibri" w:eastAsia="Times New Roman" w:hAnsi="Calibri" w:cs="Calibri"/>
          <w:color w:val="000000"/>
          <w:sz w:val="14"/>
          <w:szCs w:val="14"/>
          <w:lang w:val="en"/>
        </w:rPr>
        <w:t>      </w:t>
      </w:r>
      <w:r w:rsidRPr="004B7F20">
        <w:rPr>
          <w:rFonts w:ascii="Calibri" w:eastAsia="Times New Roman" w:hAnsi="Calibri" w:cs="Calibri"/>
          <w:color w:val="000000"/>
          <w:sz w:val="20"/>
          <w:szCs w:val="20"/>
          <w:lang w:val="en"/>
        </w:rPr>
        <w:t>Worked with event-driven and trigger-based data services, as well as batch and stream replication systems </w:t>
      </w:r>
      <w:r w:rsidR="006F1E06">
        <w:rPr>
          <w:rFonts w:ascii="Calibri" w:eastAsia="Times New Roman" w:hAnsi="Calibri" w:cs="Calibri"/>
          <w:color w:val="000000"/>
          <w:sz w:val="20"/>
          <w:szCs w:val="20"/>
          <w:lang w:val="en"/>
        </w:rPr>
        <w:t xml:space="preserve">using Azure Service Bus and Event </w:t>
      </w:r>
      <w:r w:rsidR="00593878">
        <w:rPr>
          <w:rFonts w:ascii="Calibri" w:eastAsia="Times New Roman" w:hAnsi="Calibri" w:cs="Calibri"/>
          <w:color w:val="000000"/>
          <w:sz w:val="20"/>
          <w:szCs w:val="20"/>
          <w:lang w:val="en"/>
        </w:rPr>
        <w:t>Hub architecture</w:t>
      </w:r>
    </w:p>
    <w:p w14:paraId="3AE345DF" w14:textId="1FDBA49B" w:rsidR="004B7F20" w:rsidRPr="004B7F20" w:rsidRDefault="004B7F20" w:rsidP="004B7F20">
      <w:pPr>
        <w:spacing w:after="5" w:line="206" w:lineRule="atLeast"/>
        <w:ind w:left="705" w:hanging="360"/>
        <w:jc w:val="both"/>
        <w:rPr>
          <w:rFonts w:ascii="Calibri" w:eastAsia="Times New Roman" w:hAnsi="Calibri" w:cs="Calibri"/>
          <w:color w:val="000000"/>
          <w:sz w:val="20"/>
          <w:szCs w:val="20"/>
        </w:rPr>
      </w:pPr>
      <w:r w:rsidRPr="004B7F20">
        <w:rPr>
          <w:rFonts w:ascii="Calibri" w:eastAsia="Times New Roman" w:hAnsi="Calibri" w:cs="Calibri"/>
          <w:color w:val="000000"/>
          <w:sz w:val="20"/>
          <w:szCs w:val="20"/>
          <w:lang w:val="en"/>
        </w:rPr>
        <w:t>●</w:t>
      </w:r>
      <w:r w:rsidRPr="004B7F20">
        <w:rPr>
          <w:rFonts w:ascii="Calibri" w:eastAsia="Times New Roman" w:hAnsi="Calibri" w:cs="Calibri"/>
          <w:color w:val="000000"/>
          <w:sz w:val="14"/>
          <w:szCs w:val="14"/>
          <w:lang w:val="en"/>
        </w:rPr>
        <w:t>      </w:t>
      </w:r>
      <w:r w:rsidRPr="004B7F20">
        <w:rPr>
          <w:rFonts w:ascii="Calibri" w:eastAsia="Times New Roman" w:hAnsi="Calibri" w:cs="Calibri"/>
          <w:color w:val="000000"/>
          <w:sz w:val="20"/>
          <w:szCs w:val="20"/>
          <w:lang w:val="en"/>
        </w:rPr>
        <w:t>Established a Data Governance program to enhance data lineage, dictionary, business glossary, quality, and cataloging for both transitional and restful data</w:t>
      </w:r>
    </w:p>
    <w:p w14:paraId="581D98E5" w14:textId="3CE90A0E" w:rsidR="004B7F20" w:rsidRPr="004B7F20" w:rsidRDefault="004B7F20" w:rsidP="004B7F20">
      <w:pPr>
        <w:spacing w:after="5" w:line="206" w:lineRule="atLeast"/>
        <w:ind w:left="705" w:hanging="360"/>
        <w:jc w:val="both"/>
        <w:rPr>
          <w:rFonts w:ascii="Calibri" w:eastAsia="Times New Roman" w:hAnsi="Calibri" w:cs="Calibri"/>
          <w:color w:val="000000"/>
          <w:sz w:val="20"/>
          <w:szCs w:val="20"/>
        </w:rPr>
      </w:pPr>
      <w:r w:rsidRPr="004B7F20">
        <w:rPr>
          <w:rFonts w:ascii="Calibri" w:eastAsia="Times New Roman" w:hAnsi="Calibri" w:cs="Calibri"/>
          <w:color w:val="000000"/>
          <w:sz w:val="20"/>
          <w:szCs w:val="20"/>
          <w:lang w:val="en"/>
        </w:rPr>
        <w:t>●</w:t>
      </w:r>
      <w:r w:rsidRPr="004B7F20">
        <w:rPr>
          <w:rFonts w:ascii="Calibri" w:eastAsia="Times New Roman" w:hAnsi="Calibri" w:cs="Calibri"/>
          <w:color w:val="000000"/>
          <w:sz w:val="14"/>
          <w:szCs w:val="14"/>
          <w:lang w:val="en"/>
        </w:rPr>
        <w:t>      </w:t>
      </w:r>
      <w:r w:rsidR="00E23CDA" w:rsidRPr="00E23CDA">
        <w:rPr>
          <w:rFonts w:ascii="Calibri" w:eastAsia="Times New Roman" w:hAnsi="Calibri" w:cs="Calibri"/>
          <w:color w:val="000000"/>
          <w:sz w:val="20"/>
          <w:szCs w:val="20"/>
          <w:lang w:val="en"/>
        </w:rPr>
        <w:t>Architected and deployed secure, scalable cloud solutions ensuring compliance with governance standards</w:t>
      </w:r>
    </w:p>
    <w:p w14:paraId="0FE8AE20" w14:textId="78E5ABB9" w:rsidR="0007500E" w:rsidRDefault="00A42ED1" w:rsidP="0007500E">
      <w:pPr>
        <w:spacing w:after="5" w:line="206" w:lineRule="atLeast"/>
        <w:ind w:left="705" w:hanging="360"/>
        <w:jc w:val="both"/>
        <w:rPr>
          <w:rFonts w:ascii="Calibri" w:eastAsia="Times New Roman" w:hAnsi="Calibri" w:cs="Calibri"/>
          <w:color w:val="000000"/>
          <w:sz w:val="20"/>
          <w:szCs w:val="20"/>
          <w:lang w:val="en"/>
        </w:rPr>
      </w:pPr>
      <w:r w:rsidRPr="004B7F20">
        <w:rPr>
          <w:rFonts w:ascii="Calibri" w:eastAsia="Times New Roman" w:hAnsi="Calibri" w:cs="Calibri"/>
          <w:color w:val="000000"/>
          <w:sz w:val="20"/>
          <w:szCs w:val="20"/>
          <w:lang w:val="en"/>
        </w:rPr>
        <w:t>●</w:t>
      </w:r>
      <w:r w:rsidRPr="004B7F20">
        <w:rPr>
          <w:rFonts w:ascii="Calibri" w:eastAsia="Times New Roman" w:hAnsi="Calibri" w:cs="Calibri"/>
          <w:color w:val="000000"/>
          <w:sz w:val="14"/>
          <w:szCs w:val="14"/>
          <w:lang w:val="en"/>
        </w:rPr>
        <w:t>     </w:t>
      </w:r>
      <w:r w:rsidR="00B34140">
        <w:rPr>
          <w:rFonts w:ascii="Calibri" w:eastAsia="Times New Roman" w:hAnsi="Calibri" w:cs="Calibri"/>
          <w:color w:val="000000"/>
          <w:sz w:val="14"/>
          <w:szCs w:val="14"/>
          <w:lang w:val="en"/>
        </w:rPr>
        <w:t xml:space="preserve"> </w:t>
      </w:r>
      <w:r w:rsidR="00593878" w:rsidRPr="00E31871">
        <w:rPr>
          <w:rFonts w:ascii="Calibri" w:eastAsia="Times New Roman" w:hAnsi="Calibri" w:cs="Calibri"/>
          <w:color w:val="000000"/>
          <w:sz w:val="20"/>
          <w:szCs w:val="20"/>
          <w:lang w:val="en"/>
        </w:rPr>
        <w:t>I</w:t>
      </w:r>
      <w:r w:rsidR="00485B74" w:rsidRPr="00E31871">
        <w:rPr>
          <w:rFonts w:ascii="Calibri" w:eastAsia="Times New Roman" w:hAnsi="Calibri" w:cs="Calibri"/>
          <w:color w:val="000000"/>
          <w:sz w:val="20"/>
          <w:szCs w:val="20"/>
          <w:lang w:val="en"/>
        </w:rPr>
        <w:t>mpl</w:t>
      </w:r>
      <w:r w:rsidR="00485B74" w:rsidRPr="00485B74">
        <w:rPr>
          <w:rFonts w:ascii="Calibri" w:eastAsia="Times New Roman" w:hAnsi="Calibri" w:cs="Calibri"/>
          <w:color w:val="000000"/>
          <w:sz w:val="20"/>
          <w:szCs w:val="20"/>
          <w:lang w:val="en"/>
        </w:rPr>
        <w:t>emented data validation frameworks and schema enforcement processes to ensure accuracy, consistency, and regulatory complianc</w:t>
      </w:r>
      <w:r w:rsidR="00485B74">
        <w:rPr>
          <w:rFonts w:ascii="Calibri" w:eastAsia="Times New Roman" w:hAnsi="Calibri" w:cs="Calibri"/>
          <w:color w:val="000000"/>
          <w:sz w:val="20"/>
          <w:szCs w:val="20"/>
          <w:lang w:val="en"/>
        </w:rPr>
        <w:t>e</w:t>
      </w:r>
    </w:p>
    <w:p w14:paraId="027F73E5" w14:textId="1FC48ABA" w:rsidR="004B7F20" w:rsidRPr="004B7F20" w:rsidRDefault="004B7F20" w:rsidP="0007500E">
      <w:pPr>
        <w:spacing w:after="5" w:line="206" w:lineRule="atLeast"/>
        <w:ind w:left="705" w:hanging="360"/>
        <w:jc w:val="both"/>
        <w:rPr>
          <w:rFonts w:ascii="Calibri" w:eastAsia="Times New Roman" w:hAnsi="Calibri" w:cs="Calibri"/>
          <w:color w:val="000000"/>
          <w:sz w:val="20"/>
          <w:szCs w:val="20"/>
        </w:rPr>
      </w:pPr>
      <w:r w:rsidRPr="004B7F20">
        <w:rPr>
          <w:rFonts w:ascii="Calibri" w:eastAsia="Times New Roman" w:hAnsi="Calibri" w:cs="Calibri"/>
          <w:color w:val="000000"/>
          <w:sz w:val="20"/>
          <w:szCs w:val="20"/>
          <w:lang w:val="en"/>
        </w:rPr>
        <w:lastRenderedPageBreak/>
        <w:t>●</w:t>
      </w:r>
      <w:r w:rsidRPr="004B7F20">
        <w:rPr>
          <w:rFonts w:ascii="Calibri" w:eastAsia="Times New Roman" w:hAnsi="Calibri" w:cs="Calibri"/>
          <w:color w:val="000000"/>
          <w:sz w:val="14"/>
          <w:szCs w:val="14"/>
          <w:lang w:val="en"/>
        </w:rPr>
        <w:t>      </w:t>
      </w:r>
      <w:r w:rsidR="00B44830" w:rsidRPr="00B44830">
        <w:rPr>
          <w:rFonts w:ascii="Calibri" w:eastAsia="Times New Roman" w:hAnsi="Calibri" w:cs="Calibri"/>
          <w:color w:val="000000"/>
          <w:sz w:val="20"/>
          <w:szCs w:val="20"/>
          <w:lang w:val="en"/>
        </w:rPr>
        <w:t>Modernized legacy pipelines and migrated on-prem datasets into Azure Data Lake Storage and Azure SQL</w:t>
      </w:r>
    </w:p>
    <w:p w14:paraId="6E8DBE7A" w14:textId="54B62683" w:rsidR="004B7F20" w:rsidRPr="004B7F20" w:rsidRDefault="004B7F20" w:rsidP="004B7F20">
      <w:pPr>
        <w:spacing w:after="5" w:line="206" w:lineRule="atLeast"/>
        <w:ind w:left="705" w:hanging="360"/>
        <w:jc w:val="both"/>
        <w:rPr>
          <w:rFonts w:ascii="Calibri" w:eastAsia="Times New Roman" w:hAnsi="Calibri" w:cs="Calibri"/>
          <w:color w:val="000000"/>
          <w:sz w:val="20"/>
          <w:szCs w:val="20"/>
        </w:rPr>
      </w:pPr>
      <w:r w:rsidRPr="004B7F20">
        <w:rPr>
          <w:rFonts w:ascii="Calibri" w:eastAsia="Times New Roman" w:hAnsi="Calibri" w:cs="Calibri"/>
          <w:color w:val="000000"/>
          <w:sz w:val="20"/>
          <w:szCs w:val="20"/>
          <w:lang w:val="en"/>
        </w:rPr>
        <w:t>●</w:t>
      </w:r>
      <w:r w:rsidRPr="004B7F20">
        <w:rPr>
          <w:rFonts w:ascii="Calibri" w:eastAsia="Times New Roman" w:hAnsi="Calibri" w:cs="Calibri"/>
          <w:color w:val="000000"/>
          <w:sz w:val="14"/>
          <w:szCs w:val="14"/>
          <w:lang w:val="en"/>
        </w:rPr>
        <w:t>      </w:t>
      </w:r>
      <w:r w:rsidR="00251627" w:rsidRPr="00251627">
        <w:rPr>
          <w:rFonts w:ascii="Calibri" w:eastAsia="Times New Roman" w:hAnsi="Calibri" w:cs="Calibri"/>
          <w:color w:val="000000"/>
          <w:sz w:val="20"/>
          <w:szCs w:val="20"/>
          <w:lang w:val="en"/>
        </w:rPr>
        <w:t xml:space="preserve">Designed and deployed scalable ETL/ELT pipelines in Azure using Python and Microsoft technologies, enabling ingestion, transformation, and integration of </w:t>
      </w:r>
      <w:r w:rsidR="00002125" w:rsidRPr="00251627">
        <w:rPr>
          <w:rFonts w:ascii="Calibri" w:eastAsia="Times New Roman" w:hAnsi="Calibri" w:cs="Calibri"/>
          <w:color w:val="000000"/>
          <w:sz w:val="20"/>
          <w:szCs w:val="20"/>
          <w:lang w:val="en"/>
        </w:rPr>
        <w:t>high-volume</w:t>
      </w:r>
      <w:r w:rsidR="00251627" w:rsidRPr="00251627">
        <w:rPr>
          <w:rFonts w:ascii="Calibri" w:eastAsia="Times New Roman" w:hAnsi="Calibri" w:cs="Calibri"/>
          <w:color w:val="000000"/>
          <w:sz w:val="20"/>
          <w:szCs w:val="20"/>
          <w:lang w:val="en"/>
        </w:rPr>
        <w:t xml:space="preserve"> datasets</w:t>
      </w:r>
    </w:p>
    <w:p w14:paraId="4ED1478E" w14:textId="343E283A" w:rsidR="004B7F20" w:rsidRPr="004B7F20" w:rsidRDefault="004B7F20" w:rsidP="004B7F20">
      <w:pPr>
        <w:spacing w:after="5" w:line="206" w:lineRule="atLeast"/>
        <w:ind w:left="705" w:hanging="360"/>
        <w:jc w:val="both"/>
        <w:rPr>
          <w:rFonts w:ascii="Calibri" w:eastAsia="Times New Roman" w:hAnsi="Calibri" w:cs="Calibri"/>
          <w:color w:val="000000"/>
          <w:sz w:val="20"/>
          <w:szCs w:val="20"/>
        </w:rPr>
      </w:pPr>
      <w:r w:rsidRPr="004B7F20">
        <w:rPr>
          <w:rFonts w:ascii="Calibri" w:eastAsia="Times New Roman" w:hAnsi="Calibri" w:cs="Calibri"/>
          <w:color w:val="000000"/>
          <w:sz w:val="20"/>
          <w:szCs w:val="20"/>
          <w:lang w:val="en"/>
        </w:rPr>
        <w:t>●</w:t>
      </w:r>
      <w:r w:rsidRPr="004B7F20">
        <w:rPr>
          <w:rFonts w:ascii="Calibri" w:eastAsia="Times New Roman" w:hAnsi="Calibri" w:cs="Calibri"/>
          <w:color w:val="000000"/>
          <w:sz w:val="14"/>
          <w:szCs w:val="14"/>
          <w:lang w:val="en"/>
        </w:rPr>
        <w:t>      </w:t>
      </w:r>
      <w:r w:rsidRPr="004B7F20">
        <w:rPr>
          <w:rFonts w:ascii="Calibri" w:eastAsia="Times New Roman" w:hAnsi="Calibri" w:cs="Calibri"/>
          <w:color w:val="000000"/>
          <w:sz w:val="20"/>
          <w:szCs w:val="20"/>
          <w:lang w:val="en"/>
        </w:rPr>
        <w:t>Led the development, maintenance, and deployment of machine learning</w:t>
      </w:r>
      <w:r w:rsidR="00CD3052">
        <w:rPr>
          <w:rFonts w:ascii="Calibri" w:eastAsia="Times New Roman" w:hAnsi="Calibri" w:cs="Calibri"/>
          <w:color w:val="000000"/>
          <w:sz w:val="20"/>
          <w:szCs w:val="20"/>
          <w:lang w:val="en"/>
        </w:rPr>
        <w:t xml:space="preserve"> (ML)</w:t>
      </w:r>
      <w:r w:rsidRPr="004B7F20">
        <w:rPr>
          <w:rFonts w:ascii="Calibri" w:eastAsia="Times New Roman" w:hAnsi="Calibri" w:cs="Calibri"/>
          <w:color w:val="000000"/>
          <w:sz w:val="20"/>
          <w:szCs w:val="20"/>
          <w:lang w:val="en"/>
        </w:rPr>
        <w:t xml:space="preserve"> models using Azure Machine Learning Studio across development, testing, and production environments</w:t>
      </w:r>
      <w:r w:rsidR="00322DFA">
        <w:rPr>
          <w:rFonts w:ascii="Calibri" w:eastAsia="Times New Roman" w:hAnsi="Calibri" w:cs="Calibri"/>
          <w:color w:val="000000"/>
          <w:sz w:val="20"/>
          <w:szCs w:val="20"/>
          <w:lang w:val="en"/>
        </w:rPr>
        <w:t xml:space="preserve"> </w:t>
      </w:r>
      <w:r w:rsidR="00237B8D">
        <w:rPr>
          <w:rFonts w:ascii="Calibri" w:eastAsia="Times New Roman" w:hAnsi="Calibri" w:cs="Calibri"/>
          <w:color w:val="000000"/>
          <w:sz w:val="20"/>
          <w:szCs w:val="20"/>
          <w:lang w:val="en"/>
        </w:rPr>
        <w:t xml:space="preserve">while </w:t>
      </w:r>
      <w:r w:rsidR="00322DFA">
        <w:rPr>
          <w:rFonts w:ascii="Calibri" w:eastAsia="Times New Roman" w:hAnsi="Calibri" w:cs="Calibri"/>
          <w:color w:val="000000"/>
          <w:sz w:val="20"/>
          <w:szCs w:val="20"/>
          <w:lang w:val="en"/>
        </w:rPr>
        <w:t xml:space="preserve">helping </w:t>
      </w:r>
      <w:proofErr w:type="spellStart"/>
      <w:r w:rsidR="00777FA3">
        <w:rPr>
          <w:rFonts w:ascii="Calibri" w:eastAsia="Times New Roman" w:hAnsi="Calibri" w:cs="Calibri"/>
          <w:color w:val="000000"/>
          <w:sz w:val="20"/>
          <w:szCs w:val="20"/>
          <w:lang w:val="en"/>
        </w:rPr>
        <w:t>d</w:t>
      </w:r>
      <w:r w:rsidR="00322DFA">
        <w:rPr>
          <w:rFonts w:ascii="Calibri" w:eastAsia="Times New Roman" w:hAnsi="Calibri" w:cs="Calibri"/>
          <w:color w:val="000000"/>
          <w:sz w:val="20"/>
          <w:szCs w:val="20"/>
          <w:lang w:val="en"/>
        </w:rPr>
        <w:t>ata</w:t>
      </w:r>
      <w:proofErr w:type="spellEnd"/>
      <w:r w:rsidR="00322DFA">
        <w:rPr>
          <w:rFonts w:ascii="Calibri" w:eastAsia="Times New Roman" w:hAnsi="Calibri" w:cs="Calibri"/>
          <w:color w:val="000000"/>
          <w:sz w:val="20"/>
          <w:szCs w:val="20"/>
          <w:lang w:val="en"/>
        </w:rPr>
        <w:t xml:space="preserve"> </w:t>
      </w:r>
      <w:r w:rsidR="00777FA3">
        <w:rPr>
          <w:rFonts w:ascii="Calibri" w:eastAsia="Times New Roman" w:hAnsi="Calibri" w:cs="Calibri"/>
          <w:color w:val="000000"/>
          <w:sz w:val="20"/>
          <w:szCs w:val="20"/>
          <w:lang w:val="en"/>
        </w:rPr>
        <w:t>s</w:t>
      </w:r>
      <w:r w:rsidR="00322DFA">
        <w:rPr>
          <w:rFonts w:ascii="Calibri" w:eastAsia="Times New Roman" w:hAnsi="Calibri" w:cs="Calibri"/>
          <w:color w:val="000000"/>
          <w:sz w:val="20"/>
          <w:szCs w:val="20"/>
          <w:lang w:val="en"/>
        </w:rPr>
        <w:t>cie</w:t>
      </w:r>
      <w:r w:rsidR="00237B8D">
        <w:rPr>
          <w:rFonts w:ascii="Calibri" w:eastAsia="Times New Roman" w:hAnsi="Calibri" w:cs="Calibri"/>
          <w:color w:val="000000"/>
          <w:sz w:val="20"/>
          <w:szCs w:val="20"/>
          <w:lang w:val="en"/>
        </w:rPr>
        <w:t>ntists</w:t>
      </w:r>
      <w:r w:rsidRPr="004B7F20">
        <w:rPr>
          <w:rFonts w:ascii="Calibri" w:eastAsia="Times New Roman" w:hAnsi="Calibri" w:cs="Calibri"/>
          <w:color w:val="000000"/>
          <w:sz w:val="20"/>
          <w:szCs w:val="20"/>
          <w:lang w:val="en"/>
        </w:rPr>
        <w:t> </w:t>
      </w:r>
    </w:p>
    <w:p w14:paraId="4DB2FF4E" w14:textId="36D767EB" w:rsidR="004B7F20" w:rsidRPr="004B7F20" w:rsidRDefault="004B7F20" w:rsidP="004B7F20">
      <w:pPr>
        <w:spacing w:after="5" w:line="206" w:lineRule="atLeast"/>
        <w:ind w:left="705" w:hanging="360"/>
        <w:jc w:val="both"/>
        <w:rPr>
          <w:rFonts w:ascii="Calibri" w:eastAsia="Times New Roman" w:hAnsi="Calibri" w:cs="Calibri"/>
          <w:color w:val="000000"/>
          <w:sz w:val="20"/>
          <w:szCs w:val="20"/>
        </w:rPr>
      </w:pPr>
      <w:r w:rsidRPr="004B7F20">
        <w:rPr>
          <w:rFonts w:ascii="Calibri" w:eastAsia="Times New Roman" w:hAnsi="Calibri" w:cs="Calibri"/>
          <w:color w:val="000000"/>
          <w:sz w:val="20"/>
          <w:szCs w:val="20"/>
          <w:lang w:val="en"/>
        </w:rPr>
        <w:t>●</w:t>
      </w:r>
      <w:r w:rsidRPr="004B7F20">
        <w:rPr>
          <w:rFonts w:ascii="Calibri" w:eastAsia="Times New Roman" w:hAnsi="Calibri" w:cs="Calibri"/>
          <w:color w:val="000000"/>
          <w:sz w:val="14"/>
          <w:szCs w:val="14"/>
          <w:lang w:val="en"/>
        </w:rPr>
        <w:t>      </w:t>
      </w:r>
      <w:r w:rsidRPr="004B7F20">
        <w:rPr>
          <w:rFonts w:ascii="Calibri" w:eastAsia="Times New Roman" w:hAnsi="Calibri" w:cs="Calibri"/>
          <w:color w:val="000000"/>
          <w:sz w:val="20"/>
          <w:szCs w:val="20"/>
          <w:lang w:val="en"/>
        </w:rPr>
        <w:t xml:space="preserve">Utilized containerization and orchestration technologies, applying DevOps, </w:t>
      </w:r>
      <w:proofErr w:type="spellStart"/>
      <w:r w:rsidRPr="004B7F20">
        <w:rPr>
          <w:rFonts w:ascii="Calibri" w:eastAsia="Times New Roman" w:hAnsi="Calibri" w:cs="Calibri"/>
          <w:color w:val="000000"/>
          <w:sz w:val="20"/>
          <w:szCs w:val="20"/>
          <w:lang w:val="en"/>
        </w:rPr>
        <w:t>DataOps</w:t>
      </w:r>
      <w:proofErr w:type="spellEnd"/>
      <w:r w:rsidRPr="004B7F20">
        <w:rPr>
          <w:rFonts w:ascii="Calibri" w:eastAsia="Times New Roman" w:hAnsi="Calibri" w:cs="Calibri"/>
          <w:color w:val="000000"/>
          <w:sz w:val="20"/>
          <w:szCs w:val="20"/>
          <w:lang w:val="en"/>
        </w:rPr>
        <w:t xml:space="preserve">, and </w:t>
      </w:r>
      <w:proofErr w:type="spellStart"/>
      <w:r w:rsidRPr="004B7F20">
        <w:rPr>
          <w:rFonts w:ascii="Calibri" w:eastAsia="Times New Roman" w:hAnsi="Calibri" w:cs="Calibri"/>
          <w:color w:val="000000"/>
          <w:sz w:val="20"/>
          <w:szCs w:val="20"/>
          <w:lang w:val="en"/>
        </w:rPr>
        <w:t>MLOps</w:t>
      </w:r>
      <w:proofErr w:type="spellEnd"/>
      <w:r w:rsidRPr="004B7F20">
        <w:rPr>
          <w:rFonts w:ascii="Calibri" w:eastAsia="Times New Roman" w:hAnsi="Calibri" w:cs="Calibri"/>
          <w:color w:val="000000"/>
          <w:sz w:val="20"/>
          <w:szCs w:val="20"/>
          <w:lang w:val="en"/>
        </w:rPr>
        <w:t xml:space="preserve"> principles for scalable and efficient operations </w:t>
      </w:r>
    </w:p>
    <w:p w14:paraId="1C27DA00" w14:textId="77777777" w:rsidR="001164BF" w:rsidRPr="001164BF" w:rsidRDefault="001164BF" w:rsidP="001164BF">
      <w:pPr>
        <w:spacing w:after="4" w:line="206" w:lineRule="atLeast"/>
        <w:ind w:left="-5" w:hanging="10"/>
        <w:jc w:val="both"/>
        <w:rPr>
          <w:rFonts w:ascii="Calibri" w:eastAsia="Times New Roman" w:hAnsi="Calibri" w:cs="Calibri"/>
          <w:color w:val="000000"/>
          <w:sz w:val="20"/>
          <w:szCs w:val="20"/>
        </w:rPr>
      </w:pPr>
      <w:r w:rsidRPr="001164BF">
        <w:rPr>
          <w:rFonts w:ascii="Calibri" w:eastAsia="Times New Roman" w:hAnsi="Calibri" w:cs="Calibri"/>
          <w:i/>
          <w:iCs/>
          <w:color w:val="000000"/>
          <w:sz w:val="20"/>
          <w:szCs w:val="20"/>
        </w:rPr>
        <w:t>Significant Achievements (Approx project cost $5 million): </w:t>
      </w:r>
    </w:p>
    <w:p w14:paraId="3FE2ED0B" w14:textId="46B6549E" w:rsidR="001164BF" w:rsidRPr="001164BF" w:rsidRDefault="001164BF" w:rsidP="001164BF">
      <w:pPr>
        <w:spacing w:after="4" w:line="206" w:lineRule="atLeast"/>
        <w:ind w:left="-5" w:hanging="10"/>
        <w:jc w:val="both"/>
        <w:rPr>
          <w:rFonts w:ascii="Calibri" w:eastAsia="Times New Roman" w:hAnsi="Calibri" w:cs="Calibri"/>
          <w:color w:val="000000"/>
          <w:sz w:val="20"/>
          <w:szCs w:val="20"/>
        </w:rPr>
      </w:pPr>
      <w:r w:rsidRPr="001164BF">
        <w:rPr>
          <w:rFonts w:ascii="Calibri" w:eastAsia="Times New Roman" w:hAnsi="Calibri" w:cs="Calibri"/>
          <w:i/>
          <w:iCs/>
          <w:color w:val="000000"/>
          <w:sz w:val="20"/>
          <w:szCs w:val="20"/>
        </w:rPr>
        <w:t xml:space="preserve">Strategic and hands-on leader with deep expertise in Azure, and modern data engineering technologies. Spearheaded enterprise-scale data migration projects (50+ TB) from on-prem to cloud, architecting resilient </w:t>
      </w:r>
      <w:r w:rsidR="0094542A" w:rsidRPr="006A3512">
        <w:rPr>
          <w:rFonts w:ascii="Calibri" w:eastAsia="Times New Roman" w:hAnsi="Calibri" w:cs="Calibri"/>
          <w:i/>
          <w:iCs/>
          <w:color w:val="000000"/>
          <w:sz w:val="20"/>
          <w:szCs w:val="20"/>
        </w:rPr>
        <w:t>Lakehouse</w:t>
      </w:r>
      <w:r w:rsidRPr="001164BF">
        <w:rPr>
          <w:rFonts w:ascii="Calibri" w:eastAsia="Times New Roman" w:hAnsi="Calibri" w:cs="Calibri"/>
          <w:i/>
          <w:iCs/>
          <w:color w:val="000000"/>
          <w:sz w:val="20"/>
          <w:szCs w:val="20"/>
        </w:rPr>
        <w:t xml:space="preserve"> and warehouse ecosystems with 20</w:t>
      </w:r>
      <w:r w:rsidR="00527BFB" w:rsidRPr="001164BF">
        <w:rPr>
          <w:rFonts w:ascii="Calibri" w:eastAsia="Times New Roman" w:hAnsi="Calibri" w:cs="Calibri"/>
          <w:i/>
          <w:iCs/>
          <w:color w:val="000000"/>
          <w:sz w:val="20"/>
          <w:szCs w:val="20"/>
        </w:rPr>
        <w:t>% cost</w:t>
      </w:r>
      <w:r w:rsidRPr="001164BF">
        <w:rPr>
          <w:rFonts w:ascii="Calibri" w:eastAsia="Times New Roman" w:hAnsi="Calibri" w:cs="Calibri"/>
          <w:i/>
          <w:iCs/>
          <w:color w:val="000000"/>
          <w:sz w:val="20"/>
          <w:szCs w:val="20"/>
        </w:rPr>
        <w:t xml:space="preserve"> savings </w:t>
      </w:r>
    </w:p>
    <w:p w14:paraId="0BF04279" w14:textId="77777777" w:rsidR="00C141E1" w:rsidRPr="006A3512" w:rsidRDefault="00C141E1" w:rsidP="00A7233B">
      <w:pPr>
        <w:pStyle w:val="Heading2"/>
        <w:spacing w:before="0" w:after="0" w:line="214" w:lineRule="atLeast"/>
        <w:ind w:left="-15"/>
        <w:rPr>
          <w:rFonts w:ascii="Calibri" w:hAnsi="Calibri" w:cs="Calibri"/>
          <w:color w:val="000000"/>
          <w:sz w:val="20"/>
          <w:szCs w:val="20"/>
        </w:rPr>
      </w:pPr>
    </w:p>
    <w:p w14:paraId="4B9E7D2F" w14:textId="44AD41BD" w:rsidR="00A7233B" w:rsidRPr="00C04D52" w:rsidRDefault="00F95C28" w:rsidP="00A7233B">
      <w:pPr>
        <w:pStyle w:val="Heading2"/>
        <w:spacing w:before="0" w:after="0" w:line="214" w:lineRule="atLeast"/>
        <w:ind w:left="-15"/>
        <w:rPr>
          <w:rFonts w:ascii="Calibri" w:hAnsi="Calibri" w:cs="Calibri"/>
          <w:b/>
          <w:bCs/>
          <w:color w:val="000000"/>
          <w:sz w:val="20"/>
          <w:szCs w:val="20"/>
        </w:rPr>
      </w:pPr>
      <w:r w:rsidRPr="00C04D52">
        <w:rPr>
          <w:rFonts w:ascii="Calibri" w:hAnsi="Calibri" w:cs="Calibri"/>
          <w:b/>
          <w:bCs/>
          <w:color w:val="000000"/>
          <w:sz w:val="20"/>
          <w:szCs w:val="20"/>
        </w:rPr>
        <w:t xml:space="preserve">IT </w:t>
      </w:r>
      <w:r w:rsidR="00554755" w:rsidRPr="00C04D52">
        <w:rPr>
          <w:rFonts w:ascii="Calibri" w:hAnsi="Calibri" w:cs="Calibri"/>
          <w:b/>
          <w:bCs/>
          <w:color w:val="000000"/>
          <w:sz w:val="20"/>
          <w:szCs w:val="20"/>
        </w:rPr>
        <w:t>Product Lead</w:t>
      </w:r>
      <w:r w:rsidR="00E77C6A" w:rsidRPr="00C04D52">
        <w:rPr>
          <w:rFonts w:ascii="Calibri" w:hAnsi="Calibri" w:cs="Calibri"/>
          <w:b/>
          <w:bCs/>
          <w:color w:val="000000"/>
          <w:sz w:val="20"/>
          <w:szCs w:val="20"/>
        </w:rPr>
        <w:t>/Manager</w:t>
      </w:r>
      <w:r w:rsidR="0023440D" w:rsidRPr="00C04D52">
        <w:rPr>
          <w:rFonts w:ascii="Calibri" w:hAnsi="Calibri" w:cs="Calibri"/>
          <w:b/>
          <w:bCs/>
          <w:color w:val="000000"/>
          <w:sz w:val="20"/>
          <w:szCs w:val="20"/>
        </w:rPr>
        <w:t>,</w:t>
      </w:r>
      <w:r w:rsidR="004A471A" w:rsidRPr="00C04D52">
        <w:rPr>
          <w:rFonts w:ascii="Calibri" w:hAnsi="Calibri" w:cs="Calibri"/>
          <w:b/>
          <w:bCs/>
          <w:color w:val="000000"/>
          <w:sz w:val="20"/>
          <w:szCs w:val="20"/>
        </w:rPr>
        <w:t xml:space="preserve"> TE Connectivity,</w:t>
      </w:r>
      <w:r w:rsidR="0023440D" w:rsidRPr="00C04D52">
        <w:rPr>
          <w:rFonts w:ascii="Calibri" w:hAnsi="Calibri" w:cs="Calibri"/>
          <w:b/>
          <w:bCs/>
          <w:color w:val="000000"/>
          <w:sz w:val="20"/>
          <w:szCs w:val="20"/>
        </w:rPr>
        <w:t xml:space="preserve"> Virginia</w:t>
      </w:r>
      <w:r w:rsidR="004A471A" w:rsidRPr="00C04D52">
        <w:rPr>
          <w:rFonts w:ascii="Calibri" w:hAnsi="Calibri" w:cs="Calibri"/>
          <w:b/>
          <w:bCs/>
          <w:color w:val="000000"/>
          <w:sz w:val="20"/>
          <w:szCs w:val="20"/>
        </w:rPr>
        <w:t xml:space="preserve"> </w:t>
      </w:r>
      <w:r w:rsidR="004A471A" w:rsidRPr="00C04D52">
        <w:rPr>
          <w:rFonts w:ascii="Calibri" w:hAnsi="Calibri" w:cs="Calibri"/>
          <w:b/>
          <w:bCs/>
          <w:color w:val="000000"/>
          <w:sz w:val="20"/>
          <w:szCs w:val="20"/>
        </w:rPr>
        <w:tab/>
      </w:r>
      <w:r w:rsidR="004A471A" w:rsidRPr="00C04D52">
        <w:rPr>
          <w:rFonts w:ascii="Calibri" w:hAnsi="Calibri" w:cs="Calibri"/>
          <w:b/>
          <w:bCs/>
          <w:color w:val="000000"/>
          <w:sz w:val="20"/>
          <w:szCs w:val="20"/>
        </w:rPr>
        <w:tab/>
      </w:r>
      <w:r w:rsidR="004A471A" w:rsidRPr="00C04D52">
        <w:rPr>
          <w:rFonts w:ascii="Calibri" w:hAnsi="Calibri" w:cs="Calibri"/>
          <w:b/>
          <w:bCs/>
          <w:color w:val="000000"/>
          <w:sz w:val="20"/>
          <w:szCs w:val="20"/>
        </w:rPr>
        <w:tab/>
      </w:r>
      <w:r w:rsidR="004A471A" w:rsidRPr="00C04D52">
        <w:rPr>
          <w:rFonts w:ascii="Calibri" w:hAnsi="Calibri" w:cs="Calibri"/>
          <w:b/>
          <w:bCs/>
          <w:color w:val="000000"/>
          <w:sz w:val="20"/>
          <w:szCs w:val="20"/>
        </w:rPr>
        <w:tab/>
      </w:r>
      <w:r w:rsidR="004A471A" w:rsidRPr="00C04D52">
        <w:rPr>
          <w:rFonts w:ascii="Calibri" w:hAnsi="Calibri" w:cs="Calibri"/>
          <w:b/>
          <w:bCs/>
          <w:color w:val="000000"/>
          <w:sz w:val="20"/>
          <w:szCs w:val="20"/>
        </w:rPr>
        <w:tab/>
      </w:r>
      <w:r w:rsidR="004A471A" w:rsidRPr="00C04D52">
        <w:rPr>
          <w:rFonts w:ascii="Calibri" w:hAnsi="Calibri" w:cs="Calibri"/>
          <w:b/>
          <w:bCs/>
          <w:color w:val="000000"/>
          <w:sz w:val="20"/>
          <w:szCs w:val="20"/>
        </w:rPr>
        <w:tab/>
      </w:r>
      <w:r w:rsidR="00A7233B" w:rsidRPr="00C04D52">
        <w:rPr>
          <w:rFonts w:ascii="Calibri" w:hAnsi="Calibri" w:cs="Calibri"/>
          <w:b/>
          <w:bCs/>
          <w:color w:val="000000"/>
          <w:sz w:val="20"/>
          <w:szCs w:val="20"/>
        </w:rPr>
        <w:t>201</w:t>
      </w:r>
      <w:r w:rsidR="00B07387" w:rsidRPr="00C04D52">
        <w:rPr>
          <w:rFonts w:ascii="Calibri" w:hAnsi="Calibri" w:cs="Calibri"/>
          <w:b/>
          <w:bCs/>
          <w:color w:val="000000"/>
          <w:sz w:val="20"/>
          <w:szCs w:val="20"/>
        </w:rPr>
        <w:t>5</w:t>
      </w:r>
      <w:r w:rsidR="00A7233B" w:rsidRPr="00C04D52">
        <w:rPr>
          <w:rFonts w:ascii="Calibri" w:hAnsi="Calibri" w:cs="Calibri"/>
          <w:b/>
          <w:bCs/>
          <w:color w:val="000000"/>
          <w:sz w:val="20"/>
          <w:szCs w:val="20"/>
        </w:rPr>
        <w:t>-20</w:t>
      </w:r>
      <w:r w:rsidR="00C04D52">
        <w:rPr>
          <w:rFonts w:ascii="Calibri" w:hAnsi="Calibri" w:cs="Calibri"/>
          <w:b/>
          <w:bCs/>
          <w:color w:val="000000"/>
          <w:sz w:val="20"/>
          <w:szCs w:val="20"/>
        </w:rPr>
        <w:t>1</w:t>
      </w:r>
      <w:r w:rsidR="00B07387" w:rsidRPr="00C04D52">
        <w:rPr>
          <w:rFonts w:ascii="Calibri" w:hAnsi="Calibri" w:cs="Calibri"/>
          <w:b/>
          <w:bCs/>
          <w:color w:val="000000"/>
          <w:sz w:val="20"/>
          <w:szCs w:val="20"/>
        </w:rPr>
        <w:t>7</w:t>
      </w:r>
    </w:p>
    <w:p w14:paraId="3FAA7DBE" w14:textId="1F2D0C50" w:rsidR="009304AF" w:rsidRPr="006A3512" w:rsidRDefault="006E7162" w:rsidP="00B42FCA">
      <w:pPr>
        <w:pStyle w:val="ListParagraph"/>
        <w:numPr>
          <w:ilvl w:val="0"/>
          <w:numId w:val="8"/>
        </w:numPr>
        <w:jc w:val="both"/>
        <w:rPr>
          <w:rFonts w:ascii="Calibri" w:hAnsi="Calibri" w:cs="Calibri"/>
          <w:sz w:val="20"/>
          <w:szCs w:val="20"/>
        </w:rPr>
      </w:pPr>
      <w:r w:rsidRPr="006A3512">
        <w:rPr>
          <w:rFonts w:ascii="Calibri" w:hAnsi="Calibri" w:cs="Calibri"/>
          <w:sz w:val="20"/>
          <w:szCs w:val="20"/>
        </w:rPr>
        <w:t xml:space="preserve">Operationalize </w:t>
      </w:r>
      <w:r w:rsidR="00EE4373" w:rsidRPr="006A3512">
        <w:rPr>
          <w:rFonts w:ascii="Calibri" w:hAnsi="Calibri" w:cs="Calibri"/>
          <w:sz w:val="20"/>
          <w:szCs w:val="20"/>
        </w:rPr>
        <w:t>cross-platform industrial application platform used for SC</w:t>
      </w:r>
      <w:r w:rsidR="00FA5460" w:rsidRPr="006A3512">
        <w:rPr>
          <w:rFonts w:ascii="Calibri" w:hAnsi="Calibri" w:cs="Calibri"/>
          <w:sz w:val="20"/>
          <w:szCs w:val="20"/>
        </w:rPr>
        <w:t>ADA</w:t>
      </w:r>
      <w:r w:rsidR="00EE4373" w:rsidRPr="006A3512">
        <w:rPr>
          <w:rFonts w:ascii="Calibri" w:hAnsi="Calibri" w:cs="Calibri"/>
          <w:sz w:val="20"/>
          <w:szCs w:val="20"/>
        </w:rPr>
        <w:t xml:space="preserve"> and MES</w:t>
      </w:r>
      <w:r w:rsidR="00371B08">
        <w:rPr>
          <w:rFonts w:ascii="Calibri" w:hAnsi="Calibri" w:cs="Calibri"/>
          <w:sz w:val="20"/>
          <w:szCs w:val="20"/>
        </w:rPr>
        <w:t xml:space="preserve"> using OOP methods</w:t>
      </w:r>
    </w:p>
    <w:p w14:paraId="38A36AAD" w14:textId="34210E9C" w:rsidR="00C141E1" w:rsidRPr="006A3512" w:rsidRDefault="007900FE" w:rsidP="00B42FCA">
      <w:pPr>
        <w:pStyle w:val="ListParagraph"/>
        <w:numPr>
          <w:ilvl w:val="0"/>
          <w:numId w:val="8"/>
        </w:numPr>
        <w:spacing w:after="5" w:line="206" w:lineRule="atLeast"/>
        <w:ind w:left="705"/>
        <w:jc w:val="both"/>
        <w:rPr>
          <w:rFonts w:ascii="Calibri" w:eastAsia="Times New Roman" w:hAnsi="Calibri" w:cs="Calibri"/>
          <w:color w:val="000000"/>
          <w:sz w:val="20"/>
          <w:szCs w:val="20"/>
        </w:rPr>
      </w:pPr>
      <w:r w:rsidRPr="006A3512">
        <w:rPr>
          <w:rFonts w:ascii="Calibri" w:hAnsi="Calibri" w:cs="Calibri"/>
          <w:color w:val="0A0A0A"/>
          <w:sz w:val="20"/>
          <w:szCs w:val="20"/>
          <w:shd w:val="clear" w:color="auto" w:fill="FFFFFF"/>
        </w:rPr>
        <w:t>Connects disparate field devices and databases using OPC UA, MQTT, and SQL to enable real-time data visualization, alarming, and control</w:t>
      </w:r>
      <w:r w:rsidR="000379BE" w:rsidRPr="006A3512">
        <w:rPr>
          <w:rFonts w:ascii="Calibri" w:hAnsi="Calibri" w:cs="Calibri"/>
          <w:color w:val="0A0A0A"/>
          <w:sz w:val="20"/>
          <w:szCs w:val="20"/>
          <w:shd w:val="clear" w:color="auto" w:fill="FFFFFF"/>
        </w:rPr>
        <w:t xml:space="preserve"> using Python</w:t>
      </w:r>
      <w:r w:rsidR="00371B08">
        <w:rPr>
          <w:rFonts w:ascii="Calibri" w:hAnsi="Calibri" w:cs="Calibri"/>
          <w:color w:val="0A0A0A"/>
          <w:sz w:val="20"/>
          <w:szCs w:val="20"/>
          <w:shd w:val="clear" w:color="auto" w:fill="FFFFFF"/>
        </w:rPr>
        <w:t>/Java</w:t>
      </w:r>
      <w:r w:rsidR="000379BE" w:rsidRPr="006A3512">
        <w:rPr>
          <w:rFonts w:ascii="Calibri" w:hAnsi="Calibri" w:cs="Calibri"/>
          <w:color w:val="0A0A0A"/>
          <w:sz w:val="20"/>
          <w:szCs w:val="20"/>
          <w:shd w:val="clear" w:color="auto" w:fill="FFFFFF"/>
        </w:rPr>
        <w:t xml:space="preserve"> based </w:t>
      </w:r>
      <w:r w:rsidR="00CF62F6" w:rsidRPr="006A3512">
        <w:rPr>
          <w:rFonts w:ascii="Calibri" w:hAnsi="Calibri" w:cs="Calibri"/>
          <w:color w:val="0A0A0A"/>
          <w:sz w:val="20"/>
          <w:szCs w:val="20"/>
          <w:shd w:val="clear" w:color="auto" w:fill="FFFFFF"/>
        </w:rPr>
        <w:t>tools</w:t>
      </w:r>
    </w:p>
    <w:p w14:paraId="70403919" w14:textId="59EE0AE0" w:rsidR="00C141E1" w:rsidRPr="00C141E1" w:rsidRDefault="00C141E1" w:rsidP="00B42FCA">
      <w:pPr>
        <w:spacing w:after="5" w:line="206" w:lineRule="atLeast"/>
        <w:ind w:left="705" w:hanging="360"/>
        <w:jc w:val="both"/>
        <w:rPr>
          <w:rFonts w:ascii="Calibri" w:eastAsia="Times New Roman" w:hAnsi="Calibri" w:cs="Calibri"/>
          <w:color w:val="000000"/>
          <w:sz w:val="20"/>
          <w:szCs w:val="20"/>
        </w:rPr>
      </w:pPr>
      <w:r w:rsidRPr="00C141E1">
        <w:rPr>
          <w:rFonts w:ascii="Calibri" w:eastAsia="Times New Roman" w:hAnsi="Calibri" w:cs="Calibri"/>
          <w:color w:val="000000"/>
          <w:sz w:val="20"/>
          <w:szCs w:val="20"/>
          <w:lang w:val="en"/>
        </w:rPr>
        <w:t>●      </w:t>
      </w:r>
      <w:r w:rsidR="002A1BA1">
        <w:rPr>
          <w:rFonts w:ascii="Calibri" w:eastAsia="Times New Roman" w:hAnsi="Calibri" w:cs="Calibri"/>
          <w:color w:val="000000"/>
          <w:sz w:val="20"/>
          <w:szCs w:val="20"/>
          <w:lang w:val="en"/>
        </w:rPr>
        <w:t xml:space="preserve">Validate </w:t>
      </w:r>
      <w:r w:rsidR="00D67F66" w:rsidRPr="00D67F66">
        <w:rPr>
          <w:rFonts w:ascii="Calibri" w:eastAsia="Times New Roman" w:hAnsi="Calibri" w:cs="Calibri"/>
          <w:color w:val="000000"/>
          <w:sz w:val="20"/>
          <w:szCs w:val="20"/>
          <w:lang w:val="en"/>
        </w:rPr>
        <w:t>SQL data testing</w:t>
      </w:r>
      <w:r w:rsidR="002A1BA1">
        <w:rPr>
          <w:rFonts w:ascii="Calibri" w:eastAsia="Times New Roman" w:hAnsi="Calibri" w:cs="Calibri"/>
          <w:color w:val="000000"/>
          <w:sz w:val="20"/>
          <w:szCs w:val="20"/>
          <w:lang w:val="en"/>
        </w:rPr>
        <w:t xml:space="preserve"> an</w:t>
      </w:r>
      <w:r w:rsidR="00B73CEF">
        <w:rPr>
          <w:rFonts w:ascii="Calibri" w:eastAsia="Times New Roman" w:hAnsi="Calibri" w:cs="Calibri"/>
          <w:color w:val="000000"/>
          <w:sz w:val="20"/>
          <w:szCs w:val="20"/>
          <w:lang w:val="en"/>
        </w:rPr>
        <w:t>d p</w:t>
      </w:r>
      <w:r w:rsidR="00B73CEF" w:rsidRPr="00D67F66">
        <w:rPr>
          <w:rFonts w:ascii="Calibri" w:eastAsia="Times New Roman" w:hAnsi="Calibri" w:cs="Calibri"/>
          <w:color w:val="000000"/>
          <w:sz w:val="20"/>
          <w:szCs w:val="20"/>
          <w:lang w:val="en"/>
        </w:rPr>
        <w:t>erform</w:t>
      </w:r>
      <w:r w:rsidR="00B73CEF">
        <w:rPr>
          <w:rFonts w:ascii="Calibri" w:eastAsia="Times New Roman" w:hAnsi="Calibri" w:cs="Calibri"/>
          <w:color w:val="000000"/>
          <w:sz w:val="20"/>
          <w:szCs w:val="20"/>
          <w:lang w:val="en"/>
        </w:rPr>
        <w:t xml:space="preserve"> database performance improvement</w:t>
      </w:r>
    </w:p>
    <w:p w14:paraId="6ADB7482" w14:textId="77777777" w:rsidR="00C141E1" w:rsidRPr="00C141E1" w:rsidRDefault="00C141E1" w:rsidP="00B42FCA">
      <w:pPr>
        <w:spacing w:after="5" w:line="206" w:lineRule="atLeast"/>
        <w:ind w:left="705" w:hanging="360"/>
        <w:jc w:val="both"/>
        <w:rPr>
          <w:rFonts w:ascii="Calibri" w:eastAsia="Times New Roman" w:hAnsi="Calibri" w:cs="Calibri"/>
          <w:color w:val="000000"/>
          <w:sz w:val="20"/>
          <w:szCs w:val="20"/>
        </w:rPr>
      </w:pPr>
      <w:r w:rsidRPr="00C141E1">
        <w:rPr>
          <w:rFonts w:ascii="Calibri" w:eastAsia="Times New Roman" w:hAnsi="Calibri" w:cs="Calibri"/>
          <w:color w:val="000000"/>
          <w:sz w:val="20"/>
          <w:szCs w:val="20"/>
          <w:lang w:val="en"/>
        </w:rPr>
        <w:t>●      Coordinated vendors to upgrade current systems, purchase equipment, and maintain existing solutions.</w:t>
      </w:r>
    </w:p>
    <w:p w14:paraId="001185CF" w14:textId="4BF64F1A" w:rsidR="00C141E1" w:rsidRPr="00C141E1" w:rsidRDefault="00C141E1" w:rsidP="00B42FCA">
      <w:pPr>
        <w:spacing w:after="5" w:line="206" w:lineRule="atLeast"/>
        <w:ind w:left="705" w:hanging="360"/>
        <w:jc w:val="both"/>
        <w:rPr>
          <w:rFonts w:ascii="Calibri" w:eastAsia="Times New Roman" w:hAnsi="Calibri" w:cs="Calibri"/>
          <w:color w:val="000000"/>
          <w:sz w:val="20"/>
          <w:szCs w:val="20"/>
        </w:rPr>
      </w:pPr>
      <w:r w:rsidRPr="00C141E1">
        <w:rPr>
          <w:rFonts w:ascii="Calibri" w:eastAsia="Times New Roman" w:hAnsi="Calibri" w:cs="Calibri"/>
          <w:color w:val="000000"/>
          <w:sz w:val="20"/>
          <w:szCs w:val="20"/>
          <w:lang w:val="en"/>
        </w:rPr>
        <w:t>●      Implemented physical infrastructure from the database, network, and software installation</w:t>
      </w:r>
    </w:p>
    <w:p w14:paraId="3B46FCF0" w14:textId="78DF0BC7" w:rsidR="00C141E1" w:rsidRPr="00C141E1" w:rsidRDefault="00C141E1" w:rsidP="00B42FCA">
      <w:pPr>
        <w:spacing w:after="5" w:line="206" w:lineRule="atLeast"/>
        <w:ind w:left="705" w:hanging="360"/>
        <w:jc w:val="both"/>
        <w:rPr>
          <w:rFonts w:ascii="Calibri" w:eastAsia="Times New Roman" w:hAnsi="Calibri" w:cs="Calibri"/>
          <w:color w:val="000000"/>
          <w:sz w:val="20"/>
          <w:szCs w:val="20"/>
        </w:rPr>
      </w:pPr>
      <w:r w:rsidRPr="00C141E1">
        <w:rPr>
          <w:rFonts w:ascii="Calibri" w:eastAsia="Times New Roman" w:hAnsi="Calibri" w:cs="Calibri"/>
          <w:color w:val="000000"/>
          <w:sz w:val="20"/>
          <w:szCs w:val="20"/>
          <w:lang w:val="en"/>
        </w:rPr>
        <w:t>●      </w:t>
      </w:r>
      <w:r w:rsidR="00897786" w:rsidRPr="006A3512">
        <w:rPr>
          <w:rFonts w:ascii="Calibri" w:eastAsia="Times New Roman" w:hAnsi="Calibri" w:cs="Calibri"/>
          <w:color w:val="000000"/>
          <w:sz w:val="20"/>
          <w:szCs w:val="20"/>
          <w:lang w:val="en"/>
        </w:rPr>
        <w:t xml:space="preserve">Built </w:t>
      </w:r>
      <w:r w:rsidRPr="00C141E1">
        <w:rPr>
          <w:rFonts w:ascii="Calibri" w:eastAsia="Times New Roman" w:hAnsi="Calibri" w:cs="Calibri"/>
          <w:color w:val="000000"/>
          <w:sz w:val="20"/>
          <w:szCs w:val="20"/>
          <w:lang w:val="en"/>
        </w:rPr>
        <w:t>data warehouse with business intelligence to create reports, charts, and data analysis in SQL Server</w:t>
      </w:r>
    </w:p>
    <w:p w14:paraId="2D625982" w14:textId="6D85589D" w:rsidR="00C141E1" w:rsidRPr="00C141E1" w:rsidRDefault="00C141E1" w:rsidP="00B42FCA">
      <w:pPr>
        <w:spacing w:after="5" w:line="206" w:lineRule="atLeast"/>
        <w:ind w:left="705" w:hanging="360"/>
        <w:jc w:val="both"/>
        <w:rPr>
          <w:rFonts w:ascii="Calibri" w:eastAsia="Times New Roman" w:hAnsi="Calibri" w:cs="Calibri"/>
          <w:color w:val="000000"/>
          <w:sz w:val="20"/>
          <w:szCs w:val="20"/>
        </w:rPr>
      </w:pPr>
      <w:r w:rsidRPr="00C141E1">
        <w:rPr>
          <w:rFonts w:ascii="Calibri" w:eastAsia="Times New Roman" w:hAnsi="Calibri" w:cs="Calibri"/>
          <w:color w:val="000000"/>
          <w:sz w:val="20"/>
          <w:szCs w:val="20"/>
          <w:lang w:val="en"/>
        </w:rPr>
        <w:t>●      Worked with Statement of Work (SOW), Master Service Agreement (MSA), and Project Charter</w:t>
      </w:r>
    </w:p>
    <w:p w14:paraId="40FC6876" w14:textId="3D1D4E38" w:rsidR="00E8781D" w:rsidRPr="001164BF" w:rsidRDefault="0094542A" w:rsidP="00E8781D">
      <w:pPr>
        <w:spacing w:after="4" w:line="206" w:lineRule="atLeast"/>
        <w:ind w:left="-5" w:hanging="10"/>
        <w:jc w:val="both"/>
        <w:rPr>
          <w:rFonts w:ascii="Calibri" w:eastAsia="Times New Roman" w:hAnsi="Calibri" w:cs="Calibri"/>
          <w:color w:val="000000"/>
          <w:sz w:val="20"/>
          <w:szCs w:val="20"/>
        </w:rPr>
      </w:pPr>
      <w:r w:rsidRPr="006A3512">
        <w:rPr>
          <w:rFonts w:ascii="Calibri" w:hAnsi="Calibri" w:cs="Calibri"/>
          <w:i/>
          <w:iCs/>
          <w:color w:val="000000"/>
          <w:sz w:val="20"/>
          <w:szCs w:val="20"/>
          <w:lang w:val="en"/>
        </w:rPr>
        <w:t>Significant Achievements (Approx project cost $20 million)</w:t>
      </w:r>
      <w:r w:rsidR="00E8781D" w:rsidRPr="001164BF">
        <w:rPr>
          <w:rFonts w:ascii="Calibri" w:eastAsia="Times New Roman" w:hAnsi="Calibri" w:cs="Calibri"/>
          <w:i/>
          <w:iCs/>
          <w:color w:val="000000"/>
          <w:sz w:val="20"/>
          <w:szCs w:val="20"/>
        </w:rPr>
        <w:t>: </w:t>
      </w:r>
    </w:p>
    <w:p w14:paraId="62269C19" w14:textId="1F879AA2" w:rsidR="00FF705C" w:rsidRPr="006A3512" w:rsidRDefault="0094542A" w:rsidP="00FF705C">
      <w:pPr>
        <w:pStyle w:val="NoSpacing"/>
        <w:tabs>
          <w:tab w:val="right" w:pos="9360"/>
        </w:tabs>
        <w:rPr>
          <w:rFonts w:ascii="Calibri" w:hAnsi="Calibri" w:cs="Calibri"/>
          <w:color w:val="000000"/>
          <w:sz w:val="20"/>
          <w:szCs w:val="20"/>
        </w:rPr>
      </w:pPr>
      <w:r w:rsidRPr="006A3512">
        <w:rPr>
          <w:rFonts w:ascii="Calibri" w:hAnsi="Calibri" w:cs="Calibri"/>
          <w:color w:val="000000"/>
          <w:sz w:val="20"/>
          <w:szCs w:val="20"/>
        </w:rPr>
        <w:t xml:space="preserve">Implemented the complete database and IT infrastructure of around $1.2 million and helped with successful project execution to eliminate the manual data collection, storage and </w:t>
      </w:r>
      <w:r w:rsidR="009F3325" w:rsidRPr="006A3512">
        <w:rPr>
          <w:rFonts w:ascii="Calibri" w:hAnsi="Calibri" w:cs="Calibri"/>
          <w:color w:val="000000"/>
          <w:sz w:val="20"/>
          <w:szCs w:val="20"/>
        </w:rPr>
        <w:t>administration</w:t>
      </w:r>
      <w:r w:rsidR="00AE67DC" w:rsidRPr="006A3512">
        <w:rPr>
          <w:rFonts w:ascii="Calibri" w:hAnsi="Calibri" w:cs="Calibri"/>
          <w:color w:val="000000"/>
          <w:sz w:val="20"/>
          <w:szCs w:val="20"/>
        </w:rPr>
        <w:t>,</w:t>
      </w:r>
      <w:r w:rsidR="009F3325" w:rsidRPr="006A3512">
        <w:rPr>
          <w:rFonts w:ascii="Calibri" w:hAnsi="Calibri" w:cs="Calibri"/>
          <w:color w:val="000000"/>
          <w:sz w:val="20"/>
          <w:szCs w:val="20"/>
        </w:rPr>
        <w:t xml:space="preserve"> and</w:t>
      </w:r>
      <w:r w:rsidRPr="006A3512">
        <w:rPr>
          <w:rFonts w:ascii="Calibri" w:hAnsi="Calibri" w:cs="Calibri"/>
          <w:color w:val="000000"/>
          <w:sz w:val="20"/>
          <w:szCs w:val="20"/>
        </w:rPr>
        <w:t xml:space="preserve"> anal</w:t>
      </w:r>
      <w:r w:rsidR="009F3325" w:rsidRPr="006A3512">
        <w:rPr>
          <w:rFonts w:ascii="Calibri" w:hAnsi="Calibri" w:cs="Calibri"/>
          <w:color w:val="000000"/>
          <w:sz w:val="20"/>
          <w:szCs w:val="20"/>
        </w:rPr>
        <w:t xml:space="preserve">ysis </w:t>
      </w:r>
      <w:r w:rsidRPr="006A3512">
        <w:rPr>
          <w:rFonts w:ascii="Calibri" w:hAnsi="Calibri" w:cs="Calibri"/>
          <w:color w:val="000000"/>
          <w:sz w:val="20"/>
          <w:szCs w:val="20"/>
        </w:rPr>
        <w:t>phases</w:t>
      </w:r>
    </w:p>
    <w:p w14:paraId="1E70571C" w14:textId="77777777" w:rsidR="009F3325" w:rsidRPr="006A3512" w:rsidRDefault="009F3325" w:rsidP="007560FC">
      <w:pPr>
        <w:pStyle w:val="Heading2"/>
        <w:spacing w:before="0" w:after="0" w:line="214" w:lineRule="atLeast"/>
        <w:ind w:left="-15"/>
        <w:rPr>
          <w:rFonts w:ascii="Calibri" w:hAnsi="Calibri" w:cs="Calibri"/>
          <w:color w:val="000000"/>
          <w:sz w:val="20"/>
          <w:szCs w:val="20"/>
        </w:rPr>
      </w:pPr>
    </w:p>
    <w:p w14:paraId="01DAD7B0" w14:textId="48279CBC" w:rsidR="007560FC" w:rsidRPr="001E22FE" w:rsidRDefault="007560FC" w:rsidP="007560FC">
      <w:pPr>
        <w:pStyle w:val="Heading2"/>
        <w:spacing w:before="0" w:after="0" w:line="214" w:lineRule="atLeast"/>
        <w:ind w:left="-15"/>
        <w:rPr>
          <w:rFonts w:ascii="Calibri" w:hAnsi="Calibri" w:cs="Calibri"/>
          <w:b/>
          <w:bCs/>
          <w:color w:val="000000"/>
          <w:sz w:val="20"/>
          <w:szCs w:val="20"/>
        </w:rPr>
      </w:pPr>
      <w:r w:rsidRPr="001E22FE">
        <w:rPr>
          <w:rFonts w:ascii="Calibri" w:hAnsi="Calibri" w:cs="Calibri"/>
          <w:b/>
          <w:bCs/>
          <w:color w:val="000000"/>
          <w:sz w:val="20"/>
          <w:szCs w:val="20"/>
        </w:rPr>
        <w:t>Senior Database System Analyst</w:t>
      </w:r>
      <w:r w:rsidR="001B3C88">
        <w:rPr>
          <w:rFonts w:ascii="Calibri" w:hAnsi="Calibri" w:cs="Calibri"/>
          <w:b/>
          <w:bCs/>
          <w:color w:val="000000"/>
          <w:sz w:val="20"/>
          <w:szCs w:val="20"/>
        </w:rPr>
        <w:t>,</w:t>
      </w:r>
      <w:r w:rsidR="00E9669E">
        <w:rPr>
          <w:rFonts w:ascii="Calibri" w:hAnsi="Calibri" w:cs="Calibri"/>
          <w:b/>
          <w:bCs/>
          <w:color w:val="000000"/>
          <w:sz w:val="20"/>
          <w:szCs w:val="20"/>
        </w:rPr>
        <w:t xml:space="preserve"> ODU,</w:t>
      </w:r>
      <w:r w:rsidR="001B3C88">
        <w:rPr>
          <w:rFonts w:ascii="Calibri" w:hAnsi="Calibri" w:cs="Calibri"/>
          <w:b/>
          <w:bCs/>
          <w:color w:val="000000"/>
          <w:sz w:val="20"/>
          <w:szCs w:val="20"/>
        </w:rPr>
        <w:t xml:space="preserve"> Virginia</w:t>
      </w:r>
      <w:r w:rsidRPr="001E22FE">
        <w:rPr>
          <w:rFonts w:ascii="Calibri" w:hAnsi="Calibri" w:cs="Calibri"/>
          <w:b/>
          <w:bCs/>
          <w:color w:val="000000"/>
          <w:sz w:val="20"/>
          <w:szCs w:val="20"/>
        </w:rPr>
        <w:t>                                                      </w:t>
      </w:r>
      <w:r w:rsidR="0098395F" w:rsidRPr="001E22FE">
        <w:rPr>
          <w:rFonts w:ascii="Calibri" w:hAnsi="Calibri" w:cs="Calibri"/>
          <w:b/>
          <w:bCs/>
          <w:color w:val="000000"/>
          <w:sz w:val="20"/>
          <w:szCs w:val="20"/>
        </w:rPr>
        <w:tab/>
      </w:r>
      <w:r w:rsidR="0098395F" w:rsidRPr="001E22FE">
        <w:rPr>
          <w:rFonts w:ascii="Calibri" w:hAnsi="Calibri" w:cs="Calibri"/>
          <w:b/>
          <w:bCs/>
          <w:color w:val="000000"/>
          <w:sz w:val="20"/>
          <w:szCs w:val="20"/>
        </w:rPr>
        <w:tab/>
      </w:r>
      <w:r w:rsidR="0098395F" w:rsidRPr="001E22FE">
        <w:rPr>
          <w:rFonts w:ascii="Calibri" w:hAnsi="Calibri" w:cs="Calibri"/>
          <w:b/>
          <w:bCs/>
          <w:color w:val="000000"/>
          <w:sz w:val="20"/>
          <w:szCs w:val="20"/>
        </w:rPr>
        <w:tab/>
      </w:r>
      <w:r w:rsidRPr="001E22FE">
        <w:rPr>
          <w:rFonts w:ascii="Calibri" w:hAnsi="Calibri" w:cs="Calibri"/>
          <w:b/>
          <w:bCs/>
          <w:color w:val="000000"/>
          <w:sz w:val="20"/>
          <w:szCs w:val="20"/>
        </w:rPr>
        <w:t> 2011- 2015</w:t>
      </w:r>
    </w:p>
    <w:p w14:paraId="344C8312" w14:textId="63A3234F" w:rsidR="007560FC" w:rsidRPr="006A3512" w:rsidRDefault="007560FC" w:rsidP="007560FC">
      <w:pPr>
        <w:spacing w:after="5" w:line="206" w:lineRule="atLeast"/>
        <w:ind w:left="705" w:hanging="360"/>
        <w:jc w:val="both"/>
        <w:rPr>
          <w:rFonts w:ascii="Calibri" w:hAnsi="Calibri" w:cs="Calibri"/>
          <w:color w:val="000000"/>
          <w:sz w:val="20"/>
          <w:szCs w:val="20"/>
        </w:rPr>
      </w:pPr>
      <w:r w:rsidRPr="006A3512">
        <w:rPr>
          <w:rFonts w:ascii="Calibri" w:hAnsi="Calibri" w:cs="Calibri"/>
          <w:color w:val="000000"/>
          <w:sz w:val="20"/>
          <w:szCs w:val="20"/>
          <w:lang w:val="en"/>
        </w:rPr>
        <w:t>●</w:t>
      </w:r>
      <w:r w:rsidRPr="006A3512">
        <w:rPr>
          <w:rFonts w:ascii="Calibri" w:hAnsi="Calibri" w:cs="Calibri"/>
          <w:color w:val="000000"/>
          <w:sz w:val="14"/>
          <w:szCs w:val="14"/>
          <w:lang w:val="en"/>
        </w:rPr>
        <w:t>      </w:t>
      </w:r>
      <w:r w:rsidRPr="006A3512">
        <w:rPr>
          <w:rFonts w:ascii="Calibri" w:hAnsi="Calibri" w:cs="Calibri"/>
          <w:color w:val="000000"/>
          <w:sz w:val="20"/>
          <w:szCs w:val="20"/>
          <w:lang w:val="en"/>
        </w:rPr>
        <w:t>Designed and worked on Oracle schemas</w:t>
      </w:r>
      <w:r w:rsidR="00C10D48" w:rsidRPr="006A3512">
        <w:rPr>
          <w:rFonts w:ascii="Calibri" w:hAnsi="Calibri" w:cs="Calibri"/>
          <w:color w:val="000000"/>
          <w:sz w:val="20"/>
          <w:szCs w:val="20"/>
          <w:lang w:val="en"/>
        </w:rPr>
        <w:t xml:space="preserve">, </w:t>
      </w:r>
      <w:r w:rsidRPr="006A3512">
        <w:rPr>
          <w:rFonts w:ascii="Calibri" w:hAnsi="Calibri" w:cs="Calibri"/>
          <w:color w:val="000000"/>
          <w:sz w:val="20"/>
          <w:szCs w:val="20"/>
          <w:lang w:val="en"/>
        </w:rPr>
        <w:t>table partitions, materialized views and indexes </w:t>
      </w:r>
      <w:r w:rsidRPr="006A3512">
        <w:rPr>
          <w:rFonts w:ascii="Calibri" w:hAnsi="Calibri" w:cs="Calibri"/>
          <w:color w:val="000000"/>
          <w:lang w:val="en"/>
        </w:rPr>
        <w:t> </w:t>
      </w:r>
    </w:p>
    <w:p w14:paraId="764D1716" w14:textId="7998937A" w:rsidR="007560FC" w:rsidRPr="006A3512" w:rsidRDefault="007560FC" w:rsidP="007560FC">
      <w:pPr>
        <w:spacing w:after="5" w:line="206" w:lineRule="atLeast"/>
        <w:ind w:left="705" w:hanging="360"/>
        <w:jc w:val="both"/>
        <w:rPr>
          <w:rFonts w:ascii="Calibri" w:hAnsi="Calibri" w:cs="Calibri"/>
          <w:color w:val="000000"/>
          <w:sz w:val="20"/>
          <w:szCs w:val="20"/>
        </w:rPr>
      </w:pPr>
      <w:r w:rsidRPr="006A3512">
        <w:rPr>
          <w:rFonts w:ascii="Calibri" w:hAnsi="Calibri" w:cs="Calibri"/>
          <w:color w:val="000000"/>
          <w:sz w:val="20"/>
          <w:szCs w:val="20"/>
          <w:lang w:val="en"/>
        </w:rPr>
        <w:t>●</w:t>
      </w:r>
      <w:r w:rsidRPr="006A3512">
        <w:rPr>
          <w:rFonts w:ascii="Calibri" w:hAnsi="Calibri" w:cs="Calibri"/>
          <w:color w:val="000000"/>
          <w:sz w:val="14"/>
          <w:szCs w:val="14"/>
          <w:lang w:val="en"/>
        </w:rPr>
        <w:t>      </w:t>
      </w:r>
      <w:r w:rsidRPr="006A3512">
        <w:rPr>
          <w:rFonts w:ascii="Calibri" w:hAnsi="Calibri" w:cs="Calibri"/>
          <w:color w:val="000000"/>
          <w:sz w:val="20"/>
          <w:szCs w:val="20"/>
          <w:lang w:val="en"/>
        </w:rPr>
        <w:t>Corrected and compiled code into test, pre-production, and production environment</w:t>
      </w:r>
    </w:p>
    <w:p w14:paraId="067BA720" w14:textId="4308B347" w:rsidR="007560FC" w:rsidRPr="006A3512" w:rsidRDefault="007560FC" w:rsidP="007560FC">
      <w:pPr>
        <w:spacing w:after="5" w:line="206" w:lineRule="atLeast"/>
        <w:ind w:left="705" w:hanging="360"/>
        <w:jc w:val="both"/>
        <w:rPr>
          <w:rFonts w:ascii="Calibri" w:hAnsi="Calibri" w:cs="Calibri"/>
          <w:color w:val="000000"/>
          <w:sz w:val="20"/>
          <w:szCs w:val="20"/>
        </w:rPr>
      </w:pPr>
      <w:r w:rsidRPr="006A3512">
        <w:rPr>
          <w:rFonts w:ascii="Calibri" w:hAnsi="Calibri" w:cs="Calibri"/>
          <w:color w:val="000000"/>
          <w:sz w:val="20"/>
          <w:szCs w:val="20"/>
          <w:lang w:val="en"/>
        </w:rPr>
        <w:t>●</w:t>
      </w:r>
      <w:r w:rsidRPr="006A3512">
        <w:rPr>
          <w:rFonts w:ascii="Calibri" w:hAnsi="Calibri" w:cs="Calibri"/>
          <w:color w:val="000000"/>
          <w:sz w:val="14"/>
          <w:szCs w:val="14"/>
          <w:lang w:val="en"/>
        </w:rPr>
        <w:t>      </w:t>
      </w:r>
      <w:r w:rsidRPr="006A3512">
        <w:rPr>
          <w:rFonts w:ascii="Calibri" w:hAnsi="Calibri" w:cs="Calibri"/>
          <w:color w:val="000000"/>
          <w:sz w:val="20"/>
          <w:szCs w:val="20"/>
          <w:lang w:val="en"/>
        </w:rPr>
        <w:t>Administered Oracle Database Administrator tasks such as RMAN backup and restoration, monitoring, users and role management, performance improvement, and cloning</w:t>
      </w:r>
    </w:p>
    <w:p w14:paraId="50C71AF7" w14:textId="36890C78" w:rsidR="007560FC" w:rsidRPr="006A3512" w:rsidRDefault="007560FC" w:rsidP="007560FC">
      <w:pPr>
        <w:spacing w:after="5" w:line="206" w:lineRule="atLeast"/>
        <w:ind w:left="705" w:hanging="360"/>
        <w:jc w:val="both"/>
        <w:rPr>
          <w:rFonts w:ascii="Calibri" w:hAnsi="Calibri" w:cs="Calibri"/>
          <w:color w:val="000000"/>
          <w:sz w:val="20"/>
          <w:szCs w:val="20"/>
        </w:rPr>
      </w:pPr>
      <w:r w:rsidRPr="006A3512">
        <w:rPr>
          <w:rFonts w:ascii="Calibri" w:hAnsi="Calibri" w:cs="Calibri"/>
          <w:color w:val="000000"/>
          <w:sz w:val="20"/>
          <w:szCs w:val="20"/>
          <w:lang w:val="en"/>
        </w:rPr>
        <w:t>●</w:t>
      </w:r>
      <w:r w:rsidRPr="006A3512">
        <w:rPr>
          <w:rFonts w:ascii="Calibri" w:hAnsi="Calibri" w:cs="Calibri"/>
          <w:color w:val="000000"/>
          <w:sz w:val="14"/>
          <w:szCs w:val="14"/>
          <w:lang w:val="en"/>
        </w:rPr>
        <w:t>      </w:t>
      </w:r>
      <w:r w:rsidRPr="006A3512">
        <w:rPr>
          <w:rFonts w:ascii="Calibri" w:hAnsi="Calibri" w:cs="Calibri"/>
          <w:color w:val="000000"/>
          <w:sz w:val="20"/>
          <w:szCs w:val="20"/>
          <w:lang w:val="en"/>
        </w:rPr>
        <w:t>Supported and performed the database installation, implementation deployment, upgrades, and maintenance of Oracle based ERP systems</w:t>
      </w:r>
    </w:p>
    <w:p w14:paraId="34203F60" w14:textId="3A5BAC9F" w:rsidR="007560FC" w:rsidRPr="006A3512" w:rsidRDefault="007560FC" w:rsidP="00092E30">
      <w:pPr>
        <w:spacing w:after="5" w:line="206" w:lineRule="atLeast"/>
        <w:ind w:left="705" w:hanging="360"/>
        <w:jc w:val="both"/>
        <w:rPr>
          <w:rFonts w:ascii="Calibri" w:hAnsi="Calibri" w:cs="Calibri"/>
          <w:color w:val="000000"/>
          <w:sz w:val="20"/>
          <w:szCs w:val="20"/>
        </w:rPr>
      </w:pPr>
      <w:r w:rsidRPr="006A3512">
        <w:rPr>
          <w:rFonts w:ascii="Calibri" w:hAnsi="Calibri" w:cs="Calibri"/>
          <w:color w:val="000000"/>
          <w:sz w:val="20"/>
          <w:szCs w:val="20"/>
          <w:lang w:val="en"/>
        </w:rPr>
        <w:t>●</w:t>
      </w:r>
      <w:r w:rsidRPr="006A3512">
        <w:rPr>
          <w:rFonts w:ascii="Calibri" w:hAnsi="Calibri" w:cs="Calibri"/>
          <w:color w:val="000000"/>
          <w:sz w:val="14"/>
          <w:szCs w:val="14"/>
          <w:lang w:val="en"/>
        </w:rPr>
        <w:t>      </w:t>
      </w:r>
      <w:r w:rsidRPr="006A3512">
        <w:rPr>
          <w:rFonts w:ascii="Calibri" w:hAnsi="Calibri" w:cs="Calibri"/>
          <w:color w:val="000000"/>
          <w:sz w:val="20"/>
          <w:szCs w:val="20"/>
          <w:lang w:val="en"/>
        </w:rPr>
        <w:t>Developed and configured the Oracle workflow application related to intra-department request flows</w:t>
      </w:r>
    </w:p>
    <w:p w14:paraId="46CA47BA" w14:textId="77777777" w:rsidR="009F3325" w:rsidRPr="006A3512" w:rsidRDefault="009F3325" w:rsidP="007560FC">
      <w:pPr>
        <w:spacing w:after="5" w:line="206" w:lineRule="atLeast"/>
        <w:ind w:left="705" w:hanging="360"/>
        <w:jc w:val="both"/>
        <w:rPr>
          <w:rFonts w:ascii="Calibri" w:hAnsi="Calibri" w:cs="Calibri"/>
          <w:color w:val="000000"/>
          <w:sz w:val="20"/>
          <w:szCs w:val="20"/>
          <w:lang w:val="en"/>
        </w:rPr>
      </w:pPr>
    </w:p>
    <w:p w14:paraId="1D0D3D35" w14:textId="4FE36419" w:rsidR="001E7232" w:rsidRPr="001E22FE" w:rsidRDefault="00A67A8C" w:rsidP="001E7232">
      <w:pPr>
        <w:pStyle w:val="Heading2"/>
        <w:spacing w:before="0" w:after="0" w:line="214" w:lineRule="atLeast"/>
        <w:ind w:left="-15"/>
        <w:rPr>
          <w:rFonts w:ascii="Calibri" w:hAnsi="Calibri" w:cs="Calibri"/>
          <w:b/>
          <w:bCs/>
          <w:color w:val="000000"/>
          <w:sz w:val="20"/>
          <w:szCs w:val="20"/>
        </w:rPr>
      </w:pPr>
      <w:r w:rsidRPr="001E22FE">
        <w:rPr>
          <w:rFonts w:ascii="Calibri" w:hAnsi="Calibri" w:cs="Calibri"/>
          <w:b/>
          <w:bCs/>
          <w:color w:val="000000"/>
          <w:sz w:val="20"/>
          <w:szCs w:val="20"/>
        </w:rPr>
        <w:t>Portal Administrator/</w:t>
      </w:r>
      <w:r w:rsidR="001B3C88">
        <w:rPr>
          <w:rFonts w:ascii="Calibri" w:hAnsi="Calibri" w:cs="Calibri"/>
          <w:b/>
          <w:bCs/>
          <w:color w:val="000000"/>
          <w:sz w:val="20"/>
          <w:szCs w:val="20"/>
        </w:rPr>
        <w:t xml:space="preserve">Web </w:t>
      </w:r>
      <w:r w:rsidRPr="001E22FE">
        <w:rPr>
          <w:rFonts w:ascii="Calibri" w:hAnsi="Calibri" w:cs="Calibri"/>
          <w:b/>
          <w:bCs/>
          <w:color w:val="000000"/>
          <w:sz w:val="20"/>
          <w:szCs w:val="20"/>
        </w:rPr>
        <w:t>Develope</w:t>
      </w:r>
      <w:r w:rsidR="00AF7A57" w:rsidRPr="001E22FE">
        <w:rPr>
          <w:rFonts w:ascii="Calibri" w:hAnsi="Calibri" w:cs="Calibri"/>
          <w:b/>
          <w:bCs/>
          <w:color w:val="000000"/>
          <w:sz w:val="20"/>
          <w:szCs w:val="20"/>
        </w:rPr>
        <w:t>r</w:t>
      </w:r>
      <w:r w:rsidR="001E7232" w:rsidRPr="001E22FE">
        <w:rPr>
          <w:rFonts w:ascii="Calibri" w:hAnsi="Calibri" w:cs="Calibri"/>
          <w:b/>
          <w:bCs/>
          <w:color w:val="000000"/>
          <w:sz w:val="20"/>
          <w:szCs w:val="20"/>
        </w:rPr>
        <w:t xml:space="preserve">, </w:t>
      </w:r>
      <w:r w:rsidR="00E9669E">
        <w:rPr>
          <w:rFonts w:ascii="Calibri" w:hAnsi="Calibri" w:cs="Calibri"/>
          <w:b/>
          <w:bCs/>
          <w:color w:val="000000"/>
          <w:sz w:val="20"/>
          <w:szCs w:val="20"/>
        </w:rPr>
        <w:t xml:space="preserve">ODU, </w:t>
      </w:r>
      <w:r w:rsidR="001E7232" w:rsidRPr="001E22FE">
        <w:rPr>
          <w:rFonts w:ascii="Calibri" w:hAnsi="Calibri" w:cs="Calibri"/>
          <w:b/>
          <w:bCs/>
          <w:color w:val="000000"/>
          <w:sz w:val="20"/>
          <w:szCs w:val="20"/>
        </w:rPr>
        <w:t>Virginia</w:t>
      </w:r>
      <w:r w:rsidR="001E7232" w:rsidRPr="001E22FE">
        <w:rPr>
          <w:rFonts w:ascii="Calibri" w:hAnsi="Calibri" w:cs="Calibri"/>
          <w:b/>
          <w:bCs/>
          <w:color w:val="000000"/>
          <w:sz w:val="20"/>
          <w:szCs w:val="20"/>
        </w:rPr>
        <w:tab/>
      </w:r>
      <w:r w:rsidR="001E7232" w:rsidRPr="001E22FE">
        <w:rPr>
          <w:rFonts w:ascii="Calibri" w:hAnsi="Calibri" w:cs="Calibri"/>
          <w:b/>
          <w:bCs/>
          <w:color w:val="000000"/>
          <w:sz w:val="20"/>
          <w:szCs w:val="20"/>
        </w:rPr>
        <w:tab/>
      </w:r>
      <w:r w:rsidR="001E7232" w:rsidRPr="001E22FE">
        <w:rPr>
          <w:rFonts w:ascii="Calibri" w:hAnsi="Calibri" w:cs="Calibri"/>
          <w:b/>
          <w:bCs/>
          <w:color w:val="000000"/>
          <w:sz w:val="20"/>
          <w:szCs w:val="20"/>
        </w:rPr>
        <w:tab/>
      </w:r>
      <w:r w:rsidR="001E7232" w:rsidRPr="001E22FE">
        <w:rPr>
          <w:rFonts w:ascii="Calibri" w:hAnsi="Calibri" w:cs="Calibri"/>
          <w:b/>
          <w:bCs/>
          <w:color w:val="000000"/>
          <w:sz w:val="20"/>
          <w:szCs w:val="20"/>
        </w:rPr>
        <w:tab/>
      </w:r>
      <w:r w:rsidR="001E7232" w:rsidRPr="001E22FE">
        <w:rPr>
          <w:rFonts w:ascii="Calibri" w:hAnsi="Calibri" w:cs="Calibri"/>
          <w:b/>
          <w:bCs/>
          <w:color w:val="000000"/>
          <w:sz w:val="20"/>
          <w:szCs w:val="20"/>
        </w:rPr>
        <w:tab/>
      </w:r>
      <w:r w:rsidR="0098395F" w:rsidRPr="001E22FE">
        <w:rPr>
          <w:rFonts w:ascii="Calibri" w:hAnsi="Calibri" w:cs="Calibri"/>
          <w:b/>
          <w:bCs/>
          <w:color w:val="000000"/>
          <w:sz w:val="20"/>
          <w:szCs w:val="20"/>
        </w:rPr>
        <w:tab/>
      </w:r>
      <w:r w:rsidR="001E7232" w:rsidRPr="001E22FE">
        <w:rPr>
          <w:rFonts w:ascii="Calibri" w:hAnsi="Calibri" w:cs="Calibri"/>
          <w:b/>
          <w:bCs/>
          <w:color w:val="000000"/>
          <w:sz w:val="20"/>
          <w:szCs w:val="20"/>
        </w:rPr>
        <w:t>2</w:t>
      </w:r>
      <w:r w:rsidRPr="001E22FE">
        <w:rPr>
          <w:rFonts w:ascii="Calibri" w:hAnsi="Calibri" w:cs="Calibri"/>
          <w:b/>
          <w:bCs/>
          <w:color w:val="000000"/>
          <w:sz w:val="20"/>
          <w:szCs w:val="20"/>
        </w:rPr>
        <w:t>001</w:t>
      </w:r>
      <w:r w:rsidR="001E7232" w:rsidRPr="001E22FE">
        <w:rPr>
          <w:rFonts w:ascii="Calibri" w:hAnsi="Calibri" w:cs="Calibri"/>
          <w:b/>
          <w:bCs/>
          <w:color w:val="000000"/>
          <w:sz w:val="20"/>
          <w:szCs w:val="20"/>
        </w:rPr>
        <w:t>-20</w:t>
      </w:r>
      <w:r w:rsidRPr="001E22FE">
        <w:rPr>
          <w:rFonts w:ascii="Calibri" w:hAnsi="Calibri" w:cs="Calibri"/>
          <w:b/>
          <w:bCs/>
          <w:color w:val="000000"/>
          <w:sz w:val="20"/>
          <w:szCs w:val="20"/>
        </w:rPr>
        <w:t>11</w:t>
      </w:r>
    </w:p>
    <w:p w14:paraId="3540EA2E" w14:textId="20446150" w:rsidR="006B6168" w:rsidRPr="006B6168" w:rsidRDefault="00483F8A" w:rsidP="006C4E30">
      <w:pPr>
        <w:pStyle w:val="ListParagraph"/>
        <w:numPr>
          <w:ilvl w:val="0"/>
          <w:numId w:val="8"/>
        </w:numPr>
        <w:jc w:val="both"/>
        <w:rPr>
          <w:rFonts w:ascii="Calibri" w:hAnsi="Calibri" w:cs="Calibri"/>
          <w:sz w:val="20"/>
          <w:szCs w:val="20"/>
        </w:rPr>
      </w:pPr>
      <w:r w:rsidRPr="006A3512">
        <w:rPr>
          <w:rFonts w:ascii="Calibri" w:hAnsi="Calibri" w:cs="Calibri"/>
          <w:color w:val="000000"/>
          <w:sz w:val="20"/>
          <w:szCs w:val="20"/>
          <w:lang w:val="en"/>
        </w:rPr>
        <w:t>Guided and managed portal team members for Java based web-portal technical implementation and manage c</w:t>
      </w:r>
      <w:r w:rsidR="00751CE3">
        <w:rPr>
          <w:rFonts w:ascii="Calibri" w:hAnsi="Calibri" w:cs="Calibri"/>
          <w:color w:val="000000"/>
          <w:sz w:val="20"/>
          <w:szCs w:val="20"/>
          <w:lang w:val="en"/>
        </w:rPr>
        <w:t>o</w:t>
      </w:r>
      <w:r w:rsidRPr="006A3512">
        <w:rPr>
          <w:rFonts w:ascii="Calibri" w:hAnsi="Calibri" w:cs="Calibri"/>
          <w:color w:val="000000"/>
          <w:sz w:val="20"/>
          <w:szCs w:val="20"/>
          <w:lang w:val="en"/>
        </w:rPr>
        <w:t>ordination among various departments such as network, database administrator, Banne</w:t>
      </w:r>
      <w:r w:rsidR="00DD2AC5" w:rsidRPr="006A3512">
        <w:rPr>
          <w:rFonts w:ascii="Calibri" w:hAnsi="Calibri" w:cs="Calibri"/>
          <w:color w:val="000000"/>
          <w:sz w:val="20"/>
          <w:szCs w:val="20"/>
          <w:lang w:val="en"/>
        </w:rPr>
        <w:t>r Student application</w:t>
      </w:r>
      <w:r w:rsidRPr="006A3512">
        <w:rPr>
          <w:rFonts w:ascii="Calibri" w:hAnsi="Calibri" w:cs="Calibri"/>
          <w:color w:val="000000"/>
          <w:sz w:val="20"/>
          <w:szCs w:val="20"/>
          <w:lang w:val="en"/>
        </w:rPr>
        <w:t>, security, Unix and Windows server, and LDAP administrator</w:t>
      </w:r>
    </w:p>
    <w:p w14:paraId="1BDE2272" w14:textId="77777777" w:rsidR="00EF2EA7" w:rsidRPr="00EF2EA7" w:rsidRDefault="00EF2EA7" w:rsidP="00EF2EA7">
      <w:pPr>
        <w:pStyle w:val="ListParagraph"/>
        <w:numPr>
          <w:ilvl w:val="0"/>
          <w:numId w:val="8"/>
        </w:numPr>
        <w:spacing w:after="0" w:line="300" w:lineRule="atLeast"/>
        <w:rPr>
          <w:rFonts w:ascii="Segoe UI" w:eastAsia="Times New Roman" w:hAnsi="Segoe UI" w:cs="Segoe UI"/>
          <w:color w:val="000000"/>
          <w:sz w:val="21"/>
          <w:szCs w:val="21"/>
        </w:rPr>
      </w:pPr>
      <w:r w:rsidRPr="00EF2EA7">
        <w:rPr>
          <w:rFonts w:ascii="Segoe UI" w:eastAsia="Times New Roman" w:hAnsi="Segoe UI" w:cs="Segoe UI"/>
          <w:color w:val="000000"/>
          <w:sz w:val="21"/>
          <w:szCs w:val="21"/>
        </w:rPr>
        <w:t xml:space="preserve">Created applications using servlets, </w:t>
      </w:r>
      <w:proofErr w:type="spellStart"/>
      <w:r w:rsidRPr="00EF2EA7">
        <w:rPr>
          <w:rFonts w:ascii="Segoe UI" w:eastAsia="Times New Roman" w:hAnsi="Segoe UI" w:cs="Segoe UI"/>
          <w:color w:val="000000"/>
          <w:sz w:val="21"/>
          <w:szCs w:val="21"/>
        </w:rPr>
        <w:t>JavaServer</w:t>
      </w:r>
      <w:proofErr w:type="spellEnd"/>
      <w:r w:rsidRPr="00EF2EA7">
        <w:rPr>
          <w:rFonts w:ascii="Segoe UI" w:eastAsia="Times New Roman" w:hAnsi="Segoe UI" w:cs="Segoe UI"/>
          <w:color w:val="000000"/>
          <w:sz w:val="21"/>
          <w:szCs w:val="21"/>
        </w:rPr>
        <w:t xml:space="preserve"> Pages, and Java-based technologies</w:t>
      </w:r>
    </w:p>
    <w:p w14:paraId="6A383B58" w14:textId="77777777" w:rsidR="00546D8D" w:rsidRPr="00546D8D" w:rsidRDefault="007B185A" w:rsidP="00546D8D">
      <w:pPr>
        <w:pStyle w:val="ListParagraph"/>
        <w:numPr>
          <w:ilvl w:val="0"/>
          <w:numId w:val="8"/>
        </w:numPr>
        <w:jc w:val="both"/>
        <w:rPr>
          <w:rFonts w:ascii="Calibri" w:hAnsi="Calibri" w:cs="Calibri"/>
          <w:b/>
        </w:rPr>
      </w:pPr>
      <w:r w:rsidRPr="006A3512">
        <w:rPr>
          <w:rFonts w:ascii="Calibri" w:hAnsi="Calibri" w:cs="Calibri"/>
          <w:color w:val="000000"/>
          <w:sz w:val="20"/>
          <w:szCs w:val="20"/>
        </w:rPr>
        <w:t>Developed websites for various educational departments, organization, and institutes within the University (http://www.odu.edu) </w:t>
      </w:r>
    </w:p>
    <w:p w14:paraId="3F39A724" w14:textId="2EA5E1D2" w:rsidR="00B57CA9" w:rsidRPr="00FD7936" w:rsidRDefault="00B57CA9" w:rsidP="004F3AF8">
      <w:pPr>
        <w:rPr>
          <w:rFonts w:ascii="Calibri" w:hAnsi="Calibri" w:cs="Calibri"/>
          <w:b/>
        </w:rPr>
      </w:pPr>
      <w:r w:rsidRPr="00FD7936">
        <w:rPr>
          <w:rFonts w:ascii="Calibri" w:hAnsi="Calibri" w:cs="Calibri"/>
          <w:b/>
        </w:rPr>
        <w:t>EDUCATION</w:t>
      </w:r>
      <w:r w:rsidR="009A1647" w:rsidRPr="00FD7936">
        <w:rPr>
          <w:rFonts w:ascii="Calibri" w:hAnsi="Calibri" w:cs="Calibri"/>
          <w:b/>
        </w:rPr>
        <w:br/>
      </w:r>
      <w:r w:rsidRPr="00FD7936">
        <w:rPr>
          <w:rFonts w:ascii="Calibri" w:hAnsi="Calibri" w:cs="Calibri"/>
        </w:rPr>
        <w:t xml:space="preserve">MS </w:t>
      </w:r>
      <w:r w:rsidR="004F3AF8">
        <w:rPr>
          <w:rFonts w:ascii="Calibri" w:hAnsi="Calibri" w:cs="Calibri"/>
        </w:rPr>
        <w:t xml:space="preserve">- </w:t>
      </w:r>
      <w:r w:rsidRPr="00FD7936">
        <w:rPr>
          <w:rFonts w:ascii="Calibri" w:hAnsi="Calibri" w:cs="Calibri"/>
        </w:rPr>
        <w:t>Computer S</w:t>
      </w:r>
      <w:r w:rsidR="005655B2" w:rsidRPr="00FD7936">
        <w:rPr>
          <w:rFonts w:ascii="Calibri" w:hAnsi="Calibri" w:cs="Calibri"/>
        </w:rPr>
        <w:t>imulation, an</w:t>
      </w:r>
      <w:r w:rsidR="004F3AF8">
        <w:rPr>
          <w:rFonts w:ascii="Calibri" w:hAnsi="Calibri" w:cs="Calibri"/>
        </w:rPr>
        <w:t xml:space="preserve">d </w:t>
      </w:r>
      <w:r w:rsidR="00372895">
        <w:rPr>
          <w:rFonts w:ascii="Calibri" w:hAnsi="Calibri" w:cs="Calibri"/>
        </w:rPr>
        <w:t>MBA</w:t>
      </w:r>
      <w:r w:rsidRPr="00FD7936">
        <w:rPr>
          <w:rFonts w:ascii="Calibri" w:hAnsi="Calibri" w:cs="Calibri"/>
        </w:rPr>
        <w:t xml:space="preserve">, </w:t>
      </w:r>
      <w:r w:rsidR="005655B2" w:rsidRPr="00FD7936">
        <w:rPr>
          <w:rFonts w:ascii="Calibri" w:hAnsi="Calibri" w:cs="Calibri"/>
        </w:rPr>
        <w:t>Old Dominion Universit</w:t>
      </w:r>
      <w:r w:rsidR="00C74261" w:rsidRPr="00FD7936">
        <w:rPr>
          <w:rFonts w:ascii="Calibri" w:hAnsi="Calibri" w:cs="Calibri"/>
        </w:rPr>
        <w:t>y</w:t>
      </w:r>
      <w:r w:rsidR="00B23256" w:rsidRPr="00FD7936">
        <w:rPr>
          <w:rFonts w:ascii="Calibri" w:hAnsi="Calibri" w:cs="Calibri"/>
        </w:rPr>
        <w:br/>
      </w:r>
      <w:r w:rsidR="00B23256" w:rsidRPr="00FD7936">
        <w:rPr>
          <w:rFonts w:ascii="Calibri" w:hAnsi="Calibri" w:cs="Calibri"/>
          <w:bCs/>
        </w:rPr>
        <w:t xml:space="preserve">BS </w:t>
      </w:r>
      <w:r w:rsidR="009470E0">
        <w:rPr>
          <w:rFonts w:ascii="Calibri" w:hAnsi="Calibri" w:cs="Calibri"/>
          <w:bCs/>
        </w:rPr>
        <w:t xml:space="preserve">- </w:t>
      </w:r>
      <w:r w:rsidR="00B23256" w:rsidRPr="00FD7936">
        <w:rPr>
          <w:rFonts w:ascii="Calibri" w:hAnsi="Calibri" w:cs="Calibri"/>
          <w:bCs/>
        </w:rPr>
        <w:t>Electrical Engineering</w:t>
      </w:r>
      <w:r w:rsidR="00BF5A51" w:rsidRPr="00FD7936">
        <w:rPr>
          <w:rFonts w:ascii="Calibri" w:hAnsi="Calibri" w:cs="Calibri"/>
        </w:rPr>
        <w:t>, BVM Engineering College, SP University</w:t>
      </w:r>
      <w:r w:rsidR="00B23256" w:rsidRPr="00FD7936">
        <w:rPr>
          <w:rFonts w:ascii="Calibri" w:hAnsi="Calibri" w:cs="Calibri"/>
        </w:rPr>
        <w:t xml:space="preserve"> </w:t>
      </w:r>
    </w:p>
    <w:sectPr w:rsidR="00B57CA9" w:rsidRPr="00FD7936">
      <w:headerReference w:type="even" r:id="rId7"/>
      <w:headerReference w:type="default" r:id="rId8"/>
      <w:footerReference w:type="default" r:id="rId9"/>
      <w:headerReference w:type="firs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D5D037" w14:textId="77777777" w:rsidR="00BF7B36" w:rsidRDefault="00BF7B36" w:rsidP="00B57CA9">
      <w:pPr>
        <w:spacing w:after="0" w:line="240" w:lineRule="auto"/>
      </w:pPr>
      <w:r>
        <w:separator/>
      </w:r>
    </w:p>
  </w:endnote>
  <w:endnote w:type="continuationSeparator" w:id="0">
    <w:p w14:paraId="4FE3DE24" w14:textId="77777777" w:rsidR="00BF7B36" w:rsidRDefault="00BF7B36" w:rsidP="00B57C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36E5AE" w14:textId="59262E13" w:rsidR="00997D1C" w:rsidRPr="00565AA8" w:rsidRDefault="00AA00A7" w:rsidP="00565AA8">
    <w:pPr>
      <w:pStyle w:val="Footer"/>
    </w:pPr>
    <w:r>
      <w:t>February 27</w:t>
    </w:r>
    <w:r w:rsidR="00565AA8">
      <w:t>,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9C2A76" w14:textId="77777777" w:rsidR="00BF7B36" w:rsidRDefault="00BF7B36" w:rsidP="00B57CA9">
      <w:pPr>
        <w:spacing w:after="0" w:line="240" w:lineRule="auto"/>
      </w:pPr>
      <w:r>
        <w:separator/>
      </w:r>
    </w:p>
  </w:footnote>
  <w:footnote w:type="continuationSeparator" w:id="0">
    <w:p w14:paraId="6E0381FB" w14:textId="77777777" w:rsidR="00BF7B36" w:rsidRDefault="00BF7B36" w:rsidP="00B57CA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6893F4" w14:textId="7EDCC70C" w:rsidR="00B57CA9" w:rsidRDefault="00B57CA9">
    <w:pPr>
      <w:pStyle w:val="Head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76CD11CA" wp14:editId="7F8DA52A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1816100" cy="368935"/>
              <wp:effectExtent l="0" t="0" r="0" b="12065"/>
              <wp:wrapNone/>
              <wp:docPr id="677233628" name="Text Box 2" descr="Booz Allen Hamilton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16100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055F1AC" w14:textId="4C251DBD" w:rsidR="00B57CA9" w:rsidRPr="00B57CA9" w:rsidRDefault="00B57CA9" w:rsidP="00B57CA9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B57CA9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Booz Allen Hamilton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6CD11CA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Booz Allen Hamilton Internal" style="position:absolute;margin-left:91.8pt;margin-top:0;width:143pt;height:29.05pt;z-index:251659264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" filled="f" stroked="f">
              <v:textbox style="mso-fit-shape-to-text:t" inset="0,15pt,20pt,0">
                <w:txbxContent>
                  <w:p w14:paraId="1055F1AC" w14:textId="4C251DBD" w:rsidR="00B57CA9" w:rsidRPr="00B57CA9" w:rsidRDefault="00B57CA9" w:rsidP="00B57CA9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B57CA9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Booz Allen Hamilton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D291F1" w14:textId="249D51C5" w:rsidR="00B57CA9" w:rsidRDefault="00B57CA9">
    <w:pPr>
      <w:pStyle w:val="Head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4256C2F7" wp14:editId="60C0EA97">
              <wp:simplePos x="0" y="0"/>
              <wp:positionH relativeFrom="page">
                <wp:align>right</wp:align>
              </wp:positionH>
              <wp:positionV relativeFrom="page">
                <wp:align>top</wp:align>
              </wp:positionV>
              <wp:extent cx="1816100" cy="368935"/>
              <wp:effectExtent l="0" t="0" r="0" b="12065"/>
              <wp:wrapNone/>
              <wp:docPr id="436244373" name="Text Box 3" descr="Booz Allen Hamilton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16100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BB90016" w14:textId="7345071C" w:rsidR="00B57CA9" w:rsidRPr="00B57CA9" w:rsidRDefault="00B57CA9" w:rsidP="00B57CA9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B57CA9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Booz Allen Hamilton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256C2F7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Booz Allen Hamilton Internal" style="position:absolute;margin-left:91.8pt;margin-top:0;width:143pt;height:29.05pt;z-index:251660288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" filled="f" stroked="f">
              <v:textbox style="mso-fit-shape-to-text:t" inset="0,15pt,20pt,0">
                <w:txbxContent>
                  <w:p w14:paraId="2BB90016" w14:textId="7345071C" w:rsidR="00B57CA9" w:rsidRPr="00B57CA9" w:rsidRDefault="00B57CA9" w:rsidP="00B57CA9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B57CA9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Booz Allen Hamilton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3D94F5" w14:textId="015A2B59" w:rsidR="00B57CA9" w:rsidRDefault="00B57CA9">
    <w:pPr>
      <w:pStyle w:val="Head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7B3DA00A" wp14:editId="4C6C154B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1816100" cy="368935"/>
              <wp:effectExtent l="0" t="0" r="0" b="12065"/>
              <wp:wrapNone/>
              <wp:docPr id="974541824" name="Text Box 1" descr="Booz Allen Hamilton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16100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0B76422" w14:textId="568943CB" w:rsidR="00B57CA9" w:rsidRPr="00B57CA9" w:rsidRDefault="00B57CA9" w:rsidP="00B57CA9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B57CA9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Booz Allen Hamilton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B3DA00A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Booz Allen Hamilton Internal" style="position:absolute;margin-left:91.8pt;margin-top:0;width:143pt;height:29.05pt;z-index:251658240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" filled="f" stroked="f">
              <v:textbox style="mso-fit-shape-to-text:t" inset="0,15pt,20pt,0">
                <w:txbxContent>
                  <w:p w14:paraId="40B76422" w14:textId="568943CB" w:rsidR="00B57CA9" w:rsidRPr="00B57CA9" w:rsidRDefault="00B57CA9" w:rsidP="00B57CA9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B57CA9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Booz Allen Hamilton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76D2B"/>
    <w:multiLevelType w:val="hybridMultilevel"/>
    <w:tmpl w:val="C412792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6D6684"/>
    <w:multiLevelType w:val="hybridMultilevel"/>
    <w:tmpl w:val="2444B6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582171"/>
    <w:multiLevelType w:val="hybridMultilevel"/>
    <w:tmpl w:val="94727F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2369DE"/>
    <w:multiLevelType w:val="hybridMultilevel"/>
    <w:tmpl w:val="4C525AE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28710A"/>
    <w:multiLevelType w:val="hybridMultilevel"/>
    <w:tmpl w:val="B1F697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CE24483"/>
    <w:multiLevelType w:val="hybridMultilevel"/>
    <w:tmpl w:val="3544E1D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04309DA"/>
    <w:multiLevelType w:val="hybridMultilevel"/>
    <w:tmpl w:val="5F98D3E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2964601"/>
    <w:multiLevelType w:val="hybridMultilevel"/>
    <w:tmpl w:val="C9C05D3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3E55EB3"/>
    <w:multiLevelType w:val="hybridMultilevel"/>
    <w:tmpl w:val="8962F924"/>
    <w:lvl w:ilvl="0" w:tplc="89E4865A">
      <w:start w:val="1"/>
      <w:numFmt w:val="bullet"/>
      <w:lvlText w:val="●"/>
      <w:lvlJc w:val="left"/>
      <w:pPr>
        <w:ind w:left="3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3A828D6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332B4C4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4B4884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7D006FA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F242F4C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184E5A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CC22A3A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8263592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030376160">
    <w:abstractNumId w:val="1"/>
  </w:num>
  <w:num w:numId="2" w16cid:durableId="1361012427">
    <w:abstractNumId w:val="7"/>
  </w:num>
  <w:num w:numId="3" w16cid:durableId="1924414422">
    <w:abstractNumId w:val="3"/>
  </w:num>
  <w:num w:numId="4" w16cid:durableId="1203253082">
    <w:abstractNumId w:val="5"/>
  </w:num>
  <w:num w:numId="5" w16cid:durableId="1125004984">
    <w:abstractNumId w:val="0"/>
  </w:num>
  <w:num w:numId="6" w16cid:durableId="1607467476">
    <w:abstractNumId w:val="6"/>
  </w:num>
  <w:num w:numId="7" w16cid:durableId="360326614">
    <w:abstractNumId w:val="8"/>
  </w:num>
  <w:num w:numId="8" w16cid:durableId="1666786522">
    <w:abstractNumId w:val="2"/>
  </w:num>
  <w:num w:numId="9" w16cid:durableId="15160354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7CA9"/>
    <w:rsid w:val="00002125"/>
    <w:rsid w:val="000379BE"/>
    <w:rsid w:val="000417BF"/>
    <w:rsid w:val="00063F90"/>
    <w:rsid w:val="00070F52"/>
    <w:rsid w:val="0007500E"/>
    <w:rsid w:val="0007632A"/>
    <w:rsid w:val="00084C6C"/>
    <w:rsid w:val="00090DCE"/>
    <w:rsid w:val="00092E30"/>
    <w:rsid w:val="000A3E17"/>
    <w:rsid w:val="000B267E"/>
    <w:rsid w:val="000C789E"/>
    <w:rsid w:val="000D34FC"/>
    <w:rsid w:val="000E1406"/>
    <w:rsid w:val="000F48AD"/>
    <w:rsid w:val="00100FA3"/>
    <w:rsid w:val="00102A10"/>
    <w:rsid w:val="00115A49"/>
    <w:rsid w:val="001164BF"/>
    <w:rsid w:val="00116DFA"/>
    <w:rsid w:val="00120A9F"/>
    <w:rsid w:val="001241FC"/>
    <w:rsid w:val="00135DD6"/>
    <w:rsid w:val="00145F8D"/>
    <w:rsid w:val="00173EBE"/>
    <w:rsid w:val="00181844"/>
    <w:rsid w:val="0018554A"/>
    <w:rsid w:val="00193A15"/>
    <w:rsid w:val="001970C1"/>
    <w:rsid w:val="001A04C7"/>
    <w:rsid w:val="001A5F4D"/>
    <w:rsid w:val="001B3C88"/>
    <w:rsid w:val="001B57A9"/>
    <w:rsid w:val="001D0D06"/>
    <w:rsid w:val="001E15E5"/>
    <w:rsid w:val="001E22FE"/>
    <w:rsid w:val="001E2707"/>
    <w:rsid w:val="001E7232"/>
    <w:rsid w:val="002120C5"/>
    <w:rsid w:val="00212324"/>
    <w:rsid w:val="0021248B"/>
    <w:rsid w:val="00213D8D"/>
    <w:rsid w:val="002252CD"/>
    <w:rsid w:val="0023440D"/>
    <w:rsid w:val="00237B8D"/>
    <w:rsid w:val="00250B66"/>
    <w:rsid w:val="00251627"/>
    <w:rsid w:val="00261FBA"/>
    <w:rsid w:val="00267213"/>
    <w:rsid w:val="002764C4"/>
    <w:rsid w:val="00282A7C"/>
    <w:rsid w:val="002859EF"/>
    <w:rsid w:val="00293FF5"/>
    <w:rsid w:val="002A1BA1"/>
    <w:rsid w:val="002B1407"/>
    <w:rsid w:val="002E76C2"/>
    <w:rsid w:val="002F1C57"/>
    <w:rsid w:val="00314C56"/>
    <w:rsid w:val="00322DFA"/>
    <w:rsid w:val="00344529"/>
    <w:rsid w:val="003620D8"/>
    <w:rsid w:val="00370403"/>
    <w:rsid w:val="00371B08"/>
    <w:rsid w:val="00372895"/>
    <w:rsid w:val="0037649A"/>
    <w:rsid w:val="0038089C"/>
    <w:rsid w:val="00383C90"/>
    <w:rsid w:val="003862C7"/>
    <w:rsid w:val="003B6BCC"/>
    <w:rsid w:val="003D6451"/>
    <w:rsid w:val="003F32F6"/>
    <w:rsid w:val="003F4B98"/>
    <w:rsid w:val="003F6177"/>
    <w:rsid w:val="004061BA"/>
    <w:rsid w:val="004234F0"/>
    <w:rsid w:val="00431C20"/>
    <w:rsid w:val="00462AD8"/>
    <w:rsid w:val="00470A86"/>
    <w:rsid w:val="00483F8A"/>
    <w:rsid w:val="00485B74"/>
    <w:rsid w:val="004A471A"/>
    <w:rsid w:val="004B7F20"/>
    <w:rsid w:val="004E09F8"/>
    <w:rsid w:val="004F3AF8"/>
    <w:rsid w:val="005021FE"/>
    <w:rsid w:val="00517594"/>
    <w:rsid w:val="00521895"/>
    <w:rsid w:val="00525EB6"/>
    <w:rsid w:val="00526B66"/>
    <w:rsid w:val="00527BFB"/>
    <w:rsid w:val="00537C40"/>
    <w:rsid w:val="00540260"/>
    <w:rsid w:val="00545ACB"/>
    <w:rsid w:val="00546D8D"/>
    <w:rsid w:val="00553461"/>
    <w:rsid w:val="00554755"/>
    <w:rsid w:val="00561E02"/>
    <w:rsid w:val="005655B2"/>
    <w:rsid w:val="00565AA8"/>
    <w:rsid w:val="00571115"/>
    <w:rsid w:val="00575060"/>
    <w:rsid w:val="00575F39"/>
    <w:rsid w:val="00593878"/>
    <w:rsid w:val="005A2775"/>
    <w:rsid w:val="005A7CC3"/>
    <w:rsid w:val="005B0E42"/>
    <w:rsid w:val="005B5DED"/>
    <w:rsid w:val="005C4424"/>
    <w:rsid w:val="005D350D"/>
    <w:rsid w:val="005D3ACC"/>
    <w:rsid w:val="005D4576"/>
    <w:rsid w:val="006061DD"/>
    <w:rsid w:val="00613DB0"/>
    <w:rsid w:val="00622103"/>
    <w:rsid w:val="006242C1"/>
    <w:rsid w:val="00633828"/>
    <w:rsid w:val="00633DD6"/>
    <w:rsid w:val="00673BA2"/>
    <w:rsid w:val="006755AC"/>
    <w:rsid w:val="00684E54"/>
    <w:rsid w:val="006A3512"/>
    <w:rsid w:val="006B6168"/>
    <w:rsid w:val="006B631E"/>
    <w:rsid w:val="006C4E30"/>
    <w:rsid w:val="006E12F5"/>
    <w:rsid w:val="006E7162"/>
    <w:rsid w:val="006F1E06"/>
    <w:rsid w:val="00707236"/>
    <w:rsid w:val="0070782B"/>
    <w:rsid w:val="00751CE3"/>
    <w:rsid w:val="007560FC"/>
    <w:rsid w:val="00777FA3"/>
    <w:rsid w:val="00782BAC"/>
    <w:rsid w:val="007900FE"/>
    <w:rsid w:val="00793B4F"/>
    <w:rsid w:val="00795B4A"/>
    <w:rsid w:val="007A6B06"/>
    <w:rsid w:val="007B185A"/>
    <w:rsid w:val="007B4659"/>
    <w:rsid w:val="007C0C66"/>
    <w:rsid w:val="007C733E"/>
    <w:rsid w:val="007D45D1"/>
    <w:rsid w:val="007D5AD4"/>
    <w:rsid w:val="007E3761"/>
    <w:rsid w:val="007F0A2D"/>
    <w:rsid w:val="008202F9"/>
    <w:rsid w:val="0083088A"/>
    <w:rsid w:val="008321AD"/>
    <w:rsid w:val="00837DC1"/>
    <w:rsid w:val="00850D00"/>
    <w:rsid w:val="0087373C"/>
    <w:rsid w:val="0088053E"/>
    <w:rsid w:val="00897786"/>
    <w:rsid w:val="008A2B80"/>
    <w:rsid w:val="008A68A2"/>
    <w:rsid w:val="008B2CB3"/>
    <w:rsid w:val="008C1C07"/>
    <w:rsid w:val="008C5CB5"/>
    <w:rsid w:val="0090431F"/>
    <w:rsid w:val="009304AF"/>
    <w:rsid w:val="00940543"/>
    <w:rsid w:val="0094542A"/>
    <w:rsid w:val="009470E0"/>
    <w:rsid w:val="00953757"/>
    <w:rsid w:val="00953EBF"/>
    <w:rsid w:val="0098395F"/>
    <w:rsid w:val="00987340"/>
    <w:rsid w:val="00997D1C"/>
    <w:rsid w:val="009A1647"/>
    <w:rsid w:val="009A5BFA"/>
    <w:rsid w:val="009B3587"/>
    <w:rsid w:val="009D0F4D"/>
    <w:rsid w:val="009E26E5"/>
    <w:rsid w:val="009E3ACB"/>
    <w:rsid w:val="009E6DA1"/>
    <w:rsid w:val="009F3325"/>
    <w:rsid w:val="00A00001"/>
    <w:rsid w:val="00A23A31"/>
    <w:rsid w:val="00A42ED1"/>
    <w:rsid w:val="00A467A9"/>
    <w:rsid w:val="00A51EC8"/>
    <w:rsid w:val="00A67A8C"/>
    <w:rsid w:val="00A7233B"/>
    <w:rsid w:val="00A81EF9"/>
    <w:rsid w:val="00A86A96"/>
    <w:rsid w:val="00AA00A7"/>
    <w:rsid w:val="00AB1057"/>
    <w:rsid w:val="00AB2E88"/>
    <w:rsid w:val="00AC40ED"/>
    <w:rsid w:val="00AD31CC"/>
    <w:rsid w:val="00AE412A"/>
    <w:rsid w:val="00AE67DC"/>
    <w:rsid w:val="00AE6D8E"/>
    <w:rsid w:val="00AF19AF"/>
    <w:rsid w:val="00AF4035"/>
    <w:rsid w:val="00AF7A57"/>
    <w:rsid w:val="00B07387"/>
    <w:rsid w:val="00B23256"/>
    <w:rsid w:val="00B34140"/>
    <w:rsid w:val="00B42FCA"/>
    <w:rsid w:val="00B44830"/>
    <w:rsid w:val="00B46BF2"/>
    <w:rsid w:val="00B46EB3"/>
    <w:rsid w:val="00B57CA9"/>
    <w:rsid w:val="00B66904"/>
    <w:rsid w:val="00B73CEF"/>
    <w:rsid w:val="00B81DE5"/>
    <w:rsid w:val="00B902CE"/>
    <w:rsid w:val="00B966FA"/>
    <w:rsid w:val="00BA067D"/>
    <w:rsid w:val="00BC6C5A"/>
    <w:rsid w:val="00BE011F"/>
    <w:rsid w:val="00BF3432"/>
    <w:rsid w:val="00BF5A51"/>
    <w:rsid w:val="00BF7B36"/>
    <w:rsid w:val="00C0330C"/>
    <w:rsid w:val="00C04D52"/>
    <w:rsid w:val="00C10D48"/>
    <w:rsid w:val="00C141E1"/>
    <w:rsid w:val="00C15CF4"/>
    <w:rsid w:val="00C22E16"/>
    <w:rsid w:val="00C41451"/>
    <w:rsid w:val="00C41D7E"/>
    <w:rsid w:val="00C74261"/>
    <w:rsid w:val="00C81E3D"/>
    <w:rsid w:val="00C85DBD"/>
    <w:rsid w:val="00CA3B43"/>
    <w:rsid w:val="00CB5742"/>
    <w:rsid w:val="00CB658F"/>
    <w:rsid w:val="00CC011E"/>
    <w:rsid w:val="00CD3052"/>
    <w:rsid w:val="00CF62F6"/>
    <w:rsid w:val="00D212E8"/>
    <w:rsid w:val="00D516DC"/>
    <w:rsid w:val="00D60920"/>
    <w:rsid w:val="00D67F66"/>
    <w:rsid w:val="00D839A0"/>
    <w:rsid w:val="00D930F5"/>
    <w:rsid w:val="00DD2AC5"/>
    <w:rsid w:val="00DE1992"/>
    <w:rsid w:val="00DF3734"/>
    <w:rsid w:val="00E23CDA"/>
    <w:rsid w:val="00E31871"/>
    <w:rsid w:val="00E31CE5"/>
    <w:rsid w:val="00E33600"/>
    <w:rsid w:val="00E77C6A"/>
    <w:rsid w:val="00E8781D"/>
    <w:rsid w:val="00E9669E"/>
    <w:rsid w:val="00EB6724"/>
    <w:rsid w:val="00EB7434"/>
    <w:rsid w:val="00ED7C10"/>
    <w:rsid w:val="00EE4373"/>
    <w:rsid w:val="00EF2EA7"/>
    <w:rsid w:val="00EF723D"/>
    <w:rsid w:val="00F00245"/>
    <w:rsid w:val="00F13447"/>
    <w:rsid w:val="00F17B78"/>
    <w:rsid w:val="00F236ED"/>
    <w:rsid w:val="00F5628C"/>
    <w:rsid w:val="00F64118"/>
    <w:rsid w:val="00F65256"/>
    <w:rsid w:val="00F95C28"/>
    <w:rsid w:val="00FA5460"/>
    <w:rsid w:val="00FA5F53"/>
    <w:rsid w:val="00FC670A"/>
    <w:rsid w:val="00FD0770"/>
    <w:rsid w:val="00FD7936"/>
    <w:rsid w:val="00FF70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6DDB92"/>
  <w15:chartTrackingRefBased/>
  <w15:docId w15:val="{2ED24031-1E2E-7A4B-B42E-E24FC02F9D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7CA9"/>
    <w:pPr>
      <w:spacing w:after="200" w:line="276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57C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57C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7C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7C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7C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7C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7C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7C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7C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7C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57C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7C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7C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7C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7C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7C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7C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7C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7C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7C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7C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7C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7C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7C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7C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7C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7C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7C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7CA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57CA9"/>
    <w:rPr>
      <w:color w:val="467886" w:themeColor="hyperlink"/>
      <w:u w:val="single"/>
    </w:rPr>
  </w:style>
  <w:style w:type="paragraph" w:styleId="NoSpacing">
    <w:name w:val="No Spacing"/>
    <w:uiPriority w:val="1"/>
    <w:qFormat/>
    <w:rsid w:val="00B57CA9"/>
    <w:pPr>
      <w:spacing w:after="0" w:line="240" w:lineRule="auto"/>
    </w:pPr>
    <w:rPr>
      <w:kern w:val="0"/>
      <w:sz w:val="22"/>
      <w:szCs w:val="22"/>
      <w14:ligatures w14:val="none"/>
    </w:rPr>
  </w:style>
  <w:style w:type="table" w:styleId="TableGrid">
    <w:name w:val="Table Grid"/>
    <w:basedOn w:val="TableNormal"/>
    <w:uiPriority w:val="59"/>
    <w:rsid w:val="00B57CA9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restext">
    <w:name w:val="restext"/>
    <w:basedOn w:val="Normal"/>
    <w:rsid w:val="00B57CA9"/>
    <w:pPr>
      <w:spacing w:after="0" w:line="260" w:lineRule="exact"/>
    </w:pPr>
    <w:rPr>
      <w:rFonts w:ascii="Times New Roman" w:eastAsia="Times New Roman" w:hAnsi="Times New Roman" w:cs="Times New Roman"/>
      <w:sz w:val="24"/>
      <w:szCs w:val="20"/>
    </w:rPr>
  </w:style>
  <w:style w:type="paragraph" w:styleId="BodyTextIndent2">
    <w:name w:val="Body Text Indent 2"/>
    <w:basedOn w:val="Normal"/>
    <w:link w:val="BodyTextIndent2Char"/>
    <w:semiHidden/>
    <w:unhideWhenUsed/>
    <w:rsid w:val="00B57CA9"/>
    <w:pPr>
      <w:spacing w:after="0" w:line="240" w:lineRule="auto"/>
      <w:ind w:left="1440" w:hanging="1440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Indent2Char">
    <w:name w:val="Body Text Indent 2 Char"/>
    <w:basedOn w:val="DefaultParagraphFont"/>
    <w:link w:val="BodyTextIndent2"/>
    <w:semiHidden/>
    <w:rsid w:val="00B57CA9"/>
    <w:rPr>
      <w:rFonts w:ascii="Times New Roman" w:eastAsia="Times New Roman" w:hAnsi="Times New Roman" w:cs="Times New Roman"/>
      <w:kern w:val="0"/>
      <w14:ligatures w14:val="none"/>
    </w:rPr>
  </w:style>
  <w:style w:type="paragraph" w:styleId="BodyTextIndent">
    <w:name w:val="Body Text Indent"/>
    <w:basedOn w:val="Normal"/>
    <w:link w:val="BodyTextIndentChar"/>
    <w:uiPriority w:val="99"/>
    <w:unhideWhenUsed/>
    <w:rsid w:val="00B57CA9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rsid w:val="00B57CA9"/>
    <w:rPr>
      <w:kern w:val="0"/>
      <w:sz w:val="22"/>
      <w:szCs w:val="22"/>
      <w14:ligatures w14:val="none"/>
    </w:rPr>
  </w:style>
  <w:style w:type="paragraph" w:styleId="Header">
    <w:name w:val="header"/>
    <w:basedOn w:val="Normal"/>
    <w:link w:val="HeaderChar"/>
    <w:unhideWhenUsed/>
    <w:rsid w:val="00B57CA9"/>
    <w:pPr>
      <w:tabs>
        <w:tab w:val="center" w:pos="4320"/>
        <w:tab w:val="right" w:pos="8640"/>
      </w:tabs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HeaderChar">
    <w:name w:val="Header Char"/>
    <w:basedOn w:val="DefaultParagraphFont"/>
    <w:link w:val="Header"/>
    <w:rsid w:val="00B57CA9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997D1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97D1C"/>
    <w:rPr>
      <w:kern w:val="0"/>
      <w:sz w:val="22"/>
      <w:szCs w:val="22"/>
      <w14:ligatures w14:val="none"/>
    </w:rPr>
  </w:style>
  <w:style w:type="character" w:styleId="Strong">
    <w:name w:val="Strong"/>
    <w:basedOn w:val="DefaultParagraphFont"/>
    <w:uiPriority w:val="22"/>
    <w:qFormat/>
    <w:rsid w:val="00D212E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3de9faa6-9fe1-49b3-9a08-227a296b54a6}" enabled="1" method="Privileged" siteId="{66d73691-ea97-48b1-95d5-e94f0a46b878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904</Words>
  <Characters>6104</Characters>
  <Application>Microsoft Office Word</Application>
  <DocSecurity>0</DocSecurity>
  <Lines>107</Lines>
  <Paragraphs>82</Paragraphs>
  <ScaleCrop>false</ScaleCrop>
  <Company/>
  <LinksUpToDate>false</LinksUpToDate>
  <CharactersWithSpaces>6926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Chokshi, Milind [USA]</dc:creator>
  <cp:keywords/>
  <dc:description/>
  <cp:lastModifiedBy>Chokshi, Milind [USA]</cp:lastModifiedBy>
  <cp:revision>2</cp:revision>
  <cp:lastPrinted>2026-02-26T17:14:00Z</cp:lastPrinted>
  <dcterms:created xsi:type="dcterms:W3CDTF">2026-03-03T01:32:00Z</dcterms:created>
  <dcterms:modified xsi:type="dcterms:W3CDTF">2026-03-03T01:32:00Z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3a165400,285dc3dc,1a008f95</vt:lpwstr>
  </property>
  <property fmtid="{D5CDD505-2E9C-101B-9397-08002B2CF9AE}" pid="3" name="ClassificationContentMarkingHeaderFontProps">
    <vt:lpwstr>#000000,10,Aptos</vt:lpwstr>
  </property>
  <property fmtid="{D5CDD505-2E9C-101B-9397-08002B2CF9AE}" pid="4" name="ClassificationContentMarkingHeaderText">
    <vt:lpwstr>Booz Allen Hamilton Internal</vt:lpwstr>
  </property>
</Properties>
</file>