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FE41D6" w14:textId="0EC37619" w:rsidR="00B57CA9" w:rsidRPr="000B267E" w:rsidRDefault="00B57CA9" w:rsidP="000B267E">
      <w:p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b/>
          <w:bCs/>
        </w:rPr>
        <w:t>Milind Chokshi</w:t>
      </w:r>
      <w:r w:rsidRPr="006A3512">
        <w:rPr>
          <w:rFonts w:ascii="Calibri" w:hAnsi="Calibri" w:cs="Calibri"/>
          <w:b/>
          <w:bCs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="00C85DBD"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Clearance: </w:t>
      </w:r>
      <w:r w:rsidR="00D212E8" w:rsidRPr="000B267E">
        <w:rPr>
          <w:rFonts w:ascii="Segoe UI" w:eastAsia="Times New Roman" w:hAnsi="Segoe UI" w:cs="Segoe UI"/>
          <w:color w:val="000000"/>
          <w:sz w:val="21"/>
          <w:szCs w:val="21"/>
        </w:rPr>
        <w:t>Clearance Eligible</w:t>
      </w:r>
      <w:r w:rsidR="007D45D1" w:rsidRPr="006A3512">
        <w:rPr>
          <w:rFonts w:ascii="Calibri" w:hAnsi="Calibri" w:cs="Calibri"/>
        </w:rPr>
        <w:t xml:space="preserve">, </w:t>
      </w:r>
      <w:r w:rsidR="00293FF5" w:rsidRPr="006A3512">
        <w:rPr>
          <w:rFonts w:ascii="Calibri" w:hAnsi="Calibri" w:cs="Calibri"/>
        </w:rPr>
        <w:t>Public Trust</w:t>
      </w:r>
      <w:r w:rsidRPr="006A3512">
        <w:rPr>
          <w:rFonts w:ascii="Calibri" w:hAnsi="Calibri" w:cs="Calibri"/>
        </w:rPr>
        <w:tab/>
      </w:r>
    </w:p>
    <w:p w14:paraId="3B3075B3" w14:textId="1CE83DEB" w:rsidR="00B57CA9" w:rsidRPr="006A3512" w:rsidRDefault="00B57CA9" w:rsidP="00B57CA9">
      <w:pPr>
        <w:pStyle w:val="NoSpacing"/>
        <w:rPr>
          <w:rFonts w:ascii="Calibri" w:hAnsi="Calibri" w:cs="Calibri"/>
          <w:b/>
          <w:bCs/>
        </w:rPr>
      </w:pPr>
      <w:r w:rsidRPr="006A3512">
        <w:rPr>
          <w:rFonts w:ascii="Calibri" w:hAnsi="Calibri" w:cs="Calibri"/>
          <w:b/>
          <w:bCs/>
        </w:rPr>
        <w:t>Level</w:t>
      </w:r>
      <w:r w:rsidR="00383C90" w:rsidRPr="006A3512">
        <w:rPr>
          <w:rFonts w:ascii="Calibri" w:hAnsi="Calibri" w:cs="Calibri"/>
          <w:b/>
          <w:bCs/>
        </w:rPr>
        <w:t xml:space="preserve">: </w:t>
      </w:r>
      <w:r w:rsidR="007E6044">
        <w:rPr>
          <w:rFonts w:ascii="Calibri" w:hAnsi="Calibri" w:cs="Calibri"/>
          <w:b/>
          <w:bCs/>
        </w:rPr>
        <w:t xml:space="preserve">Cloud </w:t>
      </w:r>
      <w:r w:rsidR="00383C90" w:rsidRPr="006A3512">
        <w:rPr>
          <w:rFonts w:ascii="Calibri" w:hAnsi="Calibri" w:cs="Calibri"/>
          <w:b/>
          <w:bCs/>
        </w:rPr>
        <w:t>Da</w:t>
      </w:r>
      <w:r w:rsidR="009B3587" w:rsidRPr="006A3512">
        <w:rPr>
          <w:rFonts w:ascii="Calibri" w:hAnsi="Calibri" w:cs="Calibri"/>
          <w:b/>
          <w:bCs/>
        </w:rPr>
        <w:t>ta</w:t>
      </w:r>
      <w:r w:rsidR="00383C90" w:rsidRPr="006A3512">
        <w:rPr>
          <w:rFonts w:ascii="Calibri" w:hAnsi="Calibri" w:cs="Calibri"/>
          <w:b/>
          <w:bCs/>
        </w:rPr>
        <w:t xml:space="preserve"> Engineer</w:t>
      </w:r>
      <w:r w:rsidR="00A51EC8" w:rsidRPr="006A3512">
        <w:rPr>
          <w:rFonts w:ascii="Calibri" w:hAnsi="Calibri" w:cs="Calibri"/>
          <w:b/>
          <w:bCs/>
        </w:rPr>
        <w:t>/Operation</w:t>
      </w:r>
      <w:r w:rsidR="008202F9" w:rsidRPr="006A3512">
        <w:rPr>
          <w:rFonts w:ascii="Calibri" w:hAnsi="Calibri" w:cs="Calibri"/>
          <w:b/>
          <w:bCs/>
        </w:rPr>
        <w:t xml:space="preserve"> </w:t>
      </w:r>
      <w:r w:rsidR="00383C90" w:rsidRPr="006A3512">
        <w:rPr>
          <w:rFonts w:ascii="Calibri" w:hAnsi="Calibri" w:cs="Calibri"/>
          <w:b/>
          <w:bCs/>
        </w:rPr>
        <w:t>Lead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Residence: </w:t>
      </w:r>
      <w:r w:rsidR="00084C6C" w:rsidRPr="006A3512">
        <w:rPr>
          <w:rFonts w:ascii="Calibri" w:hAnsi="Calibri" w:cs="Calibri"/>
        </w:rPr>
        <w:t>Virginia</w:t>
      </w:r>
      <w:r w:rsidRPr="006A3512">
        <w:rPr>
          <w:rFonts w:ascii="Calibri" w:hAnsi="Calibri" w:cs="Calibri"/>
        </w:rPr>
        <w:tab/>
      </w:r>
    </w:p>
    <w:p w14:paraId="4D202E64" w14:textId="6BB12538" w:rsidR="00B57CA9" w:rsidRPr="006A3512" w:rsidRDefault="00B57CA9" w:rsidP="00B57CA9">
      <w:pPr>
        <w:pStyle w:val="NoSpacing"/>
        <w:rPr>
          <w:rFonts w:ascii="Calibri" w:hAnsi="Calibri" w:cs="Calibri"/>
        </w:rPr>
      </w:pPr>
      <w:r w:rsidRPr="006A3512">
        <w:rPr>
          <w:rFonts w:ascii="Calibri" w:hAnsi="Calibri" w:cs="Calibri"/>
          <w:b/>
          <w:bCs/>
        </w:rPr>
        <w:t>Email:</w:t>
      </w:r>
      <w:r w:rsidR="00B81DE5" w:rsidRPr="006A3512">
        <w:rPr>
          <w:rFonts w:ascii="Calibri" w:hAnsi="Calibri" w:cs="Calibri"/>
        </w:rPr>
        <w:t xml:space="preserve"> Chokshi_milind@bah.com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Willing to relocate: </w:t>
      </w:r>
      <w:r w:rsidRPr="006A3512">
        <w:rPr>
          <w:rFonts w:ascii="Calibri" w:hAnsi="Calibri" w:cs="Calibri"/>
        </w:rPr>
        <w:t xml:space="preserve">Yes </w:t>
      </w:r>
    </w:p>
    <w:p w14:paraId="3333F686" w14:textId="16E5EAEE" w:rsidR="00B57CA9" w:rsidRPr="006A3512" w:rsidRDefault="00B57CA9" w:rsidP="00B57CA9">
      <w:pPr>
        <w:pStyle w:val="NoSpacing"/>
        <w:rPr>
          <w:rFonts w:ascii="Calibri" w:hAnsi="Calibri" w:cs="Calibri"/>
        </w:rPr>
      </w:pPr>
      <w:proofErr w:type="spellStart"/>
      <w:r w:rsidRPr="006A3512">
        <w:rPr>
          <w:rFonts w:ascii="Calibri" w:hAnsi="Calibri" w:cs="Calibri"/>
          <w:b/>
          <w:bCs/>
        </w:rPr>
        <w:t>Cell</w:t>
      </w:r>
      <w:proofErr w:type="spellEnd"/>
      <w:r w:rsidRPr="006A3512">
        <w:rPr>
          <w:rFonts w:ascii="Calibri" w:hAnsi="Calibri" w:cs="Calibri"/>
          <w:b/>
          <w:bCs/>
        </w:rPr>
        <w:t>:</w:t>
      </w:r>
      <w:r w:rsidRPr="006A3512">
        <w:rPr>
          <w:rFonts w:ascii="Calibri" w:hAnsi="Calibri" w:cs="Calibri"/>
        </w:rPr>
        <w:t xml:space="preserve"> (</w:t>
      </w:r>
      <w:r w:rsidR="00AE412A" w:rsidRPr="006A3512">
        <w:rPr>
          <w:rFonts w:ascii="Calibri" w:hAnsi="Calibri" w:cs="Calibri"/>
        </w:rPr>
        <w:t>757</w:t>
      </w:r>
      <w:r w:rsidRPr="006A3512">
        <w:rPr>
          <w:rFonts w:ascii="Calibri" w:hAnsi="Calibri" w:cs="Calibri"/>
        </w:rPr>
        <w:t xml:space="preserve">) </w:t>
      </w:r>
      <w:r w:rsidR="00AE412A" w:rsidRPr="006A3512">
        <w:rPr>
          <w:rFonts w:ascii="Calibri" w:hAnsi="Calibri" w:cs="Calibri"/>
        </w:rPr>
        <w:t>763-0143</w:t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</w:rPr>
        <w:tab/>
      </w:r>
      <w:r w:rsidRPr="006A3512">
        <w:rPr>
          <w:rFonts w:ascii="Calibri" w:hAnsi="Calibri" w:cs="Calibri"/>
          <w:b/>
          <w:bCs/>
        </w:rPr>
        <w:t xml:space="preserve">% Willing to Travel: </w:t>
      </w:r>
      <w:r w:rsidR="00314C56" w:rsidRPr="006A3512">
        <w:rPr>
          <w:rFonts w:ascii="Calibri" w:hAnsi="Calibri" w:cs="Calibri"/>
        </w:rPr>
        <w:t>100</w:t>
      </w:r>
      <w:r w:rsidRPr="006A3512">
        <w:rPr>
          <w:rFonts w:ascii="Calibri" w:hAnsi="Calibri" w:cs="Calibri"/>
        </w:rPr>
        <w:t>%</w:t>
      </w:r>
    </w:p>
    <w:p w14:paraId="76A34D39" w14:textId="77777777" w:rsidR="00D839A0" w:rsidRPr="006A3512" w:rsidRDefault="00D839A0" w:rsidP="00B57CA9">
      <w:pPr>
        <w:pStyle w:val="NoSpacing"/>
        <w:rPr>
          <w:rFonts w:ascii="Calibri" w:hAnsi="Calibri" w:cs="Calibri"/>
          <w:b/>
        </w:rPr>
      </w:pPr>
    </w:p>
    <w:p w14:paraId="5D778088" w14:textId="7C0F6BB1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SUMMARY</w:t>
      </w:r>
    </w:p>
    <w:p w14:paraId="02AE2102" w14:textId="6FC79D9D" w:rsidR="00B57CA9" w:rsidRPr="006A3512" w:rsidRDefault="00DE1992" w:rsidP="00540260">
      <w:pPr>
        <w:spacing w:after="0" w:line="300" w:lineRule="atLeast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sz w:val="20"/>
          <w:szCs w:val="20"/>
        </w:rPr>
        <w:t xml:space="preserve">I am </w:t>
      </w:r>
      <w:r w:rsidR="00595F2A">
        <w:rPr>
          <w:rFonts w:ascii="Calibri" w:hAnsi="Calibri" w:cs="Calibri"/>
          <w:sz w:val="20"/>
          <w:szCs w:val="20"/>
        </w:rPr>
        <w:t xml:space="preserve">a </w:t>
      </w:r>
      <w:r w:rsidRPr="00F82CA1">
        <w:rPr>
          <w:rFonts w:ascii="Calibri" w:hAnsi="Calibri" w:cs="Calibri"/>
          <w:sz w:val="20"/>
          <w:szCs w:val="20"/>
        </w:rPr>
        <w:t xml:space="preserve">seasoned IT leader with </w:t>
      </w:r>
      <w:r w:rsidR="005833DD">
        <w:rPr>
          <w:rFonts w:ascii="Calibri" w:hAnsi="Calibri" w:cs="Calibri"/>
          <w:sz w:val="20"/>
          <w:szCs w:val="20"/>
        </w:rPr>
        <w:t>more than 1</w:t>
      </w:r>
      <w:r w:rsidR="009717EF">
        <w:rPr>
          <w:rFonts w:ascii="Calibri" w:hAnsi="Calibri" w:cs="Calibri"/>
          <w:sz w:val="20"/>
          <w:szCs w:val="20"/>
        </w:rPr>
        <w:t>0</w:t>
      </w:r>
      <w:r w:rsidR="005833DD">
        <w:rPr>
          <w:rFonts w:ascii="Calibri" w:hAnsi="Calibri" w:cs="Calibri"/>
          <w:sz w:val="20"/>
          <w:szCs w:val="20"/>
        </w:rPr>
        <w:t xml:space="preserve"> years</w:t>
      </w:r>
      <w:r w:rsidR="00B902CE">
        <w:rPr>
          <w:rFonts w:ascii="Calibri" w:hAnsi="Calibri" w:cs="Calibri"/>
          <w:sz w:val="20"/>
          <w:szCs w:val="20"/>
        </w:rPr>
        <w:t xml:space="preserve"> </w:t>
      </w:r>
      <w:r w:rsidRPr="00F82CA1">
        <w:rPr>
          <w:rFonts w:ascii="Calibri" w:hAnsi="Calibri" w:cs="Calibri"/>
          <w:sz w:val="20"/>
          <w:szCs w:val="20"/>
        </w:rPr>
        <w:t>of experience in enterprise-scale digital transformation, specializing in cloud computing, data engineering</w:t>
      </w:r>
      <w:r w:rsidR="00470B9E">
        <w:rPr>
          <w:rFonts w:ascii="Calibri" w:hAnsi="Calibri" w:cs="Calibri"/>
          <w:sz w:val="20"/>
          <w:szCs w:val="20"/>
        </w:rPr>
        <w:t xml:space="preserve">, </w:t>
      </w:r>
      <w:r w:rsidR="00470B9E">
        <w:rPr>
          <w:rFonts w:ascii="Times" w:hAnsi="Times"/>
          <w:color w:val="0D0D0D"/>
          <w:sz w:val="21"/>
          <w:szCs w:val="21"/>
        </w:rPr>
        <w:t>enterprise data architecture, and governance</w:t>
      </w:r>
      <w:r w:rsidRPr="00F82CA1">
        <w:rPr>
          <w:rFonts w:ascii="Calibri" w:hAnsi="Calibri" w:cs="Calibri"/>
          <w:sz w:val="20"/>
          <w:szCs w:val="20"/>
        </w:rPr>
        <w:t xml:space="preserve">. </w:t>
      </w:r>
      <w:r w:rsidR="00720FF0">
        <w:rPr>
          <w:rFonts w:ascii="Times" w:hAnsi="Times"/>
          <w:color w:val="0D0D0D"/>
          <w:sz w:val="21"/>
          <w:szCs w:val="21"/>
        </w:rPr>
        <w:t>I am s</w:t>
      </w:r>
      <w:r w:rsidR="00720FF0" w:rsidRPr="00720FF0">
        <w:rPr>
          <w:rFonts w:ascii="Calibri" w:hAnsi="Calibri" w:cs="Calibri"/>
          <w:sz w:val="20"/>
          <w:szCs w:val="20"/>
        </w:rPr>
        <w:t xml:space="preserve">killed in Azure data services, CI/CD pipelines, stakeholder engagement, and technical </w:t>
      </w:r>
      <w:r w:rsidR="00F10E06">
        <w:rPr>
          <w:rFonts w:ascii="Calibri" w:hAnsi="Calibri" w:cs="Calibri"/>
          <w:sz w:val="20"/>
          <w:szCs w:val="20"/>
        </w:rPr>
        <w:t>training. I am a</w:t>
      </w:r>
      <w:r w:rsidR="00720FF0" w:rsidRPr="00720FF0">
        <w:rPr>
          <w:rFonts w:ascii="Calibri" w:hAnsi="Calibri" w:cs="Calibri"/>
          <w:sz w:val="20"/>
          <w:szCs w:val="20"/>
        </w:rPr>
        <w:t xml:space="preserve"> </w:t>
      </w:r>
      <w:r w:rsidR="00ED2604">
        <w:rPr>
          <w:rFonts w:ascii="Calibri" w:hAnsi="Calibri" w:cs="Calibri"/>
          <w:sz w:val="20"/>
          <w:szCs w:val="20"/>
        </w:rPr>
        <w:t>s</w:t>
      </w:r>
      <w:r w:rsidR="00720FF0" w:rsidRPr="00720FF0">
        <w:rPr>
          <w:rFonts w:ascii="Calibri" w:hAnsi="Calibri" w:cs="Calibri"/>
          <w:sz w:val="20"/>
          <w:szCs w:val="20"/>
        </w:rPr>
        <w:t>trong communicator with proven ability to translate business needs into scalable, automated solutions</w:t>
      </w:r>
      <w:r w:rsidR="00F10E06">
        <w:rPr>
          <w:rFonts w:ascii="Calibri" w:hAnsi="Calibri" w:cs="Calibri"/>
          <w:sz w:val="20"/>
          <w:szCs w:val="20"/>
        </w:rPr>
        <w:t xml:space="preserve"> </w:t>
      </w:r>
      <w:r w:rsidR="00470B9E">
        <w:rPr>
          <w:rFonts w:ascii="Calibri" w:hAnsi="Calibri" w:cs="Calibri"/>
          <w:sz w:val="20"/>
          <w:szCs w:val="20"/>
        </w:rPr>
        <w:t>while</w:t>
      </w:r>
      <w:r w:rsidR="00F10E06">
        <w:rPr>
          <w:rFonts w:ascii="Calibri" w:hAnsi="Calibri" w:cs="Calibri"/>
          <w:sz w:val="20"/>
          <w:szCs w:val="20"/>
        </w:rPr>
        <w:t xml:space="preserve"> having e</w:t>
      </w:r>
      <w:r w:rsidR="00720FF0" w:rsidRPr="00720FF0">
        <w:rPr>
          <w:rFonts w:ascii="Calibri" w:hAnsi="Calibri" w:cs="Calibri"/>
          <w:sz w:val="20"/>
          <w:szCs w:val="20"/>
        </w:rPr>
        <w:t>xperience in driving DevOps culture, maintaining pipelines, and providing white-glove support to mission-focused clients.</w:t>
      </w:r>
      <w:r w:rsidR="000E7157">
        <w:rPr>
          <w:rFonts w:ascii="Times" w:hAnsi="Times"/>
          <w:color w:val="0D0D0D"/>
          <w:sz w:val="21"/>
          <w:szCs w:val="21"/>
        </w:rPr>
        <w:t xml:space="preserve"> </w:t>
      </w:r>
    </w:p>
    <w:p w14:paraId="6D350657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COMPETENCIES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3"/>
      </w:tblGrid>
      <w:tr w:rsidR="004234F0" w:rsidRPr="00C56B5F" w14:paraId="1ACEFD61" w14:textId="77777777" w:rsidTr="004234F0">
        <w:tc>
          <w:tcPr>
            <w:tcW w:w="4677" w:type="dxa"/>
          </w:tcPr>
          <w:p w14:paraId="7C400378" w14:textId="294E09ED" w:rsidR="004234F0" w:rsidRPr="00C56B5F" w:rsidRDefault="00746495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DevOps</w:t>
            </w:r>
            <w:r w:rsidR="00CD11B4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/</w:t>
            </w:r>
            <w:proofErr w:type="spellStart"/>
            <w:r w:rsidR="00CD11B4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DataOps</w:t>
            </w:r>
            <w:proofErr w:type="spellEnd"/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 Engineering </w:t>
            </w:r>
            <w:r w:rsidR="004234F0" w:rsidRPr="00C56B5F">
              <w:rPr>
                <w:rFonts w:ascii="Calibri" w:hAnsi="Calibri" w:cs="Calibri"/>
                <w:sz w:val="20"/>
                <w:szCs w:val="20"/>
              </w:rPr>
              <w:t>(</w:t>
            </w:r>
            <w:r w:rsidRPr="00C56B5F">
              <w:rPr>
                <w:rFonts w:ascii="Calibri" w:hAnsi="Calibri" w:cs="Calibri"/>
                <w:sz w:val="20"/>
                <w:szCs w:val="20"/>
              </w:rPr>
              <w:t>7</w:t>
            </w:r>
            <w:r w:rsidR="004234F0" w:rsidRPr="00C56B5F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3ED209CE" w14:textId="1F5B2454" w:rsidR="004234F0" w:rsidRPr="00C56B5F" w:rsidRDefault="007F1455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Azure D</w:t>
            </w:r>
            <w:r w:rsidR="00CD11B4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ata </w:t>
            </w: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E</w:t>
            </w:r>
            <w:r w:rsidR="00CD11B4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ngineering</w:t>
            </w: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 Platform </w:t>
            </w:r>
            <w:r w:rsidR="002F1C57" w:rsidRPr="00C56B5F">
              <w:rPr>
                <w:rFonts w:ascii="Calibri" w:hAnsi="Calibri" w:cs="Calibri"/>
                <w:sz w:val="20"/>
                <w:szCs w:val="20"/>
              </w:rPr>
              <w:t>(</w:t>
            </w:r>
            <w:r w:rsidR="0063278E" w:rsidRPr="00C56B5F">
              <w:rPr>
                <w:rFonts w:ascii="Calibri" w:hAnsi="Calibri" w:cs="Calibri"/>
                <w:sz w:val="20"/>
                <w:szCs w:val="20"/>
              </w:rPr>
              <w:t>5</w:t>
            </w:r>
            <w:r w:rsidR="002F1C57" w:rsidRPr="00C56B5F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4234F0" w:rsidRPr="00C56B5F" w14:paraId="15B09EC8" w14:textId="77777777" w:rsidTr="004234F0">
        <w:tc>
          <w:tcPr>
            <w:tcW w:w="4677" w:type="dxa"/>
          </w:tcPr>
          <w:p w14:paraId="264135CA" w14:textId="57401AF5" w:rsidR="004234F0" w:rsidRPr="00C56B5F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D</w:t>
            </w:r>
            <w:r w:rsidR="00F9001A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ata Migration Strategy &amp; Execution</w:t>
            </w:r>
            <w:r w:rsidRPr="00C56B5F">
              <w:rPr>
                <w:rFonts w:ascii="Calibri" w:hAnsi="Calibri" w:cs="Calibri"/>
                <w:sz w:val="20"/>
                <w:szCs w:val="20"/>
              </w:rPr>
              <w:t xml:space="preserve"> (10 yrs)</w:t>
            </w:r>
          </w:p>
        </w:tc>
        <w:tc>
          <w:tcPr>
            <w:tcW w:w="4673" w:type="dxa"/>
          </w:tcPr>
          <w:p w14:paraId="2EB94C4B" w14:textId="3DB9AEB2" w:rsidR="004234F0" w:rsidRPr="00C56B5F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Cloud/</w:t>
            </w:r>
            <w:r w:rsidR="004234F0" w:rsidRPr="00C56B5F">
              <w:rPr>
                <w:rFonts w:ascii="Calibri" w:hAnsi="Calibri" w:cs="Calibri"/>
                <w:sz w:val="20"/>
                <w:szCs w:val="20"/>
              </w:rPr>
              <w:t>Systems Integration (10 yrs)</w:t>
            </w:r>
          </w:p>
        </w:tc>
      </w:tr>
      <w:tr w:rsidR="004234F0" w:rsidRPr="00C56B5F" w14:paraId="73E30414" w14:textId="77777777" w:rsidTr="004234F0">
        <w:tc>
          <w:tcPr>
            <w:tcW w:w="4677" w:type="dxa"/>
          </w:tcPr>
          <w:p w14:paraId="33C827B6" w14:textId="59E4F008" w:rsidR="004234F0" w:rsidRPr="00C56B5F" w:rsidRDefault="002F1C5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D</w:t>
            </w:r>
            <w:r w:rsidR="00B71984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ata Modeling, Mapping</w:t>
            </w:r>
            <w:r w:rsidR="00827DC3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 </w:t>
            </w:r>
            <w:r w:rsidR="00B71984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&amp;</w:t>
            </w:r>
            <w:r w:rsidR="00827DC3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Transformation</w:t>
            </w:r>
            <w:r w:rsidRPr="00C56B5F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FD2919" w:rsidRPr="00C56B5F">
              <w:rPr>
                <w:rFonts w:ascii="Calibri" w:hAnsi="Calibri" w:cs="Calibri"/>
                <w:sz w:val="20"/>
                <w:szCs w:val="20"/>
              </w:rPr>
              <w:t>5</w:t>
            </w:r>
            <w:r w:rsidRPr="00C56B5F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20A84EC8" w14:textId="5E9AD7C9" w:rsidR="004234F0" w:rsidRPr="00C56B5F" w:rsidRDefault="009B75B0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Infrastructure Development</w:t>
            </w:r>
            <w:r w:rsidR="003731F9" w:rsidRPr="00C56B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234F0" w:rsidRPr="00C56B5F">
              <w:rPr>
                <w:rFonts w:ascii="Calibri" w:hAnsi="Calibri" w:cs="Calibri"/>
                <w:sz w:val="20"/>
                <w:szCs w:val="20"/>
              </w:rPr>
              <w:t>(</w:t>
            </w:r>
            <w:r w:rsidR="00CC6745" w:rsidRPr="00C56B5F">
              <w:rPr>
                <w:rFonts w:ascii="Calibri" w:hAnsi="Calibri" w:cs="Calibri"/>
                <w:sz w:val="20"/>
                <w:szCs w:val="20"/>
              </w:rPr>
              <w:t>3</w:t>
            </w:r>
            <w:r w:rsidR="004234F0" w:rsidRPr="00C56B5F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</w:tr>
      <w:tr w:rsidR="000A3E17" w:rsidRPr="00C56B5F" w14:paraId="230CFB8A" w14:textId="77777777" w:rsidTr="004234F0">
        <w:tc>
          <w:tcPr>
            <w:tcW w:w="4677" w:type="dxa"/>
          </w:tcPr>
          <w:p w14:paraId="672060A9" w14:textId="2870FF8D" w:rsidR="000A3E17" w:rsidRPr="00C56B5F" w:rsidRDefault="00A1090A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Stakeholder &amp;</w:t>
            </w:r>
            <w:r w:rsidR="00E51BA2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 xml:space="preserve"> </w:t>
            </w: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Leadershi</w:t>
            </w:r>
            <w:r w:rsidRPr="00C56B5F">
              <w:rPr>
                <w:rFonts w:ascii="Calibri" w:hAnsi="Calibri" w:cs="Calibri"/>
                <w:sz w:val="20"/>
                <w:szCs w:val="20"/>
              </w:rPr>
              <w:t>p</w:t>
            </w:r>
            <w:r w:rsidR="00E51BA2" w:rsidRPr="00C56B5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A3E17" w:rsidRPr="00C56B5F">
              <w:rPr>
                <w:rFonts w:ascii="Calibri" w:hAnsi="Calibri" w:cs="Calibri"/>
                <w:sz w:val="20"/>
                <w:szCs w:val="20"/>
              </w:rPr>
              <w:t>(</w:t>
            </w:r>
            <w:r w:rsidR="00700FC1" w:rsidRPr="00C56B5F">
              <w:rPr>
                <w:rFonts w:ascii="Calibri" w:hAnsi="Calibri" w:cs="Calibri"/>
                <w:sz w:val="20"/>
                <w:szCs w:val="20"/>
              </w:rPr>
              <w:t>10</w:t>
            </w:r>
            <w:r w:rsidR="000A3E17" w:rsidRPr="00C56B5F">
              <w:rPr>
                <w:rFonts w:ascii="Calibri" w:hAnsi="Calibri" w:cs="Calibri"/>
                <w:sz w:val="20"/>
                <w:szCs w:val="20"/>
              </w:rPr>
              <w:t xml:space="preserve"> yrs)</w:t>
            </w:r>
          </w:p>
        </w:tc>
        <w:tc>
          <w:tcPr>
            <w:tcW w:w="4673" w:type="dxa"/>
          </w:tcPr>
          <w:p w14:paraId="602914BA" w14:textId="1F297B46" w:rsidR="000A3E17" w:rsidRPr="00C56B5F" w:rsidRDefault="000A3E1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sz w:val="20"/>
                <w:szCs w:val="20"/>
              </w:rPr>
              <w:t>Agile Development (10 yrs)</w:t>
            </w:r>
          </w:p>
        </w:tc>
      </w:tr>
      <w:tr w:rsidR="00FD0987" w:rsidRPr="00C56B5F" w14:paraId="7EBFC6BE" w14:textId="77777777" w:rsidTr="004234F0">
        <w:tc>
          <w:tcPr>
            <w:tcW w:w="4677" w:type="dxa"/>
          </w:tcPr>
          <w:p w14:paraId="0A49C38C" w14:textId="73F42215" w:rsidR="00FD0987" w:rsidRPr="00C56B5F" w:rsidRDefault="00FD098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color w:val="0D0D0D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Requirement Analysis and Training (</w:t>
            </w:r>
            <w:r w:rsidR="009B75B0"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5 yrs)</w:t>
            </w:r>
          </w:p>
        </w:tc>
        <w:tc>
          <w:tcPr>
            <w:tcW w:w="4673" w:type="dxa"/>
          </w:tcPr>
          <w:p w14:paraId="4ADF9764" w14:textId="4B930561" w:rsidR="00FD0987" w:rsidRPr="00C56B5F" w:rsidRDefault="00FD0987" w:rsidP="004234F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t>AI</w:t>
            </w:r>
            <w:r w:rsidRPr="00C56B5F">
              <w:rPr>
                <w:rFonts w:ascii="Calibri" w:hAnsi="Calibri" w:cs="Calibri"/>
                <w:color w:val="0D0D0D"/>
                <w:sz w:val="20"/>
                <w:szCs w:val="20"/>
              </w:rPr>
              <w:noBreakHyphen/>
              <w:t>Driven Analytics Enablemen</w:t>
            </w:r>
            <w:r w:rsidRPr="00C56B5F">
              <w:rPr>
                <w:rFonts w:ascii="Calibri" w:hAnsi="Calibri" w:cs="Calibri"/>
                <w:sz w:val="20"/>
                <w:szCs w:val="20"/>
              </w:rPr>
              <w:t>t (3 yrs)</w:t>
            </w:r>
          </w:p>
        </w:tc>
      </w:tr>
    </w:tbl>
    <w:p w14:paraId="5E754A96" w14:textId="18D880C3" w:rsidR="00B57CA9" w:rsidRDefault="009A5BFA" w:rsidP="00B57CA9">
      <w:pPr>
        <w:pStyle w:val="Header"/>
        <w:tabs>
          <w:tab w:val="left" w:pos="252"/>
        </w:tabs>
        <w:rPr>
          <w:rFonts w:ascii="Calibri" w:eastAsiaTheme="minorHAnsi" w:hAnsi="Calibri" w:cs="Calibri"/>
          <w:b/>
          <w:sz w:val="22"/>
          <w:szCs w:val="22"/>
        </w:rPr>
      </w:pPr>
      <w:r w:rsidRPr="006A3512">
        <w:rPr>
          <w:rFonts w:ascii="Calibri" w:eastAsiaTheme="minorHAnsi" w:hAnsi="Calibri" w:cs="Calibri"/>
          <w:b/>
          <w:sz w:val="22"/>
          <w:szCs w:val="22"/>
        </w:rPr>
        <w:t>WHITE PAPERS/</w:t>
      </w:r>
      <w:r w:rsidR="00B57CA9" w:rsidRPr="006A3512">
        <w:rPr>
          <w:rFonts w:ascii="Calibri" w:eastAsiaTheme="minorHAnsi" w:hAnsi="Calibri" w:cs="Calibri"/>
          <w:b/>
          <w:sz w:val="22"/>
          <w:szCs w:val="22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3"/>
      </w:tblGrid>
      <w:tr w:rsidR="00120A9F" w:rsidRPr="006A3512" w14:paraId="2CBE72D0" w14:textId="77777777" w:rsidTr="000417BF">
        <w:tc>
          <w:tcPr>
            <w:tcW w:w="4677" w:type="dxa"/>
          </w:tcPr>
          <w:p w14:paraId="61D8BF6E" w14:textId="207F2B24" w:rsidR="00120A9F" w:rsidRPr="00181844" w:rsidRDefault="00613DB0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sz w:val="20"/>
                <w:szCs w:val="20"/>
              </w:rPr>
              <w:t>AWS Certified Cloud Practitioner (</w:t>
            </w:r>
            <w:r w:rsidR="005E6503">
              <w:rPr>
                <w:rFonts w:ascii="Calibri" w:hAnsi="Calibri" w:cs="Calibri"/>
                <w:sz w:val="20"/>
                <w:szCs w:val="20"/>
              </w:rPr>
              <w:t>March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26)</w:t>
            </w:r>
          </w:p>
        </w:tc>
        <w:tc>
          <w:tcPr>
            <w:tcW w:w="4673" w:type="dxa"/>
          </w:tcPr>
          <w:p w14:paraId="5334D439" w14:textId="3ABD0999" w:rsidR="00120A9F" w:rsidRPr="00181844" w:rsidRDefault="00100FA3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Complete Guide to Databricks for D</w:t>
            </w:r>
            <w:r w:rsidR="00FD0770">
              <w:rPr>
                <w:rFonts w:ascii="Calibri" w:hAnsi="Calibri" w:cs="Calibri"/>
                <w:color w:val="000000"/>
                <w:sz w:val="20"/>
                <w:szCs w:val="20"/>
              </w:rPr>
              <w:t>ata Engineering</w:t>
            </w:r>
          </w:p>
        </w:tc>
      </w:tr>
      <w:tr w:rsidR="00120A9F" w:rsidRPr="006A3512" w14:paraId="76CD921C" w14:textId="77777777" w:rsidTr="000417BF">
        <w:tc>
          <w:tcPr>
            <w:tcW w:w="4677" w:type="dxa"/>
          </w:tcPr>
          <w:p w14:paraId="214762D1" w14:textId="55F87E79" w:rsidR="00120A9F" w:rsidRPr="00181844" w:rsidRDefault="00135DD6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Building Resilient Streaming Systems</w:t>
            </w:r>
          </w:p>
        </w:tc>
        <w:tc>
          <w:tcPr>
            <w:tcW w:w="4673" w:type="dxa"/>
          </w:tcPr>
          <w:p w14:paraId="4AA6A9D1" w14:textId="2D7EDB70" w:rsidR="00120A9F" w:rsidRPr="00181844" w:rsidRDefault="007C733E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216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Leveraging Unstructured Data with Cloud</w:t>
            </w:r>
          </w:p>
        </w:tc>
      </w:tr>
      <w:tr w:rsidR="00120A9F" w:rsidRPr="006A3512" w14:paraId="7E33D313" w14:textId="77777777" w:rsidTr="000417BF">
        <w:tc>
          <w:tcPr>
            <w:tcW w:w="4677" w:type="dxa"/>
          </w:tcPr>
          <w:p w14:paraId="476B3E8C" w14:textId="4884C9A4" w:rsidR="00120A9F" w:rsidRPr="00181844" w:rsidRDefault="002B1407" w:rsidP="00125EAA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80" w:hanging="180"/>
              <w:rPr>
                <w:rFonts w:ascii="Calibri" w:hAnsi="Calibri" w:cs="Calibri"/>
                <w:sz w:val="20"/>
                <w:szCs w:val="20"/>
              </w:rPr>
            </w:pPr>
            <w:r w:rsidRPr="00181844">
              <w:rPr>
                <w:rFonts w:ascii="Calibri" w:hAnsi="Calibri" w:cs="Calibri"/>
                <w:color w:val="000000"/>
                <w:sz w:val="20"/>
                <w:szCs w:val="20"/>
              </w:rPr>
              <w:t>Big Data and Machine Learning Fundamentals</w:t>
            </w:r>
            <w:r w:rsidRPr="00181844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4673" w:type="dxa"/>
          </w:tcPr>
          <w:p w14:paraId="784B5CCB" w14:textId="59833BD4" w:rsidR="00120A9F" w:rsidRPr="00181844" w:rsidRDefault="00120A9F" w:rsidP="000417BF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204537B1" w14:textId="77777777" w:rsidR="00B57CA9" w:rsidRPr="006A3512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SUMMARY OF SKILLS, TOOLS, AND TECHNOLOGIES:</w:t>
      </w:r>
    </w:p>
    <w:p w14:paraId="1E435E44" w14:textId="5268E93B" w:rsidR="007F0A2D" w:rsidRPr="00EB6724" w:rsidRDefault="007F0A2D" w:rsidP="00BF3432">
      <w:pPr>
        <w:spacing w:after="0" w:line="300" w:lineRule="atLeast"/>
        <w:ind w:firstLine="720"/>
        <w:rPr>
          <w:rFonts w:ascii="Segoe UI" w:eastAsia="Times New Roman" w:hAnsi="Segoe UI" w:cs="Segoe UI"/>
          <w:color w:val="000000"/>
          <w:sz w:val="21"/>
          <w:szCs w:val="21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Azure, Google</w:t>
      </w:r>
      <w:r w:rsidR="000E140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Ignition</w:t>
      </w:r>
      <w:r w:rsidR="005D350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(SCADA)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A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mazon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W</w:t>
      </w:r>
      <w:r w:rsidR="00BF3432">
        <w:rPr>
          <w:rFonts w:ascii="Calibri" w:eastAsia="Times New Roman" w:hAnsi="Calibri" w:cs="Calibri"/>
          <w:color w:val="000000"/>
          <w:sz w:val="20"/>
          <w:szCs w:val="20"/>
          <w:lang w:val="en"/>
        </w:rPr>
        <w:t>eb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</w:t>
      </w:r>
      <w:r w:rsidR="00B966FA">
        <w:rPr>
          <w:rFonts w:ascii="Calibri" w:eastAsia="Times New Roman" w:hAnsi="Calibri" w:cs="Calibri"/>
          <w:color w:val="000000"/>
          <w:sz w:val="20"/>
          <w:szCs w:val="20"/>
          <w:lang w:val="en"/>
        </w:rPr>
        <w:t>S</w:t>
      </w:r>
      <w:r w:rsidR="0038089C">
        <w:rPr>
          <w:rFonts w:ascii="Calibri" w:eastAsia="Times New Roman" w:hAnsi="Calibri" w:cs="Calibri"/>
          <w:color w:val="000000"/>
          <w:sz w:val="20"/>
          <w:szCs w:val="20"/>
          <w:lang w:val="en"/>
        </w:rPr>
        <w:t>ervice</w:t>
      </w:r>
      <w:r w:rsidR="00F64118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(AWS)</w:t>
      </w:r>
    </w:p>
    <w:p w14:paraId="198426CE" w14:textId="3E5CC6A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Cloud Data </w:t>
      </w:r>
      <w:r w:rsidR="00850D00" w:rsidRPr="006A3512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Platform</w:t>
      </w:r>
      <w:r w:rsidR="00850D00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Microsoft Fabric (Databricks related Spark//Delta Lake), Azure Data Factory </w:t>
      </w:r>
    </w:p>
    <w:p w14:paraId="7DD166FA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CI/CD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Jenkins, Azure DevOps, Kubernetes </w:t>
      </w:r>
    </w:p>
    <w:p w14:paraId="65688339" w14:textId="5E576494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 Governance: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 Manta, </w:t>
      </w:r>
      <w:proofErr w:type="spellStart"/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Brig</w:t>
      </w:r>
      <w:r w:rsidR="008B2CB3">
        <w:rPr>
          <w:rFonts w:ascii="Calibri" w:eastAsia="Times New Roman" w:hAnsi="Calibri" w:cs="Calibri"/>
          <w:color w:val="000000"/>
          <w:sz w:val="20"/>
          <w:szCs w:val="20"/>
          <w:lang w:val="en"/>
        </w:rPr>
        <w:t>I</w:t>
      </w:r>
      <w:r w:rsidR="00521895">
        <w:rPr>
          <w:rFonts w:ascii="Calibri" w:eastAsia="Times New Roman" w:hAnsi="Calibri" w:cs="Calibri"/>
          <w:color w:val="000000"/>
          <w:sz w:val="20"/>
          <w:szCs w:val="20"/>
          <w:lang w:val="en"/>
        </w:rPr>
        <w:t>D</w:t>
      </w:r>
      <w:proofErr w:type="spellEnd"/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Erwin Data Intelligence, Erwin Data Quality </w:t>
      </w:r>
    </w:p>
    <w:p w14:paraId="757F0C07" w14:textId="4BB21D43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Code Management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Enterprise </w:t>
      </w:r>
      <w:r w:rsidR="00291C60"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GitHub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Github.com</w:t>
      </w:r>
      <w:r w:rsidR="00940543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SharePoint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25FD5F15" w14:textId="77777777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Planning Tools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JIRA, Version One </w:t>
      </w:r>
    </w:p>
    <w:p w14:paraId="043569BF" w14:textId="0B316DA9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Statistical Tools and Language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: R-Studio, </w:t>
      </w:r>
      <w:r w:rsidR="00F00245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>RS Connect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Server, Shiny Applications </w:t>
      </w:r>
    </w:p>
    <w:p w14:paraId="2DEE152D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Visualization Tool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Power BI </w:t>
      </w:r>
    </w:p>
    <w:p w14:paraId="21AF2508" w14:textId="5096BFCC" w:rsidR="007F0A2D" w:rsidRPr="007F0A2D" w:rsidRDefault="007F0A2D" w:rsidP="007F0A2D">
      <w:pPr>
        <w:spacing w:after="5" w:line="206" w:lineRule="atLeast"/>
        <w:ind w:left="730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Database</w:t>
      </w:r>
      <w:r w:rsidR="005E6503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/Management</w:t>
      </w: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 xml:space="preserve"> Knowledge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ORACLE, Microsoft Access, SQL Server</w:t>
      </w:r>
      <w:r w:rsidR="005E6503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MDM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 </w:t>
      </w:r>
    </w:p>
    <w:p w14:paraId="572C7AE6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Programming Languages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Python, R </w:t>
      </w:r>
    </w:p>
    <w:p w14:paraId="60739EF9" w14:textId="77777777" w:rsidR="007F0A2D" w:rsidRPr="007F0A2D" w:rsidRDefault="007F0A2D" w:rsidP="007F0A2D">
      <w:pPr>
        <w:spacing w:after="8" w:line="208" w:lineRule="atLeast"/>
        <w:ind w:left="715" w:right="2064" w:hanging="10"/>
        <w:rPr>
          <w:rFonts w:ascii="Calibri" w:eastAsia="Times New Roman" w:hAnsi="Calibri" w:cs="Calibri"/>
          <w:color w:val="000000"/>
          <w:sz w:val="20"/>
          <w:szCs w:val="20"/>
        </w:rPr>
      </w:pPr>
      <w:r w:rsidRPr="007F0A2D">
        <w:rPr>
          <w:rFonts w:ascii="Calibri" w:eastAsia="Times New Roman" w:hAnsi="Calibri" w:cs="Calibri"/>
          <w:b/>
          <w:bCs/>
          <w:i/>
          <w:iCs/>
          <w:color w:val="000000"/>
          <w:sz w:val="20"/>
          <w:szCs w:val="20"/>
          <w:lang w:val="en"/>
        </w:rPr>
        <w:t>Operating System</w:t>
      </w:r>
      <w:r w:rsidRPr="007F0A2D">
        <w:rPr>
          <w:rFonts w:ascii="Calibri" w:eastAsia="Times New Roman" w:hAnsi="Calibri" w:cs="Calibri"/>
          <w:color w:val="000000"/>
          <w:sz w:val="20"/>
          <w:szCs w:val="20"/>
          <w:lang w:val="en"/>
        </w:rPr>
        <w:t>: Windows, Linux </w:t>
      </w:r>
    </w:p>
    <w:p w14:paraId="3D5F17C8" w14:textId="77777777" w:rsidR="00B57CA9" w:rsidRDefault="00B57CA9" w:rsidP="00B57CA9">
      <w:pPr>
        <w:pStyle w:val="NoSpacing"/>
        <w:rPr>
          <w:rFonts w:ascii="Calibri" w:hAnsi="Calibri" w:cs="Calibri"/>
          <w:b/>
        </w:rPr>
      </w:pPr>
      <w:r w:rsidRPr="006A3512">
        <w:rPr>
          <w:rFonts w:ascii="Calibri" w:hAnsi="Calibri" w:cs="Calibri"/>
          <w:b/>
        </w:rPr>
        <w:t>EXPERIENCE DETAILS</w:t>
      </w:r>
    </w:p>
    <w:p w14:paraId="7737CA85" w14:textId="78E00CF1" w:rsidR="00AE77DF" w:rsidRPr="00C04D52" w:rsidRDefault="00AE77DF" w:rsidP="00AE77DF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Data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/Cloud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Engineer, </w:t>
      </w:r>
      <w:r>
        <w:rPr>
          <w:rFonts w:ascii="Calibri" w:hAnsi="Calibri" w:cs="Calibri"/>
          <w:b/>
          <w:bCs/>
          <w:color w:val="000000"/>
          <w:sz w:val="20"/>
          <w:szCs w:val="20"/>
        </w:rPr>
        <w:t>Booz Allen Hamilton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2E4AA9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>Present</w:t>
      </w:r>
    </w:p>
    <w:p w14:paraId="32614162" w14:textId="3D97ABD6" w:rsidR="00AE77DF" w:rsidRPr="004B7F20" w:rsidRDefault="00AE77DF" w:rsidP="006F50B0">
      <w:pPr>
        <w:spacing w:after="5" w:line="206" w:lineRule="atLeast"/>
        <w:ind w:left="705" w:hanging="360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4B7F20">
        <w:rPr>
          <w:rFonts w:ascii="Calibri" w:eastAsia="Times New Roman" w:hAnsi="Calibri" w:cs="Calibri"/>
          <w:color w:val="000000"/>
          <w:sz w:val="14"/>
          <w:szCs w:val="14"/>
          <w:lang w:val="en"/>
        </w:rPr>
        <w:t>    </w:t>
      </w:r>
      <w:r w:rsidR="00476F81" w:rsidRPr="00476F81">
        <w:rPr>
          <w:rFonts w:ascii="Calibri" w:eastAsia="Times New Roman" w:hAnsi="Calibri" w:cs="Calibri"/>
          <w:color w:val="000000"/>
          <w:sz w:val="20"/>
          <w:szCs w:val="20"/>
          <w:lang w:val="en"/>
        </w:rPr>
        <w:t>A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ssists in the deployment of data infrastructure such as cloud migration, data lakes, data mesh, and data </w:t>
      </w:r>
      <w:r w:rsidR="006F50B0">
        <w:rPr>
          <w:rFonts w:ascii="Calibri" w:eastAsia="Times New Roman" w:hAnsi="Calibri" w:cs="Calibri"/>
          <w:color w:val="000000"/>
          <w:sz w:val="20"/>
          <w:szCs w:val="20"/>
          <w:lang w:val="en"/>
        </w:rPr>
        <w:t>f</w:t>
      </w:r>
      <w:r w:rsidR="004620CB" w:rsidRPr="004620CB">
        <w:rPr>
          <w:rFonts w:ascii="Calibri" w:eastAsia="Times New Roman" w:hAnsi="Calibri" w:cs="Calibri"/>
          <w:color w:val="000000"/>
          <w:sz w:val="20"/>
          <w:szCs w:val="20"/>
          <w:lang w:val="en"/>
        </w:rPr>
        <w:t>abric concepts; advises data teams on optimal approaches to data infrastructure to improve performance of analytics, dashboards, and decision-making</w:t>
      </w:r>
    </w:p>
    <w:p w14:paraId="34641EC7" w14:textId="48B0F234" w:rsidR="00ED7C10" w:rsidRPr="00C04D52" w:rsidRDefault="004B7F20" w:rsidP="00526B66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>Senior Data Operation Engineering Manager/Architect</w:t>
      </w:r>
      <w:r w:rsidR="00145F8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, PRA Group Inc, VA </w:t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  <w:t>2017-2025</w:t>
      </w:r>
    </w:p>
    <w:p w14:paraId="27855D6F" w14:textId="096D3948" w:rsidR="00BF3B7A" w:rsidRDefault="00AF5640" w:rsidP="00BF3B7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2E3AD8"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8025D1" w:rsidRPr="008025D1">
        <w:rPr>
          <w:rFonts w:ascii="Calibri" w:eastAsia="Times New Roman" w:hAnsi="Calibri" w:cs="Calibri"/>
          <w:color w:val="000000"/>
          <w:sz w:val="20"/>
          <w:szCs w:val="20"/>
          <w:lang w:val="en"/>
        </w:rPr>
        <w:t>Supported enterprise users and technical environments with proactive, high-touch customer success and technical assistance</w:t>
      </w:r>
      <w:r w:rsidR="00ED1CDF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c</w:t>
      </w:r>
      <w:r w:rsidR="00BF3B7A" w:rsidRPr="00BF3B7A">
        <w:rPr>
          <w:rFonts w:ascii="Calibri" w:eastAsia="Times New Roman" w:hAnsi="Calibri" w:cs="Calibri"/>
          <w:color w:val="000000"/>
          <w:sz w:val="20"/>
          <w:szCs w:val="20"/>
          <w:lang w:val="en"/>
        </w:rPr>
        <w:t>ollaborated with clients to understand missions, gather requirements, and introduce DevOps methodologies tailored to organizational needs</w:t>
      </w:r>
    </w:p>
    <w:p w14:paraId="0718B78B" w14:textId="3F86F62D" w:rsidR="00BF3B7A" w:rsidRDefault="00BF3B7A" w:rsidP="00BF3B7A">
      <w:pPr>
        <w:spacing w:after="5" w:line="206" w:lineRule="atLeast"/>
        <w:ind w:left="705" w:hanging="360"/>
        <w:jc w:val="both"/>
        <w:rPr>
          <w:rFonts w:ascii="Calibri" w:hAnsi="Calibri" w:cs="Calibri"/>
          <w:color w:val="0D0D0D"/>
          <w:sz w:val="20"/>
          <w:szCs w:val="20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Built, maintained, and optimized CI/CD pipelines to improve development efficiency and system reliability</w:t>
      </w:r>
      <w:r w:rsidR="00ED1CDF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and e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nabled adoption of Azure data and analytics technologies, including Azure </w:t>
      </w:r>
      <w:r w:rsid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Engineering</w:t>
      </w:r>
      <w:r w:rsidR="00717BA3" w:rsidRPr="00717BA3">
        <w:rPr>
          <w:rFonts w:ascii="Calibri" w:eastAsia="Times New Roman" w:hAnsi="Calibri" w:cs="Calibri"/>
          <w:color w:val="000000"/>
          <w:sz w:val="20"/>
          <w:szCs w:val="20"/>
          <w:lang w:val="en"/>
        </w:rPr>
        <w:t>, Power BI, and Azure Pipelines</w:t>
      </w:r>
    </w:p>
    <w:p w14:paraId="18EB16DC" w14:textId="77777777" w:rsidR="009E3E59" w:rsidRDefault="004B7F20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9E3E59" w:rsidRP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Facilitated meetings, guided stakeholders, and communicated complex technical concepts to both technical and non</w:t>
      </w:r>
      <w:r w:rsidR="009E3E59" w:rsidRPr="009E3E59">
        <w:rPr>
          <w:rFonts w:ascii="Cambria Math" w:eastAsia="Times New Roman" w:hAnsi="Cambria Math" w:cs="Cambria Math"/>
          <w:color w:val="000000"/>
          <w:sz w:val="20"/>
          <w:szCs w:val="20"/>
          <w:lang w:val="en"/>
        </w:rPr>
        <w:t>‑</w:t>
      </w:r>
      <w:r w:rsidR="009E3E59" w:rsidRPr="009E3E59">
        <w:rPr>
          <w:rFonts w:ascii="Calibri" w:eastAsia="Times New Roman" w:hAnsi="Calibri" w:cs="Calibri"/>
          <w:color w:val="000000"/>
          <w:sz w:val="20"/>
          <w:szCs w:val="20"/>
          <w:lang w:val="en"/>
        </w:rPr>
        <w:t>technical audiences</w:t>
      </w:r>
    </w:p>
    <w:p w14:paraId="1F3128A0" w14:textId="60F1021E" w:rsidR="00C449D3" w:rsidRPr="003F1ABB" w:rsidRDefault="00C449D3" w:rsidP="00C449D3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  <w:lang w:val="en"/>
        </w:rPr>
      </w:pP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Pr="003F1ABB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  <w:t>Implemented data integration, movement, transformation, Lakehouse and warehouse architectures, notebook-based development, role/group-based access controls, data pipeline creation</w:t>
      </w:r>
    </w:p>
    <w:p w14:paraId="4F35FC76" w14:textId="6BDDAB4C" w:rsidR="00DF6D0E" w:rsidRPr="001D4C28" w:rsidRDefault="00DF6D0E" w:rsidP="00DF6D0E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04AA6">
        <w:rPr>
          <w:rFonts w:ascii="Calibri" w:eastAsia="Times New Roman" w:hAnsi="Calibri" w:cs="Calibri"/>
          <w:color w:val="000000"/>
          <w:sz w:val="20"/>
          <w:szCs w:val="20"/>
          <w:lang w:val="en"/>
        </w:rPr>
        <w:lastRenderedPageBreak/>
        <w:t>●</w:t>
      </w:r>
      <w:r w:rsidR="00C04AA6"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="002E6791" w:rsidRPr="002E6791">
        <w:rPr>
          <w:rFonts w:ascii="Calibri" w:eastAsia="Times New Roman" w:hAnsi="Calibri" w:cs="Calibri"/>
          <w:color w:val="000000"/>
          <w:sz w:val="20"/>
          <w:szCs w:val="20"/>
          <w:lang w:val="en"/>
        </w:rPr>
        <w:t>Supported cloud migration efforts and educated teams on best practices within Azure environments</w:t>
      </w:r>
    </w:p>
    <w:p w14:paraId="3AE345DF" w14:textId="27DCC5BE" w:rsidR="004B7F20" w:rsidRPr="001D4C28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20"/>
          <w:szCs w:val="20"/>
          <w:lang w:val="en"/>
        </w:rPr>
        <w:tab/>
      </w:r>
      <w:r w:rsidRPr="001D4C28">
        <w:rPr>
          <w:rFonts w:ascii="Calibri" w:eastAsia="Times New Roman" w:hAnsi="Calibri" w:cs="Calibri"/>
          <w:color w:val="000000"/>
          <w:sz w:val="20"/>
          <w:szCs w:val="20"/>
          <w:lang w:val="en"/>
        </w:rPr>
        <w:t>Established a Data Governance program to enhance data lineage, dictionary, business glossary, quality, and cataloging for both transitional and restful data</w:t>
      </w:r>
    </w:p>
    <w:p w14:paraId="4DB2FF4E" w14:textId="28FF357E" w:rsidR="004B7F20" w:rsidRPr="004B7F20" w:rsidRDefault="004B7F20" w:rsidP="004B7F20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</w:t>
      </w:r>
      <w:r w:rsidR="00623CC3">
        <w:rPr>
          <w:rFonts w:ascii="Calibri" w:eastAsia="Times New Roman" w:hAnsi="Calibri" w:cs="Calibri"/>
          <w:color w:val="000000"/>
          <w:sz w:val="14"/>
          <w:szCs w:val="14"/>
          <w:lang w:val="en"/>
        </w:rPr>
        <w:tab/>
      </w:r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Utilized containerization and orchestration technologies, applying DevOps,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, and </w:t>
      </w:r>
      <w:proofErr w:type="spellStart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>MLOps</w:t>
      </w:r>
      <w:proofErr w:type="spellEnd"/>
      <w:r w:rsidRPr="004B7F20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 principles for scalable and efficient operations </w:t>
      </w:r>
    </w:p>
    <w:p w14:paraId="1C27DA00" w14:textId="77777777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Significant Achievements (Approx project cost $5 million): </w:t>
      </w:r>
    </w:p>
    <w:p w14:paraId="3FE2ED0B" w14:textId="0C36E7EA" w:rsidR="001164BF" w:rsidRPr="001164BF" w:rsidRDefault="001164BF" w:rsidP="001164BF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Strategic and hands-on leader with deep expertise in Azure, and modern data engineering technologies. Spearheaded enterprise-scale data migration projects (50+ TB) from on-prem to cloud, architecting resilient </w:t>
      </w:r>
      <w:r w:rsidR="0094542A" w:rsidRPr="006A3512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Lakehouse</w:t>
      </w:r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and warehouse ecosystems with 20</w:t>
      </w:r>
      <w:proofErr w:type="gramStart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%  cost</w:t>
      </w:r>
      <w:proofErr w:type="gramEnd"/>
      <w:r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 xml:space="preserve"> savings </w:t>
      </w:r>
    </w:p>
    <w:p w14:paraId="0BF04279" w14:textId="77777777" w:rsidR="00C141E1" w:rsidRPr="006A3512" w:rsidRDefault="00C141E1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4B9E7D2F" w14:textId="2B4EC0C1" w:rsidR="00A7233B" w:rsidRPr="00C04D52" w:rsidRDefault="00F95C28" w:rsidP="00A7233B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IT </w:t>
      </w:r>
      <w:r w:rsidR="00554755" w:rsidRPr="00C04D52">
        <w:rPr>
          <w:rFonts w:ascii="Calibri" w:hAnsi="Calibri" w:cs="Calibri"/>
          <w:b/>
          <w:bCs/>
          <w:color w:val="000000"/>
          <w:sz w:val="20"/>
          <w:szCs w:val="20"/>
        </w:rPr>
        <w:t>Product Lead</w:t>
      </w:r>
      <w:r w:rsidR="00E77C6A" w:rsidRPr="00C04D52">
        <w:rPr>
          <w:rFonts w:ascii="Calibri" w:hAnsi="Calibri" w:cs="Calibri"/>
          <w:b/>
          <w:bCs/>
          <w:color w:val="000000"/>
          <w:sz w:val="20"/>
          <w:szCs w:val="20"/>
        </w:rPr>
        <w:t>/Manager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>,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TE Connectivity,</w:t>
      </w:r>
      <w:r w:rsidR="0023440D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4A471A" w:rsidRPr="00C04D52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201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5</w:t>
      </w:r>
      <w:r w:rsidR="00A7233B" w:rsidRPr="00C04D52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="00C04D52">
        <w:rPr>
          <w:rFonts w:ascii="Calibri" w:hAnsi="Calibri" w:cs="Calibri"/>
          <w:b/>
          <w:bCs/>
          <w:color w:val="000000"/>
          <w:sz w:val="20"/>
          <w:szCs w:val="20"/>
        </w:rPr>
        <w:t>1</w:t>
      </w:r>
      <w:r w:rsidR="00B07387" w:rsidRPr="00C04D52">
        <w:rPr>
          <w:rFonts w:ascii="Calibri" w:hAnsi="Calibri" w:cs="Calibri"/>
          <w:b/>
          <w:bCs/>
          <w:color w:val="000000"/>
          <w:sz w:val="20"/>
          <w:szCs w:val="20"/>
        </w:rPr>
        <w:t>7</w:t>
      </w:r>
    </w:p>
    <w:p w14:paraId="292CDC4D" w14:textId="77777777" w:rsidR="00A929BB" w:rsidRPr="00A929BB" w:rsidRDefault="00A929BB" w:rsidP="00B42FCA">
      <w:pPr>
        <w:pStyle w:val="ListParagraph"/>
        <w:numPr>
          <w:ilvl w:val="0"/>
          <w:numId w:val="8"/>
        </w:numPr>
        <w:spacing w:after="5" w:line="206" w:lineRule="atLeast"/>
        <w:ind w:left="705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A929BB">
        <w:rPr>
          <w:rFonts w:ascii="Calibri" w:hAnsi="Calibri" w:cs="Calibri"/>
          <w:sz w:val="20"/>
          <w:szCs w:val="20"/>
        </w:rPr>
        <w:t>D</w:t>
      </w:r>
      <w:r w:rsidR="008700B4" w:rsidRPr="00A929BB">
        <w:rPr>
          <w:rFonts w:ascii="Calibri" w:hAnsi="Calibri" w:cs="Calibri"/>
          <w:sz w:val="20"/>
          <w:szCs w:val="20"/>
        </w:rPr>
        <w:t>eveloped SOPs, quick reference guides, and training materials to enhance user enablement and operational knowledge</w:t>
      </w:r>
    </w:p>
    <w:p w14:paraId="6ADB7482" w14:textId="7777777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Coordinated vendors to upgrade current systems, purchase equipment, and maintain existing solutions.</w:t>
      </w:r>
    </w:p>
    <w:p w14:paraId="001185CF" w14:textId="4BF64F1A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Implemented physical infrastructure from the database, network, and software installation</w:t>
      </w:r>
    </w:p>
    <w:p w14:paraId="3B46FCF0" w14:textId="78DF0BC7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</w:t>
      </w:r>
      <w:r w:rsidR="00897786" w:rsidRPr="006A3512">
        <w:rPr>
          <w:rFonts w:ascii="Calibri" w:eastAsia="Times New Roman" w:hAnsi="Calibri" w:cs="Calibri"/>
          <w:color w:val="000000"/>
          <w:sz w:val="20"/>
          <w:szCs w:val="20"/>
          <w:lang w:val="en"/>
        </w:rPr>
        <w:t xml:space="preserve">Built </w:t>
      </w: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data warehouse with business intelligence to create reports, charts, and data analysis in SQL Server</w:t>
      </w:r>
    </w:p>
    <w:p w14:paraId="2D625982" w14:textId="6D85589D" w:rsidR="00C141E1" w:rsidRPr="00C141E1" w:rsidRDefault="00C141E1" w:rsidP="00B42FCA">
      <w:pPr>
        <w:spacing w:after="5" w:line="206" w:lineRule="atLeast"/>
        <w:ind w:left="705" w:hanging="36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C141E1">
        <w:rPr>
          <w:rFonts w:ascii="Calibri" w:eastAsia="Times New Roman" w:hAnsi="Calibri" w:cs="Calibri"/>
          <w:color w:val="000000"/>
          <w:sz w:val="20"/>
          <w:szCs w:val="20"/>
          <w:lang w:val="en"/>
        </w:rPr>
        <w:t>●      Worked with Statement of Work (SOW), Master Service Agreement (MSA), and Project Charter</w:t>
      </w:r>
    </w:p>
    <w:p w14:paraId="40FC6876" w14:textId="3D1D4E38" w:rsidR="00E8781D" w:rsidRPr="001164BF" w:rsidRDefault="0094542A" w:rsidP="00E8781D">
      <w:pPr>
        <w:spacing w:after="4" w:line="206" w:lineRule="atLeast"/>
        <w:ind w:left="-5" w:hanging="10"/>
        <w:jc w:val="both"/>
        <w:rPr>
          <w:rFonts w:ascii="Calibri" w:eastAsia="Times New Roman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i/>
          <w:iCs/>
          <w:color w:val="000000"/>
          <w:sz w:val="20"/>
          <w:szCs w:val="20"/>
          <w:lang w:val="en"/>
        </w:rPr>
        <w:t>Significant Achievements (Approx project cost $20 million)</w:t>
      </w:r>
      <w:r w:rsidR="00E8781D" w:rsidRPr="001164BF">
        <w:rPr>
          <w:rFonts w:ascii="Calibri" w:eastAsia="Times New Roman" w:hAnsi="Calibri" w:cs="Calibri"/>
          <w:i/>
          <w:iCs/>
          <w:color w:val="000000"/>
          <w:sz w:val="20"/>
          <w:szCs w:val="20"/>
        </w:rPr>
        <w:t>: </w:t>
      </w:r>
    </w:p>
    <w:p w14:paraId="62269C19" w14:textId="1F879AA2" w:rsidR="00FF705C" w:rsidRPr="006A3512" w:rsidRDefault="0094542A" w:rsidP="00FF705C">
      <w:pPr>
        <w:pStyle w:val="NoSpacing"/>
        <w:tabs>
          <w:tab w:val="right" w:pos="9360"/>
        </w:tabs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 xml:space="preserve">Implemented the complete database and IT infrastructure of around $1.2 million and helped with successful project execution to eliminate the manual data collection, storage and 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>administration</w:t>
      </w:r>
      <w:r w:rsidR="00AE67DC" w:rsidRPr="006A3512">
        <w:rPr>
          <w:rFonts w:ascii="Calibri" w:hAnsi="Calibri" w:cs="Calibri"/>
          <w:color w:val="000000"/>
          <w:sz w:val="20"/>
          <w:szCs w:val="20"/>
        </w:rPr>
        <w:t>,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 and</w:t>
      </w:r>
      <w:r w:rsidRPr="006A3512">
        <w:rPr>
          <w:rFonts w:ascii="Calibri" w:hAnsi="Calibri" w:cs="Calibri"/>
          <w:color w:val="000000"/>
          <w:sz w:val="20"/>
          <w:szCs w:val="20"/>
        </w:rPr>
        <w:t xml:space="preserve"> anal</w:t>
      </w:r>
      <w:r w:rsidR="009F3325" w:rsidRPr="006A3512">
        <w:rPr>
          <w:rFonts w:ascii="Calibri" w:hAnsi="Calibri" w:cs="Calibri"/>
          <w:color w:val="000000"/>
          <w:sz w:val="20"/>
          <w:szCs w:val="20"/>
        </w:rPr>
        <w:t xml:space="preserve">ysis </w:t>
      </w:r>
      <w:r w:rsidRPr="006A3512">
        <w:rPr>
          <w:rFonts w:ascii="Calibri" w:hAnsi="Calibri" w:cs="Calibri"/>
          <w:color w:val="000000"/>
          <w:sz w:val="20"/>
          <w:szCs w:val="20"/>
        </w:rPr>
        <w:t>phases</w:t>
      </w:r>
    </w:p>
    <w:p w14:paraId="1E70571C" w14:textId="77777777" w:rsidR="009F3325" w:rsidRPr="006A3512" w:rsidRDefault="009F3325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color w:val="000000"/>
          <w:sz w:val="20"/>
          <w:szCs w:val="20"/>
        </w:rPr>
      </w:pPr>
    </w:p>
    <w:p w14:paraId="01DAD7B0" w14:textId="5E879E8E" w:rsidR="007560FC" w:rsidRPr="001E22FE" w:rsidRDefault="007560FC" w:rsidP="007560FC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Senior Database System Analyst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, O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ld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D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 xml:space="preserve">ominion </w:t>
      </w:r>
      <w:r w:rsidR="00412C43">
        <w:rPr>
          <w:rFonts w:ascii="Calibri" w:hAnsi="Calibri" w:cs="Calibri"/>
          <w:b/>
          <w:bCs/>
          <w:color w:val="000000"/>
          <w:sz w:val="20"/>
          <w:szCs w:val="20"/>
        </w:rPr>
        <w:t>U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       </w:t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 2011- 2015</w:t>
      </w:r>
    </w:p>
    <w:p w14:paraId="43913289" w14:textId="77777777" w:rsidR="007560FC" w:rsidRPr="006A3512" w:rsidRDefault="007560FC" w:rsidP="007560FC">
      <w:pPr>
        <w:spacing w:after="5" w:line="206" w:lineRule="atLeast"/>
        <w:ind w:left="10" w:hanging="1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Old Dominion University, Norfolk</w:t>
      </w:r>
    </w:p>
    <w:p w14:paraId="344C8312" w14:textId="63A3234F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Designed and worked on Oracle schemas</w:t>
      </w:r>
      <w:r w:rsidR="00C10D48" w:rsidRPr="006A3512">
        <w:rPr>
          <w:rFonts w:ascii="Calibri" w:hAnsi="Calibri" w:cs="Calibri"/>
          <w:color w:val="000000"/>
          <w:sz w:val="20"/>
          <w:szCs w:val="20"/>
          <w:lang w:val="en"/>
        </w:rPr>
        <w:t xml:space="preserve">, 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table partitions, materialized views and indexes </w:t>
      </w:r>
      <w:r w:rsidRPr="006A3512">
        <w:rPr>
          <w:rFonts w:ascii="Calibri" w:hAnsi="Calibri" w:cs="Calibri"/>
          <w:color w:val="000000"/>
          <w:lang w:val="en"/>
        </w:rPr>
        <w:t> </w:t>
      </w:r>
    </w:p>
    <w:p w14:paraId="764D1716" w14:textId="7998937A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Corrected and compiled code into test, pre-production, and production environment</w:t>
      </w:r>
    </w:p>
    <w:p w14:paraId="067BA720" w14:textId="4308B347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Administered Oracle Database Administrator tasks such as RMAN backup and restoration, monitoring, users and role management, performance improvement, and cloning</w:t>
      </w:r>
    </w:p>
    <w:p w14:paraId="50C71AF7" w14:textId="36890C78" w:rsidR="007560FC" w:rsidRPr="006A3512" w:rsidRDefault="007560FC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Supported and performed the database installation, implementation deployment, upgrades, and maintenance of Oracle based ERP systems</w:t>
      </w:r>
    </w:p>
    <w:p w14:paraId="34203F60" w14:textId="3A5BAC9F" w:rsidR="007560FC" w:rsidRPr="006A3512" w:rsidRDefault="007560FC" w:rsidP="00092E30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●</w:t>
      </w:r>
      <w:r w:rsidRPr="006A3512">
        <w:rPr>
          <w:rFonts w:ascii="Calibri" w:hAnsi="Calibri" w:cs="Calibri"/>
          <w:color w:val="000000"/>
          <w:sz w:val="14"/>
          <w:szCs w:val="14"/>
          <w:lang w:val="en"/>
        </w:rPr>
        <w:t>      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Developed and configured the Oracle workflow application related to intra-department request flows</w:t>
      </w:r>
    </w:p>
    <w:p w14:paraId="46CA47BA" w14:textId="77777777" w:rsidR="009F3325" w:rsidRPr="006A3512" w:rsidRDefault="009F3325" w:rsidP="007560FC">
      <w:pPr>
        <w:spacing w:after="5" w:line="206" w:lineRule="atLeast"/>
        <w:ind w:left="705" w:hanging="360"/>
        <w:jc w:val="both"/>
        <w:rPr>
          <w:rFonts w:ascii="Calibri" w:hAnsi="Calibri" w:cs="Calibri"/>
          <w:color w:val="000000"/>
          <w:sz w:val="20"/>
          <w:szCs w:val="20"/>
          <w:lang w:val="en"/>
        </w:rPr>
      </w:pPr>
    </w:p>
    <w:p w14:paraId="1D0D3D35" w14:textId="7DFBE8B4" w:rsidR="001E7232" w:rsidRPr="001E22FE" w:rsidRDefault="00A67A8C" w:rsidP="001E7232">
      <w:pPr>
        <w:pStyle w:val="Heading2"/>
        <w:spacing w:before="0" w:after="0" w:line="214" w:lineRule="atLeast"/>
        <w:ind w:left="-15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Portal Administrator/Develope</w:t>
      </w:r>
      <w:r w:rsidR="00AF7A57" w:rsidRPr="001E22FE">
        <w:rPr>
          <w:rFonts w:ascii="Calibri" w:hAnsi="Calibri" w:cs="Calibri"/>
          <w:b/>
          <w:bCs/>
          <w:color w:val="000000"/>
          <w:sz w:val="20"/>
          <w:szCs w:val="20"/>
        </w:rPr>
        <w:t>r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 xml:space="preserve">, </w:t>
      </w:r>
      <w:r w:rsidR="00AD0D48">
        <w:rPr>
          <w:rFonts w:ascii="Calibri" w:hAnsi="Calibri" w:cs="Calibri"/>
          <w:b/>
          <w:bCs/>
          <w:color w:val="000000"/>
          <w:sz w:val="20"/>
          <w:szCs w:val="20"/>
        </w:rPr>
        <w:t>Old Dominion University, V</w:t>
      </w:r>
      <w:r w:rsidR="005C57CD">
        <w:rPr>
          <w:rFonts w:ascii="Calibri" w:hAnsi="Calibri" w:cs="Calibri"/>
          <w:b/>
          <w:bCs/>
          <w:color w:val="000000"/>
          <w:sz w:val="20"/>
          <w:szCs w:val="20"/>
        </w:rPr>
        <w:t>A</w:t>
      </w:r>
      <w:r w:rsidR="00AD0D48" w:rsidRPr="001E22FE">
        <w:rPr>
          <w:rFonts w:ascii="Calibri" w:hAnsi="Calibri" w:cs="Calibri"/>
          <w:b/>
          <w:bCs/>
          <w:color w:val="000000"/>
          <w:sz w:val="20"/>
          <w:szCs w:val="20"/>
        </w:rPr>
        <w:t> 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98395F" w:rsidRPr="001E22FE"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2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001</w:t>
      </w:r>
      <w:r w:rsidR="001E7232" w:rsidRPr="001E22FE">
        <w:rPr>
          <w:rFonts w:ascii="Calibri" w:hAnsi="Calibri" w:cs="Calibri"/>
          <w:b/>
          <w:bCs/>
          <w:color w:val="000000"/>
          <w:sz w:val="20"/>
          <w:szCs w:val="20"/>
        </w:rPr>
        <w:t>-20</w:t>
      </w:r>
      <w:r w:rsidRPr="001E22FE">
        <w:rPr>
          <w:rFonts w:ascii="Calibri" w:hAnsi="Calibri" w:cs="Calibri"/>
          <w:b/>
          <w:bCs/>
          <w:color w:val="000000"/>
          <w:sz w:val="20"/>
          <w:szCs w:val="20"/>
        </w:rPr>
        <w:t>11</w:t>
      </w:r>
    </w:p>
    <w:p w14:paraId="3540EA2E" w14:textId="20446150" w:rsidR="006B6168" w:rsidRPr="006B6168" w:rsidRDefault="00483F8A" w:rsidP="006C4E30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0"/>
          <w:szCs w:val="20"/>
        </w:rPr>
      </w:pP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Guided and managed portal team members for Java based web-portal technical implementation and manage c</w:t>
      </w:r>
      <w:r w:rsidR="00751CE3">
        <w:rPr>
          <w:rFonts w:ascii="Calibri" w:hAnsi="Calibri" w:cs="Calibri"/>
          <w:color w:val="000000"/>
          <w:sz w:val="20"/>
          <w:szCs w:val="20"/>
          <w:lang w:val="en"/>
        </w:rPr>
        <w:t>o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ordination among various departments such as network, database administrator, Banne</w:t>
      </w:r>
      <w:r w:rsidR="00DD2AC5" w:rsidRPr="006A3512">
        <w:rPr>
          <w:rFonts w:ascii="Calibri" w:hAnsi="Calibri" w:cs="Calibri"/>
          <w:color w:val="000000"/>
          <w:sz w:val="20"/>
          <w:szCs w:val="20"/>
          <w:lang w:val="en"/>
        </w:rPr>
        <w:t>r Student application</w:t>
      </w:r>
      <w:r w:rsidRPr="006A3512">
        <w:rPr>
          <w:rFonts w:ascii="Calibri" w:hAnsi="Calibri" w:cs="Calibri"/>
          <w:color w:val="000000"/>
          <w:sz w:val="20"/>
          <w:szCs w:val="20"/>
          <w:lang w:val="en"/>
        </w:rPr>
        <w:t>, security, Unix and Windows server, and LDAP administrator</w:t>
      </w:r>
    </w:p>
    <w:p w14:paraId="6A383B58" w14:textId="5EFE7293" w:rsidR="00546D8D" w:rsidRPr="002E4AA9" w:rsidRDefault="007B185A" w:rsidP="002E4AA9">
      <w:pPr>
        <w:pStyle w:val="ListParagraph"/>
        <w:numPr>
          <w:ilvl w:val="0"/>
          <w:numId w:val="8"/>
        </w:numPr>
        <w:spacing w:after="0" w:line="300" w:lineRule="atLeast"/>
        <w:rPr>
          <w:rFonts w:ascii="Segoe UI" w:eastAsia="Times New Roman" w:hAnsi="Segoe UI" w:cs="Segoe UI"/>
          <w:color w:val="000000"/>
          <w:sz w:val="21"/>
          <w:szCs w:val="21"/>
        </w:rPr>
      </w:pPr>
      <w:r w:rsidRPr="006A3512">
        <w:rPr>
          <w:rFonts w:ascii="Calibri" w:hAnsi="Calibri" w:cs="Calibri"/>
          <w:color w:val="000000"/>
          <w:sz w:val="20"/>
          <w:szCs w:val="20"/>
        </w:rPr>
        <w:t>Developed websites for various educational departments, organization, and institutes within the University (</w:t>
      </w:r>
      <w:proofErr w:type="gramStart"/>
      <w:r w:rsidRPr="006A3512">
        <w:rPr>
          <w:rFonts w:ascii="Calibri" w:hAnsi="Calibri" w:cs="Calibri"/>
          <w:color w:val="000000"/>
          <w:sz w:val="20"/>
          <w:szCs w:val="20"/>
        </w:rPr>
        <w:t>http://www.odu.edu) </w:t>
      </w:r>
      <w:r w:rsidR="002E4AA9">
        <w:rPr>
          <w:rFonts w:ascii="Calibri" w:hAnsi="Calibri" w:cs="Calibri"/>
          <w:color w:val="000000"/>
          <w:sz w:val="20"/>
          <w:szCs w:val="20"/>
        </w:rPr>
        <w:t xml:space="preserve"> and</w:t>
      </w:r>
      <w:proofErr w:type="gramEnd"/>
      <w:r w:rsidR="002E4AA9">
        <w:rPr>
          <w:rFonts w:ascii="Calibri" w:hAnsi="Calibri" w:cs="Calibri"/>
          <w:color w:val="000000"/>
          <w:sz w:val="20"/>
          <w:szCs w:val="20"/>
        </w:rPr>
        <w:t xml:space="preserve"> c</w:t>
      </w:r>
      <w:r w:rsidR="002E4AA9" w:rsidRPr="00EF2EA7">
        <w:rPr>
          <w:rFonts w:ascii="Segoe UI" w:eastAsia="Times New Roman" w:hAnsi="Segoe UI" w:cs="Segoe UI"/>
          <w:color w:val="000000"/>
          <w:sz w:val="21"/>
          <w:szCs w:val="21"/>
        </w:rPr>
        <w:t>reated applications using Java-based technologies</w:t>
      </w:r>
    </w:p>
    <w:p w14:paraId="3F39A724" w14:textId="7467F334" w:rsidR="00B57CA9" w:rsidRPr="00FD7936" w:rsidRDefault="00B57CA9" w:rsidP="004F3AF8">
      <w:pPr>
        <w:rPr>
          <w:rFonts w:ascii="Calibri" w:hAnsi="Calibri" w:cs="Calibri"/>
          <w:b/>
        </w:rPr>
      </w:pPr>
      <w:r w:rsidRPr="00FD7936">
        <w:rPr>
          <w:rFonts w:ascii="Calibri" w:hAnsi="Calibri" w:cs="Calibri"/>
          <w:b/>
        </w:rPr>
        <w:t>EDUCATION</w:t>
      </w:r>
      <w:r w:rsidR="009A1647" w:rsidRPr="00FD7936">
        <w:rPr>
          <w:rFonts w:ascii="Calibri" w:hAnsi="Calibri" w:cs="Calibri"/>
          <w:b/>
        </w:rPr>
        <w:br/>
      </w:r>
      <w:proofErr w:type="gramStart"/>
      <w:r w:rsidR="00372895">
        <w:rPr>
          <w:rFonts w:ascii="Calibri" w:hAnsi="Calibri" w:cs="Calibri"/>
        </w:rPr>
        <w:t>M</w:t>
      </w:r>
      <w:r w:rsidR="00093FC1">
        <w:rPr>
          <w:rFonts w:ascii="Calibri" w:hAnsi="Calibri" w:cs="Calibri"/>
        </w:rPr>
        <w:t xml:space="preserve">aster in </w:t>
      </w:r>
      <w:r w:rsidR="00372895">
        <w:rPr>
          <w:rFonts w:ascii="Calibri" w:hAnsi="Calibri" w:cs="Calibri"/>
        </w:rPr>
        <w:t>B</w:t>
      </w:r>
      <w:r w:rsidR="00093FC1">
        <w:rPr>
          <w:rFonts w:ascii="Calibri" w:hAnsi="Calibri" w:cs="Calibri"/>
        </w:rPr>
        <w:t>usiness Administration</w:t>
      </w:r>
      <w:proofErr w:type="gramEnd"/>
      <w:r w:rsidRPr="00FD7936">
        <w:rPr>
          <w:rFonts w:ascii="Calibri" w:hAnsi="Calibri" w:cs="Calibri"/>
        </w:rPr>
        <w:t xml:space="preserve">, </w:t>
      </w:r>
      <w:r w:rsidR="005655B2" w:rsidRPr="00FD7936">
        <w:rPr>
          <w:rFonts w:ascii="Calibri" w:hAnsi="Calibri" w:cs="Calibri"/>
        </w:rPr>
        <w:t>Old Dominion Universit</w:t>
      </w:r>
      <w:r w:rsidR="00C74261" w:rsidRPr="00FD7936">
        <w:rPr>
          <w:rFonts w:ascii="Calibri" w:hAnsi="Calibri" w:cs="Calibri"/>
        </w:rPr>
        <w:t>y</w:t>
      </w:r>
      <w:r w:rsidR="00B23256" w:rsidRPr="00FD7936">
        <w:rPr>
          <w:rFonts w:ascii="Calibri" w:hAnsi="Calibri" w:cs="Calibri"/>
        </w:rPr>
        <w:br/>
      </w:r>
      <w:r w:rsidR="00B23256" w:rsidRPr="00FD7936">
        <w:rPr>
          <w:rFonts w:ascii="Calibri" w:hAnsi="Calibri" w:cs="Calibri"/>
          <w:bCs/>
        </w:rPr>
        <w:t xml:space="preserve">BS </w:t>
      </w:r>
      <w:r w:rsidR="009470E0">
        <w:rPr>
          <w:rFonts w:ascii="Calibri" w:hAnsi="Calibri" w:cs="Calibri"/>
          <w:bCs/>
        </w:rPr>
        <w:t xml:space="preserve">- </w:t>
      </w:r>
      <w:r w:rsidR="00B23256" w:rsidRPr="00FD7936">
        <w:rPr>
          <w:rFonts w:ascii="Calibri" w:hAnsi="Calibri" w:cs="Calibri"/>
          <w:bCs/>
        </w:rPr>
        <w:t>Electrical Engineering</w:t>
      </w:r>
      <w:r w:rsidR="00BF5A51" w:rsidRPr="00FD7936">
        <w:rPr>
          <w:rFonts w:ascii="Calibri" w:hAnsi="Calibri" w:cs="Calibri"/>
        </w:rPr>
        <w:t>, BVM Engineering College, SP University</w:t>
      </w:r>
      <w:r w:rsidR="00B23256" w:rsidRPr="00FD7936">
        <w:rPr>
          <w:rFonts w:ascii="Calibri" w:hAnsi="Calibri" w:cs="Calibri"/>
        </w:rPr>
        <w:t xml:space="preserve"> </w:t>
      </w:r>
    </w:p>
    <w:sectPr w:rsidR="00B57CA9" w:rsidRPr="00FD7936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92C8A5" w14:textId="77777777" w:rsidR="00215BC1" w:rsidRDefault="00215BC1" w:rsidP="00B57CA9">
      <w:pPr>
        <w:spacing w:after="0" w:line="240" w:lineRule="auto"/>
      </w:pPr>
      <w:r>
        <w:separator/>
      </w:r>
    </w:p>
  </w:endnote>
  <w:endnote w:type="continuationSeparator" w:id="0">
    <w:p w14:paraId="7AB630EF" w14:textId="77777777" w:rsidR="00215BC1" w:rsidRDefault="00215BC1" w:rsidP="00B57C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6E5AE" w14:textId="6F9FB07D" w:rsidR="00997D1C" w:rsidRPr="00565AA8" w:rsidRDefault="00F33B18" w:rsidP="00565AA8">
    <w:pPr>
      <w:pStyle w:val="Footer"/>
    </w:pPr>
    <w:r>
      <w:t xml:space="preserve">April </w:t>
    </w:r>
    <w:r w:rsidR="000534BE">
      <w:t>23</w:t>
    </w:r>
    <w:r w:rsidR="00565AA8">
      <w:t>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014582" w14:textId="77777777" w:rsidR="00215BC1" w:rsidRDefault="00215BC1" w:rsidP="00B57CA9">
      <w:pPr>
        <w:spacing w:after="0" w:line="240" w:lineRule="auto"/>
      </w:pPr>
      <w:r>
        <w:separator/>
      </w:r>
    </w:p>
  </w:footnote>
  <w:footnote w:type="continuationSeparator" w:id="0">
    <w:p w14:paraId="1014E61B" w14:textId="77777777" w:rsidR="00215BC1" w:rsidRDefault="00215BC1" w:rsidP="00B57C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893F4" w14:textId="1DF61045" w:rsidR="00B57CA9" w:rsidRDefault="00713B8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DAD620" wp14:editId="009AC2C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424381269" name="Text Box 5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7D5B76" w14:textId="462A9C5A" w:rsidR="00713B88" w:rsidRPr="00713B88" w:rsidRDefault="00713B88" w:rsidP="00713B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B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AD62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Booz Allen Hamilton Internal" style="position:absolute;margin-left:91.8pt;margin-top:0;width:143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" filled="f" stroked="f">
              <v:fill o:detectmouseclick="t"/>
              <v:textbox style="mso-fit-shape-to-text:t" inset="0,15pt,20pt,0">
                <w:txbxContent>
                  <w:p w14:paraId="4A7D5B76" w14:textId="462A9C5A" w:rsidR="00713B88" w:rsidRPr="00713B88" w:rsidRDefault="00713B88" w:rsidP="00713B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B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291F1" w14:textId="44EE3985" w:rsidR="00B57CA9" w:rsidRDefault="00713B8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21815B" wp14:editId="33775B4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2060489962" name="Text Box 6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5832A" w14:textId="4B458FBD" w:rsidR="00713B88" w:rsidRPr="00713B88" w:rsidRDefault="00713B88" w:rsidP="00713B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B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1815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Booz Allen Hamilton Internal" style="position:absolute;margin-left:91.8pt;margin-top:0;width:143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" filled="f" stroked="f">
              <v:fill o:detectmouseclick="t"/>
              <v:textbox style="mso-fit-shape-to-text:t" inset="0,15pt,20pt,0">
                <w:txbxContent>
                  <w:p w14:paraId="03C5832A" w14:textId="4B458FBD" w:rsidR="00713B88" w:rsidRPr="00713B88" w:rsidRDefault="00713B88" w:rsidP="00713B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B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D94F5" w14:textId="588BDD4D" w:rsidR="00B57CA9" w:rsidRDefault="00713B8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B5B715" wp14:editId="56FFA35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816100" cy="368935"/>
              <wp:effectExtent l="0" t="0" r="0" b="12065"/>
              <wp:wrapNone/>
              <wp:docPr id="698861777" name="Text Box 4" descr="Booz Allen Hamilton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61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D7735" w14:textId="64030771" w:rsidR="00713B88" w:rsidRPr="00713B88" w:rsidRDefault="00713B88" w:rsidP="00713B8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13B8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Booz Allen Hamilton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B5B71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Booz Allen Hamilton Internal" style="position:absolute;margin-left:91.8pt;margin-top:0;width:143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" filled="f" stroked="f">
              <v:fill o:detectmouseclick="t"/>
              <v:textbox style="mso-fit-shape-to-text:t" inset="0,15pt,20pt,0">
                <w:txbxContent>
                  <w:p w14:paraId="4FED7735" w14:textId="64030771" w:rsidR="00713B88" w:rsidRPr="00713B88" w:rsidRDefault="00713B88" w:rsidP="00713B8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13B88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Booz Allen Hamilton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76D2B"/>
    <w:multiLevelType w:val="hybridMultilevel"/>
    <w:tmpl w:val="C41279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D6684"/>
    <w:multiLevelType w:val="hybridMultilevel"/>
    <w:tmpl w:val="A77CC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82171"/>
    <w:multiLevelType w:val="hybridMultilevel"/>
    <w:tmpl w:val="94727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369DE"/>
    <w:multiLevelType w:val="hybridMultilevel"/>
    <w:tmpl w:val="4C525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8710A"/>
    <w:multiLevelType w:val="hybridMultilevel"/>
    <w:tmpl w:val="B1F69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E24483"/>
    <w:multiLevelType w:val="hybridMultilevel"/>
    <w:tmpl w:val="3544E1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9DA"/>
    <w:multiLevelType w:val="hybridMultilevel"/>
    <w:tmpl w:val="5F98D3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964601"/>
    <w:multiLevelType w:val="hybridMultilevel"/>
    <w:tmpl w:val="C9C05D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E55EB3"/>
    <w:multiLevelType w:val="hybridMultilevel"/>
    <w:tmpl w:val="8962F924"/>
    <w:lvl w:ilvl="0" w:tplc="89E4865A">
      <w:start w:val="1"/>
      <w:numFmt w:val="bullet"/>
      <w:lvlText w:val="●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828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2B4C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B48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7D006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242F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84E5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22A3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2635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0376160">
    <w:abstractNumId w:val="1"/>
  </w:num>
  <w:num w:numId="2" w16cid:durableId="1361012427">
    <w:abstractNumId w:val="7"/>
  </w:num>
  <w:num w:numId="3" w16cid:durableId="1924414422">
    <w:abstractNumId w:val="3"/>
  </w:num>
  <w:num w:numId="4" w16cid:durableId="1203253082">
    <w:abstractNumId w:val="5"/>
  </w:num>
  <w:num w:numId="5" w16cid:durableId="1125004984">
    <w:abstractNumId w:val="0"/>
  </w:num>
  <w:num w:numId="6" w16cid:durableId="1607467476">
    <w:abstractNumId w:val="6"/>
  </w:num>
  <w:num w:numId="7" w16cid:durableId="360326614">
    <w:abstractNumId w:val="8"/>
  </w:num>
  <w:num w:numId="8" w16cid:durableId="1666786522">
    <w:abstractNumId w:val="2"/>
  </w:num>
  <w:num w:numId="9" w16cid:durableId="151603545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A9"/>
    <w:rsid w:val="00027A0B"/>
    <w:rsid w:val="000379BE"/>
    <w:rsid w:val="000417BF"/>
    <w:rsid w:val="000534BE"/>
    <w:rsid w:val="00055C05"/>
    <w:rsid w:val="00070F52"/>
    <w:rsid w:val="0007632A"/>
    <w:rsid w:val="00084C6C"/>
    <w:rsid w:val="00090DCE"/>
    <w:rsid w:val="00092E30"/>
    <w:rsid w:val="00093FC1"/>
    <w:rsid w:val="000A3E17"/>
    <w:rsid w:val="000B267E"/>
    <w:rsid w:val="000E1406"/>
    <w:rsid w:val="000E153E"/>
    <w:rsid w:val="000E7157"/>
    <w:rsid w:val="000F48AD"/>
    <w:rsid w:val="00100FA3"/>
    <w:rsid w:val="00102A10"/>
    <w:rsid w:val="00115A49"/>
    <w:rsid w:val="001164BF"/>
    <w:rsid w:val="00120A9F"/>
    <w:rsid w:val="001241FC"/>
    <w:rsid w:val="00135DD6"/>
    <w:rsid w:val="00145F8D"/>
    <w:rsid w:val="00154BB8"/>
    <w:rsid w:val="00173EBE"/>
    <w:rsid w:val="00181844"/>
    <w:rsid w:val="0018554A"/>
    <w:rsid w:val="001970C1"/>
    <w:rsid w:val="001A04C7"/>
    <w:rsid w:val="001A5F4D"/>
    <w:rsid w:val="001B57A9"/>
    <w:rsid w:val="001D0D06"/>
    <w:rsid w:val="001D4C28"/>
    <w:rsid w:val="001E15E5"/>
    <w:rsid w:val="001E22FE"/>
    <w:rsid w:val="001E2707"/>
    <w:rsid w:val="001E7232"/>
    <w:rsid w:val="00212324"/>
    <w:rsid w:val="0021248B"/>
    <w:rsid w:val="00215BC1"/>
    <w:rsid w:val="002252CD"/>
    <w:rsid w:val="0023440D"/>
    <w:rsid w:val="002432B6"/>
    <w:rsid w:val="0025064F"/>
    <w:rsid w:val="00250B66"/>
    <w:rsid w:val="00267213"/>
    <w:rsid w:val="002764C4"/>
    <w:rsid w:val="00282A7C"/>
    <w:rsid w:val="002859EF"/>
    <w:rsid w:val="00291C60"/>
    <w:rsid w:val="00293FF5"/>
    <w:rsid w:val="002A1BA1"/>
    <w:rsid w:val="002B1407"/>
    <w:rsid w:val="002D53E7"/>
    <w:rsid w:val="002E3AD8"/>
    <w:rsid w:val="002E4AA9"/>
    <w:rsid w:val="002E6791"/>
    <w:rsid w:val="002E76C2"/>
    <w:rsid w:val="002F1C57"/>
    <w:rsid w:val="00305D50"/>
    <w:rsid w:val="00314C56"/>
    <w:rsid w:val="003620D8"/>
    <w:rsid w:val="00372895"/>
    <w:rsid w:val="003731F9"/>
    <w:rsid w:val="0037649A"/>
    <w:rsid w:val="0038089C"/>
    <w:rsid w:val="00383C90"/>
    <w:rsid w:val="003862C7"/>
    <w:rsid w:val="003B6BCC"/>
    <w:rsid w:val="003F1ABB"/>
    <w:rsid w:val="003F32F6"/>
    <w:rsid w:val="003F4B98"/>
    <w:rsid w:val="003F51F9"/>
    <w:rsid w:val="004061BA"/>
    <w:rsid w:val="00412C43"/>
    <w:rsid w:val="00417FBC"/>
    <w:rsid w:val="004234F0"/>
    <w:rsid w:val="00426AC8"/>
    <w:rsid w:val="0044197A"/>
    <w:rsid w:val="004620CB"/>
    <w:rsid w:val="00462AD8"/>
    <w:rsid w:val="00470A86"/>
    <w:rsid w:val="00470B9E"/>
    <w:rsid w:val="00476F81"/>
    <w:rsid w:val="00483F8A"/>
    <w:rsid w:val="004A2899"/>
    <w:rsid w:val="004A471A"/>
    <w:rsid w:val="004B7F20"/>
    <w:rsid w:val="004E09F8"/>
    <w:rsid w:val="004F3AF8"/>
    <w:rsid w:val="004F5CA3"/>
    <w:rsid w:val="0051223E"/>
    <w:rsid w:val="00521895"/>
    <w:rsid w:val="00526B66"/>
    <w:rsid w:val="00532DC8"/>
    <w:rsid w:val="00540260"/>
    <w:rsid w:val="00545F1A"/>
    <w:rsid w:val="00546D8D"/>
    <w:rsid w:val="00554755"/>
    <w:rsid w:val="00561E02"/>
    <w:rsid w:val="005655B2"/>
    <w:rsid w:val="00565AA8"/>
    <w:rsid w:val="00571115"/>
    <w:rsid w:val="00575060"/>
    <w:rsid w:val="00575F39"/>
    <w:rsid w:val="005833DD"/>
    <w:rsid w:val="00595F2A"/>
    <w:rsid w:val="005A2775"/>
    <w:rsid w:val="005B5DED"/>
    <w:rsid w:val="005C57CD"/>
    <w:rsid w:val="005D350D"/>
    <w:rsid w:val="005D3ACC"/>
    <w:rsid w:val="005E6503"/>
    <w:rsid w:val="00613DB0"/>
    <w:rsid w:val="00614462"/>
    <w:rsid w:val="00623CC3"/>
    <w:rsid w:val="00626A2F"/>
    <w:rsid w:val="0063278E"/>
    <w:rsid w:val="00633828"/>
    <w:rsid w:val="00633DD6"/>
    <w:rsid w:val="00673BA2"/>
    <w:rsid w:val="006755AC"/>
    <w:rsid w:val="006A3512"/>
    <w:rsid w:val="006B6168"/>
    <w:rsid w:val="006B631E"/>
    <w:rsid w:val="006C4E30"/>
    <w:rsid w:val="006D393C"/>
    <w:rsid w:val="006E7162"/>
    <w:rsid w:val="006F50B0"/>
    <w:rsid w:val="00700FC1"/>
    <w:rsid w:val="00713B88"/>
    <w:rsid w:val="00715CDC"/>
    <w:rsid w:val="00717BA3"/>
    <w:rsid w:val="00720FF0"/>
    <w:rsid w:val="00746495"/>
    <w:rsid w:val="00751CE3"/>
    <w:rsid w:val="007560FC"/>
    <w:rsid w:val="007900FE"/>
    <w:rsid w:val="007A6B06"/>
    <w:rsid w:val="007B185A"/>
    <w:rsid w:val="007B4659"/>
    <w:rsid w:val="007C733E"/>
    <w:rsid w:val="007D45D1"/>
    <w:rsid w:val="007E6044"/>
    <w:rsid w:val="007E7DF6"/>
    <w:rsid w:val="007F0A2D"/>
    <w:rsid w:val="007F1455"/>
    <w:rsid w:val="008025D1"/>
    <w:rsid w:val="00815B29"/>
    <w:rsid w:val="008202F9"/>
    <w:rsid w:val="00827DC3"/>
    <w:rsid w:val="0083088A"/>
    <w:rsid w:val="008321AD"/>
    <w:rsid w:val="00850D00"/>
    <w:rsid w:val="00864BD3"/>
    <w:rsid w:val="008700B4"/>
    <w:rsid w:val="0088053E"/>
    <w:rsid w:val="00897786"/>
    <w:rsid w:val="008B2CB3"/>
    <w:rsid w:val="008C5CB5"/>
    <w:rsid w:val="0090431F"/>
    <w:rsid w:val="009304AF"/>
    <w:rsid w:val="00940543"/>
    <w:rsid w:val="0094542A"/>
    <w:rsid w:val="009470E0"/>
    <w:rsid w:val="00953EBF"/>
    <w:rsid w:val="009717EF"/>
    <w:rsid w:val="00976777"/>
    <w:rsid w:val="0098395F"/>
    <w:rsid w:val="00997D1C"/>
    <w:rsid w:val="009A1647"/>
    <w:rsid w:val="009A5BFA"/>
    <w:rsid w:val="009B3587"/>
    <w:rsid w:val="009B75B0"/>
    <w:rsid w:val="009D0F4D"/>
    <w:rsid w:val="009E3ACB"/>
    <w:rsid w:val="009E3E59"/>
    <w:rsid w:val="009F3325"/>
    <w:rsid w:val="00A00001"/>
    <w:rsid w:val="00A1090A"/>
    <w:rsid w:val="00A22727"/>
    <w:rsid w:val="00A23A31"/>
    <w:rsid w:val="00A34504"/>
    <w:rsid w:val="00A51EC8"/>
    <w:rsid w:val="00A64282"/>
    <w:rsid w:val="00A67A8C"/>
    <w:rsid w:val="00A7233B"/>
    <w:rsid w:val="00A81EF9"/>
    <w:rsid w:val="00A86A96"/>
    <w:rsid w:val="00A929BB"/>
    <w:rsid w:val="00AB1057"/>
    <w:rsid w:val="00AC40ED"/>
    <w:rsid w:val="00AC73CB"/>
    <w:rsid w:val="00AD0D48"/>
    <w:rsid w:val="00AD31CC"/>
    <w:rsid w:val="00AE412A"/>
    <w:rsid w:val="00AE45E6"/>
    <w:rsid w:val="00AE67DC"/>
    <w:rsid w:val="00AE6D8E"/>
    <w:rsid w:val="00AE77DF"/>
    <w:rsid w:val="00AF5640"/>
    <w:rsid w:val="00AF7A57"/>
    <w:rsid w:val="00B07387"/>
    <w:rsid w:val="00B150B4"/>
    <w:rsid w:val="00B23256"/>
    <w:rsid w:val="00B42FCA"/>
    <w:rsid w:val="00B46BF2"/>
    <w:rsid w:val="00B53A07"/>
    <w:rsid w:val="00B57CA9"/>
    <w:rsid w:val="00B6434F"/>
    <w:rsid w:val="00B66904"/>
    <w:rsid w:val="00B71984"/>
    <w:rsid w:val="00B73CEF"/>
    <w:rsid w:val="00B81DE5"/>
    <w:rsid w:val="00B902CE"/>
    <w:rsid w:val="00B966FA"/>
    <w:rsid w:val="00BA067D"/>
    <w:rsid w:val="00BF3432"/>
    <w:rsid w:val="00BF3B7A"/>
    <w:rsid w:val="00BF4581"/>
    <w:rsid w:val="00BF5A51"/>
    <w:rsid w:val="00C0330C"/>
    <w:rsid w:val="00C04AA6"/>
    <w:rsid w:val="00C04D52"/>
    <w:rsid w:val="00C10D48"/>
    <w:rsid w:val="00C141E1"/>
    <w:rsid w:val="00C163FE"/>
    <w:rsid w:val="00C22E16"/>
    <w:rsid w:val="00C346EB"/>
    <w:rsid w:val="00C41D7E"/>
    <w:rsid w:val="00C449D3"/>
    <w:rsid w:val="00C50AD5"/>
    <w:rsid w:val="00C56B5F"/>
    <w:rsid w:val="00C623E6"/>
    <w:rsid w:val="00C74261"/>
    <w:rsid w:val="00C81E3D"/>
    <w:rsid w:val="00C85DBD"/>
    <w:rsid w:val="00CA3B43"/>
    <w:rsid w:val="00CB5742"/>
    <w:rsid w:val="00CB658F"/>
    <w:rsid w:val="00CC011E"/>
    <w:rsid w:val="00CC6745"/>
    <w:rsid w:val="00CD11B4"/>
    <w:rsid w:val="00CF62F6"/>
    <w:rsid w:val="00D212E8"/>
    <w:rsid w:val="00D516DC"/>
    <w:rsid w:val="00D60920"/>
    <w:rsid w:val="00D67F66"/>
    <w:rsid w:val="00D839A0"/>
    <w:rsid w:val="00D930F5"/>
    <w:rsid w:val="00DD2844"/>
    <w:rsid w:val="00DD2AC5"/>
    <w:rsid w:val="00DE1992"/>
    <w:rsid w:val="00DF6D0E"/>
    <w:rsid w:val="00E31CE5"/>
    <w:rsid w:val="00E33600"/>
    <w:rsid w:val="00E33954"/>
    <w:rsid w:val="00E51BA2"/>
    <w:rsid w:val="00E77C6A"/>
    <w:rsid w:val="00E827A4"/>
    <w:rsid w:val="00E8781D"/>
    <w:rsid w:val="00EA2FFE"/>
    <w:rsid w:val="00EB6724"/>
    <w:rsid w:val="00EB7434"/>
    <w:rsid w:val="00ED1CDF"/>
    <w:rsid w:val="00ED2604"/>
    <w:rsid w:val="00ED7C10"/>
    <w:rsid w:val="00EE4373"/>
    <w:rsid w:val="00EF2EA7"/>
    <w:rsid w:val="00EF62B1"/>
    <w:rsid w:val="00EF723D"/>
    <w:rsid w:val="00F00245"/>
    <w:rsid w:val="00F10E06"/>
    <w:rsid w:val="00F13447"/>
    <w:rsid w:val="00F17B78"/>
    <w:rsid w:val="00F236ED"/>
    <w:rsid w:val="00F33B18"/>
    <w:rsid w:val="00F36B60"/>
    <w:rsid w:val="00F5628C"/>
    <w:rsid w:val="00F64118"/>
    <w:rsid w:val="00F65256"/>
    <w:rsid w:val="00F9001A"/>
    <w:rsid w:val="00F95C28"/>
    <w:rsid w:val="00FA1102"/>
    <w:rsid w:val="00FA5460"/>
    <w:rsid w:val="00FC0ACF"/>
    <w:rsid w:val="00FC670A"/>
    <w:rsid w:val="00FD0770"/>
    <w:rsid w:val="00FD0987"/>
    <w:rsid w:val="00FD2919"/>
    <w:rsid w:val="00FD37E3"/>
    <w:rsid w:val="00FD7936"/>
    <w:rsid w:val="00F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DDB92"/>
  <w15:chartTrackingRefBased/>
  <w15:docId w15:val="{2ED24031-1E2E-7A4B-B42E-E24FC02F9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CA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CA9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B57CA9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59"/>
    <w:rsid w:val="00B57CA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stext">
    <w:name w:val="restext"/>
    <w:basedOn w:val="Normal"/>
    <w:rsid w:val="00B57CA9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unhideWhenUsed/>
    <w:rsid w:val="00B57CA9"/>
    <w:pPr>
      <w:spacing w:after="0" w:line="240" w:lineRule="auto"/>
      <w:ind w:left="1440" w:hanging="14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B57CA9"/>
    <w:rPr>
      <w:rFonts w:ascii="Times New Roman" w:eastAsia="Times New Roman" w:hAnsi="Times New Roman" w:cs="Times New Roman"/>
      <w:kern w:val="0"/>
      <w14:ligatures w14:val="none"/>
    </w:rPr>
  </w:style>
  <w:style w:type="paragraph" w:styleId="BodyTextIndent">
    <w:name w:val="Body Text Indent"/>
    <w:basedOn w:val="Normal"/>
    <w:link w:val="BodyTextIndentChar"/>
    <w:uiPriority w:val="99"/>
    <w:unhideWhenUsed/>
    <w:rsid w:val="00B57CA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B57CA9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nhideWhenUsed/>
    <w:rsid w:val="00B57CA9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57CA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7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D1C"/>
    <w:rPr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2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4a76287-cf44-450a-9565-94fa46e7aae8}" enabled="1" method="Privileged" siteId="{66d73691-ea97-48b1-95d5-e94f0a46b87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813</Words>
  <Characters>5568</Characters>
  <Application>Microsoft Office Word</Application>
  <DocSecurity>0</DocSecurity>
  <Lines>99</Lines>
  <Paragraphs>77</Paragraphs>
  <ScaleCrop>false</ScaleCrop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Chokshi, Milind [USA]</dc:creator>
  <cp:keywords/>
  <dc:description/>
  <cp:lastModifiedBy>Chokshi, Milind [USA]</cp:lastModifiedBy>
  <cp:revision>9</cp:revision>
  <cp:lastPrinted>2026-04-23T14:58:00Z</cp:lastPrinted>
  <dcterms:created xsi:type="dcterms:W3CDTF">2026-04-23T14:53:00Z</dcterms:created>
  <dcterms:modified xsi:type="dcterms:W3CDTF">2026-07-30T20:40:00Z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29a7c8d1,194b8b55,7ad094ea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Booz Allen Hamilton Internal</vt:lpwstr>
  </property>
</Properties>
</file>