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E70" w:rsidRPr="000B35E9" w:rsidRDefault="00EE234F">
      <w:pPr>
        <w:rPr>
          <w:b/>
          <w:lang w:val="el-GR"/>
        </w:rPr>
      </w:pPr>
      <w:bookmarkStart w:id="0" w:name="_GoBack"/>
      <w:bookmarkEnd w:id="0"/>
      <w:r w:rsidRPr="000B35E9">
        <w:rPr>
          <w:b/>
          <w:lang w:val="el-GR"/>
        </w:rPr>
        <w:t>Καρκίνος των όρχεων</w:t>
      </w:r>
      <w:r>
        <w:rPr>
          <w:lang w:val="el-GR"/>
        </w:rPr>
        <w:t xml:space="preserve"> </w:t>
      </w:r>
      <w:r w:rsidR="0096067E">
        <w:rPr>
          <w:lang w:val="el-GR"/>
        </w:rPr>
        <w:t xml:space="preserve">– </w:t>
      </w:r>
      <w:r w:rsidR="0096067E" w:rsidRPr="000B35E9">
        <w:rPr>
          <w:b/>
          <w:lang w:val="el-GR"/>
        </w:rPr>
        <w:t xml:space="preserve">θεραπεύεται εύκολα και, αν εντοπισθεί έγκαιρα, για πάντα </w:t>
      </w:r>
    </w:p>
    <w:p w:rsidR="00355E1A" w:rsidRDefault="000B35E9">
      <w:pPr>
        <w:rPr>
          <w:lang w:val="el-GR"/>
        </w:rPr>
      </w:pPr>
      <w:r>
        <w:rPr>
          <w:lang w:val="el-GR"/>
        </w:rPr>
        <w:t>Αν και σπάνιος ε</w:t>
      </w:r>
      <w:r w:rsidR="0096067E">
        <w:rPr>
          <w:lang w:val="el-GR"/>
        </w:rPr>
        <w:t xml:space="preserve">μφανίζεται συνήθως στους νέους μεταξύ 15 και 35 χρονών </w:t>
      </w:r>
      <w:r w:rsidR="00355E1A">
        <w:rPr>
          <w:lang w:val="el-GR"/>
        </w:rPr>
        <w:t>με αυξημένη πιθανότητα σε άτομα με κρυψορχία</w:t>
      </w:r>
      <w:r>
        <w:rPr>
          <w:lang w:val="el-GR"/>
        </w:rPr>
        <w:t xml:space="preserve"> κατά την παιδική ηλικία</w:t>
      </w:r>
    </w:p>
    <w:p w:rsidR="0096067E" w:rsidRDefault="0096067E">
      <w:pPr>
        <w:rPr>
          <w:lang w:val="el-GR"/>
        </w:rPr>
      </w:pPr>
      <w:r>
        <w:rPr>
          <w:lang w:val="el-GR"/>
        </w:rPr>
        <w:t>Γνώρισε το σώμα σου για να εντοπίζεις εύκολα αλλαγές με την μηνιαία αυτοεξέταση των όρχεων μετά το μπάνιο</w:t>
      </w:r>
    </w:p>
    <w:p w:rsidR="0096067E" w:rsidRDefault="0096067E">
      <w:pPr>
        <w:rPr>
          <w:lang w:val="el-GR"/>
        </w:rPr>
      </w:pPr>
      <w:r>
        <w:rPr>
          <w:lang w:val="el-GR"/>
        </w:rPr>
        <w:t>1) Ψηλάφισε απαλά τους όρχεις. Μερικές φορές ο ένας διαφέρει από τον άλλο στο μέγεθος ή στο ύψος που βρίσκεται. Αυτό είναι φυσιολογικό</w:t>
      </w:r>
    </w:p>
    <w:p w:rsidR="0096067E" w:rsidRDefault="0096067E">
      <w:pPr>
        <w:rPr>
          <w:lang w:val="el-GR"/>
        </w:rPr>
      </w:pPr>
      <w:r>
        <w:rPr>
          <w:lang w:val="el-GR"/>
        </w:rPr>
        <w:t>2) Βρες την επιδιδυμίδα στο πάνω μέρος κάθε όρχι, η οποία είναι μαλακή και ευαίσθητη</w:t>
      </w:r>
    </w:p>
    <w:p w:rsidR="0096067E" w:rsidRDefault="0096067E">
      <w:pPr>
        <w:rPr>
          <w:lang w:val="el-GR"/>
        </w:rPr>
      </w:pPr>
      <w:r>
        <w:rPr>
          <w:lang w:val="el-GR"/>
        </w:rPr>
        <w:t>3) Βρες το σπερματικό τόνο ο οποίος ξεκινά από την κορυφή της επιδιδυμίδας και πίσω από τον όρχι και είναι σαν σωλήνας</w:t>
      </w:r>
      <w:r w:rsidR="00355E1A">
        <w:rPr>
          <w:lang w:val="el-GR"/>
        </w:rPr>
        <w:t xml:space="preserve"> (δες το σκίτσο)</w:t>
      </w:r>
    </w:p>
    <w:p w:rsidR="00355E1A" w:rsidRDefault="0096067E">
      <w:pPr>
        <w:rPr>
          <w:lang w:val="el-GR"/>
        </w:rPr>
      </w:pPr>
      <w:r>
        <w:rPr>
          <w:noProof/>
          <w:lang w:val="el-GR" w:eastAsia="zh-CN"/>
        </w:rPr>
        <w:drawing>
          <wp:inline distT="0" distB="0" distL="0" distR="0">
            <wp:extent cx="5731510" cy="4056635"/>
            <wp:effectExtent l="0" t="0" r="2540" b="1270"/>
            <wp:docPr id="1" name="Picture 1" descr="http://www.pasykaf.org/images/man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sykaf.org/images/man_p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E1A" w:rsidRDefault="00355E1A">
      <w:pPr>
        <w:rPr>
          <w:lang w:val="el-GR"/>
        </w:rPr>
      </w:pPr>
      <w:r>
        <w:rPr>
          <w:lang w:val="el-GR"/>
        </w:rPr>
        <w:t>Αν προσέξεις ή νοιώσεις</w:t>
      </w:r>
    </w:p>
    <w:p w:rsidR="00355E1A" w:rsidRDefault="00355E1A">
      <w:pPr>
        <w:rPr>
          <w:lang w:val="el-GR"/>
        </w:rPr>
      </w:pPr>
      <w:r>
        <w:rPr>
          <w:lang w:val="el-GR"/>
        </w:rPr>
        <w:t>1) Αλλαγές στο βάρος ή στο μέγεθος του όρχι</w:t>
      </w:r>
    </w:p>
    <w:p w:rsidR="00355E1A" w:rsidRDefault="00355E1A">
      <w:pPr>
        <w:rPr>
          <w:lang w:val="el-GR"/>
        </w:rPr>
      </w:pPr>
      <w:r>
        <w:rPr>
          <w:lang w:val="el-GR"/>
        </w:rPr>
        <w:t>2) Διόγκωση ή πρήξιμο</w:t>
      </w:r>
    </w:p>
    <w:p w:rsidR="00355E1A" w:rsidRDefault="00355E1A">
      <w:pPr>
        <w:rPr>
          <w:lang w:val="el-GR"/>
        </w:rPr>
      </w:pPr>
      <w:r>
        <w:rPr>
          <w:lang w:val="el-GR"/>
        </w:rPr>
        <w:t>3) Σκλήρυνση ή μικρό όγκο</w:t>
      </w:r>
    </w:p>
    <w:p w:rsidR="00355E1A" w:rsidRDefault="00355E1A">
      <w:pPr>
        <w:rPr>
          <w:lang w:val="el-GR"/>
        </w:rPr>
      </w:pPr>
      <w:r>
        <w:rPr>
          <w:lang w:val="el-GR"/>
        </w:rPr>
        <w:t>4) Πόνο</w:t>
      </w:r>
    </w:p>
    <w:p w:rsidR="0096067E" w:rsidRPr="00EE234F" w:rsidRDefault="00355E1A">
      <w:pPr>
        <w:rPr>
          <w:lang w:val="el-GR"/>
        </w:rPr>
      </w:pPr>
      <w:r>
        <w:rPr>
          <w:lang w:val="el-GR"/>
        </w:rPr>
        <w:t>Ζήτα αμέσω</w:t>
      </w:r>
      <w:r w:rsidR="00AF79D9">
        <w:rPr>
          <w:lang w:val="el-GR"/>
        </w:rPr>
        <w:t>ς</w:t>
      </w:r>
      <w:r>
        <w:rPr>
          <w:lang w:val="el-GR"/>
        </w:rPr>
        <w:t xml:space="preserve"> ιατρική συμβουλή από ένα</w:t>
      </w:r>
      <w:r w:rsidR="00AF79D9">
        <w:rPr>
          <w:lang w:val="el-GR"/>
        </w:rPr>
        <w:t>ν</w:t>
      </w:r>
      <w:r>
        <w:rPr>
          <w:lang w:val="el-GR"/>
        </w:rPr>
        <w:t xml:space="preserve"> ουρολόγο, χωρίς αναστολές και καθυστέρηση.</w:t>
      </w:r>
      <w:r w:rsidR="0096067E">
        <w:rPr>
          <w:lang w:val="el-GR"/>
        </w:rPr>
        <w:t xml:space="preserve"> </w:t>
      </w:r>
    </w:p>
    <w:sectPr w:rsidR="0096067E" w:rsidRPr="00EE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4F"/>
    <w:rsid w:val="000B003C"/>
    <w:rsid w:val="000B35E9"/>
    <w:rsid w:val="00355E1A"/>
    <w:rsid w:val="00842E70"/>
    <w:rsid w:val="0096067E"/>
    <w:rsid w:val="00AF79D9"/>
    <w:rsid w:val="00CF46FA"/>
    <w:rsid w:val="00D56266"/>
    <w:rsid w:val="00DB52AD"/>
    <w:rsid w:val="00E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PASYKAF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use</cp:lastModifiedBy>
  <cp:revision>2</cp:revision>
  <cp:lastPrinted>2013-10-21T09:25:00Z</cp:lastPrinted>
  <dcterms:created xsi:type="dcterms:W3CDTF">2013-10-26T18:40:00Z</dcterms:created>
  <dcterms:modified xsi:type="dcterms:W3CDTF">2013-10-26T18:40:00Z</dcterms:modified>
</cp:coreProperties>
</file>