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F7" w:rsidRDefault="00D166A6">
      <w:pPr>
        <w:rPr>
          <w:lang w:val="el-GR"/>
        </w:rPr>
      </w:pPr>
      <w:r w:rsidRPr="00D166A6">
        <w:rPr>
          <w:lang w:val="el-GR"/>
        </w:rPr>
        <w:t>Η γυμναστική βελτιώνει τη ζωή των ασθενών με καρκίνο των νεφρών</w:t>
      </w:r>
    </w:p>
    <w:p w:rsidR="00D166A6" w:rsidRDefault="00D166A6">
      <w:pPr>
        <w:rPr>
          <w:lang w:val="el-GR"/>
        </w:rPr>
      </w:pPr>
      <w:r w:rsidRPr="00D166A6">
        <w:rPr>
          <w:lang w:val="el-GR"/>
        </w:rPr>
        <w:t>Τι επιδιώκουμε με την άσκηση;</w:t>
      </w:r>
    </w:p>
    <w:p w:rsidR="00D166A6" w:rsidRDefault="00D166A6">
      <w:pPr>
        <w:rPr>
          <w:lang w:val="el-GR"/>
        </w:rPr>
      </w:pPr>
      <w:r w:rsidRPr="00D166A6">
        <w:rPr>
          <w:lang w:val="el-GR"/>
        </w:rPr>
        <w:t xml:space="preserve">Με τη </w:t>
      </w:r>
      <w:r>
        <w:rPr>
          <w:lang w:val="el-GR"/>
        </w:rPr>
        <w:t>συστηματική άσκηση στοχεύουμε:</w:t>
      </w:r>
    </w:p>
    <w:p w:rsidR="00D166A6" w:rsidRDefault="00D166A6">
      <w:pPr>
        <w:rPr>
          <w:lang w:val="el-GR"/>
        </w:rPr>
      </w:pPr>
      <w:r w:rsidRPr="00D166A6">
        <w:rPr>
          <w:lang w:val="el-GR"/>
        </w:rPr>
        <w:t>α) στη βελτίωσ</w:t>
      </w:r>
      <w:r>
        <w:rPr>
          <w:lang w:val="el-GR"/>
        </w:rPr>
        <w:t>η της λειτουργικής ικανότητας,</w:t>
      </w:r>
    </w:p>
    <w:p w:rsidR="00D166A6" w:rsidRDefault="00D166A6">
      <w:pPr>
        <w:rPr>
          <w:lang w:val="el-GR"/>
        </w:rPr>
      </w:pPr>
      <w:r w:rsidRPr="00D166A6">
        <w:rPr>
          <w:lang w:val="el-GR"/>
        </w:rPr>
        <w:t>β) στην πρόληψη τω</w:t>
      </w:r>
      <w:r>
        <w:rPr>
          <w:lang w:val="el-GR"/>
        </w:rPr>
        <w:t>ν καρδιαγγειακών επιπλοκών και</w:t>
      </w:r>
    </w:p>
    <w:p w:rsidR="00D166A6" w:rsidRDefault="00D166A6">
      <w:pPr>
        <w:rPr>
          <w:lang w:val="el-GR"/>
        </w:rPr>
      </w:pPr>
      <w:r w:rsidRPr="00D166A6">
        <w:rPr>
          <w:lang w:val="el-GR"/>
        </w:rPr>
        <w:t>γ) στη διατήρηση ή τη μείωση της πτωτικής πορείας της νεφρικής λειτουργίας.</w:t>
      </w:r>
    </w:p>
    <w:p w:rsidR="00D166A6" w:rsidRDefault="00D166A6">
      <w:pPr>
        <w:rPr>
          <w:lang w:val="el-GR"/>
        </w:rPr>
      </w:pPr>
      <w:r w:rsidRPr="00D166A6">
        <w:rPr>
          <w:lang w:val="el-GR"/>
        </w:rPr>
        <w:t>Ποιο είδος άσκησης είναι κατάλληλο για τη χρόνια νεφρική νόσο;</w:t>
      </w:r>
    </w:p>
    <w:p w:rsidR="00D166A6" w:rsidRDefault="00D166A6">
      <w:pPr>
        <w:rPr>
          <w:lang w:val="el-GR"/>
        </w:rPr>
      </w:pPr>
      <w:r w:rsidRPr="00D166A6">
        <w:rPr>
          <w:lang w:val="el-GR"/>
        </w:rPr>
        <w:t xml:space="preserve">• αερόβια άσκηση χαμηλής έως μέτριας έντασης (5 - 7 φορές την εβδομάδα) για τουλάχιστον 30 λεπτά/ημέρα. Για τους </w:t>
      </w:r>
      <w:proofErr w:type="spellStart"/>
      <w:r w:rsidRPr="00D166A6">
        <w:rPr>
          <w:lang w:val="el-GR"/>
        </w:rPr>
        <w:t>αιμοκαθαιρόμενους</w:t>
      </w:r>
      <w:proofErr w:type="spellEnd"/>
      <w:r w:rsidRPr="00D166A6">
        <w:rPr>
          <w:lang w:val="el-GR"/>
        </w:rPr>
        <w:t xml:space="preserve">, η καλύτερη μορφή άσκησης είναι η </w:t>
      </w:r>
      <w:proofErr w:type="spellStart"/>
      <w:r w:rsidRPr="00D166A6">
        <w:rPr>
          <w:lang w:val="el-GR"/>
        </w:rPr>
        <w:t>ποδηλάτηση</w:t>
      </w:r>
      <w:proofErr w:type="spellEnd"/>
      <w:r w:rsidRPr="00D166A6">
        <w:rPr>
          <w:lang w:val="el-GR"/>
        </w:rPr>
        <w:t xml:space="preserve"> κατά τη διάρκεια της θεραπείας (30 - 45 λεπτά), ενώ για τους περιτοναϊκούς το π</w:t>
      </w:r>
      <w:r>
        <w:rPr>
          <w:lang w:val="el-GR"/>
        </w:rPr>
        <w:t>ερπάτημα (μεταξύ των αλλαγών),</w:t>
      </w:r>
    </w:p>
    <w:p w:rsidR="00D166A6" w:rsidRDefault="00D166A6">
      <w:pPr>
        <w:rPr>
          <w:lang w:val="el-GR"/>
        </w:rPr>
      </w:pPr>
      <w:bookmarkStart w:id="0" w:name="_GoBack"/>
      <w:bookmarkEnd w:id="0"/>
      <w:r w:rsidRPr="00D166A6">
        <w:rPr>
          <w:lang w:val="el-GR"/>
        </w:rPr>
        <w:t>• ασκήσεις με αντιστάσεις ή με το βάρος του σώματος (2 με 3 φορές την εβδομάδα).</w:t>
      </w:r>
    </w:p>
    <w:p w:rsidR="00D166A6" w:rsidRPr="00D166A6" w:rsidRDefault="00D166A6">
      <w:pPr>
        <w:rPr>
          <w:lang w:val="el-GR"/>
        </w:rPr>
      </w:pPr>
    </w:p>
    <w:sectPr w:rsidR="00D166A6" w:rsidRPr="00D166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A6"/>
    <w:rsid w:val="004F28F7"/>
    <w:rsid w:val="00BE4E5B"/>
    <w:rsid w:val="00D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B102-3EDD-4608-8FED-7BAE300A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2014-03-12T11:28:00Z</dcterms:created>
  <dcterms:modified xsi:type="dcterms:W3CDTF">2014-03-12T11:33:00Z</dcterms:modified>
</cp:coreProperties>
</file>