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6CF9B7D3" w14:textId="77777777" w:rsidR="007E33C8" w:rsidRDefault="004829DA" w:rsidP="00690661">
                <w:pPr>
                  <w:pStyle w:val="1a"/>
                  <w:spacing w:line="360" w:lineRule="auto"/>
                  <w:rPr>
                    <w:rFonts w:cs="Times New Roman"/>
                    <w:lang w:val="en-US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5ABE7EF3" w:rsidR="00917415" w:rsidRPr="00917415" w:rsidRDefault="00917415" w:rsidP="0069066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2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0DC64A7B" w:rsidR="004F4FAB" w:rsidRPr="006A403D" w:rsidRDefault="008923FB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Антонов А</w:t>
                </w:r>
                <w:r w:rsidR="00C969AD">
                  <w:t>.</w:t>
                </w:r>
                <w:r>
                  <w:t>А.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286358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286358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2863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2863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286358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286358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286358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28635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286358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r w:rsidR="00786B54">
        <w:rPr>
          <w:lang w:val="en-US"/>
        </w:rPr>
        <w:t>Lexer</w:t>
      </w:r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25BE2A8F" w:rsidR="00B13AA4" w:rsidRPr="00E8526D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14B829D" w:rsidR="00B13AA4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5655FC0D" w:rsidR="00B13AA4" w:rsidRPr="000D3478" w:rsidRDefault="00432D46" w:rsidP="00BE0668">
            <w:pPr>
              <w:pStyle w:val="af7"/>
              <w:ind w:firstLine="0"/>
              <w:rPr>
                <w:lang w:val="en-US"/>
              </w:rPr>
            </w:pPr>
            <w:r>
              <w:t>Описание переменной</w:t>
            </w:r>
          </w:p>
        </w:tc>
      </w:tr>
      <w:tr w:rsidR="008D4DC2" w14:paraId="4255B1FE" w14:textId="77777777" w:rsidTr="00B13AA4">
        <w:tc>
          <w:tcPr>
            <w:tcW w:w="2689" w:type="dxa"/>
          </w:tcPr>
          <w:p w14:paraId="6B401763" w14:textId="7E1BF309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56" w:type="dxa"/>
          </w:tcPr>
          <w:p w14:paraId="14CE1DB0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40DC29F4" w14:textId="77777777" w:rsidTr="00B13AA4">
        <w:tc>
          <w:tcPr>
            <w:tcW w:w="2689" w:type="dxa"/>
          </w:tcPr>
          <w:p w14:paraId="1D445425" w14:textId="77B20E38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6656" w:type="dxa"/>
          </w:tcPr>
          <w:p w14:paraId="615CD174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5A119F28" w14:textId="77777777" w:rsidTr="00B13AA4">
        <w:tc>
          <w:tcPr>
            <w:tcW w:w="2689" w:type="dxa"/>
          </w:tcPr>
          <w:p w14:paraId="503F3323" w14:textId="3DCF86AE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656" w:type="dxa"/>
          </w:tcPr>
          <w:p w14:paraId="2399B06A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1FC049C2" w14:textId="77777777" w:rsidTr="00B13AA4">
        <w:tc>
          <w:tcPr>
            <w:tcW w:w="2689" w:type="dxa"/>
          </w:tcPr>
          <w:p w14:paraId="5C0EFDBA" w14:textId="18AABB6F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656" w:type="dxa"/>
          </w:tcPr>
          <w:p w14:paraId="4628A149" w14:textId="77777777" w:rsidR="008D4DC2" w:rsidRDefault="008D4DC2" w:rsidP="00BE0668">
            <w:pPr>
              <w:pStyle w:val="af7"/>
              <w:ind w:firstLine="0"/>
            </w:pP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1E04A4" w14:paraId="31C4FB5A" w14:textId="77777777" w:rsidTr="00B13AA4">
        <w:tc>
          <w:tcPr>
            <w:tcW w:w="2689" w:type="dxa"/>
          </w:tcPr>
          <w:p w14:paraId="779B04F5" w14:textId="2325EA7E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111A1C8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43CEDEF2" w14:textId="77777777" w:rsidTr="00B13AA4">
        <w:tc>
          <w:tcPr>
            <w:tcW w:w="2689" w:type="dxa"/>
          </w:tcPr>
          <w:p w14:paraId="075B53ED" w14:textId="00A1A664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5AF5EA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3684DEA6" w14:textId="77777777" w:rsidTr="00B13AA4">
        <w:tc>
          <w:tcPr>
            <w:tcW w:w="2689" w:type="dxa"/>
          </w:tcPr>
          <w:p w14:paraId="0E0E8128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6C1275D6" w14:textId="77777777" w:rsidTr="00B13AA4">
        <w:tc>
          <w:tcPr>
            <w:tcW w:w="2689" w:type="dxa"/>
          </w:tcPr>
          <w:p w14:paraId="4AB9D9D6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1E04A4" w:rsidRDefault="001E04A4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lastRenderedPageBreak/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4881B637" w:rsidR="002F7D53" w:rsidRDefault="002F7D53" w:rsidP="002F7D53">
      <w:pPr>
        <w:pStyle w:val="af7"/>
      </w:pPr>
      <w:r>
        <w:t>Для реализации модуля ввода</w:t>
      </w:r>
      <w:r w:rsidR="008C0B8A">
        <w:t>-вывода</w:t>
      </w:r>
      <w:r>
        <w:t xml:space="preserve"> </w:t>
      </w:r>
      <w:r w:rsidR="008C0B8A">
        <w:t>используется</w:t>
      </w:r>
      <w:r>
        <w:t xml:space="preserve"> класс </w:t>
      </w:r>
      <w:r w:rsidR="003C404C" w:rsidRPr="003C404C">
        <w:rPr>
          <w:lang w:val="en-US"/>
        </w:rPr>
        <w:t>CInputOutput</w:t>
      </w:r>
      <w:r>
        <w:t>, который содерж</w:t>
      </w:r>
      <w:r w:rsidR="003C404C">
        <w:t>ит</w:t>
      </w:r>
      <w:r>
        <w:t xml:space="preserve"> следующие поля и методы</w:t>
      </w:r>
      <w:r w:rsidRPr="002F7D53">
        <w:t>:</w:t>
      </w:r>
    </w:p>
    <w:p w14:paraId="2E9F463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CInputOutput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F54FC2D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7CAFF7B" w14:textId="77777777" w:rsidR="003110EB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CDF6439" w14:textId="267168B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currentLine;</w:t>
      </w:r>
    </w:p>
    <w:p w14:paraId="71149C4C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currentLinePosition;</w:t>
      </w:r>
    </w:p>
    <w:p w14:paraId="3EBCF54A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inputFileStream;</w:t>
      </w:r>
    </w:p>
    <w:p w14:paraId="721ADE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outputFileStream;</w:t>
      </w:r>
    </w:p>
    <w:p w14:paraId="0BC6F9C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B688CC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4ED67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CInputOutput(std::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filePath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outputPath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5ECDF8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unique_ptr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NextChar();</w:t>
      </w:r>
    </w:p>
    <w:p w14:paraId="1B481EA1" w14:textId="77777777" w:rsid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WriteError(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CError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error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8D7460D" w14:textId="77777777" w:rsidR="003C404C" w:rsidRDefault="003C404C" w:rsidP="003C404C">
      <w:pPr>
        <w:pStyle w:val="af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A1000B" w14:textId="2E677F4B" w:rsidR="003C404C" w:rsidRDefault="003C404C" w:rsidP="00B504F4">
      <w:pPr>
        <w:pStyle w:val="af7"/>
      </w:pPr>
      <w:r>
        <w:rPr>
          <w:lang w:val="en-US"/>
        </w:rPr>
        <w:t>inputFileStream</w:t>
      </w:r>
      <w:r w:rsidRPr="003C404C">
        <w:t xml:space="preserve"> </w:t>
      </w:r>
      <w:r>
        <w:t>и</w:t>
      </w:r>
      <w:r w:rsidRPr="003C404C">
        <w:t xml:space="preserve"> </w:t>
      </w:r>
      <w:r>
        <w:rPr>
          <w:lang w:val="en-US"/>
        </w:rPr>
        <w:t>outputFileStream</w:t>
      </w:r>
      <w:r w:rsidRPr="003C404C">
        <w:t xml:space="preserve"> </w:t>
      </w:r>
      <w:r>
        <w:t>хранят</w:t>
      </w:r>
      <w:r w:rsidRPr="003C404C">
        <w:t xml:space="preserve"> </w:t>
      </w:r>
      <w:r>
        <w:t>ссылки</w:t>
      </w:r>
      <w:r w:rsidRPr="003C404C">
        <w:t xml:space="preserve"> </w:t>
      </w:r>
      <w:r>
        <w:t>на</w:t>
      </w:r>
      <w:r w:rsidRPr="003C404C">
        <w:t xml:space="preserve"> </w:t>
      </w:r>
      <w:r>
        <w:t>потоки файлового ввода и вывода из стандартной библиотеки соответственно.</w:t>
      </w:r>
    </w:p>
    <w:p w14:paraId="538B1944" w14:textId="6EB9BE8C" w:rsidR="005C7977" w:rsidRDefault="005C7977" w:rsidP="00B504F4">
      <w:pPr>
        <w:pStyle w:val="af7"/>
      </w:pPr>
      <w:r>
        <w:t>В</w:t>
      </w:r>
      <w:r w:rsidRPr="005C7977">
        <w:t xml:space="preserve"> </w:t>
      </w:r>
      <w:r>
        <w:rPr>
          <w:lang w:val="en-US"/>
        </w:rPr>
        <w:t>currentLine</w:t>
      </w:r>
      <w:r w:rsidRPr="005C7977">
        <w:t xml:space="preserve"> </w:t>
      </w:r>
      <w:r>
        <w:t>и</w:t>
      </w:r>
      <w:r w:rsidRPr="005C7977">
        <w:t xml:space="preserve"> </w:t>
      </w:r>
      <w:r>
        <w:rPr>
          <w:lang w:val="en-US"/>
        </w:rPr>
        <w:t>currentLinePosition</w:t>
      </w:r>
      <w:r w:rsidRPr="005C7977">
        <w:t xml:space="preserve"> </w:t>
      </w:r>
      <w:r>
        <w:t>поддерживаются</w:t>
      </w:r>
      <w:r w:rsidRPr="005C7977">
        <w:t xml:space="preserve"> </w:t>
      </w:r>
      <w:r>
        <w:t>номер строки и позиция последнего считанного символа в этой строке соответственно.</w:t>
      </w:r>
    </w:p>
    <w:p w14:paraId="66D004F5" w14:textId="0B43E3C9" w:rsidR="0030793D" w:rsidRDefault="0030793D" w:rsidP="00B504F4">
      <w:pPr>
        <w:pStyle w:val="af7"/>
      </w:pPr>
      <w:r>
        <w:t xml:space="preserve">В качестве аргументов конструктора класса принимаются строки с путем к исходному коду программы на языке </w:t>
      </w:r>
      <w:r>
        <w:rPr>
          <w:lang w:val="en-US"/>
        </w:rPr>
        <w:t>Pascal</w:t>
      </w:r>
      <w:r w:rsidRPr="0030793D">
        <w:t xml:space="preserve"> </w:t>
      </w:r>
      <w:r>
        <w:t>и путем к файлу в который будут выводится ошибки в текстовом виде.</w:t>
      </w:r>
    </w:p>
    <w:p w14:paraId="4686436D" w14:textId="28E2B0D4" w:rsidR="00E920A8" w:rsidRDefault="00E920A8" w:rsidP="00E920A8">
      <w:pPr>
        <w:pStyle w:val="af7"/>
        <w:ind w:firstLine="0"/>
      </w:pPr>
      <w:r>
        <w:tab/>
        <w:t xml:space="preserve">Метод </w:t>
      </w:r>
      <w:r>
        <w:rPr>
          <w:lang w:val="en-US"/>
        </w:rPr>
        <w:t>NextChar</w:t>
      </w:r>
      <w:r w:rsidRPr="00E920A8">
        <w:t xml:space="preserve"> </w:t>
      </w:r>
      <w:r>
        <w:t xml:space="preserve">возвращает указатель на объект класса </w:t>
      </w:r>
      <w:r>
        <w:rPr>
          <w:lang w:val="en-US"/>
        </w:rPr>
        <w:t>CLiteral</w:t>
      </w:r>
      <w:r w:rsidRPr="00E920A8">
        <w:t>.</w:t>
      </w:r>
    </w:p>
    <w:p w14:paraId="1BA68ABC" w14:textId="0F246B3C" w:rsidR="00E920A8" w:rsidRDefault="00E920A8" w:rsidP="00E920A8">
      <w:pPr>
        <w:pStyle w:val="af7"/>
        <w:ind w:firstLine="0"/>
      </w:pPr>
      <w:r>
        <w:tab/>
        <w:t xml:space="preserve">Класс </w:t>
      </w:r>
      <w:r>
        <w:rPr>
          <w:lang w:val="en-US"/>
        </w:rPr>
        <w:t>CLiteral</w:t>
      </w:r>
      <w:r w:rsidRPr="00E920A8">
        <w:t xml:space="preserve"> </w:t>
      </w:r>
      <w:r>
        <w:t>инкапсулирует в себе считываемые символы и их позицию.</w:t>
      </w:r>
    </w:p>
    <w:p w14:paraId="5B49B60C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5D9C805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DB439A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CBD585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lineNumber, linePosition;</w:t>
      </w:r>
    </w:p>
    <w:p w14:paraId="46F2E2F0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6EF8E92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CLiteral(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_lineNumber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_linePosition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D787606" w14:textId="7154BF6F" w:rsidR="00702188" w:rsidRPr="00702188" w:rsidRDefault="00702188" w:rsidP="00702188">
      <w:pPr>
        <w:pStyle w:val="af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12D7CB" w14:textId="77777777" w:rsidR="00A8019D" w:rsidRDefault="00A8019D">
      <w:pPr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7" w:name="_Toc97384061"/>
      <w:r>
        <w:br w:type="page"/>
      </w:r>
    </w:p>
    <w:p w14:paraId="01162C9B" w14:textId="2B1C1308" w:rsidR="00A70319" w:rsidRDefault="00A70319" w:rsidP="00E43526">
      <w:pPr>
        <w:pStyle w:val="3"/>
        <w:ind w:firstLine="0"/>
        <w:jc w:val="center"/>
      </w:pPr>
      <w:r>
        <w:lastRenderedPageBreak/>
        <w:t>4.1.2 Тестирование</w:t>
      </w:r>
      <w:bookmarkEnd w:id="17"/>
    </w:p>
    <w:p w14:paraId="44ECB777" w14:textId="5C0A5491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</w:t>
      </w:r>
      <w:r w:rsidR="00FE7958" w:rsidRPr="00FE7958">
        <w:t xml:space="preserve"> </w:t>
      </w:r>
      <w:r w:rsidR="00FE7958">
        <w:t>посимвольно</w:t>
      </w:r>
      <w:r w:rsidR="00D7073F">
        <w:t xml:space="preserve"> выведем все, что возвращает нам модуль ввода.</w:t>
      </w:r>
    </w:p>
    <w:p w14:paraId="0C5AC622" w14:textId="41BB5D05" w:rsidR="00466C8C" w:rsidRDefault="00FE7958" w:rsidP="00B56E09">
      <w:pPr>
        <w:pStyle w:val="11"/>
      </w:pPr>
      <w:r>
        <w:rPr>
          <w:noProof/>
        </w:rPr>
        <w:drawing>
          <wp:inline distT="0" distB="0" distL="0" distR="0" wp14:anchorId="4BEC52B2" wp14:editId="442D5440">
            <wp:extent cx="27527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277E2756" w:rsidR="00B56E09" w:rsidRDefault="00FE7958" w:rsidP="00B56E09">
      <w:pPr>
        <w:pStyle w:val="11"/>
      </w:pPr>
      <w:r>
        <w:rPr>
          <w:noProof/>
        </w:rPr>
        <w:drawing>
          <wp:inline distT="0" distB="0" distL="0" distR="0" wp14:anchorId="2DB7D3B4" wp14:editId="4D060371">
            <wp:extent cx="5940425" cy="3107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06FC19F9" w:rsidR="002A3598" w:rsidRDefault="00EC7207" w:rsidP="00C5560F">
      <w:pPr>
        <w:pStyle w:val="16"/>
      </w:pPr>
      <w:r>
        <w:t>Текст программы, который был выведен в консоль соответствует исходному.</w:t>
      </w:r>
    </w:p>
    <w:p w14:paraId="107D0F0C" w14:textId="2C09C660" w:rsidR="00894516" w:rsidRDefault="00323079" w:rsidP="00C5560F">
      <w:pPr>
        <w:pStyle w:val="16"/>
      </w:pPr>
      <w:r>
        <w:t xml:space="preserve">Протестируем корректность сохранения позиции символа. </w:t>
      </w:r>
      <w:r w:rsidR="00894516">
        <w:t>Выведем каждый возвращаемый модулем символ вместе с его позицией в исходно</w:t>
      </w:r>
      <w:r w:rsidR="00E304BE">
        <w:t>м тексте</w:t>
      </w:r>
      <w:r w:rsidR="00894516">
        <w:t xml:space="preserve"> программ</w:t>
      </w:r>
      <w:r w:rsidR="00E304BE">
        <w:t>ы</w:t>
      </w:r>
      <w:r w:rsidR="00894516">
        <w:t>.</w:t>
      </w:r>
    </w:p>
    <w:p w14:paraId="54BAC5DF" w14:textId="4BAA5213" w:rsidR="0032307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BCC856" wp14:editId="467707EF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428" w14:textId="0651E9FE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E11BE" wp14:editId="64A76EC8">
            <wp:extent cx="5940425" cy="3107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801" w14:textId="125F09A7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F51E4" wp14:editId="7C48DD4F">
            <wp:extent cx="5940425" cy="3107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926" w14:textId="258D76AB" w:rsidR="00066039" w:rsidRPr="00066039" w:rsidRDefault="00066039" w:rsidP="00066039">
      <w:pPr>
        <w:pStyle w:val="af7"/>
      </w:pPr>
      <w:r>
        <w:t xml:space="preserve">Позиции символов соответствуют позициям в исходном тексте программы на языке </w:t>
      </w:r>
      <w:r>
        <w:rPr>
          <w:lang w:val="en-US"/>
        </w:rPr>
        <w:t>Pascal</w:t>
      </w:r>
      <w:r w:rsidRPr="00066039">
        <w:t>.</w:t>
      </w:r>
    </w:p>
    <w:p w14:paraId="678210C5" w14:textId="3D91371D" w:rsidR="0077568C" w:rsidRPr="00894516" w:rsidRDefault="00D47BEC" w:rsidP="00894516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1D38FF3" w14:textId="77777777" w:rsidR="004D4005" w:rsidRDefault="0077568C" w:rsidP="004D4005">
      <w:pPr>
        <w:pStyle w:val="23"/>
        <w:numPr>
          <w:ilvl w:val="0"/>
          <w:numId w:val="48"/>
        </w:numPr>
      </w:pPr>
      <w:bookmarkStart w:id="18" w:name="_Toc97384063"/>
      <w:r>
        <w:lastRenderedPageBreak/>
        <w:t>Лексический анализатор</w:t>
      </w:r>
      <w:bookmarkStart w:id="19" w:name="_Toc97384064"/>
      <w:bookmarkEnd w:id="18"/>
    </w:p>
    <w:p w14:paraId="5B840608" w14:textId="0C48F9F6" w:rsidR="00713B75" w:rsidRDefault="00EA37F9" w:rsidP="004D4005">
      <w:pPr>
        <w:pStyle w:val="23"/>
      </w:pPr>
      <w:r>
        <w:t>4</w:t>
      </w:r>
      <w:r w:rsidR="004D4005">
        <w:t xml:space="preserve">.1 </w:t>
      </w:r>
      <w:r w:rsidR="00713B75">
        <w:t>Проектирование</w:t>
      </w:r>
      <w:bookmarkEnd w:id="19"/>
    </w:p>
    <w:p w14:paraId="34D48DF4" w14:textId="26DC7C8B" w:rsidR="0000166A" w:rsidRPr="0000166A" w:rsidRDefault="00EA37F9" w:rsidP="0000166A">
      <w:pPr>
        <w:pStyle w:val="3"/>
        <w:ind w:firstLine="0"/>
        <w:jc w:val="center"/>
        <w:rPr>
          <w:lang w:eastAsia="en-US" w:bidi="ar-SA"/>
        </w:rPr>
      </w:pPr>
      <w:bookmarkStart w:id="20" w:name="_Toc97384065"/>
      <w:r>
        <w:rPr>
          <w:lang w:eastAsia="en-US" w:bidi="ar-SA"/>
        </w:rPr>
        <w:t>4</w:t>
      </w:r>
      <w:r w:rsidR="0000166A">
        <w:rPr>
          <w:lang w:eastAsia="en-US" w:bidi="ar-SA"/>
        </w:rPr>
        <w:t>.</w:t>
      </w:r>
      <w:r w:rsidR="004D4005">
        <w:rPr>
          <w:lang w:eastAsia="en-US" w:bidi="ar-SA"/>
        </w:rPr>
        <w:t>1.1</w:t>
      </w:r>
      <w:r w:rsidR="0000166A">
        <w:rPr>
          <w:lang w:eastAsia="en-US" w:bidi="ar-SA"/>
        </w:rPr>
        <w:t xml:space="preserve"> Токены</w:t>
      </w:r>
      <w:bookmarkEnd w:id="20"/>
    </w:p>
    <w:p w14:paraId="3D6B78E5" w14:textId="46CD1F2B" w:rsidR="0056524B" w:rsidRDefault="00EA37F9" w:rsidP="009D080C">
      <w:pPr>
        <w:pStyle w:val="11"/>
      </w:pPr>
      <w:r>
        <w:rPr>
          <w:noProof/>
        </w:rPr>
        <w:drawing>
          <wp:inline distT="0" distB="0" distL="0" distR="0" wp14:anchorId="5C8D854A" wp14:editId="6750A8D7">
            <wp:extent cx="5940425" cy="26936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133" w14:textId="31B3DC06" w:rsidR="00EA37F9" w:rsidRPr="00EE2A0D" w:rsidRDefault="00EA37F9" w:rsidP="009D080C">
      <w:pPr>
        <w:pStyle w:val="11"/>
      </w:pPr>
      <w:r>
        <w:rPr>
          <w:noProof/>
        </w:rPr>
        <w:drawing>
          <wp:inline distT="0" distB="0" distL="0" distR="0" wp14:anchorId="5C0C9BAF" wp14:editId="5C4E16D8">
            <wp:extent cx="5940425" cy="3107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A992" w14:textId="2E8BDDEA" w:rsidR="000D3478" w:rsidRDefault="002C5504" w:rsidP="00EA37F9">
      <w:pPr>
        <w:pStyle w:val="af7"/>
      </w:pPr>
      <w:r>
        <w:br w:type="page"/>
      </w:r>
    </w:p>
    <w:p w14:paraId="34B8EFD0" w14:textId="4274C234" w:rsidR="000237BF" w:rsidRDefault="00EA37F9" w:rsidP="000D3478">
      <w:pPr>
        <w:pStyle w:val="3"/>
        <w:ind w:firstLine="0"/>
        <w:jc w:val="center"/>
      </w:pPr>
      <w:r>
        <w:lastRenderedPageBreak/>
        <w:t>4</w:t>
      </w:r>
      <w:r w:rsidR="000D3478">
        <w:t>.1.2 Обработка ошибок</w:t>
      </w:r>
    </w:p>
    <w:p w14:paraId="330CF339" w14:textId="77777777" w:rsidR="00EA37F9" w:rsidRDefault="00EA37F9" w:rsidP="000D3478">
      <w:pPr>
        <w:pStyle w:val="3"/>
        <w:ind w:firstLine="0"/>
        <w:jc w:val="center"/>
      </w:pPr>
    </w:p>
    <w:p w14:paraId="0D70C9AC" w14:textId="1EECD45E" w:rsidR="00EE5E12" w:rsidRDefault="00EA37F9" w:rsidP="00EE5E12">
      <w:pPr>
        <w:pStyle w:val="3"/>
        <w:ind w:firstLine="0"/>
        <w:jc w:val="center"/>
      </w:pPr>
      <w:r>
        <w:t>4</w:t>
      </w:r>
      <w:r w:rsidR="00EE5E12">
        <w:t>.1.3 Лексер</w:t>
      </w:r>
    </w:p>
    <w:p w14:paraId="4947155B" w14:textId="77777777" w:rsidR="0040500B" w:rsidRDefault="0040500B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D296886" w14:textId="042A96FD" w:rsidR="0040500B" w:rsidRDefault="0040500B" w:rsidP="0040500B">
      <w:pPr>
        <w:pStyle w:val="120"/>
        <w:numPr>
          <w:ilvl w:val="1"/>
          <w:numId w:val="48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Default="00A54415" w:rsidP="00A54415">
      <w:pPr>
        <w:pStyle w:val="16"/>
        <w:rPr>
          <w:lang w:val="en-US"/>
        </w:rPr>
      </w:pPr>
      <w:r>
        <w:t xml:space="preserve">Результат </w:t>
      </w:r>
      <w:r w:rsidR="00354ABC">
        <w:t>выполнения программы</w:t>
      </w:r>
      <w:r>
        <w:rPr>
          <w:lang w:val="en-US"/>
        </w:rPr>
        <w:t>:</w:t>
      </w:r>
    </w:p>
    <w:p w14:paraId="1260C6E6" w14:textId="6F9C2360" w:rsidR="00354ABC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85C12" wp14:editId="5015CE67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189" w14:textId="59A20654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484CBBA1" wp14:editId="5130D681">
            <wp:extent cx="5940425" cy="31070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AD5" w14:textId="1BE557ED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EB6D3" wp14:editId="000D5E3F">
            <wp:extent cx="5940425" cy="31070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EC0D" w14:textId="51DEABAD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79FA297C" wp14:editId="5B4A7105">
            <wp:extent cx="5940425" cy="31070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409" w14:textId="3B8E2D8C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CEE97" wp14:editId="392AD730">
            <wp:extent cx="5940425" cy="3107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16EB" w14:textId="0239558A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303C3AD1" wp14:editId="25993956">
            <wp:extent cx="5940425" cy="31070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292" w14:textId="77777777" w:rsidR="00603F10" w:rsidRDefault="00603F10" w:rsidP="00354ABC">
      <w:pPr>
        <w:pStyle w:val="11"/>
        <w:rPr>
          <w:lang w:val="en-US"/>
        </w:rPr>
      </w:pPr>
    </w:p>
    <w:p w14:paraId="5FB1CB20" w14:textId="161FC775" w:rsidR="00D926F8" w:rsidRPr="00603F10" w:rsidRDefault="00DC48A9" w:rsidP="00603F10">
      <w:pPr>
        <w:pStyle w:val="11"/>
      </w:pPr>
      <w:r w:rsidRPr="006250E3">
        <w:br w:type="page"/>
      </w:r>
    </w:p>
    <w:p w14:paraId="55519753" w14:textId="41EA0866" w:rsidR="001E0790" w:rsidRDefault="002C5504" w:rsidP="002C5504">
      <w:pPr>
        <w:pStyle w:val="23"/>
      </w:pPr>
      <w:bookmarkStart w:id="21" w:name="_Toc97384066"/>
      <w:r>
        <w:lastRenderedPageBreak/>
        <w:t>6 Синтаксический анализатор</w:t>
      </w:r>
      <w:bookmarkEnd w:id="21"/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3"/>
      </w:pPr>
      <w:bookmarkStart w:id="22" w:name="_Toc97384067"/>
      <w:r>
        <w:lastRenderedPageBreak/>
        <w:t>7 Семантический анализатор</w:t>
      </w:r>
      <w:bookmarkEnd w:id="22"/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3" w:name="_Toc97384068"/>
      <w:r>
        <w:lastRenderedPageBreak/>
        <w:t>8 Генерация кода</w:t>
      </w:r>
      <w:bookmarkEnd w:id="23"/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DF44" w14:textId="77777777" w:rsidR="00286358" w:rsidRDefault="00286358">
      <w:r>
        <w:separator/>
      </w:r>
    </w:p>
  </w:endnote>
  <w:endnote w:type="continuationSeparator" w:id="0">
    <w:p w14:paraId="15B859F1" w14:textId="77777777" w:rsidR="00286358" w:rsidRDefault="0028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6843" w14:textId="77777777" w:rsidR="00286358" w:rsidRDefault="00286358">
      <w:r>
        <w:separator/>
      </w:r>
    </w:p>
  </w:footnote>
  <w:footnote w:type="continuationSeparator" w:id="0">
    <w:p w14:paraId="25036540" w14:textId="77777777" w:rsidR="00286358" w:rsidRDefault="00286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60D1F1B"/>
    <w:multiLevelType w:val="hybridMultilevel"/>
    <w:tmpl w:val="EA0A40A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0327F"/>
    <w:multiLevelType w:val="hybridMultilevel"/>
    <w:tmpl w:val="FE50E2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A77B2"/>
    <w:multiLevelType w:val="multilevel"/>
    <w:tmpl w:val="D4ECF9B6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A1E"/>
    <w:multiLevelType w:val="hybridMultilevel"/>
    <w:tmpl w:val="42AAC0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6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564CFB"/>
    <w:multiLevelType w:val="hybridMultilevel"/>
    <w:tmpl w:val="101A36B4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41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2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16F7C"/>
    <w:multiLevelType w:val="hybridMultilevel"/>
    <w:tmpl w:val="5122D46A"/>
    <w:lvl w:ilvl="0" w:tplc="EB6E6D06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0"/>
  </w:num>
  <w:num w:numId="4">
    <w:abstractNumId w:val="1"/>
    <w:lvlOverride w:ilvl="0">
      <w:startOverride w:val="1"/>
    </w:lvlOverride>
  </w:num>
  <w:num w:numId="5">
    <w:abstractNumId w:val="13"/>
  </w:num>
  <w:num w:numId="6">
    <w:abstractNumId w:val="31"/>
  </w:num>
  <w:num w:numId="7">
    <w:abstractNumId w:val="17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20"/>
  </w:num>
  <w:num w:numId="11">
    <w:abstractNumId w:val="18"/>
  </w:num>
  <w:num w:numId="12">
    <w:abstractNumId w:val="1"/>
    <w:lvlOverride w:ilvl="0">
      <w:startOverride w:val="1"/>
    </w:lvlOverride>
  </w:num>
  <w:num w:numId="13">
    <w:abstractNumId w:val="29"/>
  </w:num>
  <w:num w:numId="14">
    <w:abstractNumId w:val="42"/>
  </w:num>
  <w:num w:numId="15">
    <w:abstractNumId w:val="27"/>
  </w:num>
  <w:num w:numId="16">
    <w:abstractNumId w:val="11"/>
  </w:num>
  <w:num w:numId="17">
    <w:abstractNumId w:val="37"/>
  </w:num>
  <w:num w:numId="18">
    <w:abstractNumId w:val="16"/>
  </w:num>
  <w:num w:numId="19">
    <w:abstractNumId w:val="8"/>
  </w:num>
  <w:num w:numId="20">
    <w:abstractNumId w:val="25"/>
  </w:num>
  <w:num w:numId="21">
    <w:abstractNumId w:val="0"/>
  </w:num>
  <w:num w:numId="22">
    <w:abstractNumId w:val="4"/>
  </w:num>
  <w:num w:numId="23">
    <w:abstractNumId w:val="24"/>
  </w:num>
  <w:num w:numId="24">
    <w:abstractNumId w:val="36"/>
  </w:num>
  <w:num w:numId="25">
    <w:abstractNumId w:val="23"/>
  </w:num>
  <w:num w:numId="26">
    <w:abstractNumId w:val="33"/>
  </w:num>
  <w:num w:numId="27">
    <w:abstractNumId w:val="43"/>
  </w:num>
  <w:num w:numId="28">
    <w:abstractNumId w:val="30"/>
  </w:num>
  <w:num w:numId="29">
    <w:abstractNumId w:val="1"/>
    <w:lvlOverride w:ilvl="0">
      <w:startOverride w:val="1"/>
    </w:lvlOverride>
  </w:num>
  <w:num w:numId="30">
    <w:abstractNumId w:val="41"/>
  </w:num>
  <w:num w:numId="31">
    <w:abstractNumId w:val="38"/>
  </w:num>
  <w:num w:numId="32">
    <w:abstractNumId w:val="14"/>
  </w:num>
  <w:num w:numId="33">
    <w:abstractNumId w:val="34"/>
  </w:num>
  <w:num w:numId="34">
    <w:abstractNumId w:val="21"/>
  </w:num>
  <w:num w:numId="35">
    <w:abstractNumId w:val="22"/>
  </w:num>
  <w:num w:numId="36">
    <w:abstractNumId w:val="19"/>
  </w:num>
  <w:num w:numId="37">
    <w:abstractNumId w:val="39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9"/>
  </w:num>
  <w:num w:numId="43">
    <w:abstractNumId w:val="3"/>
  </w:num>
  <w:num w:numId="44">
    <w:abstractNumId w:val="44"/>
  </w:num>
  <w:num w:numId="45">
    <w:abstractNumId w:val="40"/>
  </w:num>
  <w:num w:numId="46">
    <w:abstractNumId w:val="12"/>
  </w:num>
  <w:num w:numId="47">
    <w:abstractNumId w:val="5"/>
  </w:num>
  <w:num w:numId="48">
    <w:abstractNumId w:val="26"/>
  </w:num>
  <w:num w:numId="49">
    <w:abstractNumId w:val="2"/>
  </w:num>
  <w:num w:numId="5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66039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86358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3D"/>
    <w:rsid w:val="0031108D"/>
    <w:rsid w:val="003110EB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3079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1F2"/>
    <w:rsid w:val="003C18AD"/>
    <w:rsid w:val="003C1C40"/>
    <w:rsid w:val="003C404C"/>
    <w:rsid w:val="003C4D3C"/>
    <w:rsid w:val="003C646F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7B6"/>
    <w:rsid w:val="00432D4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C7977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3F10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0661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218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23FB"/>
    <w:rsid w:val="008930BA"/>
    <w:rsid w:val="00894516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B8A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17415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080C"/>
    <w:rsid w:val="009D3DCD"/>
    <w:rsid w:val="009D58AF"/>
    <w:rsid w:val="009D656E"/>
    <w:rsid w:val="009D69D4"/>
    <w:rsid w:val="009D771C"/>
    <w:rsid w:val="009E0E96"/>
    <w:rsid w:val="009E19D8"/>
    <w:rsid w:val="009E24C8"/>
    <w:rsid w:val="009E34AB"/>
    <w:rsid w:val="009E3EE4"/>
    <w:rsid w:val="009E62C1"/>
    <w:rsid w:val="009E6526"/>
    <w:rsid w:val="009E71A9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019D"/>
    <w:rsid w:val="00A80E0D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D5A0F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730D"/>
    <w:rsid w:val="00BE0668"/>
    <w:rsid w:val="00BE19C1"/>
    <w:rsid w:val="00BE2CCD"/>
    <w:rsid w:val="00BE33AD"/>
    <w:rsid w:val="00BE45D4"/>
    <w:rsid w:val="00BE4874"/>
    <w:rsid w:val="00BE4E6E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04BE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162B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4F36"/>
    <w:rsid w:val="00E8526D"/>
    <w:rsid w:val="00E855B1"/>
    <w:rsid w:val="00E87983"/>
    <w:rsid w:val="00E920A8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7F9"/>
    <w:rsid w:val="00EA3819"/>
    <w:rsid w:val="00EA45D6"/>
    <w:rsid w:val="00EA7B61"/>
    <w:rsid w:val="00EB091F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C7207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E795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23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aaa</cp:lastModifiedBy>
  <cp:revision>23</cp:revision>
  <cp:lastPrinted>2021-02-18T15:32:00Z</cp:lastPrinted>
  <dcterms:created xsi:type="dcterms:W3CDTF">2021-04-10T08:50:00Z</dcterms:created>
  <dcterms:modified xsi:type="dcterms:W3CDTF">2022-04-03T18:41:00Z</dcterms:modified>
</cp:coreProperties>
</file>