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a90b8ea52e44279" /></Relationships>
</file>

<file path=word/document.xml><?xml version="1.0" encoding="utf-8"?>
<w:document xmlns:w="http://schemas.openxmlformats.org/wordprocessingml/2006/main">
  <w:body>
    <w:p>
      <w:r>
        <w:t>EuGo DOCX golden document</w:t>
      </w:r>
    </w:p>
    <w:p>
      <w:r>
        <w:t>Bill of Materials evidence text for extraction</w:t>
      </w:r>
    </w:p>
  </w:body>
</w:document>
</file>