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C6" w:rsidRDefault="00B60B2D">
      <w:r>
        <w:t>Víceúrovňový seznam do 4 úrovní</w:t>
      </w:r>
    </w:p>
    <w:p w:rsidR="00B60B2D" w:rsidRDefault="00B60B2D" w:rsidP="00B60B2D">
      <w:pPr>
        <w:pStyle w:val="Odstavecseseznamem"/>
        <w:numPr>
          <w:ilvl w:val="0"/>
          <w:numId w:val="1"/>
        </w:numPr>
      </w:pPr>
      <w:r>
        <w:t>Úroveň – I., II.,… - tučně, velikost písma 14 b</w:t>
      </w:r>
    </w:p>
    <w:p w:rsidR="00B60B2D" w:rsidRDefault="00B60B2D" w:rsidP="00B60B2D">
      <w:pPr>
        <w:pStyle w:val="Odstavecseseznamem"/>
        <w:numPr>
          <w:ilvl w:val="0"/>
          <w:numId w:val="1"/>
        </w:numPr>
      </w:pPr>
      <w:proofErr w:type="gramStart"/>
      <w:r>
        <w:t>Úroveň – a),b),…</w:t>
      </w:r>
      <w:proofErr w:type="gramEnd"/>
      <w:r>
        <w:t xml:space="preserve"> - tučně</w:t>
      </w:r>
    </w:p>
    <w:p w:rsidR="00B60B2D" w:rsidRDefault="00B60B2D" w:rsidP="00B60B2D">
      <w:pPr>
        <w:pStyle w:val="Odstavecseseznamem"/>
        <w:numPr>
          <w:ilvl w:val="0"/>
          <w:numId w:val="1"/>
        </w:numPr>
      </w:pPr>
      <w:r>
        <w:t>Úroveň -1., 2., … - barva písma červená</w:t>
      </w:r>
    </w:p>
    <w:p w:rsidR="00B60B2D" w:rsidRDefault="00B60B2D" w:rsidP="00B60B2D">
      <w:pPr>
        <w:pStyle w:val="Odstavecseseznamem"/>
        <w:numPr>
          <w:ilvl w:val="0"/>
          <w:numId w:val="1"/>
        </w:numPr>
      </w:pPr>
      <w:r>
        <w:t>Úroveň – libovolná odrážka – změna barvy</w:t>
      </w:r>
    </w:p>
    <w:p w:rsidR="00B60B2D" w:rsidRDefault="00B60B2D" w:rsidP="00B60B2D">
      <w:pPr>
        <w:ind w:left="360"/>
      </w:pPr>
      <w:r>
        <w:t>V každé úrovni minimálně 3 položky</w:t>
      </w:r>
    </w:p>
    <w:p w:rsidR="00D86270" w:rsidRDefault="00D86270" w:rsidP="00B60B2D">
      <w:pPr>
        <w:ind w:left="360"/>
      </w:pPr>
    </w:p>
    <w:p w:rsidR="00D86270" w:rsidRDefault="00D86270" w:rsidP="00B60B2D">
      <w:pPr>
        <w:ind w:left="360"/>
      </w:pPr>
      <w:bookmarkStart w:id="0" w:name="_GoBack"/>
      <w:bookmarkEnd w:id="0"/>
    </w:p>
    <w:p w:rsidR="00D86270" w:rsidRDefault="00D86270" w:rsidP="00B60B2D">
      <w:pPr>
        <w:ind w:left="360"/>
      </w:pPr>
    </w:p>
    <w:p w:rsidR="00D86270" w:rsidRDefault="00D86270" w:rsidP="00B60B2D">
      <w:pPr>
        <w:ind w:left="360"/>
      </w:pPr>
    </w:p>
    <w:sectPr w:rsidR="00D86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25F0D"/>
    <w:multiLevelType w:val="hybridMultilevel"/>
    <w:tmpl w:val="AE72B7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2D"/>
    <w:rsid w:val="00070921"/>
    <w:rsid w:val="0070214F"/>
    <w:rsid w:val="00B60B2D"/>
    <w:rsid w:val="00D86270"/>
    <w:rsid w:val="00F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AEB5"/>
  <w15:chartTrackingRefBased/>
  <w15:docId w15:val="{A4F04C7A-769E-4B59-9B25-EFAEB741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092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6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m_chyla</cp:lastModifiedBy>
  <cp:revision>2</cp:revision>
  <dcterms:created xsi:type="dcterms:W3CDTF">2015-10-01T10:59:00Z</dcterms:created>
  <dcterms:modified xsi:type="dcterms:W3CDTF">2022-10-03T07:40:00Z</dcterms:modified>
</cp:coreProperties>
</file>