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9C" w:rsidRDefault="00C4019C" w:rsidP="007031D4">
      <w:pPr>
        <w:pStyle w:val="Zptenadresanaoblku"/>
      </w:pPr>
      <w:bookmarkStart w:id="0" w:name="_GoBack"/>
      <w:bookmarkEnd w:id="0"/>
      <w:r>
        <w:t>Martin Chyla</w:t>
      </w:r>
    </w:p>
    <w:p w:rsidR="00C4019C" w:rsidRDefault="00C4019C" w:rsidP="007031D4">
      <w:pPr>
        <w:pStyle w:val="Zptenadresanaoblku"/>
      </w:pPr>
      <w:r>
        <w:t xml:space="preserve">Mendelova střední, příspěvková organizace </w:t>
      </w:r>
    </w:p>
    <w:p w:rsidR="00C4019C" w:rsidRDefault="00C4019C" w:rsidP="007031D4">
      <w:pPr>
        <w:pStyle w:val="Zptenadresanaoblku"/>
      </w:pPr>
      <w:r>
        <w:t>Divadelní 4</w:t>
      </w:r>
    </w:p>
    <w:p w:rsidR="00C4019C" w:rsidRDefault="00C4019C" w:rsidP="007031D4">
      <w:pPr>
        <w:pStyle w:val="Zptenadresanaoblku"/>
      </w:pPr>
      <w:r>
        <w:t>741  01 Nový Jičín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Paní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Judita</w:t>
      </w:r>
      <w:r>
        <w:t xml:space="preserve"> </w:t>
      </w:r>
      <w:r w:rsidRPr="00FF5763">
        <w:rPr>
          <w:noProof/>
        </w:rPr>
        <w:t>Bednářová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Nemocniční 458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605 22</w:t>
      </w:r>
      <w:r>
        <w:t xml:space="preserve"> </w:t>
      </w:r>
      <w:r w:rsidRPr="00FF5763">
        <w:rPr>
          <w:noProof/>
        </w:rPr>
        <w:t>Brno</w:t>
      </w:r>
    </w:p>
    <w:p w:rsidR="00C4019C" w:rsidRDefault="00C4019C">
      <w:pPr>
        <w:sectPr w:rsidR="00C4019C" w:rsidSect="007031D4">
          <w:pgSz w:w="20015" w:h="14175" w:orient="landscape"/>
          <w:pgMar w:top="1327" w:right="720" w:bottom="1207" w:left="576" w:header="708" w:footer="708" w:gutter="0"/>
          <w:paperSrc w:first="4"/>
          <w:pgNumType w:start="0"/>
          <w:cols w:space="708"/>
        </w:sectPr>
      </w:pPr>
    </w:p>
    <w:p w:rsidR="00C4019C" w:rsidRDefault="00C4019C" w:rsidP="007031D4">
      <w:pPr>
        <w:pStyle w:val="Zptenadresanaoblku"/>
      </w:pPr>
      <w:r>
        <w:lastRenderedPageBreak/>
        <w:t>Martin Chyla</w:t>
      </w:r>
    </w:p>
    <w:p w:rsidR="00C4019C" w:rsidRDefault="00C4019C" w:rsidP="007031D4">
      <w:pPr>
        <w:pStyle w:val="Zptenadresanaoblku"/>
      </w:pPr>
      <w:r>
        <w:t xml:space="preserve">Mendelova střední, příspěvková organizace </w:t>
      </w:r>
    </w:p>
    <w:p w:rsidR="00C4019C" w:rsidRDefault="00C4019C" w:rsidP="007031D4">
      <w:pPr>
        <w:pStyle w:val="Zptenadresanaoblku"/>
      </w:pPr>
      <w:r>
        <w:t>Divadelní 4</w:t>
      </w:r>
    </w:p>
    <w:p w:rsidR="00C4019C" w:rsidRDefault="00C4019C" w:rsidP="007031D4">
      <w:pPr>
        <w:pStyle w:val="Zptenadresanaoblku"/>
      </w:pPr>
      <w:r>
        <w:t>741  01 Nový Jičín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Pan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Jan</w:t>
      </w:r>
      <w:r>
        <w:t xml:space="preserve"> </w:t>
      </w:r>
      <w:r w:rsidRPr="00FF5763">
        <w:rPr>
          <w:noProof/>
        </w:rPr>
        <w:t>Vaněk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Solniční 11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102 51</w:t>
      </w:r>
      <w:r>
        <w:t xml:space="preserve"> </w:t>
      </w:r>
      <w:r w:rsidRPr="00FF5763">
        <w:rPr>
          <w:noProof/>
        </w:rPr>
        <w:t>Praha</w:t>
      </w:r>
    </w:p>
    <w:p w:rsidR="00C4019C" w:rsidRDefault="00C4019C">
      <w:pPr>
        <w:sectPr w:rsidR="00C4019C" w:rsidSect="007031D4">
          <w:pgSz w:w="20015" w:h="14175" w:orient="landscape"/>
          <w:pgMar w:top="1327" w:right="720" w:bottom="1207" w:left="576" w:header="708" w:footer="708" w:gutter="0"/>
          <w:paperSrc w:first="4"/>
          <w:pgNumType w:start="0"/>
          <w:cols w:space="708"/>
        </w:sectPr>
      </w:pPr>
    </w:p>
    <w:p w:rsidR="00C4019C" w:rsidRDefault="00C4019C" w:rsidP="007031D4">
      <w:pPr>
        <w:pStyle w:val="Zptenadresanaoblku"/>
      </w:pPr>
      <w:r>
        <w:lastRenderedPageBreak/>
        <w:t>Martin Chyla</w:t>
      </w:r>
    </w:p>
    <w:p w:rsidR="00C4019C" w:rsidRDefault="00C4019C" w:rsidP="007031D4">
      <w:pPr>
        <w:pStyle w:val="Zptenadresanaoblku"/>
      </w:pPr>
      <w:r>
        <w:t xml:space="preserve">Mendelova střední, příspěvková organizace </w:t>
      </w:r>
    </w:p>
    <w:p w:rsidR="00C4019C" w:rsidRDefault="00C4019C" w:rsidP="007031D4">
      <w:pPr>
        <w:pStyle w:val="Zptenadresanaoblku"/>
      </w:pPr>
      <w:r>
        <w:t>Divadelní 4</w:t>
      </w:r>
    </w:p>
    <w:p w:rsidR="00C4019C" w:rsidRDefault="00C4019C" w:rsidP="007031D4">
      <w:pPr>
        <w:pStyle w:val="Zptenadresanaoblku"/>
      </w:pPr>
      <w:r>
        <w:t>741  01 Nový Jičín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Slečna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Jana</w:t>
      </w:r>
      <w:r>
        <w:t xml:space="preserve"> </w:t>
      </w:r>
      <w:r w:rsidRPr="00FF5763">
        <w:rPr>
          <w:noProof/>
        </w:rPr>
        <w:t>Raková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Náměstí TGM 1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758 46</w:t>
      </w:r>
      <w:r>
        <w:t xml:space="preserve"> </w:t>
      </w:r>
      <w:r w:rsidRPr="00FF5763">
        <w:rPr>
          <w:noProof/>
        </w:rPr>
        <w:t>Ostrava</w:t>
      </w:r>
    </w:p>
    <w:p w:rsidR="00C4019C" w:rsidRDefault="00C4019C">
      <w:pPr>
        <w:sectPr w:rsidR="00C4019C" w:rsidSect="007031D4">
          <w:pgSz w:w="20015" w:h="14175" w:orient="landscape"/>
          <w:pgMar w:top="1327" w:right="720" w:bottom="1207" w:left="576" w:header="708" w:footer="708" w:gutter="0"/>
          <w:paperSrc w:first="4"/>
          <w:pgNumType w:start="0"/>
          <w:cols w:space="708"/>
        </w:sectPr>
      </w:pPr>
    </w:p>
    <w:p w:rsidR="00C4019C" w:rsidRDefault="00C4019C" w:rsidP="007031D4">
      <w:pPr>
        <w:pStyle w:val="Zptenadresanaoblku"/>
      </w:pPr>
      <w:r>
        <w:lastRenderedPageBreak/>
        <w:t>Martin Chyla</w:t>
      </w:r>
    </w:p>
    <w:p w:rsidR="00C4019C" w:rsidRDefault="00C4019C" w:rsidP="007031D4">
      <w:pPr>
        <w:pStyle w:val="Zptenadresanaoblku"/>
      </w:pPr>
      <w:r>
        <w:t xml:space="preserve">Mendelova střední, příspěvková organizace </w:t>
      </w:r>
    </w:p>
    <w:p w:rsidR="00C4019C" w:rsidRDefault="00C4019C" w:rsidP="007031D4">
      <w:pPr>
        <w:pStyle w:val="Zptenadresanaoblku"/>
      </w:pPr>
      <w:r>
        <w:t>Divadelní 4</w:t>
      </w:r>
    </w:p>
    <w:p w:rsidR="00C4019C" w:rsidRDefault="00C4019C" w:rsidP="007031D4">
      <w:pPr>
        <w:pStyle w:val="Zptenadresanaoblku"/>
      </w:pPr>
      <w:r>
        <w:t>741  01 Nový Jičín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Pan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Jaroslav</w:t>
      </w:r>
      <w:r>
        <w:t xml:space="preserve"> </w:t>
      </w:r>
      <w:r w:rsidRPr="00FF5763">
        <w:rPr>
          <w:noProof/>
        </w:rPr>
        <w:t>Pešek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Beztučova 19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2556 11</w:t>
      </w:r>
      <w:r>
        <w:t xml:space="preserve"> </w:t>
      </w:r>
      <w:r w:rsidRPr="00FF5763">
        <w:rPr>
          <w:noProof/>
        </w:rPr>
        <w:t>Liberec</w:t>
      </w:r>
    </w:p>
    <w:p w:rsidR="00C4019C" w:rsidRDefault="00C4019C">
      <w:pPr>
        <w:sectPr w:rsidR="00C4019C" w:rsidSect="007031D4">
          <w:pgSz w:w="20015" w:h="14175" w:orient="landscape"/>
          <w:pgMar w:top="1327" w:right="720" w:bottom="1207" w:left="576" w:header="708" w:footer="708" w:gutter="0"/>
          <w:paperSrc w:first="4"/>
          <w:pgNumType w:start="0"/>
          <w:cols w:space="708"/>
        </w:sectPr>
      </w:pPr>
    </w:p>
    <w:p w:rsidR="00C4019C" w:rsidRDefault="00C4019C" w:rsidP="007031D4">
      <w:pPr>
        <w:pStyle w:val="Zptenadresanaoblku"/>
      </w:pPr>
      <w:r>
        <w:lastRenderedPageBreak/>
        <w:t>Martin Chyla</w:t>
      </w:r>
    </w:p>
    <w:p w:rsidR="00C4019C" w:rsidRDefault="00C4019C" w:rsidP="007031D4">
      <w:pPr>
        <w:pStyle w:val="Zptenadresanaoblku"/>
      </w:pPr>
      <w:r>
        <w:t xml:space="preserve">Mendelova střední, příspěvková organizace </w:t>
      </w:r>
    </w:p>
    <w:p w:rsidR="00C4019C" w:rsidRDefault="00C4019C" w:rsidP="007031D4">
      <w:pPr>
        <w:pStyle w:val="Zptenadresanaoblku"/>
      </w:pPr>
      <w:r>
        <w:t>Divadelní 4</w:t>
      </w:r>
    </w:p>
    <w:p w:rsidR="00C4019C" w:rsidRDefault="00C4019C" w:rsidP="007031D4">
      <w:pPr>
        <w:pStyle w:val="Zptenadresanaoblku"/>
      </w:pPr>
      <w:r>
        <w:t>741  01 Nový Jičín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Pan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Martin</w:t>
      </w:r>
      <w:r>
        <w:t xml:space="preserve"> </w:t>
      </w:r>
      <w:r w:rsidRPr="00FF5763">
        <w:rPr>
          <w:noProof/>
        </w:rPr>
        <w:t>Chyla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Rybníček 48</w:t>
      </w:r>
    </w:p>
    <w:p w:rsidR="00C4019C" w:rsidRDefault="00C4019C" w:rsidP="007031D4">
      <w:pPr>
        <w:pStyle w:val="Adresanaoblku"/>
        <w:framePr w:wrap="auto"/>
      </w:pPr>
      <w:r w:rsidRPr="00FF5763">
        <w:rPr>
          <w:noProof/>
        </w:rPr>
        <w:t>753 66</w:t>
      </w:r>
      <w:r>
        <w:t xml:space="preserve"> </w:t>
      </w:r>
      <w:r w:rsidRPr="00FF5763">
        <w:rPr>
          <w:noProof/>
        </w:rPr>
        <w:t>Hustopeče nad Bečvou</w:t>
      </w:r>
    </w:p>
    <w:p w:rsidR="00C4019C" w:rsidRDefault="00C4019C">
      <w:pPr>
        <w:sectPr w:rsidR="00C4019C" w:rsidSect="007031D4">
          <w:pgSz w:w="20015" w:h="14175" w:orient="landscape"/>
          <w:pgMar w:top="1327" w:right="720" w:bottom="1207" w:left="576" w:header="708" w:footer="708" w:gutter="0"/>
          <w:paperSrc w:first="4"/>
          <w:pgNumType w:start="0"/>
          <w:cols w:space="708"/>
        </w:sectPr>
      </w:pPr>
    </w:p>
    <w:p w:rsidR="00C4019C" w:rsidRDefault="00C4019C"/>
    <w:sectPr w:rsidR="00C4019C" w:rsidSect="00C4019C">
      <w:type w:val="continuous"/>
      <w:pgSz w:w="20015" w:h="14175" w:orient="landscape"/>
      <w:pgMar w:top="1327" w:right="720" w:bottom="1207" w:left="576" w:header="708" w:footer="708" w:gutter="0"/>
      <w:paperSrc w:first="4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2B"/>
    <w:rsid w:val="001115CB"/>
    <w:rsid w:val="001C2EC0"/>
    <w:rsid w:val="00282BF9"/>
    <w:rsid w:val="0031234A"/>
    <w:rsid w:val="005152C3"/>
    <w:rsid w:val="00535B0F"/>
    <w:rsid w:val="007031D4"/>
    <w:rsid w:val="00C4019C"/>
    <w:rsid w:val="00CE5BC8"/>
    <w:rsid w:val="00F5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C1D9B"/>
  <w15:chartTrackingRefBased/>
  <w15:docId w15:val="{7288328D-C3C7-4139-B8BD-2B8C2165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Adresanaoblku">
    <w:name w:val="envelope address"/>
    <w:basedOn w:val="Normln"/>
    <w:uiPriority w:val="99"/>
    <w:unhideWhenUsed/>
    <w:rsid w:val="007031D4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Zptenadresanaoblku">
    <w:name w:val="envelope return"/>
    <w:basedOn w:val="Normln"/>
    <w:uiPriority w:val="99"/>
    <w:unhideWhenUsed/>
    <w:rsid w:val="007031D4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1</cp:revision>
  <dcterms:created xsi:type="dcterms:W3CDTF">2022-12-19T08:14:00Z</dcterms:created>
  <dcterms:modified xsi:type="dcterms:W3CDTF">2022-12-19T08:14:00Z</dcterms:modified>
</cp:coreProperties>
</file>