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Planear o layout 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Ecrã Principal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(Dashboard Executivo) é fundamental para garantir que o dono da farmácia não se perca na informação. A regra de ouro no design de dashboards é 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"F de Leitura"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informações mais importantes devem estar no topo e à esquerda.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Aqui está uma proposta de layout profissional para a Página 1: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Zona 1: Cabeçalho e KPIs (O "O que está a acontecer?")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Fica no topo da página. Serve para dar o veredito rápido do negócio.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Lado Esquerdo: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Slicer (Filtro)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Mês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Cartões de Indicadores com Formatação Condicional: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 Líquida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(Com indicador de variação vs. Mês Anterior).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Lucro Total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(Cor verde se estiver acima da média histórica).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Margem 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(Semáforo: Vermelho se &lt; 20%, Verde se &gt; 30%).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Ticket Médio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Zona 2: Coração do Ecrã (O "Estamos a bater a meta?")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Fica no centro-esquerda. É o visual que o dono mais vai consultar.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Medidor (Gauge):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Mostra o faturamento atual contra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 Mensal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Barras e Linhas: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Eixo X os dias do mês, nas barras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Receita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na linha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Meta Diária Esperada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 formatação condicional nas barras para ficarem vermelhas nos dias em que a venda foi muito baixa.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Zona 3: Mix de Vendas e Operação (O "Onde está o movimento?")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Fica no centro-direita.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Treemap de Grupos Terapêuticos: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ele ver visualmente que o "Sistema Respiratório" e "Analgésicos" dominam a área do gráfico.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Barras Horizontais por Turno: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Mostra qual turno (Manhã, Tarde ou Noite) está a entregar mais lucro hoje.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Zona 4: Rodapé Analítico (O "Onde estão os perigos?")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Fica na base do ecrã.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Gráfico de Rosca de Forma de Pagamento: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monitorizar a adesão ao PIX vs. Cartão.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Tabela de Alerta (Top 5 Fornecedores):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tabela simples com ícones (⚠️) se o prazo de entrega de um fornecedor importante estiver a aumentar ou se a margem de um fornecedor caiu muito.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Dicas Adicionais de Design: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Cores da Marca: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as cores do logótipo da Farma Xperiun (geralmente tons de azul, verde ou branco para transmitir saúde e confiança).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Espaço em Branco: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"atrole" o ecrã. O espaço vazio ajuda o olho a descansar e a focar no que importa.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Botão de Navegação: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Coloque um botão discreto no canto inferior direito escrito "Análise Detalhada -&gt;" para levar o utilizador para a Página 2 (Produtos e Fornecedores).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Como isto ajuda no Pitch de Contratação?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Ao apresentar este layout, diga: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"Criámos este ecrã para ser o seu centro de comando. Se o senhor tiver apenas 30 segundos antes de uma reunião, basta olhar para o topo. Se os cartões estiverem verdes e o medidor estiver no centro, a farmácia está saudável. Se algo estiver vermelho, o senhor já sabe exatamente onde clicar para investigar."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Gostaria que eu preparasse uma lista de "Perguntas de Negócio" que este ecrã responde, para o senhor usar como guião durante a demonstração do Power BI?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