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FB5A7A" w14:textId="77777777" w:rsidR="00BB30F9" w:rsidRPr="00FC3CE8" w:rsidRDefault="00BB30F9" w:rsidP="00FC3CE8">
      <w:pPr>
        <w:suppressAutoHyphens/>
        <w:contextualSpacing/>
        <w:rPr>
          <w:rFonts w:asciiTheme="majorHAnsi" w:hAnsiTheme="majorHAnsi" w:cstheme="majorHAnsi"/>
          <w:sz w:val="22"/>
          <w:szCs w:val="22"/>
        </w:rPr>
      </w:pPr>
    </w:p>
    <w:p w14:paraId="00CAFD86" w14:textId="77777777" w:rsidR="00BB30F9" w:rsidRPr="00FC3CE8" w:rsidRDefault="00BB30F9" w:rsidP="00FC3CE8">
      <w:pPr>
        <w:suppressAutoHyphens/>
        <w:contextualSpacing/>
        <w:rPr>
          <w:rFonts w:asciiTheme="majorHAnsi" w:hAnsiTheme="majorHAnsi" w:cstheme="majorHAnsi"/>
          <w:sz w:val="22"/>
          <w:szCs w:val="22"/>
        </w:rPr>
      </w:pPr>
    </w:p>
    <w:p w14:paraId="066CB342" w14:textId="77777777" w:rsidR="00BB30F9" w:rsidRPr="00FC3CE8" w:rsidRDefault="00BB30F9" w:rsidP="00FC3CE8">
      <w:pPr>
        <w:suppressAutoHyphens/>
        <w:contextualSpacing/>
        <w:rPr>
          <w:rFonts w:asciiTheme="majorHAnsi" w:hAnsiTheme="majorHAnsi" w:cstheme="majorHAnsi"/>
          <w:sz w:val="22"/>
          <w:szCs w:val="22"/>
        </w:rPr>
      </w:pPr>
    </w:p>
    <w:p w14:paraId="13259996"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FC3CE8" w:rsidRDefault="00BB30F9" w:rsidP="00FC3CE8">
      <w:pPr>
        <w:suppressAutoHyphens/>
        <w:contextualSpacing/>
        <w:rPr>
          <w:rFonts w:asciiTheme="majorHAnsi" w:hAnsiTheme="majorHAnsi" w:cstheme="majorHAnsi"/>
          <w:sz w:val="22"/>
          <w:szCs w:val="22"/>
        </w:rPr>
      </w:pPr>
    </w:p>
    <w:p w14:paraId="22BDC539" w14:textId="7A1B7656" w:rsidR="00BB30F9" w:rsidRPr="00FC3CE8" w:rsidRDefault="00A64F84" w:rsidP="00FC3CE8">
      <w:pPr>
        <w:pStyle w:val="Title"/>
        <w:suppressAutoHyphens/>
        <w:contextualSpacing/>
        <w:jc w:val="center"/>
        <w:rPr>
          <w:rFonts w:asciiTheme="majorHAnsi" w:hAnsiTheme="majorHAnsi" w:cstheme="majorHAnsi"/>
          <w:sz w:val="22"/>
          <w:szCs w:val="22"/>
        </w:rPr>
      </w:pP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Getaways Web Application</w:t>
      </w:r>
    </w:p>
    <w:p w14:paraId="6543DC4B" w14:textId="77777777" w:rsidR="00BB30F9" w:rsidRPr="00FC3CE8" w:rsidRDefault="002C3E3A" w:rsidP="00FC3CE8">
      <w:pPr>
        <w:pStyle w:val="Heading1"/>
        <w:suppressAutoHyphens/>
        <w:contextualSpacing/>
        <w:rPr>
          <w:rFonts w:asciiTheme="majorHAnsi" w:hAnsiTheme="majorHAnsi" w:cstheme="majorHAnsi"/>
          <w:b/>
          <w:sz w:val="22"/>
          <w:szCs w:val="22"/>
        </w:rPr>
      </w:pPr>
      <w:bookmarkStart w:id="0" w:name="_Toc174876029"/>
      <w:r w:rsidRPr="00FC3CE8">
        <w:rPr>
          <w:rFonts w:asciiTheme="majorHAnsi" w:hAnsiTheme="majorHAnsi" w:cstheme="majorHAnsi"/>
          <w:b/>
          <w:sz w:val="22"/>
          <w:szCs w:val="22"/>
        </w:rPr>
        <w:t>CS 465 Project Software Design Document</w:t>
      </w:r>
      <w:bookmarkEnd w:id="0"/>
    </w:p>
    <w:p w14:paraId="7767191C" w14:textId="5F9A6184"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 xml:space="preserve">Version </w:t>
      </w:r>
      <w:r w:rsidR="00E526D7">
        <w:rPr>
          <w:rFonts w:asciiTheme="majorHAnsi" w:hAnsiTheme="majorHAnsi" w:cstheme="majorHAnsi"/>
          <w:sz w:val="22"/>
          <w:szCs w:val="22"/>
        </w:rPr>
        <w:t>1.2</w:t>
      </w:r>
    </w:p>
    <w:p w14:paraId="493B4EA4"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14:paraId="0344D302" w14:textId="77777777" w:rsidR="00BB30F9" w:rsidRPr="00FC3CE8" w:rsidRDefault="002C3E3A" w:rsidP="00FC3CE8">
      <w:pPr>
        <w:pStyle w:val="Heading2"/>
        <w:suppressAutoHyphens/>
        <w:contextualSpacing/>
        <w:rPr>
          <w:rFonts w:asciiTheme="majorHAnsi" w:hAnsiTheme="majorHAnsi" w:cstheme="majorHAnsi"/>
        </w:rPr>
      </w:pPr>
      <w:bookmarkStart w:id="1" w:name="_Toc174876030"/>
      <w:r w:rsidRPr="00FC3CE8">
        <w:rPr>
          <w:rFonts w:asciiTheme="majorHAnsi" w:hAnsiTheme="majorHAnsi" w:cstheme="majorHAnsi"/>
        </w:rPr>
        <w:lastRenderedPageBreak/>
        <w:t>Table of Contents</w:t>
      </w:r>
      <w:bookmarkEnd w:id="1"/>
    </w:p>
    <w:p w14:paraId="025F96A6" w14:textId="77777777" w:rsidR="00BB30F9" w:rsidRPr="00FC3CE8" w:rsidRDefault="00BB30F9" w:rsidP="00FC3CE8">
      <w:pPr>
        <w:pBdr>
          <w:top w:val="nil"/>
          <w:left w:val="nil"/>
          <w:bottom w:val="nil"/>
          <w:right w:val="nil"/>
          <w:between w:val="nil"/>
        </w:pBdr>
        <w:suppressAutoHyphens/>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Content>
        <w:p w14:paraId="44048699" w14:textId="267D0772" w:rsidR="00E526D7" w:rsidRDefault="002C3E3A">
          <w:pPr>
            <w:pStyle w:val="TOC1"/>
            <w:rPr>
              <w:rFonts w:asciiTheme="minorHAnsi" w:eastAsiaTheme="minorEastAsia" w:hAnsiTheme="minorHAnsi" w:cstheme="minorBidi"/>
              <w:noProof/>
              <w:kern w:val="2"/>
              <w14:ligatures w14:val="standardContextual"/>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anchor="_Toc174876029" w:history="1">
            <w:r w:rsidR="00E526D7" w:rsidRPr="002752B1">
              <w:rPr>
                <w:rStyle w:val="Hyperlink"/>
                <w:rFonts w:asciiTheme="majorHAnsi" w:hAnsiTheme="majorHAnsi" w:cstheme="majorHAnsi"/>
                <w:b/>
                <w:noProof/>
              </w:rPr>
              <w:t>CS 465 Project Software Design Document</w:t>
            </w:r>
            <w:r w:rsidR="00E526D7">
              <w:rPr>
                <w:noProof/>
                <w:webHidden/>
              </w:rPr>
              <w:tab/>
            </w:r>
            <w:r w:rsidR="00E526D7">
              <w:rPr>
                <w:noProof/>
                <w:webHidden/>
              </w:rPr>
              <w:fldChar w:fldCharType="begin"/>
            </w:r>
            <w:r w:rsidR="00E526D7">
              <w:rPr>
                <w:noProof/>
                <w:webHidden/>
              </w:rPr>
              <w:instrText xml:space="preserve"> PAGEREF _Toc174876029 \h </w:instrText>
            </w:r>
            <w:r w:rsidR="00E526D7">
              <w:rPr>
                <w:noProof/>
                <w:webHidden/>
              </w:rPr>
            </w:r>
            <w:r w:rsidR="00E526D7">
              <w:rPr>
                <w:noProof/>
                <w:webHidden/>
              </w:rPr>
              <w:fldChar w:fldCharType="separate"/>
            </w:r>
            <w:r w:rsidR="00E526D7">
              <w:rPr>
                <w:noProof/>
                <w:webHidden/>
              </w:rPr>
              <w:t>1</w:t>
            </w:r>
            <w:r w:rsidR="00E526D7">
              <w:rPr>
                <w:noProof/>
                <w:webHidden/>
              </w:rPr>
              <w:fldChar w:fldCharType="end"/>
            </w:r>
          </w:hyperlink>
        </w:p>
        <w:p w14:paraId="7CAC684E" w14:textId="22F181E1" w:rsidR="00E526D7" w:rsidRDefault="00E526D7">
          <w:pPr>
            <w:pStyle w:val="TOC2"/>
            <w:tabs>
              <w:tab w:val="right" w:pos="9350"/>
            </w:tabs>
            <w:rPr>
              <w:rFonts w:asciiTheme="minorHAnsi" w:eastAsiaTheme="minorEastAsia" w:hAnsiTheme="minorHAnsi" w:cstheme="minorBidi"/>
              <w:noProof/>
              <w:kern w:val="2"/>
              <w14:ligatures w14:val="standardContextual"/>
            </w:rPr>
          </w:pPr>
          <w:hyperlink w:anchor="_Toc174876030" w:history="1">
            <w:r w:rsidRPr="002752B1">
              <w:rPr>
                <w:rStyle w:val="Hyperlink"/>
                <w:rFonts w:asciiTheme="majorHAnsi" w:hAnsiTheme="majorHAnsi" w:cstheme="majorHAnsi"/>
                <w:noProof/>
              </w:rPr>
              <w:t>Table of Contents</w:t>
            </w:r>
            <w:r>
              <w:rPr>
                <w:noProof/>
                <w:webHidden/>
              </w:rPr>
              <w:tab/>
            </w:r>
            <w:r>
              <w:rPr>
                <w:noProof/>
                <w:webHidden/>
              </w:rPr>
              <w:fldChar w:fldCharType="begin"/>
            </w:r>
            <w:r>
              <w:rPr>
                <w:noProof/>
                <w:webHidden/>
              </w:rPr>
              <w:instrText xml:space="preserve"> PAGEREF _Toc174876030 \h </w:instrText>
            </w:r>
            <w:r>
              <w:rPr>
                <w:noProof/>
                <w:webHidden/>
              </w:rPr>
            </w:r>
            <w:r>
              <w:rPr>
                <w:noProof/>
                <w:webHidden/>
              </w:rPr>
              <w:fldChar w:fldCharType="separate"/>
            </w:r>
            <w:r>
              <w:rPr>
                <w:noProof/>
                <w:webHidden/>
              </w:rPr>
              <w:t>2</w:t>
            </w:r>
            <w:r>
              <w:rPr>
                <w:noProof/>
                <w:webHidden/>
              </w:rPr>
              <w:fldChar w:fldCharType="end"/>
            </w:r>
          </w:hyperlink>
        </w:p>
        <w:p w14:paraId="7D2A7889" w14:textId="5A0573C5" w:rsidR="00E526D7" w:rsidRDefault="00E526D7">
          <w:pPr>
            <w:pStyle w:val="TOC2"/>
            <w:tabs>
              <w:tab w:val="right" w:pos="9350"/>
            </w:tabs>
            <w:rPr>
              <w:rFonts w:asciiTheme="minorHAnsi" w:eastAsiaTheme="minorEastAsia" w:hAnsiTheme="minorHAnsi" w:cstheme="minorBidi"/>
              <w:noProof/>
              <w:kern w:val="2"/>
              <w14:ligatures w14:val="standardContextual"/>
            </w:rPr>
          </w:pPr>
          <w:hyperlink w:anchor="_Toc174876031" w:history="1">
            <w:r w:rsidRPr="002752B1">
              <w:rPr>
                <w:rStyle w:val="Hyperlink"/>
                <w:rFonts w:asciiTheme="majorHAnsi" w:hAnsiTheme="majorHAnsi" w:cstheme="majorHAnsi"/>
                <w:noProof/>
              </w:rPr>
              <w:t>Document Revision History</w:t>
            </w:r>
            <w:r>
              <w:rPr>
                <w:noProof/>
                <w:webHidden/>
              </w:rPr>
              <w:tab/>
            </w:r>
            <w:r>
              <w:rPr>
                <w:noProof/>
                <w:webHidden/>
              </w:rPr>
              <w:fldChar w:fldCharType="begin"/>
            </w:r>
            <w:r>
              <w:rPr>
                <w:noProof/>
                <w:webHidden/>
              </w:rPr>
              <w:instrText xml:space="preserve"> PAGEREF _Toc174876031 \h </w:instrText>
            </w:r>
            <w:r>
              <w:rPr>
                <w:noProof/>
                <w:webHidden/>
              </w:rPr>
            </w:r>
            <w:r>
              <w:rPr>
                <w:noProof/>
                <w:webHidden/>
              </w:rPr>
              <w:fldChar w:fldCharType="separate"/>
            </w:r>
            <w:r>
              <w:rPr>
                <w:noProof/>
                <w:webHidden/>
              </w:rPr>
              <w:t>2</w:t>
            </w:r>
            <w:r>
              <w:rPr>
                <w:noProof/>
                <w:webHidden/>
              </w:rPr>
              <w:fldChar w:fldCharType="end"/>
            </w:r>
          </w:hyperlink>
        </w:p>
        <w:p w14:paraId="615F17E1" w14:textId="493002C2" w:rsidR="00E526D7" w:rsidRDefault="00E526D7">
          <w:pPr>
            <w:pStyle w:val="TOC2"/>
            <w:tabs>
              <w:tab w:val="right" w:pos="9350"/>
            </w:tabs>
            <w:rPr>
              <w:rFonts w:asciiTheme="minorHAnsi" w:eastAsiaTheme="minorEastAsia" w:hAnsiTheme="minorHAnsi" w:cstheme="minorBidi"/>
              <w:noProof/>
              <w:kern w:val="2"/>
              <w14:ligatures w14:val="standardContextual"/>
            </w:rPr>
          </w:pPr>
          <w:hyperlink w:anchor="_Toc174876032" w:history="1">
            <w:r w:rsidRPr="002752B1">
              <w:rPr>
                <w:rStyle w:val="Hyperlink"/>
                <w:rFonts w:asciiTheme="majorHAnsi" w:hAnsiTheme="majorHAnsi" w:cstheme="majorHAnsi"/>
                <w:noProof/>
              </w:rPr>
              <w:t>Executive Summary</w:t>
            </w:r>
            <w:r>
              <w:rPr>
                <w:noProof/>
                <w:webHidden/>
              </w:rPr>
              <w:tab/>
            </w:r>
            <w:r>
              <w:rPr>
                <w:noProof/>
                <w:webHidden/>
              </w:rPr>
              <w:fldChar w:fldCharType="begin"/>
            </w:r>
            <w:r>
              <w:rPr>
                <w:noProof/>
                <w:webHidden/>
              </w:rPr>
              <w:instrText xml:space="preserve"> PAGEREF _Toc174876032 \h </w:instrText>
            </w:r>
            <w:r>
              <w:rPr>
                <w:noProof/>
                <w:webHidden/>
              </w:rPr>
            </w:r>
            <w:r>
              <w:rPr>
                <w:noProof/>
                <w:webHidden/>
              </w:rPr>
              <w:fldChar w:fldCharType="separate"/>
            </w:r>
            <w:r>
              <w:rPr>
                <w:noProof/>
                <w:webHidden/>
              </w:rPr>
              <w:t>3</w:t>
            </w:r>
            <w:r>
              <w:rPr>
                <w:noProof/>
                <w:webHidden/>
              </w:rPr>
              <w:fldChar w:fldCharType="end"/>
            </w:r>
          </w:hyperlink>
        </w:p>
        <w:p w14:paraId="1823F32C" w14:textId="17D50B1E" w:rsidR="00E526D7" w:rsidRDefault="00E526D7">
          <w:pPr>
            <w:pStyle w:val="TOC2"/>
            <w:tabs>
              <w:tab w:val="right" w:pos="9350"/>
            </w:tabs>
            <w:rPr>
              <w:rFonts w:asciiTheme="minorHAnsi" w:eastAsiaTheme="minorEastAsia" w:hAnsiTheme="minorHAnsi" w:cstheme="minorBidi"/>
              <w:noProof/>
              <w:kern w:val="2"/>
              <w14:ligatures w14:val="standardContextual"/>
            </w:rPr>
          </w:pPr>
          <w:hyperlink w:anchor="_Toc174876033" w:history="1">
            <w:r w:rsidRPr="002752B1">
              <w:rPr>
                <w:rStyle w:val="Hyperlink"/>
                <w:rFonts w:asciiTheme="majorHAnsi" w:hAnsiTheme="majorHAnsi" w:cstheme="majorHAnsi"/>
                <w:noProof/>
              </w:rPr>
              <w:t>Design Constraints</w:t>
            </w:r>
            <w:r>
              <w:rPr>
                <w:noProof/>
                <w:webHidden/>
              </w:rPr>
              <w:tab/>
            </w:r>
            <w:r>
              <w:rPr>
                <w:noProof/>
                <w:webHidden/>
              </w:rPr>
              <w:fldChar w:fldCharType="begin"/>
            </w:r>
            <w:r>
              <w:rPr>
                <w:noProof/>
                <w:webHidden/>
              </w:rPr>
              <w:instrText xml:space="preserve"> PAGEREF _Toc174876033 \h </w:instrText>
            </w:r>
            <w:r>
              <w:rPr>
                <w:noProof/>
                <w:webHidden/>
              </w:rPr>
            </w:r>
            <w:r>
              <w:rPr>
                <w:noProof/>
                <w:webHidden/>
              </w:rPr>
              <w:fldChar w:fldCharType="separate"/>
            </w:r>
            <w:r>
              <w:rPr>
                <w:noProof/>
                <w:webHidden/>
              </w:rPr>
              <w:t>3</w:t>
            </w:r>
            <w:r>
              <w:rPr>
                <w:noProof/>
                <w:webHidden/>
              </w:rPr>
              <w:fldChar w:fldCharType="end"/>
            </w:r>
          </w:hyperlink>
        </w:p>
        <w:p w14:paraId="3634B00F" w14:textId="35E5569D" w:rsidR="00E526D7" w:rsidRDefault="00E526D7">
          <w:pPr>
            <w:pStyle w:val="TOC2"/>
            <w:tabs>
              <w:tab w:val="right" w:pos="9350"/>
            </w:tabs>
            <w:rPr>
              <w:rFonts w:asciiTheme="minorHAnsi" w:eastAsiaTheme="minorEastAsia" w:hAnsiTheme="minorHAnsi" w:cstheme="minorBidi"/>
              <w:noProof/>
              <w:kern w:val="2"/>
              <w14:ligatures w14:val="standardContextual"/>
            </w:rPr>
          </w:pPr>
          <w:hyperlink w:anchor="_Toc174876034" w:history="1">
            <w:r w:rsidRPr="002752B1">
              <w:rPr>
                <w:rStyle w:val="Hyperlink"/>
                <w:rFonts w:asciiTheme="majorHAnsi" w:hAnsiTheme="majorHAnsi" w:cstheme="majorHAnsi"/>
                <w:noProof/>
              </w:rPr>
              <w:t>System Architecture View</w:t>
            </w:r>
            <w:r>
              <w:rPr>
                <w:noProof/>
                <w:webHidden/>
              </w:rPr>
              <w:tab/>
            </w:r>
            <w:r>
              <w:rPr>
                <w:noProof/>
                <w:webHidden/>
              </w:rPr>
              <w:fldChar w:fldCharType="begin"/>
            </w:r>
            <w:r>
              <w:rPr>
                <w:noProof/>
                <w:webHidden/>
              </w:rPr>
              <w:instrText xml:space="preserve"> PAGEREF _Toc174876034 \h </w:instrText>
            </w:r>
            <w:r>
              <w:rPr>
                <w:noProof/>
                <w:webHidden/>
              </w:rPr>
            </w:r>
            <w:r>
              <w:rPr>
                <w:noProof/>
                <w:webHidden/>
              </w:rPr>
              <w:fldChar w:fldCharType="separate"/>
            </w:r>
            <w:r>
              <w:rPr>
                <w:noProof/>
                <w:webHidden/>
              </w:rPr>
              <w:t>4</w:t>
            </w:r>
            <w:r>
              <w:rPr>
                <w:noProof/>
                <w:webHidden/>
              </w:rPr>
              <w:fldChar w:fldCharType="end"/>
            </w:r>
          </w:hyperlink>
        </w:p>
        <w:p w14:paraId="1E52F775" w14:textId="255135CC" w:rsidR="00E526D7" w:rsidRDefault="00E526D7">
          <w:pPr>
            <w:pStyle w:val="TOC3"/>
            <w:tabs>
              <w:tab w:val="right" w:pos="9350"/>
            </w:tabs>
            <w:rPr>
              <w:rFonts w:asciiTheme="minorHAnsi" w:eastAsiaTheme="minorEastAsia" w:hAnsiTheme="minorHAnsi" w:cstheme="minorBidi"/>
              <w:noProof/>
              <w:kern w:val="2"/>
              <w14:ligatures w14:val="standardContextual"/>
            </w:rPr>
          </w:pPr>
          <w:hyperlink w:anchor="_Toc174876035" w:history="1">
            <w:r w:rsidRPr="002752B1">
              <w:rPr>
                <w:rStyle w:val="Hyperlink"/>
                <w:rFonts w:asciiTheme="majorHAnsi" w:hAnsiTheme="majorHAnsi" w:cstheme="majorHAnsi"/>
                <w:noProof/>
              </w:rPr>
              <w:t>Component Diagram</w:t>
            </w:r>
            <w:r>
              <w:rPr>
                <w:noProof/>
                <w:webHidden/>
              </w:rPr>
              <w:tab/>
            </w:r>
            <w:r>
              <w:rPr>
                <w:noProof/>
                <w:webHidden/>
              </w:rPr>
              <w:fldChar w:fldCharType="begin"/>
            </w:r>
            <w:r>
              <w:rPr>
                <w:noProof/>
                <w:webHidden/>
              </w:rPr>
              <w:instrText xml:space="preserve"> PAGEREF _Toc174876035 \h </w:instrText>
            </w:r>
            <w:r>
              <w:rPr>
                <w:noProof/>
                <w:webHidden/>
              </w:rPr>
            </w:r>
            <w:r>
              <w:rPr>
                <w:noProof/>
                <w:webHidden/>
              </w:rPr>
              <w:fldChar w:fldCharType="separate"/>
            </w:r>
            <w:r>
              <w:rPr>
                <w:noProof/>
                <w:webHidden/>
              </w:rPr>
              <w:t>4</w:t>
            </w:r>
            <w:r>
              <w:rPr>
                <w:noProof/>
                <w:webHidden/>
              </w:rPr>
              <w:fldChar w:fldCharType="end"/>
            </w:r>
          </w:hyperlink>
        </w:p>
        <w:p w14:paraId="6FEC0C55" w14:textId="32E2EFD2" w:rsidR="00E526D7" w:rsidRDefault="00E526D7">
          <w:pPr>
            <w:pStyle w:val="TOC3"/>
            <w:tabs>
              <w:tab w:val="right" w:pos="9350"/>
            </w:tabs>
            <w:rPr>
              <w:rFonts w:asciiTheme="minorHAnsi" w:eastAsiaTheme="minorEastAsia" w:hAnsiTheme="minorHAnsi" w:cstheme="minorBidi"/>
              <w:noProof/>
              <w:kern w:val="2"/>
              <w14:ligatures w14:val="standardContextual"/>
            </w:rPr>
          </w:pPr>
          <w:hyperlink w:anchor="_Toc174876036" w:history="1">
            <w:r w:rsidRPr="002752B1">
              <w:rPr>
                <w:rStyle w:val="Hyperlink"/>
                <w:rFonts w:asciiTheme="majorHAnsi" w:hAnsiTheme="majorHAnsi" w:cstheme="majorHAnsi"/>
                <w:noProof/>
              </w:rPr>
              <w:t>Sequence Diagram</w:t>
            </w:r>
            <w:r>
              <w:rPr>
                <w:noProof/>
                <w:webHidden/>
              </w:rPr>
              <w:tab/>
            </w:r>
            <w:r>
              <w:rPr>
                <w:noProof/>
                <w:webHidden/>
              </w:rPr>
              <w:fldChar w:fldCharType="begin"/>
            </w:r>
            <w:r>
              <w:rPr>
                <w:noProof/>
                <w:webHidden/>
              </w:rPr>
              <w:instrText xml:space="preserve"> PAGEREF _Toc174876036 \h </w:instrText>
            </w:r>
            <w:r>
              <w:rPr>
                <w:noProof/>
                <w:webHidden/>
              </w:rPr>
            </w:r>
            <w:r>
              <w:rPr>
                <w:noProof/>
                <w:webHidden/>
              </w:rPr>
              <w:fldChar w:fldCharType="separate"/>
            </w:r>
            <w:r>
              <w:rPr>
                <w:noProof/>
                <w:webHidden/>
              </w:rPr>
              <w:t>5</w:t>
            </w:r>
            <w:r>
              <w:rPr>
                <w:noProof/>
                <w:webHidden/>
              </w:rPr>
              <w:fldChar w:fldCharType="end"/>
            </w:r>
          </w:hyperlink>
        </w:p>
        <w:p w14:paraId="4DA207FF" w14:textId="5A7D1CC0" w:rsidR="00E526D7" w:rsidRDefault="00E526D7">
          <w:pPr>
            <w:pStyle w:val="TOC2"/>
            <w:tabs>
              <w:tab w:val="right" w:pos="9350"/>
            </w:tabs>
            <w:rPr>
              <w:rFonts w:asciiTheme="minorHAnsi" w:eastAsiaTheme="minorEastAsia" w:hAnsiTheme="minorHAnsi" w:cstheme="minorBidi"/>
              <w:noProof/>
              <w:kern w:val="2"/>
              <w14:ligatures w14:val="standardContextual"/>
            </w:rPr>
          </w:pPr>
          <w:hyperlink w:anchor="_Toc174876037" w:history="1">
            <w:r w:rsidRPr="002752B1">
              <w:rPr>
                <w:rStyle w:val="Hyperlink"/>
                <w:rFonts w:asciiTheme="majorHAnsi" w:hAnsiTheme="majorHAnsi" w:cstheme="majorHAnsi"/>
                <w:noProof/>
              </w:rPr>
              <w:t>Class Diagram</w:t>
            </w:r>
            <w:r>
              <w:rPr>
                <w:noProof/>
                <w:webHidden/>
              </w:rPr>
              <w:tab/>
            </w:r>
            <w:r>
              <w:rPr>
                <w:noProof/>
                <w:webHidden/>
              </w:rPr>
              <w:fldChar w:fldCharType="begin"/>
            </w:r>
            <w:r>
              <w:rPr>
                <w:noProof/>
                <w:webHidden/>
              </w:rPr>
              <w:instrText xml:space="preserve"> PAGEREF _Toc174876037 \h </w:instrText>
            </w:r>
            <w:r>
              <w:rPr>
                <w:noProof/>
                <w:webHidden/>
              </w:rPr>
            </w:r>
            <w:r>
              <w:rPr>
                <w:noProof/>
                <w:webHidden/>
              </w:rPr>
              <w:fldChar w:fldCharType="separate"/>
            </w:r>
            <w:r>
              <w:rPr>
                <w:noProof/>
                <w:webHidden/>
              </w:rPr>
              <w:t>6</w:t>
            </w:r>
            <w:r>
              <w:rPr>
                <w:noProof/>
                <w:webHidden/>
              </w:rPr>
              <w:fldChar w:fldCharType="end"/>
            </w:r>
          </w:hyperlink>
        </w:p>
        <w:p w14:paraId="5C19A9DC" w14:textId="766C9E62" w:rsidR="00E526D7" w:rsidRDefault="00E526D7">
          <w:pPr>
            <w:pStyle w:val="TOC2"/>
            <w:tabs>
              <w:tab w:val="right" w:pos="9350"/>
            </w:tabs>
            <w:rPr>
              <w:rFonts w:asciiTheme="minorHAnsi" w:eastAsiaTheme="minorEastAsia" w:hAnsiTheme="minorHAnsi" w:cstheme="minorBidi"/>
              <w:noProof/>
              <w:kern w:val="2"/>
              <w14:ligatures w14:val="standardContextual"/>
            </w:rPr>
          </w:pPr>
          <w:hyperlink w:anchor="_Toc174876038" w:history="1">
            <w:r w:rsidRPr="002752B1">
              <w:rPr>
                <w:rStyle w:val="Hyperlink"/>
                <w:rFonts w:asciiTheme="majorHAnsi" w:hAnsiTheme="majorHAnsi" w:cstheme="majorHAnsi"/>
                <w:noProof/>
              </w:rPr>
              <w:t>API Endpoints</w:t>
            </w:r>
            <w:r>
              <w:rPr>
                <w:noProof/>
                <w:webHidden/>
              </w:rPr>
              <w:tab/>
            </w:r>
            <w:r>
              <w:rPr>
                <w:noProof/>
                <w:webHidden/>
              </w:rPr>
              <w:fldChar w:fldCharType="begin"/>
            </w:r>
            <w:r>
              <w:rPr>
                <w:noProof/>
                <w:webHidden/>
              </w:rPr>
              <w:instrText xml:space="preserve"> PAGEREF _Toc174876038 \h </w:instrText>
            </w:r>
            <w:r>
              <w:rPr>
                <w:noProof/>
                <w:webHidden/>
              </w:rPr>
            </w:r>
            <w:r>
              <w:rPr>
                <w:noProof/>
                <w:webHidden/>
              </w:rPr>
              <w:fldChar w:fldCharType="separate"/>
            </w:r>
            <w:r>
              <w:rPr>
                <w:noProof/>
                <w:webHidden/>
              </w:rPr>
              <w:t>7</w:t>
            </w:r>
            <w:r>
              <w:rPr>
                <w:noProof/>
                <w:webHidden/>
              </w:rPr>
              <w:fldChar w:fldCharType="end"/>
            </w:r>
          </w:hyperlink>
        </w:p>
        <w:p w14:paraId="5F965029" w14:textId="1EA68BA3" w:rsidR="00E526D7" w:rsidRDefault="00E526D7">
          <w:pPr>
            <w:pStyle w:val="TOC2"/>
            <w:tabs>
              <w:tab w:val="right" w:pos="9350"/>
            </w:tabs>
            <w:rPr>
              <w:rFonts w:asciiTheme="minorHAnsi" w:eastAsiaTheme="minorEastAsia" w:hAnsiTheme="minorHAnsi" w:cstheme="minorBidi"/>
              <w:noProof/>
              <w:kern w:val="2"/>
              <w14:ligatures w14:val="standardContextual"/>
            </w:rPr>
          </w:pPr>
          <w:hyperlink w:anchor="_Toc174876039" w:history="1">
            <w:r w:rsidRPr="002752B1">
              <w:rPr>
                <w:rStyle w:val="Hyperlink"/>
                <w:rFonts w:asciiTheme="majorHAnsi" w:hAnsiTheme="majorHAnsi" w:cstheme="majorHAnsi"/>
                <w:noProof/>
              </w:rPr>
              <w:t>The User Interface</w:t>
            </w:r>
            <w:r>
              <w:rPr>
                <w:noProof/>
                <w:webHidden/>
              </w:rPr>
              <w:tab/>
            </w:r>
            <w:r>
              <w:rPr>
                <w:noProof/>
                <w:webHidden/>
              </w:rPr>
              <w:fldChar w:fldCharType="begin"/>
            </w:r>
            <w:r>
              <w:rPr>
                <w:noProof/>
                <w:webHidden/>
              </w:rPr>
              <w:instrText xml:space="preserve"> PAGEREF _Toc174876039 \h </w:instrText>
            </w:r>
            <w:r>
              <w:rPr>
                <w:noProof/>
                <w:webHidden/>
              </w:rPr>
            </w:r>
            <w:r>
              <w:rPr>
                <w:noProof/>
                <w:webHidden/>
              </w:rPr>
              <w:fldChar w:fldCharType="separate"/>
            </w:r>
            <w:r>
              <w:rPr>
                <w:noProof/>
                <w:webHidden/>
              </w:rPr>
              <w:t>7</w:t>
            </w:r>
            <w:r>
              <w:rPr>
                <w:noProof/>
                <w:webHidden/>
              </w:rPr>
              <w:fldChar w:fldCharType="end"/>
            </w:r>
          </w:hyperlink>
        </w:p>
        <w:p w14:paraId="248E1CAC" w14:textId="36166BD8" w:rsidR="00E526D7" w:rsidRDefault="00E526D7">
          <w:pPr>
            <w:pStyle w:val="TOC3"/>
            <w:tabs>
              <w:tab w:val="right" w:pos="9350"/>
            </w:tabs>
            <w:rPr>
              <w:rFonts w:asciiTheme="minorHAnsi" w:eastAsiaTheme="minorEastAsia" w:hAnsiTheme="minorHAnsi" w:cstheme="minorBidi"/>
              <w:noProof/>
              <w:kern w:val="2"/>
              <w14:ligatures w14:val="standardContextual"/>
            </w:rPr>
          </w:pPr>
          <w:hyperlink w:anchor="_Toc174876040" w:history="1">
            <w:r w:rsidRPr="002752B1">
              <w:rPr>
                <w:rStyle w:val="Hyperlink"/>
                <w:noProof/>
              </w:rPr>
              <w:t>Angular vs Express Structure</w:t>
            </w:r>
            <w:r>
              <w:rPr>
                <w:noProof/>
                <w:webHidden/>
              </w:rPr>
              <w:tab/>
            </w:r>
            <w:r>
              <w:rPr>
                <w:noProof/>
                <w:webHidden/>
              </w:rPr>
              <w:fldChar w:fldCharType="begin"/>
            </w:r>
            <w:r>
              <w:rPr>
                <w:noProof/>
                <w:webHidden/>
              </w:rPr>
              <w:instrText xml:space="preserve"> PAGEREF _Toc174876040 \h </w:instrText>
            </w:r>
            <w:r>
              <w:rPr>
                <w:noProof/>
                <w:webHidden/>
              </w:rPr>
            </w:r>
            <w:r>
              <w:rPr>
                <w:noProof/>
                <w:webHidden/>
              </w:rPr>
              <w:fldChar w:fldCharType="separate"/>
            </w:r>
            <w:r>
              <w:rPr>
                <w:noProof/>
                <w:webHidden/>
              </w:rPr>
              <w:t>10</w:t>
            </w:r>
            <w:r>
              <w:rPr>
                <w:noProof/>
                <w:webHidden/>
              </w:rPr>
              <w:fldChar w:fldCharType="end"/>
            </w:r>
          </w:hyperlink>
        </w:p>
        <w:p w14:paraId="7AEEBBE9" w14:textId="071C29A8" w:rsidR="00E526D7" w:rsidRDefault="00E526D7">
          <w:pPr>
            <w:pStyle w:val="TOC3"/>
            <w:tabs>
              <w:tab w:val="right" w:pos="9350"/>
            </w:tabs>
            <w:rPr>
              <w:rFonts w:asciiTheme="minorHAnsi" w:eastAsiaTheme="minorEastAsia" w:hAnsiTheme="minorHAnsi" w:cstheme="minorBidi"/>
              <w:noProof/>
              <w:kern w:val="2"/>
              <w14:ligatures w14:val="standardContextual"/>
            </w:rPr>
          </w:pPr>
          <w:hyperlink w:anchor="_Toc174876041" w:history="1">
            <w:r w:rsidRPr="002752B1">
              <w:rPr>
                <w:rStyle w:val="Hyperlink"/>
                <w:noProof/>
              </w:rPr>
              <w:t>Testing</w:t>
            </w:r>
            <w:r>
              <w:rPr>
                <w:noProof/>
                <w:webHidden/>
              </w:rPr>
              <w:tab/>
            </w:r>
            <w:r>
              <w:rPr>
                <w:noProof/>
                <w:webHidden/>
              </w:rPr>
              <w:fldChar w:fldCharType="begin"/>
            </w:r>
            <w:r>
              <w:rPr>
                <w:noProof/>
                <w:webHidden/>
              </w:rPr>
              <w:instrText xml:space="preserve"> PAGEREF _Toc174876041 \h </w:instrText>
            </w:r>
            <w:r>
              <w:rPr>
                <w:noProof/>
                <w:webHidden/>
              </w:rPr>
            </w:r>
            <w:r>
              <w:rPr>
                <w:noProof/>
                <w:webHidden/>
              </w:rPr>
              <w:fldChar w:fldCharType="separate"/>
            </w:r>
            <w:r>
              <w:rPr>
                <w:noProof/>
                <w:webHidden/>
              </w:rPr>
              <w:t>11</w:t>
            </w:r>
            <w:r>
              <w:rPr>
                <w:noProof/>
                <w:webHidden/>
              </w:rPr>
              <w:fldChar w:fldCharType="end"/>
            </w:r>
          </w:hyperlink>
        </w:p>
        <w:p w14:paraId="34DD3EF5" w14:textId="33ABDA26" w:rsidR="00BB30F9" w:rsidRPr="00FC3CE8" w:rsidRDefault="002C3E3A" w:rsidP="00447FC0">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FC3CE8" w:rsidRDefault="0009063F" w:rsidP="00FC3CE8">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id="3" w:name="_Toc174876031"/>
      <w:r w:rsidR="002C3E3A" w:rsidRPr="00FC3CE8">
        <w:rPr>
          <w:rFonts w:asciiTheme="majorHAnsi" w:hAnsiTheme="majorHAnsi" w:cstheme="majorHAnsi"/>
        </w:rPr>
        <w:t>Document Revision History</w:t>
      </w:r>
      <w:bookmarkEnd w:id="3"/>
      <w:r>
        <w:rPr>
          <w:rFonts w:asciiTheme="majorHAnsi" w:hAnsiTheme="majorHAnsi" w:cstheme="majorHAnsi"/>
        </w:rPr>
        <w:fldChar w:fldCharType="end"/>
      </w:r>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"_heading=h.lnxbz9"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7C047CA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Style w:val="2"/>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1725"/>
        <w:gridCol w:w="5109"/>
      </w:tblGrid>
      <w:tr w:rsidR="00BB30F9" w:rsidRPr="00FC3CE8" w14:paraId="1CC2337B" w14:textId="77777777" w:rsidTr="00F35366">
        <w:trPr>
          <w:tblHeader/>
        </w:trPr>
        <w:tc>
          <w:tcPr>
            <w:tcW w:w="978" w:type="dxa"/>
            <w:tcMar>
              <w:top w:w="0" w:type="dxa"/>
              <w:left w:w="115" w:type="dxa"/>
              <w:bottom w:w="0" w:type="dxa"/>
              <w:right w:w="115" w:type="dxa"/>
            </w:tcMar>
          </w:tcPr>
          <w:p w14:paraId="532E4AF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30" w:type="dxa"/>
            <w:tcMar>
              <w:top w:w="0" w:type="dxa"/>
              <w:left w:w="115" w:type="dxa"/>
              <w:bottom w:w="0" w:type="dxa"/>
              <w:right w:w="115" w:type="dxa"/>
            </w:tcMar>
          </w:tcPr>
          <w:p w14:paraId="31FE9FC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25" w:type="dxa"/>
            <w:tcMar>
              <w:top w:w="0" w:type="dxa"/>
              <w:left w:w="115" w:type="dxa"/>
              <w:bottom w:w="0" w:type="dxa"/>
              <w:right w:w="115" w:type="dxa"/>
            </w:tcMar>
          </w:tcPr>
          <w:p w14:paraId="10454C8C"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109" w:type="dxa"/>
            <w:tcMar>
              <w:top w:w="0" w:type="dxa"/>
              <w:left w:w="115" w:type="dxa"/>
              <w:bottom w:w="0" w:type="dxa"/>
              <w:right w:w="115" w:type="dxa"/>
            </w:tcMar>
          </w:tcPr>
          <w:p w14:paraId="4D965ED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00BB30F9" w:rsidRPr="00FC3CE8" w14:paraId="3EC9D4F7" w14:textId="77777777" w:rsidTr="00F35366">
        <w:tc>
          <w:tcPr>
            <w:tcW w:w="978" w:type="dxa"/>
            <w:tcMar>
              <w:top w:w="0" w:type="dxa"/>
              <w:left w:w="115" w:type="dxa"/>
              <w:bottom w:w="0" w:type="dxa"/>
              <w:right w:w="115" w:type="dxa"/>
            </w:tcMar>
          </w:tcPr>
          <w:p w14:paraId="613DBE70"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1.0</w:t>
            </w:r>
          </w:p>
        </w:tc>
        <w:tc>
          <w:tcPr>
            <w:tcW w:w="1530" w:type="dxa"/>
            <w:tcMar>
              <w:top w:w="0" w:type="dxa"/>
              <w:left w:w="115" w:type="dxa"/>
              <w:bottom w:w="0" w:type="dxa"/>
              <w:right w:w="115" w:type="dxa"/>
            </w:tcMar>
          </w:tcPr>
          <w:p w14:paraId="18BFB6D7" w14:textId="27689F34" w:rsidR="00BB30F9" w:rsidRPr="00FC3CE8" w:rsidRDefault="00A64F8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07/17/2024</w:t>
            </w:r>
          </w:p>
        </w:tc>
        <w:tc>
          <w:tcPr>
            <w:tcW w:w="1725" w:type="dxa"/>
            <w:tcMar>
              <w:top w:w="0" w:type="dxa"/>
              <w:left w:w="115" w:type="dxa"/>
              <w:bottom w:w="0" w:type="dxa"/>
              <w:right w:w="115" w:type="dxa"/>
            </w:tcMar>
          </w:tcPr>
          <w:p w14:paraId="0DD61C04" w14:textId="4C19DAD0" w:rsidR="00BB30F9" w:rsidRPr="00FC3CE8" w:rsidRDefault="00A64F8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Mary Cigliola</w:t>
            </w:r>
          </w:p>
        </w:tc>
        <w:tc>
          <w:tcPr>
            <w:tcW w:w="5109" w:type="dxa"/>
            <w:tcMar>
              <w:top w:w="0" w:type="dxa"/>
              <w:left w:w="115" w:type="dxa"/>
              <w:bottom w:w="0" w:type="dxa"/>
              <w:right w:w="115" w:type="dxa"/>
            </w:tcMar>
          </w:tcPr>
          <w:p w14:paraId="69FD8AFC" w14:textId="619C90DF" w:rsidR="00CF4519" w:rsidRPr="00FC3CE8" w:rsidRDefault="00A64F8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Completion of Executive Summary, Design Constraints, and System Architecture View sections</w:t>
            </w:r>
          </w:p>
        </w:tc>
      </w:tr>
      <w:tr w:rsidR="00CF4519" w:rsidRPr="00FC3CE8" w14:paraId="775DF578" w14:textId="77777777" w:rsidTr="00F35366">
        <w:tc>
          <w:tcPr>
            <w:tcW w:w="978" w:type="dxa"/>
            <w:tcMar>
              <w:top w:w="0" w:type="dxa"/>
              <w:left w:w="115" w:type="dxa"/>
              <w:bottom w:w="0" w:type="dxa"/>
              <w:right w:w="115" w:type="dxa"/>
            </w:tcMar>
          </w:tcPr>
          <w:p w14:paraId="0FF3C2CA" w14:textId="3D558558" w:rsidR="00CF4519" w:rsidRPr="00FC3CE8" w:rsidRDefault="00E526D7"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1.1</w:t>
            </w:r>
          </w:p>
        </w:tc>
        <w:tc>
          <w:tcPr>
            <w:tcW w:w="1530" w:type="dxa"/>
            <w:tcMar>
              <w:top w:w="0" w:type="dxa"/>
              <w:left w:w="115" w:type="dxa"/>
              <w:bottom w:w="0" w:type="dxa"/>
              <w:right w:w="115" w:type="dxa"/>
            </w:tcMar>
          </w:tcPr>
          <w:p w14:paraId="15847D0D" w14:textId="1D36B919" w:rsidR="00CF4519" w:rsidRDefault="00CF451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08/04/2024</w:t>
            </w:r>
          </w:p>
        </w:tc>
        <w:tc>
          <w:tcPr>
            <w:tcW w:w="1725" w:type="dxa"/>
            <w:tcMar>
              <w:top w:w="0" w:type="dxa"/>
              <w:left w:w="115" w:type="dxa"/>
              <w:bottom w:w="0" w:type="dxa"/>
              <w:right w:w="115" w:type="dxa"/>
            </w:tcMar>
          </w:tcPr>
          <w:p w14:paraId="16BE2202" w14:textId="1603155A" w:rsidR="00CF4519" w:rsidRDefault="00CF451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Mary Cigliola</w:t>
            </w:r>
          </w:p>
        </w:tc>
        <w:tc>
          <w:tcPr>
            <w:tcW w:w="5109" w:type="dxa"/>
            <w:tcMar>
              <w:top w:w="0" w:type="dxa"/>
              <w:left w:w="115" w:type="dxa"/>
              <w:bottom w:w="0" w:type="dxa"/>
              <w:right w:w="115" w:type="dxa"/>
            </w:tcMar>
          </w:tcPr>
          <w:p w14:paraId="172B68BE" w14:textId="03D8A1A6" w:rsidR="00CF4519" w:rsidRDefault="00CF451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Completion of Sequence Diagram, Class Diagram</w:t>
            </w:r>
          </w:p>
        </w:tc>
      </w:tr>
      <w:tr w:rsidR="00E526D7" w:rsidRPr="00FC3CE8" w14:paraId="73F71DEA" w14:textId="77777777" w:rsidTr="00F35366">
        <w:tc>
          <w:tcPr>
            <w:tcW w:w="978" w:type="dxa"/>
            <w:tcMar>
              <w:top w:w="0" w:type="dxa"/>
              <w:left w:w="115" w:type="dxa"/>
              <w:bottom w:w="0" w:type="dxa"/>
              <w:right w:w="115" w:type="dxa"/>
            </w:tcMar>
          </w:tcPr>
          <w:p w14:paraId="69502602" w14:textId="78541FBE" w:rsidR="00E526D7" w:rsidRDefault="00E526D7"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1.2</w:t>
            </w:r>
          </w:p>
        </w:tc>
        <w:tc>
          <w:tcPr>
            <w:tcW w:w="1530" w:type="dxa"/>
            <w:tcMar>
              <w:top w:w="0" w:type="dxa"/>
              <w:left w:w="115" w:type="dxa"/>
              <w:bottom w:w="0" w:type="dxa"/>
              <w:right w:w="115" w:type="dxa"/>
            </w:tcMar>
          </w:tcPr>
          <w:p w14:paraId="42CF01AE" w14:textId="408AD30B" w:rsidR="00E526D7" w:rsidRDefault="00E526D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08/18/2024</w:t>
            </w:r>
          </w:p>
        </w:tc>
        <w:tc>
          <w:tcPr>
            <w:tcW w:w="1725" w:type="dxa"/>
            <w:tcMar>
              <w:top w:w="0" w:type="dxa"/>
              <w:left w:w="115" w:type="dxa"/>
              <w:bottom w:w="0" w:type="dxa"/>
              <w:right w:w="115" w:type="dxa"/>
            </w:tcMar>
          </w:tcPr>
          <w:p w14:paraId="1A8039B8" w14:textId="374276E3" w:rsidR="00E526D7" w:rsidRDefault="00E526D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Mary Cigliola</w:t>
            </w:r>
          </w:p>
        </w:tc>
        <w:tc>
          <w:tcPr>
            <w:tcW w:w="5109" w:type="dxa"/>
            <w:tcMar>
              <w:top w:w="0" w:type="dxa"/>
              <w:left w:w="115" w:type="dxa"/>
              <w:bottom w:w="0" w:type="dxa"/>
              <w:right w:w="115" w:type="dxa"/>
            </w:tcMar>
          </w:tcPr>
          <w:p w14:paraId="44330296" w14:textId="61450EAC" w:rsidR="00E526D7" w:rsidRDefault="00E526D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Completion of User Interface section</w:t>
            </w:r>
          </w:p>
        </w:tc>
      </w:tr>
    </w:tbl>
    <w:p w14:paraId="5FFBE564" w14:textId="77777777" w:rsidR="00BB30F9" w:rsidRPr="00FC3CE8" w:rsidRDefault="00BB30F9" w:rsidP="00FC3CE8">
      <w:pPr>
        <w:suppressAutoHyphens/>
        <w:contextualSpacing/>
        <w:rPr>
          <w:rFonts w:asciiTheme="majorHAnsi" w:hAnsiTheme="majorHAnsi" w:cstheme="majorHAnsi"/>
          <w:sz w:val="22"/>
          <w:szCs w:val="22"/>
        </w:rPr>
      </w:pPr>
    </w:p>
    <w:p w14:paraId="46168AEE" w14:textId="409BE383" w:rsidR="00BB30F9" w:rsidRPr="00FC3CE8" w:rsidRDefault="002C3E3A" w:rsidP="00FC3CE8">
      <w:pPr>
        <w:suppressAutoHyphens/>
        <w:contextualSpacing/>
        <w:rPr>
          <w:rFonts w:asciiTheme="majorHAnsi" w:hAnsiTheme="majorHAnsi" w:cstheme="majorHAnsi"/>
          <w:color w:val="2F5496"/>
          <w:sz w:val="22"/>
          <w:szCs w:val="22"/>
        </w:rPr>
      </w:pPr>
      <w:r w:rsidRPr="00FC3CE8">
        <w:rPr>
          <w:rFonts w:asciiTheme="majorHAnsi" w:hAnsiTheme="majorHAnsi" w:cstheme="majorHAnsi"/>
          <w:sz w:val="22"/>
          <w:szCs w:val="22"/>
        </w:rPr>
        <w:br w:type="page"/>
      </w:r>
    </w:p>
    <w:p w14:paraId="69DCADCA" w14:textId="77777777" w:rsidR="00BB30F9" w:rsidRPr="00FC3CE8" w:rsidRDefault="00000000" w:rsidP="00FC3CE8">
      <w:pPr>
        <w:pStyle w:val="Heading2"/>
        <w:suppressAutoHyphens/>
        <w:contextualSpacing/>
        <w:rPr>
          <w:rFonts w:asciiTheme="majorHAnsi" w:hAnsiTheme="majorHAnsi" w:cstheme="majorHAnsi"/>
        </w:rPr>
      </w:pPr>
      <w:hyperlink w:anchor="_heading=h.35nkun2">
        <w:bookmarkStart w:id="4" w:name="_Toc174876032"/>
        <w:r w:rsidR="002C3E3A" w:rsidRPr="00FC3CE8">
          <w:rPr>
            <w:rFonts w:asciiTheme="majorHAnsi" w:hAnsiTheme="majorHAnsi" w:cstheme="majorHAnsi"/>
          </w:rPr>
          <w:t>Executive Summary</w:t>
        </w:r>
        <w:bookmarkEnd w:id="4"/>
      </w:hyperlink>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"_heading=h.35nkun2"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52041CB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p w14:paraId="44A444B8" w14:textId="77777777" w:rsidR="000153FB" w:rsidRDefault="009D23A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w:t>
      </w: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Getaways web application will be built using the MEAN technology stack, which includes MongoDB, Express.js, Angular, and Node.js.  Each of these are powerful tools and together they allow for the design of a web application that is flexible, responsive, and easy to maintain.  </w:t>
      </w:r>
    </w:p>
    <w:p w14:paraId="26C64F11" w14:textId="515CEDD7" w:rsidR="000153FB" w:rsidRDefault="009D23AA" w:rsidP="000153FB">
      <w:pPr>
        <w:pStyle w:val="ListParagraph"/>
        <w:numPr>
          <w:ilvl w:val="0"/>
          <w:numId w:val="2"/>
        </w:numPr>
        <w:suppressAutoHyphens/>
        <w:rPr>
          <w:rFonts w:asciiTheme="majorHAnsi" w:hAnsiTheme="majorHAnsi" w:cstheme="majorHAnsi"/>
          <w:sz w:val="22"/>
          <w:szCs w:val="22"/>
        </w:rPr>
      </w:pPr>
      <w:r w:rsidRPr="000153FB">
        <w:rPr>
          <w:rFonts w:asciiTheme="majorHAnsi" w:hAnsiTheme="majorHAnsi" w:cstheme="majorHAnsi"/>
          <w:sz w:val="22"/>
          <w:szCs w:val="22"/>
        </w:rPr>
        <w:t xml:space="preserve">MongoDB is a scalable schema-less database, </w:t>
      </w:r>
      <w:r w:rsidR="000153FB">
        <w:rPr>
          <w:rFonts w:asciiTheme="majorHAnsi" w:hAnsiTheme="majorHAnsi" w:cstheme="majorHAnsi"/>
          <w:sz w:val="22"/>
          <w:szCs w:val="22"/>
        </w:rPr>
        <w:t>ideal</w:t>
      </w:r>
      <w:r w:rsidRPr="000153FB">
        <w:rPr>
          <w:rFonts w:asciiTheme="majorHAnsi" w:hAnsiTheme="majorHAnsi" w:cstheme="majorHAnsi"/>
          <w:sz w:val="22"/>
          <w:szCs w:val="22"/>
        </w:rPr>
        <w:t xml:space="preserve"> for handling large volumes of data for high-traffic applications.  </w:t>
      </w:r>
      <w:r w:rsidR="00DC16B7">
        <w:rPr>
          <w:rFonts w:asciiTheme="majorHAnsi" w:hAnsiTheme="majorHAnsi" w:cstheme="majorHAnsi"/>
          <w:sz w:val="22"/>
          <w:szCs w:val="22"/>
        </w:rPr>
        <w:t>Data is stored in JSON-like documents, which allows for improved query performance and horizontal scaling.</w:t>
      </w:r>
    </w:p>
    <w:p w14:paraId="7E783DAE" w14:textId="77777777" w:rsidR="000153FB" w:rsidRDefault="009D23AA" w:rsidP="000153FB">
      <w:pPr>
        <w:pStyle w:val="ListParagraph"/>
        <w:numPr>
          <w:ilvl w:val="0"/>
          <w:numId w:val="2"/>
        </w:numPr>
        <w:suppressAutoHyphens/>
        <w:rPr>
          <w:rFonts w:asciiTheme="majorHAnsi" w:hAnsiTheme="majorHAnsi" w:cstheme="majorHAnsi"/>
          <w:sz w:val="22"/>
          <w:szCs w:val="22"/>
        </w:rPr>
      </w:pPr>
      <w:r w:rsidRPr="000153FB">
        <w:rPr>
          <w:rFonts w:asciiTheme="majorHAnsi" w:hAnsiTheme="majorHAnsi" w:cstheme="majorHAnsi"/>
          <w:sz w:val="22"/>
          <w:szCs w:val="22"/>
        </w:rPr>
        <w:t>Ex</w:t>
      </w:r>
      <w:r w:rsidR="00790ABD" w:rsidRPr="000153FB">
        <w:rPr>
          <w:rFonts w:asciiTheme="majorHAnsi" w:hAnsiTheme="majorHAnsi" w:cstheme="majorHAnsi"/>
          <w:sz w:val="22"/>
          <w:szCs w:val="22"/>
        </w:rPr>
        <w:t xml:space="preserve">press.js is a web app framework for Node.js.  It supports the use of templating engines, like Handlebars, which simplify development and add flexibility.  </w:t>
      </w:r>
    </w:p>
    <w:p w14:paraId="5A43B83C" w14:textId="77777777" w:rsidR="000153FB" w:rsidRDefault="00790ABD" w:rsidP="000153FB">
      <w:pPr>
        <w:pStyle w:val="ListParagraph"/>
        <w:numPr>
          <w:ilvl w:val="0"/>
          <w:numId w:val="2"/>
        </w:numPr>
        <w:suppressAutoHyphens/>
        <w:rPr>
          <w:rFonts w:asciiTheme="majorHAnsi" w:hAnsiTheme="majorHAnsi" w:cstheme="majorHAnsi"/>
          <w:sz w:val="22"/>
          <w:szCs w:val="22"/>
        </w:rPr>
      </w:pPr>
      <w:r w:rsidRPr="000153FB">
        <w:rPr>
          <w:rFonts w:asciiTheme="majorHAnsi" w:hAnsiTheme="majorHAnsi" w:cstheme="majorHAnsi"/>
          <w:sz w:val="22"/>
          <w:szCs w:val="22"/>
        </w:rPr>
        <w:t xml:space="preserve">Angular is a framework for developing dynamic, single-page applications </w:t>
      </w:r>
      <w:r w:rsidR="007D096D" w:rsidRPr="000153FB">
        <w:rPr>
          <w:rFonts w:asciiTheme="majorHAnsi" w:hAnsiTheme="majorHAnsi" w:cstheme="majorHAnsi"/>
          <w:sz w:val="22"/>
          <w:szCs w:val="22"/>
        </w:rPr>
        <w:t xml:space="preserve">(SPA) </w:t>
      </w:r>
      <w:r w:rsidRPr="000153FB">
        <w:rPr>
          <w:rFonts w:asciiTheme="majorHAnsi" w:hAnsiTheme="majorHAnsi" w:cstheme="majorHAnsi"/>
          <w:sz w:val="22"/>
          <w:szCs w:val="22"/>
        </w:rPr>
        <w:t xml:space="preserve">for the front end.  </w:t>
      </w:r>
    </w:p>
    <w:p w14:paraId="4FFD2FBC" w14:textId="6C7BB4D7" w:rsidR="00AA08A1" w:rsidRPr="000153FB" w:rsidRDefault="00790ABD" w:rsidP="000153FB">
      <w:pPr>
        <w:pStyle w:val="ListParagraph"/>
        <w:numPr>
          <w:ilvl w:val="0"/>
          <w:numId w:val="2"/>
        </w:numPr>
        <w:suppressAutoHyphens/>
        <w:rPr>
          <w:rFonts w:asciiTheme="majorHAnsi" w:hAnsiTheme="majorHAnsi" w:cstheme="majorHAnsi"/>
          <w:sz w:val="22"/>
          <w:szCs w:val="22"/>
        </w:rPr>
      </w:pPr>
      <w:r w:rsidRPr="000153FB">
        <w:rPr>
          <w:rFonts w:asciiTheme="majorHAnsi" w:hAnsiTheme="majorHAnsi" w:cstheme="majorHAnsi"/>
          <w:sz w:val="22"/>
          <w:szCs w:val="22"/>
        </w:rPr>
        <w:t xml:space="preserve">Node.js is a runtime environment that </w:t>
      </w:r>
      <w:r w:rsidR="000153FB">
        <w:rPr>
          <w:rFonts w:asciiTheme="majorHAnsi" w:hAnsiTheme="majorHAnsi" w:cstheme="majorHAnsi"/>
          <w:sz w:val="22"/>
          <w:szCs w:val="22"/>
        </w:rPr>
        <w:t xml:space="preserve">enables execution of server-side JavaScript, </w:t>
      </w:r>
      <w:r w:rsidR="000250BF" w:rsidRPr="000153FB">
        <w:rPr>
          <w:rFonts w:asciiTheme="majorHAnsi" w:hAnsiTheme="majorHAnsi" w:cstheme="majorHAnsi"/>
          <w:sz w:val="22"/>
          <w:szCs w:val="22"/>
        </w:rPr>
        <w:t>support</w:t>
      </w:r>
      <w:r w:rsidR="000153FB">
        <w:rPr>
          <w:rFonts w:asciiTheme="majorHAnsi" w:hAnsiTheme="majorHAnsi" w:cstheme="majorHAnsi"/>
          <w:sz w:val="22"/>
          <w:szCs w:val="22"/>
        </w:rPr>
        <w:t>ing</w:t>
      </w:r>
      <w:r w:rsidR="000250BF" w:rsidRPr="000153FB">
        <w:rPr>
          <w:rFonts w:asciiTheme="majorHAnsi" w:hAnsiTheme="majorHAnsi" w:cstheme="majorHAnsi"/>
          <w:sz w:val="22"/>
          <w:szCs w:val="22"/>
        </w:rPr>
        <w:t xml:space="preserve"> the </w:t>
      </w:r>
      <w:r w:rsidR="000153FB">
        <w:rPr>
          <w:rFonts w:asciiTheme="majorHAnsi" w:hAnsiTheme="majorHAnsi" w:cstheme="majorHAnsi"/>
          <w:sz w:val="22"/>
          <w:szCs w:val="22"/>
        </w:rPr>
        <w:t xml:space="preserve">entire </w:t>
      </w:r>
      <w:r w:rsidR="000250BF" w:rsidRPr="000153FB">
        <w:rPr>
          <w:rFonts w:asciiTheme="majorHAnsi" w:hAnsiTheme="majorHAnsi" w:cstheme="majorHAnsi"/>
          <w:sz w:val="22"/>
          <w:szCs w:val="22"/>
        </w:rPr>
        <w:t>application</w:t>
      </w:r>
      <w:r w:rsidRPr="000153FB">
        <w:rPr>
          <w:rFonts w:asciiTheme="majorHAnsi" w:hAnsiTheme="majorHAnsi" w:cstheme="majorHAnsi"/>
          <w:sz w:val="22"/>
          <w:szCs w:val="22"/>
        </w:rPr>
        <w:t xml:space="preserve">.  </w:t>
      </w:r>
      <w:r w:rsidR="00DC16B7">
        <w:rPr>
          <w:rFonts w:asciiTheme="majorHAnsi" w:hAnsiTheme="majorHAnsi" w:cstheme="majorHAnsi"/>
          <w:sz w:val="22"/>
          <w:szCs w:val="22"/>
        </w:rPr>
        <w:t>It uses event-driven architecture which makes it appropriate for real-time applications.</w:t>
      </w:r>
    </w:p>
    <w:p w14:paraId="79A7544B" w14:textId="77777777" w:rsidR="00790ABD" w:rsidRDefault="00790ABD" w:rsidP="00FC3CE8">
      <w:pPr>
        <w:suppressAutoHyphens/>
        <w:contextualSpacing/>
        <w:rPr>
          <w:rFonts w:asciiTheme="majorHAnsi" w:hAnsiTheme="majorHAnsi" w:cstheme="majorHAnsi"/>
          <w:sz w:val="22"/>
          <w:szCs w:val="22"/>
        </w:rPr>
      </w:pPr>
    </w:p>
    <w:p w14:paraId="230ED0AB" w14:textId="77777777" w:rsidR="000153FB" w:rsidRDefault="000153FB"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w:t>
      </w: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Getaways application will have two main components:</w:t>
      </w:r>
    </w:p>
    <w:p w14:paraId="4166FE44" w14:textId="160174F6" w:rsidR="000153FB" w:rsidRDefault="000153FB" w:rsidP="000153FB">
      <w:pPr>
        <w:pStyle w:val="ListParagraph"/>
        <w:numPr>
          <w:ilvl w:val="0"/>
          <w:numId w:val="4"/>
        </w:numPr>
        <w:suppressAutoHyphens/>
        <w:rPr>
          <w:rFonts w:asciiTheme="majorHAnsi" w:hAnsiTheme="majorHAnsi" w:cstheme="majorHAnsi"/>
          <w:sz w:val="22"/>
          <w:szCs w:val="22"/>
        </w:rPr>
      </w:pPr>
      <w:r>
        <w:rPr>
          <w:rFonts w:asciiTheme="majorHAnsi" w:hAnsiTheme="majorHAnsi" w:cstheme="majorHAnsi"/>
          <w:sz w:val="22"/>
          <w:szCs w:val="22"/>
        </w:rPr>
        <w:t>User-Facing Side:</w:t>
      </w:r>
      <w:r w:rsidR="007D096D" w:rsidRPr="000153FB">
        <w:rPr>
          <w:rFonts w:asciiTheme="majorHAnsi" w:hAnsiTheme="majorHAnsi" w:cstheme="majorHAnsi"/>
          <w:sz w:val="22"/>
          <w:szCs w:val="22"/>
        </w:rPr>
        <w:t xml:space="preserve"> </w:t>
      </w:r>
      <w:r>
        <w:rPr>
          <w:rFonts w:asciiTheme="majorHAnsi" w:hAnsiTheme="majorHAnsi" w:cstheme="majorHAnsi"/>
          <w:sz w:val="22"/>
          <w:szCs w:val="22"/>
        </w:rPr>
        <w:t>B</w:t>
      </w:r>
      <w:r w:rsidR="007D096D" w:rsidRPr="000153FB">
        <w:rPr>
          <w:rFonts w:asciiTheme="majorHAnsi" w:hAnsiTheme="majorHAnsi" w:cstheme="majorHAnsi"/>
          <w:sz w:val="22"/>
          <w:szCs w:val="22"/>
        </w:rPr>
        <w:t>uilt with Express.js and Handlebars</w:t>
      </w:r>
      <w:r>
        <w:rPr>
          <w:rFonts w:asciiTheme="majorHAnsi" w:hAnsiTheme="majorHAnsi" w:cstheme="majorHAnsi"/>
          <w:sz w:val="22"/>
          <w:szCs w:val="22"/>
        </w:rPr>
        <w:t>, this side will generate</w:t>
      </w:r>
      <w:r w:rsidR="007D096D" w:rsidRPr="000153FB">
        <w:rPr>
          <w:rFonts w:asciiTheme="majorHAnsi" w:hAnsiTheme="majorHAnsi" w:cstheme="majorHAnsi"/>
          <w:sz w:val="22"/>
          <w:szCs w:val="22"/>
        </w:rPr>
        <w:t xml:space="preserve"> dynamic</w:t>
      </w:r>
      <w:r>
        <w:rPr>
          <w:rFonts w:asciiTheme="majorHAnsi" w:hAnsiTheme="majorHAnsi" w:cstheme="majorHAnsi"/>
          <w:sz w:val="22"/>
          <w:szCs w:val="22"/>
        </w:rPr>
        <w:t xml:space="preserve"> </w:t>
      </w:r>
      <w:r w:rsidR="007D096D" w:rsidRPr="000153FB">
        <w:rPr>
          <w:rFonts w:asciiTheme="majorHAnsi" w:hAnsiTheme="majorHAnsi" w:cstheme="majorHAnsi"/>
          <w:sz w:val="22"/>
          <w:szCs w:val="22"/>
        </w:rPr>
        <w:t xml:space="preserve">content views.  </w:t>
      </w:r>
    </w:p>
    <w:p w14:paraId="62C3D8D7" w14:textId="26E13DD8" w:rsidR="000153FB" w:rsidRDefault="000153FB" w:rsidP="000153FB">
      <w:pPr>
        <w:pStyle w:val="ListParagraph"/>
        <w:numPr>
          <w:ilvl w:val="0"/>
          <w:numId w:val="4"/>
        </w:numPr>
        <w:suppressAutoHyphens/>
        <w:rPr>
          <w:rFonts w:asciiTheme="majorHAnsi" w:hAnsiTheme="majorHAnsi" w:cstheme="majorHAnsi"/>
          <w:sz w:val="22"/>
          <w:szCs w:val="22"/>
        </w:rPr>
      </w:pPr>
      <w:r>
        <w:rPr>
          <w:rFonts w:asciiTheme="majorHAnsi" w:hAnsiTheme="majorHAnsi" w:cstheme="majorHAnsi"/>
          <w:sz w:val="22"/>
          <w:szCs w:val="22"/>
        </w:rPr>
        <w:t>A</w:t>
      </w:r>
      <w:r w:rsidR="007D096D" w:rsidRPr="000153FB">
        <w:rPr>
          <w:rFonts w:asciiTheme="majorHAnsi" w:hAnsiTheme="majorHAnsi" w:cstheme="majorHAnsi"/>
          <w:sz w:val="22"/>
          <w:szCs w:val="22"/>
        </w:rPr>
        <w:t>dmin-</w:t>
      </w:r>
      <w:r>
        <w:rPr>
          <w:rFonts w:asciiTheme="majorHAnsi" w:hAnsiTheme="majorHAnsi" w:cstheme="majorHAnsi"/>
          <w:sz w:val="22"/>
          <w:szCs w:val="22"/>
        </w:rPr>
        <w:t>F</w:t>
      </w:r>
      <w:r w:rsidR="007D096D" w:rsidRPr="000153FB">
        <w:rPr>
          <w:rFonts w:asciiTheme="majorHAnsi" w:hAnsiTheme="majorHAnsi" w:cstheme="majorHAnsi"/>
          <w:sz w:val="22"/>
          <w:szCs w:val="22"/>
        </w:rPr>
        <w:t xml:space="preserve">acing </w:t>
      </w:r>
      <w:r>
        <w:rPr>
          <w:rFonts w:asciiTheme="majorHAnsi" w:hAnsiTheme="majorHAnsi" w:cstheme="majorHAnsi"/>
          <w:sz w:val="22"/>
          <w:szCs w:val="22"/>
        </w:rPr>
        <w:t>S</w:t>
      </w:r>
      <w:r w:rsidR="007D096D" w:rsidRPr="000153FB">
        <w:rPr>
          <w:rFonts w:asciiTheme="majorHAnsi" w:hAnsiTheme="majorHAnsi" w:cstheme="majorHAnsi"/>
          <w:sz w:val="22"/>
          <w:szCs w:val="22"/>
        </w:rPr>
        <w:t>ide</w:t>
      </w:r>
      <w:r>
        <w:rPr>
          <w:rFonts w:asciiTheme="majorHAnsi" w:hAnsiTheme="majorHAnsi" w:cstheme="majorHAnsi"/>
          <w:sz w:val="22"/>
          <w:szCs w:val="22"/>
        </w:rPr>
        <w:t xml:space="preserve">: Implemented as </w:t>
      </w:r>
      <w:r w:rsidR="007D096D" w:rsidRPr="000153FB">
        <w:rPr>
          <w:rFonts w:asciiTheme="majorHAnsi" w:hAnsiTheme="majorHAnsi" w:cstheme="majorHAnsi"/>
          <w:sz w:val="22"/>
          <w:szCs w:val="22"/>
        </w:rPr>
        <w:t>a SPA built with Angular</w:t>
      </w:r>
      <w:r>
        <w:rPr>
          <w:rFonts w:asciiTheme="majorHAnsi" w:hAnsiTheme="majorHAnsi" w:cstheme="majorHAnsi"/>
          <w:sz w:val="22"/>
          <w:szCs w:val="22"/>
        </w:rPr>
        <w:t>, this side will provide a responsive administrative interface</w:t>
      </w:r>
      <w:r w:rsidR="00DC16B7">
        <w:rPr>
          <w:rFonts w:asciiTheme="majorHAnsi" w:hAnsiTheme="majorHAnsi" w:cstheme="majorHAnsi"/>
          <w:sz w:val="22"/>
          <w:szCs w:val="22"/>
        </w:rPr>
        <w:t xml:space="preserve"> for managing bookings, user accounts, and travel offerings</w:t>
      </w:r>
      <w:r>
        <w:rPr>
          <w:rFonts w:asciiTheme="majorHAnsi" w:hAnsiTheme="majorHAnsi" w:cstheme="majorHAnsi"/>
          <w:sz w:val="22"/>
          <w:szCs w:val="22"/>
        </w:rPr>
        <w:t>.</w:t>
      </w:r>
      <w:r w:rsidR="007D096D" w:rsidRPr="000153FB">
        <w:rPr>
          <w:rFonts w:asciiTheme="majorHAnsi" w:hAnsiTheme="majorHAnsi" w:cstheme="majorHAnsi"/>
          <w:sz w:val="22"/>
          <w:szCs w:val="22"/>
        </w:rPr>
        <w:t xml:space="preserve">  </w:t>
      </w:r>
    </w:p>
    <w:p w14:paraId="6E9F3E58" w14:textId="77777777" w:rsidR="000153FB" w:rsidRDefault="000153FB" w:rsidP="000153FB">
      <w:pPr>
        <w:suppressAutoHyphens/>
        <w:rPr>
          <w:rFonts w:asciiTheme="majorHAnsi" w:hAnsiTheme="majorHAnsi" w:cstheme="majorHAnsi"/>
          <w:sz w:val="22"/>
          <w:szCs w:val="22"/>
        </w:rPr>
      </w:pPr>
    </w:p>
    <w:p w14:paraId="18189003" w14:textId="30F6C688" w:rsidR="007D096D" w:rsidRPr="000153FB" w:rsidRDefault="000153FB" w:rsidP="000153FB">
      <w:pPr>
        <w:suppressAutoHyphens/>
        <w:rPr>
          <w:rFonts w:asciiTheme="majorHAnsi" w:hAnsiTheme="majorHAnsi" w:cstheme="majorHAnsi"/>
          <w:sz w:val="22"/>
          <w:szCs w:val="22"/>
        </w:rPr>
      </w:pPr>
      <w:r>
        <w:rPr>
          <w:rFonts w:asciiTheme="majorHAnsi" w:hAnsiTheme="majorHAnsi" w:cstheme="majorHAnsi"/>
          <w:sz w:val="22"/>
          <w:szCs w:val="22"/>
        </w:rPr>
        <w:t>B</w:t>
      </w:r>
      <w:r w:rsidR="007D096D" w:rsidRPr="000153FB">
        <w:rPr>
          <w:rFonts w:asciiTheme="majorHAnsi" w:hAnsiTheme="majorHAnsi" w:cstheme="majorHAnsi"/>
          <w:sz w:val="22"/>
          <w:szCs w:val="22"/>
        </w:rPr>
        <w:t xml:space="preserve">oth interfaces will </w:t>
      </w:r>
      <w:r>
        <w:rPr>
          <w:rFonts w:asciiTheme="majorHAnsi" w:hAnsiTheme="majorHAnsi" w:cstheme="majorHAnsi"/>
          <w:sz w:val="22"/>
          <w:szCs w:val="22"/>
        </w:rPr>
        <w:t xml:space="preserve">interact with </w:t>
      </w:r>
      <w:r w:rsidR="007D096D" w:rsidRPr="000153FB">
        <w:rPr>
          <w:rFonts w:asciiTheme="majorHAnsi" w:hAnsiTheme="majorHAnsi" w:cstheme="majorHAnsi"/>
          <w:sz w:val="22"/>
          <w:szCs w:val="22"/>
        </w:rPr>
        <w:t>MongoDB</w:t>
      </w:r>
      <w:r>
        <w:rPr>
          <w:rFonts w:asciiTheme="majorHAnsi" w:hAnsiTheme="majorHAnsi" w:cstheme="majorHAnsi"/>
          <w:sz w:val="22"/>
          <w:szCs w:val="22"/>
        </w:rPr>
        <w:t xml:space="preserve"> to retrieve</w:t>
      </w:r>
      <w:r w:rsidR="00986973">
        <w:rPr>
          <w:rFonts w:asciiTheme="majorHAnsi" w:hAnsiTheme="majorHAnsi" w:cstheme="majorHAnsi"/>
          <w:sz w:val="22"/>
          <w:szCs w:val="22"/>
        </w:rPr>
        <w:t xml:space="preserve"> and manage data</w:t>
      </w:r>
      <w:r w:rsidR="007D096D" w:rsidRPr="000153FB">
        <w:rPr>
          <w:rFonts w:asciiTheme="majorHAnsi" w:hAnsiTheme="majorHAnsi" w:cstheme="majorHAnsi"/>
          <w:sz w:val="22"/>
          <w:szCs w:val="22"/>
        </w:rPr>
        <w:t xml:space="preserve">.  </w:t>
      </w:r>
      <w:r w:rsidR="00986973">
        <w:rPr>
          <w:rFonts w:asciiTheme="majorHAnsi" w:hAnsiTheme="majorHAnsi" w:cstheme="majorHAnsi"/>
          <w:sz w:val="22"/>
          <w:szCs w:val="22"/>
        </w:rPr>
        <w:t xml:space="preserve">With this architecture, the </w:t>
      </w:r>
      <w:proofErr w:type="spellStart"/>
      <w:r w:rsidR="00986973">
        <w:rPr>
          <w:rFonts w:asciiTheme="majorHAnsi" w:hAnsiTheme="majorHAnsi" w:cstheme="majorHAnsi"/>
          <w:sz w:val="22"/>
          <w:szCs w:val="22"/>
        </w:rPr>
        <w:t>Travlr</w:t>
      </w:r>
      <w:proofErr w:type="spellEnd"/>
      <w:r w:rsidR="00986973">
        <w:rPr>
          <w:rFonts w:asciiTheme="majorHAnsi" w:hAnsiTheme="majorHAnsi" w:cstheme="majorHAnsi"/>
          <w:sz w:val="22"/>
          <w:szCs w:val="22"/>
        </w:rPr>
        <w:t xml:space="preserve"> Getaways application will be robust, scalable, and capable of providing </w:t>
      </w:r>
      <w:r w:rsidR="00110D80">
        <w:rPr>
          <w:rFonts w:asciiTheme="majorHAnsi" w:hAnsiTheme="majorHAnsi" w:cstheme="majorHAnsi"/>
          <w:sz w:val="22"/>
          <w:szCs w:val="22"/>
        </w:rPr>
        <w:t>excellent</w:t>
      </w:r>
      <w:r w:rsidR="00986973">
        <w:rPr>
          <w:rFonts w:asciiTheme="majorHAnsi" w:hAnsiTheme="majorHAnsi" w:cstheme="majorHAnsi"/>
          <w:sz w:val="22"/>
          <w:szCs w:val="22"/>
        </w:rPr>
        <w:t xml:space="preserve"> user experience.</w:t>
      </w:r>
    </w:p>
    <w:p w14:paraId="5B081F46" w14:textId="77777777" w:rsidR="00972DAD" w:rsidRPr="00FC3CE8" w:rsidRDefault="00972DAD" w:rsidP="00FC3CE8">
      <w:pPr>
        <w:suppressAutoHyphens/>
        <w:contextualSpacing/>
        <w:rPr>
          <w:rFonts w:asciiTheme="majorHAnsi" w:hAnsiTheme="majorHAnsi" w:cstheme="majorHAnsi"/>
          <w:sz w:val="22"/>
          <w:szCs w:val="22"/>
        </w:rPr>
      </w:pPr>
    </w:p>
    <w:p w14:paraId="13552F77" w14:textId="77777777" w:rsidR="00BB30F9" w:rsidRPr="00FC3CE8" w:rsidRDefault="00000000" w:rsidP="00FC3CE8">
      <w:pPr>
        <w:pStyle w:val="Heading2"/>
        <w:suppressAutoHyphens/>
        <w:contextualSpacing/>
        <w:rPr>
          <w:rFonts w:asciiTheme="majorHAnsi" w:hAnsiTheme="majorHAnsi" w:cstheme="majorHAnsi"/>
        </w:rPr>
      </w:pPr>
      <w:hyperlink w:anchor="_heading=h.1ksv4uv">
        <w:bookmarkStart w:id="5" w:name="_Toc174876033"/>
        <w:r w:rsidR="002C3E3A" w:rsidRPr="00FC3CE8">
          <w:rPr>
            <w:rFonts w:asciiTheme="majorHAnsi" w:hAnsiTheme="majorHAnsi" w:cstheme="majorHAnsi"/>
          </w:rPr>
          <w:t>Design Constraints</w:t>
        </w:r>
        <w:bookmarkEnd w:id="5"/>
      </w:hyperlink>
    </w:p>
    <w:p w14:paraId="460AAFF0" w14:textId="77777777" w:rsidR="00BB30F9" w:rsidRPr="00FC3CE8" w:rsidRDefault="00BB30F9" w:rsidP="00FC3CE8">
      <w:pPr>
        <w:suppressAutoHyphens/>
        <w:contextualSpacing/>
        <w:rPr>
          <w:rFonts w:asciiTheme="majorHAnsi" w:hAnsiTheme="majorHAnsi" w:cstheme="majorHAnsi"/>
          <w:sz w:val="22"/>
          <w:szCs w:val="22"/>
        </w:rPr>
      </w:pPr>
    </w:p>
    <w:p w14:paraId="5BFCBAD5" w14:textId="10970A75" w:rsidR="00481F03" w:rsidRDefault="00DC16B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To</w:t>
      </w:r>
      <w:r w:rsidR="00EB7DBF">
        <w:rPr>
          <w:rFonts w:asciiTheme="majorHAnsi" w:hAnsiTheme="majorHAnsi" w:cstheme="majorHAnsi"/>
          <w:sz w:val="22"/>
          <w:szCs w:val="22"/>
        </w:rPr>
        <w:t xml:space="preserve"> reach new potential clients, the application must support Search Engine Optimization (SEO)</w:t>
      </w:r>
      <w:r w:rsidR="00110D80">
        <w:rPr>
          <w:rFonts w:asciiTheme="majorHAnsi" w:hAnsiTheme="majorHAnsi" w:cstheme="majorHAnsi"/>
          <w:sz w:val="22"/>
          <w:szCs w:val="22"/>
        </w:rPr>
        <w:t xml:space="preserve"> and compatibility with multiple platforms.  </w:t>
      </w:r>
      <w:r w:rsidR="00481F03">
        <w:rPr>
          <w:rFonts w:asciiTheme="majorHAnsi" w:hAnsiTheme="majorHAnsi" w:cstheme="majorHAnsi"/>
          <w:sz w:val="22"/>
          <w:szCs w:val="22"/>
        </w:rPr>
        <w:t>Ensuring cross-platform compatibility requires using responsive design techniques, such as CSS media queries and flexible grid layouts.  Extensive testing across a variety of browsers, devices, and screen sizes will be critical.</w:t>
      </w:r>
    </w:p>
    <w:p w14:paraId="258C0455" w14:textId="77777777" w:rsidR="00481F03" w:rsidRDefault="00481F03" w:rsidP="00FC3CE8">
      <w:pPr>
        <w:suppressAutoHyphens/>
        <w:contextualSpacing/>
        <w:rPr>
          <w:rFonts w:asciiTheme="majorHAnsi" w:hAnsiTheme="majorHAnsi" w:cstheme="majorHAnsi"/>
          <w:sz w:val="22"/>
          <w:szCs w:val="22"/>
        </w:rPr>
      </w:pPr>
    </w:p>
    <w:p w14:paraId="10EC5C73" w14:textId="24D34FF3" w:rsidR="00481F03" w:rsidRDefault="00481F0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Supporting SEO allows for improved visibility in search engines, which will bring new traffic to the application.  SEO is </w:t>
      </w:r>
      <w:r w:rsidR="00C2501A">
        <w:rPr>
          <w:rFonts w:asciiTheme="majorHAnsi" w:hAnsiTheme="majorHAnsi" w:cstheme="majorHAnsi"/>
          <w:sz w:val="22"/>
          <w:szCs w:val="22"/>
        </w:rPr>
        <w:t xml:space="preserve">achieved </w:t>
      </w:r>
      <w:r>
        <w:rPr>
          <w:rFonts w:asciiTheme="majorHAnsi" w:hAnsiTheme="majorHAnsi" w:cstheme="majorHAnsi"/>
          <w:sz w:val="22"/>
          <w:szCs w:val="22"/>
        </w:rPr>
        <w:t xml:space="preserve">by </w:t>
      </w:r>
      <w:r w:rsidR="00C2501A">
        <w:rPr>
          <w:rFonts w:asciiTheme="majorHAnsi" w:hAnsiTheme="majorHAnsi" w:cstheme="majorHAnsi"/>
          <w:sz w:val="22"/>
          <w:szCs w:val="22"/>
        </w:rPr>
        <w:t xml:space="preserve">ensuring </w:t>
      </w:r>
      <w:r>
        <w:rPr>
          <w:rFonts w:asciiTheme="majorHAnsi" w:hAnsiTheme="majorHAnsi" w:cstheme="majorHAnsi"/>
          <w:sz w:val="22"/>
          <w:szCs w:val="22"/>
        </w:rPr>
        <w:t>crawle</w:t>
      </w:r>
      <w:r w:rsidR="00C2501A">
        <w:rPr>
          <w:rFonts w:asciiTheme="majorHAnsi" w:hAnsiTheme="majorHAnsi" w:cstheme="majorHAnsi"/>
          <w:sz w:val="22"/>
          <w:szCs w:val="22"/>
        </w:rPr>
        <w:t>rs can</w:t>
      </w:r>
      <w:r>
        <w:rPr>
          <w:rFonts w:asciiTheme="majorHAnsi" w:hAnsiTheme="majorHAnsi" w:cstheme="majorHAnsi"/>
          <w:sz w:val="22"/>
          <w:szCs w:val="22"/>
        </w:rPr>
        <w:t xml:space="preserve"> read HTML and meta tags to index content</w:t>
      </w:r>
      <w:r w:rsidR="00C2501A">
        <w:rPr>
          <w:rFonts w:asciiTheme="majorHAnsi" w:hAnsiTheme="majorHAnsi" w:cstheme="majorHAnsi"/>
          <w:sz w:val="22"/>
          <w:szCs w:val="22"/>
        </w:rPr>
        <w:t xml:space="preserve"> effectively</w:t>
      </w:r>
      <w:r>
        <w:rPr>
          <w:rFonts w:asciiTheme="majorHAnsi" w:hAnsiTheme="majorHAnsi" w:cstheme="majorHAnsi"/>
          <w:sz w:val="22"/>
          <w:szCs w:val="22"/>
        </w:rPr>
        <w:t>.  The choice to use Express.js for the user-facing side, rather than an Angular SPA, provides crawlers with the necessary information for SEO.</w:t>
      </w:r>
    </w:p>
    <w:p w14:paraId="34DB0B11" w14:textId="77777777" w:rsidR="00481F03" w:rsidRDefault="00481F03" w:rsidP="00FC3CE8">
      <w:pPr>
        <w:suppressAutoHyphens/>
        <w:contextualSpacing/>
        <w:rPr>
          <w:rFonts w:asciiTheme="majorHAnsi" w:hAnsiTheme="majorHAnsi" w:cstheme="majorHAnsi"/>
          <w:sz w:val="22"/>
          <w:szCs w:val="22"/>
        </w:rPr>
      </w:pPr>
    </w:p>
    <w:p w14:paraId="31B7A937" w14:textId="1E0DA115" w:rsidR="00EB7DBF" w:rsidRDefault="00110D8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Integration with third-party services, such as payment gateways, is also a requirement.  </w:t>
      </w:r>
      <w:r w:rsidR="00C2501A">
        <w:rPr>
          <w:rFonts w:asciiTheme="majorHAnsi" w:hAnsiTheme="majorHAnsi" w:cstheme="majorHAnsi"/>
          <w:sz w:val="22"/>
          <w:szCs w:val="22"/>
        </w:rPr>
        <w:t xml:space="preserve">The use of carefully chosen APIs, such as Stripe for secure payment processing, will facilitate this integration.  </w:t>
      </w:r>
      <w:r w:rsidR="002C7C76">
        <w:rPr>
          <w:rFonts w:asciiTheme="majorHAnsi" w:hAnsiTheme="majorHAnsi" w:cstheme="majorHAnsi"/>
          <w:sz w:val="22"/>
          <w:szCs w:val="22"/>
        </w:rPr>
        <w:t>Other potential integrations include Google Maps for location services and OAuth for social media login.  P</w:t>
      </w:r>
      <w:r w:rsidR="00C2501A">
        <w:rPr>
          <w:rFonts w:asciiTheme="majorHAnsi" w:hAnsiTheme="majorHAnsi" w:cstheme="majorHAnsi"/>
          <w:sz w:val="22"/>
          <w:szCs w:val="22"/>
        </w:rPr>
        <w:t>roper error handling mechanisms to manage interruptions to service will help create a smooth customer experience.</w:t>
      </w:r>
      <w:r w:rsidR="002C7C76">
        <w:rPr>
          <w:rFonts w:asciiTheme="majorHAnsi" w:hAnsiTheme="majorHAnsi" w:cstheme="majorHAnsi"/>
          <w:sz w:val="22"/>
          <w:szCs w:val="22"/>
        </w:rPr>
        <w:t xml:space="preserve">  This will involve implementing logging and monitoring tools to resolve issues.</w:t>
      </w:r>
    </w:p>
    <w:p w14:paraId="2C6C1D78" w14:textId="3773FB45" w:rsidR="00E526D7" w:rsidRDefault="00E526D7">
      <w:pPr>
        <w:rPr>
          <w:rFonts w:asciiTheme="majorHAnsi" w:hAnsiTheme="majorHAnsi" w:cstheme="majorHAnsi"/>
          <w:sz w:val="22"/>
          <w:szCs w:val="22"/>
        </w:rPr>
      </w:pPr>
      <w:r>
        <w:rPr>
          <w:rFonts w:asciiTheme="majorHAnsi" w:hAnsiTheme="majorHAnsi" w:cstheme="majorHAnsi"/>
          <w:sz w:val="22"/>
          <w:szCs w:val="22"/>
        </w:rPr>
        <w:br w:type="page"/>
      </w:r>
    </w:p>
    <w:p w14:paraId="777B685F" w14:textId="77777777" w:rsidR="00BB30F9" w:rsidRPr="00FC3CE8" w:rsidRDefault="00BB30F9" w:rsidP="00FC3CE8">
      <w:pPr>
        <w:suppressAutoHyphens/>
        <w:contextualSpacing/>
        <w:rPr>
          <w:rFonts w:asciiTheme="majorHAnsi" w:hAnsiTheme="majorHAnsi" w:cstheme="majorHAnsi"/>
          <w:sz w:val="22"/>
          <w:szCs w:val="22"/>
        </w:rPr>
      </w:pPr>
    </w:p>
    <w:p w14:paraId="4AB344E2" w14:textId="77777777" w:rsidR="00BB30F9" w:rsidRPr="00FC3CE8" w:rsidRDefault="00000000" w:rsidP="00FC3CE8">
      <w:pPr>
        <w:pStyle w:val="Heading2"/>
        <w:suppressAutoHyphens/>
        <w:contextualSpacing/>
        <w:rPr>
          <w:rFonts w:asciiTheme="majorHAnsi" w:hAnsiTheme="majorHAnsi" w:cstheme="majorHAnsi"/>
        </w:rPr>
      </w:pPr>
      <w:hyperlink w:anchor="_heading=h.44sinio">
        <w:bookmarkStart w:id="6" w:name="_Toc174876034"/>
        <w:r w:rsidR="002C3E3A" w:rsidRPr="00FC3CE8">
          <w:rPr>
            <w:rFonts w:asciiTheme="majorHAnsi" w:hAnsiTheme="majorHAnsi" w:cstheme="majorHAnsi"/>
          </w:rPr>
          <w:t>System Architecture View</w:t>
        </w:r>
        <w:bookmarkEnd w:id="6"/>
      </w:hyperlink>
    </w:p>
    <w:p w14:paraId="5A666618" w14:textId="77777777" w:rsidR="00BB30F9" w:rsidRPr="00FC3CE8" w:rsidRDefault="00BB30F9" w:rsidP="00FC3CE8">
      <w:pPr>
        <w:suppressAutoHyphens/>
        <w:contextualSpacing/>
        <w:rPr>
          <w:rFonts w:asciiTheme="majorHAnsi" w:hAnsiTheme="majorHAnsi" w:cstheme="majorHAnsi"/>
          <w:sz w:val="22"/>
          <w:szCs w:val="22"/>
        </w:rPr>
      </w:pPr>
    </w:p>
    <w:p w14:paraId="25679850" w14:textId="6F8771B6" w:rsidR="00BB30F9" w:rsidRDefault="002C3E3A" w:rsidP="00FC3CE8">
      <w:pPr>
        <w:pStyle w:val="Heading3"/>
        <w:suppressAutoHyphens/>
        <w:contextualSpacing/>
        <w:rPr>
          <w:rFonts w:asciiTheme="majorHAnsi" w:hAnsiTheme="majorHAnsi" w:cstheme="majorHAnsi"/>
        </w:rPr>
      </w:pPr>
      <w:bookmarkStart w:id="7" w:name="_Toc174876035"/>
      <w:r w:rsidRPr="00FC3CE8">
        <w:rPr>
          <w:rFonts w:asciiTheme="majorHAnsi" w:hAnsiTheme="majorHAnsi" w:cstheme="majorHAnsi"/>
        </w:rPr>
        <w:t>Component Diagram</w:t>
      </w:r>
      <w:bookmarkEnd w:id="7"/>
    </w:p>
    <w:p w14:paraId="3A224E9A" w14:textId="77777777" w:rsidR="00447FC0" w:rsidRDefault="00447FC0" w:rsidP="00447FC0">
      <w:pPr>
        <w:rPr>
          <w:sz w:val="22"/>
          <w:szCs w:val="22"/>
        </w:rPr>
      </w:pPr>
    </w:p>
    <w:p w14:paraId="4018A579" w14:textId="77777777" w:rsidR="00FB48C6" w:rsidRDefault="00C2501A" w:rsidP="00447FC0">
      <w:pPr>
        <w:rPr>
          <w:sz w:val="22"/>
          <w:szCs w:val="22"/>
        </w:rPr>
      </w:pPr>
      <w:r>
        <w:rPr>
          <w:sz w:val="22"/>
          <w:szCs w:val="22"/>
        </w:rPr>
        <w:t xml:space="preserve">The diagram below represents the overall system architecture of the </w:t>
      </w:r>
      <w:proofErr w:type="spellStart"/>
      <w:r>
        <w:rPr>
          <w:sz w:val="22"/>
          <w:szCs w:val="22"/>
        </w:rPr>
        <w:t>Travlr</w:t>
      </w:r>
      <w:proofErr w:type="spellEnd"/>
      <w:r>
        <w:rPr>
          <w:sz w:val="22"/>
          <w:szCs w:val="22"/>
        </w:rPr>
        <w:t xml:space="preserve"> Getaways web application.  There are three main components: the Client, Server, and Database components.</w:t>
      </w:r>
      <w:r w:rsidR="004C5567">
        <w:rPr>
          <w:sz w:val="22"/>
          <w:szCs w:val="22"/>
        </w:rPr>
        <w:t xml:space="preserve">  </w:t>
      </w:r>
    </w:p>
    <w:p w14:paraId="2F6BB930" w14:textId="77777777" w:rsidR="00FB48C6" w:rsidRDefault="00FB48C6" w:rsidP="00447FC0">
      <w:pPr>
        <w:rPr>
          <w:sz w:val="22"/>
          <w:szCs w:val="22"/>
        </w:rPr>
      </w:pPr>
    </w:p>
    <w:p w14:paraId="4176ED80" w14:textId="6B7DFD51" w:rsidR="004C5567" w:rsidRDefault="004C5567" w:rsidP="00447FC0">
      <w:pPr>
        <w:rPr>
          <w:sz w:val="22"/>
          <w:szCs w:val="22"/>
        </w:rPr>
      </w:pPr>
      <w:r>
        <w:rPr>
          <w:sz w:val="22"/>
          <w:szCs w:val="22"/>
        </w:rPr>
        <w:t xml:space="preserve">The </w:t>
      </w:r>
      <w:r w:rsidR="00025033">
        <w:rPr>
          <w:sz w:val="22"/>
          <w:szCs w:val="22"/>
        </w:rPr>
        <w:t xml:space="preserve">Client component includes the web browser, client session, traveler portfolio, and graphic library.  The web browser is the interface through with the user interacts with the application.  The client session keeps track of the user’s state and manages the session on the client side.  The traveler portfolio </w:t>
      </w:r>
      <w:r w:rsidR="002C7C76">
        <w:rPr>
          <w:sz w:val="22"/>
          <w:szCs w:val="22"/>
        </w:rPr>
        <w:t xml:space="preserve">handles </w:t>
      </w:r>
      <w:r w:rsidR="00025033">
        <w:rPr>
          <w:sz w:val="22"/>
          <w:szCs w:val="22"/>
        </w:rPr>
        <w:t>user interactions</w:t>
      </w:r>
      <w:r w:rsidR="002C7C76">
        <w:rPr>
          <w:sz w:val="22"/>
          <w:szCs w:val="22"/>
        </w:rPr>
        <w:t>, utilizing the graphic library for rendering images, maps, and charts</w:t>
      </w:r>
      <w:r w:rsidR="00025033">
        <w:rPr>
          <w:sz w:val="22"/>
          <w:szCs w:val="22"/>
        </w:rPr>
        <w:t>.  The graphic library provides the graphic functionalities that the traveler portfolio uses to render images</w:t>
      </w:r>
      <w:r w:rsidR="00FB48C6">
        <w:rPr>
          <w:sz w:val="22"/>
          <w:szCs w:val="22"/>
        </w:rPr>
        <w:t xml:space="preserve"> and other visual elements</w:t>
      </w:r>
      <w:r w:rsidR="00025033">
        <w:rPr>
          <w:sz w:val="22"/>
          <w:szCs w:val="22"/>
        </w:rPr>
        <w:t>.</w:t>
      </w:r>
    </w:p>
    <w:p w14:paraId="4306820B" w14:textId="77777777" w:rsidR="00025033" w:rsidRDefault="00025033" w:rsidP="00447FC0">
      <w:pPr>
        <w:rPr>
          <w:sz w:val="22"/>
          <w:szCs w:val="22"/>
        </w:rPr>
      </w:pPr>
    </w:p>
    <w:p w14:paraId="0089ADA1" w14:textId="6BC22D59" w:rsidR="00025033" w:rsidRDefault="00FB48C6" w:rsidP="00447FC0">
      <w:pPr>
        <w:rPr>
          <w:sz w:val="22"/>
          <w:szCs w:val="22"/>
        </w:rPr>
      </w:pPr>
      <w:r>
        <w:rPr>
          <w:sz w:val="22"/>
          <w:szCs w:val="22"/>
        </w:rPr>
        <w:t xml:space="preserve">The Server component consists of the authentication server, server session, traveler database, and Mongoose ODM.  The role of the authentication server is to ensure that only authorized users can access certain parts of the application.  The server session maintains the user state and </w:t>
      </w:r>
      <w:r w:rsidR="002C7C76">
        <w:rPr>
          <w:sz w:val="22"/>
          <w:szCs w:val="22"/>
        </w:rPr>
        <w:t>m</w:t>
      </w:r>
      <w:r w:rsidR="006D2F73">
        <w:rPr>
          <w:sz w:val="22"/>
          <w:szCs w:val="22"/>
        </w:rPr>
        <w:t>a</w:t>
      </w:r>
      <w:r w:rsidR="002C7C76">
        <w:rPr>
          <w:sz w:val="22"/>
          <w:szCs w:val="22"/>
        </w:rPr>
        <w:t xml:space="preserve">nages </w:t>
      </w:r>
      <w:r>
        <w:rPr>
          <w:sz w:val="22"/>
          <w:szCs w:val="22"/>
        </w:rPr>
        <w:t>interactions between the client and server.  Traveler-related data is retrieved through the traveler database.  Mongoose is an Object Data Modeling (ODM) library that facilitates interaction with MongoDB</w:t>
      </w:r>
      <w:r w:rsidR="002C7C76">
        <w:rPr>
          <w:sz w:val="22"/>
          <w:szCs w:val="22"/>
        </w:rPr>
        <w:t>, ensuring data validation through schemas</w:t>
      </w:r>
      <w:r>
        <w:rPr>
          <w:sz w:val="22"/>
          <w:szCs w:val="22"/>
        </w:rPr>
        <w:t xml:space="preserve">.  </w:t>
      </w:r>
    </w:p>
    <w:p w14:paraId="2AFE83BE" w14:textId="77777777" w:rsidR="00FB48C6" w:rsidRDefault="00FB48C6" w:rsidP="00447FC0">
      <w:pPr>
        <w:rPr>
          <w:sz w:val="22"/>
          <w:szCs w:val="22"/>
        </w:rPr>
      </w:pPr>
    </w:p>
    <w:p w14:paraId="7EFFEAF0" w14:textId="713C6850" w:rsidR="00FB48C6" w:rsidRPr="00447FC0" w:rsidRDefault="00FB48C6" w:rsidP="00447FC0">
      <w:pPr>
        <w:rPr>
          <w:sz w:val="22"/>
          <w:szCs w:val="22"/>
        </w:rPr>
      </w:pPr>
      <w:r>
        <w:rPr>
          <w:sz w:val="22"/>
          <w:szCs w:val="22"/>
        </w:rPr>
        <w:t>Finally, the Server component is MongoDB.  This is a NoSQL database where all data is stored.</w:t>
      </w:r>
    </w:p>
    <w:p w14:paraId="2CFEC6AC" w14:textId="1CEDCC72" w:rsidR="00FC3CE8" w:rsidRDefault="00447FC0" w:rsidP="00E526D7">
      <w:pPr>
        <w:suppressAutoHyphens/>
        <w:contextualSpacing/>
        <w:jc w:val="center"/>
        <w:rPr>
          <w:rFonts w:asciiTheme="majorHAnsi" w:hAnsiTheme="majorHAnsi" w:cstheme="majorHAnsi"/>
          <w:sz w:val="22"/>
          <w:szCs w:val="22"/>
        </w:rPr>
      </w:pPr>
      <w:bookmarkStart w:id="8" w:name="_heading=h.1t3h5sf" w:colFirst="0" w:colLast="0"/>
      <w:bookmarkEnd w:id="8"/>
      <w:r>
        <w:rPr>
          <w:rFonts w:asciiTheme="majorHAnsi" w:hAnsiTheme="majorHAnsi" w:cstheme="majorHAnsi"/>
          <w:noProof/>
          <w:sz w:val="22"/>
          <w:szCs w:val="22"/>
        </w:rPr>
        <w:drawing>
          <wp:inline distT="0" distB="0" distL="0" distR="0" wp14:anchorId="319AC12D" wp14:editId="5E76BD43">
            <wp:extent cx="5606215" cy="4216641"/>
            <wp:effectExtent l="0" t="0" r="0" b="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621919" cy="4228453"/>
                    </a:xfrm>
                    <a:prstGeom prst="rect">
                      <a:avLst/>
                    </a:prstGeom>
                    <a:ln>
                      <a:noFill/>
                    </a:ln>
                    <a:extLst>
                      <a:ext uri="{53640926-AAD7-44D8-BBD7-CCE9431645EC}">
                        <a14:shadowObscured xmlns:a14="http://schemas.microsoft.com/office/drawing/2010/main"/>
                      </a:ext>
                    </a:extLst>
                  </pic:spPr>
                </pic:pic>
              </a:graphicData>
            </a:graphic>
          </wp:inline>
        </w:drawing>
      </w:r>
    </w:p>
    <w:p w14:paraId="45187C6A" w14:textId="77777777" w:rsidR="00BB30F9" w:rsidRPr="00FC3CE8" w:rsidRDefault="002C3E3A" w:rsidP="00FC3CE8">
      <w:pPr>
        <w:pStyle w:val="Heading3"/>
        <w:suppressAutoHyphens/>
        <w:contextualSpacing/>
        <w:rPr>
          <w:rFonts w:asciiTheme="majorHAnsi" w:hAnsiTheme="majorHAnsi" w:cstheme="majorHAnsi"/>
        </w:rPr>
      </w:pPr>
      <w:bookmarkStart w:id="9" w:name="_Toc174876036"/>
      <w:r w:rsidRPr="00FC3CE8">
        <w:rPr>
          <w:rFonts w:asciiTheme="majorHAnsi" w:hAnsiTheme="majorHAnsi" w:cstheme="majorHAnsi"/>
        </w:rPr>
        <w:lastRenderedPageBreak/>
        <w:t>Sequence Diagram</w:t>
      </w:r>
      <w:bookmarkEnd w:id="9"/>
    </w:p>
    <w:p w14:paraId="2878EDF4" w14:textId="77777777" w:rsidR="00FC3CE8" w:rsidRDefault="00FC3CE8" w:rsidP="00FC3CE8">
      <w:pPr>
        <w:suppressAutoHyphens/>
        <w:contextualSpacing/>
        <w:rPr>
          <w:rFonts w:asciiTheme="majorHAnsi" w:hAnsiTheme="majorHAnsi" w:cstheme="majorHAnsi"/>
          <w:sz w:val="22"/>
          <w:szCs w:val="22"/>
        </w:rPr>
      </w:pPr>
    </w:p>
    <w:p w14:paraId="53D3B711" w14:textId="1A6EE824" w:rsidR="00B84EA3" w:rsidRDefault="00CF4519"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2BCC7995" wp14:editId="6734B218">
            <wp:extent cx="5943600" cy="3981450"/>
            <wp:effectExtent l="0" t="0" r="0" b="0"/>
            <wp:docPr id="2534002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00271" name="Picture 25340027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81450"/>
                    </a:xfrm>
                    <a:prstGeom prst="rect">
                      <a:avLst/>
                    </a:prstGeom>
                  </pic:spPr>
                </pic:pic>
              </a:graphicData>
            </a:graphic>
          </wp:inline>
        </w:drawing>
      </w:r>
    </w:p>
    <w:p w14:paraId="49A4770C" w14:textId="77777777" w:rsidR="00972DAD" w:rsidRPr="00FC3CE8" w:rsidRDefault="00972DAD" w:rsidP="00FC3CE8">
      <w:pPr>
        <w:suppressAutoHyphens/>
        <w:contextualSpacing/>
        <w:rPr>
          <w:rFonts w:asciiTheme="majorHAnsi" w:hAnsiTheme="majorHAnsi" w:cstheme="majorHAnsi"/>
          <w:sz w:val="22"/>
          <w:szCs w:val="22"/>
        </w:rPr>
      </w:pPr>
    </w:p>
    <w:p w14:paraId="74D8F1AF" w14:textId="011E7149" w:rsidR="005F0254" w:rsidRDefault="005F0254" w:rsidP="00E62810">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diagram above shows the sequence of interactions between the layers in the MEAN stack supporting the </w:t>
      </w: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Getaways web application.  To understand the role of each layer, it is helpful to look at </w:t>
      </w:r>
      <w:r w:rsidR="006D2F73">
        <w:rPr>
          <w:rFonts w:asciiTheme="majorHAnsi" w:hAnsiTheme="majorHAnsi" w:cstheme="majorHAnsi"/>
          <w:sz w:val="22"/>
          <w:szCs w:val="22"/>
        </w:rPr>
        <w:t>the sequence through the lens of specific processes.</w:t>
      </w:r>
      <w:r w:rsidR="002B0CBE">
        <w:rPr>
          <w:rFonts w:asciiTheme="majorHAnsi" w:hAnsiTheme="majorHAnsi" w:cstheme="majorHAnsi"/>
          <w:sz w:val="22"/>
          <w:szCs w:val="22"/>
        </w:rPr>
        <w:t xml:space="preserve">  Signing in to the application and viewing trip offerings are similar, while there are slight differences when using the admin interface</w:t>
      </w:r>
      <w:r w:rsidR="00334C03">
        <w:rPr>
          <w:rFonts w:asciiTheme="majorHAnsi" w:hAnsiTheme="majorHAnsi" w:cstheme="majorHAnsi"/>
          <w:sz w:val="22"/>
          <w:szCs w:val="22"/>
        </w:rPr>
        <w:t>.</w:t>
      </w:r>
    </w:p>
    <w:p w14:paraId="24912F60" w14:textId="77777777" w:rsidR="0092400B" w:rsidRDefault="0092400B" w:rsidP="006D2F73">
      <w:pPr>
        <w:suppressAutoHyphens/>
        <w:ind w:firstLine="720"/>
        <w:contextualSpacing/>
        <w:rPr>
          <w:rFonts w:asciiTheme="majorHAnsi" w:hAnsiTheme="majorHAnsi" w:cstheme="majorHAnsi"/>
          <w:sz w:val="22"/>
          <w:szCs w:val="22"/>
        </w:rPr>
      </w:pPr>
    </w:p>
    <w:p w14:paraId="5BD5549A" w14:textId="48C5928D" w:rsidR="006D2F73" w:rsidRDefault="006D2F73" w:rsidP="00FC3CE8">
      <w:pPr>
        <w:suppressAutoHyphens/>
        <w:contextualSpacing/>
        <w:rPr>
          <w:rFonts w:asciiTheme="majorHAnsi" w:hAnsiTheme="majorHAnsi" w:cstheme="majorHAnsi"/>
          <w:b/>
          <w:bCs/>
          <w:sz w:val="22"/>
          <w:szCs w:val="22"/>
        </w:rPr>
      </w:pPr>
      <w:r>
        <w:rPr>
          <w:rFonts w:asciiTheme="majorHAnsi" w:hAnsiTheme="majorHAnsi" w:cstheme="majorHAnsi"/>
          <w:b/>
          <w:bCs/>
          <w:sz w:val="22"/>
          <w:szCs w:val="22"/>
        </w:rPr>
        <w:t>Signing In</w:t>
      </w:r>
      <w:r w:rsidR="002B0CBE">
        <w:rPr>
          <w:rFonts w:asciiTheme="majorHAnsi" w:hAnsiTheme="majorHAnsi" w:cstheme="majorHAnsi"/>
          <w:b/>
          <w:bCs/>
          <w:sz w:val="22"/>
          <w:szCs w:val="22"/>
        </w:rPr>
        <w:t>/Viewing Trips</w:t>
      </w:r>
    </w:p>
    <w:p w14:paraId="5581DD11" w14:textId="7BBB18F2" w:rsidR="0092400B" w:rsidRDefault="006D2F7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actor in the diagram is the user who </w:t>
      </w:r>
      <w:r w:rsidR="002B0CBE">
        <w:rPr>
          <w:rFonts w:asciiTheme="majorHAnsi" w:hAnsiTheme="majorHAnsi" w:cstheme="majorHAnsi"/>
          <w:sz w:val="22"/>
          <w:szCs w:val="22"/>
        </w:rPr>
        <w:t xml:space="preserve">enters a route for a page they wish to access, such as the sign-in page or the trips page.  They might enter the URL directly or click on a link to the route.  The Express.js router handles the route and renders the </w:t>
      </w:r>
      <w:proofErr w:type="spellStart"/>
      <w:r w:rsidR="002B0CBE">
        <w:rPr>
          <w:rFonts w:asciiTheme="majorHAnsi" w:hAnsiTheme="majorHAnsi" w:cstheme="majorHAnsi"/>
          <w:sz w:val="22"/>
          <w:szCs w:val="22"/>
        </w:rPr>
        <w:t>Handlbars</w:t>
      </w:r>
      <w:proofErr w:type="spellEnd"/>
      <w:r w:rsidR="002B0CBE">
        <w:rPr>
          <w:rFonts w:asciiTheme="majorHAnsi" w:hAnsiTheme="majorHAnsi" w:cstheme="majorHAnsi"/>
          <w:sz w:val="22"/>
          <w:szCs w:val="22"/>
        </w:rPr>
        <w:t xml:space="preserve"> view in the browser.  Next, the user submits their login credentials to sign in or initiates a request for trip details.  The view </w:t>
      </w:r>
      <w:r w:rsidR="003D361B">
        <w:rPr>
          <w:rFonts w:asciiTheme="majorHAnsi" w:hAnsiTheme="majorHAnsi" w:cstheme="majorHAnsi"/>
          <w:sz w:val="22"/>
          <w:szCs w:val="22"/>
        </w:rPr>
        <w:t>calls</w:t>
      </w:r>
      <w:r w:rsidR="002B0CBE">
        <w:rPr>
          <w:rFonts w:asciiTheme="majorHAnsi" w:hAnsiTheme="majorHAnsi" w:cstheme="majorHAnsi"/>
          <w:sz w:val="22"/>
          <w:szCs w:val="22"/>
        </w:rPr>
        <w:t xml:space="preserve"> the appropriate controller</w:t>
      </w:r>
      <w:r w:rsidR="003D361B">
        <w:rPr>
          <w:rFonts w:asciiTheme="majorHAnsi" w:hAnsiTheme="majorHAnsi" w:cstheme="majorHAnsi"/>
          <w:sz w:val="22"/>
          <w:szCs w:val="22"/>
        </w:rPr>
        <w:t xml:space="preserve">, which in turn sends the request through </w:t>
      </w:r>
      <w:r w:rsidR="00334C03">
        <w:rPr>
          <w:rFonts w:asciiTheme="majorHAnsi" w:hAnsiTheme="majorHAnsi" w:cstheme="majorHAnsi"/>
          <w:sz w:val="22"/>
          <w:szCs w:val="22"/>
        </w:rPr>
        <w:t>HTTP</w:t>
      </w:r>
      <w:r w:rsidR="003D361B">
        <w:rPr>
          <w:rFonts w:asciiTheme="majorHAnsi" w:hAnsiTheme="majorHAnsi" w:cstheme="majorHAnsi"/>
          <w:sz w:val="22"/>
          <w:szCs w:val="22"/>
        </w:rPr>
        <w:t xml:space="preserve">.  </w:t>
      </w:r>
    </w:p>
    <w:p w14:paraId="66A9391C" w14:textId="77777777" w:rsidR="00E62810" w:rsidRDefault="00E62810" w:rsidP="00E62810">
      <w:pPr>
        <w:suppressAutoHyphens/>
        <w:contextualSpacing/>
        <w:rPr>
          <w:rFonts w:asciiTheme="majorHAnsi" w:hAnsiTheme="majorHAnsi" w:cstheme="majorHAnsi"/>
          <w:sz w:val="22"/>
          <w:szCs w:val="22"/>
        </w:rPr>
      </w:pPr>
    </w:p>
    <w:p w14:paraId="19EB6031" w14:textId="6DF18C88" w:rsidR="003D361B" w:rsidRDefault="003D361B" w:rsidP="00E62810">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HTTP GET request </w:t>
      </w:r>
      <w:r w:rsidR="00334C03">
        <w:rPr>
          <w:rFonts w:asciiTheme="majorHAnsi" w:hAnsiTheme="majorHAnsi" w:cstheme="majorHAnsi"/>
          <w:sz w:val="22"/>
          <w:szCs w:val="22"/>
        </w:rPr>
        <w:t xml:space="preserve">is sent </w:t>
      </w:r>
      <w:r>
        <w:rPr>
          <w:rFonts w:asciiTheme="majorHAnsi" w:hAnsiTheme="majorHAnsi" w:cstheme="majorHAnsi"/>
          <w:sz w:val="22"/>
          <w:szCs w:val="22"/>
        </w:rPr>
        <w:t>to the corresponding route in the Express.js server to fetch the required data.  After receiving the GET request, the route directs it to the correct controller, such as the trips controller for a request to view trips.  The controller uses Mongoose ODM to query the MongoDB database.  MongoDB will return this data through Mongoose to the controller</w:t>
      </w:r>
      <w:r w:rsidR="000304B7">
        <w:rPr>
          <w:rFonts w:asciiTheme="majorHAnsi" w:hAnsiTheme="majorHAnsi" w:cstheme="majorHAnsi"/>
          <w:sz w:val="22"/>
          <w:szCs w:val="22"/>
        </w:rPr>
        <w:t xml:space="preserve">.  In the case of a user signing in, if the credentials are valid (i.e. the database query was successful), the controller will create a token. In the case of a request to view trips, the controller will format the data returned from the database.  Then this token/data is returned through the route to the </w:t>
      </w:r>
      <w:r w:rsidR="00334C03">
        <w:rPr>
          <w:rFonts w:asciiTheme="majorHAnsi" w:hAnsiTheme="majorHAnsi" w:cstheme="majorHAnsi"/>
          <w:sz w:val="22"/>
          <w:szCs w:val="22"/>
        </w:rPr>
        <w:t>through HTTP to the client-side controller.  The view will update to a successful sign-in message or will display the trip data.</w:t>
      </w:r>
    </w:p>
    <w:p w14:paraId="31B93CCC" w14:textId="77777777" w:rsidR="007301AA" w:rsidRDefault="007301AA" w:rsidP="00E526D7">
      <w:pPr>
        <w:suppressAutoHyphens/>
        <w:contextualSpacing/>
        <w:rPr>
          <w:rFonts w:asciiTheme="majorHAnsi" w:hAnsiTheme="majorHAnsi" w:cstheme="majorHAnsi"/>
          <w:sz w:val="22"/>
          <w:szCs w:val="22"/>
        </w:rPr>
      </w:pPr>
    </w:p>
    <w:p w14:paraId="44B65297" w14:textId="27DC3498" w:rsidR="00334C03" w:rsidRDefault="00334C03" w:rsidP="00334C03">
      <w:pPr>
        <w:suppressAutoHyphens/>
        <w:contextualSpacing/>
        <w:rPr>
          <w:rFonts w:asciiTheme="majorHAnsi" w:hAnsiTheme="majorHAnsi" w:cstheme="majorHAnsi"/>
          <w:b/>
          <w:bCs/>
          <w:sz w:val="22"/>
          <w:szCs w:val="22"/>
        </w:rPr>
      </w:pPr>
      <w:r>
        <w:rPr>
          <w:rFonts w:asciiTheme="majorHAnsi" w:hAnsiTheme="majorHAnsi" w:cstheme="majorHAnsi"/>
          <w:b/>
          <w:bCs/>
          <w:sz w:val="22"/>
          <w:szCs w:val="22"/>
        </w:rPr>
        <w:lastRenderedPageBreak/>
        <w:t>Admin Interface</w:t>
      </w:r>
    </w:p>
    <w:p w14:paraId="1C271125" w14:textId="0500E32F" w:rsidR="00334C03" w:rsidRPr="00334C03" w:rsidRDefault="00334C03" w:rsidP="00334C03">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primary difference between the sequence of signing in or viewing trips and using the admin interface is that the client side is managed by Angular, rather than Express.js.  </w:t>
      </w:r>
      <w:r w:rsidR="0092400B">
        <w:rPr>
          <w:rFonts w:asciiTheme="majorHAnsi" w:hAnsiTheme="majorHAnsi" w:cstheme="majorHAnsi"/>
          <w:sz w:val="22"/>
          <w:szCs w:val="22"/>
        </w:rPr>
        <w:t>Thus,</w:t>
      </w:r>
      <w:r>
        <w:rPr>
          <w:rFonts w:asciiTheme="majorHAnsi" w:hAnsiTheme="majorHAnsi" w:cstheme="majorHAnsi"/>
          <w:sz w:val="22"/>
          <w:szCs w:val="22"/>
        </w:rPr>
        <w:t xml:space="preserve"> the actor is the admin user who navigates to the admin SPA via the Angular router.  The Angular controller requests data from the server side through the HTTP service.  </w:t>
      </w:r>
      <w:r w:rsidR="00110BEF">
        <w:rPr>
          <w:rFonts w:asciiTheme="majorHAnsi" w:hAnsiTheme="majorHAnsi" w:cstheme="majorHAnsi"/>
          <w:sz w:val="22"/>
          <w:szCs w:val="22"/>
        </w:rPr>
        <w:t>The</w:t>
      </w:r>
      <w:r w:rsidR="0092400B">
        <w:rPr>
          <w:rFonts w:asciiTheme="majorHAnsi" w:hAnsiTheme="majorHAnsi" w:cstheme="majorHAnsi"/>
          <w:sz w:val="22"/>
          <w:szCs w:val="22"/>
        </w:rPr>
        <w:t xml:space="preserve"> Express.js route receives the request and forwards it to the admin controller, which uses Mongoose to query the database.  MongoDB processes the operation, returning the results through Mongoose to the controller.  The controller formats the results and sends them back to Angular through the HTTP service.  The client-side controller receives the results and updates the view to display the data to the admin.</w:t>
      </w:r>
    </w:p>
    <w:p w14:paraId="7D02FAC2" w14:textId="37FE44B4" w:rsidR="00BB30F9" w:rsidRPr="00FC3CE8" w:rsidRDefault="00334C0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b/>
      </w:r>
    </w:p>
    <w:p w14:paraId="765AD444" w14:textId="77777777" w:rsidR="00BB30F9" w:rsidRPr="00FC3CE8" w:rsidRDefault="002C3E3A" w:rsidP="00FC3CE8">
      <w:pPr>
        <w:pStyle w:val="Heading2"/>
        <w:suppressAutoHyphens/>
        <w:contextualSpacing/>
        <w:rPr>
          <w:rFonts w:asciiTheme="majorHAnsi" w:hAnsiTheme="majorHAnsi" w:cstheme="majorHAnsi"/>
        </w:rPr>
      </w:pPr>
      <w:bookmarkStart w:id="10" w:name="_heading=h.4d34og8" w:colFirst="0" w:colLast="0"/>
      <w:bookmarkStart w:id="11" w:name="_Toc174876037"/>
      <w:bookmarkEnd w:id="10"/>
      <w:r w:rsidRPr="00FC3CE8">
        <w:rPr>
          <w:rFonts w:asciiTheme="majorHAnsi" w:hAnsiTheme="majorHAnsi" w:cstheme="majorHAnsi"/>
        </w:rPr>
        <w:t>Class Diagram</w:t>
      </w:r>
      <w:bookmarkEnd w:id="11"/>
    </w:p>
    <w:p w14:paraId="158E3535" w14:textId="77777777" w:rsidR="00BB30F9" w:rsidRPr="00FC3CE8" w:rsidRDefault="00BB30F9" w:rsidP="00FC3CE8">
      <w:pPr>
        <w:suppressAutoHyphens/>
        <w:contextualSpacing/>
        <w:rPr>
          <w:rFonts w:asciiTheme="majorHAnsi" w:hAnsiTheme="majorHAnsi" w:cstheme="majorHAnsi"/>
          <w:b/>
          <w:sz w:val="22"/>
          <w:szCs w:val="22"/>
          <w:shd w:val="clear" w:color="auto" w:fill="CFE2F3"/>
        </w:rPr>
      </w:pPr>
    </w:p>
    <w:p w14:paraId="0B9BF984" w14:textId="53EB8A38" w:rsidR="00AB2AA5" w:rsidRPr="00FC3CE8" w:rsidRDefault="00BC683E"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0E226F9F" wp14:editId="4B3AEE25">
            <wp:extent cx="5634954" cy="3904615"/>
            <wp:effectExtent l="0" t="0" r="4445" b="635"/>
            <wp:docPr id="1736699603" name="Picture 1" descr="A diagram of a travel geoways clas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99603" name="Picture 1" descr="A diagram of a travel geoways class diagram&#10;&#10;Description automatically generated"/>
                    <pic:cNvPicPr/>
                  </pic:nvPicPr>
                  <pic:blipFill rotWithShape="1">
                    <a:blip r:embed="rId14" cstate="print">
                      <a:extLst>
                        <a:ext uri="{28A0092B-C50C-407E-A947-70E740481C1C}">
                          <a14:useLocalDpi xmlns:a14="http://schemas.microsoft.com/office/drawing/2010/main" val="0"/>
                        </a:ext>
                      </a:extLst>
                    </a:blip>
                    <a:srcRect l="5177" t="11230"/>
                    <a:stretch/>
                  </pic:blipFill>
                  <pic:spPr bwMode="auto">
                    <a:xfrm>
                      <a:off x="0" y="0"/>
                      <a:ext cx="5635862" cy="3905244"/>
                    </a:xfrm>
                    <a:prstGeom prst="rect">
                      <a:avLst/>
                    </a:prstGeom>
                    <a:ln>
                      <a:noFill/>
                    </a:ln>
                    <a:extLst>
                      <a:ext uri="{53640926-AAD7-44D8-BBD7-CCE9431645EC}">
                        <a14:shadowObscured xmlns:a14="http://schemas.microsoft.com/office/drawing/2010/main"/>
                      </a:ext>
                    </a:extLst>
                  </pic:spPr>
                </pic:pic>
              </a:graphicData>
            </a:graphic>
          </wp:inline>
        </w:drawing>
      </w:r>
      <w:r w:rsidR="00AB2AA5" w:rsidRPr="00FC3CE8">
        <w:rPr>
          <w:rFonts w:asciiTheme="majorHAnsi" w:hAnsiTheme="majorHAnsi" w:cstheme="majorHAnsi"/>
          <w:sz w:val="22"/>
          <w:szCs w:val="22"/>
        </w:rPr>
        <w:br/>
      </w:r>
    </w:p>
    <w:p w14:paraId="79BFE676" w14:textId="1E912936" w:rsidR="00BB30F9" w:rsidRDefault="00BC683E" w:rsidP="00E62810">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w:t>
      </w: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Getaways web app is composed of interrelated classes, each of which has a distinct purpose in the travel booking process.  The ‘</w:t>
      </w:r>
      <w:proofErr w:type="spellStart"/>
      <w:r>
        <w:rPr>
          <w:rFonts w:asciiTheme="majorHAnsi" w:hAnsiTheme="majorHAnsi" w:cstheme="majorHAnsi"/>
          <w:sz w:val="22"/>
          <w:szCs w:val="22"/>
        </w:rPr>
        <w:t>MemberAccount</w:t>
      </w:r>
      <w:proofErr w:type="spellEnd"/>
      <w:r>
        <w:rPr>
          <w:rFonts w:asciiTheme="majorHAnsi" w:hAnsiTheme="majorHAnsi" w:cstheme="majorHAnsi"/>
          <w:sz w:val="22"/>
          <w:szCs w:val="22"/>
        </w:rPr>
        <w:t>’ and ‘</w:t>
      </w:r>
      <w:proofErr w:type="spellStart"/>
      <w:r>
        <w:rPr>
          <w:rFonts w:asciiTheme="majorHAnsi" w:hAnsiTheme="majorHAnsi" w:cstheme="majorHAnsi"/>
          <w:sz w:val="22"/>
          <w:szCs w:val="22"/>
        </w:rPr>
        <w:t>MembershipAdmin</w:t>
      </w:r>
      <w:proofErr w:type="spellEnd"/>
      <w:r>
        <w:rPr>
          <w:rFonts w:asciiTheme="majorHAnsi" w:hAnsiTheme="majorHAnsi" w:cstheme="majorHAnsi"/>
          <w:sz w:val="22"/>
          <w:szCs w:val="22"/>
        </w:rPr>
        <w:t>’ classes handle membership details, including frequent flyer information and membership status. These classes ensure that the users’ membership credentials and points are validated and managed correctly.</w:t>
      </w:r>
    </w:p>
    <w:p w14:paraId="4F94ED5F" w14:textId="77777777" w:rsidR="00E62810" w:rsidRDefault="00E62810" w:rsidP="00E62810">
      <w:pPr>
        <w:suppressAutoHyphens/>
        <w:contextualSpacing/>
        <w:rPr>
          <w:rFonts w:asciiTheme="majorHAnsi" w:hAnsiTheme="majorHAnsi" w:cstheme="majorHAnsi"/>
          <w:sz w:val="22"/>
          <w:szCs w:val="22"/>
        </w:rPr>
      </w:pPr>
    </w:p>
    <w:p w14:paraId="4E1A6B0F" w14:textId="0E1826CB" w:rsidR="00BC683E" w:rsidRDefault="00BC683E" w:rsidP="00E62810">
      <w:pPr>
        <w:suppressAutoHyphens/>
        <w:contextualSpacing/>
        <w:rPr>
          <w:rFonts w:asciiTheme="majorHAnsi" w:hAnsiTheme="majorHAnsi" w:cstheme="majorHAnsi"/>
          <w:sz w:val="22"/>
          <w:szCs w:val="22"/>
        </w:rPr>
      </w:pPr>
      <w:r>
        <w:rPr>
          <w:rFonts w:asciiTheme="majorHAnsi" w:hAnsiTheme="majorHAnsi" w:cstheme="majorHAnsi"/>
          <w:sz w:val="22"/>
          <w:szCs w:val="22"/>
        </w:rPr>
        <w:t>The ‘</w:t>
      </w:r>
      <w:proofErr w:type="spellStart"/>
      <w:r>
        <w:rPr>
          <w:rFonts w:asciiTheme="majorHAnsi" w:hAnsiTheme="majorHAnsi" w:cstheme="majorHAnsi"/>
          <w:sz w:val="22"/>
          <w:szCs w:val="22"/>
        </w:rPr>
        <w:t>TravelerInfo</w:t>
      </w:r>
      <w:proofErr w:type="spellEnd"/>
      <w:r>
        <w:rPr>
          <w:rFonts w:asciiTheme="majorHAnsi" w:hAnsiTheme="majorHAnsi" w:cstheme="majorHAnsi"/>
          <w:sz w:val="22"/>
          <w:szCs w:val="22"/>
        </w:rPr>
        <w:t>’ class holds information about the travelers, while the ‘Itinerary’ class holds the details of the travel itinerary, such as price</w:t>
      </w:r>
      <w:r w:rsidR="00D604AB">
        <w:rPr>
          <w:rFonts w:asciiTheme="majorHAnsi" w:hAnsiTheme="majorHAnsi" w:cstheme="majorHAnsi"/>
          <w:sz w:val="22"/>
          <w:szCs w:val="22"/>
        </w:rPr>
        <w:t xml:space="preserve"> and stopover information.  These two classes work closely with the ‘</w:t>
      </w:r>
      <w:proofErr w:type="spellStart"/>
      <w:r w:rsidR="00D604AB">
        <w:rPr>
          <w:rFonts w:asciiTheme="majorHAnsi" w:hAnsiTheme="majorHAnsi" w:cstheme="majorHAnsi"/>
          <w:sz w:val="22"/>
          <w:szCs w:val="22"/>
        </w:rPr>
        <w:t>TravelAgent</w:t>
      </w:r>
      <w:proofErr w:type="spellEnd"/>
      <w:r w:rsidR="00D604AB">
        <w:rPr>
          <w:rFonts w:asciiTheme="majorHAnsi" w:hAnsiTheme="majorHAnsi" w:cstheme="majorHAnsi"/>
          <w:sz w:val="22"/>
          <w:szCs w:val="22"/>
        </w:rPr>
        <w:t>’ class, which contains methods for booking travel components, like flights and hotels.  The ‘</w:t>
      </w:r>
      <w:proofErr w:type="spellStart"/>
      <w:r w:rsidR="00D604AB">
        <w:rPr>
          <w:rFonts w:asciiTheme="majorHAnsi" w:hAnsiTheme="majorHAnsi" w:cstheme="majorHAnsi"/>
          <w:sz w:val="22"/>
          <w:szCs w:val="22"/>
        </w:rPr>
        <w:t>TravelAgent</w:t>
      </w:r>
      <w:proofErr w:type="spellEnd"/>
      <w:r w:rsidR="00D604AB">
        <w:rPr>
          <w:rFonts w:asciiTheme="majorHAnsi" w:hAnsiTheme="majorHAnsi" w:cstheme="majorHAnsi"/>
          <w:sz w:val="22"/>
          <w:szCs w:val="22"/>
        </w:rPr>
        <w:t>’ class interacts with ‘</w:t>
      </w:r>
      <w:proofErr w:type="spellStart"/>
      <w:r w:rsidR="00D604AB">
        <w:rPr>
          <w:rFonts w:asciiTheme="majorHAnsi" w:hAnsiTheme="majorHAnsi" w:cstheme="majorHAnsi"/>
          <w:sz w:val="22"/>
          <w:szCs w:val="22"/>
        </w:rPr>
        <w:t>FlightInfo</w:t>
      </w:r>
      <w:proofErr w:type="spellEnd"/>
      <w:r w:rsidR="00D604AB">
        <w:rPr>
          <w:rFonts w:asciiTheme="majorHAnsi" w:hAnsiTheme="majorHAnsi" w:cstheme="majorHAnsi"/>
          <w:sz w:val="22"/>
          <w:szCs w:val="22"/>
        </w:rPr>
        <w:t>’, ‘</w:t>
      </w:r>
      <w:proofErr w:type="spellStart"/>
      <w:r w:rsidR="00D604AB">
        <w:rPr>
          <w:rFonts w:asciiTheme="majorHAnsi" w:hAnsiTheme="majorHAnsi" w:cstheme="majorHAnsi"/>
          <w:sz w:val="22"/>
          <w:szCs w:val="22"/>
        </w:rPr>
        <w:t>HotelInfo</w:t>
      </w:r>
      <w:proofErr w:type="spellEnd"/>
      <w:r w:rsidR="00D604AB">
        <w:rPr>
          <w:rFonts w:asciiTheme="majorHAnsi" w:hAnsiTheme="majorHAnsi" w:cstheme="majorHAnsi"/>
          <w:sz w:val="22"/>
          <w:szCs w:val="22"/>
        </w:rPr>
        <w:t>’, and ‘</w:t>
      </w:r>
      <w:proofErr w:type="spellStart"/>
      <w:r w:rsidR="00D604AB">
        <w:rPr>
          <w:rFonts w:asciiTheme="majorHAnsi" w:hAnsiTheme="majorHAnsi" w:cstheme="majorHAnsi"/>
          <w:sz w:val="22"/>
          <w:szCs w:val="22"/>
        </w:rPr>
        <w:t>CruiseInfo</w:t>
      </w:r>
      <w:proofErr w:type="spellEnd"/>
      <w:r w:rsidR="00D604AB">
        <w:rPr>
          <w:rFonts w:asciiTheme="majorHAnsi" w:hAnsiTheme="majorHAnsi" w:cstheme="majorHAnsi"/>
          <w:sz w:val="22"/>
          <w:szCs w:val="22"/>
        </w:rPr>
        <w:t xml:space="preserve">’ to manage specific details for those components.  </w:t>
      </w:r>
    </w:p>
    <w:p w14:paraId="3BF9B769" w14:textId="77777777" w:rsidR="00E62810" w:rsidRDefault="00E62810" w:rsidP="00E62810">
      <w:pPr>
        <w:suppressAutoHyphens/>
        <w:contextualSpacing/>
        <w:rPr>
          <w:rFonts w:asciiTheme="majorHAnsi" w:hAnsiTheme="majorHAnsi" w:cstheme="majorHAnsi"/>
          <w:sz w:val="22"/>
          <w:szCs w:val="22"/>
        </w:rPr>
      </w:pPr>
    </w:p>
    <w:p w14:paraId="6F17A905" w14:textId="1F63351F" w:rsidR="00D604AB" w:rsidRPr="00FC3CE8" w:rsidRDefault="00D604AB" w:rsidP="00E62810">
      <w:pPr>
        <w:suppressAutoHyphens/>
        <w:contextualSpacing/>
        <w:rPr>
          <w:rFonts w:asciiTheme="majorHAnsi" w:hAnsiTheme="majorHAnsi" w:cstheme="majorHAnsi"/>
          <w:sz w:val="22"/>
          <w:szCs w:val="22"/>
        </w:rPr>
      </w:pPr>
      <w:r>
        <w:rPr>
          <w:rFonts w:asciiTheme="majorHAnsi" w:hAnsiTheme="majorHAnsi" w:cstheme="majorHAnsi"/>
          <w:sz w:val="22"/>
          <w:szCs w:val="22"/>
        </w:rPr>
        <w:lastRenderedPageBreak/>
        <w:t>The actual booking process is done through the ‘</w:t>
      </w:r>
      <w:proofErr w:type="spellStart"/>
      <w:r>
        <w:rPr>
          <w:rFonts w:asciiTheme="majorHAnsi" w:hAnsiTheme="majorHAnsi" w:cstheme="majorHAnsi"/>
          <w:sz w:val="22"/>
          <w:szCs w:val="22"/>
        </w:rPr>
        <w:t>HotelBooking</w:t>
      </w:r>
      <w:proofErr w:type="spellEnd"/>
      <w:r>
        <w:rPr>
          <w:rFonts w:asciiTheme="majorHAnsi" w:hAnsiTheme="majorHAnsi" w:cstheme="majorHAnsi"/>
          <w:sz w:val="22"/>
          <w:szCs w:val="22"/>
        </w:rPr>
        <w:t>’, ‘</w:t>
      </w:r>
      <w:proofErr w:type="spellStart"/>
      <w:r>
        <w:rPr>
          <w:rFonts w:asciiTheme="majorHAnsi" w:hAnsiTheme="majorHAnsi" w:cstheme="majorHAnsi"/>
          <w:sz w:val="22"/>
          <w:szCs w:val="22"/>
        </w:rPr>
        <w:t>FlightBooking</w:t>
      </w:r>
      <w:proofErr w:type="spellEnd"/>
      <w:r>
        <w:rPr>
          <w:rFonts w:asciiTheme="majorHAnsi" w:hAnsiTheme="majorHAnsi" w:cstheme="majorHAnsi"/>
          <w:sz w:val="22"/>
          <w:szCs w:val="22"/>
        </w:rPr>
        <w:t>’, and ‘</w:t>
      </w:r>
      <w:proofErr w:type="spellStart"/>
      <w:r>
        <w:rPr>
          <w:rFonts w:asciiTheme="majorHAnsi" w:hAnsiTheme="majorHAnsi" w:cstheme="majorHAnsi"/>
          <w:sz w:val="22"/>
          <w:szCs w:val="22"/>
        </w:rPr>
        <w:t>CruiseBooking</w:t>
      </w:r>
      <w:proofErr w:type="spellEnd"/>
      <w:r>
        <w:rPr>
          <w:rFonts w:asciiTheme="majorHAnsi" w:hAnsiTheme="majorHAnsi" w:cstheme="majorHAnsi"/>
          <w:sz w:val="22"/>
          <w:szCs w:val="22"/>
        </w:rPr>
        <w:t>’ classes.  These classes retrieve the necessary information to finalize reservations based on the traveler’s requirements.  They interact with the ‘</w:t>
      </w:r>
      <w:proofErr w:type="spellStart"/>
      <w:r>
        <w:rPr>
          <w:rFonts w:asciiTheme="majorHAnsi" w:hAnsiTheme="majorHAnsi" w:cstheme="majorHAnsi"/>
          <w:sz w:val="22"/>
          <w:szCs w:val="22"/>
        </w:rPr>
        <w:t>TravelAgent</w:t>
      </w:r>
      <w:proofErr w:type="spellEnd"/>
      <w:r>
        <w:rPr>
          <w:rFonts w:asciiTheme="majorHAnsi" w:hAnsiTheme="majorHAnsi" w:cstheme="majorHAnsi"/>
          <w:sz w:val="22"/>
          <w:szCs w:val="22"/>
        </w:rPr>
        <w:t>’ class to facilitate the booking process.  The ‘</w:t>
      </w:r>
      <w:proofErr w:type="spellStart"/>
      <w:r>
        <w:rPr>
          <w:rFonts w:asciiTheme="majorHAnsi" w:hAnsiTheme="majorHAnsi" w:cstheme="majorHAnsi"/>
          <w:sz w:val="22"/>
          <w:szCs w:val="22"/>
        </w:rPr>
        <w:t>TripInfo</w:t>
      </w:r>
      <w:proofErr w:type="spellEnd"/>
      <w:r>
        <w:rPr>
          <w:rFonts w:asciiTheme="majorHAnsi" w:hAnsiTheme="majorHAnsi" w:cstheme="majorHAnsi"/>
          <w:sz w:val="22"/>
          <w:szCs w:val="22"/>
        </w:rPr>
        <w:t xml:space="preserve">’ class provides key details, such as start and return dates, origin, and destination.  It ties together the various components of the trip.  </w:t>
      </w:r>
    </w:p>
    <w:p w14:paraId="51F92ED5" w14:textId="77777777" w:rsidR="00BB30F9" w:rsidRPr="00FC3CE8" w:rsidRDefault="00BB30F9" w:rsidP="00FC3CE8">
      <w:pPr>
        <w:suppressAutoHyphens/>
        <w:contextualSpacing/>
        <w:rPr>
          <w:rFonts w:asciiTheme="majorHAnsi" w:hAnsiTheme="majorHAnsi" w:cstheme="majorHAnsi"/>
          <w:b/>
          <w:sz w:val="22"/>
          <w:szCs w:val="22"/>
        </w:rPr>
      </w:pPr>
    </w:p>
    <w:p w14:paraId="5F8685DB" w14:textId="77777777" w:rsidR="00BB30F9" w:rsidRPr="00FC3CE8" w:rsidRDefault="00000000" w:rsidP="00FC3CE8">
      <w:pPr>
        <w:pStyle w:val="Heading2"/>
        <w:suppressAutoHyphens/>
        <w:contextualSpacing/>
        <w:rPr>
          <w:rFonts w:asciiTheme="majorHAnsi" w:hAnsiTheme="majorHAnsi" w:cstheme="majorHAnsi"/>
        </w:rPr>
      </w:pPr>
      <w:hyperlink w:anchor="_heading=h.2jxsxqh">
        <w:bookmarkStart w:id="12" w:name="_Toc174876038"/>
        <w:r w:rsidR="002C3E3A" w:rsidRPr="00FC3CE8">
          <w:rPr>
            <w:rFonts w:asciiTheme="majorHAnsi" w:hAnsiTheme="majorHAnsi" w:cstheme="majorHAnsi"/>
          </w:rPr>
          <w:t>API</w:t>
        </w:r>
      </w:hyperlink>
      <w:r w:rsidR="002C3E3A" w:rsidRPr="00FC3CE8">
        <w:rPr>
          <w:rFonts w:asciiTheme="majorHAnsi" w:hAnsiTheme="majorHAnsi" w:cstheme="majorHAnsi"/>
        </w:rPr>
        <w:t xml:space="preserve"> Endpoints</w:t>
      </w:r>
      <w:bookmarkEnd w:id="12"/>
    </w:p>
    <w:p w14:paraId="478DE07D" w14:textId="77777777" w:rsidR="00BB30F9" w:rsidRPr="00FC3CE8" w:rsidRDefault="00BB30F9" w:rsidP="00FC3CE8">
      <w:pPr>
        <w:suppressAutoHyphens/>
        <w:contextualSpacing/>
        <w:rPr>
          <w:rFonts w:asciiTheme="majorHAnsi" w:hAnsiTheme="majorHAnsi" w:cstheme="majorHAnsi"/>
          <w:sz w:val="22"/>
          <w:szCs w:val="22"/>
        </w:rPr>
      </w:pPr>
      <w:bookmarkStart w:id="13" w:name="_heading=h.17dp8vu" w:colFirst="0" w:colLast="0"/>
      <w:bookmarkEnd w:id="13"/>
    </w:p>
    <w:tbl>
      <w:tblPr>
        <w:tblStyle w:val="1"/>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BB30F9" w:rsidRPr="00FC3CE8" w14:paraId="1B94F9F0" w14:textId="77777777" w:rsidTr="00FC3CE8">
        <w:trPr>
          <w:tblHeader/>
        </w:trPr>
        <w:tc>
          <w:tcPr>
            <w:tcW w:w="1160" w:type="dxa"/>
            <w:shd w:val="clear" w:color="auto" w:fill="auto"/>
            <w:tcMar>
              <w:top w:w="0" w:type="dxa"/>
              <w:left w:w="115" w:type="dxa"/>
              <w:bottom w:w="0" w:type="dxa"/>
              <w:right w:w="115" w:type="dxa"/>
            </w:tcMar>
          </w:tcPr>
          <w:p w14:paraId="28E9E5D1"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Method</w:t>
            </w:r>
          </w:p>
        </w:tc>
        <w:tc>
          <w:tcPr>
            <w:tcW w:w="2520" w:type="dxa"/>
            <w:shd w:val="clear" w:color="auto" w:fill="auto"/>
            <w:tcMar>
              <w:top w:w="0" w:type="dxa"/>
              <w:left w:w="115" w:type="dxa"/>
              <w:bottom w:w="0" w:type="dxa"/>
              <w:right w:w="115" w:type="dxa"/>
            </w:tcMar>
          </w:tcPr>
          <w:p w14:paraId="30224490"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520" w:type="dxa"/>
            <w:shd w:val="clear" w:color="auto" w:fill="auto"/>
            <w:tcMar>
              <w:top w:w="0" w:type="dxa"/>
              <w:left w:w="115" w:type="dxa"/>
              <w:bottom w:w="0" w:type="dxa"/>
              <w:right w:w="115" w:type="dxa"/>
            </w:tcMar>
          </w:tcPr>
          <w:p w14:paraId="2DAD26A6"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00" w:type="dxa"/>
            <w:shd w:val="clear" w:color="auto" w:fill="auto"/>
            <w:tcMar>
              <w:top w:w="0" w:type="dxa"/>
              <w:left w:w="115" w:type="dxa"/>
              <w:bottom w:w="0" w:type="dxa"/>
              <w:right w:w="115" w:type="dxa"/>
            </w:tcMar>
          </w:tcPr>
          <w:p w14:paraId="66B07C14"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00BB30F9" w:rsidRPr="00FC3CE8" w14:paraId="70DA8AFD" w14:textId="77777777" w:rsidTr="00FC3CE8">
        <w:trPr>
          <w:tblHeader/>
        </w:trPr>
        <w:tc>
          <w:tcPr>
            <w:tcW w:w="1160" w:type="dxa"/>
            <w:shd w:val="clear" w:color="auto" w:fill="auto"/>
            <w:tcMar>
              <w:top w:w="0" w:type="dxa"/>
              <w:left w:w="115" w:type="dxa"/>
              <w:bottom w:w="0" w:type="dxa"/>
              <w:right w:w="115" w:type="dxa"/>
            </w:tcMar>
          </w:tcPr>
          <w:p w14:paraId="3D452A87"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217D5BAE" w14:textId="29BAB782"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 xml:space="preserve">Retrieve list of </w:t>
            </w:r>
            <w:r w:rsidR="00671E90">
              <w:rPr>
                <w:rFonts w:asciiTheme="majorHAnsi" w:hAnsiTheme="majorHAnsi" w:cstheme="majorHAnsi"/>
                <w:sz w:val="22"/>
                <w:szCs w:val="22"/>
              </w:rPr>
              <w:t>trips</w:t>
            </w:r>
          </w:p>
        </w:tc>
        <w:tc>
          <w:tcPr>
            <w:tcW w:w="2520" w:type="dxa"/>
            <w:shd w:val="clear" w:color="auto" w:fill="auto"/>
            <w:tcMar>
              <w:top w:w="0" w:type="dxa"/>
              <w:left w:w="115" w:type="dxa"/>
              <w:bottom w:w="0" w:type="dxa"/>
              <w:right w:w="115" w:type="dxa"/>
            </w:tcMar>
          </w:tcPr>
          <w:p w14:paraId="6132E57F" w14:textId="3BFF1D27" w:rsidR="00BB30F9" w:rsidRPr="00FC3CE8" w:rsidRDefault="002C3E3A" w:rsidP="00FC3CE8">
            <w:pPr>
              <w:suppressAutoHyphens/>
              <w:contextualSpacing/>
              <w:rPr>
                <w:rFonts w:asciiTheme="majorHAnsi" w:hAnsiTheme="majorHAnsi" w:cstheme="majorHAnsi"/>
                <w:sz w:val="22"/>
                <w:szCs w:val="22"/>
              </w:rPr>
            </w:pPr>
            <w:bookmarkStart w:id="14" w:name="_heading=h.3rdcrjn" w:colFirst="0" w:colLast="0"/>
            <w:bookmarkEnd w:id="14"/>
            <w:r w:rsidRPr="00FC3CE8">
              <w:rPr>
                <w:rFonts w:asciiTheme="majorHAnsi" w:hAnsiTheme="majorHAnsi" w:cstheme="majorHAnsi"/>
                <w:sz w:val="22"/>
                <w:szCs w:val="22"/>
              </w:rPr>
              <w: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/t</w:t>
            </w:r>
            <w:r w:rsidR="00671E90">
              <w:rPr>
                <w:rFonts w:asciiTheme="majorHAnsi" w:hAnsiTheme="majorHAnsi" w:cstheme="majorHAnsi"/>
                <w:sz w:val="22"/>
                <w:szCs w:val="22"/>
              </w:rPr>
              <w:t>rips</w:t>
            </w:r>
          </w:p>
        </w:tc>
        <w:tc>
          <w:tcPr>
            <w:tcW w:w="2700" w:type="dxa"/>
            <w:shd w:val="clear" w:color="auto" w:fill="auto"/>
            <w:tcMar>
              <w:top w:w="0" w:type="dxa"/>
              <w:left w:w="115" w:type="dxa"/>
              <w:bottom w:w="0" w:type="dxa"/>
              <w:right w:w="115" w:type="dxa"/>
            </w:tcMar>
          </w:tcPr>
          <w:p w14:paraId="789B1752" w14:textId="658EC0C4"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 xml:space="preserve">Returns all active </w:t>
            </w:r>
            <w:r w:rsidR="00671E90">
              <w:rPr>
                <w:rFonts w:asciiTheme="majorHAnsi" w:hAnsiTheme="majorHAnsi" w:cstheme="majorHAnsi"/>
                <w:sz w:val="22"/>
                <w:szCs w:val="22"/>
              </w:rPr>
              <w:t>trips</w:t>
            </w:r>
          </w:p>
        </w:tc>
      </w:tr>
      <w:tr w:rsidR="00BB30F9" w:rsidRPr="00FC3CE8" w14:paraId="6C4A9B8F" w14:textId="77777777" w:rsidTr="00FC3CE8">
        <w:trPr>
          <w:tblHeader/>
        </w:trPr>
        <w:tc>
          <w:tcPr>
            <w:tcW w:w="1160" w:type="dxa"/>
            <w:shd w:val="clear" w:color="auto" w:fill="auto"/>
            <w:tcMar>
              <w:top w:w="0" w:type="dxa"/>
              <w:left w:w="115" w:type="dxa"/>
              <w:bottom w:w="0" w:type="dxa"/>
              <w:right w:w="115" w:type="dxa"/>
            </w:tcMar>
          </w:tcPr>
          <w:p w14:paraId="0B1302D3"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73601651" w14:textId="14526C39"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Retrieve single t</w:t>
            </w:r>
            <w:r w:rsidR="00671E90">
              <w:rPr>
                <w:rFonts w:asciiTheme="majorHAnsi" w:hAnsiTheme="majorHAnsi" w:cstheme="majorHAnsi"/>
                <w:sz w:val="22"/>
                <w:szCs w:val="22"/>
              </w:rPr>
              <w:t>rip</w:t>
            </w:r>
          </w:p>
        </w:tc>
        <w:tc>
          <w:tcPr>
            <w:tcW w:w="2520" w:type="dxa"/>
            <w:shd w:val="clear" w:color="auto" w:fill="auto"/>
            <w:tcMar>
              <w:top w:w="0" w:type="dxa"/>
              <w:left w:w="115" w:type="dxa"/>
              <w:bottom w:w="0" w:type="dxa"/>
              <w:right w:w="115" w:type="dxa"/>
            </w:tcMar>
          </w:tcPr>
          <w:p w14:paraId="48450E12" w14:textId="3CF4FDCE"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/t</w:t>
            </w:r>
            <w:r w:rsidR="00671E90">
              <w:rPr>
                <w:rFonts w:asciiTheme="majorHAnsi" w:hAnsiTheme="majorHAnsi" w:cstheme="majorHAnsi"/>
                <w:sz w:val="22"/>
                <w:szCs w:val="22"/>
              </w:rPr>
              <w:t>rips</w:t>
            </w:r>
            <w:proofErr w:type="gramStart"/>
            <w:r w:rsidRPr="00FC3CE8">
              <w:rPr>
                <w:rFonts w:asciiTheme="majorHAnsi" w:hAnsiTheme="majorHAnsi" w:cstheme="majorHAnsi"/>
                <w:sz w:val="22"/>
                <w:szCs w:val="22"/>
              </w:rPr>
              <w:t>/:</w:t>
            </w:r>
            <w:proofErr w:type="spellStart"/>
            <w:r w:rsidRPr="00FC3CE8">
              <w:rPr>
                <w:rFonts w:asciiTheme="majorHAnsi" w:hAnsiTheme="majorHAnsi" w:cstheme="majorHAnsi"/>
                <w:sz w:val="22"/>
                <w:szCs w:val="22"/>
              </w:rPr>
              <w:t>t</w:t>
            </w:r>
            <w:r w:rsidR="00671E90">
              <w:rPr>
                <w:rFonts w:asciiTheme="majorHAnsi" w:hAnsiTheme="majorHAnsi" w:cstheme="majorHAnsi"/>
                <w:sz w:val="22"/>
                <w:szCs w:val="22"/>
              </w:rPr>
              <w:t>ripCode</w:t>
            </w:r>
            <w:proofErr w:type="spellEnd"/>
            <w:proofErr w:type="gramEnd"/>
          </w:p>
        </w:tc>
        <w:tc>
          <w:tcPr>
            <w:tcW w:w="2700" w:type="dxa"/>
            <w:shd w:val="clear" w:color="auto" w:fill="auto"/>
            <w:tcMar>
              <w:top w:w="0" w:type="dxa"/>
              <w:left w:w="115" w:type="dxa"/>
              <w:bottom w:w="0" w:type="dxa"/>
              <w:right w:w="115" w:type="dxa"/>
            </w:tcMar>
          </w:tcPr>
          <w:p w14:paraId="1C39B111" w14:textId="29E29223"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Returns single t</w:t>
            </w:r>
            <w:r w:rsidR="00671E90">
              <w:rPr>
                <w:rFonts w:asciiTheme="majorHAnsi" w:hAnsiTheme="majorHAnsi" w:cstheme="majorHAnsi"/>
                <w:sz w:val="22"/>
                <w:szCs w:val="22"/>
              </w:rPr>
              <w:t>rip</w:t>
            </w:r>
            <w:r w:rsidRPr="00FC3CE8">
              <w:rPr>
                <w:rFonts w:asciiTheme="majorHAnsi" w:hAnsiTheme="majorHAnsi" w:cstheme="majorHAnsi"/>
                <w:sz w:val="22"/>
                <w:szCs w:val="22"/>
              </w:rPr>
              <w:t xml:space="preserve">, identified by the </w:t>
            </w:r>
            <w:r w:rsidR="00671E90">
              <w:rPr>
                <w:rFonts w:asciiTheme="majorHAnsi" w:hAnsiTheme="majorHAnsi" w:cstheme="majorHAnsi"/>
                <w:sz w:val="22"/>
                <w:szCs w:val="22"/>
              </w:rPr>
              <w:t>trip code</w:t>
            </w:r>
            <w:r w:rsidRPr="00FC3CE8">
              <w:rPr>
                <w:rFonts w:asciiTheme="majorHAnsi" w:hAnsiTheme="majorHAnsi" w:cstheme="majorHAnsi"/>
                <w:sz w:val="22"/>
                <w:szCs w:val="22"/>
              </w:rPr>
              <w:t xml:space="preserve"> passed on the request URL</w:t>
            </w:r>
          </w:p>
        </w:tc>
      </w:tr>
      <w:tr w:rsidR="00671E90" w:rsidRPr="00FC3CE8" w14:paraId="588E9A1B" w14:textId="77777777" w:rsidTr="00FC3CE8">
        <w:trPr>
          <w:tblHeader/>
        </w:trPr>
        <w:tc>
          <w:tcPr>
            <w:tcW w:w="1160" w:type="dxa"/>
            <w:shd w:val="clear" w:color="auto" w:fill="auto"/>
            <w:tcMar>
              <w:top w:w="0" w:type="dxa"/>
              <w:left w:w="115" w:type="dxa"/>
              <w:bottom w:w="0" w:type="dxa"/>
              <w:right w:w="115" w:type="dxa"/>
            </w:tcMar>
          </w:tcPr>
          <w:p w14:paraId="69E10799" w14:textId="222F329E" w:rsidR="00671E90" w:rsidRPr="00FC3CE8" w:rsidRDefault="00671E90"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78ED70EA" w14:textId="77481F84" w:rsidR="00671E90" w:rsidRPr="00FC3CE8" w:rsidRDefault="00671E9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Add a trip</w:t>
            </w:r>
          </w:p>
        </w:tc>
        <w:tc>
          <w:tcPr>
            <w:tcW w:w="2520" w:type="dxa"/>
            <w:shd w:val="clear" w:color="auto" w:fill="auto"/>
            <w:tcMar>
              <w:top w:w="0" w:type="dxa"/>
              <w:left w:w="115" w:type="dxa"/>
              <w:bottom w:w="0" w:type="dxa"/>
              <w:right w:w="115" w:type="dxa"/>
            </w:tcMar>
          </w:tcPr>
          <w:p w14:paraId="4811B645" w14:textId="270BEB6C" w:rsidR="00671E90" w:rsidRPr="00FC3CE8" w:rsidRDefault="00671E9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w:t>
            </w:r>
          </w:p>
        </w:tc>
        <w:tc>
          <w:tcPr>
            <w:tcW w:w="2700" w:type="dxa"/>
            <w:shd w:val="clear" w:color="auto" w:fill="auto"/>
            <w:tcMar>
              <w:top w:w="0" w:type="dxa"/>
              <w:left w:w="115" w:type="dxa"/>
              <w:bottom w:w="0" w:type="dxa"/>
              <w:right w:w="115" w:type="dxa"/>
            </w:tcMar>
          </w:tcPr>
          <w:p w14:paraId="6A8A593E" w14:textId="3F68F823" w:rsidR="00671E90" w:rsidRPr="00FC3CE8" w:rsidRDefault="00671E9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Adds a new trip to the database</w:t>
            </w:r>
          </w:p>
        </w:tc>
      </w:tr>
      <w:tr w:rsidR="00671E90" w:rsidRPr="00FC3CE8" w14:paraId="0583DD13" w14:textId="77777777" w:rsidTr="00FC3CE8">
        <w:trPr>
          <w:tblHeader/>
        </w:trPr>
        <w:tc>
          <w:tcPr>
            <w:tcW w:w="1160" w:type="dxa"/>
            <w:shd w:val="clear" w:color="auto" w:fill="auto"/>
            <w:tcMar>
              <w:top w:w="0" w:type="dxa"/>
              <w:left w:w="115" w:type="dxa"/>
              <w:bottom w:w="0" w:type="dxa"/>
              <w:right w:w="115" w:type="dxa"/>
            </w:tcMar>
          </w:tcPr>
          <w:p w14:paraId="720ADCA9" w14:textId="7FC4262E" w:rsidR="00671E90" w:rsidRDefault="00671E90"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25C02C31" w14:textId="6DA771EF" w:rsidR="00671E90" w:rsidRDefault="00671E9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Update a trip</w:t>
            </w:r>
          </w:p>
        </w:tc>
        <w:tc>
          <w:tcPr>
            <w:tcW w:w="2520" w:type="dxa"/>
            <w:shd w:val="clear" w:color="auto" w:fill="auto"/>
            <w:tcMar>
              <w:top w:w="0" w:type="dxa"/>
              <w:left w:w="115" w:type="dxa"/>
              <w:bottom w:w="0" w:type="dxa"/>
              <w:right w:w="115" w:type="dxa"/>
            </w:tcMar>
          </w:tcPr>
          <w:p w14:paraId="586C23C0" w14:textId="0B568E7A" w:rsidR="00671E90" w:rsidRDefault="00671E9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tripCode</w:t>
            </w:r>
            <w:proofErr w:type="spellEnd"/>
            <w:proofErr w:type="gramEnd"/>
          </w:p>
        </w:tc>
        <w:tc>
          <w:tcPr>
            <w:tcW w:w="2700" w:type="dxa"/>
            <w:shd w:val="clear" w:color="auto" w:fill="auto"/>
            <w:tcMar>
              <w:top w:w="0" w:type="dxa"/>
              <w:left w:w="115" w:type="dxa"/>
              <w:bottom w:w="0" w:type="dxa"/>
              <w:right w:w="115" w:type="dxa"/>
            </w:tcMar>
          </w:tcPr>
          <w:p w14:paraId="47A44F52" w14:textId="32516D1B" w:rsidR="00671E90" w:rsidRDefault="00671E9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Updates a single trip, identified by the trip code passed on the request URL</w:t>
            </w:r>
          </w:p>
        </w:tc>
      </w:tr>
      <w:tr w:rsidR="00671E90" w:rsidRPr="00FC3CE8" w14:paraId="7EE3BF8C" w14:textId="77777777" w:rsidTr="00FC3CE8">
        <w:trPr>
          <w:tblHeader/>
        </w:trPr>
        <w:tc>
          <w:tcPr>
            <w:tcW w:w="1160" w:type="dxa"/>
            <w:shd w:val="clear" w:color="auto" w:fill="auto"/>
            <w:tcMar>
              <w:top w:w="0" w:type="dxa"/>
              <w:left w:w="115" w:type="dxa"/>
              <w:bottom w:w="0" w:type="dxa"/>
              <w:right w:w="115" w:type="dxa"/>
            </w:tcMar>
          </w:tcPr>
          <w:p w14:paraId="07D791E1" w14:textId="4E429E16" w:rsidR="00671E90" w:rsidRDefault="00671E90"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DELETE</w:t>
            </w:r>
          </w:p>
        </w:tc>
        <w:tc>
          <w:tcPr>
            <w:tcW w:w="2520" w:type="dxa"/>
            <w:shd w:val="clear" w:color="auto" w:fill="auto"/>
            <w:tcMar>
              <w:top w:w="0" w:type="dxa"/>
              <w:left w:w="115" w:type="dxa"/>
              <w:bottom w:w="0" w:type="dxa"/>
              <w:right w:w="115" w:type="dxa"/>
            </w:tcMar>
          </w:tcPr>
          <w:p w14:paraId="74040D7F" w14:textId="5BF2A52D" w:rsidR="00671E90" w:rsidRDefault="00671E9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Deletes a trip</w:t>
            </w:r>
          </w:p>
        </w:tc>
        <w:tc>
          <w:tcPr>
            <w:tcW w:w="2520" w:type="dxa"/>
            <w:shd w:val="clear" w:color="auto" w:fill="auto"/>
            <w:tcMar>
              <w:top w:w="0" w:type="dxa"/>
              <w:left w:w="115" w:type="dxa"/>
              <w:bottom w:w="0" w:type="dxa"/>
              <w:right w:w="115" w:type="dxa"/>
            </w:tcMar>
          </w:tcPr>
          <w:p w14:paraId="5A86BA25" w14:textId="3CA06804" w:rsidR="00671E90" w:rsidRDefault="00671E9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tripCode</w:t>
            </w:r>
            <w:proofErr w:type="spellEnd"/>
            <w:proofErr w:type="gramEnd"/>
          </w:p>
        </w:tc>
        <w:tc>
          <w:tcPr>
            <w:tcW w:w="2700" w:type="dxa"/>
            <w:shd w:val="clear" w:color="auto" w:fill="auto"/>
            <w:tcMar>
              <w:top w:w="0" w:type="dxa"/>
              <w:left w:w="115" w:type="dxa"/>
              <w:bottom w:w="0" w:type="dxa"/>
              <w:right w:w="115" w:type="dxa"/>
            </w:tcMar>
          </w:tcPr>
          <w:p w14:paraId="7DA004C4" w14:textId="494BDC51" w:rsidR="00671E90" w:rsidRDefault="00671E9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Deletes a single trip from the database, identified by the trip code passed on the request URL</w:t>
            </w:r>
          </w:p>
        </w:tc>
      </w:tr>
      <w:tr w:rsidR="00671E90" w:rsidRPr="00FC3CE8" w14:paraId="15EB5880" w14:textId="77777777" w:rsidTr="00FC3CE8">
        <w:trPr>
          <w:tblHeader/>
        </w:trPr>
        <w:tc>
          <w:tcPr>
            <w:tcW w:w="1160" w:type="dxa"/>
            <w:shd w:val="clear" w:color="auto" w:fill="auto"/>
            <w:tcMar>
              <w:top w:w="0" w:type="dxa"/>
              <w:left w:w="115" w:type="dxa"/>
              <w:bottom w:w="0" w:type="dxa"/>
              <w:right w:w="115" w:type="dxa"/>
            </w:tcMar>
          </w:tcPr>
          <w:p w14:paraId="6D78EEFE" w14:textId="30095906" w:rsidR="00671E90" w:rsidRDefault="00671E90"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5375795D" w14:textId="0EA56F4D" w:rsidR="00671E90" w:rsidRDefault="00671E9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 list of rooms</w:t>
            </w:r>
          </w:p>
        </w:tc>
        <w:tc>
          <w:tcPr>
            <w:tcW w:w="2520" w:type="dxa"/>
            <w:shd w:val="clear" w:color="auto" w:fill="auto"/>
            <w:tcMar>
              <w:top w:w="0" w:type="dxa"/>
              <w:left w:w="115" w:type="dxa"/>
              <w:bottom w:w="0" w:type="dxa"/>
              <w:right w:w="115" w:type="dxa"/>
            </w:tcMar>
          </w:tcPr>
          <w:p w14:paraId="5CBDBE9F" w14:textId="59BA6C99" w:rsidR="00671E90" w:rsidRDefault="00671E9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/rooms</w:t>
            </w:r>
          </w:p>
        </w:tc>
        <w:tc>
          <w:tcPr>
            <w:tcW w:w="2700" w:type="dxa"/>
            <w:shd w:val="clear" w:color="auto" w:fill="auto"/>
            <w:tcMar>
              <w:top w:w="0" w:type="dxa"/>
              <w:left w:w="115" w:type="dxa"/>
              <w:bottom w:w="0" w:type="dxa"/>
              <w:right w:w="115" w:type="dxa"/>
            </w:tcMar>
          </w:tcPr>
          <w:p w14:paraId="7646D1CB" w14:textId="633EF9AC" w:rsidR="00671E90" w:rsidRDefault="00671E9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Returns all rooms</w:t>
            </w:r>
          </w:p>
        </w:tc>
      </w:tr>
      <w:tr w:rsidR="00671E90" w:rsidRPr="00FC3CE8" w14:paraId="5B0EC6ED" w14:textId="77777777" w:rsidTr="00FC3CE8">
        <w:trPr>
          <w:tblHeader/>
        </w:trPr>
        <w:tc>
          <w:tcPr>
            <w:tcW w:w="1160" w:type="dxa"/>
            <w:shd w:val="clear" w:color="auto" w:fill="auto"/>
            <w:tcMar>
              <w:top w:w="0" w:type="dxa"/>
              <w:left w:w="115" w:type="dxa"/>
              <w:bottom w:w="0" w:type="dxa"/>
              <w:right w:w="115" w:type="dxa"/>
            </w:tcMar>
          </w:tcPr>
          <w:p w14:paraId="26797CD3" w14:textId="29A9E58B" w:rsidR="00671E90" w:rsidRDefault="00671E90"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1DB66E9D" w14:textId="4B37B8E0" w:rsidR="00671E90" w:rsidRDefault="00671E9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 a single room</w:t>
            </w:r>
          </w:p>
        </w:tc>
        <w:tc>
          <w:tcPr>
            <w:tcW w:w="2520" w:type="dxa"/>
            <w:shd w:val="clear" w:color="auto" w:fill="auto"/>
            <w:tcMar>
              <w:top w:w="0" w:type="dxa"/>
              <w:left w:w="115" w:type="dxa"/>
              <w:bottom w:w="0" w:type="dxa"/>
              <w:right w:w="115" w:type="dxa"/>
            </w:tcMar>
          </w:tcPr>
          <w:p w14:paraId="7ABE4D35" w14:textId="7176D622" w:rsidR="00671E90" w:rsidRDefault="00671E9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roomCode</w:t>
            </w:r>
            <w:proofErr w:type="spellEnd"/>
            <w:proofErr w:type="gramEnd"/>
          </w:p>
        </w:tc>
        <w:tc>
          <w:tcPr>
            <w:tcW w:w="2700" w:type="dxa"/>
            <w:shd w:val="clear" w:color="auto" w:fill="auto"/>
            <w:tcMar>
              <w:top w:w="0" w:type="dxa"/>
              <w:left w:w="115" w:type="dxa"/>
              <w:bottom w:w="0" w:type="dxa"/>
              <w:right w:w="115" w:type="dxa"/>
            </w:tcMar>
          </w:tcPr>
          <w:p w14:paraId="71A4D1BA" w14:textId="3F1F0197" w:rsidR="00671E90" w:rsidRDefault="00671E9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Returns a single room, identified by the code passed on the request URL</w:t>
            </w:r>
          </w:p>
        </w:tc>
      </w:tr>
      <w:tr w:rsidR="00671E90" w:rsidRPr="00FC3CE8" w14:paraId="3824F008" w14:textId="77777777" w:rsidTr="00FC3CE8">
        <w:trPr>
          <w:tblHeader/>
        </w:trPr>
        <w:tc>
          <w:tcPr>
            <w:tcW w:w="1160" w:type="dxa"/>
            <w:shd w:val="clear" w:color="auto" w:fill="auto"/>
            <w:tcMar>
              <w:top w:w="0" w:type="dxa"/>
              <w:left w:w="115" w:type="dxa"/>
              <w:bottom w:w="0" w:type="dxa"/>
              <w:right w:w="115" w:type="dxa"/>
            </w:tcMar>
          </w:tcPr>
          <w:p w14:paraId="744BD2F5" w14:textId="0A1AA9FA" w:rsidR="00671E90" w:rsidRDefault="007301AA"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1BE8E603" w14:textId="1ED91778" w:rsidR="00671E90" w:rsidRDefault="007301A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 list of meals</w:t>
            </w:r>
          </w:p>
        </w:tc>
        <w:tc>
          <w:tcPr>
            <w:tcW w:w="2520" w:type="dxa"/>
            <w:shd w:val="clear" w:color="auto" w:fill="auto"/>
            <w:tcMar>
              <w:top w:w="0" w:type="dxa"/>
              <w:left w:w="115" w:type="dxa"/>
              <w:bottom w:w="0" w:type="dxa"/>
              <w:right w:w="115" w:type="dxa"/>
            </w:tcMar>
          </w:tcPr>
          <w:p w14:paraId="50CCAEDF" w14:textId="3C80F276" w:rsidR="00671E90" w:rsidRDefault="007301A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/meals</w:t>
            </w:r>
          </w:p>
        </w:tc>
        <w:tc>
          <w:tcPr>
            <w:tcW w:w="2700" w:type="dxa"/>
            <w:shd w:val="clear" w:color="auto" w:fill="auto"/>
            <w:tcMar>
              <w:top w:w="0" w:type="dxa"/>
              <w:left w:w="115" w:type="dxa"/>
              <w:bottom w:w="0" w:type="dxa"/>
              <w:right w:w="115" w:type="dxa"/>
            </w:tcMar>
          </w:tcPr>
          <w:p w14:paraId="575D7A2D" w14:textId="3A585BE2" w:rsidR="007301AA" w:rsidRDefault="007301A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Returns all meals</w:t>
            </w:r>
          </w:p>
        </w:tc>
      </w:tr>
      <w:tr w:rsidR="007301AA" w:rsidRPr="00FC3CE8" w14:paraId="798F084D" w14:textId="77777777" w:rsidTr="00FC3CE8">
        <w:trPr>
          <w:tblHeader/>
        </w:trPr>
        <w:tc>
          <w:tcPr>
            <w:tcW w:w="1160" w:type="dxa"/>
            <w:shd w:val="clear" w:color="auto" w:fill="auto"/>
            <w:tcMar>
              <w:top w:w="0" w:type="dxa"/>
              <w:left w:w="115" w:type="dxa"/>
              <w:bottom w:w="0" w:type="dxa"/>
              <w:right w:w="115" w:type="dxa"/>
            </w:tcMar>
          </w:tcPr>
          <w:p w14:paraId="58F1165A" w14:textId="2DDEBC81" w:rsidR="007301AA" w:rsidRDefault="007301AA"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33F3658B" w14:textId="0C97B8E2" w:rsidR="007301AA" w:rsidRDefault="007301A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 news</w:t>
            </w:r>
          </w:p>
        </w:tc>
        <w:tc>
          <w:tcPr>
            <w:tcW w:w="2520" w:type="dxa"/>
            <w:shd w:val="clear" w:color="auto" w:fill="auto"/>
            <w:tcMar>
              <w:top w:w="0" w:type="dxa"/>
              <w:left w:w="115" w:type="dxa"/>
              <w:bottom w:w="0" w:type="dxa"/>
              <w:right w:w="115" w:type="dxa"/>
            </w:tcMar>
          </w:tcPr>
          <w:p w14:paraId="1B8B6016" w14:textId="4DE4732A" w:rsidR="007301AA" w:rsidRDefault="007301A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/news</w:t>
            </w:r>
          </w:p>
        </w:tc>
        <w:tc>
          <w:tcPr>
            <w:tcW w:w="2700" w:type="dxa"/>
            <w:shd w:val="clear" w:color="auto" w:fill="auto"/>
            <w:tcMar>
              <w:top w:w="0" w:type="dxa"/>
              <w:left w:w="115" w:type="dxa"/>
              <w:bottom w:w="0" w:type="dxa"/>
              <w:right w:w="115" w:type="dxa"/>
            </w:tcMar>
          </w:tcPr>
          <w:p w14:paraId="4CF1F69F" w14:textId="766A7764" w:rsidR="007301AA" w:rsidRDefault="007301A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Returns all news articles</w:t>
            </w:r>
          </w:p>
        </w:tc>
      </w:tr>
      <w:tr w:rsidR="007301AA" w:rsidRPr="00FC3CE8" w14:paraId="2B176288" w14:textId="77777777" w:rsidTr="00FC3CE8">
        <w:trPr>
          <w:tblHeader/>
        </w:trPr>
        <w:tc>
          <w:tcPr>
            <w:tcW w:w="1160" w:type="dxa"/>
            <w:shd w:val="clear" w:color="auto" w:fill="auto"/>
            <w:tcMar>
              <w:top w:w="0" w:type="dxa"/>
              <w:left w:w="115" w:type="dxa"/>
              <w:bottom w:w="0" w:type="dxa"/>
              <w:right w:w="115" w:type="dxa"/>
            </w:tcMar>
          </w:tcPr>
          <w:p w14:paraId="509FBC61" w14:textId="08B3B1BE" w:rsidR="007301AA" w:rsidRDefault="007301AA"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1B0AAD6E" w14:textId="786F54B0" w:rsidR="007301AA" w:rsidRDefault="007301A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User login</w:t>
            </w:r>
          </w:p>
        </w:tc>
        <w:tc>
          <w:tcPr>
            <w:tcW w:w="2520" w:type="dxa"/>
            <w:shd w:val="clear" w:color="auto" w:fill="auto"/>
            <w:tcMar>
              <w:top w:w="0" w:type="dxa"/>
              <w:left w:w="115" w:type="dxa"/>
              <w:bottom w:w="0" w:type="dxa"/>
              <w:right w:w="115" w:type="dxa"/>
            </w:tcMar>
          </w:tcPr>
          <w:p w14:paraId="03AC26C9" w14:textId="585EAE48" w:rsidR="007301AA" w:rsidRDefault="007301A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/login</w:t>
            </w:r>
          </w:p>
        </w:tc>
        <w:tc>
          <w:tcPr>
            <w:tcW w:w="2700" w:type="dxa"/>
            <w:shd w:val="clear" w:color="auto" w:fill="auto"/>
            <w:tcMar>
              <w:top w:w="0" w:type="dxa"/>
              <w:left w:w="115" w:type="dxa"/>
              <w:bottom w:w="0" w:type="dxa"/>
              <w:right w:w="115" w:type="dxa"/>
            </w:tcMar>
          </w:tcPr>
          <w:p w14:paraId="7E58ADFB" w14:textId="33832664" w:rsidR="007301AA" w:rsidRDefault="007301A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Authenticates user against the database</w:t>
            </w:r>
          </w:p>
        </w:tc>
      </w:tr>
    </w:tbl>
    <w:p w14:paraId="053EBA9C" w14:textId="77777777" w:rsidR="00BB30F9" w:rsidRPr="00FC3CE8" w:rsidRDefault="00BB30F9" w:rsidP="00FC3CE8">
      <w:pPr>
        <w:suppressAutoHyphens/>
        <w:contextualSpacing/>
        <w:rPr>
          <w:rFonts w:asciiTheme="majorHAnsi" w:hAnsiTheme="majorHAnsi" w:cstheme="majorHAnsi"/>
          <w:b/>
          <w:sz w:val="22"/>
          <w:szCs w:val="22"/>
        </w:rPr>
      </w:pPr>
    </w:p>
    <w:bookmarkStart w:id="15" w:name="_heading=h.4h5b3qv007h8" w:colFirst="0" w:colLast="0"/>
    <w:bookmarkStart w:id="16" w:name="_Toc174876039"/>
    <w:bookmarkEnd w:id="15"/>
    <w:p w14:paraId="52899750" w14:textId="77777777" w:rsidR="00BB30F9" w:rsidRPr="00FC3CE8" w:rsidRDefault="00000000" w:rsidP="00FC3CE8">
      <w:pPr>
        <w:pStyle w:val="Heading2"/>
        <w:suppressAutoHyphens/>
        <w:contextualSpacing/>
        <w:rPr>
          <w:rFonts w:asciiTheme="majorHAnsi" w:hAnsiTheme="majorHAnsi" w:cstheme="majorHAnsi"/>
        </w:rPr>
      </w:pPr>
      <w:sdt>
        <w:sdtPr>
          <w:rPr>
            <w:rFonts w:asciiTheme="majorHAnsi" w:hAnsiTheme="majorHAnsi" w:cstheme="majorHAnsi"/>
          </w:rPr>
          <w:tag w:val="goog_rdk_0"/>
          <w:id w:val="218947832"/>
        </w:sdtPr>
        <w:sdtContent/>
      </w:sdt>
      <w:r w:rsidR="002C3E3A" w:rsidRPr="00FC3CE8">
        <w:rPr>
          <w:rFonts w:asciiTheme="majorHAnsi" w:hAnsiTheme="majorHAnsi" w:cstheme="majorHAnsi"/>
        </w:rPr>
        <w:t>The User Interface</w:t>
      </w:r>
      <w:bookmarkEnd w:id="16"/>
    </w:p>
    <w:p w14:paraId="20651A49" w14:textId="77777777" w:rsidR="00FC3CE8" w:rsidRDefault="00FC3CE8" w:rsidP="00FC3CE8">
      <w:pPr>
        <w:suppressAutoHyphens/>
        <w:contextualSpacing/>
        <w:rPr>
          <w:rFonts w:asciiTheme="majorHAnsi" w:hAnsiTheme="majorHAnsi" w:cstheme="majorHAnsi"/>
          <w:sz w:val="22"/>
          <w:szCs w:val="22"/>
        </w:rPr>
      </w:pPr>
    </w:p>
    <w:p w14:paraId="037EAB16" w14:textId="575F2114" w:rsidR="00BB30F9" w:rsidRDefault="00D53A0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The following screenshots demonstrate how the admin-facing SPA</w:t>
      </w:r>
      <w:r w:rsidR="00F948FD">
        <w:rPr>
          <w:rFonts w:asciiTheme="majorHAnsi" w:hAnsiTheme="majorHAnsi" w:cstheme="majorHAnsi"/>
          <w:sz w:val="22"/>
          <w:szCs w:val="22"/>
        </w:rPr>
        <w:t xml:space="preserve"> functions.  The implementation of security allows the “Add Trip” and “Edit Trip” buttons to be hidden until the user successfully logs in.</w:t>
      </w:r>
    </w:p>
    <w:p w14:paraId="751B53E7" w14:textId="7BEE9F31" w:rsidR="00D53A00" w:rsidRDefault="00F948FD" w:rsidP="00FC3CE8">
      <w:pPr>
        <w:suppressAutoHyphens/>
        <w:contextualSpacing/>
        <w:rPr>
          <w:rFonts w:asciiTheme="majorHAnsi" w:hAnsiTheme="majorHAnsi" w:cstheme="majorHAnsi"/>
          <w:sz w:val="22"/>
          <w:szCs w:val="22"/>
        </w:rPr>
      </w:pPr>
      <w:r w:rsidRPr="00F948FD">
        <w:rPr>
          <w:rFonts w:asciiTheme="majorHAnsi" w:hAnsiTheme="majorHAnsi" w:cstheme="majorHAnsi"/>
          <w:sz w:val="22"/>
          <w:szCs w:val="22"/>
        </w:rPr>
        <w:lastRenderedPageBreak/>
        <w:drawing>
          <wp:inline distT="0" distB="0" distL="0" distR="0" wp14:anchorId="0C5E2067" wp14:editId="6B615990">
            <wp:extent cx="5943600" cy="4217670"/>
            <wp:effectExtent l="0" t="0" r="0" b="0"/>
            <wp:docPr id="6597256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25696" name="Picture 1" descr="A screenshot of a computer screen&#10;&#10;Description automatically generated"/>
                    <pic:cNvPicPr/>
                  </pic:nvPicPr>
                  <pic:blipFill>
                    <a:blip r:embed="rId15"/>
                    <a:stretch>
                      <a:fillRect/>
                    </a:stretch>
                  </pic:blipFill>
                  <pic:spPr>
                    <a:xfrm>
                      <a:off x="0" y="0"/>
                      <a:ext cx="5943600" cy="4217670"/>
                    </a:xfrm>
                    <a:prstGeom prst="rect">
                      <a:avLst/>
                    </a:prstGeom>
                  </pic:spPr>
                </pic:pic>
              </a:graphicData>
            </a:graphic>
          </wp:inline>
        </w:drawing>
      </w:r>
    </w:p>
    <w:p w14:paraId="3EDA12B0" w14:textId="77777777" w:rsidR="00F948FD" w:rsidRDefault="00F948FD" w:rsidP="00FC3CE8">
      <w:pPr>
        <w:suppressAutoHyphens/>
        <w:contextualSpacing/>
        <w:rPr>
          <w:rFonts w:asciiTheme="majorHAnsi" w:hAnsiTheme="majorHAnsi" w:cstheme="majorHAnsi"/>
          <w:sz w:val="22"/>
          <w:szCs w:val="22"/>
        </w:rPr>
      </w:pPr>
    </w:p>
    <w:p w14:paraId="6269E26C" w14:textId="04D5C93E" w:rsidR="001F7856" w:rsidRDefault="00F948FD"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After logging in, the user can utilize the add and edit features to update the available trips in the database.  This screenshot shows the “Add Trip” screen with information for a unique trip to demonstrate:</w:t>
      </w:r>
    </w:p>
    <w:p w14:paraId="6C06F957" w14:textId="62986242" w:rsidR="001F7856" w:rsidRDefault="001F7856" w:rsidP="00FC3CE8">
      <w:pPr>
        <w:suppressAutoHyphens/>
        <w:contextualSpacing/>
        <w:rPr>
          <w:rFonts w:asciiTheme="majorHAnsi" w:hAnsiTheme="majorHAnsi" w:cstheme="majorHAnsi"/>
          <w:sz w:val="22"/>
          <w:szCs w:val="22"/>
        </w:rPr>
      </w:pPr>
      <w:r w:rsidRPr="002913A9">
        <w:rPr>
          <w:noProof/>
        </w:rPr>
        <w:drawing>
          <wp:inline distT="0" distB="0" distL="0" distR="0" wp14:anchorId="0AFE6E4C" wp14:editId="6ABC8B07">
            <wp:extent cx="3228322" cy="3046556"/>
            <wp:effectExtent l="0" t="0" r="0" b="1905"/>
            <wp:docPr id="606129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29226" name="Picture 1" descr="A screenshot of a computer&#10;&#10;Description automatically generated"/>
                    <pic:cNvPicPr/>
                  </pic:nvPicPr>
                  <pic:blipFill>
                    <a:blip r:embed="rId16"/>
                    <a:stretch>
                      <a:fillRect/>
                    </a:stretch>
                  </pic:blipFill>
                  <pic:spPr>
                    <a:xfrm>
                      <a:off x="0" y="0"/>
                      <a:ext cx="3244910" cy="3062210"/>
                    </a:xfrm>
                    <a:prstGeom prst="rect">
                      <a:avLst/>
                    </a:prstGeom>
                  </pic:spPr>
                </pic:pic>
              </a:graphicData>
            </a:graphic>
          </wp:inline>
        </w:drawing>
      </w:r>
    </w:p>
    <w:p w14:paraId="3BE5CBEC" w14:textId="77777777" w:rsidR="00F948FD" w:rsidRDefault="00F948FD" w:rsidP="00FC3CE8">
      <w:pPr>
        <w:suppressAutoHyphens/>
        <w:contextualSpacing/>
        <w:rPr>
          <w:rFonts w:asciiTheme="majorHAnsi" w:hAnsiTheme="majorHAnsi" w:cstheme="majorHAnsi"/>
          <w:sz w:val="22"/>
          <w:szCs w:val="22"/>
        </w:rPr>
      </w:pPr>
    </w:p>
    <w:p w14:paraId="461982B7" w14:textId="3F8032A0" w:rsidR="00F948FD" w:rsidRDefault="00F948FD"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lastRenderedPageBreak/>
        <w:t>This new trip is now visible in the list of trips:</w:t>
      </w:r>
    </w:p>
    <w:p w14:paraId="3B5396FA" w14:textId="77777777" w:rsidR="00F948FD" w:rsidRDefault="00F948FD" w:rsidP="00FC3CE8">
      <w:pPr>
        <w:suppressAutoHyphens/>
        <w:contextualSpacing/>
        <w:rPr>
          <w:rFonts w:asciiTheme="majorHAnsi" w:hAnsiTheme="majorHAnsi" w:cstheme="majorHAnsi"/>
          <w:sz w:val="22"/>
          <w:szCs w:val="22"/>
        </w:rPr>
      </w:pPr>
    </w:p>
    <w:p w14:paraId="308D4C8F" w14:textId="3CDE939B" w:rsidR="001F7856" w:rsidRDefault="001F7856" w:rsidP="00FC3CE8">
      <w:pPr>
        <w:suppressAutoHyphens/>
        <w:contextualSpacing/>
        <w:rPr>
          <w:rFonts w:asciiTheme="majorHAnsi" w:hAnsiTheme="majorHAnsi" w:cstheme="majorHAnsi"/>
          <w:sz w:val="22"/>
          <w:szCs w:val="22"/>
        </w:rPr>
      </w:pPr>
      <w:r w:rsidRPr="00D40B6C">
        <w:rPr>
          <w:noProof/>
        </w:rPr>
        <w:drawing>
          <wp:inline distT="0" distB="0" distL="0" distR="0" wp14:anchorId="41D17B23" wp14:editId="66503B49">
            <wp:extent cx="4943136" cy="4103965"/>
            <wp:effectExtent l="0" t="0" r="0" b="0"/>
            <wp:docPr id="1667409124"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09124" name="Picture 1" descr="A screenshot of a website&#10;&#10;Description automatically generated"/>
                    <pic:cNvPicPr/>
                  </pic:nvPicPr>
                  <pic:blipFill>
                    <a:blip r:embed="rId17"/>
                    <a:stretch>
                      <a:fillRect/>
                    </a:stretch>
                  </pic:blipFill>
                  <pic:spPr>
                    <a:xfrm>
                      <a:off x="0" y="0"/>
                      <a:ext cx="4986620" cy="4140067"/>
                    </a:xfrm>
                    <a:prstGeom prst="rect">
                      <a:avLst/>
                    </a:prstGeom>
                  </pic:spPr>
                </pic:pic>
              </a:graphicData>
            </a:graphic>
          </wp:inline>
        </w:drawing>
      </w:r>
    </w:p>
    <w:p w14:paraId="2536A2E7" w14:textId="77777777" w:rsidR="00F948FD" w:rsidRDefault="00F948FD" w:rsidP="00FC3CE8">
      <w:pPr>
        <w:suppressAutoHyphens/>
        <w:contextualSpacing/>
        <w:rPr>
          <w:rFonts w:asciiTheme="majorHAnsi" w:hAnsiTheme="majorHAnsi" w:cstheme="majorHAnsi"/>
          <w:sz w:val="22"/>
          <w:szCs w:val="22"/>
        </w:rPr>
      </w:pPr>
    </w:p>
    <w:p w14:paraId="6D3ECE72" w14:textId="413DF6AC" w:rsidR="00F948FD" w:rsidRDefault="00F948FD"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Similarly, the “Edit Trip” screen allows the user to update an existing trip listing:</w:t>
      </w:r>
    </w:p>
    <w:p w14:paraId="34A00950" w14:textId="77777777" w:rsidR="00F948FD" w:rsidRDefault="00F948FD" w:rsidP="00FC3CE8">
      <w:pPr>
        <w:suppressAutoHyphens/>
        <w:contextualSpacing/>
        <w:rPr>
          <w:rFonts w:asciiTheme="majorHAnsi" w:hAnsiTheme="majorHAnsi" w:cstheme="majorHAnsi"/>
          <w:sz w:val="22"/>
          <w:szCs w:val="22"/>
        </w:rPr>
      </w:pPr>
    </w:p>
    <w:p w14:paraId="19863D4F" w14:textId="145B2678" w:rsidR="00D53A00" w:rsidRDefault="00D53A00" w:rsidP="00FC3CE8">
      <w:pPr>
        <w:suppressAutoHyphens/>
        <w:contextualSpacing/>
        <w:rPr>
          <w:rFonts w:asciiTheme="majorHAnsi" w:hAnsiTheme="majorHAnsi" w:cstheme="majorHAnsi"/>
          <w:sz w:val="22"/>
          <w:szCs w:val="22"/>
        </w:rPr>
      </w:pPr>
      <w:r w:rsidRPr="00D53A00">
        <w:rPr>
          <w:rFonts w:asciiTheme="majorHAnsi" w:hAnsiTheme="majorHAnsi" w:cstheme="majorHAnsi"/>
          <w:sz w:val="22"/>
          <w:szCs w:val="22"/>
        </w:rPr>
        <w:drawing>
          <wp:inline distT="0" distB="0" distL="0" distR="0" wp14:anchorId="07DF859D" wp14:editId="55DC4939">
            <wp:extent cx="5687195" cy="2881877"/>
            <wp:effectExtent l="0" t="0" r="8890" b="0"/>
            <wp:docPr id="1967017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17279" name="Picture 1" descr="A screenshot of a computer&#10;&#10;Description automatically generated"/>
                    <pic:cNvPicPr/>
                  </pic:nvPicPr>
                  <pic:blipFill>
                    <a:blip r:embed="rId18"/>
                    <a:stretch>
                      <a:fillRect/>
                    </a:stretch>
                  </pic:blipFill>
                  <pic:spPr>
                    <a:xfrm>
                      <a:off x="0" y="0"/>
                      <a:ext cx="5723466" cy="2900257"/>
                    </a:xfrm>
                    <a:prstGeom prst="rect">
                      <a:avLst/>
                    </a:prstGeom>
                  </pic:spPr>
                </pic:pic>
              </a:graphicData>
            </a:graphic>
          </wp:inline>
        </w:drawing>
      </w:r>
    </w:p>
    <w:p w14:paraId="3EC2AFB4" w14:textId="77777777" w:rsidR="00F948FD" w:rsidRDefault="00F948FD" w:rsidP="00FC3CE8">
      <w:pPr>
        <w:suppressAutoHyphens/>
        <w:contextualSpacing/>
        <w:rPr>
          <w:rFonts w:asciiTheme="majorHAnsi" w:hAnsiTheme="majorHAnsi" w:cstheme="majorHAnsi"/>
          <w:sz w:val="22"/>
          <w:szCs w:val="22"/>
        </w:rPr>
      </w:pPr>
    </w:p>
    <w:p w14:paraId="71C5FB71" w14:textId="77777777" w:rsidR="00F948FD" w:rsidRDefault="00F948FD" w:rsidP="00FC3CE8">
      <w:pPr>
        <w:suppressAutoHyphens/>
        <w:contextualSpacing/>
        <w:rPr>
          <w:rFonts w:asciiTheme="majorHAnsi" w:hAnsiTheme="majorHAnsi" w:cstheme="majorHAnsi"/>
          <w:sz w:val="22"/>
          <w:szCs w:val="22"/>
        </w:rPr>
      </w:pPr>
    </w:p>
    <w:p w14:paraId="4A001833" w14:textId="4A805203" w:rsidR="00F948FD" w:rsidRDefault="00F948FD"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lastRenderedPageBreak/>
        <w:t>This change is now visible in the interface:</w:t>
      </w:r>
    </w:p>
    <w:p w14:paraId="52DF2B64" w14:textId="77777777" w:rsidR="00F948FD" w:rsidRDefault="00F948FD" w:rsidP="00FC3CE8">
      <w:pPr>
        <w:suppressAutoHyphens/>
        <w:contextualSpacing/>
        <w:rPr>
          <w:rFonts w:asciiTheme="majorHAnsi" w:hAnsiTheme="majorHAnsi" w:cstheme="majorHAnsi"/>
          <w:sz w:val="22"/>
          <w:szCs w:val="22"/>
        </w:rPr>
      </w:pPr>
    </w:p>
    <w:p w14:paraId="3D1F6902" w14:textId="773696D9" w:rsidR="00D53A00" w:rsidRPr="00FC3CE8" w:rsidRDefault="00D53A00" w:rsidP="00FC3CE8">
      <w:pPr>
        <w:suppressAutoHyphens/>
        <w:contextualSpacing/>
        <w:rPr>
          <w:rFonts w:asciiTheme="majorHAnsi" w:hAnsiTheme="majorHAnsi" w:cstheme="majorHAnsi"/>
          <w:sz w:val="22"/>
          <w:szCs w:val="22"/>
        </w:rPr>
      </w:pPr>
      <w:r w:rsidRPr="00D53A00">
        <w:rPr>
          <w:rFonts w:asciiTheme="majorHAnsi" w:hAnsiTheme="majorHAnsi" w:cstheme="majorHAnsi"/>
          <w:sz w:val="22"/>
          <w:szCs w:val="22"/>
        </w:rPr>
        <w:drawing>
          <wp:inline distT="0" distB="0" distL="0" distR="0" wp14:anchorId="0445F613" wp14:editId="2E90C19C">
            <wp:extent cx="5475217" cy="3787610"/>
            <wp:effectExtent l="0" t="0" r="0" b="3810"/>
            <wp:docPr id="1641210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10800" name="Picture 1" descr="A screenshot of a computer&#10;&#10;Description automatically generated"/>
                    <pic:cNvPicPr/>
                  </pic:nvPicPr>
                  <pic:blipFill>
                    <a:blip r:embed="rId19"/>
                    <a:stretch>
                      <a:fillRect/>
                    </a:stretch>
                  </pic:blipFill>
                  <pic:spPr>
                    <a:xfrm>
                      <a:off x="0" y="0"/>
                      <a:ext cx="5493838" cy="3800492"/>
                    </a:xfrm>
                    <a:prstGeom prst="rect">
                      <a:avLst/>
                    </a:prstGeom>
                  </pic:spPr>
                </pic:pic>
              </a:graphicData>
            </a:graphic>
          </wp:inline>
        </w:drawing>
      </w:r>
    </w:p>
    <w:p w14:paraId="2D76285C" w14:textId="77777777" w:rsidR="00AB2AA5" w:rsidRPr="00FC3CE8" w:rsidRDefault="00AB2AA5" w:rsidP="00FC3CE8">
      <w:pPr>
        <w:suppressAutoHyphens/>
        <w:contextualSpacing/>
        <w:rPr>
          <w:rFonts w:asciiTheme="majorHAnsi" w:hAnsiTheme="majorHAnsi" w:cstheme="majorHAnsi"/>
          <w:sz w:val="22"/>
          <w:szCs w:val="22"/>
        </w:rPr>
      </w:pPr>
    </w:p>
    <w:p w14:paraId="302C247F" w14:textId="05C496A8" w:rsidR="00107F78" w:rsidRDefault="005B339D" w:rsidP="005B339D">
      <w:pPr>
        <w:pStyle w:val="Heading3"/>
      </w:pPr>
      <w:bookmarkStart w:id="17" w:name="_Toc174876040"/>
      <w:r>
        <w:t>Angular vs Express Structure</w:t>
      </w:r>
      <w:bookmarkEnd w:id="17"/>
    </w:p>
    <w:p w14:paraId="74136464" w14:textId="47F25518" w:rsidR="00107F78" w:rsidRDefault="00107F78"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Angular project structure and Express project structure differ significantly due to their distinct roles in the application.  The Express side contains the API that handles </w:t>
      </w:r>
      <w:r w:rsidR="00F53121">
        <w:rPr>
          <w:rFonts w:asciiTheme="majorHAnsi" w:hAnsiTheme="majorHAnsi" w:cstheme="majorHAnsi"/>
          <w:sz w:val="22"/>
          <w:szCs w:val="22"/>
        </w:rPr>
        <w:t xml:space="preserve">both </w:t>
      </w:r>
      <w:r>
        <w:rPr>
          <w:rFonts w:asciiTheme="majorHAnsi" w:hAnsiTheme="majorHAnsi" w:cstheme="majorHAnsi"/>
          <w:sz w:val="22"/>
          <w:szCs w:val="22"/>
        </w:rPr>
        <w:t xml:space="preserve">server-side routing and </w:t>
      </w:r>
      <w:r w:rsidR="00F53121">
        <w:rPr>
          <w:rFonts w:asciiTheme="majorHAnsi" w:hAnsiTheme="majorHAnsi" w:cstheme="majorHAnsi"/>
          <w:sz w:val="22"/>
          <w:szCs w:val="22"/>
        </w:rPr>
        <w:t xml:space="preserve">rendering static HTML pages for the customer-facing site, </w:t>
      </w:r>
      <w:r>
        <w:rPr>
          <w:rFonts w:asciiTheme="majorHAnsi" w:hAnsiTheme="majorHAnsi" w:cstheme="majorHAnsi"/>
          <w:sz w:val="22"/>
          <w:szCs w:val="22"/>
        </w:rPr>
        <w:t>follow</w:t>
      </w:r>
      <w:r w:rsidR="00F53121">
        <w:rPr>
          <w:rFonts w:asciiTheme="majorHAnsi" w:hAnsiTheme="majorHAnsi" w:cstheme="majorHAnsi"/>
          <w:sz w:val="22"/>
          <w:szCs w:val="22"/>
        </w:rPr>
        <w:t>ing</w:t>
      </w:r>
      <w:r>
        <w:rPr>
          <w:rFonts w:asciiTheme="majorHAnsi" w:hAnsiTheme="majorHAnsi" w:cstheme="majorHAnsi"/>
          <w:sz w:val="22"/>
          <w:szCs w:val="22"/>
        </w:rPr>
        <w:t xml:space="preserve"> a more traditional web application architecture.  The server processes requests and sends complete HTML pages back to the client for the customer-facing site.  The key components of the Express structure are the ‘</w:t>
      </w:r>
      <w:proofErr w:type="spellStart"/>
      <w:r>
        <w:rPr>
          <w:rFonts w:asciiTheme="majorHAnsi" w:hAnsiTheme="majorHAnsi" w:cstheme="majorHAnsi"/>
          <w:sz w:val="22"/>
          <w:szCs w:val="22"/>
        </w:rPr>
        <w:t>app_server</w:t>
      </w:r>
      <w:proofErr w:type="spellEnd"/>
      <w:r>
        <w:rPr>
          <w:rFonts w:asciiTheme="majorHAnsi" w:hAnsiTheme="majorHAnsi" w:cstheme="majorHAnsi"/>
          <w:sz w:val="22"/>
          <w:szCs w:val="22"/>
        </w:rPr>
        <w:t>’, which includes the controllers, routes, and views for rendering HTML pages, and the ‘</w:t>
      </w:r>
      <w:proofErr w:type="spellStart"/>
      <w:r>
        <w:rPr>
          <w:rFonts w:asciiTheme="majorHAnsi" w:hAnsiTheme="majorHAnsi" w:cstheme="majorHAnsi"/>
          <w:sz w:val="22"/>
          <w:szCs w:val="22"/>
        </w:rPr>
        <w:t>app_api</w:t>
      </w:r>
      <w:proofErr w:type="spellEnd"/>
      <w:r>
        <w:rPr>
          <w:rFonts w:asciiTheme="majorHAnsi" w:hAnsiTheme="majorHAnsi" w:cstheme="majorHAnsi"/>
          <w:sz w:val="22"/>
          <w:szCs w:val="22"/>
        </w:rPr>
        <w:t xml:space="preserve">’, which defines the RESTful API with models, routes, and controllers that interact with the database.   </w:t>
      </w:r>
    </w:p>
    <w:p w14:paraId="12E5E2FF" w14:textId="77777777" w:rsidR="00E62810" w:rsidRDefault="00E62810" w:rsidP="00972DAD">
      <w:pPr>
        <w:suppressAutoHyphens/>
        <w:contextualSpacing/>
        <w:rPr>
          <w:rFonts w:asciiTheme="majorHAnsi" w:hAnsiTheme="majorHAnsi" w:cstheme="majorHAnsi"/>
          <w:sz w:val="22"/>
          <w:szCs w:val="22"/>
        </w:rPr>
      </w:pPr>
    </w:p>
    <w:p w14:paraId="048ADDD2" w14:textId="76304935" w:rsidR="00107F78" w:rsidRDefault="00107F78"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t>In contrast, the Angular structure manages the SPA on the client-side and interacts with the server</w:t>
      </w:r>
      <w:r w:rsidR="006D179C">
        <w:rPr>
          <w:rFonts w:asciiTheme="majorHAnsi" w:hAnsiTheme="majorHAnsi" w:cstheme="majorHAnsi"/>
          <w:sz w:val="22"/>
          <w:szCs w:val="22"/>
        </w:rPr>
        <w:t>-side only to retrieve from or update the database.  The SPA’s modular structure supports dynamic updates and complex client-side logic.  It consists of:</w:t>
      </w:r>
    </w:p>
    <w:p w14:paraId="75436426" w14:textId="4B1385D0" w:rsidR="006D179C" w:rsidRDefault="006D179C" w:rsidP="006D179C">
      <w:pPr>
        <w:pStyle w:val="ListParagraph"/>
        <w:numPr>
          <w:ilvl w:val="0"/>
          <w:numId w:val="5"/>
        </w:numPr>
        <w:suppressAutoHyphens/>
        <w:rPr>
          <w:rFonts w:asciiTheme="majorHAnsi" w:hAnsiTheme="majorHAnsi" w:cstheme="majorHAnsi"/>
          <w:sz w:val="22"/>
          <w:szCs w:val="22"/>
        </w:rPr>
      </w:pPr>
      <w:r>
        <w:rPr>
          <w:rFonts w:asciiTheme="majorHAnsi" w:hAnsiTheme="majorHAnsi" w:cstheme="majorHAnsi"/>
          <w:sz w:val="22"/>
          <w:szCs w:val="22"/>
        </w:rPr>
        <w:t xml:space="preserve">Components – these are the individual user interface elements that can work independently or together to create </w:t>
      </w:r>
      <w:r w:rsidR="005B339D">
        <w:rPr>
          <w:rFonts w:asciiTheme="majorHAnsi" w:hAnsiTheme="majorHAnsi" w:cstheme="majorHAnsi"/>
          <w:sz w:val="22"/>
          <w:szCs w:val="22"/>
        </w:rPr>
        <w:t>complex interactions without loading the page,</w:t>
      </w:r>
    </w:p>
    <w:p w14:paraId="1A64F332" w14:textId="06763479" w:rsidR="005B339D" w:rsidRDefault="005B339D" w:rsidP="006D179C">
      <w:pPr>
        <w:pStyle w:val="ListParagraph"/>
        <w:numPr>
          <w:ilvl w:val="0"/>
          <w:numId w:val="5"/>
        </w:numPr>
        <w:suppressAutoHyphens/>
        <w:rPr>
          <w:rFonts w:asciiTheme="majorHAnsi" w:hAnsiTheme="majorHAnsi" w:cstheme="majorHAnsi"/>
          <w:sz w:val="22"/>
          <w:szCs w:val="22"/>
        </w:rPr>
      </w:pPr>
      <w:r>
        <w:rPr>
          <w:rFonts w:asciiTheme="majorHAnsi" w:hAnsiTheme="majorHAnsi" w:cstheme="majorHAnsi"/>
          <w:sz w:val="22"/>
          <w:szCs w:val="22"/>
        </w:rPr>
        <w:t>Services – these handle the business logic, security, and interaction with the API, and</w:t>
      </w:r>
    </w:p>
    <w:p w14:paraId="2C32E839" w14:textId="288BB943" w:rsidR="005B339D" w:rsidRDefault="005B339D" w:rsidP="006D179C">
      <w:pPr>
        <w:pStyle w:val="ListParagraph"/>
        <w:numPr>
          <w:ilvl w:val="0"/>
          <w:numId w:val="5"/>
        </w:numPr>
        <w:suppressAutoHyphens/>
        <w:rPr>
          <w:rFonts w:asciiTheme="majorHAnsi" w:hAnsiTheme="majorHAnsi" w:cstheme="majorHAnsi"/>
          <w:sz w:val="22"/>
          <w:szCs w:val="22"/>
        </w:rPr>
      </w:pPr>
      <w:r>
        <w:rPr>
          <w:rFonts w:asciiTheme="majorHAnsi" w:hAnsiTheme="majorHAnsi" w:cstheme="majorHAnsi"/>
          <w:sz w:val="22"/>
          <w:szCs w:val="22"/>
        </w:rPr>
        <w:t>Models – these define the structure of the objects (e.g. Trip, User) that are used in the application.</w:t>
      </w:r>
    </w:p>
    <w:p w14:paraId="5C240FC7" w14:textId="4C4F5E59" w:rsidR="005B339D" w:rsidRDefault="005B339D" w:rsidP="00E62810">
      <w:pPr>
        <w:suppressAutoHyphens/>
        <w:rPr>
          <w:rFonts w:asciiTheme="majorHAnsi" w:hAnsiTheme="majorHAnsi" w:cstheme="majorHAnsi"/>
          <w:sz w:val="22"/>
          <w:szCs w:val="22"/>
        </w:rPr>
      </w:pPr>
      <w:r>
        <w:rPr>
          <w:rFonts w:asciiTheme="majorHAnsi" w:hAnsiTheme="majorHAnsi" w:cstheme="majorHAnsi"/>
          <w:sz w:val="22"/>
          <w:szCs w:val="22"/>
        </w:rPr>
        <w:t>While the initial load time of the SPA may be longer than that of the static HTML page, the SPA offers better responsiveness for user interactions because it does not need to completely reload the page each time.  In fact, the SPA loads once and then handles any necessary updates on the client-side</w:t>
      </w:r>
      <w:r w:rsidR="00F53121">
        <w:rPr>
          <w:rFonts w:asciiTheme="majorHAnsi" w:hAnsiTheme="majorHAnsi" w:cstheme="majorHAnsi"/>
          <w:sz w:val="22"/>
          <w:szCs w:val="22"/>
        </w:rPr>
        <w:t xml:space="preserve"> by fetching only the necessary data from the server</w:t>
      </w:r>
      <w:r>
        <w:rPr>
          <w:rFonts w:asciiTheme="majorHAnsi" w:hAnsiTheme="majorHAnsi" w:cstheme="majorHAnsi"/>
          <w:sz w:val="22"/>
          <w:szCs w:val="22"/>
        </w:rPr>
        <w:t xml:space="preserve">, </w:t>
      </w:r>
      <w:r w:rsidR="00076F56">
        <w:rPr>
          <w:rFonts w:asciiTheme="majorHAnsi" w:hAnsiTheme="majorHAnsi" w:cstheme="majorHAnsi"/>
          <w:sz w:val="22"/>
          <w:szCs w:val="22"/>
        </w:rPr>
        <w:t xml:space="preserve">which </w:t>
      </w:r>
      <w:r>
        <w:rPr>
          <w:rFonts w:asciiTheme="majorHAnsi" w:hAnsiTheme="majorHAnsi" w:cstheme="majorHAnsi"/>
          <w:sz w:val="22"/>
          <w:szCs w:val="22"/>
        </w:rPr>
        <w:t>reduc</w:t>
      </w:r>
      <w:r w:rsidR="00076F56">
        <w:rPr>
          <w:rFonts w:asciiTheme="majorHAnsi" w:hAnsiTheme="majorHAnsi" w:cstheme="majorHAnsi"/>
          <w:sz w:val="22"/>
          <w:szCs w:val="22"/>
        </w:rPr>
        <w:t>es</w:t>
      </w:r>
      <w:r>
        <w:rPr>
          <w:rFonts w:asciiTheme="majorHAnsi" w:hAnsiTheme="majorHAnsi" w:cstheme="majorHAnsi"/>
          <w:sz w:val="22"/>
          <w:szCs w:val="22"/>
        </w:rPr>
        <w:t xml:space="preserve"> the load on the server</w:t>
      </w:r>
      <w:r w:rsidR="00076F56">
        <w:rPr>
          <w:rFonts w:asciiTheme="majorHAnsi" w:hAnsiTheme="majorHAnsi" w:cstheme="majorHAnsi"/>
          <w:sz w:val="22"/>
          <w:szCs w:val="22"/>
        </w:rPr>
        <w:t xml:space="preserve"> and</w:t>
      </w:r>
      <w:r>
        <w:rPr>
          <w:rFonts w:asciiTheme="majorHAnsi" w:hAnsiTheme="majorHAnsi" w:cstheme="majorHAnsi"/>
          <w:sz w:val="22"/>
          <w:szCs w:val="22"/>
        </w:rPr>
        <w:t xml:space="preserve"> creates a more fluid user experience.</w:t>
      </w:r>
    </w:p>
    <w:p w14:paraId="418ADFAF" w14:textId="29C03E08" w:rsidR="005B339D" w:rsidRDefault="005B339D" w:rsidP="005B339D">
      <w:pPr>
        <w:pStyle w:val="Heading3"/>
      </w:pPr>
      <w:bookmarkStart w:id="18" w:name="_Toc174876041"/>
      <w:r>
        <w:lastRenderedPageBreak/>
        <w:t>Testing</w:t>
      </w:r>
      <w:bookmarkEnd w:id="18"/>
    </w:p>
    <w:p w14:paraId="4AFD3854" w14:textId="3C4A9600" w:rsidR="005B339D" w:rsidRDefault="00E62810" w:rsidP="005B339D">
      <w:r>
        <w:t xml:space="preserve">The Angular SPA must interact with the Express API to be fully functional.  The first step in testing that the program works as expected was to ensure that the API was responding to </w:t>
      </w:r>
      <w:r w:rsidR="00A04A04">
        <w:t>requests such as GET and PUT for the MongoDB data.  T</w:t>
      </w:r>
      <w:r>
        <w:t xml:space="preserve">he Postman tool </w:t>
      </w:r>
      <w:r w:rsidR="00A04A04">
        <w:t xml:space="preserve">was used </w:t>
      </w:r>
      <w:r>
        <w:t>to manually send HTTP requests to the API endpoints.</w:t>
      </w:r>
      <w:r w:rsidR="00A04A04">
        <w:t xml:space="preserve">  After implementing the user authentication service, Postman was again used to verify that tokens were issued for successful login and that the API endpoints requiring user authentication functioned correctly with a token and denied access without.</w:t>
      </w:r>
    </w:p>
    <w:p w14:paraId="2533E91F" w14:textId="77777777" w:rsidR="00A04A04" w:rsidRDefault="00A04A04" w:rsidP="005B339D"/>
    <w:p w14:paraId="644CE1D2" w14:textId="1A0BE89C" w:rsidR="00A04A04" w:rsidRDefault="00A04A04" w:rsidP="005B339D">
      <w:r>
        <w:t xml:space="preserve">The second step was end-to-end testing with the Angular SPA.  This involved </w:t>
      </w:r>
      <w:r w:rsidR="00F53121">
        <w:t>accessing the API endpoints directly through the SPA by logging in and attempting to make changes to the data.  This step verified that the Angular services were correctly integrated with the API.  During this process, the browser’s developer tools were referenced frequently to monitor network requests and console logs to detect and address any issues.</w:t>
      </w:r>
    </w:p>
    <w:p w14:paraId="4F1543AA" w14:textId="77777777" w:rsidR="00F53121" w:rsidRDefault="00F53121" w:rsidP="005B339D"/>
    <w:p w14:paraId="71CF2721" w14:textId="5D805A8C" w:rsidR="00F53121" w:rsidRPr="005B339D" w:rsidRDefault="00F53121" w:rsidP="005B339D">
      <w:r>
        <w:t xml:space="preserve">A common issue during testing was receiving 404 errors.  However, these were typically resolved by restarting the server to ensure that all changes were correctly loaded.  Monitoring logs and responses helped in quickly identifying problems related to API calls to expedite debugging.  </w:t>
      </w:r>
    </w:p>
    <w:p w14:paraId="530B5EB5" w14:textId="763D1EB1" w:rsidR="00972DAD" w:rsidRDefault="00972DAD" w:rsidP="00FC3CE8">
      <w:pPr>
        <w:suppressAutoHyphens/>
        <w:contextualSpacing/>
        <w:rPr>
          <w:rFonts w:asciiTheme="majorHAnsi" w:hAnsiTheme="majorHAnsi" w:cstheme="majorHAnsi"/>
          <w:sz w:val="22"/>
          <w:szCs w:val="22"/>
        </w:rPr>
      </w:pPr>
    </w:p>
    <w:sectPr w:rsidR="00972DAD">
      <w:footerReference w:type="even" r:id="rId20"/>
      <w:footerReference w:type="default" r:id="rId2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E282B1" w14:textId="77777777" w:rsidR="00730331" w:rsidRDefault="00730331">
      <w:r>
        <w:separator/>
      </w:r>
    </w:p>
  </w:endnote>
  <w:endnote w:type="continuationSeparator" w:id="0">
    <w:p w14:paraId="0F947BB1" w14:textId="77777777" w:rsidR="00730331" w:rsidRDefault="007303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EA3D63" w14:textId="77777777" w:rsidR="00730331" w:rsidRDefault="00730331">
      <w:r>
        <w:separator/>
      </w:r>
    </w:p>
  </w:footnote>
  <w:footnote w:type="continuationSeparator" w:id="0">
    <w:p w14:paraId="1DFD5206" w14:textId="77777777" w:rsidR="00730331" w:rsidRDefault="007303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0D7C8A"/>
    <w:multiLevelType w:val="hybridMultilevel"/>
    <w:tmpl w:val="0F72E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8B7C74"/>
    <w:multiLevelType w:val="hybridMultilevel"/>
    <w:tmpl w:val="9572B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AF3CEC"/>
    <w:multiLevelType w:val="hybridMultilevel"/>
    <w:tmpl w:val="B016E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18037B0"/>
    <w:multiLevelType w:val="hybridMultilevel"/>
    <w:tmpl w:val="458C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5028544">
    <w:abstractNumId w:val="3"/>
  </w:num>
  <w:num w:numId="2" w16cid:durableId="1779254493">
    <w:abstractNumId w:val="1"/>
  </w:num>
  <w:num w:numId="3" w16cid:durableId="676232384">
    <w:abstractNumId w:val="0"/>
  </w:num>
  <w:num w:numId="4" w16cid:durableId="1949506652">
    <w:abstractNumId w:val="2"/>
  </w:num>
  <w:num w:numId="5" w16cid:durableId="4326274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153FB"/>
    <w:rsid w:val="00025033"/>
    <w:rsid w:val="000250BF"/>
    <w:rsid w:val="000304B7"/>
    <w:rsid w:val="00076F56"/>
    <w:rsid w:val="0009063F"/>
    <w:rsid w:val="000E6E91"/>
    <w:rsid w:val="00107F78"/>
    <w:rsid w:val="00110BEF"/>
    <w:rsid w:val="00110D80"/>
    <w:rsid w:val="001F7856"/>
    <w:rsid w:val="002B0CBE"/>
    <w:rsid w:val="002C3E3A"/>
    <w:rsid w:val="002C7C76"/>
    <w:rsid w:val="00330643"/>
    <w:rsid w:val="00334C03"/>
    <w:rsid w:val="00387D04"/>
    <w:rsid w:val="003D361B"/>
    <w:rsid w:val="0041517E"/>
    <w:rsid w:val="00431CF3"/>
    <w:rsid w:val="00447FC0"/>
    <w:rsid w:val="00481F03"/>
    <w:rsid w:val="004C5567"/>
    <w:rsid w:val="00504C74"/>
    <w:rsid w:val="005A1602"/>
    <w:rsid w:val="005B339D"/>
    <w:rsid w:val="005D3B9C"/>
    <w:rsid w:val="005F0254"/>
    <w:rsid w:val="00671E90"/>
    <w:rsid w:val="0067668C"/>
    <w:rsid w:val="00677EA3"/>
    <w:rsid w:val="006B630C"/>
    <w:rsid w:val="006D179C"/>
    <w:rsid w:val="006D2F73"/>
    <w:rsid w:val="00712634"/>
    <w:rsid w:val="007301AA"/>
    <w:rsid w:val="00730331"/>
    <w:rsid w:val="007318E4"/>
    <w:rsid w:val="0077544A"/>
    <w:rsid w:val="00790ABD"/>
    <w:rsid w:val="007D096D"/>
    <w:rsid w:val="0092400B"/>
    <w:rsid w:val="00972DAD"/>
    <w:rsid w:val="00986973"/>
    <w:rsid w:val="009D23AA"/>
    <w:rsid w:val="00A04A04"/>
    <w:rsid w:val="00A25C03"/>
    <w:rsid w:val="00A64F84"/>
    <w:rsid w:val="00A673FB"/>
    <w:rsid w:val="00AA08A1"/>
    <w:rsid w:val="00AA325F"/>
    <w:rsid w:val="00AB2AA5"/>
    <w:rsid w:val="00B84EA3"/>
    <w:rsid w:val="00BB30F9"/>
    <w:rsid w:val="00BC683E"/>
    <w:rsid w:val="00BF14CB"/>
    <w:rsid w:val="00C2501A"/>
    <w:rsid w:val="00C776EC"/>
    <w:rsid w:val="00CF4519"/>
    <w:rsid w:val="00D53A00"/>
    <w:rsid w:val="00D604AB"/>
    <w:rsid w:val="00D93519"/>
    <w:rsid w:val="00DC16B7"/>
    <w:rsid w:val="00E526D7"/>
    <w:rsid w:val="00E62810"/>
    <w:rsid w:val="00EA6A59"/>
    <w:rsid w:val="00EB5DCE"/>
    <w:rsid w:val="00EB7DBF"/>
    <w:rsid w:val="00ED57AA"/>
    <w:rsid w:val="00F35366"/>
    <w:rsid w:val="00F53121"/>
    <w:rsid w:val="00F875C6"/>
    <w:rsid w:val="00F948FD"/>
    <w:rsid w:val="00FB48C6"/>
    <w:rsid w:val="00FC3CE8"/>
    <w:rsid w:val="00FE1A14"/>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36AB2DA0-FD35-4AA4-9C51-2D08EEC98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6">
    <w:name w:val="6"/>
    <w:basedOn w:val="TableNormal"/>
    <w:tblPr>
      <w:tblStyleRowBandSize w:val="1"/>
      <w:tblStyleColBandSize w:val="1"/>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 w:type="paragraph" w:styleId="ListParagraph">
    <w:name w:val="List Paragraph"/>
    <w:basedOn w:val="Normal"/>
    <w:uiPriority w:val="34"/>
    <w:qFormat/>
    <w:rsid w:val="000153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Props1.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2.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11</Pages>
  <Words>2163</Words>
  <Characters>12335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14470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subject/>
  <dc:creator>Brown, Tyra</dc:creator>
  <cp:keywords/>
  <dc:description/>
  <cp:lastModifiedBy>Mary Cigliola</cp:lastModifiedBy>
  <cp:revision>5</cp:revision>
  <dcterms:created xsi:type="dcterms:W3CDTF">2024-07-18T23:19:00Z</dcterms:created>
  <dcterms:modified xsi:type="dcterms:W3CDTF">2024-08-18T19:20:00Z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