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gjdgxs" w:id="0"/>
    <w:bookmarkEnd w:id="0"/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Webszerverek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Fontos: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ehhez a tananyaghoz vannak képek (köszi, Füleki József!) ezen a könyvtáron belül található egy Webszerver alkönyvtár, ott vannak.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Amikor a böngészőnkben megnyitunk egy weboldalt, azzal egy szervernek küldünk el egy kérést, ami azt jelenti, hogy megmondjuk neki, hogy “Helló, szeretném lekérdezni a /mails oldalt!”, majd jön a szervertől a válasz, hogy “Helló, itt van az oldal minden adatával!”. Ezt felhasználva meg tudjuk osztani a weboldalainkat másokkal, elmondhatjuk kedvenc recepteinket.</w:t>
      </w:r>
    </w:p>
    <w:bookmarkStart w:colFirst="0" w:colLast="0" w:name="bookmark=id.30j0zll" w:id="1"/>
    <w:bookmarkEnd w:id="1"/>
    <w:p w:rsidR="00000000" w:rsidDel="00000000" w:rsidP="00000000" w:rsidRDefault="00000000" w:rsidRPr="00000000" w14:paraId="00000004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De hogyan is működik ez?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szerver (backend) futtat egy </w:t>
      </w:r>
      <w:r w:rsidDel="00000000" w:rsidR="00000000" w:rsidRPr="00000000">
        <w:rPr>
          <w:rtl w:val="0"/>
        </w:rPr>
        <w:t xml:space="preserve">futtat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egy olyan programot, amely a különböző beérkező kérésekhez megadott válaszokkal válaszol. A kliens (frontend) küld egy kérést erre, a szerver feldolgozza, megtalálja a megfelelő kódrészletet, melynek futnia kell ilyen kérés esetén, majd visszaküld egy választ.</w:t>
      </w:r>
    </w:p>
    <w:bookmarkStart w:colFirst="0" w:colLast="0" w:name="bookmark=id.1fob9te" w:id="2"/>
    <w:bookmarkEnd w:id="2"/>
    <w:p w:rsidR="00000000" w:rsidDel="00000000" w:rsidP="00000000" w:rsidRDefault="00000000" w:rsidRPr="00000000" w14:paraId="00000006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De mi van ebben a válaszban?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Lehetne akár egy egyszerű szöveg is, melyben le van írva, hogy pl. “sikeres kérés, válasz: …” de ebben az esetben a böngészőknek minden egyes oldalra külön kéne tudnia valahonnan, hogy az éppen mit fog a válaszában “mondani”.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HTTP protokoll ennek megoldására jött létre, amely leírja, hogy egy HTTP kérés (és válasz, felépítésük ugyanaz) hogyan nézzen ki.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Három részre bonthatóak a HTTP kéréseink: - Általános információk. - Fejlécek. - Törzs.</w:t>
      </w:r>
    </w:p>
    <w:bookmarkStart w:colFirst="0" w:colLast="0" w:name="bookmark=id.3znysh7" w:id="3"/>
    <w:bookmarkEnd w:id="3"/>
    <w:p w:rsidR="00000000" w:rsidDel="00000000" w:rsidP="00000000" w:rsidRDefault="00000000" w:rsidRPr="00000000" w14:paraId="0000000A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Általános információk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általános információk között található pl. az egyik legfontosabb, a státuszkód, amely megmondja, sikeres volt-e a kérés, vagy sem.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kéréseknél a metódust szoktuk itt megadni, amely megadja, hogy a jelenlegi kéréssel mi mit szeretnénk csinálni a szerveren. Ezek részletesen itt vannak leírva: </w:t>
      </w:r>
      <w:hyperlink r:id="rId7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MDN Web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Válaszoknál pedig metódus helyett státuszkód található, amely megmondja a a kliensnek, aki küldte a kérést, hogy sikeres volt-e, vagy sem, illetve információt hordoznak magukkal, hogy ha sikeres volt, mi volt sikeres, ha nem volt az, mi nem volt az. Az összes HTTP státuszkód itt van leírva részletesen: </w:t>
      </w:r>
      <w:hyperlink r:id="rId8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MDN Web Docs</w:t>
        </w:r>
      </w:hyperlink>
      <w:r w:rsidDel="00000000" w:rsidR="00000000" w:rsidRPr="00000000">
        <w:rPr>
          <w:rtl w:val="0"/>
        </w:rPr>
      </w:r>
    </w:p>
    <w:bookmarkStart w:colFirst="0" w:colLast="0" w:name="bookmark=id.2et92p0" w:id="4"/>
    <w:bookmarkEnd w:id="4"/>
    <w:p w:rsidR="00000000" w:rsidDel="00000000" w:rsidP="00000000" w:rsidRDefault="00000000" w:rsidRPr="00000000" w14:paraId="0000000E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Fejlécek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fejlécek között leírás található a törzsről, pl annak hossza, vagy annak típusa, amely mind-mind segít, hogy a kliens feldolgozza a választ.</w:t>
      </w:r>
    </w:p>
    <w:bookmarkStart w:colFirst="0" w:colLast="0" w:name="bookmark=id.tyjcwt" w:id="5"/>
    <w:bookmarkEnd w:id="5"/>
    <w:p w:rsidR="00000000" w:rsidDel="00000000" w:rsidP="00000000" w:rsidRDefault="00000000" w:rsidRPr="00000000" w14:paraId="00000010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Törzs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törzs pedig bármi lehet, akár egy kép bináris formátumban, akár egy HTML fájl, vagy csak egy szöveg.</w:t>
      </w:r>
    </w:p>
    <w:bookmarkStart w:colFirst="0" w:colLast="0" w:name="bookmark=id.3dy6vkm" w:id="6"/>
    <w:bookmarkEnd w:id="6"/>
    <w:p w:rsidR="00000000" w:rsidDel="00000000" w:rsidP="00000000" w:rsidRDefault="00000000" w:rsidRPr="00000000" w14:paraId="00000012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Mit szokott általában küldeni a szerver?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internet fiatalkorában minden kérésre visszaküldte válaszként a HTML, CSS és JavaScript fájlokat, majd azokat a böngésző feldolgozta. Ennek több hátránya is van, legszembetűnőbb az, hogy lassú, hiszen minden gombra kattintásnál az egész oldalt, beleértve a CSS-t, ami nem változott, a menüt, ami szintén nem változott, stb… újraküldi. Ez egyáltalán nem optimális, lassú weboldalakról mi is ki szoktunk lépni.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Mostani, modernebb megoldás, hogy nem küldi vissza az egész oldalt, hanem csak a szükséges részleteket JSON formátumban.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Más modern megoldás a JSON helyett már előre formázott HTML fájl küldése, így a szerveren történik a renderelés. Ezt nevezzük Server Side Renderingnek.</w:t>
      </w:r>
    </w:p>
    <w:bookmarkStart w:colFirst="0" w:colLast="0" w:name="bookmark=id.1t3h5sf" w:id="7"/>
    <w:bookmarkEnd w:id="7"/>
    <w:p w:rsidR="00000000" w:rsidDel="00000000" w:rsidP="00000000" w:rsidRDefault="00000000" w:rsidRPr="00000000" w14:paraId="00000016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Szükséges részletek? Honnan tudjuk hogy az mi?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Leggyakoribb, hogy a kliens küld egy kérést a szervernek, ami JSON formátumban válaszol (</w:t>
      </w:r>
      <w:hyperlink r:id="rId9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JSON specifikáció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amely csak a lényeges adatokat tárolja, pl. a lekérdezett posztoknál csak azok listáját, majd a kliensnek a dolga, hogy ezt megjelenítse az oldalon. Ez azért is jó, mivel a kliens így teljesen cserélhető, lehet egy mobilos, asztali alkalmazás, weboldal, egy parancssori program, bármi. Kisebb a válasz, gyorsabban átmegy, a felhasználónak a gépe pedig szinte biztos, hogy van annyira jó, hogy ezt a megjelenítést megcsinálja.</w:t>
      </w:r>
    </w:p>
    <w:bookmarkStart w:colFirst="0" w:colLast="0" w:name="bookmark=id.4d34og8" w:id="8"/>
    <w:bookmarkEnd w:id="8"/>
    <w:p w:rsidR="00000000" w:rsidDel="00000000" w:rsidP="00000000" w:rsidRDefault="00000000" w:rsidRPr="00000000" w14:paraId="00000018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Miben lehet írni egy szervert?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Bármiben! Minden nyelvben lehet implementálni egy webszervert, legyen az C#, Java, Assembly, Python. Leggyakoribb viszont itt is a JavaScript, viszont, a JavaScript csak böngészőben fut.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böngészőn belül pontosabban a JavaScript motorban fut, amely csak egy kisebb része ennek. A NodeJS runtime (futtatási környezet) pont erre való, hogy a böngészőkben található JavaScript motrot, pontosabban a Google V8 motort a Chrome böngészőből elindítja, ezzel tudunk JavaScript programokat futtatni a számítógépünkön, böngésző nélkül.</w:t>
      </w:r>
    </w:p>
    <w:bookmarkStart w:colFirst="0" w:colLast="0" w:name="bookmark=id.2s8eyo1" w:id="9"/>
    <w:bookmarkEnd w:id="9"/>
    <w:p w:rsidR="00000000" w:rsidDel="00000000" w:rsidP="00000000" w:rsidRDefault="00000000" w:rsidRPr="00000000" w14:paraId="0000001B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Amikor a NodeJS-ben írjuk szerverünket, fontos arra is gondolni, hogy a felhasználók hogyan fogják azt használni, ezt hívják publikus API-nak, amikor egy programunk (vagy könyvtárunk) egy részét megosztjuk más programozókkal, felhasználókkal.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Gondoljunk az API-ra úgy, mint egy nagy pizzériában a pincérek illetve az étlap. Bemegy a vendég, leül, megnézi az étlapot, eldönti, milyen pizzát szeretne rendelni, majd leadja rendelését a pincérnek (elküldi kérését az API-ra), a pincér azt elviszi hátra a konyhába, ott a rendelés alapján a szakácsok megcsinálják amit kell (de mi nem tudjuk mit!) majd a pincért visszahívják, kiküldik a kész pizzát (visszaküldik a választ), mi pedig azt elfogyaszthatjuk (hát, eddig jó az analógia, szívesebben ennék pizzát, mint jelenítenék meg egy listát, de mindegy.)</w:t>
      </w:r>
    </w:p>
    <w:bookmarkStart w:colFirst="0" w:colLast="0" w:name="bookmark=id.17dp8vu" w:id="10"/>
    <w:bookmarkEnd w:id="10"/>
    <w:p w:rsidR="00000000" w:rsidDel="00000000" w:rsidP="00000000" w:rsidRDefault="00000000" w:rsidRPr="00000000" w14:paraId="0000001E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Útvonalak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szerverünk nyithat meg különböző útvonalakat (más néven végpontokat) amely alapján a szerverünk eldönti, hogy melyik funkciót, fájlt vagy adatot szolgálja ki a kliensnek. Például ha van egy URL: www.webshop.hu/termekek, ebben az esetben az útvonal a “/termekek” rész.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előző analógiára visszatérve, egy útvonal egy adott termék az étlapon, mind-mind leírja, mennyit kell fizetni (mit kell küldened) és milyen feltétek lesznek a pizzán (mit fogsz válaszként kapni).</w:t>
      </w:r>
    </w:p>
    <w:bookmarkStart w:colFirst="0" w:colLast="0" w:name="bookmark=id.3rdcrjn" w:id="11"/>
    <w:bookmarkEnd w:id="11"/>
    <w:p w:rsidR="00000000" w:rsidDel="00000000" w:rsidP="00000000" w:rsidRDefault="00000000" w:rsidRPr="00000000" w14:paraId="00000021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Szerverünk központi része a router, amely irányítja a különböző kéréseket a megfelelő útvonalakra. Ez az, ami megadja, hogy melyik végpont mit csinál. Gondolhatunk erre úgy, mint egy portás egy szállodában, ha kap egy csomagot (kérést), azt ő felviszi abba a szobába (függvénybe), ahova címezve van.</w:t>
      </w:r>
    </w:p>
    <w:bookmarkStart w:colFirst="0" w:colLast="0" w:name="bookmark=id.26in1rg" w:id="12"/>
    <w:bookmarkEnd w:id="12"/>
    <w:p w:rsidR="00000000" w:rsidDel="00000000" w:rsidP="00000000" w:rsidRDefault="00000000" w:rsidRPr="00000000" w14:paraId="00000023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Hibalehetőségek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szerverünk folyamatosan különféle kéréseket kap, amelyek lehetnek hibásak, vagy hiányosak, Fontos ilyen esetekben a megfelelő hibakódok használata, hibaüzenetek küldése.</w:t>
      </w:r>
    </w:p>
    <w:bookmarkStart w:colFirst="0" w:colLast="0" w:name="bookmark=id.lnxbz9" w:id="13"/>
    <w:bookmarkEnd w:id="13"/>
    <w:p w:rsidR="00000000" w:rsidDel="00000000" w:rsidP="00000000" w:rsidRDefault="00000000" w:rsidRPr="00000000" w14:paraId="00000025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Példák</w:t>
      </w:r>
    </w:p>
    <w:bookmarkStart w:colFirst="0" w:colLast="0" w:name="bookmark=id.35nkun2" w:id="14"/>
    <w:bookmarkEnd w:id="14"/>
    <w:p w:rsidR="00000000" w:rsidDel="00000000" w:rsidP="00000000" w:rsidRDefault="00000000" w:rsidRPr="00000000" w14:paraId="00000026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HTTP kérés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/users HTTP/1.1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Host: example.com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Content-Length: 53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"name": "John Doe",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"email": "johndoe@example.com"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Első kettő sor az általános információk, következő 3 a fejlécek, majd a törzs.</w:t>
      </w:r>
    </w:p>
    <w:bookmarkStart w:colFirst="0" w:colLast="0" w:name="bookmark=id.1ksv4uv" w:id="15"/>
    <w:bookmarkEnd w:id="15"/>
    <w:p w:rsidR="00000000" w:rsidDel="00000000" w:rsidP="00000000" w:rsidRDefault="00000000" w:rsidRPr="00000000" w14:paraId="00000029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HTTP válasz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Nagyon hasonlóak, csak az általános információk másak, az pl. így néz ki: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HTTP/1.1 201 Created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Title">
    <w:name w:val="Title"/>
    <w:basedOn w:val="Normal"/>
    <w:next w:val="BodyText"/>
    <w:link w:val="TitleChar"/>
    <w:uiPriority w:val="10"/>
    <w:qFormat w:val="1"/>
    <w:rsid w:val="00A10FD9"/>
    <w:pPr>
      <w:spacing w:after="80" w:line="240" w:lineRule="auto"/>
      <w:contextualSpacing w:val="1"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 w:val="1"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1">
    <w:name w:val="heading 1"/>
    <w:basedOn w:val="Normal"/>
    <w:next w:val="BodyText"/>
    <w:link w:val="Heading1Char"/>
    <w:uiPriority w:val="9"/>
    <w:qFormat w:val="1"/>
    <w:rsid w:val="00A10FD9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 w:val="1"/>
    <w:unhideWhenUsed w:val="1"/>
    <w:qFormat w:val="1"/>
    <w:rsid w:val="00A10FD9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 w:val="1"/>
    <w:unhideWhenUsed w:val="1"/>
    <w:qFormat w:val="1"/>
    <w:rsid w:val="00A10FD9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 w:val="1"/>
    <w:unhideWhenUsed w:val="1"/>
    <w:qFormat w:val="1"/>
    <w:rsid w:val="00A10FD9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BodyText"/>
    <w:link w:val="Heading5Char"/>
    <w:uiPriority w:val="9"/>
    <w:semiHidden w:val="1"/>
    <w:unhideWhenUsed w:val="1"/>
    <w:qFormat w:val="1"/>
    <w:rsid w:val="00A10FD9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BodyText"/>
    <w:link w:val="Heading6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son-schema.org/specific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mozilla.org/en-US/docs/Web/HTTP/Methods" TargetMode="External"/><Relationship Id="rId8" Type="http://schemas.openxmlformats.org/officeDocument/2006/relationships/hyperlink" Target="https://developer.mozilla.org/en-US/docs/Web/HTTP/Stat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vPLhfnVCfMdTa6V+m09Tjq9MCw==">CgMxLjAyCWlkLmdqZGd4czIKaWQuMzBqMHpsbDIKaWQuMWZvYjl0ZTIKaWQuM3pueXNoNzIKaWQuMmV0OTJwMDIJaWQudHlqY3d0MgppZC4zZHk2dmttMgppZC4xdDNoNXNmMgppZC40ZDM0b2c4MgppZC4yczhleW8xMgppZC4xN2RwOHZ1MgppZC4zcmRjcmpuMgppZC4yNmluMXJnMglpZC5sbnhiejkyCmlkLjM1bmt1bjIyCmlkLjFrc3Y0dXY4AHIhMVBJd1ZSNnZMeWt3cXVPdXJibnlfRFVBY25rR3JPNW56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2024-11-28T22:39:12Z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