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Munkamenetek és sütik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felhasználói állapot kezelése több kérés között nagyon fontos, hiszen nem szeretnénk, hogy egy adott felhasználónak minden kérésnél újra be kelljen jelentkeznie.</w:t>
        <w:br w:type="textWrapping"/>
        <w:t xml:space="preserve">Viszont, ezzel a legnagyobb probléma: a HTTP állapotmentes, amely azt jelenti, hogy kettő kérés között nincsen elmentve semmi az adott felhasználóról. Ha valaki bejelentkezik egy adott szerverre, akkor a következő kérésnek erről nincsen fogalma, hogy az előző kérésben már megtörtént a bejelentkezés.</w:t>
        <w:br w:type="textWrapping"/>
        <w:t xml:space="preserve">Ennek kiküszöbölésére használhatjuk a sütiket, illetve munkameneteket.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 az a süti?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sütik kis méretű adatok, amelyek a kliens oldalán vannak eltárolva, leggyakrabban a böngészőben. Ezzel el tudjuk érni, hogy kettő kérés között el tudjunk menteni valamilyen állapotot a kliens oldalon.</w:t>
        <w:br w:type="textWrapping"/>
        <w:t xml:space="preserve">A sütiket a böngésző visszaküldi automatikusan minden kéréshez, így elértük, hogy az állapotot megőrizzük, és a felhasználó bejelentkezve maradjon, olyan módon, amely a szervernek a tárhelyét nem is terheli, hiszen a kliens tárolja el az adatokat.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5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 a célja a sütiknek?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Leggyakrabban a sütiket felhasználói preferenciák, bejelentkezési adatok, és ehhez hasonló információk kérések közti eltárolására használjuk.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Hogyan működnek a sütik?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sütiket a szerver elküldi a válasz fejlécei között.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böngésző elmenti ezeket, és csatolja a további kérésekbe.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0A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Sütik típusai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Munkamenet süti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Lejárnak, amikor a böngésző bezárul.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Maradandó süti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Egy megadott időben járnak 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Ebből is látható, hogy a bejelentkezési adatok elmentésére a maradandó sütik használata ajánlott, viszont vannak olyan oldalak, amelyek a munkamenet sütik használatával mentik ezeket el, így amikor bezárjuk a böngészőt, mikor megnyitjuk újra, ismételten be kell jelentkeznünk.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0E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Milyen adatokat menthetünk el egy sütiben?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Rengeteg attribútumból állnak ezek össze, pár példa: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süti neve.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süti által tárolt tényleges adat.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süti lejárati ideje.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stb…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Set-Cookie: sessionId=1; Expires=Wed, 21 Oct 2025 07:00:00 GMT; Domain=webshop.hu;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Ebben az esetben: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Többi pedig magától kiolvasható.</w:t>
      </w:r>
    </w:p>
    <w:bookmarkStart w:colFirst="0" w:colLast="0" w:name="bookmark=id.3dy6vkm" w:id="6"/>
    <w:bookmarkEnd w:id="6"/>
    <w:p w:rsidR="00000000" w:rsidDel="00000000" w:rsidP="00000000" w:rsidRDefault="00000000" w:rsidRPr="00000000" w14:paraId="0000001A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Sütik a Node.JS-ben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Express-ben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cookie-parser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csomagot használva tudjuk kezelni egyszerűen a sütiket. Ez egy harmadik féltől származó middleware, amely lehetővé teszi számunkra, hogy a válaszba beágyazzunk egy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Set-Cookie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fejlécet.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Megjegyzés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Ezt nyílván lehetne a cookie-parser csomag nélkül is csinálni. Viszont ezzel sokkal egyszerűbb az egész, nem kell manuálisan kezelnünk, egyszerű szöveg formátumban a sütiket.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"express"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cookieParser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"cookie-parser"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express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cookieParser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"/suti-iras"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cookie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"sessionId"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expires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900000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15 perccel a jelenlegi idő után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"webshop.hu"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"Süti beállítva!"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"/suti-olvasas"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res)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sessionId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`Session ID: ${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}`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Visszaküldi: "Session ID: 1"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Magyarázat: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Süti beállítása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/suti-iras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végpont beállít egy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nevű sütit, 1 értékkel.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Süti olvasása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/suti-olvasas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végpont kiolvassa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sütit a kérésből, és visszaküldi válaszként formázva.</w:t>
      </w:r>
    </w:p>
    <w:bookmarkStart w:colFirst="0" w:colLast="0" w:name="bookmark=id.1t3h5sf" w:id="7"/>
    <w:bookmarkEnd w:id="7"/>
    <w:p w:rsidR="00000000" w:rsidDel="00000000" w:rsidP="00000000" w:rsidRDefault="00000000" w:rsidRPr="00000000" w14:paraId="0000002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Több forrás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MDN Web Docs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Cookie Parser dokumentáció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mozilla.org/en-US/docs/Web/HTTP/Cookies" TargetMode="External"/><Relationship Id="rId8" Type="http://schemas.openxmlformats.org/officeDocument/2006/relationships/hyperlink" Target="https://expressjs.com/en/resources/middleware/cookie-pars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daoZmsqd1H8+jzK16X2UZv7wHw==">CgMxLjAyCWlkLmdqZGd4czIKaWQuMzBqMHpsbDIKaWQuMWZvYjl0ZTIKaWQuM3pueXNoNzIKaWQuMmV0OTJwMDIJaWQudHlqY3d0MgppZC4zZHk2dmttMgppZC4xdDNoNXNmOAByITF6OUt1OWFqSkxZcWdCUnR1TEtmRHZ6UXd2RTl0V1dLeQ==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2024-11-28T21:47:12Z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