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Frontend programozás</w:t>
      </w:r>
    </w:p>
    <w:p>
      <w:pPr>
        <w:pStyle w:val="BodyText"/>
      </w:pPr>
      <w:r>
        <w:t xml:space="preserve">JavaScript fetch() függvény</w:t>
      </w:r>
    </w:p>
    <w:p>
      <w:pPr>
        <w:pStyle w:val="BodyText"/>
      </w:pPr>
      <w:r>
        <w:t xml:space="preserve">Csatlakozott egy projekthez frontend fejlesztőként, ahol egy albumértékelős</w:t>
      </w:r>
      <w:r>
        <w:t xml:space="preserve"> </w:t>
      </w:r>
      <w:r>
        <w:t xml:space="preserve">oldalt készítetnek közösen a backend fejlesztőkkel. Ők már elkezdték a szervert</w:t>
      </w:r>
      <w:r>
        <w:t xml:space="preserve"> </w:t>
      </w:r>
      <w:r>
        <w:t xml:space="preserve">elkészíteni, már lehetséges lekérdezni a tárolt albumokat, illetve feltölteni</w:t>
      </w:r>
      <w:r>
        <w:t xml:space="preserve"> </w:t>
      </w:r>
      <w:r>
        <w:t xml:space="preserve">egy újat. Feladata, hogy egy böngészőben futó kliensen dolgozzon, amelynek a</w:t>
      </w:r>
      <w:r>
        <w:t xml:space="preserve"> </w:t>
      </w:r>
      <w:r>
        <w:t xml:space="preserve">frontend fejlesztő társa már megcsinálta struktúráját. Készítsen egy</w:t>
      </w:r>
      <w:r>
        <w:t xml:space="preserve"> </w:t>
      </w:r>
      <w:r>
        <w:t xml:space="preserve">webalkalmazást, ahol a meglévő szerverrel kommunikál, és a már eltárolt</w:t>
      </w:r>
      <w:r>
        <w:t xml:space="preserve"> </w:t>
      </w:r>
      <w:r>
        <w:t xml:space="preserve">albumokat megjeleníti, illetve új albumokat feltölthet a felhasználó. A dolgozat</w:t>
      </w:r>
      <w:r>
        <w:t xml:space="preserve"> </w:t>
      </w:r>
      <w:r>
        <w:t xml:space="preserve">közben órai anyagok, internetes segédanyagok felhasználása, illetve a többiekkel</w:t>
      </w:r>
      <w:r>
        <w:t xml:space="preserve"> </w:t>
      </w:r>
      <w:r>
        <w:t xml:space="preserve">való kommunikáció nem megengedett! A ponthatárok a következők: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–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–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8 - 11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5 - 7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Elégséges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–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Elégtelen</w:t>
            </w:r>
          </w:p>
        </w:tc>
      </w:tr>
    </w:tbl>
    <w:p>
      <w:pPr>
        <w:pStyle w:val="BodyText"/>
      </w:pPr>
      <w:r>
        <w:t xml:space="preserve">A feladat megoldását</w:t>
      </w:r>
      <w:r>
        <w:t xml:space="preserve"> </w:t>
      </w:r>
      <w:r>
        <w:t xml:space="preserve">“Sajat_Nev_11_05”</w:t>
      </w:r>
      <w:r>
        <w:t xml:space="preserve"> </w:t>
      </w:r>
      <w:r>
        <w:t xml:space="preserve">(tehát pl.</w:t>
      </w:r>
      <w:r>
        <w:t xml:space="preserve"> </w:t>
      </w:r>
      <w:r>
        <w:t xml:space="preserve">“Molnar_Mate_11_05”</w:t>
      </w:r>
      <w:r>
        <w:t xml:space="preserve">) nevű</w:t>
      </w:r>
      <w:r>
        <w:t xml:space="preserve"> </w:t>
      </w:r>
      <w:r>
        <w:t xml:space="preserve">könyvtárban készítse el, ezen belül dolgozzon!</w:t>
      </w:r>
    </w:p>
    <w:p>
      <w:pPr>
        <w:pStyle w:val="BodyText"/>
      </w:pPr>
      <w:r>
        <w:t xml:space="preserve">A szerveren elérhető végpontok: GET /albums, POST /albums</w:t>
      </w:r>
    </w:p>
    <w:p>
      <w:pPr>
        <w:pStyle w:val="BodyText"/>
      </w:pPr>
      <w:r>
        <w:t xml:space="preserve">A GET kontroller egy title lekérdezési paramétert fogad, amellyel lehet szűrni</w:t>
      </w:r>
      <w:r>
        <w:t xml:space="preserve"> </w:t>
      </w:r>
      <w:r>
        <w:t xml:space="preserve">cím alapján az albumokat. Ebben az esetben is egy tömböt ad vissza a szerver.</w:t>
      </w:r>
    </w:p>
    <w:p>
      <w:pPr>
        <w:pStyle w:val="BodyText"/>
      </w:pPr>
      <w:r>
        <w:t xml:space="preserve">A POST kontroller egy olyan JSON objektumot fogad a kérés törzsében, amelynek</w:t>
      </w:r>
      <w:r>
        <w:t xml:space="preserve"> </w:t>
      </w:r>
      <w:r>
        <w:t xml:space="preserve">van</w:t>
      </w:r>
      <w:r>
        <w:t xml:space="preserve"> </w:t>
      </w:r>
      <w:r>
        <w:rPr>
          <w:i/>
          <w:iCs/>
        </w:rPr>
        <w:t xml:space="preserve">title</w:t>
      </w:r>
      <w:r>
        <w:t xml:space="preserve"> </w:t>
      </w:r>
      <w:r>
        <w:t xml:space="preserve">és</w:t>
      </w:r>
      <w:r>
        <w:t xml:space="preserve"> </w:t>
      </w:r>
      <w:r>
        <w:rPr>
          <w:i/>
          <w:iCs/>
        </w:rPr>
        <w:t xml:space="preserve">artist</w:t>
      </w:r>
      <w:r>
        <w:t xml:space="preserve"> </w:t>
      </w:r>
      <w:r>
        <w:t xml:space="preserve">mezője.</w:t>
      </w:r>
    </w:p>
    <w:p>
      <w:pPr>
        <w:pStyle w:val="Compact"/>
        <w:numPr>
          <w:ilvl w:val="0"/>
          <w:numId w:val="1001"/>
        </w:numPr>
      </w:pPr>
      <w:r>
        <w:t xml:space="preserve">Készítsen egy sablont a weboldal számára, ahol megjelenik egy navigációs sáv</w:t>
      </w:r>
      <w:r>
        <w:t xml:space="preserve"> </w:t>
      </w:r>
      <w:r>
        <w:t xml:space="preserve">a következő menüpontokkal: Kezdőoldal, Feltöltés, Keresés. Ezt a sablont</w:t>
      </w:r>
      <w:r>
        <w:t xml:space="preserve"> </w:t>
      </w:r>
      <w:r>
        <w:t xml:space="preserve">helyezze el az index.html-ben, illetve az upload.html-ben. 2 pont</w:t>
      </w:r>
    </w:p>
    <w:p>
      <w:pPr>
        <w:pStyle w:val="Compact"/>
        <w:numPr>
          <w:ilvl w:val="0"/>
          <w:numId w:val="1001"/>
        </w:numPr>
      </w:pPr>
      <w:r>
        <w:t xml:space="preserve">A kezdőoldalra (index.html) való betöltés után jelenjen meg az összes album,</w:t>
      </w:r>
      <w:r>
        <w:t xml:space="preserve"> </w:t>
      </w:r>
      <w:r>
        <w:t xml:space="preserve">amelyet a szerver visszaad. Minden albumnak van egy* artist* (zenész) és</w:t>
      </w:r>
      <w:r>
        <w:t xml:space="preserve"> </w:t>
      </w:r>
      <w:r>
        <w:t xml:space="preserve">egy* title* (cím) mezője, ezeket adja vissza a szerver.* *(Segítség: onload</w:t>
      </w:r>
      <w:r>
        <w:t xml:space="preserve"> </w:t>
      </w:r>
      <w:r>
        <w:t xml:space="preserve">esemény). 4 pont</w:t>
      </w:r>
    </w:p>
    <w:p>
      <w:pPr>
        <w:pStyle w:val="Compact"/>
        <w:numPr>
          <w:ilvl w:val="0"/>
          <w:numId w:val="1001"/>
        </w:numPr>
      </w:pPr>
      <w:r>
        <w:t xml:space="preserve">A feltöltés oldalon (upload.html) jelenjen meg egy űrlap, amely zenész,</w:t>
      </w:r>
      <w:r>
        <w:t xml:space="preserve"> </w:t>
      </w:r>
      <w:r>
        <w:t xml:space="preserve">illetve cím mezőket vár. Az űrlap elküldése után a szerverre töltse fel az</w:t>
      </w:r>
      <w:r>
        <w:t xml:space="preserve"> </w:t>
      </w:r>
      <w:r>
        <w:t xml:space="preserve">adatokat, majd jelenítse meg annak válaszát a weboldalon. 8 pont</w:t>
      </w:r>
    </w:p>
    <w:p>
      <w:pPr>
        <w:pStyle w:val="Compact"/>
        <w:numPr>
          <w:ilvl w:val="0"/>
          <w:numId w:val="1001"/>
        </w:numPr>
      </w:pPr>
      <w:r>
        <w:t xml:space="preserve">A keresés oldalon (search.html) jelenjen meg egy szöveges mező (akár űrlapon</w:t>
      </w:r>
      <w:r>
        <w:t xml:space="preserve"> </w:t>
      </w:r>
      <w:r>
        <w:t xml:space="preserve">belül), amelyben cím alapján lehet keresni. Jelenjen meg a keresés</w:t>
      </w:r>
      <w:r>
        <w:t xml:space="preserve"> </w:t>
      </w:r>
      <w:r>
        <w:t xml:space="preserve">eredménye. 6 pont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2025-03-09T13:50:55Z</dcterms:created>
  <dcterms:modified xsi:type="dcterms:W3CDTF">2025-03-09T13:50:55Z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