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78DFFB73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7C3C46">
        <w:rPr>
          <w:rFonts w:ascii="標楷體" w:eastAsia="標楷體" w:hAnsi="標楷體" w:hint="eastAsia"/>
          <w:sz w:val="32"/>
          <w:szCs w:val="32"/>
        </w:rPr>
        <w:t>5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025.10.</w:t>
      </w:r>
      <w:r w:rsidR="007C3C46">
        <w:rPr>
          <w:rFonts w:ascii="標楷體" w:eastAsia="標楷體" w:hAnsi="標楷體" w:hint="eastAsia"/>
          <w:sz w:val="20"/>
          <w:szCs w:val="32"/>
        </w:rPr>
        <w:t>28</w:t>
      </w: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3B836AC4" w14:textId="07189687" w:rsidR="000E1295" w:rsidRDefault="00017231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天氣轉涼，學校</w:t>
      </w:r>
      <w:r w:rsidR="00E20BC9">
        <w:rPr>
          <w:rFonts w:ascii="標楷體" w:eastAsia="標楷體" w:hAnsi="標楷體" w:hint="eastAsia"/>
          <w:sz w:val="26"/>
          <w:szCs w:val="26"/>
        </w:rPr>
        <w:t>已</w:t>
      </w:r>
      <w:r>
        <w:rPr>
          <w:rFonts w:ascii="標楷體" w:eastAsia="標楷體" w:hAnsi="標楷體" w:hint="eastAsia"/>
          <w:sz w:val="26"/>
          <w:szCs w:val="26"/>
        </w:rPr>
        <w:t>廣播多次可自行換穿長袖制服。特別提醒，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禁止在制服外面套便服，例</w:t>
      </w:r>
      <w:r w:rsidR="00E20BC9">
        <w:rPr>
          <w:rFonts w:ascii="華康海報體W12" w:eastAsia="華康海報體W12" w:hAnsi="標楷體" w:hint="eastAsia"/>
          <w:sz w:val="26"/>
          <w:szCs w:val="26"/>
        </w:rPr>
        <w:t>如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帽T之類的，也不准單穿便服外套</w:t>
      </w:r>
      <w:r>
        <w:rPr>
          <w:rFonts w:ascii="標楷體" w:eastAsia="標楷體" w:hAnsi="標楷體" w:hint="eastAsia"/>
          <w:sz w:val="26"/>
          <w:szCs w:val="26"/>
        </w:rPr>
        <w:t>，因為一眼看去就都像校外人士，很突兀。違者衣服代為保管一週</w:t>
      </w:r>
      <w:r w:rsidR="005E2BD9">
        <w:rPr>
          <w:rFonts w:ascii="標楷體" w:eastAsia="標楷體" w:hAnsi="標楷體" w:hint="eastAsia"/>
          <w:sz w:val="26"/>
          <w:szCs w:val="26"/>
        </w:rPr>
        <w:t>！</w:t>
      </w:r>
    </w:p>
    <w:p w14:paraId="5BD1043F" w14:textId="42E44D78" w:rsidR="00BC2B89" w:rsidRDefault="00017231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2C6626">
        <w:rPr>
          <w:rFonts w:ascii="華康海報體W12" w:eastAsia="華康海報體W12" w:hAnsi="標楷體" w:hint="eastAsia"/>
          <w:sz w:val="26"/>
          <w:szCs w:val="26"/>
        </w:rPr>
        <w:t>校外教學</w:t>
      </w:r>
      <w:r w:rsidR="00BC2B89" w:rsidRPr="002C6626">
        <w:rPr>
          <w:rFonts w:ascii="華康海報體W12" w:eastAsia="華康海報體W12" w:hAnsi="標楷體" w:hint="eastAsia"/>
          <w:sz w:val="26"/>
          <w:szCs w:val="26"/>
        </w:rPr>
        <w:t>費用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預計11/10開始收費</w:t>
      </w:r>
      <w:r w:rsidR="00BC2B89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</w:rPr>
        <w:t>為免找零，預計收7</w:t>
      </w:r>
      <w:r>
        <w:rPr>
          <w:rFonts w:ascii="標楷體" w:eastAsia="標楷體" w:hAnsi="標楷體"/>
          <w:sz w:val="26"/>
          <w:szCs w:val="26"/>
        </w:rPr>
        <w:t>00</w:t>
      </w:r>
      <w:r>
        <w:rPr>
          <w:rFonts w:ascii="標楷體" w:eastAsia="標楷體" w:hAnsi="標楷體" w:hint="eastAsia"/>
          <w:sz w:val="26"/>
          <w:szCs w:val="26"/>
        </w:rPr>
        <w:t>元(校外教學</w:t>
      </w:r>
      <w:r>
        <w:rPr>
          <w:rFonts w:ascii="標楷體" w:eastAsia="標楷體" w:hAnsi="標楷體"/>
          <w:sz w:val="26"/>
          <w:szCs w:val="26"/>
        </w:rPr>
        <w:t>645</w:t>
      </w:r>
      <w:r>
        <w:rPr>
          <w:rFonts w:ascii="標楷體" w:eastAsia="標楷體" w:hAnsi="標楷體" w:hint="eastAsia"/>
          <w:sz w:val="26"/>
          <w:szCs w:val="26"/>
        </w:rPr>
        <w:t>元，班費5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元)，</w:t>
      </w:r>
      <w:r w:rsidR="00BC2B89">
        <w:rPr>
          <w:rFonts w:ascii="標楷體" w:eastAsia="標楷體" w:hAnsi="標楷體" w:hint="eastAsia"/>
          <w:sz w:val="26"/>
          <w:szCs w:val="26"/>
        </w:rPr>
        <w:t>有困難可私下告知，謝謝</w:t>
      </w:r>
    </w:p>
    <w:p w14:paraId="6E2E7429" w14:textId="5DBED41B" w:rsidR="000E1295" w:rsidRPr="00984803" w:rsidRDefault="007B189A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984803">
        <w:rPr>
          <w:rFonts w:ascii="標楷體" w:eastAsia="標楷體" w:hAnsi="標楷體" w:hint="eastAsia"/>
          <w:sz w:val="26"/>
          <w:szCs w:val="26"/>
        </w:rPr>
        <w:t>關於游泳池水質問題，學校回應是: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泳池是游泳課教學單位找的場地，</w:t>
      </w:r>
      <w:r w:rsidR="00AA1208" w:rsidRPr="00984803">
        <w:rPr>
          <w:rFonts w:ascii="華康海報體W12" w:eastAsia="華康海報體W12" w:hAnsi="標楷體" w:hint="eastAsia"/>
          <w:sz w:val="26"/>
          <w:szCs w:val="26"/>
        </w:rPr>
        <w:t>學校簽約對</w:t>
      </w:r>
      <w:r w:rsidR="00B65AB3" w:rsidRPr="00984803">
        <w:rPr>
          <w:rFonts w:ascii="華康海報體W12" w:eastAsia="華康海報體W12" w:hAnsi="標楷體" w:hint="eastAsia"/>
          <w:sz w:val="26"/>
          <w:szCs w:val="26"/>
        </w:rPr>
        <w:t>象</w:t>
      </w:r>
      <w:r w:rsidR="00AA1208" w:rsidRPr="00984803">
        <w:rPr>
          <w:rFonts w:ascii="華康海報體W12" w:eastAsia="華康海報體W12" w:hAnsi="標楷體" w:hint="eastAsia"/>
          <w:sz w:val="26"/>
          <w:szCs w:val="26"/>
        </w:rPr>
        <w:t>為教學單位，非泳池</w:t>
      </w:r>
      <w:r w:rsidR="00B65AB3" w:rsidRPr="00984803">
        <w:rPr>
          <w:rFonts w:ascii="華康海報體W12" w:eastAsia="華康海報體W12" w:hAnsi="標楷體" w:hint="eastAsia"/>
          <w:sz w:val="26"/>
          <w:szCs w:val="26"/>
        </w:rPr>
        <w:t>，</w:t>
      </w:r>
      <w:r w:rsidR="00AA1208" w:rsidRPr="00984803">
        <w:rPr>
          <w:rFonts w:ascii="華康海報體W12" w:eastAsia="華康海報體W12" w:hAnsi="標楷體" w:hint="eastAsia"/>
          <w:sz w:val="26"/>
          <w:szCs w:val="26"/>
        </w:rPr>
        <w:t>故僅能要求教學單位提出場地的合格證明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，目前泳池有提供每日二小時的檢測數據給學校，數據都在正常值內，故無法因為有新聞報導就要求更換場地或暫停上課，會有違約的問題。</w:t>
      </w:r>
      <w:r w:rsidR="00AA1208" w:rsidRPr="00984803">
        <w:rPr>
          <w:rFonts w:ascii="華康海報體W12" w:eastAsia="華康海報體W12" w:hAnsi="標楷體" w:hint="eastAsia"/>
          <w:sz w:val="26"/>
          <w:szCs w:val="26"/>
        </w:rPr>
        <w:t>至於上完游泳課皮膚過敏一事，在法律上要證明有因果關係</w:t>
      </w:r>
      <w:r w:rsidR="00984803">
        <w:rPr>
          <w:rFonts w:ascii="華康海報體W12" w:eastAsia="華康海報體W12" w:hAnsi="標楷體" w:hint="eastAsia"/>
          <w:sz w:val="26"/>
          <w:szCs w:val="26"/>
        </w:rPr>
        <w:t>很困難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，且有個人體質的因素在內，故很難成立。</w:t>
      </w:r>
      <w:r w:rsidR="00AA1208" w:rsidRPr="00984803">
        <w:rPr>
          <w:rFonts w:ascii="華康海報體W12" w:eastAsia="華康海報體W12" w:hAnsi="標楷體" w:hint="eastAsia"/>
          <w:sz w:val="26"/>
          <w:szCs w:val="26"/>
        </w:rPr>
        <w:t>市府的抽樣檢驗結果須一週後才會出爐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，</w:t>
      </w:r>
      <w:r w:rsidR="00AA1208" w:rsidRPr="00902622">
        <w:rPr>
          <w:rFonts w:ascii="華康海報體W12" w:eastAsia="華康海報體W12" w:hAnsi="標楷體" w:hint="eastAsia"/>
          <w:sz w:val="26"/>
          <w:szCs w:val="26"/>
        </w:rPr>
        <w:t>若孩子皮膚因上完游泳課有過敏反應，下次要不要下水請自行</w:t>
      </w:r>
      <w:r w:rsidR="00AA1208" w:rsidRPr="00EC562E">
        <w:rPr>
          <w:rFonts w:ascii="華康海報體W12" w:eastAsia="華康海報體W12" w:hAnsi="標楷體" w:hint="eastAsia"/>
          <w:sz w:val="26"/>
          <w:szCs w:val="26"/>
        </w:rPr>
        <w:t>考量，</w:t>
      </w:r>
      <w:r w:rsidR="00984803" w:rsidRPr="00EC562E">
        <w:rPr>
          <w:rFonts w:ascii="華康海報體W12" w:eastAsia="華康海報體W12" w:hAnsi="標楷體" w:hint="eastAsia"/>
          <w:sz w:val="26"/>
          <w:szCs w:val="26"/>
        </w:rPr>
        <w:t>不勉強</w:t>
      </w:r>
      <w:r w:rsidR="00984803">
        <w:rPr>
          <w:rFonts w:ascii="標楷體" w:eastAsia="標楷體" w:hAnsi="標楷體" w:hint="eastAsia"/>
          <w:sz w:val="26"/>
          <w:szCs w:val="26"/>
        </w:rPr>
        <w:t>，若有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須就醫者，可告知導師。</w:t>
      </w:r>
    </w:p>
    <w:p w14:paraId="1F37F121" w14:textId="76961D88" w:rsidR="00A53FB5" w:rsidRPr="002C6626" w:rsidRDefault="002C6626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                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值日</w:t>
      </w:r>
      <w:r w:rsidR="00E20BC9"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>
        <w:rPr>
          <w:rFonts w:ascii="標楷體" w:eastAsia="標楷體" w:hAnsi="標楷體" w:hint="eastAsia"/>
          <w:sz w:val="26"/>
          <w:szCs w:val="26"/>
        </w:rPr>
        <w:t>7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31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 w:rsidR="00E20BC9">
        <w:rPr>
          <w:rFonts w:ascii="標楷體" w:eastAsia="標楷體" w:hAnsi="標楷體"/>
          <w:sz w:val="26"/>
          <w:szCs w:val="26"/>
        </w:rPr>
        <w:t>10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1</w:t>
      </w:r>
      <w:r w:rsidR="00E20BC9">
        <w:rPr>
          <w:rFonts w:ascii="標楷體" w:eastAsia="標楷體" w:hAnsi="標楷體"/>
          <w:sz w:val="26"/>
          <w:szCs w:val="26"/>
        </w:rPr>
        <w:t>1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36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37</w:t>
      </w:r>
    </w:p>
    <w:p w14:paraId="5E63DFFF" w14:textId="0446D433" w:rsidR="002C6626" w:rsidRDefault="002C6626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362E70D" wp14:editId="3503ABF7">
                <wp:simplePos x="0" y="0"/>
                <wp:positionH relativeFrom="margin">
                  <wp:posOffset>2910164</wp:posOffset>
                </wp:positionH>
                <wp:positionV relativeFrom="paragraph">
                  <wp:posOffset>4924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FB68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33417962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E70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9.15pt;margin-top:.4pt;width:202.2pt;height:46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">
                <v:textbox>
                  <w:txbxContent>
                    <w:p w14:paraId="0428FB68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33417962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6"/>
          <w:szCs w:val="26"/>
        </w:rPr>
        <w:t>收入:撿到一共1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>元</w:t>
      </w:r>
    </w:p>
    <w:p w14:paraId="2CBC50A1" w14:textId="114D01CC" w:rsidR="002C6626" w:rsidRDefault="002C6626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</w:t>
      </w:r>
      <w:r>
        <w:rPr>
          <w:rFonts w:ascii="標楷體" w:eastAsia="標楷體" w:hAnsi="標楷體" w:hint="eastAsia"/>
          <w:sz w:val="26"/>
          <w:szCs w:val="26"/>
        </w:rPr>
        <w:t>班費9</w:t>
      </w:r>
      <w:r>
        <w:rPr>
          <w:rFonts w:ascii="標楷體" w:eastAsia="標楷體" w:hAnsi="標楷體"/>
          <w:sz w:val="26"/>
          <w:szCs w:val="26"/>
        </w:rPr>
        <w:t>126</w:t>
      </w:r>
      <w:r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每人3</w:t>
      </w:r>
      <w:r>
        <w:rPr>
          <w:rFonts w:ascii="標楷體" w:eastAsia="標楷體" w:hAnsi="標楷體"/>
          <w:sz w:val="26"/>
          <w:szCs w:val="26"/>
        </w:rPr>
        <w:t>38</w:t>
      </w:r>
      <w:r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/>
          <w:sz w:val="26"/>
          <w:szCs w:val="26"/>
        </w:rPr>
        <w:t>)</w:t>
      </w:r>
    </w:p>
    <w:p w14:paraId="490DEFEA" w14:textId="6EF09664" w:rsidR="002C6626" w:rsidRDefault="002C6626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目前剩餘：1</w:t>
      </w:r>
      <w:r>
        <w:rPr>
          <w:rFonts w:ascii="標楷體" w:eastAsia="標楷體" w:hAnsi="標楷體"/>
          <w:sz w:val="26"/>
          <w:szCs w:val="26"/>
        </w:rPr>
        <w:t>0931</w:t>
      </w:r>
    </w:p>
    <w:p w14:paraId="402D343A" w14:textId="2300BCC5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0F61842F" w14:textId="77777777" w:rsidR="00E20BC9" w:rsidRPr="00F344B0" w:rsidRDefault="00E20BC9" w:rsidP="00E20BC9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3F3E9B">
        <w:rPr>
          <w:rFonts w:ascii="標楷體" w:eastAsia="標楷體" w:hAnsi="標楷體"/>
          <w:sz w:val="32"/>
          <w:szCs w:val="32"/>
        </w:rPr>
        <w:t>1</w:t>
      </w:r>
      <w:r>
        <w:rPr>
          <w:rFonts w:ascii="標楷體" w:eastAsia="標楷體" w:hAnsi="標楷體" w:hint="eastAsia"/>
          <w:sz w:val="32"/>
          <w:szCs w:val="32"/>
        </w:rPr>
        <w:t>4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5</w:t>
      </w:r>
      <w:r>
        <w:rPr>
          <w:rFonts w:ascii="標楷體" w:eastAsia="標楷體" w:hAnsi="標楷體"/>
          <w:sz w:val="32"/>
          <w:szCs w:val="32"/>
        </w:rPr>
        <w:t xml:space="preserve">       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025.10.</w:t>
      </w:r>
      <w:r>
        <w:rPr>
          <w:rFonts w:ascii="標楷體" w:eastAsia="標楷體" w:hAnsi="標楷體" w:hint="eastAsia"/>
          <w:sz w:val="20"/>
          <w:szCs w:val="32"/>
        </w:rPr>
        <w:t>28</w:t>
      </w:r>
    </w:p>
    <w:p w14:paraId="2B18AB6F" w14:textId="6A3E952C" w:rsidR="00E20BC9" w:rsidRPr="00D44B04" w:rsidRDefault="00E20BC9" w:rsidP="00E20BC9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</w:t>
      </w:r>
      <w:proofErr w:type="gramStart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務</w:t>
      </w:r>
      <w:proofErr w:type="gramEnd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  <w:r w:rsidRPr="00D44B04">
        <w:rPr>
          <w:rFonts w:ascii="標楷體" w:eastAsia="標楷體" w:hAnsi="標楷體" w:hint="eastAsia"/>
          <w:sz w:val="26"/>
          <w:szCs w:val="26"/>
        </w:rPr>
        <w:t xml:space="preserve">                </w:t>
      </w:r>
    </w:p>
    <w:p w14:paraId="33AC9CEC" w14:textId="32065B10" w:rsidR="00E20BC9" w:rsidRDefault="00E20BC9" w:rsidP="00E20BC9">
      <w:pPr>
        <w:pStyle w:val="a3"/>
        <w:numPr>
          <w:ilvl w:val="0"/>
          <w:numId w:val="11"/>
        </w:numPr>
        <w:spacing w:line="0" w:lineRule="atLeast"/>
        <w:ind w:leftChars="0" w:left="426" w:hanging="426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天氣轉涼，學校</w:t>
      </w:r>
      <w:r>
        <w:rPr>
          <w:rFonts w:ascii="標楷體" w:eastAsia="標楷體" w:hAnsi="標楷體" w:hint="eastAsia"/>
          <w:sz w:val="26"/>
          <w:szCs w:val="26"/>
        </w:rPr>
        <w:t>已</w:t>
      </w:r>
      <w:r>
        <w:rPr>
          <w:rFonts w:ascii="標楷體" w:eastAsia="標楷體" w:hAnsi="標楷體" w:hint="eastAsia"/>
          <w:sz w:val="26"/>
          <w:szCs w:val="26"/>
        </w:rPr>
        <w:t>廣播多次可自行換穿長袖制服。特別提醒，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禁止在制服外面套便服，例</w:t>
      </w:r>
      <w:r>
        <w:rPr>
          <w:rFonts w:ascii="華康海報體W12" w:eastAsia="華康海報體W12" w:hAnsi="標楷體" w:hint="eastAsia"/>
          <w:sz w:val="26"/>
          <w:szCs w:val="26"/>
        </w:rPr>
        <w:t>如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帽T之類的，也不准單穿便服外套</w:t>
      </w:r>
      <w:r>
        <w:rPr>
          <w:rFonts w:ascii="標楷體" w:eastAsia="標楷體" w:hAnsi="標楷體" w:hint="eastAsia"/>
          <w:sz w:val="26"/>
          <w:szCs w:val="26"/>
        </w:rPr>
        <w:t>，因為一眼看去就都像校外人士，很突兀。違者衣服代為保管一週！</w:t>
      </w:r>
    </w:p>
    <w:p w14:paraId="000CD9C3" w14:textId="77777777" w:rsidR="00E20BC9" w:rsidRDefault="00E20BC9" w:rsidP="00E20BC9">
      <w:pPr>
        <w:pStyle w:val="a3"/>
        <w:numPr>
          <w:ilvl w:val="0"/>
          <w:numId w:val="11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2C6626">
        <w:rPr>
          <w:rFonts w:ascii="華康海報體W12" w:eastAsia="華康海報體W12" w:hAnsi="標楷體" w:hint="eastAsia"/>
          <w:sz w:val="26"/>
          <w:szCs w:val="26"/>
        </w:rPr>
        <w:t>校外教學費用預計11/10開始收費</w:t>
      </w:r>
      <w:r>
        <w:rPr>
          <w:rFonts w:ascii="標楷體" w:eastAsia="標楷體" w:hAnsi="標楷體" w:hint="eastAsia"/>
          <w:sz w:val="26"/>
          <w:szCs w:val="26"/>
        </w:rPr>
        <w:t>，為免找零，預計收7</w:t>
      </w:r>
      <w:r>
        <w:rPr>
          <w:rFonts w:ascii="標楷體" w:eastAsia="標楷體" w:hAnsi="標楷體"/>
          <w:sz w:val="26"/>
          <w:szCs w:val="26"/>
        </w:rPr>
        <w:t>00</w:t>
      </w:r>
      <w:r>
        <w:rPr>
          <w:rFonts w:ascii="標楷體" w:eastAsia="標楷體" w:hAnsi="標楷體" w:hint="eastAsia"/>
          <w:sz w:val="26"/>
          <w:szCs w:val="26"/>
        </w:rPr>
        <w:t>元(校外教學</w:t>
      </w:r>
      <w:r>
        <w:rPr>
          <w:rFonts w:ascii="標楷體" w:eastAsia="標楷體" w:hAnsi="標楷體"/>
          <w:sz w:val="26"/>
          <w:szCs w:val="26"/>
        </w:rPr>
        <w:t>645</w:t>
      </w:r>
      <w:r>
        <w:rPr>
          <w:rFonts w:ascii="標楷體" w:eastAsia="標楷體" w:hAnsi="標楷體" w:hint="eastAsia"/>
          <w:sz w:val="26"/>
          <w:szCs w:val="26"/>
        </w:rPr>
        <w:t>元，班費5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元)，有困難可私下告知，謝謝</w:t>
      </w:r>
    </w:p>
    <w:p w14:paraId="080AC105" w14:textId="77777777" w:rsidR="00E20BC9" w:rsidRPr="00984803" w:rsidRDefault="00E20BC9" w:rsidP="00E20BC9">
      <w:pPr>
        <w:pStyle w:val="a3"/>
        <w:numPr>
          <w:ilvl w:val="0"/>
          <w:numId w:val="11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984803">
        <w:rPr>
          <w:rFonts w:ascii="標楷體" w:eastAsia="標楷體" w:hAnsi="標楷體" w:hint="eastAsia"/>
          <w:sz w:val="26"/>
          <w:szCs w:val="26"/>
        </w:rPr>
        <w:t>關於游泳池水質問題，學校回應是:泳池是游泳課教學單位找的場地，</w:t>
      </w:r>
      <w:r w:rsidRPr="00984803">
        <w:rPr>
          <w:rFonts w:ascii="華康海報體W12" w:eastAsia="華康海報體W12" w:hAnsi="標楷體" w:hint="eastAsia"/>
          <w:sz w:val="26"/>
          <w:szCs w:val="26"/>
        </w:rPr>
        <w:t>學校簽約對象為教學單位，非泳池，故僅能要求教學單位提出場地的合格證明</w:t>
      </w:r>
      <w:r w:rsidRPr="00984803">
        <w:rPr>
          <w:rFonts w:ascii="標楷體" w:eastAsia="標楷體" w:hAnsi="標楷體" w:hint="eastAsia"/>
          <w:sz w:val="26"/>
          <w:szCs w:val="26"/>
        </w:rPr>
        <w:t>，目前泳池有提供每日二小時的檢測數據給學校，數據都在正常值內，故無法因為有新聞報導就要求更換場地或暫停上課，會有違約的問題。</w:t>
      </w:r>
      <w:r w:rsidRPr="00984803">
        <w:rPr>
          <w:rFonts w:ascii="華康海報體W12" w:eastAsia="華康海報體W12" w:hAnsi="標楷體" w:hint="eastAsia"/>
          <w:sz w:val="26"/>
          <w:szCs w:val="26"/>
        </w:rPr>
        <w:t>至於上完游泳課皮膚過敏一事，在法律上要證明有因果關係</w:t>
      </w:r>
      <w:r>
        <w:rPr>
          <w:rFonts w:ascii="華康海報體W12" w:eastAsia="華康海報體W12" w:hAnsi="標楷體" w:hint="eastAsia"/>
          <w:sz w:val="26"/>
          <w:szCs w:val="26"/>
        </w:rPr>
        <w:t>很困難</w:t>
      </w:r>
      <w:r w:rsidRPr="00984803">
        <w:rPr>
          <w:rFonts w:ascii="標楷體" w:eastAsia="標楷體" w:hAnsi="標楷體" w:hint="eastAsia"/>
          <w:sz w:val="26"/>
          <w:szCs w:val="26"/>
        </w:rPr>
        <w:t>，且有個人體質的因素在內，故很難成立。</w:t>
      </w:r>
      <w:r w:rsidRPr="00984803">
        <w:rPr>
          <w:rFonts w:ascii="華康海報體W12" w:eastAsia="華康海報體W12" w:hAnsi="標楷體" w:hint="eastAsia"/>
          <w:sz w:val="26"/>
          <w:szCs w:val="26"/>
        </w:rPr>
        <w:t>市府的抽樣檢驗結果須一週後才會出爐</w:t>
      </w:r>
      <w:r w:rsidRPr="00984803">
        <w:rPr>
          <w:rFonts w:ascii="標楷體" w:eastAsia="標楷體" w:hAnsi="標楷體" w:hint="eastAsia"/>
          <w:sz w:val="26"/>
          <w:szCs w:val="26"/>
        </w:rPr>
        <w:t>，</w:t>
      </w:r>
      <w:r w:rsidRPr="00902622">
        <w:rPr>
          <w:rFonts w:ascii="華康海報體W12" w:eastAsia="華康海報體W12" w:hAnsi="標楷體" w:hint="eastAsia"/>
          <w:sz w:val="26"/>
          <w:szCs w:val="26"/>
        </w:rPr>
        <w:t>若孩子皮膚因上完游泳課有過敏反應，下次要不要下水請自行</w:t>
      </w:r>
      <w:r w:rsidRPr="00EC562E">
        <w:rPr>
          <w:rFonts w:ascii="華康海報體W12" w:eastAsia="華康海報體W12" w:hAnsi="標楷體" w:hint="eastAsia"/>
          <w:sz w:val="26"/>
          <w:szCs w:val="26"/>
        </w:rPr>
        <w:t>考量，不勉強</w:t>
      </w:r>
      <w:r>
        <w:rPr>
          <w:rFonts w:ascii="標楷體" w:eastAsia="標楷體" w:hAnsi="標楷體" w:hint="eastAsia"/>
          <w:sz w:val="26"/>
          <w:szCs w:val="26"/>
        </w:rPr>
        <w:t>，若有</w:t>
      </w:r>
      <w:r w:rsidRPr="00984803">
        <w:rPr>
          <w:rFonts w:ascii="標楷體" w:eastAsia="標楷體" w:hAnsi="標楷體" w:hint="eastAsia"/>
          <w:sz w:val="26"/>
          <w:szCs w:val="26"/>
        </w:rPr>
        <w:t>須就醫者，可告知導師。</w:t>
      </w:r>
    </w:p>
    <w:p w14:paraId="19CAA293" w14:textId="77777777" w:rsidR="00E20BC9" w:rsidRPr="002C6626" w:rsidRDefault="00E20BC9" w:rsidP="00E20BC9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                 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值日:</w:t>
      </w:r>
      <w:r>
        <w:rPr>
          <w:rFonts w:ascii="標楷體" w:eastAsia="標楷體" w:hAnsi="標楷體" w:hint="eastAsia"/>
          <w:sz w:val="26"/>
          <w:szCs w:val="26"/>
        </w:rPr>
        <w:t>7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31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>
        <w:rPr>
          <w:rFonts w:ascii="標楷體" w:eastAsia="標楷體" w:hAnsi="標楷體"/>
          <w:sz w:val="26"/>
          <w:szCs w:val="26"/>
        </w:rPr>
        <w:t>10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1</w:t>
      </w:r>
      <w:r>
        <w:rPr>
          <w:rFonts w:ascii="標楷體" w:eastAsia="標楷體" w:hAnsi="標楷體"/>
          <w:sz w:val="26"/>
          <w:szCs w:val="26"/>
        </w:rPr>
        <w:t>1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36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37</w:t>
      </w:r>
    </w:p>
    <w:p w14:paraId="0DCBAD15" w14:textId="77777777" w:rsidR="00E20BC9" w:rsidRDefault="00E20BC9" w:rsidP="00E20BC9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2331D7E" wp14:editId="4DFF1D93">
                <wp:simplePos x="0" y="0"/>
                <wp:positionH relativeFrom="margin">
                  <wp:posOffset>2910164</wp:posOffset>
                </wp:positionH>
                <wp:positionV relativeFrom="paragraph">
                  <wp:posOffset>4924</wp:posOffset>
                </wp:positionV>
                <wp:extent cx="2567866" cy="591671"/>
                <wp:effectExtent l="0" t="0" r="23495" b="18415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7E25D" w14:textId="77777777" w:rsidR="00E20BC9" w:rsidRPr="00912B90" w:rsidRDefault="00E20BC9" w:rsidP="00E20BC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7BB402A4" w14:textId="77777777" w:rsidR="00E20BC9" w:rsidRPr="00912B90" w:rsidRDefault="00E20BC9" w:rsidP="00E20BC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proofErr w:type="gramStart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</w:t>
                            </w:r>
                            <w:proofErr w:type="gramEnd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31D7E" id="_x0000_s1027" type="#_x0000_t202" style="position:absolute;margin-left:229.15pt;margin-top:.4pt;width:202.2pt;height:46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">
                <v:textbox>
                  <w:txbxContent>
                    <w:p w14:paraId="77F7E25D" w14:textId="77777777" w:rsidR="00E20BC9" w:rsidRPr="00912B90" w:rsidRDefault="00E20BC9" w:rsidP="00E20BC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7BB402A4" w14:textId="77777777" w:rsidR="00E20BC9" w:rsidRPr="00912B90" w:rsidRDefault="00E20BC9" w:rsidP="00E20BC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proofErr w:type="gramStart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</w:t>
                      </w:r>
                      <w:proofErr w:type="gramEnd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6"/>
          <w:szCs w:val="26"/>
        </w:rPr>
        <w:t>收入:撿到一共1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>元</w:t>
      </w:r>
    </w:p>
    <w:p w14:paraId="59BBC3A3" w14:textId="38E055EC" w:rsidR="00E20BC9" w:rsidRDefault="00E20BC9" w:rsidP="00E20BC9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</w:t>
      </w:r>
      <w:r>
        <w:rPr>
          <w:rFonts w:ascii="標楷體" w:eastAsia="標楷體" w:hAnsi="標楷體" w:hint="eastAsia"/>
          <w:sz w:val="26"/>
          <w:szCs w:val="26"/>
        </w:rPr>
        <w:t>班費9</w:t>
      </w:r>
      <w:r>
        <w:rPr>
          <w:rFonts w:ascii="標楷體" w:eastAsia="標楷體" w:hAnsi="標楷體"/>
          <w:sz w:val="26"/>
          <w:szCs w:val="26"/>
        </w:rPr>
        <w:t>126</w:t>
      </w:r>
      <w:r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每人3</w:t>
      </w:r>
      <w:r>
        <w:rPr>
          <w:rFonts w:ascii="標楷體" w:eastAsia="標楷體" w:hAnsi="標楷體"/>
          <w:sz w:val="26"/>
          <w:szCs w:val="26"/>
        </w:rPr>
        <w:t>38</w:t>
      </w:r>
      <w:r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/>
          <w:sz w:val="26"/>
          <w:szCs w:val="26"/>
        </w:rPr>
        <w:t>)</w:t>
      </w:r>
    </w:p>
    <w:p w14:paraId="6E56A2A3" w14:textId="1790A088" w:rsidR="00BC2B89" w:rsidRPr="00E20BC9" w:rsidRDefault="00E20BC9" w:rsidP="002A19EE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目前剩餘：1</w:t>
      </w:r>
      <w:r>
        <w:rPr>
          <w:rFonts w:ascii="標楷體" w:eastAsia="標楷體" w:hAnsi="標楷體"/>
          <w:sz w:val="26"/>
          <w:szCs w:val="26"/>
        </w:rPr>
        <w:t>0931</w:t>
      </w:r>
      <w:bookmarkStart w:id="0" w:name="_GoBack"/>
      <w:bookmarkEnd w:id="0"/>
    </w:p>
    <w:sectPr w:rsidR="00BC2B89" w:rsidRPr="00E20BC9" w:rsidSect="00E20BC9">
      <w:pgSz w:w="10318" w:h="14570" w:code="13"/>
      <w:pgMar w:top="340" w:right="720" w:bottom="3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F30D2" w14:textId="77777777" w:rsidR="00BA460C" w:rsidRDefault="00BA460C" w:rsidP="00C31459">
      <w:r>
        <w:separator/>
      </w:r>
    </w:p>
  </w:endnote>
  <w:endnote w:type="continuationSeparator" w:id="0">
    <w:p w14:paraId="01EF5593" w14:textId="77777777" w:rsidR="00BA460C" w:rsidRDefault="00BA460C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8CBEF" w14:textId="77777777" w:rsidR="00BA460C" w:rsidRDefault="00BA460C" w:rsidP="00C31459">
      <w:r>
        <w:separator/>
      </w:r>
    </w:p>
  </w:footnote>
  <w:footnote w:type="continuationSeparator" w:id="0">
    <w:p w14:paraId="48028926" w14:textId="77777777" w:rsidR="00BA460C" w:rsidRDefault="00BA460C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8"/>
  </w:num>
  <w:num w:numId="5">
    <w:abstractNumId w:val="10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17231"/>
    <w:rsid w:val="00042ECD"/>
    <w:rsid w:val="000518F8"/>
    <w:rsid w:val="00052FF8"/>
    <w:rsid w:val="000E1295"/>
    <w:rsid w:val="00104865"/>
    <w:rsid w:val="001129E0"/>
    <w:rsid w:val="00164BD3"/>
    <w:rsid w:val="001C4ACF"/>
    <w:rsid w:val="001D16E3"/>
    <w:rsid w:val="001E34BB"/>
    <w:rsid w:val="00233DCC"/>
    <w:rsid w:val="00286FE9"/>
    <w:rsid w:val="002A19EE"/>
    <w:rsid w:val="002A35F8"/>
    <w:rsid w:val="002C6626"/>
    <w:rsid w:val="002E3C9A"/>
    <w:rsid w:val="003A3992"/>
    <w:rsid w:val="003D1514"/>
    <w:rsid w:val="003F3E9B"/>
    <w:rsid w:val="003F60F6"/>
    <w:rsid w:val="004029F1"/>
    <w:rsid w:val="004264C5"/>
    <w:rsid w:val="0048022B"/>
    <w:rsid w:val="004956E3"/>
    <w:rsid w:val="004D526B"/>
    <w:rsid w:val="00583B85"/>
    <w:rsid w:val="005A3610"/>
    <w:rsid w:val="005C6AEB"/>
    <w:rsid w:val="005E2BD9"/>
    <w:rsid w:val="006A3443"/>
    <w:rsid w:val="00715DDA"/>
    <w:rsid w:val="007B189A"/>
    <w:rsid w:val="007B2EA1"/>
    <w:rsid w:val="007C189E"/>
    <w:rsid w:val="007C3C46"/>
    <w:rsid w:val="007F0399"/>
    <w:rsid w:val="007F5C7B"/>
    <w:rsid w:val="00813C0E"/>
    <w:rsid w:val="008301B5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51626"/>
    <w:rsid w:val="00984803"/>
    <w:rsid w:val="009F19C9"/>
    <w:rsid w:val="009F2202"/>
    <w:rsid w:val="00A53FB5"/>
    <w:rsid w:val="00A751A0"/>
    <w:rsid w:val="00AA1208"/>
    <w:rsid w:val="00B17E6D"/>
    <w:rsid w:val="00B34B9C"/>
    <w:rsid w:val="00B65AB3"/>
    <w:rsid w:val="00B764A6"/>
    <w:rsid w:val="00B8161C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D7F74"/>
    <w:rsid w:val="00E20BC9"/>
    <w:rsid w:val="00E22D68"/>
    <w:rsid w:val="00E4472B"/>
    <w:rsid w:val="00E84F8F"/>
    <w:rsid w:val="00EC562E"/>
    <w:rsid w:val="00F344B0"/>
    <w:rsid w:val="00F415BF"/>
    <w:rsid w:val="00F52980"/>
    <w:rsid w:val="00F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8</cp:revision>
  <cp:lastPrinted>2025-10-13T01:41:00Z</cp:lastPrinted>
  <dcterms:created xsi:type="dcterms:W3CDTF">2025-10-28T02:09:00Z</dcterms:created>
  <dcterms:modified xsi:type="dcterms:W3CDTF">2025-10-28T03:53:00Z</dcterms:modified>
</cp:coreProperties>
</file>