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Juan Carlos Muñoz</w:t>
      </w:r>
    </w:p>
    <w:p/>
    <w:p/>
    <w:p>
      <w:r>
        <w:rPr>
          <w:rtl w:val="0"/>
        </w:rPr>
        <w:t>Prueba Técnica</w:t>
      </w:r>
    </w:p>
    <w:p/>
    <w:p>
      <w:r>
        <w:rPr>
          <w:rtl w:val="0"/>
        </w:rPr>
        <w:t>Respuestas para cada punto, eje punto 1). d, la respuesta es la d para el punto 1: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rtl w:val="0"/>
          <w:lang w:val="es-CO"/>
        </w:rPr>
        <w:t>L</w:t>
      </w:r>
      <w:r>
        <w:rPr>
          <w:rtl w:val="0"/>
        </w:rPr>
        <w:t xml:space="preserve">a primera etiqueta </w:t>
      </w:r>
      <w:r>
        <w:rPr>
          <w:rFonts w:hint="default"/>
          <w:rtl w:val="0"/>
          <w:lang w:val="es-CO"/>
        </w:rPr>
        <w:t>se completa con</w:t>
      </w:r>
      <w:r>
        <w:rPr>
          <w:rtl w:val="0"/>
        </w:rPr>
        <w:t xml:space="preserve">  &lt;div&gt;</w:t>
      </w:r>
    </w:p>
    <w:p>
      <w:pPr>
        <w:ind w:left="720" w:firstLine="0"/>
      </w:pPr>
      <w:r>
        <w:rPr>
          <w:rFonts w:hint="default"/>
          <w:rtl w:val="0"/>
          <w:lang w:val="es-CO"/>
        </w:rPr>
        <w:t>La</w:t>
      </w:r>
      <w:r>
        <w:rPr>
          <w:rtl w:val="0"/>
        </w:rPr>
        <w:t xml:space="preserve"> segunda etiqueta</w:t>
      </w:r>
      <w:r>
        <w:rPr>
          <w:rFonts w:hint="default"/>
          <w:rtl w:val="0"/>
          <w:lang w:val="es-CO"/>
        </w:rPr>
        <w:t xml:space="preserve"> se completa con</w:t>
      </w:r>
      <w:r>
        <w:rPr>
          <w:rtl w:val="0"/>
        </w:rPr>
        <w:t xml:space="preserve"> &lt;/ul&gt;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s-CO"/>
        </w:rPr>
        <w:t>b</w:t>
      </w:r>
    </w:p>
    <w:p>
      <w:pPr>
        <w:numPr>
          <w:numId w:val="0"/>
        </w:numPr>
        <w:ind w:left="1080" w:leftChars="0"/>
        <w:rPr>
          <w:u w:val="none"/>
        </w:rPr>
      </w:pPr>
      <w:r>
        <w:rPr>
          <w:rFonts w:hint="default"/>
          <w:b/>
          <w:bCs/>
          <w:rtl w:val="0"/>
          <w:lang w:val="es-CO"/>
        </w:rPr>
        <w:t>NOTA:</w:t>
      </w:r>
      <w:r>
        <w:rPr>
          <w:rFonts w:hint="default"/>
          <w:rtl w:val="0"/>
          <w:lang w:val="es-CO"/>
        </w:rPr>
        <w:t xml:space="preserve"> </w:t>
      </w:r>
      <w:r>
        <w:rPr>
          <w:rtl w:val="0"/>
        </w:rPr>
        <w:t>La etiqueta &lt;big&gt;&lt;/big&gt; nos aumenta en 1 punto el tamaño de la etiqueta que coloquemos dentro de esta, por ejemplo &lt;big&gt;&lt;h1&gt;&lt;/h1&gt;&lt;/big&gt;.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b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b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b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b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</w:t>
      </w:r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rtl w:val="0"/>
        </w:rPr>
        <w:t xml:space="preserve">Obtener los nombres y apellidos de los empleados, junto con el nombre del respectivo departamento al que pertenecen y su salario, sin repeticiones. </w:t>
      </w:r>
    </w:p>
    <w:p>
      <w:r>
        <w:rPr>
          <w:rtl w:val="0"/>
        </w:rPr>
        <w:t xml:space="preserve">SELECT DISTINCT e.first_name, e.last_name, d.dept_name, s.salary </w:t>
      </w:r>
    </w:p>
    <w:p>
      <w:r>
        <w:rPr>
          <w:rtl w:val="0"/>
        </w:rPr>
        <w:t xml:space="preserve">FROM employees as e join dept_emp as ed on ed.emp_no = e.emp_no join departments as d on d.dept_no = ed.dept_no join salaries as s on s.emp_no = e.emp_no </w:t>
      </w:r>
    </w:p>
    <w:p>
      <w:r>
        <w:rPr>
          <w:rtl w:val="0"/>
        </w:rPr>
        <w:t>GROUP by e.first_name, e.last_name</w:t>
      </w:r>
    </w:p>
    <w:p>
      <w:r>
        <w:rPr>
          <w:rtl w:val="0"/>
        </w:rPr>
        <w:t>ORDER by e.first_name, e.last_name</w:t>
      </w:r>
    </w:p>
    <w:p/>
    <w:p>
      <w:pPr>
        <w:rPr>
          <w:b/>
        </w:rPr>
      </w:pPr>
      <w:r>
        <w:rPr>
          <w:b/>
          <w:rtl w:val="0"/>
        </w:rPr>
        <w:t>Mostrar una tabla agrupada por el nombre con la suma del salario de los empleados cuyos nombres finalicen en ‘aew’ y cuya fecha de nacimiento esté entre los años 1953 y 1964, ordenado de forma descendente de acuerdo al salario</w:t>
      </w:r>
    </w:p>
    <w:p/>
    <w:p>
      <w:r>
        <w:rPr>
          <w:rtl w:val="0"/>
        </w:rPr>
        <w:t>SELECT DISTINCT e.first_name, sum(s.salary) as salario</w:t>
      </w:r>
    </w:p>
    <w:p>
      <w:r>
        <w:rPr>
          <w:rtl w:val="0"/>
        </w:rPr>
        <w:t>FROM employees as e join salaries as s on s.emp_no = e.emp_no where e.first_name LIKE '%aew' and (year(e.birth_date) &gt;= 1953 and year(e.birth_date) &lt;= 1964)</w:t>
      </w:r>
    </w:p>
    <w:p>
      <w:r>
        <w:rPr>
          <w:rtl w:val="0"/>
        </w:rPr>
        <w:t>GROUP by e.first_name, s.salary</w:t>
      </w:r>
    </w:p>
    <w:p>
      <w:r>
        <w:rPr>
          <w:rtl w:val="0"/>
        </w:rPr>
        <w:t>ORDER by s.salary DESC</w:t>
      </w:r>
    </w:p>
    <w:p/>
    <w:p>
      <w:pPr>
        <w:rPr>
          <w:b/>
        </w:rPr>
      </w:pPr>
      <w:r>
        <w:rPr>
          <w:b/>
          <w:rtl w:val="0"/>
        </w:rPr>
        <w:t>Actualizar a los empleados de género Masculino con salarios menores o iguales a 40000 del departamento d009 (Custom Service) al departamento d004 (Production).</w:t>
      </w:r>
    </w:p>
    <w:p/>
    <w:p>
      <w:r>
        <w:rPr>
          <w:rtl w:val="0"/>
        </w:rPr>
        <w:t>update employees as e join dept_emp as ed on ed.emp_no = e.emp_no join departments as d on d.dept_no = ed.dept_no join salaries as s on s.emp_no = e.emp_no set ed.dept_no = 'd004' where s.salary &lt;= 40000 and d.dept_no = 'd009'</w:t>
      </w:r>
    </w:p>
    <w:p/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Archivo PruebaJS.html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Archivo PruebaPHP.php</w:t>
      </w:r>
    </w:p>
    <w:p/>
    <w:p/>
    <w:p/>
    <w:p/>
    <w:p>
      <w:bookmarkStart w:id="0" w:name="_GoBack"/>
      <w:bookmarkEnd w:id="0"/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A96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2022-10-29T21:54:32Z</dcterms:created>
  <dc:creator>Juan Muño</dc:creator>
  <cp:lastModifiedBy>Juan Muño</cp:lastModifiedBy>
  <dcterms:modified xsi:type="dcterms:W3CDTF">2022-10-29T21:56:06Z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D8594841EEF04D6A9D383273D5FA1C2A</vt:lpwstr>
  </property>
</Properties>
</file>