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BFC7" w14:textId="20E85C87" w:rsidR="009029EE" w:rsidRDefault="009029EE">
      <w:pPr>
        <w:rPr>
          <w:rFonts w:ascii="Helvetica" w:hAnsi="Helvetica" w:cs="Helvetica"/>
          <w:color w:val="525252"/>
          <w:sz w:val="20"/>
          <w:szCs w:val="20"/>
          <w:shd w:val="clear" w:color="auto" w:fill="FFFFFF"/>
        </w:rPr>
      </w:pPr>
      <w:r w:rsidRPr="009029EE">
        <w:rPr>
          <w:rFonts w:ascii="Helvetica" w:hAnsi="Helvetica" w:cs="Helvetica"/>
          <w:color w:val="525252"/>
          <w:sz w:val="20"/>
          <w:szCs w:val="20"/>
          <w:shd w:val="clear" w:color="auto" w:fill="FFFFFF"/>
        </w:rPr>
        <w:t>Careers in Web Design and Development</w:t>
      </w:r>
      <w:r>
        <w:rPr>
          <w:rFonts w:ascii="Helvetica" w:hAnsi="Helvetica" w:cs="Helvetica"/>
          <w:color w:val="525252"/>
          <w:sz w:val="20"/>
          <w:szCs w:val="20"/>
          <w:shd w:val="clear" w:color="auto" w:fill="FFFFFF"/>
        </w:rPr>
        <w:t xml:space="preserve"> – Julia McKenzie</w:t>
      </w:r>
    </w:p>
    <w:p w14:paraId="01FBC8CD" w14:textId="56E24A2E" w:rsidR="009029EE" w:rsidRDefault="009029EE">
      <w:pPr>
        <w:rPr>
          <w:rFonts w:ascii="Helvetica" w:hAnsi="Helvetica" w:cs="Helvetica"/>
          <w:color w:val="525252"/>
          <w:sz w:val="20"/>
          <w:szCs w:val="20"/>
          <w:shd w:val="clear" w:color="auto" w:fill="FFFFFF"/>
        </w:rPr>
      </w:pPr>
      <w:r>
        <w:rPr>
          <w:rFonts w:ascii="Helvetica" w:hAnsi="Helvetica" w:cs="Helvetica"/>
          <w:color w:val="525252"/>
          <w:sz w:val="20"/>
          <w:szCs w:val="20"/>
          <w:shd w:val="clear" w:color="auto" w:fill="FFFFFF"/>
        </w:rPr>
        <w:t xml:space="preserve">The field of web development is expanding quickly. Some of the roles that I looked at were items I was familiar with, such as the E-commerce roles. The ability to use tools to manage sales based </w:t>
      </w:r>
      <w:r w:rsidR="0059656E">
        <w:rPr>
          <w:rFonts w:ascii="Helvetica" w:hAnsi="Helvetica" w:cs="Helvetica"/>
          <w:color w:val="525252"/>
          <w:sz w:val="20"/>
          <w:szCs w:val="20"/>
          <w:shd w:val="clear" w:color="auto" w:fill="FFFFFF"/>
        </w:rPr>
        <w:t>websites</w:t>
      </w:r>
      <w:r>
        <w:rPr>
          <w:rFonts w:ascii="Helvetica" w:hAnsi="Helvetica" w:cs="Helvetica"/>
          <w:color w:val="525252"/>
          <w:sz w:val="20"/>
          <w:szCs w:val="20"/>
          <w:shd w:val="clear" w:color="auto" w:fill="FFFFFF"/>
        </w:rPr>
        <w:t xml:space="preserve"> is something I am familiar with. I also appreciated reviewing the expected experience levels associated with each job role. </w:t>
      </w:r>
      <w:r>
        <w:rPr>
          <w:rFonts w:ascii="Helvetica" w:hAnsi="Helvetica" w:cs="Helvetica"/>
          <w:color w:val="525252"/>
          <w:sz w:val="20"/>
          <w:szCs w:val="20"/>
          <w:shd w:val="clear" w:color="auto" w:fill="FFFFFF"/>
        </w:rPr>
        <w:br/>
        <w:t xml:space="preserve">In looking at the Web Development Job role’s the one that seemed to resonate most with me is the Digital Producer, starting at Level I and then as experience is gained progressing. I work with others in my company that already have experience working with website development so working with them in a supporting role has been my starting goal with taking these Web Development courses. </w:t>
      </w:r>
    </w:p>
    <w:p w14:paraId="11AA31A8" w14:textId="5AB404E0" w:rsidR="009029EE" w:rsidRDefault="009029EE">
      <w:pPr>
        <w:rPr>
          <w:rFonts w:ascii="Helvetica" w:hAnsi="Helvetica" w:cs="Helvetica"/>
          <w:color w:val="525252"/>
          <w:sz w:val="20"/>
          <w:szCs w:val="20"/>
          <w:shd w:val="clear" w:color="auto" w:fill="FFFFFF"/>
        </w:rPr>
      </w:pPr>
      <w:r>
        <w:rPr>
          <w:rFonts w:ascii="Helvetica" w:hAnsi="Helvetica" w:cs="Helvetica"/>
          <w:color w:val="525252"/>
          <w:sz w:val="20"/>
          <w:szCs w:val="20"/>
          <w:shd w:val="clear" w:color="auto" w:fill="FFFFFF"/>
        </w:rPr>
        <w:t xml:space="preserve">I have worked with website creation prior to this class; </w:t>
      </w:r>
      <w:r w:rsidR="0059656E">
        <w:rPr>
          <w:rFonts w:ascii="Helvetica" w:hAnsi="Helvetica" w:cs="Helvetica"/>
          <w:color w:val="525252"/>
          <w:sz w:val="20"/>
          <w:szCs w:val="20"/>
          <w:shd w:val="clear" w:color="auto" w:fill="FFFFFF"/>
        </w:rPr>
        <w:t>however,</w:t>
      </w:r>
      <w:r>
        <w:rPr>
          <w:rFonts w:ascii="Helvetica" w:hAnsi="Helvetica" w:cs="Helvetica"/>
          <w:color w:val="525252"/>
          <w:sz w:val="20"/>
          <w:szCs w:val="20"/>
          <w:shd w:val="clear" w:color="auto" w:fill="FFFFFF"/>
        </w:rPr>
        <w:t xml:space="preserve"> it was always through a portal such as Word Press or other entity. If the “theme” that I was using did not provide the specificity that a client was looking for, I would have a colleague create or edit the CSS and HTML to generate the desired result. From this course I have gained not only the knowledge of how to manage some of those settings on my own, but also the confidence of how to look at the CSS and HTML through Inspect or Source Code and make the necessary adjustments. I have found that the best tool in troubleshooting my CSS or HTML has been the developer tools, when I think a specific set of CSS should be working and it is not, it has helped me see what has been over riding or what I coded incorrectly (I often put a . for class instead of a # or the reverse is true as well.). I have appreciated that this is a foundation course, so my sites are not as complex as the once developed by my colleagues, but I can start to see some of the foundation to be th</w:t>
      </w:r>
      <w:r w:rsidR="0059656E">
        <w:rPr>
          <w:rFonts w:ascii="Helvetica" w:hAnsi="Helvetica" w:cs="Helvetica"/>
          <w:color w:val="525252"/>
          <w:sz w:val="20"/>
          <w:szCs w:val="20"/>
          <w:shd w:val="clear" w:color="auto" w:fill="FFFFFF"/>
        </w:rPr>
        <w:t>ere</w:t>
      </w:r>
      <w:r>
        <w:rPr>
          <w:rFonts w:ascii="Helvetica" w:hAnsi="Helvetica" w:cs="Helvetica"/>
          <w:color w:val="525252"/>
          <w:sz w:val="20"/>
          <w:szCs w:val="20"/>
          <w:shd w:val="clear" w:color="auto" w:fill="FFFFFF"/>
        </w:rPr>
        <w:t xml:space="preserve">. </w:t>
      </w:r>
    </w:p>
    <w:p w14:paraId="472BEEE0" w14:textId="34E7BDCE" w:rsidR="0059656E" w:rsidRDefault="0059656E">
      <w:r>
        <w:rPr>
          <w:rFonts w:ascii="Helvetica" w:hAnsi="Helvetica" w:cs="Helvetica"/>
          <w:color w:val="525252"/>
          <w:sz w:val="20"/>
          <w:szCs w:val="20"/>
          <w:shd w:val="clear" w:color="auto" w:fill="FFFFFF"/>
        </w:rPr>
        <w:t>Word Count: 330</w:t>
      </w:r>
    </w:p>
    <w:sectPr w:rsidR="0059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EE"/>
    <w:rsid w:val="0059656E"/>
    <w:rsid w:val="009029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AFDA"/>
  <w15:chartTrackingRefBased/>
  <w15:docId w15:val="{8EC294E5-0A0F-489D-A595-73346B52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Mckenzie</dc:creator>
  <cp:keywords/>
  <dc:description/>
  <cp:lastModifiedBy>Julia Mckenzie</cp:lastModifiedBy>
  <cp:revision>3</cp:revision>
  <dcterms:created xsi:type="dcterms:W3CDTF">2022-12-03T21:44:00Z</dcterms:created>
  <dcterms:modified xsi:type="dcterms:W3CDTF">2022-12-03T21:53:00Z</dcterms:modified>
</cp:coreProperties>
</file>