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D6249" w14:textId="745DC302" w:rsidR="005C7CAC" w:rsidRDefault="005C7CAC" w:rsidP="001E1971">
      <w:pPr>
        <w:pStyle w:val="Nagwek1"/>
        <w:spacing w:line="360" w:lineRule="auto"/>
      </w:pPr>
      <w:bookmarkStart w:id="0" w:name="_Toc88652260"/>
      <w:bookmarkStart w:id="1" w:name="_Hlk89171566"/>
      <w:r>
        <w:t>4. Algorytm przeszukiwania z zabronieniami</w:t>
      </w:r>
      <w:bookmarkEnd w:id="0"/>
    </w:p>
    <w:p w14:paraId="74B7B59F" w14:textId="4E8E7B68" w:rsidR="005C7CAC" w:rsidRDefault="005C7CAC" w:rsidP="001E1971">
      <w:pPr>
        <w:spacing w:line="360" w:lineRule="auto"/>
      </w:pPr>
    </w:p>
    <w:p w14:paraId="4B212836" w14:textId="77777777" w:rsidR="009E0BFD" w:rsidRPr="005C7CAC" w:rsidRDefault="009E0BFD" w:rsidP="001E1971">
      <w:pPr>
        <w:spacing w:line="360" w:lineRule="auto"/>
      </w:pPr>
    </w:p>
    <w:p w14:paraId="10C039FD" w14:textId="77777777" w:rsidR="005C7CAC" w:rsidRDefault="005C7CAC" w:rsidP="001E1971">
      <w:pPr>
        <w:pStyle w:val="Nagwek2"/>
        <w:spacing w:line="360" w:lineRule="auto"/>
      </w:pPr>
      <w:bookmarkStart w:id="2" w:name="_Toc88652261"/>
      <w:r>
        <w:t>4.1 Schemat algorytmu</w:t>
      </w:r>
      <w:bookmarkEnd w:id="2"/>
    </w:p>
    <w:p w14:paraId="01124FBE" w14:textId="77777777" w:rsidR="003B38F0" w:rsidRPr="003B38F0" w:rsidRDefault="003B38F0" w:rsidP="001E1971">
      <w:pPr>
        <w:spacing w:line="360" w:lineRule="auto"/>
      </w:pPr>
    </w:p>
    <w:p w14:paraId="3EC7CF19" w14:textId="17B2DBD0" w:rsidR="008B5095" w:rsidRDefault="003B38F0" w:rsidP="001E1971">
      <w:pPr>
        <w:spacing w:line="360" w:lineRule="auto"/>
        <w:ind w:firstLine="708"/>
        <w:jc w:val="both"/>
      </w:pPr>
      <w:r>
        <w:t>Przydział dronów do poszczególnych punktów końcowych w celu jego optymalizacji w dany</w:t>
      </w:r>
      <w:r w:rsidR="00A3669A">
        <w:t>m</w:t>
      </w:r>
      <w:r>
        <w:t xml:space="preserve"> zakresie nie jest banalny. Dokonanie zmiany celu lotu </w:t>
      </w:r>
      <w:r w:rsidR="00503C2E">
        <w:t>pomiędzy</w:t>
      </w:r>
      <w:r>
        <w:t xml:space="preserve"> zaledwie dw</w:t>
      </w:r>
      <w:r w:rsidR="00503C2E">
        <w:t>oma</w:t>
      </w:r>
      <w:r>
        <w:t xml:space="preserve"> dron</w:t>
      </w:r>
      <w:r w:rsidR="00503C2E">
        <w:t>ami</w:t>
      </w:r>
      <w:r>
        <w:t xml:space="preserve"> może całkowicie zmienić </w:t>
      </w:r>
      <w:r w:rsidR="00553F67">
        <w:t>wyniki symulacji</w:t>
      </w:r>
      <w:r w:rsidR="00A3669A">
        <w:t>, ze względu na możliwość</w:t>
      </w:r>
      <w:r>
        <w:t xml:space="preserve"> zajści</w:t>
      </w:r>
      <w:r w:rsidR="00A3669A">
        <w:t>a</w:t>
      </w:r>
      <w:r>
        <w:t xml:space="preserve"> kolizji.</w:t>
      </w:r>
      <w:r w:rsidR="00553F67">
        <w:t xml:space="preserve"> W dodatku przy wzroście liczby dronów zwiększa się również </w:t>
      </w:r>
      <w:r w:rsidR="00A3669A">
        <w:t xml:space="preserve">liczba możliwych kombinacji, a tym samym pracochłonność przeanalizowania każdej z nich. </w:t>
      </w:r>
      <w:r w:rsidR="00553F67">
        <w:t xml:space="preserve">Dlatego konieczne jest zastosowanie algorytmu </w:t>
      </w:r>
      <w:r w:rsidR="008B5095">
        <w:t>heurystycznego w celu zrównoważenia czasu oraz jakości otrzymanego rozwiązania.</w:t>
      </w:r>
      <w:r w:rsidR="00934D20">
        <w:t xml:space="preserve"> Na potrzeby</w:t>
      </w:r>
      <w:r w:rsidR="00725D59">
        <w:t xml:space="preserve"> niniejszego projektu </w:t>
      </w:r>
      <w:r w:rsidR="00934D20">
        <w:t xml:space="preserve">wybrano </w:t>
      </w:r>
      <w:r w:rsidR="00725D59">
        <w:t xml:space="preserve">algorytm przeszukiwania z zabronieniami </w:t>
      </w:r>
      <w:r w:rsidR="00934D20">
        <w:t>– Tabu Search</w:t>
      </w:r>
      <w:r w:rsidR="00503C2E">
        <w:t>(</w:t>
      </w:r>
      <w:r w:rsidR="00503C2E" w:rsidRPr="00503C2E">
        <w:rPr>
          <w:i/>
          <w:iCs/>
        </w:rPr>
        <w:t>TS</w:t>
      </w:r>
      <w:r w:rsidR="00503C2E">
        <w:t>)</w:t>
      </w:r>
      <w:r w:rsidR="00934D20">
        <w:t xml:space="preserve">. </w:t>
      </w:r>
    </w:p>
    <w:p w14:paraId="642BC821" w14:textId="7EA98D00" w:rsidR="00934D20" w:rsidRDefault="00934D20" w:rsidP="001E1971">
      <w:pPr>
        <w:spacing w:line="360" w:lineRule="auto"/>
        <w:jc w:val="both"/>
      </w:pPr>
    </w:p>
    <w:p w14:paraId="4993323C" w14:textId="02DA1E65" w:rsidR="00934D20" w:rsidRDefault="00934D20" w:rsidP="001E1971">
      <w:pPr>
        <w:spacing w:line="360" w:lineRule="auto"/>
        <w:ind w:firstLine="708"/>
        <w:jc w:val="both"/>
      </w:pPr>
      <w:r>
        <w:t>Algorytm Tabu Search ma swoje korzenie na przełomie lat 60-tych i 70-tych. Znaną dzisiaj formę</w:t>
      </w:r>
      <w:r w:rsidR="00CB43E5">
        <w:t xml:space="preserve"> algorytmu</w:t>
      </w:r>
      <w:r>
        <w:t xml:space="preserve"> zawdzięczamy </w:t>
      </w:r>
      <w:r w:rsidR="00CB43E5">
        <w:t>profesorowi Fredowi Gloverowi, który sformułował ją w latach 80-tych [</w:t>
      </w:r>
      <w:r w:rsidR="00BC4E98">
        <w:t>4.</w:t>
      </w:r>
      <w:r w:rsidR="00CB43E5">
        <w:t>1].</w:t>
      </w:r>
      <w:r w:rsidR="00FF4A7E">
        <w:t xml:space="preserve"> Idea działania opiera się na przeszukiwaniu określonego sąsiedztwa w poszukiwaniu najlepszego rozwiązania</w:t>
      </w:r>
      <w:r w:rsidR="001A3487">
        <w:t>.</w:t>
      </w:r>
      <w:r w:rsidR="00B56496">
        <w:t xml:space="preserve"> W rozpatrywanym przypadku będzie to </w:t>
      </w:r>
      <w:r w:rsidR="009E0BFD">
        <w:t>wy</w:t>
      </w:r>
      <w:r w:rsidR="00B56496">
        <w:t>miana punkt</w:t>
      </w:r>
      <w:r w:rsidR="009E0BFD">
        <w:t>ów</w:t>
      </w:r>
      <w:r w:rsidR="00B56496">
        <w:t xml:space="preserve"> docelow</w:t>
      </w:r>
      <w:r w:rsidR="009E0BFD">
        <w:t>ych</w:t>
      </w:r>
      <w:r w:rsidR="00B56496">
        <w:t xml:space="preserve"> pomiędzy dwoma dronami.</w:t>
      </w:r>
      <w:r w:rsidR="003E643F">
        <w:t xml:space="preserve"> Następnie algorytm wykonuje kolejne „ruchy” czyli zmiany sąsiedztwa na najlepsze, które mogło zostać osiągnięte z poprzedniego sąsiedztwa. </w:t>
      </w:r>
      <w:r w:rsidR="00681D61">
        <w:t xml:space="preserve">Najlepszy wynik osiągnięty podczas działania algorytmu oraz odpowiadający mu przydział </w:t>
      </w:r>
      <w:r w:rsidR="00F369AA">
        <w:t xml:space="preserve">są finalnym rozwiązaniem problemu. </w:t>
      </w:r>
    </w:p>
    <w:p w14:paraId="1FB5D5B1" w14:textId="04CCC8E9" w:rsidR="005C7CAC" w:rsidRDefault="005C7CAC" w:rsidP="001E1971">
      <w:pPr>
        <w:spacing w:line="360" w:lineRule="auto"/>
        <w:jc w:val="both"/>
      </w:pPr>
    </w:p>
    <w:p w14:paraId="3F44394F" w14:textId="3757720B" w:rsidR="009E0BFD" w:rsidRDefault="009E0BFD" w:rsidP="001E1971">
      <w:pPr>
        <w:spacing w:line="360" w:lineRule="auto"/>
        <w:jc w:val="both"/>
      </w:pPr>
    </w:p>
    <w:p w14:paraId="30BEDF32" w14:textId="25855AC8" w:rsidR="009E0BFD" w:rsidRDefault="009E0BFD" w:rsidP="001E1971">
      <w:pPr>
        <w:spacing w:line="360" w:lineRule="auto"/>
        <w:jc w:val="both"/>
      </w:pPr>
    </w:p>
    <w:p w14:paraId="07F8676D" w14:textId="5FA47FFC" w:rsidR="009E0BFD" w:rsidRDefault="009E0BFD" w:rsidP="001E1971">
      <w:pPr>
        <w:spacing w:line="360" w:lineRule="auto"/>
        <w:jc w:val="both"/>
      </w:pPr>
    </w:p>
    <w:p w14:paraId="44CEDA03" w14:textId="77777777" w:rsidR="009E0BFD" w:rsidRDefault="009E0BFD" w:rsidP="001E1971">
      <w:pPr>
        <w:spacing w:line="360" w:lineRule="auto"/>
        <w:jc w:val="both"/>
      </w:pPr>
    </w:p>
    <w:p w14:paraId="3B79F5E5" w14:textId="77777777" w:rsidR="00F369AA" w:rsidRDefault="00F369AA" w:rsidP="001E1971">
      <w:pPr>
        <w:spacing w:line="360" w:lineRule="auto"/>
        <w:jc w:val="both"/>
      </w:pPr>
    </w:p>
    <w:p w14:paraId="5B294354" w14:textId="08FDF997" w:rsidR="009B622A" w:rsidRDefault="009B622A" w:rsidP="001E1971">
      <w:pPr>
        <w:spacing w:line="360" w:lineRule="auto"/>
        <w:jc w:val="both"/>
      </w:pPr>
      <w:r w:rsidRPr="009B622A">
        <w:rPr>
          <w:b/>
          <w:bCs/>
        </w:rPr>
        <w:lastRenderedPageBreak/>
        <w:t xml:space="preserve">Algorytm Tabu Search </w:t>
      </w:r>
      <w:r w:rsidRPr="009B622A">
        <w:t>(na podstawie</w:t>
      </w:r>
      <w:r w:rsidR="0026132E">
        <w:t xml:space="preserve"> pseudokodu z artykułu</w:t>
      </w:r>
      <w:r w:rsidRPr="009B622A">
        <w:t xml:space="preserve"> [</w:t>
      </w:r>
      <w:r w:rsidR="00BC4E98">
        <w:t>4.</w:t>
      </w:r>
      <w:r w:rsidRPr="009B622A">
        <w:t>2])</w:t>
      </w:r>
    </w:p>
    <w:p w14:paraId="44137A5B" w14:textId="30E96FAC" w:rsidR="009B622A" w:rsidRDefault="0026132E" w:rsidP="001E1971">
      <w:pPr>
        <w:spacing w:line="360" w:lineRule="auto"/>
        <w:jc w:val="both"/>
      </w:pPr>
      <w:r w:rsidRPr="005D766A">
        <w:rPr>
          <w:b/>
          <w:bCs/>
        </w:rPr>
        <w:t>Krok 1</w:t>
      </w:r>
      <w:r>
        <w:t>:</w:t>
      </w:r>
    </w:p>
    <w:p w14:paraId="5DB48E37" w14:textId="47D832C3" w:rsidR="00B61955" w:rsidRDefault="0026132E" w:rsidP="001E1971">
      <w:pPr>
        <w:spacing w:line="360" w:lineRule="auto"/>
        <w:jc w:val="both"/>
      </w:pPr>
      <w:r>
        <w:t xml:space="preserve">Wyznacz rozwiązanie początkowe </w:t>
      </w:r>
      <w:r>
        <w:rPr>
          <w:i/>
          <w:iCs/>
        </w:rPr>
        <w:t>x</w:t>
      </w:r>
      <w:r>
        <w:rPr>
          <w:i/>
          <w:iCs/>
          <w:vertAlign w:val="subscript"/>
        </w:rPr>
        <w:t>pocz</w:t>
      </w:r>
      <w:r>
        <w:t xml:space="preserve"> i podstaw: </w:t>
      </w:r>
      <w:r>
        <w:rPr>
          <w:i/>
          <w:iCs/>
        </w:rPr>
        <w:t xml:space="preserve">x </w:t>
      </w:r>
      <w:r>
        <w:t xml:space="preserve">:= </w:t>
      </w:r>
      <w:r>
        <w:rPr>
          <w:i/>
          <w:iCs/>
        </w:rPr>
        <w:t>x</w:t>
      </w:r>
      <w:r>
        <w:rPr>
          <w:i/>
          <w:iCs/>
          <w:vertAlign w:val="subscript"/>
        </w:rPr>
        <w:t>pocz</w:t>
      </w:r>
      <w:r>
        <w:t xml:space="preserve">, </w:t>
      </w:r>
      <w:r>
        <w:rPr>
          <w:i/>
          <w:iCs/>
        </w:rPr>
        <w:t>x</w:t>
      </w:r>
      <w:r>
        <w:rPr>
          <w:i/>
          <w:iCs/>
          <w:vertAlign w:val="subscript"/>
        </w:rPr>
        <w:t>ts</w:t>
      </w:r>
      <w:r>
        <w:t xml:space="preserve"> := </w:t>
      </w:r>
      <w:r>
        <w:rPr>
          <w:i/>
          <w:iCs/>
        </w:rPr>
        <w:t>x</w:t>
      </w:r>
      <w:r>
        <w:rPr>
          <w:i/>
          <w:iCs/>
          <w:vertAlign w:val="subscript"/>
        </w:rPr>
        <w:t>pocz</w:t>
      </w:r>
      <w:r>
        <w:t xml:space="preserve">, </w:t>
      </w:r>
      <w:r>
        <w:rPr>
          <w:i/>
          <w:iCs/>
        </w:rPr>
        <w:t>Q</w:t>
      </w:r>
      <w:r>
        <w:rPr>
          <w:i/>
          <w:iCs/>
          <w:vertAlign w:val="subscript"/>
        </w:rPr>
        <w:t xml:space="preserve">ts </w:t>
      </w:r>
      <w:r>
        <w:t>:= Q(</w:t>
      </w:r>
      <w:r>
        <w:rPr>
          <w:i/>
          <w:iCs/>
        </w:rPr>
        <w:t>x</w:t>
      </w:r>
      <w:r>
        <w:rPr>
          <w:i/>
          <w:iCs/>
          <w:vertAlign w:val="subscript"/>
        </w:rPr>
        <w:t>pocz</w:t>
      </w:r>
      <w:r>
        <w:t xml:space="preserve">), </w:t>
      </w:r>
      <w:r w:rsidR="003634DC">
        <w:rPr>
          <w:i/>
          <w:iCs/>
        </w:rPr>
        <w:t>CA</w:t>
      </w:r>
      <w:r w:rsidR="003634DC">
        <w:t>=</w:t>
      </w:r>
      <w:r w:rsidR="003634DC">
        <w:rPr>
          <w:i/>
          <w:iCs/>
        </w:rPr>
        <w:t>False</w:t>
      </w:r>
      <w:r w:rsidR="003634DC">
        <w:t xml:space="preserve"> </w:t>
      </w:r>
    </w:p>
    <w:p w14:paraId="5C9A6720" w14:textId="441DA123" w:rsidR="00B61955" w:rsidRDefault="00B61955" w:rsidP="001E1971">
      <w:pPr>
        <w:spacing w:line="360" w:lineRule="auto"/>
        <w:jc w:val="both"/>
      </w:pPr>
      <w:r w:rsidRPr="005D766A">
        <w:rPr>
          <w:b/>
          <w:bCs/>
        </w:rPr>
        <w:t>Krok 2</w:t>
      </w:r>
      <w:r>
        <w:t xml:space="preserve">: dla </w:t>
      </w:r>
      <w:r>
        <w:rPr>
          <w:i/>
          <w:iCs/>
        </w:rPr>
        <w:t>k</w:t>
      </w:r>
      <w:r>
        <w:t xml:space="preserve">=1 do </w:t>
      </w:r>
      <w:r>
        <w:rPr>
          <w:i/>
          <w:iCs/>
        </w:rPr>
        <w:t>K</w:t>
      </w:r>
      <w:r>
        <w:t xml:space="preserve"> wykonaj: (</w:t>
      </w:r>
      <w:r>
        <w:rPr>
          <w:i/>
          <w:iCs/>
        </w:rPr>
        <w:t>K</w:t>
      </w:r>
      <w:r>
        <w:t>- warunek stopu)</w:t>
      </w:r>
      <w:r w:rsidR="00C9243B">
        <w:t>:</w:t>
      </w:r>
    </w:p>
    <w:p w14:paraId="333FF5E5" w14:textId="3F65EC0E" w:rsidR="00B61955" w:rsidRPr="00B61955" w:rsidRDefault="00A94C01" w:rsidP="001E1971">
      <w:pPr>
        <w:spacing w:line="360" w:lineRule="auto"/>
        <w:jc w:val="both"/>
      </w:pPr>
      <w:r>
        <w:rPr>
          <w:i/>
          <w:iCs/>
        </w:rPr>
        <w:t>x</w:t>
      </w:r>
      <w:r w:rsidR="00B61955" w:rsidRPr="00A94C01">
        <w:t>(</w:t>
      </w:r>
      <w:r w:rsidR="00B61955">
        <w:rPr>
          <w:i/>
          <w:iCs/>
        </w:rPr>
        <w:t>i*, j*</w:t>
      </w:r>
      <w:r w:rsidR="00B61955" w:rsidRPr="00A94C01">
        <w:t>)</w:t>
      </w:r>
      <w:r w:rsidR="00B61955">
        <w:t xml:space="preserve"> = arg </w:t>
      </w:r>
      <w:r>
        <w:t>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00C9243B">
        <w:rPr>
          <w:rFonts w:eastAsiaTheme="minorEastAsia"/>
        </w:rPr>
        <w:t>;</w:t>
      </w:r>
    </w:p>
    <w:p w14:paraId="5D1D7BF1" w14:textId="380553A0" w:rsidR="00A94C01" w:rsidRPr="00B61955" w:rsidRDefault="00A94C01" w:rsidP="001E1971">
      <w:pPr>
        <w:spacing w:line="360" w:lineRule="auto"/>
        <w:jc w:val="both"/>
      </w:pPr>
      <w:r>
        <w:rPr>
          <w:i/>
          <w:iCs/>
        </w:rPr>
        <w:t>x</w:t>
      </w:r>
      <w:r>
        <w:t>(</w:t>
      </w:r>
      <w:r>
        <w:rPr>
          <w:i/>
          <w:iCs/>
        </w:rPr>
        <w:t>i’,j’</w:t>
      </w:r>
      <w:r>
        <w:t xml:space="preserve">) = arg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00C9243B">
        <w:rPr>
          <w:rFonts w:eastAsiaTheme="minorEastAsia"/>
        </w:rPr>
        <w:t>;</w:t>
      </w:r>
    </w:p>
    <w:p w14:paraId="066DD50E" w14:textId="12D95E5A" w:rsidR="0026132E" w:rsidRDefault="00A94C01" w:rsidP="001E1971">
      <w:pPr>
        <w:spacing w:line="360" w:lineRule="auto"/>
        <w:jc w:val="both"/>
      </w:pPr>
      <w:r>
        <w:t xml:space="preserve">podstaw: </w:t>
      </w:r>
      <w:r>
        <w:rPr>
          <w:i/>
          <w:iCs/>
        </w:rPr>
        <w:t xml:space="preserve">x </w:t>
      </w:r>
      <w:r>
        <w:t xml:space="preserve">:= </w:t>
      </w:r>
      <w:r>
        <w:rPr>
          <w:i/>
          <w:iCs/>
        </w:rPr>
        <w:t>x</w:t>
      </w:r>
      <w:r w:rsidRPr="00A94C01">
        <w:t>(</w:t>
      </w:r>
      <w:r>
        <w:rPr>
          <w:i/>
          <w:iCs/>
        </w:rPr>
        <w:t>i*, j*</w:t>
      </w:r>
      <w:r w:rsidRPr="00A94C01">
        <w:t>)</w:t>
      </w:r>
      <w:r w:rsidR="00C9243B">
        <w:t>;</w:t>
      </w:r>
    </w:p>
    <w:p w14:paraId="4DA75E37" w14:textId="6E96F1A1" w:rsidR="007D03F7" w:rsidRDefault="00A94C01" w:rsidP="001E1971">
      <w:pPr>
        <w:spacing w:line="360" w:lineRule="auto"/>
        <w:jc w:val="both"/>
      </w:pPr>
      <w:r>
        <w:t xml:space="preserve">Jeżeli </w:t>
      </w:r>
      <m:oMath>
        <m:r>
          <w:rPr>
            <w:rFonts w:ascii="Cambria Math" w:hAnsi="Cambria Math" w:cs="Times New Roman"/>
          </w:rPr>
          <m:t>Q(x)</m:t>
        </m:r>
      </m:oMath>
      <w:r w:rsidR="00DD69F9">
        <w:rPr>
          <w:rFonts w:cs="Times New Roman"/>
        </w:rPr>
        <w:t>&lt;</w:t>
      </w:r>
      <w:r w:rsidRPr="00A94C01">
        <w:rPr>
          <w:i/>
          <w:iCs/>
        </w:rPr>
        <w:t xml:space="preserve"> </w:t>
      </w:r>
      <w:r>
        <w:rPr>
          <w:i/>
          <w:iCs/>
        </w:rPr>
        <w:t>Q</w:t>
      </w:r>
      <w:r>
        <w:rPr>
          <w:i/>
          <w:iCs/>
          <w:vertAlign w:val="subscript"/>
        </w:rPr>
        <w:t>ts</w:t>
      </w:r>
      <w:r w:rsidR="00C9243B">
        <w:rPr>
          <w:i/>
          <w:iCs/>
          <w:vertAlign w:val="subscript"/>
        </w:rPr>
        <w:t xml:space="preserve"> </w:t>
      </w:r>
      <w:r w:rsidR="00C9243B">
        <w:t xml:space="preserve"> to </w:t>
      </w:r>
      <w:r w:rsidR="00C9243B">
        <w:rPr>
          <w:i/>
          <w:iCs/>
        </w:rPr>
        <w:t>x</w:t>
      </w:r>
      <w:r w:rsidR="00C9243B">
        <w:rPr>
          <w:i/>
          <w:iCs/>
          <w:vertAlign w:val="subscript"/>
        </w:rPr>
        <w:t>ts</w:t>
      </w:r>
      <w:r w:rsidR="00C9243B">
        <w:t xml:space="preserve"> := </w:t>
      </w:r>
      <w:r w:rsidR="00C9243B">
        <w:rPr>
          <w:i/>
          <w:iCs/>
        </w:rPr>
        <w:t>x, Q</w:t>
      </w:r>
      <w:r w:rsidR="00C9243B">
        <w:rPr>
          <w:i/>
          <w:iCs/>
          <w:vertAlign w:val="subscript"/>
        </w:rPr>
        <w:t xml:space="preserve">ts </w:t>
      </w:r>
      <w:r w:rsidR="00C9243B">
        <w:t>:= Q(</w:t>
      </w:r>
      <w:r w:rsidR="00C9243B">
        <w:rPr>
          <w:i/>
          <w:iCs/>
        </w:rPr>
        <w:t>x</w:t>
      </w:r>
      <w:r w:rsidR="00C9243B">
        <w:t>);</w:t>
      </w:r>
    </w:p>
    <w:p w14:paraId="45E828EC" w14:textId="0B926B1F" w:rsidR="00C9243B" w:rsidRDefault="00C9243B" w:rsidP="001E1971">
      <w:pPr>
        <w:spacing w:line="360" w:lineRule="auto"/>
        <w:jc w:val="both"/>
      </w:pPr>
      <w:r>
        <w:t xml:space="preserve">Jeżeli </w:t>
      </w:r>
      <m:oMath>
        <m:r>
          <w:rPr>
            <w:rFonts w:ascii="Cambria Math" w:hAnsi="Cambria Math" w:cs="Times New Roman"/>
          </w:rPr>
          <m:t>Q(</m:t>
        </m:r>
        <m:r>
          <w:rPr>
            <w:rFonts w:ascii="Cambria Math" w:hAnsi="Cambria Math"/>
          </w:rPr>
          <m:t>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cs="Times New Roman"/>
          </w:rPr>
          <m:t>)</m:t>
        </m:r>
      </m:oMath>
      <w:r w:rsidR="00DD69F9">
        <w:rPr>
          <w:rFonts w:cs="Times New Roman"/>
        </w:rPr>
        <w:t>&lt;</w:t>
      </w:r>
      <w:r w:rsidRPr="00A94C01">
        <w:rPr>
          <w:i/>
          <w:iCs/>
        </w:rPr>
        <w:t xml:space="preserve"> </w:t>
      </w:r>
      <w:r>
        <w:rPr>
          <w:i/>
          <w:iCs/>
        </w:rPr>
        <w:t>Q</w:t>
      </w:r>
      <w:r>
        <w:rPr>
          <w:i/>
          <w:iCs/>
          <w:vertAlign w:val="subscript"/>
        </w:rPr>
        <w:t xml:space="preserve">ts </w:t>
      </w:r>
      <w:r>
        <w:t xml:space="preserve"> to </w:t>
      </w:r>
      <w:r>
        <w:rPr>
          <w:i/>
          <w:iCs/>
        </w:rPr>
        <w:t>x</w:t>
      </w:r>
      <w:r>
        <w:rPr>
          <w:i/>
          <w:iCs/>
          <w:vertAlign w:val="subscript"/>
        </w:rPr>
        <w:t>ts</w:t>
      </w:r>
      <w:r>
        <w:t xml:space="preserve"> := </w:t>
      </w:r>
      <w:r>
        <w:rPr>
          <w:i/>
          <w:iCs/>
        </w:rPr>
        <w:t>x</w:t>
      </w:r>
      <w:r>
        <w:t>(</w:t>
      </w:r>
      <w:r>
        <w:rPr>
          <w:i/>
          <w:iCs/>
        </w:rPr>
        <w:t>i’,j’</w:t>
      </w:r>
      <w:r>
        <w:t>)</w:t>
      </w:r>
      <w:r>
        <w:rPr>
          <w:i/>
          <w:iCs/>
        </w:rPr>
        <w:t>, Q</w:t>
      </w:r>
      <w:r>
        <w:rPr>
          <w:i/>
          <w:iCs/>
          <w:vertAlign w:val="subscript"/>
        </w:rPr>
        <w:t xml:space="preserve">ts </w:t>
      </w:r>
      <w:r>
        <w:t>:= Q(</w:t>
      </w:r>
      <w:r>
        <w:rPr>
          <w:i/>
          <w:iCs/>
        </w:rPr>
        <w:t>x</w:t>
      </w:r>
      <w:r>
        <w:t>(</w:t>
      </w:r>
      <w:r>
        <w:rPr>
          <w:i/>
          <w:iCs/>
        </w:rPr>
        <w:t>i’,j’</w:t>
      </w:r>
      <w:r>
        <w:t>)),</w:t>
      </w:r>
      <w:r w:rsidRPr="00C9243B">
        <w:rPr>
          <w:i/>
          <w:iCs/>
        </w:rPr>
        <w:t xml:space="preserve"> </w:t>
      </w:r>
      <w:r>
        <w:rPr>
          <w:i/>
          <w:iCs/>
        </w:rPr>
        <w:t>CA</w:t>
      </w:r>
      <w:r>
        <w:t>=</w:t>
      </w:r>
      <w:r>
        <w:rPr>
          <w:i/>
          <w:iCs/>
        </w:rPr>
        <w:t>True</w:t>
      </w:r>
      <w:r>
        <w:t xml:space="preserve"> ;</w:t>
      </w:r>
    </w:p>
    <w:p w14:paraId="24BA6B14" w14:textId="1A3D48BE" w:rsidR="00C9243B" w:rsidRDefault="00B10AF2" w:rsidP="001E1971">
      <w:pPr>
        <w:spacing w:line="360" w:lineRule="auto"/>
        <w:jc w:val="both"/>
      </w:pPr>
      <w:r>
        <w:t>Dla każdego (</w:t>
      </w:r>
      <w:r>
        <w:rPr>
          <w:i/>
          <w:iCs/>
        </w:rPr>
        <w:t>i</w:t>
      </w:r>
      <w:r>
        <w:t>,</w:t>
      </w:r>
      <w:r>
        <w:rPr>
          <w:i/>
          <w:iCs/>
        </w:rPr>
        <w:t>j</w:t>
      </w:r>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Pr>
          <w:rFonts w:eastAsiaTheme="minorEastAsia"/>
        </w:rPr>
        <w:t>;</w:t>
      </w:r>
    </w:p>
    <w:p w14:paraId="7C9B04E9" w14:textId="03709FBB" w:rsidR="00B10AF2" w:rsidRDefault="00B10AF2" w:rsidP="001E1971">
      <w:pPr>
        <w:spacing w:line="360" w:lineRule="auto"/>
      </w:pPr>
      <w:r>
        <w:t xml:space="preserve">Jeżeli </w:t>
      </w:r>
      <w:r>
        <w:rPr>
          <w:i/>
          <w:iCs/>
        </w:rPr>
        <w:t>CA</w:t>
      </w:r>
      <w:r>
        <w:t>=</w:t>
      </w:r>
      <w:r>
        <w:rPr>
          <w:i/>
          <w:iCs/>
        </w:rPr>
        <w:t>False</w:t>
      </w:r>
      <w:r>
        <w:t xml:space="preserve">, to </w:t>
      </w:r>
      <w:r>
        <w:rPr>
          <w:i/>
          <w:iCs/>
        </w:rPr>
        <w:t>KLT</w:t>
      </w:r>
      <w:r>
        <w:t>(</w:t>
      </w:r>
      <w:r>
        <w:rPr>
          <w:i/>
          <w:iCs/>
        </w:rPr>
        <w:t>i*</w:t>
      </w:r>
      <w:r>
        <w:t>,</w:t>
      </w:r>
      <w:r>
        <w:rPr>
          <w:i/>
          <w:iCs/>
        </w:rPr>
        <w:t>j*</w:t>
      </w:r>
      <w:r>
        <w:t xml:space="preserve">) = </w:t>
      </w:r>
      <w:r>
        <w:rPr>
          <w:i/>
          <w:iCs/>
        </w:rPr>
        <w:t>T</w:t>
      </w:r>
      <w:r>
        <w:t xml:space="preserve">, inaczej </w:t>
      </w:r>
      <w:r>
        <w:rPr>
          <w:i/>
          <w:iCs/>
        </w:rPr>
        <w:t>KLT</w:t>
      </w:r>
      <w:r>
        <w:t>(</w:t>
      </w:r>
      <w:r>
        <w:rPr>
          <w:i/>
          <w:iCs/>
        </w:rPr>
        <w:t>i’</w:t>
      </w:r>
      <w:r>
        <w:t>,</w:t>
      </w:r>
      <w:r>
        <w:rPr>
          <w:i/>
          <w:iCs/>
        </w:rPr>
        <w:t>j’</w:t>
      </w:r>
      <w:r>
        <w:t xml:space="preserve">) = </w:t>
      </w:r>
      <w:r>
        <w:rPr>
          <w:i/>
          <w:iCs/>
        </w:rPr>
        <w:t>T;</w:t>
      </w:r>
    </w:p>
    <w:p w14:paraId="12AC6E1A" w14:textId="749B17DE" w:rsidR="00B10AF2" w:rsidRDefault="00B10AF2" w:rsidP="001E1971">
      <w:pPr>
        <w:spacing w:line="360" w:lineRule="auto"/>
        <w:rPr>
          <w:i/>
          <w:iCs/>
        </w:rPr>
      </w:pPr>
      <w:r>
        <w:t xml:space="preserve">Jeżeli </w:t>
      </w:r>
      <w:r>
        <w:rPr>
          <w:i/>
          <w:iCs/>
        </w:rPr>
        <w:t>CA</w:t>
      </w:r>
      <w:r>
        <w:t>=</w:t>
      </w:r>
      <w:r>
        <w:rPr>
          <w:i/>
          <w:iCs/>
        </w:rPr>
        <w:t>False</w:t>
      </w:r>
      <w:r w:rsidR="003F0843">
        <w:t>,</w:t>
      </w:r>
      <w:r>
        <w:t xml:space="preserve"> to </w:t>
      </w:r>
      <w:r w:rsidR="003F0843">
        <w:rPr>
          <w:i/>
          <w:iCs/>
        </w:rPr>
        <w:t>DLT(i*</w:t>
      </w:r>
      <w:r w:rsidR="003F0843">
        <w:t>,</w:t>
      </w:r>
      <w:r w:rsidR="003F0843">
        <w:rPr>
          <w:i/>
          <w:iCs/>
        </w:rPr>
        <w:t>j*</w:t>
      </w:r>
      <w:r w:rsidR="003F0843">
        <w:t>):=</w:t>
      </w:r>
      <w:r w:rsidR="003F0843" w:rsidRPr="003F0843">
        <w:rPr>
          <w:i/>
          <w:iCs/>
        </w:rPr>
        <w:t xml:space="preserve"> </w:t>
      </w:r>
      <w:r w:rsidR="003F0843">
        <w:rPr>
          <w:i/>
          <w:iCs/>
        </w:rPr>
        <w:t>DLT(i*</w:t>
      </w:r>
      <w:r w:rsidR="003F0843">
        <w:t>,</w:t>
      </w:r>
      <w:r w:rsidR="003F0843">
        <w:rPr>
          <w:i/>
          <w:iCs/>
        </w:rPr>
        <w:t>j*</w:t>
      </w:r>
      <w:r w:rsidR="003F0843">
        <w:t xml:space="preserve">)+1, inaczej </w:t>
      </w:r>
      <w:r w:rsidR="003F0843">
        <w:rPr>
          <w:i/>
          <w:iCs/>
        </w:rPr>
        <w:t>DLT(i’</w:t>
      </w:r>
      <w:r w:rsidR="003F0843">
        <w:t>,</w:t>
      </w:r>
      <w:r w:rsidR="003F0843">
        <w:rPr>
          <w:i/>
          <w:iCs/>
        </w:rPr>
        <w:t>j’</w:t>
      </w:r>
      <w:r w:rsidR="003F0843">
        <w:t>):=</w:t>
      </w:r>
      <w:r w:rsidR="003F0843" w:rsidRPr="003F0843">
        <w:rPr>
          <w:i/>
          <w:iCs/>
        </w:rPr>
        <w:t xml:space="preserve"> </w:t>
      </w:r>
      <w:r w:rsidR="003F0843">
        <w:rPr>
          <w:i/>
          <w:iCs/>
        </w:rPr>
        <w:t>DLT(i’</w:t>
      </w:r>
      <w:r w:rsidR="003F0843">
        <w:t>,</w:t>
      </w:r>
      <w:r w:rsidR="003F0843">
        <w:rPr>
          <w:i/>
          <w:iCs/>
        </w:rPr>
        <w:t>j’</w:t>
      </w:r>
      <w:r w:rsidR="003F0843">
        <w:t xml:space="preserve">)+1, </w:t>
      </w:r>
      <w:r w:rsidR="003F0843">
        <w:rPr>
          <w:i/>
          <w:iCs/>
        </w:rPr>
        <w:t>CA</w:t>
      </w:r>
      <w:r w:rsidR="003F0843">
        <w:t>=</w:t>
      </w:r>
      <w:r w:rsidR="003F0843">
        <w:rPr>
          <w:i/>
          <w:iCs/>
        </w:rPr>
        <w:t>False.</w:t>
      </w:r>
    </w:p>
    <w:p w14:paraId="7CEF9013" w14:textId="77777777" w:rsidR="00F12673" w:rsidRDefault="00F12673" w:rsidP="001E1971">
      <w:pPr>
        <w:spacing w:line="360" w:lineRule="auto"/>
        <w:rPr>
          <w:i/>
          <w:iCs/>
        </w:rPr>
      </w:pPr>
    </w:p>
    <w:p w14:paraId="113F25B8" w14:textId="68E418DD" w:rsidR="00F12673" w:rsidRDefault="005D766A" w:rsidP="001E1971">
      <w:pPr>
        <w:spacing w:line="360" w:lineRule="auto"/>
      </w:pPr>
      <w:r>
        <w:t>Opis</w:t>
      </w:r>
      <w:r w:rsidR="00F12673">
        <w:t xml:space="preserve"> </w:t>
      </w:r>
      <w:r>
        <w:t>oznaczeń w pseudokodzie</w:t>
      </w:r>
      <w:r w:rsidR="00F12673">
        <w:t>:</w:t>
      </w:r>
    </w:p>
    <w:p w14:paraId="16EF479D" w14:textId="6616C0A5" w:rsidR="00F12673" w:rsidRDefault="00F12673" w:rsidP="001E1971">
      <w:pPr>
        <w:spacing w:line="360" w:lineRule="auto"/>
      </w:pPr>
      <w:r>
        <w:rPr>
          <w:i/>
          <w:iCs/>
        </w:rPr>
        <w:t xml:space="preserve">CA </w:t>
      </w:r>
      <w:r>
        <w:t>- zmienna określająca czy zastosowano kryterium aspiracji,</w:t>
      </w:r>
    </w:p>
    <w:p w14:paraId="11E95BE0" w14:textId="2114CF9D" w:rsidR="00F51507" w:rsidRDefault="00F51507" w:rsidP="001E1971">
      <w:pPr>
        <w:spacing w:line="360" w:lineRule="auto"/>
      </w:pPr>
      <w:r>
        <w:rPr>
          <w:rFonts w:cs="Times New Roman"/>
        </w:rPr>
        <w:t>α</w:t>
      </w:r>
      <w:r>
        <w:t xml:space="preserve"> – wartość współczynnika kary, </w:t>
      </w:r>
    </w:p>
    <w:p w14:paraId="2604AC09" w14:textId="572FC748" w:rsidR="00F51507" w:rsidRDefault="00F12673" w:rsidP="001E1971">
      <w:pPr>
        <w:spacing w:line="360" w:lineRule="auto"/>
      </w:pPr>
      <w:r>
        <w:rPr>
          <w:i/>
          <w:iCs/>
        </w:rPr>
        <w:t>KLT</w:t>
      </w:r>
      <w:r>
        <w:t xml:space="preserve">  -  lista tabu zawierająca liczbę tur</w:t>
      </w:r>
      <w:r w:rsidR="00F51507">
        <w:t>, w których określony krok jest zabroniony,</w:t>
      </w:r>
    </w:p>
    <w:p w14:paraId="6088613D" w14:textId="5EFCFB95" w:rsidR="00F12673" w:rsidRPr="00F51507" w:rsidRDefault="00F51507" w:rsidP="001E1971">
      <w:pPr>
        <w:spacing w:line="360" w:lineRule="auto"/>
      </w:pPr>
      <w:r>
        <w:rPr>
          <w:i/>
          <w:iCs/>
        </w:rPr>
        <w:t>DLT</w:t>
      </w:r>
      <w:r>
        <w:t xml:space="preserve"> – lista tabu zawierająca liczbę poszczególnych dokonanych kroków algorytmu,</w:t>
      </w:r>
    </w:p>
    <w:p w14:paraId="407D8F9F" w14:textId="765ED46C" w:rsidR="00F12673" w:rsidRDefault="00F12673" w:rsidP="001E1971">
      <w:pPr>
        <w:spacing w:line="360" w:lineRule="auto"/>
      </w:pPr>
      <w:r>
        <w:rPr>
          <w:i/>
          <w:iCs/>
        </w:rPr>
        <w:t xml:space="preserve">T </w:t>
      </w:r>
      <w:r>
        <w:t xml:space="preserve">– liczba tur, w których dany krok znajduje się na liście </w:t>
      </w:r>
      <w:r>
        <w:rPr>
          <w:i/>
          <w:iCs/>
        </w:rPr>
        <w:t>KLT</w:t>
      </w:r>
      <w:r w:rsidR="00F51507">
        <w:t>.</w:t>
      </w:r>
    </w:p>
    <w:bookmarkEnd w:id="1"/>
    <w:p w14:paraId="2F082786" w14:textId="66E115EC" w:rsidR="005C7CAC" w:rsidRDefault="005C7CAC" w:rsidP="001E1971">
      <w:pPr>
        <w:spacing w:line="360" w:lineRule="auto"/>
      </w:pPr>
    </w:p>
    <w:p w14:paraId="6412DB32" w14:textId="77777777" w:rsidR="005C7CAC" w:rsidRDefault="005C7CAC" w:rsidP="001E1971">
      <w:pPr>
        <w:spacing w:line="360" w:lineRule="auto"/>
      </w:pPr>
    </w:p>
    <w:p w14:paraId="257E4D35" w14:textId="77777777" w:rsidR="005C7CAC" w:rsidRDefault="005C7CAC" w:rsidP="001E1971">
      <w:pPr>
        <w:pStyle w:val="Nagwek2"/>
        <w:spacing w:line="360" w:lineRule="auto"/>
      </w:pPr>
      <w:bookmarkStart w:id="3" w:name="_Toc88652262"/>
      <w:bookmarkStart w:id="4" w:name="_Hlk89171937"/>
      <w:r>
        <w:t>4.2 Pamięć krótko- i długoterminowa</w:t>
      </w:r>
      <w:bookmarkEnd w:id="3"/>
    </w:p>
    <w:p w14:paraId="76528BC2" w14:textId="1DD3A15F" w:rsidR="007D03F7" w:rsidRDefault="007D03F7" w:rsidP="001E1971">
      <w:pPr>
        <w:spacing w:line="360" w:lineRule="auto"/>
      </w:pPr>
    </w:p>
    <w:p w14:paraId="5AE28A95" w14:textId="103CC8FC" w:rsidR="005C7CAC" w:rsidRDefault="005C7CAC" w:rsidP="001E1971">
      <w:pPr>
        <w:spacing w:line="360" w:lineRule="auto"/>
        <w:ind w:firstLine="708"/>
        <w:jc w:val="both"/>
      </w:pPr>
      <w:r>
        <w:lastRenderedPageBreak/>
        <w:t xml:space="preserve">W zależności od potrzeb możliwe jest zastosowanie algorytmu przeszukiwania z zabronieniami na kilka sposobów. W tym przypadku </w:t>
      </w:r>
      <w:r w:rsidR="00DE57DD">
        <w:t>użyte zostaną algorytm</w:t>
      </w:r>
      <w:r w:rsidR="009E0BFD">
        <w:t>y</w:t>
      </w:r>
      <w:r w:rsidR="00DE57DD">
        <w:t xml:space="preserve"> z pamięcią krótkoterminową oraz algorytm z pamięcią zarówno krótko- jak i długoterminową.</w:t>
      </w:r>
    </w:p>
    <w:p w14:paraId="6D0086EC" w14:textId="77777777" w:rsidR="00DD69F9" w:rsidRDefault="00DD69F9" w:rsidP="001E1971">
      <w:pPr>
        <w:spacing w:line="360" w:lineRule="auto"/>
        <w:jc w:val="both"/>
      </w:pPr>
    </w:p>
    <w:p w14:paraId="217F282E" w14:textId="23143D4F" w:rsidR="00DE57DD" w:rsidRDefault="00DE57DD" w:rsidP="001E1971">
      <w:pPr>
        <w:spacing w:line="360" w:lineRule="auto"/>
        <w:ind w:firstLine="708"/>
        <w:jc w:val="both"/>
      </w:pPr>
      <w:r>
        <w:t>Pamięć krótkoterminowa (</w:t>
      </w:r>
      <w:r w:rsidRPr="00E82D1B">
        <w:rPr>
          <w:i/>
          <w:iCs/>
        </w:rPr>
        <w:t>KLT</w:t>
      </w:r>
      <w:r>
        <w:t xml:space="preserve">) to lista tabu, która posiada po jednej pozycji dla każdego możliwego </w:t>
      </w:r>
      <w:r w:rsidR="00E82D1B">
        <w:t>ruchu</w:t>
      </w:r>
      <w:r>
        <w:t xml:space="preserve"> algorytmu. Domyślnie zapełniona </w:t>
      </w:r>
      <w:r w:rsidR="00E82D1B">
        <w:t xml:space="preserve">jest </w:t>
      </w:r>
      <w:r>
        <w:t>zerami. Po każdym kroku algorytmu,</w:t>
      </w:r>
      <w:r w:rsidR="00E82D1B">
        <w:t xml:space="preserve"> najpierw od wszystkich niezerowych wartości odejmuje się jeden, a następnie</w:t>
      </w:r>
      <w:r>
        <w:t xml:space="preserve"> na pozycji</w:t>
      </w:r>
      <w:r w:rsidR="00E82D1B">
        <w:t xml:space="preserve"> </w:t>
      </w:r>
      <w:r>
        <w:t xml:space="preserve">odpowiadającej </w:t>
      </w:r>
      <w:r w:rsidR="00E82D1B">
        <w:t xml:space="preserve">wykonanemu ruchowi </w:t>
      </w:r>
      <w:r>
        <w:t xml:space="preserve">pojawia się wartość </w:t>
      </w:r>
      <w:r>
        <w:rPr>
          <w:i/>
          <w:iCs/>
        </w:rPr>
        <w:t>T</w:t>
      </w:r>
      <w:r w:rsidR="00535D58">
        <w:rPr>
          <w:i/>
          <w:iCs/>
        </w:rPr>
        <w:t>,</w:t>
      </w:r>
      <w:r>
        <w:t xml:space="preserve"> czyli określony w liczbie kroków okres znajdowania się </w:t>
      </w:r>
      <w:r w:rsidR="00E82D1B">
        <w:t>ruchu</w:t>
      </w:r>
      <w:r>
        <w:t xml:space="preserve"> na liście tabu. </w:t>
      </w:r>
      <w:r w:rsidR="00E82D1B">
        <w:t xml:space="preserve">Algorytm sprawdza dla każdego ruchu czy nie znajduje się na </w:t>
      </w:r>
      <w:r w:rsidR="00E82D1B">
        <w:rPr>
          <w:i/>
          <w:iCs/>
        </w:rPr>
        <w:t xml:space="preserve">KLT </w:t>
      </w:r>
      <w:r w:rsidR="00E82D1B">
        <w:t xml:space="preserve">(czyli czy </w:t>
      </w:r>
      <w:r w:rsidR="00DD69F9">
        <w:rPr>
          <w:i/>
          <w:iCs/>
        </w:rPr>
        <w:t>KLT</w:t>
      </w:r>
      <w:r w:rsidR="00DD69F9">
        <w:t>(</w:t>
      </w:r>
      <w:r w:rsidR="00DD69F9">
        <w:rPr>
          <w:i/>
          <w:iCs/>
        </w:rPr>
        <w:t>i</w:t>
      </w:r>
      <w:r w:rsidR="00DD69F9">
        <w:t>,</w:t>
      </w:r>
      <w:r w:rsidR="00DD69F9">
        <w:rPr>
          <w:i/>
          <w:iCs/>
        </w:rPr>
        <w:t>j</w:t>
      </w:r>
      <w:r w:rsidR="00DD69F9">
        <w:t>)&gt;0)</w:t>
      </w:r>
      <w:r w:rsidR="00E82D1B">
        <w:t xml:space="preserve">. </w:t>
      </w:r>
      <w:r w:rsidR="00DD69F9">
        <w:t xml:space="preserve">Jeśli </w:t>
      </w:r>
      <w:r w:rsidR="00DD69F9">
        <w:rPr>
          <w:i/>
          <w:iCs/>
        </w:rPr>
        <w:t>KLT</w:t>
      </w:r>
      <w:r w:rsidR="00DD69F9">
        <w:t>(</w:t>
      </w:r>
      <w:r w:rsidR="00DD69F9">
        <w:rPr>
          <w:i/>
          <w:iCs/>
        </w:rPr>
        <w:t>i</w:t>
      </w:r>
      <w:r w:rsidR="00DD69F9">
        <w:t>,</w:t>
      </w:r>
      <w:r w:rsidR="00DD69F9">
        <w:rPr>
          <w:i/>
          <w:iCs/>
        </w:rPr>
        <w:t>j</w:t>
      </w:r>
      <w:r w:rsidR="00DD69F9">
        <w:t xml:space="preserve">)=0, to gdy ruch okaże się najlepszy, może być wykonany. Jeśli jednak </w:t>
      </w:r>
      <w:r w:rsidR="00DD69F9">
        <w:rPr>
          <w:i/>
          <w:iCs/>
        </w:rPr>
        <w:t>KLT</w:t>
      </w:r>
      <w:r w:rsidR="00DD69F9">
        <w:t>(</w:t>
      </w:r>
      <w:r w:rsidR="00DD69F9">
        <w:rPr>
          <w:i/>
          <w:iCs/>
        </w:rPr>
        <w:t>i</w:t>
      </w:r>
      <w:r w:rsidR="00DD69F9">
        <w:t>,</w:t>
      </w:r>
      <w:r w:rsidR="00DD69F9">
        <w:rPr>
          <w:i/>
          <w:iCs/>
        </w:rPr>
        <w:t>j</w:t>
      </w:r>
      <w:r w:rsidR="00DD69F9">
        <w:t>)&gt;0, to ruch może zostać wykonany tylko jeżeli spełni warunek aspiracji.</w:t>
      </w:r>
    </w:p>
    <w:p w14:paraId="23C99DC9" w14:textId="484505F1" w:rsidR="00DD69F9" w:rsidRDefault="00DD69F9" w:rsidP="001E1971">
      <w:pPr>
        <w:spacing w:line="360" w:lineRule="auto"/>
        <w:jc w:val="both"/>
      </w:pPr>
    </w:p>
    <w:p w14:paraId="1B01D248" w14:textId="624CAE2F" w:rsidR="00DD69F9" w:rsidRDefault="00DD69F9" w:rsidP="001E1971">
      <w:pPr>
        <w:spacing w:line="360" w:lineRule="auto"/>
        <w:ind w:firstLine="708"/>
        <w:jc w:val="both"/>
      </w:pPr>
      <w:r>
        <w:t xml:space="preserve">Warunek aspiracji to swoisty wytrych, który umożliwia algorytmowi wykonanie niedozwolonego ruchu. Jeśli </w:t>
      </w:r>
      <w:r w:rsidR="00535D58">
        <w:t xml:space="preserve">jego </w:t>
      </w:r>
      <w:r>
        <w:t xml:space="preserve">wynik okaże się lepszy nie tylko </w:t>
      </w:r>
      <w:r w:rsidR="003A72B1">
        <w:t xml:space="preserve">od najlepszego wyniku „dozwolonego” ruchu  w tym kroku algorytmu, ale także od najlepszego wyniku w perspektywie wszystkich dotychczasowych kroków algorytmu, to kryterium aspiracji zostaje spełnione. </w:t>
      </w:r>
    </w:p>
    <w:p w14:paraId="677A44F1" w14:textId="58B3AD90" w:rsidR="00231CB8" w:rsidRDefault="00231CB8" w:rsidP="001E1971">
      <w:pPr>
        <w:spacing w:line="360" w:lineRule="auto"/>
        <w:jc w:val="both"/>
      </w:pPr>
    </w:p>
    <w:p w14:paraId="00164941" w14:textId="66AF1823" w:rsidR="00231CB8" w:rsidRDefault="00231CB8" w:rsidP="001E1971">
      <w:pPr>
        <w:spacing w:line="360" w:lineRule="auto"/>
        <w:ind w:firstLine="708"/>
        <w:jc w:val="both"/>
      </w:pPr>
      <w:r>
        <w:t>Główną różnicą pomiędzy zastosowanymi dwoma typami algorytmu jest zastosowanie bądź pominięcie pamięci długoterminowej (</w:t>
      </w:r>
      <w:r>
        <w:rPr>
          <w:i/>
          <w:iCs/>
        </w:rPr>
        <w:t>DLT</w:t>
      </w:r>
      <w:r>
        <w:t xml:space="preserve">). Podobnie jak lista </w:t>
      </w:r>
      <w:r>
        <w:rPr>
          <w:i/>
          <w:iCs/>
        </w:rPr>
        <w:t>KLT</w:t>
      </w:r>
      <w:r>
        <w:t xml:space="preserve"> zawiera po jednej pozycji dla każdego ruchu. Jednakże, jej przeznaczeniem jest zliczanie liczby wykonania poszczególnych ruchów. Informacja ta jest wykorzystywana przy obliczaniu wyniku </w:t>
      </w:r>
      <w:r w:rsidR="00B56496">
        <w:t xml:space="preserve">dla rozpatrywanego przydziału, bowiem do podstawowego wyniku dodaje się iloczyn wartości na odpowiedniej pozycji </w:t>
      </w:r>
      <w:r w:rsidR="00B56496" w:rsidRPr="009E0BFD">
        <w:rPr>
          <w:i/>
          <w:iCs/>
        </w:rPr>
        <w:t>DLT</w:t>
      </w:r>
      <w:r w:rsidR="00B56496">
        <w:t xml:space="preserve"> i stałej wartości współczynnika kary, podzielonego przez ilość wykonanych iteracji algorytmu. Ma to na celu zapobieganiu wykonywaniu tych samych ruchów zbyt wiele razy</w:t>
      </w:r>
      <w:r w:rsidR="005D766A">
        <w:t>.</w:t>
      </w:r>
      <w:r w:rsidR="00681D61">
        <w:t xml:space="preserve"> [</w:t>
      </w:r>
      <w:r w:rsidR="00BC4E98">
        <w:t>4.</w:t>
      </w:r>
      <w:r w:rsidR="00681D61">
        <w:t>2]</w:t>
      </w:r>
    </w:p>
    <w:bookmarkEnd w:id="4"/>
    <w:p w14:paraId="02507A7A" w14:textId="6448EF06" w:rsidR="00F369AA" w:rsidRDefault="00F369AA" w:rsidP="000F3AB5">
      <w:pPr>
        <w:spacing w:line="300" w:lineRule="exact"/>
        <w:ind w:firstLine="708"/>
        <w:jc w:val="both"/>
      </w:pPr>
    </w:p>
    <w:p w14:paraId="5D069916" w14:textId="612BCE03" w:rsidR="001E1971" w:rsidRDefault="001E1971" w:rsidP="000F3AB5">
      <w:pPr>
        <w:spacing w:line="300" w:lineRule="exact"/>
        <w:ind w:firstLine="708"/>
        <w:jc w:val="both"/>
      </w:pPr>
    </w:p>
    <w:p w14:paraId="688B2DF1" w14:textId="3E6E631F" w:rsidR="001E1971" w:rsidRDefault="001E1971" w:rsidP="000F3AB5">
      <w:pPr>
        <w:spacing w:line="300" w:lineRule="exact"/>
        <w:ind w:firstLine="708"/>
        <w:jc w:val="both"/>
      </w:pPr>
    </w:p>
    <w:p w14:paraId="2BDD7DAC" w14:textId="6B2AE80E" w:rsidR="001E1971" w:rsidRDefault="001E1971" w:rsidP="000F3AB5">
      <w:pPr>
        <w:spacing w:line="300" w:lineRule="exact"/>
        <w:ind w:firstLine="708"/>
        <w:jc w:val="both"/>
      </w:pPr>
    </w:p>
    <w:p w14:paraId="6815403E" w14:textId="124E7EBE" w:rsidR="001E1971" w:rsidRDefault="001E1971" w:rsidP="000F3AB5">
      <w:pPr>
        <w:spacing w:line="300" w:lineRule="exact"/>
        <w:ind w:firstLine="708"/>
        <w:jc w:val="both"/>
      </w:pPr>
    </w:p>
    <w:p w14:paraId="6860E7EF" w14:textId="77777777" w:rsidR="001E1971" w:rsidRDefault="001E1971" w:rsidP="000F3AB5">
      <w:pPr>
        <w:spacing w:line="300" w:lineRule="exact"/>
        <w:ind w:firstLine="708"/>
        <w:jc w:val="both"/>
      </w:pPr>
    </w:p>
    <w:p w14:paraId="6A10449A" w14:textId="77777777" w:rsidR="00F369AA" w:rsidRPr="00231CB8" w:rsidRDefault="00F369AA" w:rsidP="000F3AB5">
      <w:pPr>
        <w:spacing w:line="300" w:lineRule="exact"/>
        <w:ind w:firstLine="708"/>
        <w:jc w:val="both"/>
      </w:pPr>
    </w:p>
    <w:p w14:paraId="2048EB8E" w14:textId="77777777" w:rsidR="00681D61" w:rsidRDefault="00681D61" w:rsidP="00681D61">
      <w:pPr>
        <w:pStyle w:val="Nagwek2"/>
      </w:pPr>
      <w:bookmarkStart w:id="5" w:name="_Toc88652254"/>
      <w:r>
        <w:t>2.3 Stosowane algorytmy</w:t>
      </w:r>
      <w:bookmarkEnd w:id="5"/>
    </w:p>
    <w:p w14:paraId="27BEA0A7" w14:textId="799CC0A3" w:rsidR="003A72B1" w:rsidRDefault="003A72B1" w:rsidP="001E1971">
      <w:pPr>
        <w:spacing w:line="300" w:lineRule="exact"/>
        <w:jc w:val="both"/>
      </w:pPr>
    </w:p>
    <w:p w14:paraId="0D972986" w14:textId="40DC58F7" w:rsidR="00681D61" w:rsidRDefault="00681D61" w:rsidP="00861156">
      <w:pPr>
        <w:spacing w:line="360" w:lineRule="auto"/>
        <w:ind w:firstLine="708"/>
        <w:jc w:val="both"/>
      </w:pPr>
      <w:r>
        <w:t>Problem przy</w:t>
      </w:r>
      <w:r w:rsidR="00253FC6">
        <w:t xml:space="preserve">działu </w:t>
      </w:r>
      <w:r w:rsidR="005F2AF4">
        <w:t xml:space="preserve">jest powszechnie spotykanym problemem optymalizacyjnym. Pojawia się on przy m.in. </w:t>
      </w:r>
      <w:r w:rsidR="00A20B4C">
        <w:t xml:space="preserve">masowej </w:t>
      </w:r>
      <w:r w:rsidR="005F2AF4">
        <w:t xml:space="preserve">produkcji, logistyce, a nawet </w:t>
      </w:r>
      <w:r w:rsidR="00A20B4C">
        <w:t xml:space="preserve">zwykłym planowaniu dnia. W wielu przypadkach człowiek potrafi samodzielnie rozwiązać taki problem, szczególnie gdy nie jest zbyt skomplikowany. Są też sytuacje, w których </w:t>
      </w:r>
      <w:r w:rsidR="005F7953">
        <w:t>złożoność</w:t>
      </w:r>
      <w:r w:rsidR="00A20B4C">
        <w:t xml:space="preserve"> </w:t>
      </w:r>
      <w:r w:rsidR="005F7953">
        <w:t xml:space="preserve">jest na </w:t>
      </w:r>
      <w:r w:rsidR="00A20B4C">
        <w:t>tyle trudn</w:t>
      </w:r>
      <w:r w:rsidR="005F7953">
        <w:t>a</w:t>
      </w:r>
      <w:r w:rsidR="00A20B4C">
        <w:t>, że poza najtęższymi umysłami na planecie, nikt nie jest w stanie szybko podać rozwiązani</w:t>
      </w:r>
      <w:r w:rsidR="00F67AD0">
        <w:t>a</w:t>
      </w:r>
      <w:r w:rsidR="00A20B4C">
        <w:t>. Wtedy z pomocą przychodzą właśnie algorytmy.</w:t>
      </w:r>
      <w:r w:rsidR="001E1971">
        <w:t xml:space="preserve"> </w:t>
      </w:r>
    </w:p>
    <w:p w14:paraId="23DF9BB3" w14:textId="5464E0F7" w:rsidR="001E1971" w:rsidRDefault="001E1971" w:rsidP="00861156">
      <w:pPr>
        <w:spacing w:line="360" w:lineRule="auto"/>
        <w:jc w:val="both"/>
      </w:pPr>
    </w:p>
    <w:p w14:paraId="3ADAEC45" w14:textId="597E049B" w:rsidR="00A20B4C" w:rsidRDefault="00F67AD0" w:rsidP="00861156">
      <w:pPr>
        <w:spacing w:line="360" w:lineRule="auto"/>
        <w:ind w:firstLine="708"/>
        <w:jc w:val="both"/>
      </w:pPr>
      <w:r>
        <w:t>Wiele z tych problemów można przedstawić za pomocą tabel, grafów czy też funkcji liniowych. Popularnymi algorytmami</w:t>
      </w:r>
      <w:r w:rsidR="00861156">
        <w:t xml:space="preserve"> i sposobami</w:t>
      </w:r>
      <w:r>
        <w:t xml:space="preserve"> do ich rozwiązywania są w zależności od problemu: algorytm Dijkstry, algorytm węgierski,</w:t>
      </w:r>
      <w:r w:rsidR="00861156">
        <w:t xml:space="preserve"> metoda Symplex,</w:t>
      </w:r>
      <w:r>
        <w:t xml:space="preserve"> </w:t>
      </w:r>
      <w:r w:rsidR="00861156">
        <w:t>programowanie liniowe, algorytm aproksymacyjny itp.</w:t>
      </w:r>
      <w:r w:rsidR="005D766A">
        <w:t xml:space="preserve">. </w:t>
      </w:r>
      <w:r w:rsidR="00861156">
        <w:t>[</w:t>
      </w:r>
      <w:r w:rsidR="007711A7">
        <w:t>2.</w:t>
      </w:r>
      <w:r w:rsidR="00861156">
        <w:t>1]</w:t>
      </w:r>
      <w:r w:rsidR="00C45574">
        <w:t xml:space="preserve"> </w:t>
      </w:r>
    </w:p>
    <w:p w14:paraId="0C5C3E8D" w14:textId="77777777" w:rsidR="00861156" w:rsidRDefault="00861156" w:rsidP="00DA54DD">
      <w:pPr>
        <w:spacing w:line="300" w:lineRule="exact"/>
        <w:jc w:val="both"/>
      </w:pPr>
    </w:p>
    <w:p w14:paraId="4F0364A2" w14:textId="1DC84BEC" w:rsidR="00A20B4C" w:rsidRDefault="00861156" w:rsidP="007711A7">
      <w:pPr>
        <w:spacing w:line="360" w:lineRule="auto"/>
        <w:ind w:firstLine="709"/>
        <w:jc w:val="both"/>
      </w:pPr>
      <w:r>
        <w:t>Istnieją też tak bardzo skomplikowane problemy, że konieczne jest użycie algorytmów heurystycznych. Stosowane są szczególnie w rozwiązywaniu problemów</w:t>
      </w:r>
      <w:r w:rsidR="00F213E0">
        <w:t>, których rozwiązanie wymagałoby ogromnej złożoności obliczeniowej</w:t>
      </w:r>
      <w:r w:rsidR="007711A7">
        <w:t>, bądź dużej ilości czasu. Ich właściwością jest bowiem</w:t>
      </w:r>
      <w:r w:rsidR="00F213E0">
        <w:t xml:space="preserve"> </w:t>
      </w:r>
      <w:r w:rsidR="007711A7">
        <w:t xml:space="preserve">skrócenie czasu potrzebnego na obliczenia, możliwym kosztem jakości rozwiązania. Wśród algorytmów heurystycznych możemy znaleźć takie algorytmy jak: algorytm przeszukiwania z zabronieniami (Tabu Search),  </w:t>
      </w:r>
      <w:r w:rsidR="00C07847">
        <w:t>algorytmy genetyczne oraz algorytm symulowanego wyżarzania</w:t>
      </w:r>
      <w:r w:rsidR="005D766A">
        <w:t>.</w:t>
      </w:r>
      <w:r w:rsidR="00C07847">
        <w:t xml:space="preserve"> [2.2]</w:t>
      </w:r>
    </w:p>
    <w:p w14:paraId="4D394D93" w14:textId="2A61F152" w:rsidR="00C07847" w:rsidRDefault="00C07847" w:rsidP="007711A7">
      <w:pPr>
        <w:spacing w:line="360" w:lineRule="auto"/>
        <w:ind w:firstLine="709"/>
        <w:jc w:val="both"/>
      </w:pPr>
    </w:p>
    <w:p w14:paraId="7929BCCA" w14:textId="77777777" w:rsidR="00C07847" w:rsidRDefault="00C07847" w:rsidP="007711A7">
      <w:pPr>
        <w:spacing w:line="360" w:lineRule="auto"/>
        <w:ind w:firstLine="709"/>
        <w:jc w:val="both"/>
      </w:pPr>
      <w:r>
        <w:t>Przykładami użycia jednego z algorytmów heurystycznych – algorytmu przeszukiwania z zabronieniami – są następujące:</w:t>
      </w:r>
    </w:p>
    <w:p w14:paraId="0A73A65E" w14:textId="0147922F" w:rsidR="00C07847" w:rsidRDefault="000A5B93" w:rsidP="00C07847">
      <w:pPr>
        <w:pStyle w:val="Akapitzlist"/>
        <w:numPr>
          <w:ilvl w:val="0"/>
          <w:numId w:val="1"/>
        </w:numPr>
        <w:spacing w:line="360" w:lineRule="auto"/>
        <w:jc w:val="both"/>
      </w:pPr>
      <w:r>
        <w:t>p</w:t>
      </w:r>
      <w:r w:rsidR="00C07847">
        <w:t>lanowanie tras [2.3],</w:t>
      </w:r>
    </w:p>
    <w:p w14:paraId="62776A43" w14:textId="2598DA8A" w:rsidR="00C07847" w:rsidRDefault="000A5B93" w:rsidP="00C07847">
      <w:pPr>
        <w:pStyle w:val="Akapitzlist"/>
        <w:numPr>
          <w:ilvl w:val="0"/>
          <w:numId w:val="1"/>
        </w:numPr>
        <w:spacing w:line="360" w:lineRule="auto"/>
        <w:jc w:val="both"/>
      </w:pPr>
      <w:r>
        <w:t>niepermutacyjny problem przypływowy z kryterium sumacyjnym [2.4],</w:t>
      </w:r>
    </w:p>
    <w:p w14:paraId="714B7B35" w14:textId="604DE30E" w:rsidR="000A5B93" w:rsidRDefault="00BC4E98" w:rsidP="00C07847">
      <w:pPr>
        <w:pStyle w:val="Akapitzlist"/>
        <w:numPr>
          <w:ilvl w:val="0"/>
          <w:numId w:val="1"/>
        </w:numPr>
        <w:spacing w:line="360" w:lineRule="auto"/>
        <w:jc w:val="both"/>
      </w:pPr>
      <w:r>
        <w:t>uogólniony problem przydziału [4.2]</w:t>
      </w:r>
      <w:r w:rsidR="005F7953">
        <w:t>.</w:t>
      </w:r>
    </w:p>
    <w:p w14:paraId="62D267BD" w14:textId="696757D7" w:rsidR="003A72B1" w:rsidRPr="00E82D1B" w:rsidRDefault="003A72B1" w:rsidP="00DA54DD">
      <w:pPr>
        <w:spacing w:line="300" w:lineRule="exact"/>
        <w:jc w:val="both"/>
      </w:pPr>
    </w:p>
    <w:p w14:paraId="1FA76569" w14:textId="77777777" w:rsidR="00F51507" w:rsidRDefault="00F51507" w:rsidP="00DA54DD">
      <w:pPr>
        <w:spacing w:line="300" w:lineRule="exact"/>
      </w:pPr>
    </w:p>
    <w:p w14:paraId="458C4652" w14:textId="31727E86" w:rsidR="007D03F7" w:rsidRDefault="007D03F7" w:rsidP="00DA54DD">
      <w:pPr>
        <w:spacing w:line="300" w:lineRule="exact"/>
      </w:pPr>
    </w:p>
    <w:p w14:paraId="106CA024" w14:textId="3248472B" w:rsidR="007D03F7" w:rsidRDefault="007D03F7" w:rsidP="00DA54DD">
      <w:pPr>
        <w:spacing w:line="300" w:lineRule="exact"/>
      </w:pPr>
    </w:p>
    <w:p w14:paraId="452DECB8" w14:textId="77777777" w:rsidR="00A85B61" w:rsidRDefault="00A85B61" w:rsidP="00A85B61">
      <w:pPr>
        <w:pStyle w:val="Nagwek2"/>
      </w:pPr>
      <w:bookmarkStart w:id="6" w:name="_Toc88652250"/>
      <w:r>
        <w:t>1.2 Cel i zakres pracy</w:t>
      </w:r>
      <w:bookmarkEnd w:id="6"/>
    </w:p>
    <w:p w14:paraId="19DEF80B" w14:textId="1BB16BB7" w:rsidR="007D03F7" w:rsidRDefault="007D03F7" w:rsidP="00DA54DD">
      <w:pPr>
        <w:spacing w:line="300" w:lineRule="exact"/>
      </w:pPr>
    </w:p>
    <w:p w14:paraId="3ACAFFC5" w14:textId="17D59A16" w:rsidR="00C402F2" w:rsidRDefault="00A85B61" w:rsidP="00C402F2">
      <w:pPr>
        <w:spacing w:line="360" w:lineRule="auto"/>
        <w:jc w:val="both"/>
      </w:pPr>
      <w:r>
        <w:tab/>
      </w:r>
      <w:bookmarkStart w:id="7" w:name="_Hlk91062676"/>
      <w:r>
        <w:t>Niniejsza praca ma na celu określ</w:t>
      </w:r>
      <w:r w:rsidR="00C402F2">
        <w:t>enie</w:t>
      </w:r>
      <w:r>
        <w:t xml:space="preserve"> trajektori</w:t>
      </w:r>
      <w:r w:rsidR="00C402F2">
        <w:t>i</w:t>
      </w:r>
      <w:r>
        <w:t xml:space="preserve"> roju dronów pomiędzy dwoma zadanymi konfiguracjami, przy zadanych ograniczeniach przestrzennych i technicznych</w:t>
      </w:r>
      <w:r w:rsidR="00C402F2">
        <w:t xml:space="preserve"> oraz optymalizację przydziału punktów docelowych do dronów pod kąt</w:t>
      </w:r>
      <w:r w:rsidR="002133E8">
        <w:t>em ustalonej funkcji kryterialnej</w:t>
      </w:r>
      <w:r w:rsidR="00C402F2">
        <w:t>.</w:t>
      </w:r>
      <w:r w:rsidR="002133E8">
        <w:t xml:space="preserve"> Na potrzeby pracy </w:t>
      </w:r>
      <w:r w:rsidR="00E71252">
        <w:t>zdefiniowan</w:t>
      </w:r>
      <w:r w:rsidR="001A3FBE">
        <w:t>o</w:t>
      </w:r>
      <w:r w:rsidR="002133E8">
        <w:t xml:space="preserve"> model matematyczny problemu w przestrzeni trójwymiarowej</w:t>
      </w:r>
      <w:r w:rsidR="00E71252">
        <w:t>. Opracowan</w:t>
      </w:r>
      <w:r w:rsidR="001A3FBE">
        <w:t>o</w:t>
      </w:r>
      <w:r w:rsidR="00E71252">
        <w:t xml:space="preserve"> również</w:t>
      </w:r>
      <w:r w:rsidR="002133E8">
        <w:t xml:space="preserve"> algorytm przybliżony, z uwzględnieniem specyfiki problemu. </w:t>
      </w:r>
    </w:p>
    <w:p w14:paraId="16E51310" w14:textId="6D1901B6" w:rsidR="002133E8" w:rsidRDefault="002133E8" w:rsidP="00C402F2">
      <w:pPr>
        <w:spacing w:line="360" w:lineRule="auto"/>
        <w:jc w:val="both"/>
      </w:pPr>
    </w:p>
    <w:p w14:paraId="73638618" w14:textId="37E1D0AD" w:rsidR="002133E8" w:rsidRDefault="002133E8" w:rsidP="00C402F2">
      <w:pPr>
        <w:spacing w:line="360" w:lineRule="auto"/>
        <w:jc w:val="both"/>
      </w:pPr>
      <w:r>
        <w:tab/>
        <w:t>Zakres pracy obejmuje:</w:t>
      </w:r>
    </w:p>
    <w:p w14:paraId="34FCCB9A" w14:textId="7B172B57" w:rsidR="001A3FBE" w:rsidRDefault="00E954BE" w:rsidP="00375141">
      <w:pPr>
        <w:pStyle w:val="Akapitzlist"/>
        <w:numPr>
          <w:ilvl w:val="0"/>
          <w:numId w:val="3"/>
        </w:numPr>
        <w:spacing w:line="360" w:lineRule="auto"/>
        <w:jc w:val="both"/>
      </w:pPr>
      <w:r>
        <w:t xml:space="preserve">Przegląd </w:t>
      </w:r>
      <w:r w:rsidR="001A3FBE">
        <w:t>informacji związanych z dronami i algorytmami,</w:t>
      </w:r>
    </w:p>
    <w:p w14:paraId="6D0F3B69" w14:textId="70B2EE95" w:rsidR="00375141" w:rsidRDefault="001A3FBE" w:rsidP="00375141">
      <w:pPr>
        <w:pStyle w:val="Akapitzlist"/>
        <w:numPr>
          <w:ilvl w:val="0"/>
          <w:numId w:val="3"/>
        </w:numPr>
        <w:spacing w:line="360" w:lineRule="auto"/>
        <w:jc w:val="both"/>
      </w:pPr>
      <w:r>
        <w:t>Formalizację modelu matematycznego na podstawie uzyskanych informacji,</w:t>
      </w:r>
    </w:p>
    <w:p w14:paraId="1B77CA1C" w14:textId="25822A54" w:rsidR="001A3FBE" w:rsidRDefault="005B3DCF" w:rsidP="00375141">
      <w:pPr>
        <w:pStyle w:val="Akapitzlist"/>
        <w:numPr>
          <w:ilvl w:val="0"/>
          <w:numId w:val="3"/>
        </w:numPr>
        <w:spacing w:line="360" w:lineRule="auto"/>
        <w:jc w:val="both"/>
      </w:pPr>
      <w:r>
        <w:t>Opracowanie algorytmu przybliżonego określającego optymalny przydział punktów docelowych do dronów pod kątem funkcji celu,</w:t>
      </w:r>
    </w:p>
    <w:p w14:paraId="0D9EB08F" w14:textId="204C9E4C" w:rsidR="005B3DCF" w:rsidRDefault="005B3DCF" w:rsidP="00375141">
      <w:pPr>
        <w:pStyle w:val="Akapitzlist"/>
        <w:numPr>
          <w:ilvl w:val="0"/>
          <w:numId w:val="3"/>
        </w:numPr>
        <w:spacing w:line="360" w:lineRule="auto"/>
        <w:jc w:val="both"/>
      </w:pPr>
      <w:r>
        <w:t>Napisanie programu realizującego w ramach symulacji model matematyczny oraz programu realizującego algorytm,</w:t>
      </w:r>
    </w:p>
    <w:p w14:paraId="29E86ABB" w14:textId="4BF2CAA5" w:rsidR="002133E8" w:rsidRDefault="00375141" w:rsidP="002133E8">
      <w:pPr>
        <w:pStyle w:val="Akapitzlist"/>
        <w:numPr>
          <w:ilvl w:val="0"/>
          <w:numId w:val="2"/>
        </w:numPr>
        <w:spacing w:line="360" w:lineRule="auto"/>
        <w:jc w:val="both"/>
      </w:pPr>
      <w:r>
        <w:t>Przeprowadzenie eksperymentów obliczeniowych dla zbioru reprezentatywnych zadań testowych,</w:t>
      </w:r>
    </w:p>
    <w:p w14:paraId="3C54F0D6" w14:textId="6F5A3A39" w:rsidR="00375141" w:rsidRDefault="00375141" w:rsidP="002133E8">
      <w:pPr>
        <w:pStyle w:val="Akapitzlist"/>
        <w:numPr>
          <w:ilvl w:val="0"/>
          <w:numId w:val="2"/>
        </w:numPr>
        <w:spacing w:line="360" w:lineRule="auto"/>
        <w:jc w:val="both"/>
      </w:pPr>
      <w:r>
        <w:t>Sformułowanie wniosków na temat  efektywności algorytmu oraz własności problemu.</w:t>
      </w:r>
    </w:p>
    <w:bookmarkEnd w:id="7"/>
    <w:p w14:paraId="007DFDC3" w14:textId="721FE577" w:rsidR="00A85B61" w:rsidRDefault="00C402F2" w:rsidP="00DA54DD">
      <w:pPr>
        <w:spacing w:line="300" w:lineRule="exact"/>
      </w:pPr>
      <w:r>
        <w:t xml:space="preserve"> </w:t>
      </w:r>
    </w:p>
    <w:p w14:paraId="4CB3072E" w14:textId="0B2760C8" w:rsidR="00C402F2" w:rsidRDefault="00C402F2" w:rsidP="00C402F2">
      <w:pPr>
        <w:spacing w:line="300" w:lineRule="exact"/>
        <w:jc w:val="both"/>
      </w:pPr>
      <w:r>
        <w:tab/>
      </w:r>
    </w:p>
    <w:p w14:paraId="34E32D0D" w14:textId="0A441D2C" w:rsidR="00C402F2" w:rsidRDefault="00C402F2" w:rsidP="00DA54DD">
      <w:pPr>
        <w:spacing w:line="300" w:lineRule="exact"/>
      </w:pPr>
      <w:r>
        <w:tab/>
      </w:r>
    </w:p>
    <w:p w14:paraId="05F05DEB" w14:textId="714FA994" w:rsidR="007D03F7" w:rsidRDefault="007D03F7" w:rsidP="00DA54DD">
      <w:pPr>
        <w:spacing w:line="300" w:lineRule="exact"/>
      </w:pPr>
    </w:p>
    <w:p w14:paraId="18298F39" w14:textId="0D684C4F" w:rsidR="007D03F7" w:rsidRDefault="007D03F7" w:rsidP="00DA54DD">
      <w:pPr>
        <w:spacing w:line="300" w:lineRule="exact"/>
      </w:pPr>
    </w:p>
    <w:p w14:paraId="75443AED" w14:textId="55959A32" w:rsidR="007D03F7" w:rsidRDefault="007D03F7" w:rsidP="00DA54DD">
      <w:pPr>
        <w:spacing w:line="300" w:lineRule="exact"/>
      </w:pPr>
    </w:p>
    <w:p w14:paraId="674952FE" w14:textId="0301CA85" w:rsidR="007D03F7" w:rsidRDefault="007D03F7" w:rsidP="00DA54DD">
      <w:pPr>
        <w:spacing w:line="300" w:lineRule="exact"/>
      </w:pPr>
    </w:p>
    <w:p w14:paraId="76C30789" w14:textId="33050DF5" w:rsidR="007D03F7" w:rsidRDefault="007D03F7" w:rsidP="00B27007"/>
    <w:p w14:paraId="63F52BDF" w14:textId="4FA0E8DF" w:rsidR="007D03F7" w:rsidRDefault="007D03F7" w:rsidP="00B27007"/>
    <w:p w14:paraId="6B128B33" w14:textId="41731BB6" w:rsidR="007D03F7" w:rsidRDefault="007D03F7" w:rsidP="00B27007"/>
    <w:p w14:paraId="77FAFC71" w14:textId="72B36765" w:rsidR="007D03F7" w:rsidRDefault="007D03F7" w:rsidP="00B27007"/>
    <w:p w14:paraId="679280B4" w14:textId="7A6072B2" w:rsidR="007D03F7" w:rsidRDefault="007D03F7" w:rsidP="00B27007"/>
    <w:p w14:paraId="5BAC2A2E" w14:textId="77777777" w:rsidR="002D1344" w:rsidRDefault="002D1344" w:rsidP="002D1344">
      <w:pPr>
        <w:pStyle w:val="Nagwek2"/>
      </w:pPr>
      <w:bookmarkStart w:id="8" w:name="_Toc89782825"/>
      <w:bookmarkStart w:id="9" w:name="_Toc89782828"/>
      <w:r>
        <w:t>2.2 Problemy optymalizacyjne w sterowaniu dronami</w:t>
      </w:r>
      <w:bookmarkEnd w:id="8"/>
    </w:p>
    <w:p w14:paraId="21348644" w14:textId="50615CDA" w:rsidR="002D1344" w:rsidRDefault="002D1344" w:rsidP="002D1344">
      <w:pPr>
        <w:pStyle w:val="Nagwek2"/>
      </w:pPr>
    </w:p>
    <w:p w14:paraId="6CDC256E" w14:textId="0B9C18C4" w:rsidR="00484FEA" w:rsidRDefault="002D1344" w:rsidP="006A1977">
      <w:pPr>
        <w:spacing w:line="360" w:lineRule="auto"/>
        <w:jc w:val="both"/>
      </w:pPr>
      <w:r>
        <w:tab/>
      </w:r>
      <w:bookmarkStart w:id="10" w:name="_Hlk90287070"/>
      <w:bookmarkStart w:id="11" w:name="_Hlk90461319"/>
      <w:r w:rsidR="00935907">
        <w:t>Sterowanie dronami nie jest prostym zadaniem. Jak powszechnie wiadomo ich lot jest możliwy dzięki zamontowanymi na nich wirnikom. Ich ilość zależy głównie od producenta, jednakże najczęściej drony posiadają cztery wirniki.</w:t>
      </w:r>
      <w:r w:rsidR="00200F4F">
        <w:t xml:space="preserve"> Tutaj niestety pojawia się pewien problem, O ile lot tylko w osi </w:t>
      </w:r>
      <w:r w:rsidR="00200F4F" w:rsidRPr="00200F4F">
        <w:rPr>
          <w:i/>
          <w:iCs/>
        </w:rPr>
        <w:t>z</w:t>
      </w:r>
      <w:r w:rsidR="00200F4F">
        <w:t xml:space="preserve"> (wysokości) nie wymaga </w:t>
      </w:r>
      <w:r w:rsidR="002F4111">
        <w:t>szczególnych działań</w:t>
      </w:r>
      <w:r w:rsidR="00200F4F">
        <w:t xml:space="preserve">, to już lot w osiach </w:t>
      </w:r>
      <w:r w:rsidR="00200F4F">
        <w:rPr>
          <w:i/>
          <w:iCs/>
        </w:rPr>
        <w:t>x</w:t>
      </w:r>
      <w:r w:rsidR="00200F4F">
        <w:t xml:space="preserve"> oraz </w:t>
      </w:r>
      <w:r w:rsidR="00200F4F">
        <w:rPr>
          <w:i/>
          <w:iCs/>
        </w:rPr>
        <w:t>y</w:t>
      </w:r>
      <w:r w:rsidR="00200F4F">
        <w:t xml:space="preserve"> wymaga, aby wirniki miały różne prędkości obrotowe. </w:t>
      </w:r>
      <w:r w:rsidR="00467D9C">
        <w:t>To zaś może powodować różnicę pomiędzy zadaną trajektorią drona, a rzeczywistą trajektorią [2.5].</w:t>
      </w:r>
      <w:r w:rsidR="009606A3">
        <w:t xml:space="preserve"> Dlatego konieczne jest aby zachowywać określony minimalny dystans pomiędzy dronami</w:t>
      </w:r>
      <w:r w:rsidR="007518FD">
        <w:t>.</w:t>
      </w:r>
    </w:p>
    <w:p w14:paraId="6EC0286C" w14:textId="77777777" w:rsidR="00484FEA" w:rsidRDefault="00484FEA" w:rsidP="006A1977">
      <w:pPr>
        <w:spacing w:line="360" w:lineRule="auto"/>
        <w:jc w:val="both"/>
      </w:pPr>
    </w:p>
    <w:p w14:paraId="18E87DAD" w14:textId="12F1ABED" w:rsidR="00827A3A" w:rsidRDefault="00484FEA" w:rsidP="006A1977">
      <w:pPr>
        <w:spacing w:line="360" w:lineRule="auto"/>
        <w:jc w:val="both"/>
      </w:pPr>
      <w:r>
        <w:tab/>
        <w:t>Dodatkowym czynnikiem przemawiającym za zachowywaniem dystansu</w:t>
      </w:r>
      <w:r w:rsidR="007518FD">
        <w:t xml:space="preserve"> </w:t>
      </w:r>
      <w:r>
        <w:t xml:space="preserve">jest </w:t>
      </w:r>
      <w:r w:rsidR="00827A3A">
        <w:t>skutek pracy wirników. Wytwarzanie siły jest możliwe tylko dzięki szybkiemu „</w:t>
      </w:r>
      <w:r w:rsidR="00264BDA">
        <w:t>wypychaniu</w:t>
      </w:r>
      <w:r w:rsidR="00827A3A">
        <w:t xml:space="preserve">” powietrza, </w:t>
      </w:r>
      <w:bookmarkEnd w:id="10"/>
      <w:r w:rsidR="002F4111">
        <w:t xml:space="preserve">dającemu </w:t>
      </w:r>
      <w:r w:rsidR="00827A3A">
        <w:t xml:space="preserve">potrzebny efekt odrzutu. Może to powodować nietypowe </w:t>
      </w:r>
      <w:r w:rsidR="002F4111">
        <w:t xml:space="preserve">(turbulentne) </w:t>
      </w:r>
      <w:r w:rsidR="00827A3A">
        <w:t>ruchy powietrza zarówno powyżej jak i poniżej drona. Gdyby inny dron</w:t>
      </w:r>
      <w:r w:rsidR="009A6B48">
        <w:t xml:space="preserve"> znalazłby się w takiej strefie, jego dalsza trajektoria </w:t>
      </w:r>
      <w:r w:rsidR="002F4111">
        <w:t>mogłaby zostać</w:t>
      </w:r>
      <w:r w:rsidR="009A6B48">
        <w:t xml:space="preserve"> w pewnym stopniu zaburzona, a w najgorszym przypadku </w:t>
      </w:r>
      <w:r w:rsidR="002F4111">
        <w:t>kontrola nad nim</w:t>
      </w:r>
      <w:r w:rsidR="009A6B48">
        <w:t xml:space="preserve"> był</w:t>
      </w:r>
      <w:r w:rsidR="002F4111">
        <w:t>a</w:t>
      </w:r>
      <w:r w:rsidR="009A6B48">
        <w:t>by niemożliw</w:t>
      </w:r>
      <w:r w:rsidR="002F4111">
        <w:t>a</w:t>
      </w:r>
      <w:r w:rsidR="009A6B48">
        <w:t xml:space="preserve"> i stałby się zagrożeniem dla innych dronów</w:t>
      </w:r>
      <w:r w:rsidR="002F4111">
        <w:t>, a nawet</w:t>
      </w:r>
      <w:r w:rsidR="009A6B48">
        <w:t xml:space="preserve"> mógłby się rozbić.</w:t>
      </w:r>
    </w:p>
    <w:p w14:paraId="71DABE07" w14:textId="77777777" w:rsidR="009A6B48" w:rsidRDefault="009A6B48" w:rsidP="006A1977">
      <w:pPr>
        <w:spacing w:line="360" w:lineRule="auto"/>
        <w:jc w:val="both"/>
      </w:pPr>
    </w:p>
    <w:p w14:paraId="12E01D0C" w14:textId="70BFC357" w:rsidR="00535CA5" w:rsidRDefault="009606A3" w:rsidP="006A1977">
      <w:pPr>
        <w:spacing w:line="360" w:lineRule="auto"/>
        <w:jc w:val="both"/>
      </w:pPr>
      <w:r>
        <w:tab/>
      </w:r>
      <w:r w:rsidR="007518FD">
        <w:t xml:space="preserve">Kolejną przeszkodą jest ograniczona pojemność akumulatora. Im dłużej </w:t>
      </w:r>
      <w:r w:rsidR="002F4111">
        <w:t>wirniki obracają się</w:t>
      </w:r>
      <w:r w:rsidR="007518FD">
        <w:t xml:space="preserve"> tym bardziej zapasy energii kurczą się, tym samym ograniczając </w:t>
      </w:r>
      <w:r w:rsidR="00535CA5">
        <w:t xml:space="preserve">maksymalny czas jaki może spędzić w powietrzu. </w:t>
      </w:r>
      <w:r w:rsidR="002F4111">
        <w:t>W dodatku p</w:t>
      </w:r>
      <w:r w:rsidR="00535CA5">
        <w:t>o przekroczeniu pewnej granicy poziomu energii maksymalna osiągalna prędkość obrotowa wirników może być nieosiągalna. Wymusza to wymianę bądź ładowanie akumulatora w odpowiednim czasie, a także ograniczenie czasu użycia drona.</w:t>
      </w:r>
    </w:p>
    <w:p w14:paraId="7FA8170D" w14:textId="77777777" w:rsidR="00535CA5" w:rsidRDefault="00535CA5" w:rsidP="006A1977">
      <w:pPr>
        <w:spacing w:line="360" w:lineRule="auto"/>
        <w:jc w:val="both"/>
      </w:pPr>
    </w:p>
    <w:p w14:paraId="0531A8F8" w14:textId="48FCE229" w:rsidR="00484FEA" w:rsidRDefault="00535CA5" w:rsidP="006A1977">
      <w:pPr>
        <w:spacing w:line="360" w:lineRule="auto"/>
        <w:jc w:val="both"/>
      </w:pPr>
      <w:r>
        <w:lastRenderedPageBreak/>
        <w:tab/>
        <w:t>Jeszcze innym problemem jest udźwig</w:t>
      </w:r>
      <w:r w:rsidR="00A031CB">
        <w:t xml:space="preserve">. </w:t>
      </w:r>
      <w:r w:rsidR="0066143C">
        <w:t xml:space="preserve">Jest to szczególnie palący problem w użyciu dronów do celów transportowych. Technologia ta jest wprowadzana m. in. przez firmę Amazon [2.6]. </w:t>
      </w:r>
      <w:r w:rsidR="00FA38DF">
        <w:t>Wymaga jednak użycia dronów, które są w stanie wytworzyć dużą siłę potrzebną do lotu. Poza tym należy także wziąć pod uwagę dodatkowy opór powietrza</w:t>
      </w:r>
      <w:r w:rsidR="002F4111">
        <w:t xml:space="preserve"> spowodowany zwiększeniem się powierzchni</w:t>
      </w:r>
      <w:r w:rsidR="00FA38DF">
        <w:t xml:space="preserve">, co ponownie </w:t>
      </w:r>
      <w:r w:rsidR="00484FEA">
        <w:t>pochłania część wytworzonej siły.</w:t>
      </w:r>
    </w:p>
    <w:bookmarkEnd w:id="11"/>
    <w:p w14:paraId="7580A153" w14:textId="77777777" w:rsidR="00484FEA" w:rsidRDefault="00484FEA" w:rsidP="006A1977">
      <w:pPr>
        <w:spacing w:line="360" w:lineRule="auto"/>
        <w:jc w:val="both"/>
      </w:pPr>
    </w:p>
    <w:p w14:paraId="3ECB52A4" w14:textId="27D96319" w:rsidR="009606A3" w:rsidRPr="00200F4F" w:rsidRDefault="00484FEA" w:rsidP="006A1977">
      <w:pPr>
        <w:spacing w:line="360" w:lineRule="auto"/>
        <w:jc w:val="both"/>
      </w:pPr>
      <w:r>
        <w:tab/>
      </w:r>
      <w:r w:rsidR="000D1702">
        <w:t xml:space="preserve"> </w:t>
      </w:r>
    </w:p>
    <w:p w14:paraId="303EA8A5" w14:textId="77777777" w:rsidR="002D1344" w:rsidRDefault="002D1344" w:rsidP="002D1344">
      <w:pPr>
        <w:pStyle w:val="Nagwek2"/>
      </w:pPr>
    </w:p>
    <w:p w14:paraId="0516EDC4" w14:textId="77777777" w:rsidR="002D1344" w:rsidRDefault="002D1344" w:rsidP="002D1344">
      <w:pPr>
        <w:pStyle w:val="Nagwek2"/>
      </w:pPr>
    </w:p>
    <w:p w14:paraId="4500D320" w14:textId="6ED88FF0" w:rsidR="002D1344" w:rsidRDefault="002D1344" w:rsidP="002D1344">
      <w:pPr>
        <w:pStyle w:val="Nagwek2"/>
      </w:pPr>
      <w:r>
        <w:t>3.1 Podstawowe parametry symulacji</w:t>
      </w:r>
      <w:bookmarkEnd w:id="9"/>
    </w:p>
    <w:p w14:paraId="6F1CDE03" w14:textId="417E188B" w:rsidR="002D1344" w:rsidRDefault="002D1344" w:rsidP="006A1977">
      <w:pPr>
        <w:jc w:val="both"/>
      </w:pPr>
    </w:p>
    <w:p w14:paraId="067C8C15" w14:textId="15AE6CB6" w:rsidR="00F9580A" w:rsidRDefault="002D1344" w:rsidP="006A1977">
      <w:pPr>
        <w:spacing w:line="360" w:lineRule="auto"/>
        <w:jc w:val="both"/>
      </w:pPr>
      <w:r>
        <w:tab/>
      </w:r>
      <w:bookmarkStart w:id="12" w:name="_Hlk90461708"/>
      <w:r w:rsidR="000D1702">
        <w:t>Symulowanie lotu dronów wymaga określeni</w:t>
      </w:r>
      <w:r w:rsidR="00CF572E">
        <w:t>a</w:t>
      </w:r>
      <w:r w:rsidR="000D1702">
        <w:t xml:space="preserve"> pewnych parametrów</w:t>
      </w:r>
      <w:r w:rsidR="00CF572E">
        <w:t xml:space="preserve">. Podstawą jest wyznaczenie przestrzeni symulacji. Tak jak w rzeczywistości jest ona trójwymiarowa. Jej długość, szerokość oraz wysokość jest określana przez operatora symulacji. Zakłada się, że przestrzeń ta jest wypełniona równomiernie powietrzem atmosferycznym o uśrednionych </w:t>
      </w:r>
      <w:r w:rsidR="00F9580A">
        <w:t xml:space="preserve">proporcjach poszczególnych </w:t>
      </w:r>
      <w:r w:rsidR="002F4111">
        <w:t xml:space="preserve">jego </w:t>
      </w:r>
      <w:r w:rsidR="00F9580A">
        <w:t>składników. Ponadto ciśnienie atmosferyczne oraz gęstość powietrza uznaje się za jednakowe niezależnie od wysokości. Dodatkowo uznaje się, że panująca temperatura nie wpływa w żaden sposób na powietrze oraz pracę dronów.</w:t>
      </w:r>
    </w:p>
    <w:p w14:paraId="6817FC86" w14:textId="7B3F8754" w:rsidR="00F9580A" w:rsidRDefault="00F9580A" w:rsidP="00CF572E">
      <w:pPr>
        <w:spacing w:line="360" w:lineRule="auto"/>
      </w:pPr>
    </w:p>
    <w:p w14:paraId="4F379BDF" w14:textId="0654F396" w:rsidR="00F9580A" w:rsidRDefault="00E30149" w:rsidP="006A1977">
      <w:pPr>
        <w:spacing w:line="360" w:lineRule="auto"/>
        <w:jc w:val="both"/>
      </w:pPr>
      <w:r>
        <w:t xml:space="preserve">Dodatkowym czynnikiem wprowadzonym do symulacji jest poruszanie się powietrza czyli wiatr. Określana jest jego prędkość względem osi </w:t>
      </w:r>
      <w:r>
        <w:rPr>
          <w:i/>
          <w:iCs/>
        </w:rPr>
        <w:t>x</w:t>
      </w:r>
      <w:r>
        <w:t xml:space="preserve"> oraz </w:t>
      </w:r>
      <w:r>
        <w:rPr>
          <w:i/>
          <w:iCs/>
        </w:rPr>
        <w:t xml:space="preserve">y </w:t>
      </w:r>
      <w:r>
        <w:t xml:space="preserve">(względem osi </w:t>
      </w:r>
      <w:r>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xml:space="preserve">), która w trakcie trwania symulacji jest stała. Co więcej </w:t>
      </w:r>
      <w:r w:rsidR="006A1977">
        <w:t xml:space="preserve">zakłada się, </w:t>
      </w:r>
      <w:r w:rsidR="00236770">
        <w:t xml:space="preserve">że </w:t>
      </w:r>
      <w:r w:rsidR="006A1977">
        <w:t xml:space="preserve">ruch cząsteczek jest </w:t>
      </w:r>
      <w:r w:rsidR="00236770">
        <w:t xml:space="preserve">zawsze </w:t>
      </w:r>
      <w:r w:rsidR="006A1977">
        <w:t xml:space="preserve">prostoliniowy, </w:t>
      </w:r>
      <w:r w:rsidR="00236770">
        <w:t>a</w:t>
      </w:r>
      <w:r w:rsidR="006A1977">
        <w:t xml:space="preserve"> nigdy nie jest turbulentny.</w:t>
      </w:r>
      <w:r w:rsidR="002F4111">
        <w:t xml:space="preserve"> Wyjątkiem jest przelot drona. Na potrzeby wzoru na opór aerodyn</w:t>
      </w:r>
      <w:r w:rsidR="00BC65BB">
        <w:t>a</w:t>
      </w:r>
      <w:r w:rsidR="002F4111">
        <w:t>miczny zakłada się</w:t>
      </w:r>
      <w:r w:rsidR="00BC65BB">
        <w:t>, że zaraz za dronem powietrze znajduje się w ruchu turbulentnym. To zaburzenie jednak trwa na tyle krótko, iż nie wpływa na inne drony (kluczowa jest tutaj strefa bezpieczeństwa drona o której więcej informacji poniżej).</w:t>
      </w:r>
    </w:p>
    <w:p w14:paraId="687B4205" w14:textId="5575ECEA" w:rsidR="006A1977" w:rsidRDefault="006A1977" w:rsidP="00CF572E">
      <w:pPr>
        <w:spacing w:line="360" w:lineRule="auto"/>
      </w:pPr>
    </w:p>
    <w:p w14:paraId="465038E0" w14:textId="23C203D9" w:rsidR="00264BDA" w:rsidRDefault="006A1977" w:rsidP="00BC65BB">
      <w:pPr>
        <w:spacing w:line="360" w:lineRule="auto"/>
        <w:jc w:val="both"/>
      </w:pPr>
      <w:r>
        <w:tab/>
      </w:r>
      <w:r w:rsidR="00236770">
        <w:t>Pozycję drona w przestrzeni symulacji określają współrzędne (</w:t>
      </w:r>
      <w:r w:rsidR="00236770">
        <w:rPr>
          <w:i/>
          <w:iCs/>
        </w:rPr>
        <w:t>x</w:t>
      </w:r>
      <w:r w:rsidR="00236770">
        <w:t>,</w:t>
      </w:r>
      <w:r w:rsidR="00236770">
        <w:rPr>
          <w:i/>
          <w:iCs/>
        </w:rPr>
        <w:t>y</w:t>
      </w:r>
      <w:r w:rsidR="00236770">
        <w:t>,</w:t>
      </w:r>
      <w:r w:rsidR="00236770">
        <w:rPr>
          <w:i/>
          <w:iCs/>
        </w:rPr>
        <w:t>z</w:t>
      </w:r>
      <w:r w:rsidR="00236770">
        <w:t>). Jest to dokładna pozycja jego środka ciężkości. Symulacja polega na określaniu kolejnych pozycji co podany okres czasu</w:t>
      </w:r>
      <w:r w:rsidR="00497ECE">
        <w:t xml:space="preserve"> (okres próbkowania). Czas ten także jest wyznaczany przez operatora symulacji w zależności od oczekiwanej dokładności. Należy </w:t>
      </w:r>
      <w:r w:rsidR="00201CEC">
        <w:t>tutaj</w:t>
      </w:r>
      <w:r w:rsidR="00497ECE">
        <w:t xml:space="preserve"> wspomnieć, iż </w:t>
      </w:r>
      <w:r w:rsidR="00C26FB5">
        <w:t xml:space="preserve">w pewnym zakresie </w:t>
      </w:r>
      <w:r w:rsidR="00C26FB5">
        <w:lastRenderedPageBreak/>
        <w:t xml:space="preserve">obliczeń </w:t>
      </w:r>
      <w:r w:rsidR="00201CEC">
        <w:t>rozwiązuje się równanie różniczkowe metodą Eulera. Zbieżność uzyskanego wyniku z wynikiem rzeczywistym jest tym lepsza im mniejszy jest okres próbkowania.</w:t>
      </w:r>
    </w:p>
    <w:p w14:paraId="651A5048" w14:textId="77777777" w:rsidR="00BC65BB" w:rsidRPr="00BC65BB" w:rsidRDefault="00BC65BB" w:rsidP="00BC65BB">
      <w:pPr>
        <w:spacing w:line="360" w:lineRule="auto"/>
        <w:jc w:val="both"/>
      </w:pPr>
    </w:p>
    <w:p w14:paraId="17023151" w14:textId="56934638" w:rsidR="00264BDA" w:rsidRDefault="00264BDA" w:rsidP="00264BDA">
      <w:pPr>
        <w:spacing w:line="360" w:lineRule="auto"/>
        <w:jc w:val="both"/>
        <w:rPr>
          <w:rFonts w:eastAsiaTheme="minorEastAsia"/>
        </w:rPr>
      </w:pPr>
      <w:r>
        <w:rPr>
          <w:rFonts w:eastAsiaTheme="minorEastAsia"/>
        </w:rPr>
        <w:tab/>
        <w:t xml:space="preserve">Z perspektywy operatora wyznacza się </w:t>
      </w:r>
      <w:r w:rsidR="00BC65BB">
        <w:rPr>
          <w:rFonts w:eastAsiaTheme="minorEastAsia"/>
        </w:rPr>
        <w:t>również</w:t>
      </w:r>
      <w:r>
        <w:rPr>
          <w:rFonts w:eastAsiaTheme="minorEastAsia"/>
        </w:rPr>
        <w:t xml:space="preserve"> siłę oraz maksymalną prędkość drona. Siła to nic innego jak maksymalna siła jaką są w stanie wytworzyć wirniki „wypychając” powietrze. Maksymalna prędkość to swoiste ograniczenie prędkości jaką mogą rozwinąć drony, które służy do testów właściwości symulacji.</w:t>
      </w:r>
    </w:p>
    <w:bookmarkEnd w:id="12"/>
    <w:p w14:paraId="6AF9B88B" w14:textId="77777777" w:rsidR="00BC65BB" w:rsidRPr="00264BDA" w:rsidRDefault="00BC65BB" w:rsidP="00264BDA">
      <w:pPr>
        <w:spacing w:line="360" w:lineRule="auto"/>
        <w:jc w:val="both"/>
        <w:rPr>
          <w:rFonts w:eastAsiaTheme="minorEastAsia"/>
        </w:rPr>
      </w:pPr>
    </w:p>
    <w:p w14:paraId="7E1A4136" w14:textId="086C8D72" w:rsidR="00DB265E" w:rsidRDefault="002D1344" w:rsidP="002D1344">
      <w:pPr>
        <w:pStyle w:val="Nagwek2"/>
      </w:pPr>
      <w:bookmarkStart w:id="13" w:name="_Toc89782829"/>
      <w:r>
        <w:t>3.2 Wyznaczanie kolejnych pozycji dronów</w:t>
      </w:r>
      <w:bookmarkStart w:id="14" w:name="_Toc89782830"/>
      <w:bookmarkEnd w:id="13"/>
    </w:p>
    <w:p w14:paraId="477B13CC" w14:textId="24109BB9" w:rsidR="00087D84" w:rsidRDefault="00087D84" w:rsidP="00087D84"/>
    <w:p w14:paraId="2C32DC6E" w14:textId="4D7B263F" w:rsidR="00087D84" w:rsidRDefault="00087D84" w:rsidP="00087D84">
      <w:pPr>
        <w:spacing w:line="360" w:lineRule="auto"/>
      </w:pPr>
      <w:r>
        <w:tab/>
      </w:r>
      <w:bookmarkStart w:id="15" w:name="_Hlk90475206"/>
      <w:bookmarkStart w:id="16" w:name="_Hlk90478138"/>
      <w:r>
        <w:t xml:space="preserve">Podstawą sterowania dronami jest wyznaczenie przedziałów czasu </w:t>
      </w:r>
      <w:r w:rsidR="00B20EE2">
        <w:t>i</w:t>
      </w:r>
      <w:r>
        <w:t xml:space="preserve"> odległości, w których przyspieszają, hamują bądź lecą z jednostajną prędkością. Ruch drona można</w:t>
      </w:r>
      <w:r w:rsidR="00B20EE2">
        <w:t xml:space="preserve"> opisać</w:t>
      </w:r>
      <w:r>
        <w:t xml:space="preserve"> jednym z trzech wariantów ruchu.</w:t>
      </w:r>
    </w:p>
    <w:p w14:paraId="08095EA9" w14:textId="6A8130FD" w:rsidR="00087D84" w:rsidRDefault="00087D84" w:rsidP="00087D84">
      <w:pPr>
        <w:spacing w:line="360" w:lineRule="auto"/>
      </w:pPr>
    </w:p>
    <w:p w14:paraId="79415191" w14:textId="20F090FD" w:rsidR="00087D84" w:rsidRDefault="00087D84" w:rsidP="00087D84">
      <w:pPr>
        <w:spacing w:line="360" w:lineRule="auto"/>
      </w:pPr>
      <w:r>
        <w:tab/>
        <w:t xml:space="preserve">Pierwszym wariantem jest lot na dystansie pozwalającym rozwinąć prędkość maksymalną. </w:t>
      </w:r>
      <w:r w:rsidR="00E867C6">
        <w:t>Dron przyspiesza do tejże prędkości,</w:t>
      </w:r>
      <w:r w:rsidR="00B20EE2">
        <w:t xml:space="preserve"> a</w:t>
      </w:r>
      <w:r w:rsidR="00E867C6">
        <w:t xml:space="preserve"> następnie leci </w:t>
      </w:r>
      <w:r w:rsidR="00B20EE2">
        <w:t>zachowując jej wartość</w:t>
      </w:r>
      <w:r w:rsidR="00E867C6">
        <w:t>. Gdy znajd</w:t>
      </w:r>
      <w:r w:rsidR="00B20EE2">
        <w:t>zie</w:t>
      </w:r>
      <w:r w:rsidR="00E867C6">
        <w:t xml:space="preserve"> się</w:t>
      </w:r>
      <w:r w:rsidR="00B20EE2">
        <w:t xml:space="preserve"> </w:t>
      </w:r>
      <w:r w:rsidR="00E867C6">
        <w:t xml:space="preserve">w odległości </w:t>
      </w:r>
      <w:r w:rsidR="00B20EE2">
        <w:t xml:space="preserve">od punktu docelowego </w:t>
      </w:r>
      <w:r w:rsidR="00E867C6">
        <w:t>równej wyznaczonej dro</w:t>
      </w:r>
      <w:r w:rsidR="00B20EE2">
        <w:t>dze</w:t>
      </w:r>
      <w:r w:rsidR="00E867C6">
        <w:t xml:space="preserve"> hamowania, dron rozpoczyna hamowanie i zatrzymuje się idealnie w wyznaczonym miejscu.</w:t>
      </w:r>
    </w:p>
    <w:p w14:paraId="3E65E170" w14:textId="6586497F" w:rsidR="00E867C6" w:rsidRDefault="00E867C6" w:rsidP="00087D84">
      <w:pPr>
        <w:spacing w:line="360" w:lineRule="auto"/>
      </w:pPr>
    </w:p>
    <w:p w14:paraId="586B70DB" w14:textId="3D127F38" w:rsidR="004521DD" w:rsidRDefault="00E867C6" w:rsidP="00087D84">
      <w:pPr>
        <w:spacing w:line="360" w:lineRule="auto"/>
      </w:pPr>
      <w:r>
        <w:tab/>
        <w:t xml:space="preserve">Drugim wariantem jest lot na dystansie zbyt krótkim aby rozwinąć maksymalną prędkość, ale na tyle długim aby przemieszczać się dłużej niż jeden okres próbkowania. </w:t>
      </w:r>
      <w:r w:rsidR="00B20EE2">
        <w:t xml:space="preserve">Dron </w:t>
      </w:r>
      <w:r w:rsidR="00DF59D4">
        <w:t xml:space="preserve">przelatuje wtedy </w:t>
      </w:r>
      <w:r w:rsidR="00B20EE2">
        <w:t xml:space="preserve">całą odległość z przyspieszeniem bądź z opóźnieniem. </w:t>
      </w:r>
      <w:r w:rsidR="00DF59D4">
        <w:t>Dla potrzeb sterowania o</w:t>
      </w:r>
      <w:r>
        <w:t>bliczany jest przybliżony dystans przyspieszania i hamowania</w:t>
      </w:r>
      <w:r w:rsidR="00DF59D4">
        <w:t xml:space="preserve">. Następnie jest wykonywany zgodnie z uzyskanymi wartościami. </w:t>
      </w:r>
      <w:r>
        <w:t>Ze względu na możliwe różnice pomiędzy faktycznym miejscem zatrzymania, a punktem docelowym</w:t>
      </w:r>
      <w:r w:rsidR="00DF59D4">
        <w:t xml:space="preserve"> (wynikające z przybliżenia)</w:t>
      </w:r>
      <w:r>
        <w:t xml:space="preserve"> wprowadza się pewien margines błędu</w:t>
      </w:r>
      <w:r w:rsidR="004521DD">
        <w:t xml:space="preserve">. Jego istnienie jest dopuszczalne, bowiem dron </w:t>
      </w:r>
      <w:r w:rsidR="00DF59D4">
        <w:t>zawsze znajdzie się dostatecznie blisko, aby punkt docelowy został objęty co najmniej strefą bezpieczeństwa drona</w:t>
      </w:r>
      <w:r w:rsidR="004521DD">
        <w:t xml:space="preserve">. Uznaje się więc, że w </w:t>
      </w:r>
      <w:r w:rsidR="00DF59D4">
        <w:t>rzeczywistości</w:t>
      </w:r>
      <w:r w:rsidR="004521DD">
        <w:t xml:space="preserve"> dron delikatnie skorygowałby swoją pozycję</w:t>
      </w:r>
      <w:r w:rsidR="00DF59D4">
        <w:t xml:space="preserve"> do zadanej. Nie wpływa to</w:t>
      </w:r>
      <w:r w:rsidR="00272B9B">
        <w:t xml:space="preserve"> znacznie na kryteria funkcji celu, dlatego pomija się ten fakt w symulacji i lot drona zostaje sklasyfikowany jako ukończony w punkcie docelowym.</w:t>
      </w:r>
    </w:p>
    <w:p w14:paraId="106526A0" w14:textId="77777777" w:rsidR="004521DD" w:rsidRDefault="004521DD" w:rsidP="00087D84">
      <w:pPr>
        <w:spacing w:line="360" w:lineRule="auto"/>
      </w:pPr>
    </w:p>
    <w:p w14:paraId="73617612" w14:textId="054BABBE" w:rsidR="00DB265E" w:rsidRDefault="004521DD" w:rsidP="002D3A24">
      <w:pPr>
        <w:spacing w:line="360" w:lineRule="auto"/>
      </w:pPr>
      <w:r>
        <w:tab/>
        <w:t xml:space="preserve">Ostatnim wariantem jest najprostszy wariant: dron osiąga punkt docelowy w jednym okresie próbkowania. Nie wymaga to żadnych dodatkowych obliczeń. </w:t>
      </w:r>
    </w:p>
    <w:bookmarkEnd w:id="15"/>
    <w:p w14:paraId="47E93A71" w14:textId="13DAE4BF" w:rsidR="00272B9B" w:rsidRDefault="00272B9B" w:rsidP="00272B9B">
      <w:pPr>
        <w:spacing w:line="360" w:lineRule="auto"/>
        <w:ind w:firstLine="708"/>
        <w:jc w:val="both"/>
        <w:rPr>
          <w:rFonts w:cs="Times New Roman"/>
          <w:iCs/>
        </w:rPr>
      </w:pPr>
      <w:r>
        <w:rPr>
          <w:rFonts w:cs="Times New Roman"/>
          <w:iCs/>
        </w:rPr>
        <w:t xml:space="preserve">Na wstępie należy pochylić się nad siłami wpływającymi na </w:t>
      </w:r>
      <w:r w:rsidR="000E10D3">
        <w:rPr>
          <w:rFonts w:cs="Times New Roman"/>
          <w:iCs/>
        </w:rPr>
        <w:t>lot drona</w:t>
      </w:r>
      <w:r>
        <w:rPr>
          <w:rFonts w:cs="Times New Roman"/>
          <w:iCs/>
        </w:rPr>
        <w:t xml:space="preserve">. </w:t>
      </w:r>
      <w:r w:rsidR="000E10D3">
        <w:rPr>
          <w:rFonts w:cs="Times New Roman"/>
          <w:iCs/>
        </w:rPr>
        <w:t xml:space="preserve">Wynikiem dodania tych sił wektorowo jest wektor wypadkowy siły </w:t>
      </w:r>
      <w:r w:rsidR="000E10D3">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0E10D3">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0E10D3">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0E10D3">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0E10D3">
        <w:rPr>
          <w:rFonts w:ascii="Cambria Math" w:eastAsiaTheme="minorEastAsia" w:hAnsi="Cambria Math"/>
        </w:rPr>
        <w:t xml:space="preserve">.  </w:t>
      </w:r>
      <w:r w:rsidR="006C5D49">
        <w:rPr>
          <w:rFonts w:cs="Times New Roman"/>
          <w:iCs/>
        </w:rPr>
        <w:t>Pierwszą ważną siłą wpływającą na wektor wypadkowy</w:t>
      </w:r>
      <w:r w:rsidR="000E10D3">
        <w:rPr>
          <w:rFonts w:cs="Times New Roman"/>
          <w:iCs/>
        </w:rPr>
        <w:t xml:space="preserve"> </w:t>
      </w:r>
      <w:r>
        <w:rPr>
          <w:rFonts w:cs="Times New Roman"/>
          <w:iCs/>
        </w:rPr>
        <w:t>jest siła ciężkości drona, którą oblicza się za wzoru</w:t>
      </w:r>
      <w:r w:rsidR="006C5D49">
        <w:rPr>
          <w:rFonts w:cs="Times New Roman"/>
          <w:iCs/>
        </w:rPr>
        <w:t xml:space="preserve"> 3.1.</w:t>
      </w:r>
    </w:p>
    <w:p w14:paraId="5973C9BB" w14:textId="77777777" w:rsidR="00272B9B" w:rsidRPr="004875F8" w:rsidRDefault="0046793D" w:rsidP="00272B9B">
      <w:pPr>
        <w:spacing w:line="360" w:lineRule="auto"/>
        <w:jc w:val="both"/>
        <w:rPr>
          <w:rFonts w:eastAsiaTheme="minorEastAsia" w:cs="Times New Roman"/>
          <w:iCs/>
        </w:rPr>
      </w:pPr>
      <m:oMathPara>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F</m:t>
                  </m:r>
                </m:e>
              </m:acc>
            </m:e>
            <m:sub>
              <m:r>
                <w:rPr>
                  <w:rFonts w:ascii="Cambria Math" w:hAnsi="Cambria Math" w:cs="Times New Roman"/>
                </w:rPr>
                <m:t>g</m:t>
              </m:r>
            </m:sub>
          </m:sSub>
          <m:r>
            <w:rPr>
              <w:rFonts w:ascii="Cambria Math" w:hAnsi="Cambria Math" w:cs="Times New Roman"/>
            </w:rPr>
            <m:t>=m*</m:t>
          </m:r>
          <m:acc>
            <m:accPr>
              <m:chr m:val="⃗"/>
              <m:ctrlPr>
                <w:rPr>
                  <w:rFonts w:ascii="Cambria Math" w:hAnsi="Cambria Math" w:cs="Times New Roman"/>
                  <w:i/>
                  <w:iCs/>
                </w:rPr>
              </m:ctrlPr>
            </m:accPr>
            <m:e>
              <m:r>
                <w:rPr>
                  <w:rFonts w:ascii="Cambria Math" w:hAnsi="Cambria Math" w:cs="Times New Roman"/>
                </w:rPr>
                <m:t>g</m:t>
              </m:r>
            </m:e>
          </m:acc>
        </m:oMath>
      </m:oMathPara>
    </w:p>
    <w:p w14:paraId="4A0EEC1E" w14:textId="77777777" w:rsidR="00272B9B" w:rsidRPr="004875F8" w:rsidRDefault="0046793D" w:rsidP="00272B9B">
      <w:pPr>
        <w:spacing w:line="360" w:lineRule="auto"/>
        <w:jc w:val="both"/>
        <w:rPr>
          <w:rFonts w:eastAsiaTheme="minorEastAsia" w:cs="Times New Roman"/>
          <w:iCs/>
        </w:rPr>
      </w:pP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F</m:t>
                </m:r>
              </m:e>
            </m:acc>
          </m:e>
          <m:sub>
            <m:r>
              <w:rPr>
                <w:rFonts w:ascii="Cambria Math" w:hAnsi="Cambria Math" w:cs="Times New Roman"/>
              </w:rPr>
              <m:t>g</m:t>
            </m:r>
          </m:sub>
        </m:sSub>
      </m:oMath>
      <w:r w:rsidR="00272B9B">
        <w:rPr>
          <w:rFonts w:eastAsiaTheme="minorEastAsia" w:cs="Times New Roman"/>
          <w:iCs/>
        </w:rPr>
        <w:t xml:space="preserve"> – siła ciężkości drona</w:t>
      </w:r>
    </w:p>
    <w:p w14:paraId="398504EE" w14:textId="77777777" w:rsidR="00272B9B" w:rsidRPr="004875F8" w:rsidRDefault="00272B9B" w:rsidP="00272B9B">
      <w:pPr>
        <w:spacing w:line="360" w:lineRule="auto"/>
        <w:jc w:val="both"/>
        <w:rPr>
          <w:rFonts w:eastAsiaTheme="minorEastAsia" w:cs="Times New Roman"/>
          <w:iCs/>
        </w:rPr>
      </w:pPr>
      <m:oMath>
        <m:r>
          <w:rPr>
            <w:rFonts w:ascii="Cambria Math" w:hAnsi="Cambria Math" w:cs="Times New Roman"/>
          </w:rPr>
          <m:t>m</m:t>
        </m:r>
      </m:oMath>
      <w:r>
        <w:rPr>
          <w:rFonts w:eastAsiaTheme="minorEastAsia" w:cs="Times New Roman"/>
          <w:iCs/>
        </w:rPr>
        <w:t xml:space="preserve"> – masa drona</w:t>
      </w:r>
    </w:p>
    <w:p w14:paraId="3F1AE39F" w14:textId="77777777" w:rsidR="00272B9B" w:rsidRDefault="0046793D" w:rsidP="00272B9B">
      <w:pPr>
        <w:spacing w:line="360" w:lineRule="auto"/>
        <w:jc w:val="both"/>
        <w:rPr>
          <w:rFonts w:eastAsiaTheme="minorEastAsia" w:cs="Times New Roman"/>
          <w:iCs/>
        </w:rPr>
      </w:pPr>
      <m:oMath>
        <m:acc>
          <m:accPr>
            <m:chr m:val="⃗"/>
            <m:ctrlPr>
              <w:rPr>
                <w:rFonts w:ascii="Cambria Math" w:hAnsi="Cambria Math" w:cs="Times New Roman"/>
                <w:i/>
                <w:iCs/>
              </w:rPr>
            </m:ctrlPr>
          </m:accPr>
          <m:e>
            <m:r>
              <w:rPr>
                <w:rFonts w:ascii="Cambria Math" w:hAnsi="Cambria Math" w:cs="Times New Roman"/>
              </w:rPr>
              <m:t>g</m:t>
            </m:r>
          </m:e>
        </m:acc>
      </m:oMath>
      <w:r w:rsidR="00272B9B">
        <w:rPr>
          <w:rFonts w:eastAsiaTheme="minorEastAsia" w:cs="Times New Roman"/>
          <w:iCs/>
        </w:rPr>
        <w:t xml:space="preserve"> – przyspieszenie  ziemskie = 9.8</w:t>
      </w:r>
      <m:oMath>
        <m:f>
          <m:fPr>
            <m:ctrlPr>
              <w:rPr>
                <w:rFonts w:ascii="Cambria Math" w:eastAsiaTheme="minorEastAsia" w:hAnsi="Cambria Math" w:cs="Times New Roman"/>
                <w:i/>
                <w:iCs/>
              </w:rPr>
            </m:ctrlPr>
          </m:fPr>
          <m:num>
            <m:r>
              <w:rPr>
                <w:rFonts w:ascii="Cambria Math" w:eastAsiaTheme="minorEastAsia" w:hAnsi="Cambria Math" w:cs="Times New Roman"/>
              </w:rPr>
              <m:t>m</m:t>
            </m:r>
          </m:num>
          <m:den>
            <m:sSup>
              <m:sSupPr>
                <m:ctrlPr>
                  <w:rPr>
                    <w:rFonts w:ascii="Cambria Math" w:eastAsiaTheme="minorEastAsia" w:hAnsi="Cambria Math" w:cs="Times New Roman"/>
                    <w:i/>
                    <w:iCs/>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oMath>
    </w:p>
    <w:p w14:paraId="059B1758" w14:textId="77777777" w:rsidR="00272B9B" w:rsidRDefault="00272B9B" w:rsidP="00272B9B">
      <w:pPr>
        <w:spacing w:line="360" w:lineRule="auto"/>
        <w:jc w:val="both"/>
        <w:rPr>
          <w:rFonts w:eastAsiaTheme="minorEastAsia" w:cs="Times New Roman"/>
          <w:iCs/>
        </w:rPr>
      </w:pPr>
    </w:p>
    <w:p w14:paraId="29DB3082" w14:textId="4485FDDE" w:rsidR="00272B9B" w:rsidRPr="006C5D49" w:rsidRDefault="00272B9B" w:rsidP="00272B9B">
      <w:pPr>
        <w:spacing w:line="360" w:lineRule="auto"/>
        <w:jc w:val="both"/>
        <w:rPr>
          <w:rFonts w:eastAsiaTheme="minorEastAsia" w:cs="Times New Roman"/>
          <w:iCs/>
        </w:rPr>
      </w:pPr>
      <w:r>
        <w:rPr>
          <w:rFonts w:eastAsiaTheme="minorEastAsia" w:cs="Times New Roman"/>
          <w:iCs/>
        </w:rPr>
        <w:tab/>
      </w:r>
      <w:r w:rsidR="006C5D49">
        <w:rPr>
          <w:rFonts w:eastAsiaTheme="minorEastAsia" w:cs="Times New Roman"/>
          <w:iCs/>
        </w:rPr>
        <w:t xml:space="preserve">Jej zwrot jest zawsze przeciwny do zwrotu osi </w:t>
      </w:r>
      <w:r w:rsidR="006C5D49">
        <w:rPr>
          <w:rFonts w:eastAsiaTheme="minorEastAsia" w:cs="Times New Roman"/>
          <w:i/>
        </w:rPr>
        <w:t>z</w:t>
      </w:r>
      <w:r w:rsidR="006C5D49">
        <w:rPr>
          <w:rFonts w:eastAsiaTheme="minorEastAsia" w:cs="Times New Roman"/>
          <w:iCs/>
        </w:rPr>
        <w:t xml:space="preserve"> i jest prostopadły do innych osi, więc </w:t>
      </w:r>
      <w:r w:rsidR="006C5D49">
        <w:rPr>
          <w:rFonts w:cs="Times New Roman"/>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6C5D49">
        <w:rPr>
          <w:rFonts w:eastAsiaTheme="minorEastAsia" w:cs="Times New Roman"/>
        </w:rPr>
        <w:t>. Inaczej jest z siłą oporu aerodynamicznego. Oblicza się ją ze wzoru 3.2.</w:t>
      </w:r>
    </w:p>
    <w:p w14:paraId="58E0C524" w14:textId="77777777" w:rsidR="00272B9B" w:rsidRPr="00D92702" w:rsidRDefault="00272B9B" w:rsidP="00272B9B">
      <w:pPr>
        <w:spacing w:line="360" w:lineRule="auto"/>
        <w:jc w:val="both"/>
        <w:rPr>
          <w:rFonts w:eastAsiaTheme="minorEastAsia" w:cs="Times New Roman"/>
          <w:iCs/>
        </w:rPr>
      </w:pPr>
      <m:oMathPara>
        <m:oMathParaPr>
          <m:jc m:val="center"/>
        </m:oMathParaPr>
        <m:oMath>
          <m:r>
            <w:rPr>
              <w:rFonts w:ascii="Cambria Math" w:hAnsi="Cambria Math" w:cs="Times New Roman"/>
            </w:rPr>
            <m:t>D=</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CρS</m:t>
          </m:r>
          <m:sSup>
            <m:sSupPr>
              <m:ctrlPr>
                <w:rPr>
                  <w:rFonts w:ascii="Cambria Math" w:hAnsi="Cambria Math" w:cs="Times New Roman"/>
                  <w:i/>
                  <w:iCs/>
                </w:rPr>
              </m:ctrlPr>
            </m:sSupPr>
            <m:e>
              <m:r>
                <w:rPr>
                  <w:rFonts w:ascii="Cambria Math" w:hAnsi="Cambria Math" w:cs="Times New Roman"/>
                </w:rPr>
                <m:t>v</m:t>
              </m:r>
            </m:e>
            <m:sup>
              <m:r>
                <w:rPr>
                  <w:rFonts w:ascii="Cambria Math" w:hAnsi="Cambria Math" w:cs="Times New Roman"/>
                </w:rPr>
                <m:t>2</m:t>
              </m:r>
            </m:sup>
          </m:sSup>
        </m:oMath>
      </m:oMathPara>
    </w:p>
    <w:p w14:paraId="41F7CEB8" w14:textId="77777777" w:rsidR="00272B9B" w:rsidRPr="00D92702" w:rsidRDefault="00272B9B" w:rsidP="00272B9B">
      <w:pPr>
        <w:spacing w:line="360" w:lineRule="auto"/>
        <w:jc w:val="both"/>
        <w:rPr>
          <w:rFonts w:eastAsiaTheme="minorEastAsia" w:cs="Times New Roman"/>
          <w:iCs/>
        </w:rPr>
      </w:pPr>
      <m:oMath>
        <m:r>
          <w:rPr>
            <w:rFonts w:ascii="Cambria Math" w:hAnsi="Cambria Math" w:cs="Times New Roman"/>
          </w:rPr>
          <m:t>D</m:t>
        </m:r>
      </m:oMath>
      <w:r>
        <w:rPr>
          <w:rFonts w:eastAsiaTheme="minorEastAsia" w:cs="Times New Roman"/>
          <w:iCs/>
        </w:rPr>
        <w:t xml:space="preserve"> – opór aerodynamiczny</w:t>
      </w:r>
    </w:p>
    <w:p w14:paraId="5AC23E1C" w14:textId="77777777" w:rsidR="00272B9B" w:rsidRPr="00D92702" w:rsidRDefault="00272B9B" w:rsidP="00272B9B">
      <w:pPr>
        <w:spacing w:line="360" w:lineRule="auto"/>
        <w:jc w:val="both"/>
        <w:rPr>
          <w:rFonts w:eastAsiaTheme="minorEastAsia" w:cs="Times New Roman"/>
          <w:iCs/>
        </w:rPr>
      </w:pPr>
      <m:oMath>
        <m:r>
          <w:rPr>
            <w:rFonts w:ascii="Cambria Math" w:hAnsi="Cambria Math" w:cs="Times New Roman"/>
          </w:rPr>
          <m:t>C</m:t>
        </m:r>
      </m:oMath>
      <w:r>
        <w:rPr>
          <w:rFonts w:eastAsiaTheme="minorEastAsia" w:cs="Times New Roman"/>
          <w:iCs/>
        </w:rPr>
        <w:t xml:space="preserve"> -współczynnik oporu aerodynamicznego drona</w:t>
      </w:r>
    </w:p>
    <w:p w14:paraId="68D5AD22" w14:textId="77777777" w:rsidR="00272B9B" w:rsidRPr="00D92702" w:rsidRDefault="00272B9B" w:rsidP="00272B9B">
      <w:pPr>
        <w:spacing w:line="360" w:lineRule="auto"/>
        <w:jc w:val="both"/>
        <w:rPr>
          <w:rFonts w:eastAsiaTheme="minorEastAsia" w:cs="Times New Roman"/>
          <w:iCs/>
        </w:rPr>
      </w:pPr>
      <m:oMath>
        <m:r>
          <w:rPr>
            <w:rFonts w:ascii="Cambria Math" w:hAnsi="Cambria Math" w:cs="Times New Roman"/>
          </w:rPr>
          <m:t>ρ</m:t>
        </m:r>
      </m:oMath>
      <w:r>
        <w:rPr>
          <w:rFonts w:eastAsiaTheme="minorEastAsia" w:cs="Times New Roman"/>
          <w:iCs/>
        </w:rPr>
        <w:t xml:space="preserve"> – gęstość powietrza =1,2</w:t>
      </w:r>
      <m:oMath>
        <m:f>
          <m:fPr>
            <m:ctrlPr>
              <w:rPr>
                <w:rFonts w:ascii="Cambria Math" w:eastAsiaTheme="minorEastAsia" w:hAnsi="Cambria Math" w:cs="Times New Roman"/>
                <w:i/>
                <w:iCs/>
              </w:rPr>
            </m:ctrlPr>
          </m:fPr>
          <m:num>
            <m:r>
              <w:rPr>
                <w:rFonts w:ascii="Cambria Math" w:eastAsiaTheme="minorEastAsia" w:hAnsi="Cambria Math" w:cs="Times New Roman"/>
              </w:rPr>
              <m:t>kg</m:t>
            </m:r>
          </m:num>
          <m:den>
            <m:sSup>
              <m:sSupPr>
                <m:ctrlPr>
                  <w:rPr>
                    <w:rFonts w:ascii="Cambria Math" w:eastAsiaTheme="minorEastAsia" w:hAnsi="Cambria Math" w:cs="Times New Roman"/>
                    <w:i/>
                    <w:iCs/>
                  </w:rPr>
                </m:ctrlPr>
              </m:sSupPr>
              <m:e>
                <m:r>
                  <w:rPr>
                    <w:rFonts w:ascii="Cambria Math" w:eastAsiaTheme="minorEastAsia" w:hAnsi="Cambria Math" w:cs="Times New Roman"/>
                  </w:rPr>
                  <m:t>m</m:t>
                </m:r>
              </m:e>
              <m:sup>
                <m:r>
                  <w:rPr>
                    <w:rFonts w:ascii="Cambria Math" w:eastAsiaTheme="minorEastAsia" w:hAnsi="Cambria Math" w:cs="Times New Roman"/>
                  </w:rPr>
                  <m:t>3</m:t>
                </m:r>
              </m:sup>
            </m:sSup>
          </m:den>
        </m:f>
      </m:oMath>
    </w:p>
    <w:p w14:paraId="685FDFF2" w14:textId="77777777" w:rsidR="00272B9B" w:rsidRPr="00D92702" w:rsidRDefault="00272B9B" w:rsidP="00272B9B">
      <w:pPr>
        <w:spacing w:line="360" w:lineRule="auto"/>
        <w:jc w:val="both"/>
        <w:rPr>
          <w:rFonts w:eastAsiaTheme="minorEastAsia" w:cs="Times New Roman"/>
          <w:iCs/>
        </w:rPr>
      </w:pPr>
      <m:oMath>
        <m:r>
          <w:rPr>
            <w:rFonts w:ascii="Cambria Math" w:hAnsi="Cambria Math" w:cs="Times New Roman"/>
          </w:rPr>
          <m:t>S</m:t>
        </m:r>
      </m:oMath>
      <w:r>
        <w:rPr>
          <w:rFonts w:eastAsiaTheme="minorEastAsia" w:cs="Times New Roman"/>
          <w:iCs/>
        </w:rPr>
        <w:t xml:space="preserve"> – pole przekroju poprzecznego drona </w:t>
      </w:r>
    </w:p>
    <w:p w14:paraId="411F24A6" w14:textId="77777777" w:rsidR="00272B9B" w:rsidRDefault="00272B9B" w:rsidP="00272B9B">
      <w:pPr>
        <w:spacing w:line="360" w:lineRule="auto"/>
        <w:jc w:val="both"/>
        <w:rPr>
          <w:rFonts w:eastAsiaTheme="minorEastAsia" w:cs="Times New Roman"/>
          <w:iCs/>
        </w:rPr>
      </w:pPr>
      <m:oMath>
        <m:r>
          <w:rPr>
            <w:rFonts w:ascii="Cambria Math" w:hAnsi="Cambria Math" w:cs="Times New Roman"/>
          </w:rPr>
          <m:t>v</m:t>
        </m:r>
      </m:oMath>
      <w:r>
        <w:rPr>
          <w:rFonts w:eastAsiaTheme="minorEastAsia" w:cs="Times New Roman"/>
          <w:iCs/>
        </w:rPr>
        <w:t xml:space="preserve"> -prędkość drona</w:t>
      </w:r>
    </w:p>
    <w:p w14:paraId="62CDD70F" w14:textId="77777777" w:rsidR="00272B9B" w:rsidRDefault="00272B9B" w:rsidP="00272B9B">
      <w:pPr>
        <w:spacing w:line="360" w:lineRule="auto"/>
        <w:jc w:val="both"/>
        <w:rPr>
          <w:rFonts w:eastAsiaTheme="minorEastAsia" w:cs="Times New Roman"/>
          <w:iCs/>
        </w:rPr>
      </w:pPr>
    </w:p>
    <w:p w14:paraId="0DC043BA" w14:textId="77777777" w:rsidR="00272B9B" w:rsidRDefault="00272B9B" w:rsidP="00272B9B">
      <w:pPr>
        <w:spacing w:line="360" w:lineRule="auto"/>
        <w:jc w:val="both"/>
        <w:rPr>
          <w:rFonts w:cs="Times New Roman"/>
          <w:iCs/>
        </w:rPr>
      </w:pPr>
      <w:r>
        <w:rPr>
          <w:rFonts w:cs="Times New Roman"/>
          <w:iCs/>
        </w:rPr>
        <w:lastRenderedPageBreak/>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3F2F1EA" w14:textId="77777777" w:rsidR="00272B9B" w:rsidRDefault="00272B9B" w:rsidP="00272B9B">
      <w:pPr>
        <w:spacing w:line="360" w:lineRule="auto"/>
        <w:jc w:val="both"/>
        <w:rPr>
          <w:rFonts w:cs="Times New Roman"/>
          <w:iCs/>
        </w:rPr>
      </w:pPr>
    </w:p>
    <w:p w14:paraId="3A377274" w14:textId="0340FE73" w:rsidR="00272B9B" w:rsidRDefault="00272B9B" w:rsidP="00272B9B">
      <w:pPr>
        <w:spacing w:line="360" w:lineRule="auto"/>
        <w:ind w:firstLine="708"/>
        <w:jc w:val="both"/>
        <w:rPr>
          <w:rFonts w:cs="Times New Roman"/>
          <w:iCs/>
        </w:rPr>
      </w:pPr>
      <w:r>
        <w:rPr>
          <w:rFonts w:cs="Times New Roman"/>
          <w:iCs/>
        </w:rPr>
        <w:t xml:space="preserve">Największy problem stanowi jednak prędkość, gdyż nie jest to prędkość drona ale powietrza. Chociaż w bezwietrznej sytuacji wektor prędkości powietrza </w:t>
      </w:r>
      <w:r w:rsidR="006C5D49">
        <w:rPr>
          <w:rFonts w:cs="Times New Roman"/>
          <w:iCs/>
        </w:rPr>
        <w:t>różniłby się od wektora prędkości drona</w:t>
      </w:r>
      <w:r>
        <w:rPr>
          <w:rFonts w:cs="Times New Roman"/>
          <w:iCs/>
        </w:rPr>
        <w:t xml:space="preserve"> jedynie przeciwny</w:t>
      </w:r>
      <w:r w:rsidR="006C5D49">
        <w:rPr>
          <w:rFonts w:cs="Times New Roman"/>
          <w:iCs/>
        </w:rPr>
        <w:t>m</w:t>
      </w:r>
      <w:r>
        <w:rPr>
          <w:rFonts w:cs="Times New Roman"/>
          <w:iCs/>
        </w:rPr>
        <w:t xml:space="preserve"> zwrot</w:t>
      </w:r>
      <w:r w:rsidR="006C5D49">
        <w:rPr>
          <w:rFonts w:cs="Times New Roman"/>
          <w:iCs/>
        </w:rPr>
        <w:t>em</w:t>
      </w:r>
      <w:r>
        <w:rPr>
          <w:rFonts w:cs="Times New Roman"/>
          <w:iCs/>
        </w:rPr>
        <w:t>, to przy wietrze należy dodać jeszcze jeden wektor</w:t>
      </w:r>
      <w:r w:rsidR="006C5D49">
        <w:rPr>
          <w:rFonts w:cs="Times New Roman"/>
          <w:iCs/>
        </w:rPr>
        <w:t>.</w:t>
      </w:r>
      <w:r>
        <w:rPr>
          <w:rFonts w:cs="Times New Roman"/>
          <w:iCs/>
        </w:rPr>
        <w:t xml:space="preserve"> </w:t>
      </w:r>
      <w:r w:rsidR="006C5D49">
        <w:rPr>
          <w:rFonts w:cs="Times New Roman"/>
          <w:iCs/>
        </w:rPr>
        <w:t xml:space="preserve">Dopiero wartość tego wektora może zostać </w:t>
      </w:r>
      <w:r w:rsidR="00FF742F">
        <w:rPr>
          <w:rFonts w:cs="Times New Roman"/>
          <w:iCs/>
        </w:rPr>
        <w:t xml:space="preserve">wykorzystana we wzorze 3.2. </w:t>
      </w:r>
      <w:r>
        <w:rPr>
          <w:rFonts w:cs="Times New Roman"/>
          <w:iCs/>
        </w:rPr>
        <w:t>Podstawiając wszystkie zmienne do wzoru w wyniku otrzymujemy wartość wektora siły oporu, który ma kierunek</w:t>
      </w:r>
      <w:r w:rsidR="00FF742F">
        <w:rPr>
          <w:rFonts w:cs="Times New Roman"/>
          <w:iCs/>
        </w:rPr>
        <w:t xml:space="preserve"> i zwrot</w:t>
      </w:r>
      <w:r>
        <w:rPr>
          <w:rFonts w:cs="Times New Roman"/>
          <w:iCs/>
        </w:rPr>
        <w:t xml:space="preserve"> zgodny z </w:t>
      </w:r>
      <w:r w:rsidR="00FF742F">
        <w:rPr>
          <w:rFonts w:cs="Times New Roman"/>
          <w:iCs/>
        </w:rPr>
        <w:t>wektorem</w:t>
      </w:r>
      <w:r>
        <w:rPr>
          <w:rFonts w:cs="Times New Roman"/>
          <w:iCs/>
        </w:rPr>
        <w:t xml:space="preserve"> prędkości powietrza. Do celów obliczeniowych wektor ten zostaje rozłożony na wektory </w:t>
      </w:r>
      <w:r>
        <w:rPr>
          <w:rFonts w:cs="Times New Roman"/>
          <w:i/>
        </w:rPr>
        <w:t>D</w:t>
      </w:r>
      <w:r w:rsidRPr="00214119">
        <w:rPr>
          <w:rFonts w:cs="Times New Roman"/>
          <w:i/>
        </w:rPr>
        <w:t>x, Dy</w:t>
      </w:r>
      <w:r>
        <w:rPr>
          <w:rFonts w:cs="Times New Roman"/>
          <w:i/>
        </w:rPr>
        <w:t xml:space="preserve"> </w:t>
      </w:r>
      <w:r>
        <w:rPr>
          <w:rFonts w:cs="Times New Roman"/>
          <w:iCs/>
        </w:rPr>
        <w:t>i</w:t>
      </w:r>
      <w:r>
        <w:rPr>
          <w:rFonts w:cs="Times New Roman"/>
          <w:i/>
        </w:rPr>
        <w:t xml:space="preserve"> Dz</w:t>
      </w:r>
      <w:r>
        <w:rPr>
          <w:rFonts w:cs="Times New Roman"/>
          <w:iCs/>
        </w:rPr>
        <w:t>.</w:t>
      </w:r>
    </w:p>
    <w:p w14:paraId="6F6E2FA2" w14:textId="77777777" w:rsidR="00FF742F" w:rsidRDefault="00FF742F" w:rsidP="00272B9B">
      <w:pPr>
        <w:spacing w:line="360" w:lineRule="auto"/>
        <w:ind w:firstLine="708"/>
        <w:jc w:val="both"/>
        <w:rPr>
          <w:rFonts w:cs="Times New Roman"/>
          <w:iCs/>
        </w:rPr>
      </w:pPr>
    </w:p>
    <w:p w14:paraId="745A8C97" w14:textId="02A668EA" w:rsidR="00FF742F" w:rsidRDefault="00FF742F" w:rsidP="00FF742F">
      <w:pPr>
        <w:spacing w:line="360" w:lineRule="auto"/>
        <w:ind w:firstLine="708"/>
        <w:jc w:val="both"/>
        <w:rPr>
          <w:rFonts w:ascii="Cambria Math" w:eastAsiaTheme="minorEastAsia" w:hAnsi="Cambria Math"/>
        </w:rPr>
      </w:pPr>
      <w:r>
        <w:rPr>
          <w:rFonts w:ascii="Cambria Math" w:hAnsi="Cambria Math"/>
        </w:rPr>
        <w:t xml:space="preserve">Teraz należy przyjrzeć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Pr>
          <w:rFonts w:ascii="Cambria Math" w:eastAsiaTheme="minorEastAsia" w:hAnsi="Cambria Math"/>
        </w:rPr>
        <w:t xml:space="preserve">.  Kierunek wektora siły wypadkowej musi być zgodny z wyznaczoną trajektorią prostoliniową. W związku z tym należy odpowiednio skierować siłę drona </w:t>
      </w:r>
      <m:oMath>
        <m:acc>
          <m:accPr>
            <m:chr m:val="⃗"/>
            <m:ctrlPr>
              <w:rPr>
                <w:rFonts w:ascii="Cambria Math" w:hAnsi="Cambria Math"/>
                <w:i/>
              </w:rPr>
            </m:ctrlPr>
          </m:accPr>
          <m:e>
            <m:r>
              <w:rPr>
                <w:rFonts w:ascii="Cambria Math" w:hAnsi="Cambria Math"/>
              </w:rPr>
              <m:t>F</m:t>
            </m:r>
          </m:e>
        </m:acc>
      </m:oMath>
      <w:r>
        <w:rPr>
          <w:rFonts w:ascii="Cambria Math" w:eastAsiaTheme="minorEastAsia" w:hAnsi="Cambria Math"/>
        </w:rPr>
        <w:t>. Znając współrzędne punktu początkowego (x</w:t>
      </w:r>
      <w:r>
        <w:rPr>
          <w:rFonts w:ascii="Cambria Math" w:eastAsiaTheme="minorEastAsia" w:hAnsi="Cambria Math"/>
          <w:vertAlign w:val="subscript"/>
        </w:rPr>
        <w:t>1</w:t>
      </w:r>
      <w:r>
        <w:rPr>
          <w:rFonts w:ascii="Cambria Math" w:eastAsiaTheme="minorEastAsia" w:hAnsi="Cambria Math"/>
        </w:rPr>
        <w:t>,y</w:t>
      </w:r>
      <w:r>
        <w:rPr>
          <w:rFonts w:ascii="Cambria Math" w:eastAsiaTheme="minorEastAsia" w:hAnsi="Cambria Math"/>
          <w:vertAlign w:val="subscript"/>
        </w:rPr>
        <w:t>1</w:t>
      </w:r>
      <w:r>
        <w:rPr>
          <w:rFonts w:ascii="Cambria Math" w:eastAsiaTheme="minorEastAsia" w:hAnsi="Cambria Math"/>
        </w:rPr>
        <w:t>,z</w:t>
      </w:r>
      <w:r>
        <w:rPr>
          <w:rFonts w:ascii="Cambria Math" w:eastAsiaTheme="minorEastAsia" w:hAnsi="Cambria Math"/>
          <w:vertAlign w:val="subscript"/>
        </w:rPr>
        <w:t>1</w:t>
      </w:r>
      <w:r>
        <w:rPr>
          <w:rFonts w:ascii="Cambria Math" w:eastAsiaTheme="minorEastAsia" w:hAnsi="Cambria Math"/>
        </w:rPr>
        <w:t>) oraz punktu docelowego (x</w:t>
      </w:r>
      <w:r>
        <w:rPr>
          <w:rFonts w:ascii="Cambria Math" w:eastAsiaTheme="minorEastAsia" w:hAnsi="Cambria Math"/>
          <w:vertAlign w:val="subscript"/>
        </w:rPr>
        <w:t>2</w:t>
      </w:r>
      <w:r>
        <w:rPr>
          <w:rFonts w:ascii="Cambria Math" w:eastAsiaTheme="minorEastAsia" w:hAnsi="Cambria Math"/>
        </w:rPr>
        <w:t>,y</w:t>
      </w:r>
      <w:r>
        <w:rPr>
          <w:rFonts w:ascii="Cambria Math" w:eastAsiaTheme="minorEastAsia" w:hAnsi="Cambria Math"/>
          <w:vertAlign w:val="subscript"/>
        </w:rPr>
        <w:t>2</w:t>
      </w:r>
      <w:r>
        <w:rPr>
          <w:rFonts w:ascii="Cambria Math" w:eastAsiaTheme="minorEastAsia" w:hAnsi="Cambria Math"/>
        </w:rPr>
        <w:t>,z</w:t>
      </w:r>
      <w:r>
        <w:rPr>
          <w:rFonts w:ascii="Cambria Math" w:eastAsiaTheme="minorEastAsia" w:hAnsi="Cambria Math"/>
          <w:vertAlign w:val="subscript"/>
        </w:rPr>
        <w:t>2</w:t>
      </w:r>
      <w:r>
        <w:rPr>
          <w:rFonts w:ascii="Cambria Math" w:eastAsiaTheme="minorEastAsia" w:hAnsi="Cambria Math"/>
        </w:rPr>
        <w:t xml:space="preserve">) można </w:t>
      </w:r>
      <w:r w:rsidR="00EE43B3">
        <w:rPr>
          <w:rFonts w:ascii="Cambria Math" w:eastAsiaTheme="minorEastAsia" w:hAnsi="Cambria Math"/>
        </w:rPr>
        <w:t>opierając się na właściwościach</w:t>
      </w:r>
      <w:r>
        <w:rPr>
          <w:rFonts w:ascii="Cambria Math" w:eastAsiaTheme="minorEastAsia" w:hAnsi="Cambria Math"/>
        </w:rPr>
        <w:t xml:space="preserve"> rozkładu wektora na składowe wyznaczyć równanie:</w:t>
      </w:r>
    </w:p>
    <w:p w14:paraId="50D068E7" w14:textId="77777777" w:rsidR="00FF742F" w:rsidRPr="007803A8" w:rsidRDefault="0046793D" w:rsidP="00FF742F">
      <w:pPr>
        <w:spacing w:line="360" w:lineRule="auto"/>
        <w:jc w:val="both"/>
        <w:rPr>
          <w:rFonts w:eastAsiaTheme="minorEastAsia" w:cs="Times New Roman"/>
          <w:iCs/>
        </w:rPr>
      </w:pPr>
      <m:oMathPara>
        <m:oMath>
          <m:f>
            <m:fPr>
              <m:ctrlPr>
                <w:rPr>
                  <w:rFonts w:ascii="Cambria Math" w:hAnsi="Cambria Math" w:cs="Times New Roman"/>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num>
            <m:den>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e>
              </m:d>
            </m:den>
          </m:f>
          <m:r>
            <w:rPr>
              <w:rFonts w:ascii="Cambria Math" w:hAnsi="Cambria Math" w:cs="Times New Roman"/>
            </w:rPr>
            <m:t>=</m:t>
          </m:r>
          <m:f>
            <m:fPr>
              <m:ctrlPr>
                <w:rPr>
                  <w:rFonts w:ascii="Cambria Math" w:hAnsi="Cambria Math" w:cs="Times New Roman"/>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num>
            <m:den>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e>
              </m:d>
            </m:den>
          </m:f>
          <m:r>
            <w:rPr>
              <w:rFonts w:ascii="Cambria Math" w:hAnsi="Cambria Math" w:cs="Times New Roman"/>
            </w:rPr>
            <m:t>=</m:t>
          </m:r>
          <m:f>
            <m:fPr>
              <m:ctrlPr>
                <w:rPr>
                  <w:rFonts w:ascii="Cambria Math" w:hAnsi="Cambria Math" w:cs="Times New Roman"/>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num>
            <m:den>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1</m:t>
                      </m:r>
                    </m:sub>
                  </m:sSub>
                </m:e>
              </m:d>
            </m:den>
          </m:f>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 xml:space="preserve">1 </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 xml:space="preserve">1 </m:t>
              </m:r>
            </m:sub>
          </m:sSub>
        </m:oMath>
      </m:oMathPara>
    </w:p>
    <w:p w14:paraId="133900BF" w14:textId="138EC8F5" w:rsidR="00FF742F" w:rsidRDefault="00FF742F" w:rsidP="00FF742F">
      <w:pPr>
        <w:spacing w:line="360" w:lineRule="auto"/>
        <w:jc w:val="both"/>
        <w:rPr>
          <w:rFonts w:cs="Times New Roman"/>
          <w:iCs/>
        </w:rPr>
      </w:pPr>
      <w:r>
        <w:rPr>
          <w:rFonts w:cs="Times New Roman"/>
          <w:iCs/>
        </w:rPr>
        <w:tab/>
      </w:r>
    </w:p>
    <w:p w14:paraId="0CDE54BD" w14:textId="77777777" w:rsidR="00FF742F" w:rsidRDefault="00FF742F" w:rsidP="00FF742F">
      <w:pPr>
        <w:spacing w:line="360" w:lineRule="auto"/>
        <w:jc w:val="both"/>
        <w:rPr>
          <w:rFonts w:cs="Times New Roman"/>
          <w:iCs/>
        </w:rPr>
      </w:pPr>
      <w:r>
        <w:rPr>
          <w:rFonts w:cs="Times New Roman"/>
          <w:iCs/>
        </w:rPr>
        <w:tab/>
        <w:t>Mając obliczone wszystkie znane siły można zapisać następujący układ równań:</w:t>
      </w:r>
    </w:p>
    <w:p w14:paraId="486596B9" w14:textId="77777777" w:rsidR="00FF742F" w:rsidRPr="0081449A" w:rsidRDefault="0046793D" w:rsidP="00FF742F">
      <w:pPr>
        <w:spacing w:line="360" w:lineRule="auto"/>
        <w:jc w:val="center"/>
        <w:rPr>
          <w:rFonts w:eastAsiaTheme="minorEastAsia" w:cs="Times New Roman"/>
          <w:iCs/>
        </w:rPr>
      </w:pPr>
      <m:oMathPara>
        <m:oMath>
          <m:d>
            <m:dPr>
              <m:begChr m:val="{"/>
              <m:endChr m:val=""/>
              <m:ctrlPr>
                <w:rPr>
                  <w:rFonts w:ascii="Cambria Math" w:hAnsi="Cambria Math" w:cs="Times New Roman"/>
                  <w:i/>
                  <w:iCs/>
                </w:rPr>
              </m:ctrlPr>
            </m:dPr>
            <m:e>
              <m:eqArr>
                <m:eqArrPr>
                  <m:ctrlPr>
                    <w:rPr>
                      <w:rFonts w:ascii="Cambria Math" w:hAnsi="Cambria Math" w:cs="Times New Roman"/>
                      <w:i/>
                      <w:iCs/>
                    </w:rPr>
                  </m:ctrlPr>
                </m:eqArrPr>
                <m:e>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wx</m:t>
                          </m:r>
                        </m:sub>
                      </m:sSub>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x</m:t>
                          </m:r>
                        </m:sub>
                      </m:sSub>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Dx</m:t>
                      </m:r>
                    </m:e>
                  </m:acc>
                  <m:r>
                    <w:rPr>
                      <w:rFonts w:ascii="Cambria Math" w:hAnsi="Cambria Math" w:cs="Times New Roman"/>
                    </w:rPr>
                    <m:t xml:space="preserve">        </m:t>
                  </m:r>
                </m:e>
                <m:e>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wy</m:t>
                          </m:r>
                        </m:sub>
                      </m:sSub>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y</m:t>
                          </m:r>
                        </m:sub>
                      </m:sSub>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Dy</m:t>
                      </m:r>
                    </m:e>
                  </m:acc>
                  <m:r>
                    <w:rPr>
                      <w:rFonts w:ascii="Cambria Math" w:hAnsi="Cambria Math" w:cs="Times New Roman"/>
                    </w:rPr>
                    <m:t xml:space="preserve">        </m:t>
                  </m:r>
                </m:e>
                <m:e>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wz</m:t>
                          </m:r>
                        </m:sub>
                      </m:sSub>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z</m:t>
                          </m:r>
                        </m:sub>
                      </m:sSub>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Dz</m:t>
                      </m:r>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g</m:t>
                          </m:r>
                        </m:sub>
                      </m:sSub>
                    </m:e>
                  </m:acc>
                </m:e>
              </m:eqArr>
            </m:e>
          </m:d>
        </m:oMath>
      </m:oMathPara>
    </w:p>
    <w:p w14:paraId="7C541CA8" w14:textId="77777777" w:rsidR="00FF742F" w:rsidRPr="00214119" w:rsidRDefault="00FF742F" w:rsidP="00FF742F">
      <w:pPr>
        <w:spacing w:line="360" w:lineRule="auto"/>
        <w:jc w:val="center"/>
        <w:rPr>
          <w:rFonts w:cs="Times New Roman"/>
          <w:iCs/>
        </w:rPr>
      </w:pPr>
    </w:p>
    <w:p w14:paraId="0D3E6023" w14:textId="5DE6E6D6" w:rsidR="00FF742F" w:rsidRPr="00C53603" w:rsidRDefault="00FF742F" w:rsidP="00EE43B3">
      <w:pPr>
        <w:spacing w:line="360" w:lineRule="auto"/>
        <w:ind w:firstLine="708"/>
        <w:jc w:val="both"/>
        <w:rPr>
          <w:rFonts w:eastAsiaTheme="minorEastAsia" w:cs="Times New Roman"/>
        </w:rPr>
      </w:pPr>
      <w:r w:rsidRPr="00A03163">
        <w:rPr>
          <w:rFonts w:cs="Times New Roman"/>
          <w:iCs/>
        </w:rPr>
        <w:t>Gdzie</w:t>
      </w:r>
      <w:r>
        <w:rPr>
          <w:rFonts w:cs="Times New Roman"/>
          <w:i/>
        </w:rPr>
        <w:t xml:space="preserve"> </w:t>
      </w:r>
      <m:oMath>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x</m:t>
                </m:r>
              </m:sub>
            </m:sSub>
          </m:e>
        </m:acc>
      </m:oMath>
      <w:r>
        <w:rPr>
          <w:rFonts w:cs="Times New Roman"/>
          <w:i/>
        </w:rPr>
        <w:t xml:space="preserve">, </w:t>
      </w:r>
      <m:oMath>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y</m:t>
                </m:r>
              </m:sub>
            </m:sSub>
          </m:e>
        </m:acc>
      </m:oMath>
      <w:r>
        <w:rPr>
          <w:rFonts w:cs="Times New Roman"/>
          <w:i/>
        </w:rPr>
        <w:t xml:space="preserve"> </w:t>
      </w:r>
      <w:r>
        <w:rPr>
          <w:rFonts w:cs="Times New Roman"/>
          <w:iCs/>
        </w:rPr>
        <w:t>i</w:t>
      </w:r>
      <w:r>
        <w:rPr>
          <w:rFonts w:cs="Times New Roman"/>
          <w:i/>
        </w:rPr>
        <w:t xml:space="preserve"> </w:t>
      </w:r>
      <m:oMath>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z</m:t>
                </m:r>
              </m:sub>
            </m:sSub>
          </m:e>
        </m:acc>
      </m:oMath>
      <w:r>
        <w:rPr>
          <w:rFonts w:cs="Times New Roman"/>
          <w:i/>
        </w:rPr>
        <w:t xml:space="preserve"> </w:t>
      </w:r>
      <w:r>
        <w:rPr>
          <w:rFonts w:cs="Times New Roman"/>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cs="Times New Roman"/>
        </w:rPr>
        <w:t>.</w:t>
      </w:r>
      <w:r w:rsidR="00EE43B3">
        <w:rPr>
          <w:rFonts w:eastAsiaTheme="minorEastAsia" w:cs="Times New Roman"/>
        </w:rPr>
        <w:t xml:space="preserve"> </w:t>
      </w:r>
      <w:r>
        <w:rPr>
          <w:rFonts w:eastAsiaTheme="minorEastAsia" w:cs="Times New Roman"/>
        </w:rPr>
        <w:t>Po przekształceniu</w:t>
      </w:r>
      <w:r w:rsidR="00EE43B3">
        <w:rPr>
          <w:rFonts w:eastAsiaTheme="minorEastAsia" w:cs="Times New Roman"/>
        </w:rPr>
        <w:t xml:space="preserve"> układu równań 3.4 otrzymuje się</w:t>
      </w:r>
      <w:r>
        <w:rPr>
          <w:rFonts w:eastAsiaTheme="minorEastAsia" w:cs="Times New Roman"/>
        </w:rPr>
        <w:t>:</w:t>
      </w:r>
    </w:p>
    <w:p w14:paraId="2CFADD95" w14:textId="3DD924E1" w:rsidR="00FF742F" w:rsidRPr="007B5B47" w:rsidRDefault="0046793D" w:rsidP="00FF742F">
      <w:pPr>
        <w:spacing w:line="360" w:lineRule="auto"/>
        <w:jc w:val="center"/>
        <w:rPr>
          <w:rFonts w:eastAsiaTheme="minorEastAsia" w:cs="Times New Roman"/>
          <w:iCs/>
        </w:rPr>
      </w:pPr>
      <m:oMathPara>
        <m:oMathParaPr>
          <m:jc m:val="center"/>
        </m:oMathParaPr>
        <m:oMath>
          <m:d>
            <m:dPr>
              <m:begChr m:val="{"/>
              <m:endChr m:val=""/>
              <m:ctrlPr>
                <w:rPr>
                  <w:rFonts w:ascii="Cambria Math" w:hAnsi="Cambria Math" w:cs="Times New Roman"/>
                  <w:i/>
                  <w:iCs/>
                </w:rPr>
              </m:ctrlPr>
            </m:dPr>
            <m:e>
              <m:eqArr>
                <m:eqArrPr>
                  <m:ctrlPr>
                    <w:rPr>
                      <w:rFonts w:ascii="Cambria Math" w:hAnsi="Cambria Math" w:cs="Times New Roman"/>
                      <w:i/>
                      <w:iCs/>
                    </w:rPr>
                  </m:ctrlPr>
                </m:eqArrPr>
                <m:e>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x</m:t>
                          </m:r>
                        </m:sub>
                      </m:sSub>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wx</m:t>
                          </m:r>
                        </m:sub>
                      </m:sSub>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Dx</m:t>
                      </m:r>
                    </m:e>
                  </m:acc>
                  <m:r>
                    <w:rPr>
                      <w:rFonts w:ascii="Cambria Math" w:hAnsi="Cambria Math" w:cs="Times New Roman"/>
                    </w:rPr>
                    <m:t xml:space="preserve">        </m:t>
                  </m:r>
                </m:e>
                <m:e>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y</m:t>
                          </m:r>
                        </m:sub>
                      </m:sSub>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wy</m:t>
                          </m:r>
                        </m:sub>
                      </m:sSub>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Dy</m:t>
                      </m:r>
                    </m:e>
                  </m:acc>
                  <m:r>
                    <w:rPr>
                      <w:rFonts w:ascii="Cambria Math" w:hAnsi="Cambria Math" w:cs="Times New Roman"/>
                    </w:rPr>
                    <m:t xml:space="preserve">        </m:t>
                  </m:r>
                </m:e>
                <m:e>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z</m:t>
                          </m:r>
                        </m:sub>
                      </m:sSub>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wz</m:t>
                          </m:r>
                        </m:sub>
                      </m:sSub>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Dz</m:t>
                      </m:r>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g</m:t>
                          </m:r>
                        </m:sub>
                      </m:sSub>
                    </m:e>
                  </m:acc>
                </m:e>
              </m:eqArr>
            </m:e>
          </m:d>
        </m:oMath>
      </m:oMathPara>
    </w:p>
    <w:p w14:paraId="2F135FD1" w14:textId="0B1061C9" w:rsidR="00FF742F" w:rsidRDefault="00FF742F" w:rsidP="00FF742F">
      <w:pPr>
        <w:spacing w:line="360" w:lineRule="auto"/>
        <w:jc w:val="both"/>
        <w:rPr>
          <w:rFonts w:eastAsiaTheme="minorEastAsia" w:cs="Times New Roman"/>
        </w:rPr>
      </w:pPr>
      <w:r>
        <w:rPr>
          <w:rFonts w:eastAsiaTheme="minorEastAsia" w:cs="Times New Roman"/>
        </w:rPr>
        <w:tab/>
        <w:t>Korzystając z twierdzenia pitagorasa można zapisać</w:t>
      </w:r>
      <w:r w:rsidR="00EE43B3">
        <w:rPr>
          <w:rFonts w:eastAsiaTheme="minorEastAsia" w:cs="Times New Roman"/>
        </w:rPr>
        <w:t xml:space="preserve"> siłę drona F jakoo</w:t>
      </w:r>
      <w:r>
        <w:rPr>
          <w:rFonts w:eastAsiaTheme="minorEastAsia" w:cs="Times New Roman"/>
        </w:rPr>
        <w:t>:</w:t>
      </w:r>
    </w:p>
    <w:p w14:paraId="154FA1BB" w14:textId="325ED4A1" w:rsidR="00FF742F" w:rsidRDefault="0046793D" w:rsidP="00FF742F">
      <w:pPr>
        <w:spacing w:line="360" w:lineRule="auto"/>
        <w:jc w:val="both"/>
        <w:rPr>
          <w:rFonts w:eastAsiaTheme="minorEastAsia"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F</m:t>
              </m:r>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x</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z</m:t>
                  </m:r>
                </m:sub>
                <m:sup>
                  <m:r>
                    <w:rPr>
                      <w:rFonts w:ascii="Cambria Math" w:eastAsiaTheme="minorEastAsia" w:hAnsi="Cambria Math" w:cs="Times New Roman"/>
                    </w:rPr>
                    <m:t>2</m:t>
                  </m:r>
                </m:sup>
              </m:sSubSup>
            </m:e>
          </m:rad>
        </m:oMath>
      </m:oMathPara>
    </w:p>
    <w:p w14:paraId="2AFC3D61" w14:textId="77777777" w:rsidR="00FF742F" w:rsidRDefault="00FF742F" w:rsidP="00FF742F">
      <w:pPr>
        <w:spacing w:line="360" w:lineRule="auto"/>
        <w:jc w:val="both"/>
        <w:rPr>
          <w:rFonts w:cs="Times New Roman"/>
          <w:iCs/>
        </w:rPr>
      </w:pPr>
    </w:p>
    <w:p w14:paraId="29CB7FCA" w14:textId="77777777" w:rsidR="00FF742F" w:rsidRDefault="00FF742F" w:rsidP="00FF742F">
      <w:pPr>
        <w:spacing w:line="360" w:lineRule="auto"/>
        <w:jc w:val="both"/>
        <w:rPr>
          <w:rFonts w:cs="Times New Roman"/>
          <w:iCs/>
        </w:rPr>
      </w:pPr>
      <w:r>
        <w:rPr>
          <w:rFonts w:cs="Times New Roman"/>
          <w:iCs/>
        </w:rPr>
        <w:tab/>
        <w:t>Pamiętając, że wszystkie wektory zostały pogrupowane względem równoległości do danej osi oraz uwzględnia się ich zwrot względem niej można zapisać:</w:t>
      </w:r>
    </w:p>
    <w:p w14:paraId="7EF24225" w14:textId="77777777" w:rsidR="00FF742F" w:rsidRDefault="00FF742F" w:rsidP="00FF742F">
      <w:pPr>
        <w:spacing w:line="360" w:lineRule="auto"/>
        <w:jc w:val="both"/>
        <w:rPr>
          <w:rFonts w:eastAsiaTheme="minorEastAsia" w:cs="Times New Roman"/>
        </w:rPr>
      </w:pPr>
      <m:oMathPara>
        <m:oMath>
          <m:r>
            <w:rPr>
              <w:rFonts w:ascii="Cambria Math" w:eastAsiaTheme="minorEastAsia" w:hAnsi="Cambria Math" w:cs="Times New Roman"/>
            </w:rPr>
            <m:t>F=</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wx</m:t>
                          </m:r>
                        </m:sub>
                      </m:sSub>
                      <m:r>
                        <w:rPr>
                          <w:rFonts w:ascii="Cambria Math" w:hAnsi="Cambria Math" w:cs="Times New Roman"/>
                        </w:rPr>
                        <m:t>∓Dx</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wy</m:t>
                          </m:r>
                        </m:sub>
                      </m:sSub>
                      <m:r>
                        <w:rPr>
                          <w:rFonts w:ascii="Cambria Math" w:hAnsi="Cambria Math" w:cs="Times New Roman"/>
                        </w:rPr>
                        <m:t>∓Dy</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wz</m:t>
                          </m:r>
                        </m:sub>
                      </m:sSub>
                      <m:r>
                        <w:rPr>
                          <w:rFonts w:ascii="Cambria Math" w:hAnsi="Cambria Math" w:cs="Times New Roman"/>
                        </w:rPr>
                        <m:t>∓Dz∓</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g</m:t>
                          </m:r>
                        </m:sub>
                      </m:sSub>
                    </m:e>
                  </m:d>
                </m:e>
                <m:sup>
                  <m:r>
                    <w:rPr>
                      <w:rFonts w:ascii="Cambria Math" w:eastAsiaTheme="minorEastAsia" w:hAnsi="Cambria Math" w:cs="Times New Roman"/>
                    </w:rPr>
                    <m:t>2</m:t>
                  </m:r>
                </m:sup>
              </m:sSup>
            </m:e>
          </m:rad>
        </m:oMath>
      </m:oMathPara>
    </w:p>
    <w:p w14:paraId="2EE07682" w14:textId="78ED9627" w:rsidR="00FF742F" w:rsidRDefault="00FF742F" w:rsidP="00FF742F">
      <w:pPr>
        <w:spacing w:line="360" w:lineRule="auto"/>
        <w:jc w:val="both"/>
        <w:rPr>
          <w:rFonts w:eastAsiaTheme="minorEastAsia" w:cs="Times New Roman"/>
          <w:iCs/>
        </w:rPr>
      </w:pPr>
      <w:r>
        <w:rPr>
          <w:rFonts w:cs="Times New Roman"/>
          <w:iCs/>
        </w:rPr>
        <w:tab/>
      </w:r>
      <w:r w:rsidR="00EE43B3">
        <w:rPr>
          <w:rFonts w:cs="Times New Roman"/>
          <w:iCs/>
        </w:rPr>
        <w:t>Za pomocą</w:t>
      </w:r>
      <w:r>
        <w:rPr>
          <w:rFonts w:cs="Times New Roman"/>
          <w:iCs/>
        </w:rPr>
        <w:t xml:space="preserve"> proporcjonalności składowych siły wypadkowej można podstawić jedną ze składowych</w:t>
      </w:r>
      <w:r w:rsidR="00EE43B3">
        <w:rPr>
          <w:rFonts w:cs="Times New Roman"/>
          <w:iCs/>
        </w:rPr>
        <w:t xml:space="preserve"> sił</w:t>
      </w:r>
      <w:r>
        <w:rPr>
          <w:rFonts w:cs="Times New Roman"/>
          <w:iCs/>
        </w:rPr>
        <w:t xml:space="preserve"> w miejsce pozostałych jeśli nie jest równa 0. </w:t>
      </w:r>
      <w:r w:rsidR="00EE43B3">
        <w:rPr>
          <w:rFonts w:cs="Times New Roman"/>
          <w:iCs/>
        </w:rPr>
        <w:t>Przykładowo dla</w:t>
      </w:r>
      <w:r>
        <w:rPr>
          <w:rFonts w:cs="Times New Roman"/>
          <w:iCs/>
        </w:rPr>
        <w:t xml:space="preserve"> składowej</w:t>
      </w:r>
      <w:r w:rsidR="00EE43B3">
        <w:rPr>
          <w:rFonts w:cs="Times New Roman"/>
          <w:iCs/>
        </w:rPr>
        <w:t xml:space="preserve"> siły</w:t>
      </w:r>
      <w:r>
        <w:rPr>
          <w:rFonts w:cs="Times New Roman"/>
          <w:iCs/>
        </w:rPr>
        <w:t xml:space="preserve">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wx</m:t>
            </m:r>
          </m:sub>
        </m:sSub>
      </m:oMath>
      <w:r>
        <w:rPr>
          <w:rFonts w:eastAsiaTheme="minorEastAsia" w:cs="Times New Roman"/>
          <w:iCs/>
        </w:rPr>
        <w:t xml:space="preserve"> wzór prezentowałby się następująco:</w:t>
      </w:r>
    </w:p>
    <w:p w14:paraId="742F36CF" w14:textId="77777777" w:rsidR="00FF742F" w:rsidRDefault="0046793D" w:rsidP="00FF742F">
      <w:pPr>
        <w:spacing w:line="360" w:lineRule="auto"/>
        <w:jc w:val="both"/>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wx</m:t>
                      </m:r>
                    </m:sub>
                  </m:sSub>
                  <m:r>
                    <w:rPr>
                      <w:rFonts w:ascii="Cambria Math" w:hAnsi="Cambria Math" w:cs="Times New Roman"/>
                    </w:rPr>
                    <m:t>∓Dx</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e>
                      </m:d>
                    </m:num>
                    <m:den>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e>
                      </m:d>
                    </m:den>
                  </m:f>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wx</m:t>
                      </m:r>
                    </m:sub>
                  </m:sSub>
                  <m:r>
                    <w:rPr>
                      <w:rFonts w:ascii="Cambria Math" w:hAnsi="Cambria Math" w:cs="Times New Roman"/>
                    </w:rPr>
                    <m:t>∓Dy</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1</m:t>
                              </m:r>
                            </m:sub>
                          </m:sSub>
                        </m:e>
                      </m:d>
                    </m:num>
                    <m:den>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e>
                      </m:d>
                    </m:den>
                  </m:f>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wx</m:t>
                      </m:r>
                    </m:sub>
                  </m:sSub>
                  <m:r>
                    <w:rPr>
                      <w:rFonts w:ascii="Cambria Math" w:hAnsi="Cambria Math" w:cs="Times New Roman"/>
                    </w:rPr>
                    <m:t>∓Dz∓</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g</m:t>
                      </m:r>
                    </m:sub>
                  </m:sSub>
                </m:e>
              </m:d>
            </m:e>
            <m:sup>
              <m:r>
                <w:rPr>
                  <w:rFonts w:ascii="Cambria Math" w:eastAsiaTheme="minorEastAsia" w:hAnsi="Cambria Math" w:cs="Times New Roman"/>
                </w:rPr>
                <m:t>2</m:t>
              </m:r>
            </m:sup>
          </m:sSup>
        </m:oMath>
      </m:oMathPara>
    </w:p>
    <w:p w14:paraId="257DD7ED" w14:textId="6C236E74" w:rsidR="00272B9B" w:rsidRPr="008E1906" w:rsidRDefault="00FF742F" w:rsidP="00C66839">
      <w:pPr>
        <w:spacing w:line="360" w:lineRule="auto"/>
        <w:jc w:val="both"/>
        <w:rPr>
          <w:rFonts w:eastAsiaTheme="minorEastAsia" w:cs="Times New Roman"/>
          <w:iCs/>
        </w:rPr>
      </w:pPr>
      <w:r>
        <w:rPr>
          <w:rFonts w:cs="Times New Roman"/>
          <w:iCs/>
        </w:rPr>
        <w:tab/>
        <w:t xml:space="preserve">Otrzymane równanie ma jedynie jedną niewiadomą </w:t>
      </w:r>
      <w:r w:rsidR="00B027AD">
        <w:rPr>
          <w:rFonts w:eastAsiaTheme="minorEastAsia" w:cs="Times New Roman"/>
          <w:iCs/>
        </w:rPr>
        <w:t>(</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wx</m:t>
            </m:r>
          </m:sub>
        </m:sSub>
      </m:oMath>
      <w:r w:rsidR="00B027AD">
        <w:rPr>
          <w:rFonts w:eastAsiaTheme="minorEastAsia" w:cs="Times New Roman"/>
          <w:iCs/>
        </w:rPr>
        <w:t>)</w:t>
      </w:r>
      <w:r>
        <w:rPr>
          <w:rFonts w:eastAsiaTheme="minorEastAsia" w:cs="Times New Roman"/>
          <w:iCs/>
        </w:rPr>
        <w:t>. Po jego uporządkowaniu otrzym</w:t>
      </w:r>
      <w:r w:rsidR="00B027AD">
        <w:rPr>
          <w:rFonts w:eastAsiaTheme="minorEastAsia" w:cs="Times New Roman"/>
          <w:iCs/>
        </w:rPr>
        <w:t>uje</w:t>
      </w:r>
      <w:r>
        <w:rPr>
          <w:rFonts w:eastAsiaTheme="minorEastAsia" w:cs="Times New Roman"/>
          <w:iCs/>
        </w:rPr>
        <w:t xml:space="preserve"> się równanie kwadratowe, które da się rozwiązać</w:t>
      </w:r>
      <w:r w:rsidR="00B027AD">
        <w:rPr>
          <w:rFonts w:eastAsiaTheme="minorEastAsia" w:cs="Times New Roman"/>
          <w:iCs/>
        </w:rPr>
        <w:t xml:space="preserve"> za pomocą tzw. delty</w:t>
      </w:r>
      <w:r>
        <w:rPr>
          <w:rFonts w:eastAsiaTheme="minorEastAsia" w:cs="Times New Roman"/>
          <w:iCs/>
        </w:rPr>
        <w:t xml:space="preserve">. Otrzymaną wartość wstawia się do </w:t>
      </w:r>
      <w:r w:rsidR="00B027AD">
        <w:rPr>
          <w:rFonts w:eastAsiaTheme="minorEastAsia" w:cs="Times New Roman"/>
          <w:iCs/>
        </w:rPr>
        <w:t>równania 3.3</w:t>
      </w:r>
      <w:r>
        <w:rPr>
          <w:rFonts w:eastAsiaTheme="minorEastAsia" w:cs="Times New Roman"/>
          <w:iCs/>
        </w:rPr>
        <w:t xml:space="preserve"> i w rezultacie otrzymuje się</w:t>
      </w:r>
      <w:r w:rsidR="00B027AD">
        <w:rPr>
          <w:rFonts w:eastAsiaTheme="minorEastAsia" w:cs="Times New Roman"/>
          <w:iCs/>
        </w:rPr>
        <w:t xml:space="preserve"> brakujące</w:t>
      </w:r>
      <w:r>
        <w:rPr>
          <w:rFonts w:eastAsiaTheme="minorEastAsia" w:cs="Times New Roman"/>
          <w:iCs/>
        </w:rPr>
        <w:t xml:space="preserve"> składowe siły wypadkowej. Za pomocą twierdzenia Pitagorasa</w:t>
      </w:r>
      <w:r w:rsidR="00B027AD">
        <w:rPr>
          <w:rFonts w:eastAsiaTheme="minorEastAsia" w:cs="Times New Roman"/>
          <w:iCs/>
        </w:rPr>
        <w:t xml:space="preserve"> (podobnego do równania 3.6)</w:t>
      </w:r>
      <w:r>
        <w:rPr>
          <w:rFonts w:eastAsiaTheme="minorEastAsia" w:cs="Times New Roman"/>
          <w:iCs/>
        </w:rPr>
        <w:t xml:space="preserve"> otrzymuje się finalną wartość siły</w:t>
      </w:r>
      <w:r w:rsidR="00B027AD">
        <w:rPr>
          <w:rFonts w:eastAsiaTheme="minorEastAsia" w:cs="Times New Roman"/>
          <w:iCs/>
        </w:rPr>
        <w:t xml:space="preserve"> wypadkowej</w:t>
      </w:r>
      <w:r>
        <w:rPr>
          <w:rFonts w:eastAsiaTheme="minorEastAsia" w:cs="Times New Roman"/>
          <w:iCs/>
        </w:rPr>
        <w:t xml:space="preserve"> jaka powoduje przyspieszenie drona. </w:t>
      </w:r>
    </w:p>
    <w:p w14:paraId="574ED8FA" w14:textId="5DE85579" w:rsidR="00DB265E" w:rsidRDefault="006A3E3D" w:rsidP="00272B9B">
      <w:pPr>
        <w:spacing w:line="360" w:lineRule="auto"/>
        <w:ind w:firstLine="708"/>
        <w:jc w:val="both"/>
      </w:pPr>
      <w:r>
        <w:t>Do kolejnych obliczeń potrzebne jest przyspieszenie</w:t>
      </w:r>
      <w:r w:rsidR="00C66839">
        <w:t xml:space="preserv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xml:space="preserve">. Z przekształcenia drugiej zasady </w:t>
      </w:r>
      <w:r w:rsidR="00A675BC">
        <w:t xml:space="preserve">dynamiki Newtona </w:t>
      </w:r>
      <w:r w:rsidR="00AA6CF7">
        <w:t>wynika</w:t>
      </w:r>
      <w:r>
        <w:t>:</w:t>
      </w:r>
    </w:p>
    <w:p w14:paraId="0EAF22E1" w14:textId="77777777" w:rsidR="00CA5595" w:rsidRDefault="00CA5595" w:rsidP="00C66839">
      <w:pPr>
        <w:spacing w:line="360" w:lineRule="auto"/>
        <w:jc w:val="both"/>
      </w:pPr>
    </w:p>
    <w:p w14:paraId="099E2A22" w14:textId="4EF4ECE9" w:rsidR="006A3E3D" w:rsidRPr="006A3E3D" w:rsidRDefault="0046793D" w:rsidP="004A7AB5">
      <w:pPr>
        <w:jc w:val="both"/>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num>
            <m:den>
              <m:r>
                <w:rPr>
                  <w:rFonts w:ascii="Cambria Math" w:hAnsi="Cambria Math"/>
                </w:rPr>
                <m:t>m</m:t>
              </m:r>
            </m:den>
          </m:f>
        </m:oMath>
      </m:oMathPara>
    </w:p>
    <w:p w14:paraId="25318C53" w14:textId="66A3E931" w:rsidR="006A3E3D" w:rsidRDefault="0046793D" w:rsidP="004A7AB5">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6A3E3D">
        <w:rPr>
          <w:rFonts w:ascii="Cambria Math" w:eastAsiaTheme="minorEastAsia" w:hAnsi="Cambria Math"/>
        </w:rPr>
        <w:t xml:space="preserve">   – </w:t>
      </w:r>
      <w:r w:rsidR="00C66839">
        <w:rPr>
          <w:rFonts w:ascii="Cambria Math" w:eastAsiaTheme="minorEastAsia" w:hAnsi="Cambria Math"/>
        </w:rPr>
        <w:t>wektor przyspieszenia drona</w:t>
      </w:r>
    </w:p>
    <w:p w14:paraId="00AA8AF6" w14:textId="7129AB77" w:rsidR="006A3E3D" w:rsidRDefault="0046793D" w:rsidP="004A7AB5">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6A3E3D">
        <w:rPr>
          <w:rFonts w:ascii="Cambria Math" w:eastAsiaTheme="minorEastAsia" w:hAnsi="Cambria Math"/>
        </w:rPr>
        <w:t xml:space="preserve"> –</w:t>
      </w:r>
      <w:r w:rsidR="00C66839">
        <w:rPr>
          <w:rFonts w:ascii="Cambria Math" w:eastAsiaTheme="minorEastAsia" w:hAnsi="Cambria Math"/>
        </w:rPr>
        <w:t xml:space="preserve"> wypadkowa siła</w:t>
      </w:r>
    </w:p>
    <w:p w14:paraId="18D1DEC1" w14:textId="772C14DF" w:rsidR="006A3E3D" w:rsidRDefault="006A3E3D" w:rsidP="004A7AB5">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w:t>
      </w:r>
      <w:r w:rsidR="00C66839">
        <w:rPr>
          <w:rFonts w:ascii="Cambria Math" w:eastAsiaTheme="minorEastAsia" w:hAnsi="Cambria Math"/>
        </w:rPr>
        <w:t xml:space="preserve"> masa drona</w:t>
      </w:r>
    </w:p>
    <w:p w14:paraId="2923A5D0" w14:textId="579CDE6C" w:rsidR="00AA6CF7" w:rsidRDefault="00AA6CF7" w:rsidP="00C66839">
      <w:pPr>
        <w:spacing w:line="360" w:lineRule="auto"/>
        <w:jc w:val="both"/>
        <w:rPr>
          <w:rFonts w:eastAsiaTheme="minorEastAsia" w:cs="Times New Roman"/>
          <w:iCs/>
        </w:rPr>
      </w:pPr>
    </w:p>
    <w:p w14:paraId="18CEE2D8" w14:textId="592623A5" w:rsidR="00B92AC6" w:rsidRDefault="00AA6CF7" w:rsidP="00C66839">
      <w:pPr>
        <w:spacing w:line="360" w:lineRule="auto"/>
        <w:jc w:val="both"/>
        <w:rPr>
          <w:rFonts w:eastAsiaTheme="minorEastAsia" w:cs="Times New Roman"/>
          <w:iCs/>
        </w:rPr>
      </w:pPr>
      <w:r>
        <w:rPr>
          <w:rFonts w:eastAsiaTheme="minorEastAsia" w:cs="Times New Roman"/>
          <w:iCs/>
        </w:rPr>
        <w:tab/>
        <w:t>Obliczone przyspieszenie w rzeczywistości zmieniałoby się w czasie</w:t>
      </w:r>
      <w:r w:rsidR="00B027AD">
        <w:rPr>
          <w:rFonts w:eastAsiaTheme="minorEastAsia" w:cs="Times New Roman"/>
          <w:iCs/>
        </w:rPr>
        <w:t>,</w:t>
      </w:r>
      <w:r>
        <w:rPr>
          <w:rFonts w:eastAsiaTheme="minorEastAsia" w:cs="Times New Roman"/>
          <w:iCs/>
        </w:rPr>
        <w:t xml:space="preserve"> bowiem każda zmiana prędkości (czyli efekt przyspieszenia) powoduje zmianę op</w:t>
      </w:r>
      <w:r w:rsidR="00B027AD">
        <w:rPr>
          <w:rFonts w:eastAsiaTheme="minorEastAsia" w:cs="Times New Roman"/>
          <w:iCs/>
        </w:rPr>
        <w:t>o</w:t>
      </w:r>
      <w:r>
        <w:rPr>
          <w:rFonts w:eastAsiaTheme="minorEastAsia" w:cs="Times New Roman"/>
          <w:iCs/>
        </w:rPr>
        <w:t>r</w:t>
      </w:r>
      <w:r w:rsidR="00B027AD">
        <w:rPr>
          <w:rFonts w:eastAsiaTheme="minorEastAsia" w:cs="Times New Roman"/>
          <w:iCs/>
        </w:rPr>
        <w:t>u</w:t>
      </w:r>
      <w:r>
        <w:rPr>
          <w:rFonts w:eastAsiaTheme="minorEastAsia" w:cs="Times New Roman"/>
          <w:iCs/>
        </w:rPr>
        <w:t xml:space="preserve"> aerodynamiczn</w:t>
      </w:r>
      <w:r w:rsidR="00B027AD">
        <w:rPr>
          <w:rFonts w:eastAsiaTheme="minorEastAsia" w:cs="Times New Roman"/>
          <w:iCs/>
        </w:rPr>
        <w:t>ego, co zmienia wartość siły wypadkowej powodującej przyspieszenie</w:t>
      </w:r>
      <w:r>
        <w:rPr>
          <w:rFonts w:eastAsiaTheme="minorEastAsia" w:cs="Times New Roman"/>
          <w:iCs/>
        </w:rPr>
        <w:t xml:space="preserve">. Mamy więc do czynienia ze swoistym równaniem różniczkowym. Na potrzeby projektu  </w:t>
      </w:r>
      <w:r w:rsidR="00B92AC6">
        <w:rPr>
          <w:rFonts w:eastAsiaTheme="minorEastAsia" w:cs="Times New Roman"/>
          <w:iCs/>
        </w:rPr>
        <w:t>oblicza się przyspieszenie co pewien okres próbkowania, t</w:t>
      </w:r>
      <w:r w:rsidR="00F75E9D">
        <w:rPr>
          <w:rFonts w:eastAsiaTheme="minorEastAsia" w:cs="Times New Roman"/>
          <w:iCs/>
        </w:rPr>
        <w:t>j.</w:t>
      </w:r>
      <w:r w:rsidR="00B92AC6">
        <w:rPr>
          <w:rFonts w:eastAsiaTheme="minorEastAsia" w:cs="Times New Roman"/>
          <w:iCs/>
        </w:rPr>
        <w:t xml:space="preserve"> korzysta się z metody Eulera na obliczanie tego typu równań.</w:t>
      </w:r>
    </w:p>
    <w:p w14:paraId="03849061" w14:textId="77777777" w:rsidR="00B92AC6" w:rsidRDefault="00B92AC6" w:rsidP="00C66839">
      <w:pPr>
        <w:spacing w:line="360" w:lineRule="auto"/>
        <w:jc w:val="both"/>
        <w:rPr>
          <w:rFonts w:eastAsiaTheme="minorEastAsia" w:cs="Times New Roman"/>
          <w:iCs/>
        </w:rPr>
      </w:pPr>
    </w:p>
    <w:p w14:paraId="380DC87A" w14:textId="35B03036" w:rsidR="00AA6CF7" w:rsidRDefault="00B92AC6" w:rsidP="00C66839">
      <w:pPr>
        <w:spacing w:line="360" w:lineRule="auto"/>
        <w:jc w:val="both"/>
        <w:rPr>
          <w:rFonts w:eastAsiaTheme="minorEastAsia" w:cs="Times New Roman"/>
          <w:iCs/>
        </w:rPr>
      </w:pPr>
      <w:r>
        <w:rPr>
          <w:rFonts w:eastAsiaTheme="minorEastAsia" w:cs="Times New Roman"/>
          <w:iCs/>
        </w:rPr>
        <w:tab/>
        <w:t xml:space="preserve"> </w:t>
      </w:r>
      <w:r w:rsidR="0058726C">
        <w:rPr>
          <w:rFonts w:eastAsiaTheme="minorEastAsia" w:cs="Times New Roman"/>
          <w:iCs/>
        </w:rPr>
        <w:t xml:space="preserve">Do obliczania prędkości </w:t>
      </w:r>
      <w:r w:rsidR="00C53603">
        <w:rPr>
          <w:rFonts w:eastAsiaTheme="minorEastAsia" w:cs="Times New Roman"/>
          <w:iCs/>
        </w:rPr>
        <w:t>i drogi jaką pokon</w:t>
      </w:r>
      <w:r w:rsidR="00F75E9D">
        <w:rPr>
          <w:rFonts w:eastAsiaTheme="minorEastAsia" w:cs="Times New Roman"/>
          <w:iCs/>
        </w:rPr>
        <w:t>uje dron w czasie jednej próbki</w:t>
      </w:r>
      <w:r w:rsidR="00C53603">
        <w:rPr>
          <w:rFonts w:eastAsiaTheme="minorEastAsia" w:cs="Times New Roman"/>
          <w:iCs/>
        </w:rPr>
        <w:t xml:space="preserve"> </w:t>
      </w:r>
      <w:r w:rsidR="0058726C">
        <w:rPr>
          <w:rFonts w:eastAsiaTheme="minorEastAsia" w:cs="Times New Roman"/>
          <w:iCs/>
        </w:rPr>
        <w:t xml:space="preserve">stosuje się </w:t>
      </w:r>
      <w:r w:rsidR="00F75E9D">
        <w:rPr>
          <w:rFonts w:eastAsiaTheme="minorEastAsia" w:cs="Times New Roman"/>
          <w:iCs/>
        </w:rPr>
        <w:t xml:space="preserve"> następujące </w:t>
      </w:r>
      <w:r w:rsidR="0058726C">
        <w:rPr>
          <w:rFonts w:eastAsiaTheme="minorEastAsia" w:cs="Times New Roman"/>
          <w:iCs/>
        </w:rPr>
        <w:t>wz</w:t>
      </w:r>
      <w:r w:rsidR="00C53603">
        <w:rPr>
          <w:rFonts w:eastAsiaTheme="minorEastAsia" w:cs="Times New Roman"/>
          <w:iCs/>
        </w:rPr>
        <w:t>ory</w:t>
      </w:r>
      <w:r w:rsidR="0058726C">
        <w:rPr>
          <w:rFonts w:eastAsiaTheme="minorEastAsia" w:cs="Times New Roman"/>
          <w:iCs/>
        </w:rPr>
        <w:t>:</w:t>
      </w:r>
    </w:p>
    <w:p w14:paraId="07CABAD2" w14:textId="1F032521" w:rsidR="0058726C" w:rsidRPr="00C53603" w:rsidRDefault="0046793D" w:rsidP="00C66839">
      <w:pPr>
        <w:spacing w:line="360" w:lineRule="auto"/>
        <w:jc w:val="both"/>
        <w:rPr>
          <w:rFonts w:eastAsiaTheme="minorEastAsia" w:cs="Times New Roman"/>
          <w:iCs/>
        </w:rPr>
      </w:pPr>
      <m:oMathPara>
        <m:oMath>
          <m:acc>
            <m:accPr>
              <m:chr m:val="⃗"/>
              <m:ctrlPr>
                <w:rPr>
                  <w:rFonts w:ascii="Cambria Math" w:eastAsiaTheme="minorEastAsia" w:hAnsi="Cambria Math" w:cs="Times New Roman"/>
                  <w:i/>
                  <w:iCs/>
                </w:rPr>
              </m:ctrlPr>
            </m:accPr>
            <m:e>
              <m:r>
                <w:rPr>
                  <w:rFonts w:ascii="Cambria Math" w:eastAsiaTheme="minorEastAsia" w:hAnsi="Cambria Math" w:cs="Times New Roman"/>
                </w:rPr>
                <m:t>V</m:t>
              </m:r>
            </m:e>
          </m:acc>
          <m:r>
            <w:rPr>
              <w:rFonts w:ascii="Cambria Math" w:eastAsiaTheme="minorEastAsia" w:hAnsi="Cambria Math" w:cs="Times New Roman"/>
            </w:rPr>
            <m:t>=</m:t>
          </m:r>
          <m:acc>
            <m:accPr>
              <m:chr m:val="⃗"/>
              <m:ctrlPr>
                <w:rPr>
                  <w:rFonts w:ascii="Cambria Math" w:eastAsiaTheme="minorEastAsia" w:hAnsi="Cambria Math" w:cs="Times New Roman"/>
                  <w:i/>
                  <w:iCs/>
                </w:rPr>
              </m:ctrlPr>
            </m:accPr>
            <m:e>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m:t>
          </m:r>
          <m:acc>
            <m:accPr>
              <m:chr m:val="⃗"/>
              <m:ctrlPr>
                <w:rPr>
                  <w:rFonts w:ascii="Cambria Math" w:eastAsiaTheme="minorEastAsia" w:hAnsi="Cambria Math" w:cs="Times New Roman"/>
                  <w:i/>
                  <w:iCs/>
                </w:rPr>
              </m:ctrlPr>
            </m:accPr>
            <m:e>
              <m:r>
                <w:rPr>
                  <w:rFonts w:ascii="Cambria Math" w:eastAsiaTheme="minorEastAsia" w:hAnsi="Cambria Math" w:cs="Times New Roman"/>
                </w:rPr>
                <m:t>a</m:t>
              </m:r>
            </m:e>
          </m:acc>
          <m:r>
            <w:rPr>
              <w:rFonts w:ascii="Cambria Math" w:eastAsiaTheme="minorEastAsia" w:hAnsi="Cambria Math" w:cs="Times New Roman"/>
            </w:rPr>
            <m:t>t</m:t>
          </m:r>
        </m:oMath>
      </m:oMathPara>
    </w:p>
    <w:p w14:paraId="56B41557" w14:textId="2E5774AA" w:rsidR="00C53603" w:rsidRPr="0058726C" w:rsidRDefault="00C53603" w:rsidP="00C66839">
      <w:pPr>
        <w:spacing w:line="360" w:lineRule="auto"/>
        <w:jc w:val="both"/>
        <w:rPr>
          <w:rFonts w:eastAsiaTheme="minorEastAsia" w:cs="Times New Roman"/>
          <w:iCs/>
        </w:rPr>
      </w:pPr>
      <m:oMathPara>
        <m:oMath>
          <m:r>
            <w:rPr>
              <w:rFonts w:ascii="Cambria Math" w:eastAsiaTheme="minorEastAsia" w:hAnsi="Cambria Math" w:cs="Times New Roman"/>
            </w:rPr>
            <m:t>S=</m:t>
          </m:r>
          <m:acc>
            <m:accPr>
              <m:chr m:val="⃗"/>
              <m:ctrlPr>
                <w:rPr>
                  <w:rFonts w:ascii="Cambria Math" w:eastAsiaTheme="minorEastAsia" w:hAnsi="Cambria Math" w:cs="Times New Roman"/>
                  <w:i/>
                  <w:iCs/>
                </w:rPr>
              </m:ctrlPr>
            </m:accPr>
            <m:e>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0</m:t>
                  </m:r>
                </m:sub>
              </m:sSub>
            </m:e>
          </m:acc>
          <m:r>
            <w:rPr>
              <w:rFonts w:ascii="Cambria Math" w:eastAsiaTheme="minorEastAsia" w:hAnsi="Cambria Math" w:cs="Times New Roman"/>
            </w:rPr>
            <m:t>t +</m:t>
          </m:r>
          <m:f>
            <m:fPr>
              <m:ctrlPr>
                <w:rPr>
                  <w:rFonts w:ascii="Cambria Math" w:eastAsiaTheme="minorEastAsia" w:hAnsi="Cambria Math" w:cs="Times New Roman"/>
                  <w:i/>
                  <w:iCs/>
                </w:rPr>
              </m:ctrlPr>
            </m:fPr>
            <m:num>
              <m:acc>
                <m:accPr>
                  <m:chr m:val="⃗"/>
                  <m:ctrlPr>
                    <w:rPr>
                      <w:rFonts w:ascii="Cambria Math" w:eastAsiaTheme="minorEastAsia" w:hAnsi="Cambria Math" w:cs="Times New Roman"/>
                      <w:i/>
                      <w:iCs/>
                    </w:rPr>
                  </m:ctrlPr>
                </m:accPr>
                <m:e>
                  <m:r>
                    <w:rPr>
                      <w:rFonts w:ascii="Cambria Math" w:eastAsiaTheme="minorEastAsia" w:hAnsi="Cambria Math" w:cs="Times New Roman"/>
                    </w:rPr>
                    <m:t>a</m:t>
                  </m:r>
                </m:e>
              </m:acc>
              <m:sSup>
                <m:sSupPr>
                  <m:ctrlPr>
                    <w:rPr>
                      <w:rFonts w:ascii="Cambria Math" w:eastAsiaTheme="minorEastAsia" w:hAnsi="Cambria Math" w:cs="Times New Roman"/>
                      <w:i/>
                      <w:iCs/>
                    </w:rPr>
                  </m:ctrlPr>
                </m:sSupPr>
                <m:e>
                  <m:r>
                    <w:rPr>
                      <w:rFonts w:ascii="Cambria Math" w:eastAsiaTheme="minorEastAsia" w:hAnsi="Cambria Math" w:cs="Times New Roman"/>
                    </w:rPr>
                    <m:t>t</m:t>
                  </m:r>
                </m:e>
                <m:sup>
                  <m:r>
                    <w:rPr>
                      <w:rFonts w:ascii="Cambria Math" w:eastAsiaTheme="minorEastAsia" w:hAnsi="Cambria Math" w:cs="Times New Roman"/>
                    </w:rPr>
                    <m:t>2</m:t>
                  </m:r>
                </m:sup>
              </m:sSup>
            </m:num>
            <m:den>
              <m:r>
                <w:rPr>
                  <w:rFonts w:ascii="Cambria Math" w:eastAsiaTheme="minorEastAsia" w:hAnsi="Cambria Math" w:cs="Times New Roman"/>
                </w:rPr>
                <m:t>2</m:t>
              </m:r>
            </m:den>
          </m:f>
        </m:oMath>
      </m:oMathPara>
    </w:p>
    <w:p w14:paraId="34D71962" w14:textId="4F1B9826" w:rsidR="0058726C" w:rsidRPr="0058726C" w:rsidRDefault="0058726C" w:rsidP="00C66839">
      <w:pPr>
        <w:spacing w:line="360" w:lineRule="auto"/>
        <w:jc w:val="both"/>
        <w:rPr>
          <w:rFonts w:eastAsiaTheme="minorEastAsia" w:cs="Times New Roman"/>
          <w:iCs/>
        </w:rPr>
      </w:pPr>
      <m:oMath>
        <m:r>
          <w:rPr>
            <w:rFonts w:ascii="Cambria Math" w:eastAsiaTheme="minorEastAsia" w:hAnsi="Cambria Math" w:cs="Times New Roman"/>
          </w:rPr>
          <m:t>V</m:t>
        </m:r>
      </m:oMath>
      <w:r>
        <w:rPr>
          <w:rFonts w:eastAsiaTheme="minorEastAsia" w:cs="Times New Roman"/>
          <w:iCs/>
        </w:rPr>
        <w:t xml:space="preserve"> – prędkość chwilowa drona</w:t>
      </w:r>
      <w:r w:rsidR="00F75E9D">
        <w:rPr>
          <w:rFonts w:eastAsiaTheme="minorEastAsia" w:cs="Times New Roman"/>
          <w:iCs/>
        </w:rPr>
        <w:t xml:space="preserve"> </w:t>
      </w:r>
      <m:oMath>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m</m:t>
                </m:r>
              </m:num>
              <m:den>
                <m:r>
                  <w:rPr>
                    <w:rFonts w:ascii="Cambria Math" w:eastAsiaTheme="minorEastAsia" w:hAnsi="Cambria Math" w:cs="Times New Roman"/>
                  </w:rPr>
                  <m:t>s</m:t>
                </m:r>
              </m:den>
            </m:f>
          </m:e>
        </m:d>
      </m:oMath>
    </w:p>
    <w:p w14:paraId="28670D60" w14:textId="0EE8F2EC" w:rsidR="00A675BC" w:rsidRPr="0058726C" w:rsidRDefault="0046793D" w:rsidP="00C66839">
      <w:pPr>
        <w:spacing w:line="360" w:lineRule="auto"/>
        <w:jc w:val="both"/>
        <w:rPr>
          <w:rFonts w:eastAsiaTheme="minorEastAsia" w:cs="Times New Roman"/>
          <w:iCs/>
        </w:rPr>
      </w:pP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sidR="00C53603">
        <w:rPr>
          <w:rFonts w:eastAsiaTheme="minorEastAsia" w:cs="Times New Roman"/>
          <w:iCs/>
        </w:rPr>
        <w:t>–</w:t>
      </w:r>
      <w:r w:rsidR="0058726C">
        <w:rPr>
          <w:rFonts w:eastAsiaTheme="minorEastAsia" w:cs="Times New Roman"/>
          <w:iCs/>
        </w:rPr>
        <w:t xml:space="preserve"> prędkość </w:t>
      </w:r>
      <w:r w:rsidR="00C53603">
        <w:rPr>
          <w:rFonts w:eastAsiaTheme="minorEastAsia" w:cs="Times New Roman"/>
          <w:iCs/>
        </w:rPr>
        <w:t>drona</w:t>
      </w:r>
      <w:r w:rsidR="00F75E9D">
        <w:rPr>
          <w:rFonts w:eastAsiaTheme="minorEastAsia" w:cs="Times New Roman"/>
          <w:iCs/>
        </w:rPr>
        <w:t xml:space="preserve"> w poprzedniej próbce</w:t>
      </w:r>
      <w:r w:rsidR="00C53603">
        <w:rPr>
          <w:rFonts w:eastAsiaTheme="minorEastAsia" w:cs="Times New Roman"/>
          <w:iCs/>
        </w:rPr>
        <w:t xml:space="preserve"> </w:t>
      </w:r>
      <m:oMath>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m</m:t>
                </m:r>
              </m:num>
              <m:den>
                <m:r>
                  <w:rPr>
                    <w:rFonts w:ascii="Cambria Math" w:eastAsiaTheme="minorEastAsia" w:hAnsi="Cambria Math" w:cs="Times New Roman"/>
                  </w:rPr>
                  <m:t>s</m:t>
                </m:r>
              </m:den>
            </m:f>
          </m:e>
        </m:d>
      </m:oMath>
    </w:p>
    <w:p w14:paraId="00869B87" w14:textId="4591F184" w:rsidR="0058726C" w:rsidRPr="0058726C" w:rsidRDefault="0046793D" w:rsidP="00C66839">
      <w:pPr>
        <w:spacing w:line="360" w:lineRule="auto"/>
        <w:jc w:val="both"/>
        <w:rPr>
          <w:rFonts w:eastAsiaTheme="minorEastAsia" w:cs="Times New Roman"/>
          <w:iCs/>
        </w:rPr>
      </w:pPr>
      <m:oMath>
        <m:acc>
          <m:accPr>
            <m:chr m:val="⃗"/>
            <m:ctrlPr>
              <w:rPr>
                <w:rFonts w:ascii="Cambria Math" w:eastAsiaTheme="minorEastAsia" w:hAnsi="Cambria Math" w:cs="Times New Roman"/>
                <w:i/>
                <w:iCs/>
              </w:rPr>
            </m:ctrlPr>
          </m:accPr>
          <m:e>
            <m:r>
              <w:rPr>
                <w:rFonts w:ascii="Cambria Math" w:eastAsiaTheme="minorEastAsia" w:hAnsi="Cambria Math" w:cs="Times New Roman"/>
              </w:rPr>
              <m:t>a</m:t>
            </m:r>
          </m:e>
        </m:acc>
      </m:oMath>
      <w:r w:rsidR="00C53603">
        <w:rPr>
          <w:rFonts w:eastAsiaTheme="minorEastAsia" w:cs="Times New Roman"/>
          <w:iCs/>
        </w:rPr>
        <w:t xml:space="preserve"> </w:t>
      </w:r>
      <w:r w:rsidR="0058726C">
        <w:rPr>
          <w:rFonts w:eastAsiaTheme="minorEastAsia" w:cs="Times New Roman"/>
          <w:iCs/>
        </w:rPr>
        <w:t xml:space="preserve"> </w:t>
      </w:r>
      <w:r w:rsidR="00C53603">
        <w:rPr>
          <w:rFonts w:eastAsiaTheme="minorEastAsia" w:cs="Times New Roman"/>
          <w:iCs/>
        </w:rPr>
        <w:t>– przyspieszenie drona</w:t>
      </w:r>
      <w:r w:rsidR="00F75E9D">
        <w:rPr>
          <w:rFonts w:eastAsiaTheme="minorEastAsia" w:cs="Times New Roman"/>
          <w:iCs/>
        </w:rPr>
        <w:t xml:space="preserve"> </w:t>
      </w:r>
      <m:oMath>
        <m:d>
          <m:dPr>
            <m:begChr m:val="["/>
            <m:endChr m:val="]"/>
            <m:ctrlPr>
              <w:rPr>
                <w:rFonts w:ascii="Cambria Math" w:eastAsiaTheme="minorEastAsia" w:hAnsi="Cambria Math" w:cs="Times New Roman"/>
                <w:i/>
                <w:iCs/>
              </w:rPr>
            </m:ctrlPr>
          </m:dPr>
          <m:e>
            <m:f>
              <m:fPr>
                <m:ctrlPr>
                  <w:rPr>
                    <w:rFonts w:ascii="Cambria Math" w:eastAsiaTheme="minorEastAsia" w:hAnsi="Cambria Math" w:cs="Times New Roman"/>
                    <w:i/>
                    <w:iCs/>
                  </w:rPr>
                </m:ctrlPr>
              </m:fPr>
              <m:num>
                <m:r>
                  <w:rPr>
                    <w:rFonts w:ascii="Cambria Math" w:eastAsiaTheme="minorEastAsia" w:hAnsi="Cambria Math" w:cs="Times New Roman"/>
                  </w:rPr>
                  <m:t>m</m:t>
                </m:r>
              </m:num>
              <m:den>
                <m:sSup>
                  <m:sSupPr>
                    <m:ctrlPr>
                      <w:rPr>
                        <w:rFonts w:ascii="Cambria Math" w:eastAsiaTheme="minorEastAsia" w:hAnsi="Cambria Math" w:cs="Times New Roman"/>
                        <w:i/>
                        <w:iCs/>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d>
      </m:oMath>
    </w:p>
    <w:p w14:paraId="23F21EF8" w14:textId="3933CAE6" w:rsidR="0058726C" w:rsidRDefault="0058726C" w:rsidP="00C66839">
      <w:pPr>
        <w:spacing w:line="360" w:lineRule="auto"/>
        <w:jc w:val="both"/>
        <w:rPr>
          <w:rFonts w:eastAsiaTheme="minorEastAsia" w:cs="Times New Roman"/>
          <w:iCs/>
        </w:rPr>
      </w:pPr>
      <m:oMath>
        <m:r>
          <w:rPr>
            <w:rFonts w:ascii="Cambria Math" w:eastAsiaTheme="minorEastAsia" w:hAnsi="Cambria Math" w:cs="Times New Roman"/>
          </w:rPr>
          <m:t>t</m:t>
        </m:r>
      </m:oMath>
      <w:r>
        <w:rPr>
          <w:rFonts w:eastAsiaTheme="minorEastAsia" w:cs="Times New Roman"/>
          <w:iCs/>
        </w:rPr>
        <w:t xml:space="preserve"> </w:t>
      </w:r>
      <w:r w:rsidR="00C53603">
        <w:rPr>
          <w:rFonts w:eastAsiaTheme="minorEastAsia" w:cs="Times New Roman"/>
          <w:iCs/>
        </w:rPr>
        <w:t xml:space="preserve"> – czas próbkowania</w:t>
      </w:r>
      <w:r w:rsidR="00F75E9D">
        <w:rPr>
          <w:rFonts w:eastAsiaTheme="minorEastAsia" w:cs="Times New Roman"/>
          <w:iCs/>
        </w:rPr>
        <w:t xml:space="preserve"> [s]</w:t>
      </w:r>
    </w:p>
    <w:p w14:paraId="55B67402" w14:textId="1ADF25F0" w:rsidR="00C53603" w:rsidRPr="0058726C" w:rsidRDefault="00C53603" w:rsidP="00C66839">
      <w:pPr>
        <w:spacing w:line="360" w:lineRule="auto"/>
        <w:jc w:val="both"/>
        <w:rPr>
          <w:rFonts w:eastAsiaTheme="minorEastAsia" w:cs="Times New Roman"/>
          <w:iCs/>
        </w:rPr>
      </w:pPr>
      <m:oMath>
        <m:r>
          <w:rPr>
            <w:rFonts w:ascii="Cambria Math" w:eastAsiaTheme="minorEastAsia" w:hAnsi="Cambria Math" w:cs="Times New Roman"/>
          </w:rPr>
          <m:t xml:space="preserve">S - </m:t>
        </m:r>
      </m:oMath>
      <w:r w:rsidR="00F75E9D">
        <w:rPr>
          <w:rFonts w:eastAsiaTheme="minorEastAsia" w:cs="Times New Roman"/>
        </w:rPr>
        <w:t xml:space="preserve"> droga pokonana przez drona w czasie jednej próbki [m]</w:t>
      </w:r>
    </w:p>
    <w:p w14:paraId="7A41A65B" w14:textId="107D892B" w:rsidR="0058726C" w:rsidRDefault="0058726C" w:rsidP="00C66839">
      <w:pPr>
        <w:spacing w:line="360" w:lineRule="auto"/>
        <w:jc w:val="both"/>
        <w:rPr>
          <w:rFonts w:eastAsiaTheme="minorEastAsia" w:cs="Times New Roman"/>
          <w:iCs/>
        </w:rPr>
      </w:pPr>
    </w:p>
    <w:p w14:paraId="3B03FF27" w14:textId="7EC118D5" w:rsidR="00C53603" w:rsidRDefault="00C53603" w:rsidP="00C66839">
      <w:pPr>
        <w:spacing w:line="360" w:lineRule="auto"/>
        <w:jc w:val="both"/>
        <w:rPr>
          <w:rFonts w:eastAsiaTheme="minorEastAsia" w:cs="Times New Roman"/>
          <w:iCs/>
        </w:rPr>
      </w:pPr>
      <w:r>
        <w:rPr>
          <w:rFonts w:eastAsiaTheme="minorEastAsia" w:cs="Times New Roman"/>
          <w:iCs/>
        </w:rPr>
        <w:tab/>
      </w:r>
      <w:r w:rsidR="00087D84">
        <w:rPr>
          <w:rFonts w:eastAsiaTheme="minorEastAsia" w:cs="Times New Roman"/>
          <w:iCs/>
        </w:rPr>
        <w:t>Tutaj sprawa staje się banalnie prosta bowiem za pomocą twierdzenia Talesa oraz twierdzenia Pitagorasa można obliczyć dokładną pozycję drona w kolejnym kroku symulacji</w:t>
      </w:r>
      <w:r w:rsidR="008E1906">
        <w:rPr>
          <w:rFonts w:eastAsiaTheme="minorEastAsia" w:cs="Times New Roman"/>
          <w:iCs/>
        </w:rPr>
        <w:t xml:space="preserve"> jak widać na rysunku 3.1</w:t>
      </w:r>
      <w:r w:rsidR="00087D84">
        <w:rPr>
          <w:rFonts w:eastAsiaTheme="minorEastAsia" w:cs="Times New Roman"/>
          <w:iCs/>
        </w:rPr>
        <w:t>.</w:t>
      </w:r>
      <w:r w:rsidR="00F75E9D">
        <w:rPr>
          <w:rFonts w:eastAsiaTheme="minorEastAsia" w:cs="Times New Roman"/>
          <w:iCs/>
        </w:rPr>
        <w:t xml:space="preserve"> </w:t>
      </w:r>
    </w:p>
    <w:p w14:paraId="6B74536F" w14:textId="68000C80" w:rsidR="00082879" w:rsidRDefault="008E1906" w:rsidP="00C66839">
      <w:pPr>
        <w:spacing w:line="360" w:lineRule="auto"/>
        <w:jc w:val="both"/>
        <w:rPr>
          <w:rFonts w:eastAsiaTheme="minorEastAsia" w:cs="Times New Roman"/>
          <w:iCs/>
        </w:rPr>
      </w:pPr>
      <w:r>
        <w:rPr>
          <w:rFonts w:cs="Times New Roman"/>
          <w:iCs/>
          <w:noProof/>
        </w:rPr>
        <mc:AlternateContent>
          <mc:Choice Requires="wps">
            <w:drawing>
              <wp:anchor distT="0" distB="0" distL="114300" distR="114300" simplePos="0" relativeHeight="251673600" behindDoc="0" locked="0" layoutInCell="1" allowOverlap="1" wp14:anchorId="15E2FF35" wp14:editId="6E3625DD">
                <wp:simplePos x="0" y="0"/>
                <wp:positionH relativeFrom="column">
                  <wp:posOffset>3986530</wp:posOffset>
                </wp:positionH>
                <wp:positionV relativeFrom="paragraph">
                  <wp:posOffset>112395</wp:posOffset>
                </wp:positionV>
                <wp:extent cx="161925" cy="133350"/>
                <wp:effectExtent l="0" t="0" r="28575" b="19050"/>
                <wp:wrapNone/>
                <wp:docPr id="15" name="Owal 15"/>
                <wp:cNvGraphicFramePr/>
                <a:graphic xmlns:a="http://schemas.openxmlformats.org/drawingml/2006/main">
                  <a:graphicData uri="http://schemas.microsoft.com/office/word/2010/wordprocessingShape">
                    <wps:wsp>
                      <wps:cNvSpPr/>
                      <wps:spPr>
                        <a:xfrm>
                          <a:off x="0" y="0"/>
                          <a:ext cx="161925" cy="133350"/>
                        </a:xfrm>
                        <a:prstGeom prst="ellipse">
                          <a:avLst/>
                        </a:prstGeom>
                        <a:solidFill>
                          <a:srgbClr val="FF0000"/>
                        </a:solidFill>
                        <a:ln>
                          <a:solidFill>
                            <a:srgbClr val="FF00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61193" id="Owal 15" o:spid="_x0000_s1026" style="position:absolute;margin-left:313.9pt;margin-top:8.85pt;width:12.75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PeeQIAAIoFAAAOAAAAZHJzL2Uyb0RvYy54bWysVFFvGjEMfp+0/xDlfT0OCltRjwpRMU1C&#10;bdV26nPIJVykXJwlgYP9+jm542BrtUnVeAh2bH+xv7N9fbOvNdkJ5xWYguYXA0qE4VAqsyno9+fl&#10;py+U+MBMyTQYUdCD8PRm9vHDdWOnYggV6FI4giDGTxtb0CoEO80yzytRM38BVhg0SnA1C6i6TVY6&#10;1iB6rbPhYDDJGnCldcCF93h72xrpLOFLKXi4l9KLQHRBMbeQTpfOdTyz2TWbbhyzleJdGuwdWdRM&#10;GXy0h7plgZGtU6+gasUdeJDhgkOdgZSKi1QDVpMP/qjmqWJWpFqQHG97mvz/g+V3uyf74JCGxvqp&#10;RzFWsZeujv+YH9knsg49WWIfCMfLfJJfDceUcDTlo9FonMjMTsHW+fBVQE2iUFChtbI+lsOmbLfy&#10;Ad9E76NXvPagVblUWifFbdYL7ciO4adbLgf4i18LQ35z0+Z9kYgTQ7NT2UkKBy0ioDaPQhJVYqHD&#10;lHLqSNEnxDgXJkxaU8VK0eY5Pk8z9nCMSEknwIgssb4eO/8bdltt5x9DRWroPnjw7+A+Ir0MJvTB&#10;tTLg3gLQIe94lq3/kaSWmsjSGsrDgyMO2nHyli8VfuMV8+GBOZwfnDTcCeEeD6mhKSh0EiUVuJ9v&#10;3Ud/bGu0UtLgPBbU/9gyJyjR3ww2/FV+eRkHOCmX489DVNy5ZX1uMdt6Adg3OW4fy5MY/YM+itJB&#10;/YKrYx5fRRMzHN8uKA/uqCxCuydw+XAxnyc3HFrLwso8WR7BI6uxgZ/3L8zZrtEDTsgdHGf3VbO3&#10;vjHSwHwbQKo0CSdeO75x4FPjdMspbpRzPXmdVujsFwAAAP//AwBQSwMEFAAGAAgAAAAhAN4WZE7b&#10;AAAACQEAAA8AAABkcnMvZG93bnJldi54bWxMj09PhDAUxO8mfofmmXhzyy4RCFI2xsSbiYr/roU+&#10;gUhfG9oF/PY+T3qczGTmN9Vxs5NYcA6jIwX7XQICqXNmpF7B68v9VQEiRE1GT45QwTcGONbnZ5Uu&#10;jVvpGZcm9oJLKJRawRCjL6UM3YBWh53zSOx9utnqyHLupZn1yuV2kockyaTVI/HCoD3eDdh9NSer&#10;wG8P7f7NP7n3UHiLa/Ox6EdS6vJiu70BEXGLf2H4xWd0qJmpdScyQUwKskPO6JGNPAfBgew6TUG0&#10;CtIiB1lX8v+D+gcAAP//AwBQSwECLQAUAAYACAAAACEAtoM4kv4AAADhAQAAEwAAAAAAAAAAAAAA&#10;AAAAAAAAW0NvbnRlbnRfVHlwZXNdLnhtbFBLAQItABQABgAIAAAAIQA4/SH/1gAAAJQBAAALAAAA&#10;AAAAAAAAAAAAAC8BAABfcmVscy8ucmVsc1BLAQItABQABgAIAAAAIQDG1CPeeQIAAIoFAAAOAAAA&#10;AAAAAAAAAAAAAC4CAABkcnMvZTJvRG9jLnhtbFBLAQItABQABgAIAAAAIQDeFmRO2wAAAAkBAAAP&#10;AAAAAAAAAAAAAAAAANMEAABkcnMvZG93bnJldi54bWxQSwUGAAAAAAQABADzAAAA2wUAAAAA&#10;" fillcolor="red" strokecolor="red" strokeweight="1pt">
                <v:stroke joinstyle="miter"/>
              </v:oval>
            </w:pict>
          </mc:Fallback>
        </mc:AlternateContent>
      </w:r>
      <w:r w:rsidR="00082879">
        <w:rPr>
          <w:rFonts w:eastAsiaTheme="minorEastAsia" w:cs="Times New Roman"/>
          <w:iCs/>
          <w:noProof/>
        </w:rPr>
        <mc:AlternateContent>
          <mc:Choice Requires="wps">
            <w:drawing>
              <wp:anchor distT="0" distB="0" distL="114300" distR="114300" simplePos="0" relativeHeight="251662336" behindDoc="0" locked="0" layoutInCell="1" allowOverlap="1" wp14:anchorId="63717E99" wp14:editId="6FB52EF5">
                <wp:simplePos x="0" y="0"/>
                <wp:positionH relativeFrom="column">
                  <wp:posOffset>728980</wp:posOffset>
                </wp:positionH>
                <wp:positionV relativeFrom="paragraph">
                  <wp:posOffset>188595</wp:posOffset>
                </wp:positionV>
                <wp:extent cx="3324225" cy="2562225"/>
                <wp:effectExtent l="0" t="0" r="28575" b="28575"/>
                <wp:wrapNone/>
                <wp:docPr id="4" name="Łącznik prosty 4"/>
                <wp:cNvGraphicFramePr/>
                <a:graphic xmlns:a="http://schemas.openxmlformats.org/drawingml/2006/main">
                  <a:graphicData uri="http://schemas.microsoft.com/office/word/2010/wordprocessingShape">
                    <wps:wsp>
                      <wps:cNvCnPr/>
                      <wps:spPr>
                        <a:xfrm flipV="1">
                          <a:off x="0" y="0"/>
                          <a:ext cx="3324225" cy="2562225"/>
                        </a:xfrm>
                        <a:prstGeom prst="line">
                          <a:avLst/>
                        </a:prstGeom>
                        <a:ln w="1905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366FF" id="Łącznik prosty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4.85pt" to="319.15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RYvwEAAMkDAAAOAAAAZHJzL2Uyb0RvYy54bWysU02P0zAQvSPxHyzfadIsXUHUdA9bwQXB&#10;ChbuXmfcWPhLHtOk/56x02bRIqTViosVe968N29msr2ZrGFHiKi96/h6VXMGTvpeu0PHv99/ePOO&#10;M0zC9cJ4Bx0/AfKb3etX2zG00PjBmx4iIxKH7Rg6PqQU2qpCOYAVuPIBHAWVj1YkusZD1UcxErs1&#10;VVPX19XoYx+il4BIr/s5yHeFXymQ6YtSCImZjlNtqZyxnA/5rHZb0R6iCIOW5zLEC6qwQjsSXaj2&#10;Ign2K+q/qKyW0aNXaSW9rbxSWkLxQG7W9RM33wYRoHih5mBY2oT/j1Z+Pt66u0htGAO2GO5idjGp&#10;aJkyOvygmRZfVCmbSttOS9tgSkzS49VV87ZpNpxJijWb6yZfiLGaiTJhiJg+grcsf3TcaJd9iVYc&#10;P2GaoRdIfjaOjaT8vt7UBZZje4EDOwqaI55w79NZwTgSeqy9fKWTgZnmKyime6pxdlHWCm5NnIn6&#10;n+uFhZA5RWljlqRZ/J9JZ2xOg7Jqz01c0EXRu7QkWu18LJafqKbpUqqa8RfXs9ds+8H3pzLJ0g7a&#10;lzKB827nhfzzXtIf/8DdbwAAAP//AwBQSwMEFAAGAAgAAAAhAI1G9CDhAAAACgEAAA8AAABkcnMv&#10;ZG93bnJldi54bWxMj0tLxEAQhO+C/2FowYu4k8eym42ZLCKIKIL78OKtN9MmwUxPyEyy8d87nvRY&#10;VFH1VbGdTScmGlxrWUG8iEAQV1a3XCt4Pz7eZiCcR9bYWSYF3+RgW15eFJhre+Y9TQdfi1DCLkcF&#10;jfd9LqWrGjLoFrYnDt6nHQz6IIda6gHPodx0MomilTTYclhosKeHhqqvw2gUbCjD6Wl8eX7bx7ub&#10;9e7jNTtqp9T11Xx/B8LT7P/C8Isf0KEMTCc7snaiCzpeBnSvINmsQYTAKs1SECcFyzRNQJaF/H+h&#10;/AEAAP//AwBQSwECLQAUAAYACAAAACEAtoM4kv4AAADhAQAAEwAAAAAAAAAAAAAAAAAAAAAAW0Nv&#10;bnRlbnRfVHlwZXNdLnhtbFBLAQItABQABgAIAAAAIQA4/SH/1gAAAJQBAAALAAAAAAAAAAAAAAAA&#10;AC8BAABfcmVscy8ucmVsc1BLAQItABQABgAIAAAAIQDgY/RYvwEAAMkDAAAOAAAAAAAAAAAAAAAA&#10;AC4CAABkcnMvZTJvRG9jLnhtbFBLAQItABQABgAIAAAAIQCNRvQg4QAAAAoBAAAPAAAAAAAAAAAA&#10;AAAAABkEAABkcnMvZG93bnJldi54bWxQSwUGAAAAAAQABADzAAAAJwUAAAAA&#10;" strokecolor="black [3200]" strokeweight="1.5pt">
                <v:stroke dashstyle="1 1" joinstyle="miter"/>
              </v:line>
            </w:pict>
          </mc:Fallback>
        </mc:AlternateContent>
      </w:r>
      <w:r w:rsidR="00082879">
        <w:rPr>
          <w:rFonts w:eastAsiaTheme="minorEastAsia" w:cs="Times New Roman"/>
          <w:iCs/>
          <w:noProof/>
        </w:rPr>
        <mc:AlternateContent>
          <mc:Choice Requires="wps">
            <w:drawing>
              <wp:anchor distT="0" distB="0" distL="114300" distR="114300" simplePos="0" relativeHeight="251659264" behindDoc="0" locked="0" layoutInCell="1" allowOverlap="1" wp14:anchorId="3504860A" wp14:editId="66CE76BF">
                <wp:simplePos x="0" y="0"/>
                <wp:positionH relativeFrom="column">
                  <wp:posOffset>728980</wp:posOffset>
                </wp:positionH>
                <wp:positionV relativeFrom="paragraph">
                  <wp:posOffset>64770</wp:posOffset>
                </wp:positionV>
                <wp:extent cx="0" cy="2686050"/>
                <wp:effectExtent l="57150" t="38100" r="95250" b="19050"/>
                <wp:wrapNone/>
                <wp:docPr id="1" name="Łącznik prosty ze strzałką 1"/>
                <wp:cNvGraphicFramePr/>
                <a:graphic xmlns:a="http://schemas.openxmlformats.org/drawingml/2006/main">
                  <a:graphicData uri="http://schemas.microsoft.com/office/word/2010/wordprocessingShape">
                    <wps:wsp>
                      <wps:cNvCnPr/>
                      <wps:spPr>
                        <a:xfrm flipV="1">
                          <a:off x="0" y="0"/>
                          <a:ext cx="0" cy="268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FEA897" id="_x0000_t32" coordsize="21600,21600" o:spt="32" o:oned="t" path="m,l21600,21600e" filled="f">
                <v:path arrowok="t" fillok="f" o:connecttype="none"/>
                <o:lock v:ext="edit" shapetype="t"/>
              </v:shapetype>
              <v:shape id="Łącznik prosty ze strzałką 1" o:spid="_x0000_s1026" type="#_x0000_t32" style="position:absolute;margin-left:57.4pt;margin-top:5.1pt;width:0;height:21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0jvgEAAMkDAAAOAAAAZHJzL2Uyb0RvYy54bWysU8uO2zAMvBfoPwi6N3YCNFgYcfaQbXsp&#10;2kVfd61M2cLqBYmN7b8vJSfeog+gKPZCyBJnOEPSh9vJGnaGmLR3Ld9uas7ASd9p17f865e3r244&#10;SyhcJ4x30PIZEr89vnxxGEMDOz9400FkROJSM4aWD4ihqaokB7AibXwAR4/KRyuQPmNfdVGMxG5N&#10;tavrfTX62IXoJaREt3fLIz8WfqVA4kelEiAzLSdtWGIs8SHH6ngQTR9FGLS8yBD/ocIK7ajoSnUn&#10;ULDvUf9GZbWMPnmFG+lt5ZXSEooHcrOtf3HzeRABihdqTgprm9Lz0coP55O7j9SGMaQmhfuYXUwq&#10;WqaMDt9opsUXKWVTadu8tg0mZHK5lHS729/s69elpdVCkalCTPgOvGX50PKEUeh+wJN3jobj40Iv&#10;zu8TkggCXgEZbFyOKLR54zqGc6ANwqiF6w3k0VF6TqmetJcTzgYW+CdQTHekcSlT1gpOJrKzoIXo&#10;HrcrC2VmiNLGrKC6WP8r6JKbYVBW7V+Ba3ap6B2uQKudj3+qitNVqlryr64Xr9n2g+/mMsnSDtqX&#10;0p/LbueF/Pm7wJ/+wOMPAAAA//8DAFBLAwQUAAYACAAAACEACVi6Dt4AAAAKAQAADwAAAGRycy9k&#10;b3ducmV2LnhtbEyPQU/DMAyF70j7D5GRuLG0XcVQaTpNSFwAwTa47JY1XlvROFWSbYVfj7cL3Pzs&#10;p+fvlYvR9uKIPnSOFKTTBARS7UxHjYLPj6fbexAhajK6d4QKvjHAoppclbow7kRrPG5iIziEQqEV&#10;tDEOhZShbtHqMHUDEt/2zlsdWfpGGq9PHG57mSXJnbS6I/7Q6gEfW6y/Nger4DX178/z7ds+D43/&#10;2dJLvgorp9TN9bh8ABFxjH9mOOMzOlTMtHMHMkH0rNOc0SMPSQbibLgsdgry2SwDWZXyf4XqFwAA&#10;//8DAFBLAQItABQABgAIAAAAIQC2gziS/gAAAOEBAAATAAAAAAAAAAAAAAAAAAAAAABbQ29udGVu&#10;dF9UeXBlc10ueG1sUEsBAi0AFAAGAAgAAAAhADj9If/WAAAAlAEAAAsAAAAAAAAAAAAAAAAALwEA&#10;AF9yZWxzLy5yZWxzUEsBAi0AFAAGAAgAAAAhAMRW/SO+AQAAyQMAAA4AAAAAAAAAAAAAAAAALgIA&#10;AGRycy9lMm9Eb2MueG1sUEsBAi0AFAAGAAgAAAAhAAlYug7eAAAACgEAAA8AAAAAAAAAAAAAAAAA&#10;GAQAAGRycy9kb3ducmV2LnhtbFBLBQYAAAAABAAEAPMAAAAjBQAAAAA=&#10;" strokecolor="black [3200]" strokeweight=".5pt">
                <v:stroke endarrow="block" joinstyle="miter"/>
              </v:shape>
            </w:pict>
          </mc:Fallback>
        </mc:AlternateContent>
      </w:r>
    </w:p>
    <w:p w14:paraId="1B2B96A5" w14:textId="075975BB" w:rsidR="00DB265E" w:rsidRPr="008E1906" w:rsidRDefault="00D6585B" w:rsidP="008E1906">
      <w:pPr>
        <w:spacing w:line="360" w:lineRule="auto"/>
        <w:jc w:val="both"/>
        <w:rPr>
          <w:rFonts w:cs="Times New Roman"/>
          <w:iCs/>
        </w:rPr>
      </w:pPr>
      <w:r>
        <w:rPr>
          <w:rFonts w:cs="Times New Roman"/>
          <w:iCs/>
          <w:noProof/>
        </w:rPr>
        <mc:AlternateContent>
          <mc:Choice Requires="wps">
            <w:drawing>
              <wp:anchor distT="0" distB="0" distL="114300" distR="114300" simplePos="0" relativeHeight="251671552" behindDoc="0" locked="0" layoutInCell="1" allowOverlap="1" wp14:anchorId="556503BC" wp14:editId="26CBA1BC">
                <wp:simplePos x="0" y="0"/>
                <wp:positionH relativeFrom="column">
                  <wp:posOffset>671830</wp:posOffset>
                </wp:positionH>
                <wp:positionV relativeFrom="paragraph">
                  <wp:posOffset>2329180</wp:posOffset>
                </wp:positionV>
                <wp:extent cx="161925" cy="133350"/>
                <wp:effectExtent l="0" t="0" r="28575" b="19050"/>
                <wp:wrapNone/>
                <wp:docPr id="13" name="Owal 13"/>
                <wp:cNvGraphicFramePr/>
                <a:graphic xmlns:a="http://schemas.openxmlformats.org/drawingml/2006/main">
                  <a:graphicData uri="http://schemas.microsoft.com/office/word/2010/wordprocessingShape">
                    <wps:wsp>
                      <wps:cNvSpPr/>
                      <wps:spPr>
                        <a:xfrm>
                          <a:off x="0" y="0"/>
                          <a:ext cx="161925" cy="133350"/>
                        </a:xfrm>
                        <a:prstGeom prst="ellipse">
                          <a:avLst/>
                        </a:prstGeom>
                        <a:solidFill>
                          <a:srgbClr val="92D050"/>
                        </a:solid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AE470" id="Owal 13" o:spid="_x0000_s1026" style="position:absolute;margin-left:52.9pt;margin-top:183.4pt;width:12.75pt;height: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YdveAIAAIoFAAAOAAAAZHJzL2Uyb0RvYy54bWysVMFu2zAMvQ/YPwi6L7bTJFuDOkXQIsOA&#10;oi3aDj0rshQLkEVNUuJkXz9KdpxuLTagWA6KKJKP5DPJi8t9o8lOOK/AlLQY5ZQIw6FSZlPS70+r&#10;T18o8YGZimkwoqQH4enl4uOHi9bOxRhq0JVwBEGMn7e2pHUIdp5lnteiYX4EVhhUSnANCyi6TVY5&#10;1iJ6o7Nxns+yFlxlHXDhPb5ed0q6SPhSCh7upPQiEF1SzC2k06VzHc9sccHmG8dsrXifBntHFg1T&#10;BoMOUNcsMLJ16hVUo7gDDzKMODQZSKm4SDVgNUX+RzWPNbMi1YLkeDvQ5P8fLL/dPdp7hzS01s89&#10;XmMVe+ma+I/5kX0i6zCQJfaBcHwsZsX5eEoJR1VxdnY2TWRmJ2frfPgqoCHxUlKhtbI+lsPmbHfj&#10;A8ZE66NVfPagVbVSWifBbdZX2pEdw093Pr7OhwC/mWnzPk8MHV2zU9npFg5aREBtHoQkqsJCxynl&#10;1JFiSIhxLkyYdaqaVaLLc5rjLzYVwg8eSUqAEVlifQN28TfsDqa3j64iNfTgnP/befBIkcGEwblR&#10;BtxbADoUfQGysz+S1FETWVpDdbh3xEE3Tt7ylcJvfMN8uGcO5wcnDXdCuMNDamhLCv2Nkhrcz7fe&#10;oz22NWopaXEeS+p/bJkTlOhvBhv+vJhM4gAnYTL9PEbBvdSsX2rMtrkC7JsCt4/l6Rrtgz5epYPm&#10;GVfHMkZFFTMcY5eUB3cUrkK3J3D5cLFcJjMcWsvCjXm0PIJHVmMDP+2fmbN9oweckFs4zu6rZu9s&#10;o6eB5TaAVGkSTrz2fOPAp8bpl1PcKC/lZHVaoYtfAAAA//8DAFBLAwQUAAYACAAAACEATTKiXOAA&#10;AAALAQAADwAAAGRycy9kb3ducmV2LnhtbEyPQU+DQBCF7yb+h82YeLNLRZEiS9M0sSc9lHrwuGVH&#10;QNlZwm6B+uudnvQ2b+blzffy9Ww7MeLgW0cKlosIBFLlTEu1gvfDy10KwgdNRneOUMEZPayL66tc&#10;Z8ZNtMexDLXgEPKZVtCE0GdS+qpBq/3C9Uh8+3SD1YHlUEsz6InDbSfvoyiRVrfEHxrd47bB6rs8&#10;WQVVtNm+/ezPq93o0tXHrvx6eJ0OSt3ezJtnEAHn8GeGCz6jQ8FMR3ci40XHOnpk9KAgThIeLo54&#10;GYM48iZ9SkEWufzfofgFAAD//wMAUEsBAi0AFAAGAAgAAAAhALaDOJL+AAAA4QEAABMAAAAAAAAA&#10;AAAAAAAAAAAAAFtDb250ZW50X1R5cGVzXS54bWxQSwECLQAUAAYACAAAACEAOP0h/9YAAACUAQAA&#10;CwAAAAAAAAAAAAAAAAAvAQAAX3JlbHMvLnJlbHNQSwECLQAUAAYACAAAACEA3/WHb3gCAACKBQAA&#10;DgAAAAAAAAAAAAAAAAAuAgAAZHJzL2Uyb0RvYy54bWxQSwECLQAUAAYACAAAACEATTKiXOAAAAAL&#10;AQAADwAAAAAAAAAAAAAAAADSBAAAZHJzL2Rvd25yZXYueG1sUEsFBgAAAAAEAAQA8wAAAN8FAAAA&#10;AA==&#10;" fillcolor="#92d050" strokecolor="#92d050" strokeweight="1pt">
                <v:stroke joinstyle="miter"/>
              </v:oval>
            </w:pict>
          </mc:Fallback>
        </mc:AlternateContent>
      </w:r>
      <w:r>
        <w:rPr>
          <w:rFonts w:cs="Times New Roman"/>
          <w:iCs/>
          <w:noProof/>
        </w:rPr>
        <mc:AlternateContent>
          <mc:Choice Requires="wps">
            <w:drawing>
              <wp:anchor distT="0" distB="0" distL="114300" distR="114300" simplePos="0" relativeHeight="251669504" behindDoc="0" locked="0" layoutInCell="1" allowOverlap="1" wp14:anchorId="17CDC195" wp14:editId="2D83FA81">
                <wp:simplePos x="0" y="0"/>
                <wp:positionH relativeFrom="column">
                  <wp:posOffset>2167255</wp:posOffset>
                </wp:positionH>
                <wp:positionV relativeFrom="paragraph">
                  <wp:posOffset>2453005</wp:posOffset>
                </wp:positionV>
                <wp:extent cx="409575" cy="400050"/>
                <wp:effectExtent l="0" t="0" r="9525" b="0"/>
                <wp:wrapNone/>
                <wp:docPr id="11" name="Pole tekstowe 11"/>
                <wp:cNvGraphicFramePr/>
                <a:graphic xmlns:a="http://schemas.openxmlformats.org/drawingml/2006/main">
                  <a:graphicData uri="http://schemas.microsoft.com/office/word/2010/wordprocessingShape">
                    <wps:wsp>
                      <wps:cNvSpPr txBox="1"/>
                      <wps:spPr>
                        <a:xfrm>
                          <a:off x="0" y="0"/>
                          <a:ext cx="409575" cy="400050"/>
                        </a:xfrm>
                        <a:prstGeom prst="rect">
                          <a:avLst/>
                        </a:prstGeom>
                        <a:solidFill>
                          <a:schemeClr val="lt1"/>
                        </a:solidFill>
                        <a:ln w="6350">
                          <a:noFill/>
                        </a:ln>
                      </wps:spPr>
                      <wps:txbx>
                        <w:txbxContent>
                          <w:p w14:paraId="59F18D5A" w14:textId="63F90E9C" w:rsidR="00D6585B" w:rsidRPr="00D6585B" w:rsidRDefault="00D6585B">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DC195" id="_x0000_t202" coordsize="21600,21600" o:spt="202" path="m,l,21600r21600,l21600,xe">
                <v:stroke joinstyle="miter"/>
                <v:path gradientshapeok="t" o:connecttype="rect"/>
              </v:shapetype>
              <v:shape id="Pole tekstowe 11" o:spid="_x0000_s1026" type="#_x0000_t202" style="position:absolute;left:0;text-align:left;margin-left:170.65pt;margin-top:193.15pt;width:32.2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NDKwIAAFMEAAAOAAAAZHJzL2Uyb0RvYy54bWysVEtv2zAMvg/YfxB0X+xkTh9GnCJLkWFA&#10;0BZIh54VWYoNyKImKbGzXz9Kdh7rdhp2kUmR4uP7SM8eukaRg7CuBl3Q8SilRGgOZa13Bf3+uvp0&#10;R4nzTJdMgRYFPQpHH+YfP8xak4sJVKBKYQkG0S5vTUEr702eJI5XomFuBEZoNEqwDfOo2l1SWtZi&#10;9EYlkzS9SVqwpbHAhXN4+9gb6TzGl1Jw/yylE56ogmJtPp42nttwJvMZy3eWmarmQxnsH6poWK0x&#10;6TnUI/OM7G39R6im5hYcSD/i0CQgZc1F7AG7GafvutlUzIjYC4LjzBkm9//C8qfDxrxY4rsv0CGB&#10;AZDWuNzhZeink7YJX6yUoB0hPJ5hE50nHC+z9H56O6WEoylL03QaYU0uj411/quAhgShoBZZiWCx&#10;w9p5TIiuJ5eQy4Gqy1WtVFTCJIilsuTAkEPlY4n44jcvpUlb0JvPmDo80hCe95GVxgSXloLku203&#10;9LmF8ojtW+gnwxm+qrHINXP+hVkcBewYx9s/4yEVYBIYJEoqsD//dh/8kSG0UtLiaBXU/dgzKyhR&#10;3zRydz/OsjCLUcmmtxNU7LVle23R+2YJ2PkYF8nwKAZ/r06itNC84RYsQlY0Mc0xd0H9SVz6fuBx&#10;i7hYLKITTp9hfq03hofQAbRAwWv3xqwZePJI8BOchpDl7+jqfXu4F3sPso5cBoB7VAfccXIjxcOW&#10;hdW41qPX5V8w/wUAAP//AwBQSwMEFAAGAAgAAAAhANmw1hDhAAAACwEAAA8AAABkcnMvZG93bnJl&#10;di54bWxMj0tPwzAQhO9I/Adrkbgg6hSnpYQ4FUI8JG40PMTNjZckIl5HsZuEf89ygtuMdjT7Tb6d&#10;XSdGHELrScNykYBAqrxtqdbwUt6fb0CEaMiazhNq+MYA2+L4KDeZ9RM947iLteASCpnR0MTYZ1KG&#10;qkFnwsL3SHz79IMzke1QSzuYictdJy+SZC2daYk/NKbH2warr93Bafg4q9+fwvzwOqmV6u8ex/Ly&#10;zZZan57MN9cgIs7xLwy/+IwOBTPt/YFsEJ0GlS4VR1ls1iw4kSYrHrNnkV4pkEUu/28ofgAAAP//&#10;AwBQSwECLQAUAAYACAAAACEAtoM4kv4AAADhAQAAEwAAAAAAAAAAAAAAAAAAAAAAW0NvbnRlbnRf&#10;VHlwZXNdLnhtbFBLAQItABQABgAIAAAAIQA4/SH/1gAAAJQBAAALAAAAAAAAAAAAAAAAAC8BAABf&#10;cmVscy8ucmVsc1BLAQItABQABgAIAAAAIQCgjaNDKwIAAFMEAAAOAAAAAAAAAAAAAAAAAC4CAABk&#10;cnMvZTJvRG9jLnhtbFBLAQItABQABgAIAAAAIQDZsNYQ4QAAAAsBAAAPAAAAAAAAAAAAAAAAAIUE&#10;AABkcnMvZG93bnJldi54bWxQSwUGAAAAAAQABADzAAAAkwUAAAAA&#10;" fillcolor="white [3201]" stroked="f" strokeweight=".5pt">
                <v:textbox>
                  <w:txbxContent>
                    <w:p w14:paraId="59F18D5A" w14:textId="63F90E9C" w:rsidR="00D6585B" w:rsidRPr="00D6585B" w:rsidRDefault="00D6585B">
                      <w:pPr>
                        <w:rPr>
                          <w:i/>
                          <w:iCs/>
                          <w:vertAlign w:val="subscript"/>
                        </w:rPr>
                      </w:pPr>
                      <w:r>
                        <w:rPr>
                          <w:i/>
                          <w:iCs/>
                        </w:rPr>
                        <w:t>x</w:t>
                      </w:r>
                      <w:r>
                        <w:rPr>
                          <w:i/>
                          <w:iCs/>
                          <w:vertAlign w:val="subscript"/>
                        </w:rPr>
                        <w:t>1</w:t>
                      </w:r>
                    </w:p>
                  </w:txbxContent>
                </v:textbox>
              </v:shape>
            </w:pict>
          </mc:Fallback>
        </mc:AlternateContent>
      </w:r>
      <w:r>
        <w:rPr>
          <w:rFonts w:cs="Times New Roman"/>
          <w:iCs/>
          <w:noProof/>
        </w:rPr>
        <mc:AlternateContent>
          <mc:Choice Requires="wps">
            <w:drawing>
              <wp:anchor distT="0" distB="0" distL="114300" distR="114300" simplePos="0" relativeHeight="251670528" behindDoc="0" locked="0" layoutInCell="1" allowOverlap="1" wp14:anchorId="5901455E" wp14:editId="425E01C6">
                <wp:simplePos x="0" y="0"/>
                <wp:positionH relativeFrom="column">
                  <wp:posOffset>3034030</wp:posOffset>
                </wp:positionH>
                <wp:positionV relativeFrom="paragraph">
                  <wp:posOffset>2452370</wp:posOffset>
                </wp:positionV>
                <wp:extent cx="390525" cy="257175"/>
                <wp:effectExtent l="0" t="0" r="9525" b="9525"/>
                <wp:wrapNone/>
                <wp:docPr id="12" name="Pole tekstowe 12"/>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wps:spPr>
                      <wps:txbx>
                        <w:txbxContent>
                          <w:p w14:paraId="545E33B7" w14:textId="73C9B88C" w:rsidR="00D6585B" w:rsidRPr="00D6585B" w:rsidRDefault="00D6585B">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455E" id="Pole tekstowe 12" o:spid="_x0000_s1027" type="#_x0000_t202" style="position:absolute;left:0;text-align:left;margin-left:238.9pt;margin-top:193.1pt;width:30.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4LwIAAFoEAAAOAAAAZHJzL2Uyb0RvYy54bWysVE1v2zAMvQ/YfxB0X+ykSbsacYosRYYB&#10;QVsgHXpWZCkWIIuapMTOfv0oOV/rdhp2kUmReiIfnzx96BpN9sJ5Baakw0FOiTAcKmW2Jf3+uvz0&#10;mRIfmKmYBiNKehCePsw+fpi2thAjqEFXwhEEMb5obUnrEGyRZZ7XomF+AFYYDEpwDQvoum1WOdYi&#10;eqOzUZ7fZi24yjrgwnvcfeyDdJbwpRQ8PEvpRSC6pFhbSKtL6yau2WzKiq1jtlb8WAb7hyoapgxe&#10;eoZ6ZIGRnVN/QDWKO/Agw4BDk4GUiovUA3YzzN91s66ZFakXJMfbM03+/8Hyp/3avjgSui/Q4QAj&#10;Ia31hcfN2E8nXRO/WCnBOFJ4ONMmukA4bt7c55PRhBKOodHkbng3iSjZ5bB1PnwV0JBolNThVBJZ&#10;bL/yoU89pcS7PGhVLZXWyYlKEAvtyJ7hDHVIJSL4b1nakLaktzeTPAEbiMd7ZG2wlktL0QrdpiOq&#10;ump3A9UBWXDQC8RbvlRY64r58MIcKgIbR5WHZ1ykBrwLjhYlNbiff9uP+TgojFLSosJK6n/smBOU&#10;6G8GR3g/HI+jJJMzntyN0HHXkc11xOyaBSABQ3xPlicz5gd9MqWD5g0fwzzeiiFmON5d0nAyF6HX&#10;PT4mLubzlIQitCyszNryCB0Jj5N47d6Ys8dxBZzzE5y0yIp3U+tz40kD810AqdJII889q0f6UcBJ&#10;FMfHFl/ItZ+yLr+E2S8AAAD//wMAUEsDBBQABgAIAAAAIQCZ70J34gAAAAsBAAAPAAAAZHJzL2Rv&#10;d25yZXYueG1sTI9LT4RAEITvJv6HSZt4Me4guLAiw8YYH4k3Fx/xNsu0QGR6CDML+O9tT3qsVKXq&#10;q2K72F5MOPrOkYKLVQQCqXamo0bBS3V/vgHhgyaje0eo4Bs9bMvjo0Lnxs30jNMuNIJLyOdaQRvC&#10;kEvp6xat9is3ILH36UarA8uxkWbUM5fbXsZRlEqrO+KFVg9422L9tTtYBR9nzfuTXx5e52SdDHeP&#10;U5W9mUqp05Pl5hpEwCX8heEXn9GhZKa9O5DxoldwmWWMHhQkmzQGwYl1cpWA2LMVpxnIspD/P5Q/&#10;AAAA//8DAFBLAQItABQABgAIAAAAIQC2gziS/gAAAOEBAAATAAAAAAAAAAAAAAAAAAAAAABbQ29u&#10;dGVudF9UeXBlc10ueG1sUEsBAi0AFAAGAAgAAAAhADj9If/WAAAAlAEAAAsAAAAAAAAAAAAAAAAA&#10;LwEAAF9yZWxzLy5yZWxzUEsBAi0AFAAGAAgAAAAhAPQhf7gvAgAAWgQAAA4AAAAAAAAAAAAAAAAA&#10;LgIAAGRycy9lMm9Eb2MueG1sUEsBAi0AFAAGAAgAAAAhAJnvQnfiAAAACwEAAA8AAAAAAAAAAAAA&#10;AAAAiQQAAGRycy9kb3ducmV2LnhtbFBLBQYAAAAABAAEAPMAAACYBQAAAAA=&#10;" fillcolor="white [3201]" stroked="f" strokeweight=".5pt">
                <v:textbox>
                  <w:txbxContent>
                    <w:p w14:paraId="545E33B7" w14:textId="73C9B88C" w:rsidR="00D6585B" w:rsidRPr="00D6585B" w:rsidRDefault="00D6585B">
                      <w:pPr>
                        <w:rPr>
                          <w:i/>
                          <w:iCs/>
                          <w:vertAlign w:val="subscript"/>
                        </w:rPr>
                      </w:pPr>
                      <w:r>
                        <w:rPr>
                          <w:i/>
                          <w:iCs/>
                        </w:rPr>
                        <w:t>x</w:t>
                      </w:r>
                      <w:r>
                        <w:rPr>
                          <w:i/>
                          <w:iCs/>
                          <w:vertAlign w:val="subscript"/>
                        </w:rPr>
                        <w:t>2</w:t>
                      </w:r>
                    </w:p>
                  </w:txbxContent>
                </v:textbox>
              </v:shape>
            </w:pict>
          </mc:Fallback>
        </mc:AlternateContent>
      </w:r>
      <w:r w:rsidR="00082879">
        <w:rPr>
          <w:rFonts w:cs="Times New Roman"/>
          <w:iCs/>
          <w:noProof/>
        </w:rPr>
        <mc:AlternateContent>
          <mc:Choice Requires="wps">
            <w:drawing>
              <wp:anchor distT="0" distB="0" distL="114300" distR="114300" simplePos="0" relativeHeight="251668480" behindDoc="0" locked="0" layoutInCell="1" allowOverlap="1" wp14:anchorId="3675202D" wp14:editId="4966F857">
                <wp:simplePos x="0" y="0"/>
                <wp:positionH relativeFrom="column">
                  <wp:posOffset>2586355</wp:posOffset>
                </wp:positionH>
                <wp:positionV relativeFrom="paragraph">
                  <wp:posOffset>1986280</wp:posOffset>
                </wp:positionV>
                <wp:extent cx="400050" cy="333375"/>
                <wp:effectExtent l="0" t="0" r="0" b="9525"/>
                <wp:wrapNone/>
                <wp:docPr id="10" name="Pole tekstowe 10"/>
                <wp:cNvGraphicFramePr/>
                <a:graphic xmlns:a="http://schemas.openxmlformats.org/drawingml/2006/main">
                  <a:graphicData uri="http://schemas.microsoft.com/office/word/2010/wordprocessingShape">
                    <wps:wsp>
                      <wps:cNvSpPr txBox="1"/>
                      <wps:spPr>
                        <a:xfrm>
                          <a:off x="0" y="0"/>
                          <a:ext cx="400050" cy="333375"/>
                        </a:xfrm>
                        <a:prstGeom prst="rect">
                          <a:avLst/>
                        </a:prstGeom>
                        <a:solidFill>
                          <a:schemeClr val="lt1"/>
                        </a:solidFill>
                        <a:ln w="6350">
                          <a:noFill/>
                        </a:ln>
                      </wps:spPr>
                      <wps:txbx>
                        <w:txbxContent>
                          <w:p w14:paraId="7180FC64" w14:textId="702B4A75" w:rsidR="00082879" w:rsidRPr="00D6585B" w:rsidRDefault="00082879">
                            <w:pPr>
                              <w:rPr>
                                <w:i/>
                                <w:iCs/>
                              </w:rPr>
                            </w:pPr>
                            <w:r w:rsidRPr="00D6585B">
                              <w:rPr>
                                <w:i/>
                                <w:iCs/>
                              </w:rPr>
                              <w:t>S</w:t>
                            </w:r>
                            <w:r w:rsidR="00D6585B" w:rsidRPr="00D6585B">
                              <w:rPr>
                                <w:i/>
                                <w:iCs/>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5202D" id="Pole tekstowe 10" o:spid="_x0000_s1028" type="#_x0000_t202" style="position:absolute;left:0;text-align:left;margin-left:203.65pt;margin-top:156.4pt;width:31.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djYLgIAAFoEAAAOAAAAZHJzL2Uyb0RvYy54bWysVEtv2zAMvg/YfxB0X+ykSdsZcYosRYYB&#10;QVsgHXpWZCkWIIuapMTOfv0oOa91Ow3LQSFFio+PHz196BpN9sJ5Baakw0FOiTAcKmW2Jf3+uvx0&#10;T4kPzFRMgxElPQhPH2YfP0xbW4gR1KAr4QgGMb5obUnrEGyRZZ7XomF+AFYYNEpwDQuoum1WOdZi&#10;9EZnozy/zVpwlXXAhfd4+9gb6SzFl1Lw8CylF4HokmJtIZ0unZt4ZrMpK7aO2VrxYxnsH6pomDKY&#10;9BzqkQVGdk79EapR3IEHGQYcmgykVFykHrCbYf6um3XNrEi9IDjenmHy/y8sf9qv7YsjofsCHQ4w&#10;AtJaX3i8jP100jXxHyslaEcID2fYRBcIx8txnucTtHA03eDvbhKjZJfH1vnwVUBDolBSh1NJYLH9&#10;yofe9eQSc3nQqloqrZMSmSAW2pE9wxnqkErE4L95aUPakt7eYBnxkYH4vI+sDdZyaSlKodt0RFUl&#10;HZ3a3UB1QBQc9ATxli8V1rpiPrwwh4zA9pDl4RkPqQFzwVGipAb382/30R8HhVZKWmRYSf2PHXOC&#10;Ev3N4Ag/D8fjSMmkjCd3I1TctWVzbTG7ZgEIwBD3yfIkRv+gT6J00LzhMsxjVjQxwzF3ScNJXISe&#10;97hMXMznyQlJaFlYmbXlMXTELk7itXtjzh7HFXDOT3DiIiveTa337VGf7wJIlUYace5RPcKPBE6k&#10;OC5b3JBrPXldPgmzXwAAAP//AwBQSwMEFAAGAAgAAAAhAO4zKAbhAAAACwEAAA8AAABkcnMvZG93&#10;bnJldi54bWxMj8tOwzAQRfdI/IM1SGwQdVq3DQpxKoR4SOxoeIidGw9JRDyOYjcJf8+wguXcObqP&#10;fDe7Tow4hNaThuUiAYFUedtSreGlvL+8AhGiIWs6T6jhGwPsitOT3GTWT/SM4z7Wgk0oZEZDE2Of&#10;SRmqBp0JC98j8e/TD85EPoda2sFMbO46uUqSrXSmJU5oTI+3DVZf+6PT8HFRvz+F+eF1UhvV3z2O&#10;ZfpmS63Pz+abaxAR5/gHw299rg4Fdzr4I9kgOg3rJFWMalDLFW9gYp0mrBxY2W4UyCKX/zcUPwAA&#10;AP//AwBQSwECLQAUAAYACAAAACEAtoM4kv4AAADhAQAAEwAAAAAAAAAAAAAAAAAAAAAAW0NvbnRl&#10;bnRfVHlwZXNdLnhtbFBLAQItABQABgAIAAAAIQA4/SH/1gAAAJQBAAALAAAAAAAAAAAAAAAAAC8B&#10;AABfcmVscy8ucmVsc1BLAQItABQABgAIAAAAIQB6bdjYLgIAAFoEAAAOAAAAAAAAAAAAAAAAAC4C&#10;AABkcnMvZTJvRG9jLnhtbFBLAQItABQABgAIAAAAIQDuMygG4QAAAAsBAAAPAAAAAAAAAAAAAAAA&#10;AIgEAABkcnMvZG93bnJldi54bWxQSwUGAAAAAAQABADzAAAAlgUAAAAA&#10;" fillcolor="white [3201]" stroked="f" strokeweight=".5pt">
                <v:textbox>
                  <w:txbxContent>
                    <w:p w14:paraId="7180FC64" w14:textId="702B4A75" w:rsidR="00082879" w:rsidRPr="00D6585B" w:rsidRDefault="00082879">
                      <w:pPr>
                        <w:rPr>
                          <w:i/>
                          <w:iCs/>
                        </w:rPr>
                      </w:pPr>
                      <w:r w:rsidRPr="00D6585B">
                        <w:rPr>
                          <w:i/>
                          <w:iCs/>
                        </w:rPr>
                        <w:t>S</w:t>
                      </w:r>
                      <w:r w:rsidR="00D6585B" w:rsidRPr="00D6585B">
                        <w:rPr>
                          <w:i/>
                          <w:iCs/>
                          <w:vertAlign w:val="subscript"/>
                        </w:rPr>
                        <w:t>x</w:t>
                      </w:r>
                    </w:p>
                  </w:txbxContent>
                </v:textbox>
              </v:shape>
            </w:pict>
          </mc:Fallback>
        </mc:AlternateContent>
      </w:r>
      <w:r w:rsidR="00082879">
        <w:rPr>
          <w:rFonts w:cs="Times New Roman"/>
          <w:iCs/>
          <w:noProof/>
        </w:rPr>
        <mc:AlternateContent>
          <mc:Choice Requires="wps">
            <w:drawing>
              <wp:anchor distT="0" distB="0" distL="114300" distR="114300" simplePos="0" relativeHeight="251667456" behindDoc="0" locked="0" layoutInCell="1" allowOverlap="1" wp14:anchorId="45225D51" wp14:editId="48ED49FB">
                <wp:simplePos x="0" y="0"/>
                <wp:positionH relativeFrom="column">
                  <wp:posOffset>2481580</wp:posOffset>
                </wp:positionH>
                <wp:positionV relativeFrom="paragraph">
                  <wp:posOffset>471805</wp:posOffset>
                </wp:positionV>
                <wp:extent cx="247650" cy="295275"/>
                <wp:effectExtent l="0" t="0" r="0" b="9525"/>
                <wp:wrapNone/>
                <wp:docPr id="9" name="Pole tekstowe 9"/>
                <wp:cNvGraphicFramePr/>
                <a:graphic xmlns:a="http://schemas.openxmlformats.org/drawingml/2006/main">
                  <a:graphicData uri="http://schemas.microsoft.com/office/word/2010/wordprocessingShape">
                    <wps:wsp>
                      <wps:cNvSpPr txBox="1"/>
                      <wps:spPr>
                        <a:xfrm>
                          <a:off x="0" y="0"/>
                          <a:ext cx="247650" cy="295275"/>
                        </a:xfrm>
                        <a:prstGeom prst="rect">
                          <a:avLst/>
                        </a:prstGeom>
                        <a:solidFill>
                          <a:schemeClr val="lt1"/>
                        </a:solidFill>
                        <a:ln w="6350">
                          <a:noFill/>
                        </a:ln>
                      </wps:spPr>
                      <wps:txbx>
                        <w:txbxContent>
                          <w:p w14:paraId="7D8F3F00" w14:textId="00D90007" w:rsidR="00082879" w:rsidRPr="00D6585B" w:rsidRDefault="00082879">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225D51" id="Pole tekstowe 9" o:spid="_x0000_s1029" type="#_x0000_t202" style="position:absolute;left:0;text-align:left;margin-left:195.4pt;margin-top:37.15pt;width:19.5pt;height:23.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6CGLwIAAFoEAAAOAAAAZHJzL2Uyb0RvYy54bWysVEtv2zAMvg/YfxB0X5y4eaxGnCJLkWFA&#10;0BZIh54VWUoEyKImKbGzXz9KzmvdTsMuMilSfHz86OlDW2tyEM4rMCUd9PqUCMOhUmZb0u+vy0+f&#10;KfGBmYppMKKkR+Hpw+zjh2ljC5HDDnQlHMEgxheNLekuBFtkmec7UTPfAysMGiW4mgVU3TarHGsw&#10;eq2zvN8fZw24yjrgwnu8feyMdJbiSyl4eJbSi0B0SbG2kE6Xzk08s9mUFVvH7E7xUxnsH6qomTKY&#10;9BLqkQVG9k79EapW3IEHGXoc6gykVFykHrCbQf9dN+sdsyL1guB4e4HJ/7+w/Omwti+OhPYLtDjA&#10;CEhjfeHxMvbTSlfHL1ZK0I4QHi+wiTYQjpf5cDIeoYWjKb8f5ZNRjJJdH1vnw1cBNYlCSR1OJYHF&#10;DisfOtezS8zlQatqqbROSmSCWGhHDgxnqEMqEYP/5qUNaUo6vsMy4iMD8XkXWRus5dpSlEK7aYmq&#10;Snp3bncD1RFRcNARxFu+VFjrivnwwhwyAttDlodnPKQGzAUniZIduJ9/u4/+OCi0UtIgw0rqf+yZ&#10;E5TobwZHeD8YDiMlkzIcTXJU3K1lc2sx+3oBCMAA98nyJEb/oM+idFC/4TLMY1Y0McMxd0nDWVyE&#10;jve4TFzM58kJSWhZWJm15TF0xC5O4rV9Y86exhVwzk9w5iIr3k2t8+1Qn+8DSJVGGnHuUD3BjwRO&#10;pDgtW9yQWz15XX8Js18AAAD//wMAUEsDBBQABgAIAAAAIQAh0jwh4AAAAAoBAAAPAAAAZHJzL2Rv&#10;d25yZXYueG1sTI/BTsMwDIbvSLxD5ElcEEtpB9tK0wkhYBI3VmDiljVeW9E4VZO15e0xJzja/6ff&#10;n7PNZFsxYO8bRwqu5xEIpNKZhioFb8XT1QqED5qMbh2hgm/0sMnPzzKdGjfSKw67UAkuIZ9qBXUI&#10;XSqlL2u02s9dh8TZ0fVWBx77Sppej1xuWxlH0a20uiG+UOsOH2osv3Ynq+Dzstq/+On5fUxuku5x&#10;OxTLD1ModTGb7u9ABJzCHwy/+qwOOTsd3ImMF62CZB2xelCwXCQgGFjEa14cmIw5kXkm/7+Q/wAA&#10;AP//AwBQSwECLQAUAAYACAAAACEAtoM4kv4AAADhAQAAEwAAAAAAAAAAAAAAAAAAAAAAW0NvbnRl&#10;bnRfVHlwZXNdLnhtbFBLAQItABQABgAIAAAAIQA4/SH/1gAAAJQBAAALAAAAAAAAAAAAAAAAAC8B&#10;AABfcmVscy8ucmVsc1BLAQItABQABgAIAAAAIQCv76CGLwIAAFoEAAAOAAAAAAAAAAAAAAAAAC4C&#10;AABkcnMvZTJvRG9jLnhtbFBLAQItABQABgAIAAAAIQAh0jwh4AAAAAoBAAAPAAAAAAAAAAAAAAAA&#10;AIkEAABkcnMvZG93bnJldi54bWxQSwUGAAAAAAQABADzAAAAlgUAAAAA&#10;" fillcolor="white [3201]" stroked="f" strokeweight=".5pt">
                <v:textbox>
                  <w:txbxContent>
                    <w:p w14:paraId="7D8F3F00" w14:textId="00D90007" w:rsidR="00082879" w:rsidRPr="00D6585B" w:rsidRDefault="00082879">
                      <w:pPr>
                        <w:rPr>
                          <w:i/>
                          <w:iCs/>
                        </w:rPr>
                      </w:pPr>
                      <w:r w:rsidRPr="00D6585B">
                        <w:rPr>
                          <w:i/>
                          <w:iCs/>
                        </w:rPr>
                        <w:t>S</w:t>
                      </w:r>
                    </w:p>
                  </w:txbxContent>
                </v:textbox>
              </v:shape>
            </w:pict>
          </mc:Fallback>
        </mc:AlternateContent>
      </w:r>
      <w:r w:rsidR="00082879">
        <w:rPr>
          <w:rFonts w:cs="Times New Roman"/>
          <w:iCs/>
          <w:noProof/>
        </w:rPr>
        <mc:AlternateContent>
          <mc:Choice Requires="wps">
            <w:drawing>
              <wp:anchor distT="0" distB="0" distL="114300" distR="114300" simplePos="0" relativeHeight="251666432" behindDoc="0" locked="0" layoutInCell="1" allowOverlap="1" wp14:anchorId="7980282C" wp14:editId="68B2D50D">
                <wp:simplePos x="0" y="0"/>
                <wp:positionH relativeFrom="column">
                  <wp:posOffset>2319655</wp:posOffset>
                </wp:positionH>
                <wp:positionV relativeFrom="paragraph">
                  <wp:posOffset>2386330</wp:posOffset>
                </wp:positionV>
                <wp:extent cx="885825" cy="0"/>
                <wp:effectExtent l="0" t="95250" r="0" b="95250"/>
                <wp:wrapNone/>
                <wp:docPr id="8" name="Łącznik prosty ze strzałką 8"/>
                <wp:cNvGraphicFramePr/>
                <a:graphic xmlns:a="http://schemas.openxmlformats.org/drawingml/2006/main">
                  <a:graphicData uri="http://schemas.microsoft.com/office/word/2010/wordprocessingShape">
                    <wps:wsp>
                      <wps:cNvCnPr/>
                      <wps:spPr>
                        <a:xfrm>
                          <a:off x="0" y="0"/>
                          <a:ext cx="88582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90220" id="Łącznik prosty ze strzałką 8" o:spid="_x0000_s1026" type="#_x0000_t32" style="position:absolute;margin-left:182.65pt;margin-top:187.9pt;width:69.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MrwAEAANQDAAAOAAAAZHJzL2Uyb0RvYy54bWysU8uO1DAQvCPxD5bvTJJBi6JoMnuYBS4I&#10;VsB+gNdpJ5b8kt1Mkr+n48xk0CIhgbj42VVdXW4f7idr2Bli0t61vNqVnIGTvtOub/nT9w9vas4S&#10;CtcJ4x20fIbE74+vXx3G0MDeD950EBmRuNSMoeUDYmiKIskBrEg7H8DRpfLRCqRt7IsuipHYrSn2&#10;ZfmuGH3sQvQSUqLTh/WSHzO/UiDxi1IJkJmWkzbMY8zj8zIWx4No+ijCoOVFhvgHFVZoR0k3qgeB&#10;gv2I+jcqq2X0ySvcSW8Lr5SWkGugaqryRTXfBhEg10LmpLDZlP4frfx8PrnHSDaMITUpPMaliklF&#10;u8ykj03ZrHkzCyZkkg7r+q7e33Emr1fFDRdiwo/gLVsWLU8Yhe4HPHnn6EV8rLJX4vwpIWUm4BWw&#10;JDWOjS1/W1dlmcNQaPPedQznQA2EUQvXG1hejoDG0XSTnlc4G1iJvoJiuiOxa8LcVXAykZ0F9YOQ&#10;EhxWGxNFLzCljdmAq4Q/Ai/xCxRyx/0NeEPkzN7hBrba+ZgNeJEdp6tktcZfHVjrXix49t2cHzVb&#10;Q62Tvbq0+dKbv+4z/PYZjz8BAAD//wMAUEsDBBQABgAIAAAAIQCvy0fR3QAAAAsBAAAPAAAAZHJz&#10;L2Rvd25yZXYueG1sTI9BT8MwDIXvSPyHyEjcWAKjG+uaTgiJG5PYQNo1a9y0WuOUJtu6f4+RkOD2&#10;bD89f69Yjb4TJxxiG0jD/USBQKqCbclp+Px4vXsCEZMha7pAqOGCEVbl9VVhchvOtMHTNjnBIRRz&#10;o6FJqc+ljFWD3sRJ6JH4VofBm8Tj4KQdzJnDfScflJpJb1riD43p8aXB6rA9eg2Zi+9f64Vb7y5v&#10;qrbGDrtDPdf69mZ8XoJIOKY/M/zgMzqUzLQPR7JRdBqms2zKVhbzjDuwI1OPLPa/G1kW8n+H8hsA&#10;AP//AwBQSwECLQAUAAYACAAAACEAtoM4kv4AAADhAQAAEwAAAAAAAAAAAAAAAAAAAAAAW0NvbnRl&#10;bnRfVHlwZXNdLnhtbFBLAQItABQABgAIAAAAIQA4/SH/1gAAAJQBAAALAAAAAAAAAAAAAAAAAC8B&#10;AABfcmVscy8ucmVsc1BLAQItABQABgAIAAAAIQDGiIMrwAEAANQDAAAOAAAAAAAAAAAAAAAAAC4C&#10;AABkcnMvZTJvRG9jLnhtbFBLAQItABQABgAIAAAAIQCvy0fR3QAAAAsBAAAPAAAAAAAAAAAAAAAA&#10;ABoEAABkcnMvZG93bnJldi54bWxQSwUGAAAAAAQABADzAAAAJAUAAAAA&#10;" strokecolor="#4472c4 [3204]" strokeweight="3pt">
                <v:stroke endarrow="block" joinstyle="miter"/>
              </v:shape>
            </w:pict>
          </mc:Fallback>
        </mc:AlternateContent>
      </w:r>
      <w:r w:rsidR="00082879">
        <w:rPr>
          <w:rFonts w:cs="Times New Roman"/>
          <w:iCs/>
          <w:noProof/>
        </w:rPr>
        <mc:AlternateContent>
          <mc:Choice Requires="wps">
            <w:drawing>
              <wp:anchor distT="0" distB="0" distL="114300" distR="114300" simplePos="0" relativeHeight="251665408" behindDoc="0" locked="0" layoutInCell="1" allowOverlap="1" wp14:anchorId="34BA6027" wp14:editId="4800A132">
                <wp:simplePos x="0" y="0"/>
                <wp:positionH relativeFrom="column">
                  <wp:posOffset>3205480</wp:posOffset>
                </wp:positionH>
                <wp:positionV relativeFrom="paragraph">
                  <wp:posOffset>471804</wp:posOffset>
                </wp:positionV>
                <wp:extent cx="0" cy="1914525"/>
                <wp:effectExtent l="0" t="0" r="38100" b="28575"/>
                <wp:wrapNone/>
                <wp:docPr id="7" name="Łącznik prosty 7"/>
                <wp:cNvGraphicFramePr/>
                <a:graphic xmlns:a="http://schemas.openxmlformats.org/drawingml/2006/main">
                  <a:graphicData uri="http://schemas.microsoft.com/office/word/2010/wordprocessingShape">
                    <wps:wsp>
                      <wps:cNvCnPr/>
                      <wps:spPr>
                        <a:xfrm>
                          <a:off x="0" y="0"/>
                          <a:ext cx="0" cy="1914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19F7B" id="Łącznik prosty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52.4pt,37.15pt" to="252.4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XYmQEAAJQDAAAOAAAAZHJzL2Uyb0RvYy54bWysU8Fu2zAMvRfYPwi6L7aDdWiNOD206C5D&#10;V3TrB6gyFQuQRIHSYufvK8mJM6wDhg290BLFR/I90pubyRq2BwoaXcebVc0ZOIm9druOP/+4/3jF&#10;WYjC9cKgg44fIPCb7YeLzehbWOOApgdiKYkL7eg7PsTo26oKcgArwgo9uPSokKyI6Uq7qicxpuzW&#10;VOu6/lyNSL0nlBBC8t7Nj3xb8isFMn5TKkBkpuOpt1gsFfuSbbXdiHZHwg9aHtsQ/9GFFdqlokuq&#10;OxEF+0n6TSqrJWFAFVcSbYVKaQmFQ2LT1L+x+T4ID4VLEif4Rabwfmnlw/7WPVKSYfShDf6RMotJ&#10;kc3f1B+biliHRSyYIpOzUyZvc918ulxfZiGrM9BTiF8ALcuHjhvtMg/Riv3XEOfQU0jCnUuXUzwY&#10;yMHGPYFiuk/FmoIuWwG3hthepHkKKcHF5li6RGeY0sYswPrvwGN8hkLZmH8BL4hSGV1cwFY7pD9V&#10;j9OpZTXHnxSYeWcJXrA/lKEUadLoi7jHNc279eu9wM8/0/YVAAD//wMAUEsDBBQABgAIAAAAIQDs&#10;gMJr4QAAAAoBAAAPAAAAZHJzL2Rvd25yZXYueG1sTI9PS8NAEMXvgt9hGcGb3dg/tsRMSimItSDF&#10;KtTjNjsmsdnZsLtt0m/vFg96nDeP934vm/emESdyvraMcD9IQBAXVtdcIny8P93NQPigWKvGMiGc&#10;ycM8v77KVKptx2902oZSxBD2qUKoQmhTKX1RkVF+YFvi+PuyzqgQT1dK7VQXw00jh0nyII2qOTZU&#10;qqVlRcVhezQIr261Wi7W52/efJpuN1zvNi/9M+LtTb94BBGoD39muOBHdMgj094eWXvRIEyScUQP&#10;CNPxCEQ0/Ap7hNF0MgOZZ/L/hPwHAAD//wMAUEsBAi0AFAAGAAgAAAAhALaDOJL+AAAA4QEAABMA&#10;AAAAAAAAAAAAAAAAAAAAAFtDb250ZW50X1R5cGVzXS54bWxQSwECLQAUAAYACAAAACEAOP0h/9YA&#10;AACUAQAACwAAAAAAAAAAAAAAAAAvAQAAX3JlbHMvLnJlbHNQSwECLQAUAAYACAAAACEA7Cil2JkB&#10;AACUAwAADgAAAAAAAAAAAAAAAAAuAgAAZHJzL2Uyb0RvYy54bWxQSwECLQAUAAYACAAAACEA7IDC&#10;a+EAAAAKAQAADwAAAAAAAAAAAAAAAADzAwAAZHJzL2Rvd25yZXYueG1sUEsFBgAAAAAEAAQA8wAA&#10;AAEFAAAAAA==&#10;" strokecolor="#4472c4 [3204]" strokeweight=".5pt">
                <v:stroke joinstyle="miter"/>
              </v:line>
            </w:pict>
          </mc:Fallback>
        </mc:AlternateContent>
      </w:r>
      <w:r w:rsidR="00082879">
        <w:rPr>
          <w:rFonts w:cs="Times New Roman"/>
          <w:iCs/>
          <w:noProof/>
        </w:rPr>
        <mc:AlternateContent>
          <mc:Choice Requires="wps">
            <w:drawing>
              <wp:anchor distT="0" distB="0" distL="114300" distR="114300" simplePos="0" relativeHeight="251664384" behindDoc="0" locked="0" layoutInCell="1" allowOverlap="1" wp14:anchorId="2FE2FD99" wp14:editId="18477A49">
                <wp:simplePos x="0" y="0"/>
                <wp:positionH relativeFrom="column">
                  <wp:posOffset>2319655</wp:posOffset>
                </wp:positionH>
                <wp:positionV relativeFrom="paragraph">
                  <wp:posOffset>1148080</wp:posOffset>
                </wp:positionV>
                <wp:extent cx="0" cy="1238250"/>
                <wp:effectExtent l="0" t="0" r="38100" b="19050"/>
                <wp:wrapNone/>
                <wp:docPr id="6" name="Łącznik prosty 6"/>
                <wp:cNvGraphicFramePr/>
                <a:graphic xmlns:a="http://schemas.openxmlformats.org/drawingml/2006/main">
                  <a:graphicData uri="http://schemas.microsoft.com/office/word/2010/wordprocessingShape">
                    <wps:wsp>
                      <wps:cNvCnPr/>
                      <wps:spPr>
                        <a:xfrm>
                          <a:off x="0" y="0"/>
                          <a:ext cx="0"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976D2" id="Łącznik prosty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2.65pt,90.4pt" to="182.65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VBmwEAAJQDAAAOAAAAZHJzL2Uyb0RvYy54bWysU8tu2zAQvAfoPxC815JctAgEyz4kSC9B&#10;GrTJBzDU0iLAF5aMJf99l7QtB0mAoEUuFB87szuzq9VmsobtAKP2ruPNouYMnPS9dtuOPz7cfL3k&#10;LCbhemG8g47vIfLN+svFagwtLP3gTQ/IiMTFdgwdH1IKbVVFOYAVceEDOHpUHq1IdMRt1aMYid2a&#10;alnXP6rRYx/QS4iRbq8Pj3xd+JUCmX4pFSEx03GqLZUVy/qU12q9Eu0WRRi0PJYh/qMKK7SjpDPV&#10;tUiCPaN+Q2W1RB+9SgvpbeWV0hKKBlLT1K/U/BlEgKKFzIlhtil+Hq282125eyQbxhDbGO4xq5gU&#10;2vyl+thUzNrPZsGUmDxcSrptlt8ul9+LkdUZGDCmn+Aty5uOG+2yDtGK3W1MlIxCTyF0OKcuu7Q3&#10;kION+w2K6Z6SNQVdpgKuDLKdoH4KKcGlJveQ+Ep0hiltzAysPwYe4zMUysT8C3hGlMzepRlstfP4&#10;XvY0nUpWh/iTAwfd2YIn3+9LU4o11Pqi8DimebZengv8/DOt/wIAAP//AwBQSwMEFAAGAAgAAAAh&#10;ADXYhnPhAAAACwEAAA8AAABkcnMvZG93bnJldi54bWxMj0FLw0AQhe8F/8Mygrd2Y0triNmUUhBr&#10;QYpVqMdtdkyi2dmwu23Sf++IB73NzHu8+V6+HGwrzuhD40jB7SQBgVQ601Cl4O31YZyCCFGT0a0j&#10;VHDBAMviapTrzLieXvC8j5XgEAqZVlDH2GVShrJGq8PEdUisfThvdeTVV9J43XO4beU0SRbS6ob4&#10;Q607XNdYfu1PVsGz32zWq+3lk3bvtj9Mt4fd0/Co1M31sLoHEXGIf2b4wWd0KJjp6E5kgmgVzBbz&#10;GVtZSBPuwI7fy5GHu3kKssjl/w7FNwAAAP//AwBQSwECLQAUAAYACAAAACEAtoM4kv4AAADhAQAA&#10;EwAAAAAAAAAAAAAAAAAAAAAAW0NvbnRlbnRfVHlwZXNdLnhtbFBLAQItABQABgAIAAAAIQA4/SH/&#10;1gAAAJQBAAALAAAAAAAAAAAAAAAAAC8BAABfcmVscy8ucmVsc1BLAQItABQABgAIAAAAIQBSssVB&#10;mwEAAJQDAAAOAAAAAAAAAAAAAAAAAC4CAABkcnMvZTJvRG9jLnhtbFBLAQItABQABgAIAAAAIQA1&#10;2IZz4QAAAAsBAAAPAAAAAAAAAAAAAAAAAPUDAABkcnMvZG93bnJldi54bWxQSwUGAAAAAAQABADz&#10;AAAAAwUAAAAA&#10;" strokecolor="#4472c4 [3204]" strokeweight=".5pt">
                <v:stroke joinstyle="miter"/>
              </v:line>
            </w:pict>
          </mc:Fallback>
        </mc:AlternateContent>
      </w:r>
      <w:r w:rsidR="00082879">
        <w:rPr>
          <w:rFonts w:cs="Times New Roman"/>
          <w:iCs/>
          <w:noProof/>
        </w:rPr>
        <mc:AlternateContent>
          <mc:Choice Requires="wps">
            <w:drawing>
              <wp:anchor distT="0" distB="0" distL="114300" distR="114300" simplePos="0" relativeHeight="251663360" behindDoc="0" locked="0" layoutInCell="1" allowOverlap="1" wp14:anchorId="50A44708" wp14:editId="69FE57CE">
                <wp:simplePos x="0" y="0"/>
                <wp:positionH relativeFrom="column">
                  <wp:posOffset>2319655</wp:posOffset>
                </wp:positionH>
                <wp:positionV relativeFrom="paragraph">
                  <wp:posOffset>471805</wp:posOffset>
                </wp:positionV>
                <wp:extent cx="885825" cy="676275"/>
                <wp:effectExtent l="19050" t="38100" r="47625" b="28575"/>
                <wp:wrapNone/>
                <wp:docPr id="5" name="Łącznik prosty ze strzałką 5"/>
                <wp:cNvGraphicFramePr/>
                <a:graphic xmlns:a="http://schemas.openxmlformats.org/drawingml/2006/main">
                  <a:graphicData uri="http://schemas.microsoft.com/office/word/2010/wordprocessingShape">
                    <wps:wsp>
                      <wps:cNvCnPr/>
                      <wps:spPr>
                        <a:xfrm flipV="1">
                          <a:off x="0" y="0"/>
                          <a:ext cx="885825" cy="6762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E5602" id="Łącznik prosty ze strzałką 5" o:spid="_x0000_s1026" type="#_x0000_t32" style="position:absolute;margin-left:182.65pt;margin-top:37.15pt;width:69.75pt;height:53.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HzgEAAOMDAAAOAAAAZHJzL2Uyb0RvYy54bWysU8GO0zAQvSPxD5bvNGlRu1HUdA9d4IJg&#10;BQt3rzNOLDm2ZQ9N+veMnTaLFgmJ1V4sx/Z7896byf52Ggw7QYja2YavVyVnYKVrte0a/uPh47uK&#10;s4jCtsI4Cw0/Q+S3h7dv9qOvYeN6Z1oIjEhsrEff8B7R10URZQ+DiCvnwdKlcmEQSJ+hK9ogRmIf&#10;TLEpy10xutD64CTESKd38yU/ZH6lQOJXpSIgMw0nbZjXkNfHtBaHvai7IHyv5UWGeIGKQWhLRReq&#10;O4GC/Qr6L6pBy+CiU7iSbiicUlpC9kBu1uUzN9974SF7oXCiX2KKr0crv5yO9j5QDKOPdfT3IbmY&#10;VBiYMtr/pJ5mX6SUTTm28xIbTMgkHVbVttpsOZN0tbvZbW62KdZipkl0PkT8BG5gadPwiEHorsej&#10;s5Ya5MJcQpw+R5yBV0ACG8vGhr+v1mWZlaDQ5oNtGZ49zRMGLWxn4FLRWCr85CTv8GxgJvoGiumW&#10;FM8F85DB0QR2EjQeQkqwuF6Y6HWCKW3MApwl/BN4eZ+gkAfwf8ALIld2FhfwoK0LOYBn1XG6Slbz&#10;+2sCs+8UwaNrz7nHORqapNydy9SnUf3zO8Of/s3DbwAAAP//AwBQSwMEFAAGAAgAAAAhAHh5ZFbg&#10;AAAACgEAAA8AAABkcnMvZG93bnJldi54bWxMj8FOwzAMhu9IvENkJC6IJWzrqErTCRAcGCcGAo5Z&#10;Y9pC4lRNtnU8PeYEJ8vyp9/fXy5H78QOh9gF0nAxUSCQ6mA7ajS8PN+f5yBiMmSNC4QaDhhhWR0f&#10;laawYU9PuFunRnAIxcJoaFPqCylj3aI3cRJ6JL59hMGbxOvQSDuYPYd7J6dKLaQ3HfGH1vR422L9&#10;td56DW/vN251OBtfo7zLvj8f3PSxT17r05Px+gpEwjH9wfCrz+pQsdMmbMlG4TTMFtmMUQ2Xc54M&#10;ZGrOXTZM5ioHWZXyf4XqBwAA//8DAFBLAQItABQABgAIAAAAIQC2gziS/gAAAOEBAAATAAAAAAAA&#10;AAAAAAAAAAAAAABbQ29udGVudF9UeXBlc10ueG1sUEsBAi0AFAAGAAgAAAAhADj9If/WAAAAlAEA&#10;AAsAAAAAAAAAAAAAAAAALwEAAF9yZWxzLy5yZWxzUEsBAi0AFAAGAAgAAAAhAOkK74fOAQAA4wMA&#10;AA4AAAAAAAAAAAAAAAAALgIAAGRycy9lMm9Eb2MueG1sUEsBAi0AFAAGAAgAAAAhAHh5ZFbgAAAA&#10;CgEAAA8AAAAAAAAAAAAAAAAAKAQAAGRycy9kb3ducmV2LnhtbFBLBQYAAAAABAAEAPMAAAA1BQAA&#10;AAA=&#10;" strokecolor="#4472c4 [3204]" strokeweight="3pt">
                <v:stroke endarrow="block" joinstyle="miter"/>
              </v:shape>
            </w:pict>
          </mc:Fallback>
        </mc:AlternateContent>
      </w:r>
      <w:r w:rsidR="00082879">
        <w:rPr>
          <w:rFonts w:cs="Times New Roman"/>
          <w:iCs/>
          <w:noProof/>
        </w:rPr>
        <mc:AlternateContent>
          <mc:Choice Requires="wps">
            <w:drawing>
              <wp:anchor distT="0" distB="0" distL="114300" distR="114300" simplePos="0" relativeHeight="251661312" behindDoc="0" locked="0" layoutInCell="1" allowOverlap="1" wp14:anchorId="5BBF7981" wp14:editId="3598E0E6">
                <wp:simplePos x="0" y="0"/>
                <wp:positionH relativeFrom="column">
                  <wp:posOffset>728980</wp:posOffset>
                </wp:positionH>
                <wp:positionV relativeFrom="paragraph">
                  <wp:posOffset>1367155</wp:posOffset>
                </wp:positionV>
                <wp:extent cx="628650" cy="1019175"/>
                <wp:effectExtent l="0" t="38100" r="76200" b="28575"/>
                <wp:wrapNone/>
                <wp:docPr id="3" name="Łącznik prosty ze strzałką 3"/>
                <wp:cNvGraphicFramePr/>
                <a:graphic xmlns:a="http://schemas.openxmlformats.org/drawingml/2006/main">
                  <a:graphicData uri="http://schemas.microsoft.com/office/word/2010/wordprocessingShape">
                    <wps:wsp>
                      <wps:cNvCnPr/>
                      <wps:spPr>
                        <a:xfrm flipV="1">
                          <a:off x="0" y="0"/>
                          <a:ext cx="62865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9FFFA" id="Łącznik prosty ze strzałką 3" o:spid="_x0000_s1026" type="#_x0000_t32" style="position:absolute;margin-left:57.4pt;margin-top:107.65pt;width:49.5pt;height:80.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wZwgEAAM4DAAAOAAAAZHJzL2Uyb0RvYy54bWysU01v1DAQvSPxH6zc2SQrdSnRZnvYAhcE&#10;FRTurmMnFv7SeNgk/56xs5sioFKFuIwce96beW8m+5vJGnaSELV3bVFvqoJJJ3ynXd8WX+/fvbou&#10;WETuOm68k20xy1jcHF6+2I+hkVs/eNNJYETiYjOGthgQQ1OWUQzS8rjxQTp6VB4sR/qEvuyAj8Ru&#10;Tbmtql05eugCeCFjpNvb5bE4ZH6lpMBPSkWJzLQF9YY5Qo4PKZaHPW964GHQ4twG/4cuLNeOiq5U&#10;txw5+wH6DyqrBfjoFW6Et6VXSguZNZCauvpNzZeBB5m1kDkxrDbF/0crPp6O7g7IhjHEJoY7SCom&#10;BZYpo8M3mmnWRZ2yKds2r7bJCZmgy932endF5gp6qqv6Tf36KvlaLjyJL0DE99Jblg5tERG47gc8&#10;eudoQh6WGvz0IeICvAAS2LgUkWvz1nUM50BrhKC5640810kp5aOAfMLZyAX+WSqmO2p0KZN3Sx4N&#10;sBOnrei+1ysLZSaI0sasoCrrfxJ0zk0wmfftucA1O1f0Dleg1c7D36ridGlVLfkX1YvWJPvBd3Me&#10;Z7aDlibP4bzgaSt//c7wx9/w8BMAAP//AwBQSwMEFAAGAAgAAAAhAOitpd/hAAAACwEAAA8AAABk&#10;cnMvZG93bnJldi54bWxMj8FOwzAQRO9I/IO1SNyo4ySlVYhTISQugGgpXHpzk20SEa8j220DX89y&#10;guPsjGbelqvJDuKEPvSONKhZAgKpdk1PrYaP98ebJYgQDTVmcIQavjDAqrq8KE3RuDO94WkbW8El&#10;FAqjoYtxLKQMdYfWhJkbkdg7OG9NZOlb2Xhz5nI7yDRJbqU1PfFCZ0Z86LD+3B6thhfl10+L3esh&#10;D63/3tFzvgkbp/X11XR/ByLiFP/C8IvP6FAx094dqQliYK1yRo8aUjXPQHAiVRlf9hqyxXwJsirl&#10;/x+qHwAAAP//AwBQSwECLQAUAAYACAAAACEAtoM4kv4AAADhAQAAEwAAAAAAAAAAAAAAAAAAAAAA&#10;W0NvbnRlbnRfVHlwZXNdLnhtbFBLAQItABQABgAIAAAAIQA4/SH/1gAAAJQBAAALAAAAAAAAAAAA&#10;AAAAAC8BAABfcmVscy8ucmVsc1BLAQItABQABgAIAAAAIQArd4wZwgEAAM4DAAAOAAAAAAAAAAAA&#10;AAAAAC4CAABkcnMvZTJvRG9jLnhtbFBLAQItABQABgAIAAAAIQDoraXf4QAAAAsBAAAPAAAAAAAA&#10;AAAAAAAAABwEAABkcnMvZG93bnJldi54bWxQSwUGAAAAAAQABADzAAAAKgUAAAAA&#10;" strokecolor="black [3200]" strokeweight=".5pt">
                <v:stroke endarrow="block" joinstyle="miter"/>
              </v:shape>
            </w:pict>
          </mc:Fallback>
        </mc:AlternateContent>
      </w:r>
      <w:r w:rsidR="00082879">
        <w:rPr>
          <w:rFonts w:cs="Times New Roman"/>
          <w:iCs/>
          <w:noProof/>
        </w:rPr>
        <mc:AlternateContent>
          <mc:Choice Requires="wps">
            <w:drawing>
              <wp:anchor distT="0" distB="0" distL="114300" distR="114300" simplePos="0" relativeHeight="251660288" behindDoc="0" locked="0" layoutInCell="1" allowOverlap="1" wp14:anchorId="567187D9" wp14:editId="2098BC67">
                <wp:simplePos x="0" y="0"/>
                <wp:positionH relativeFrom="column">
                  <wp:posOffset>728979</wp:posOffset>
                </wp:positionH>
                <wp:positionV relativeFrom="paragraph">
                  <wp:posOffset>2386330</wp:posOffset>
                </wp:positionV>
                <wp:extent cx="4067175" cy="0"/>
                <wp:effectExtent l="0" t="76200" r="28575" b="95250"/>
                <wp:wrapNone/>
                <wp:docPr id="2" name="Łącznik prosty ze strzałką 2"/>
                <wp:cNvGraphicFramePr/>
                <a:graphic xmlns:a="http://schemas.openxmlformats.org/drawingml/2006/main">
                  <a:graphicData uri="http://schemas.microsoft.com/office/word/2010/wordprocessingShape">
                    <wps:wsp>
                      <wps:cNvCnPr/>
                      <wps:spPr>
                        <a:xfrm>
                          <a:off x="0" y="0"/>
                          <a:ext cx="406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038F8C" id="Łącznik prosty ze strzałką 2" o:spid="_x0000_s1026" type="#_x0000_t32" style="position:absolute;margin-left:57.4pt;margin-top:187.9pt;width:320.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VSuAEAAL8DAAAOAAAAZHJzL2Uyb0RvYy54bWysU9tu1DAQfUfiHyy/s0kqaFG02T5sgRcE&#10;FZQPcB07sfBN42E3+XvGzm4WcZGqipeJL3NmzjmebG8nZ9lBQTLBd7zZ1JwpL0Nv/NDxbw/vX73l&#10;LKHwvbDBq47PKvHb3csX22Ns1VUYg+0VMCriU3uMHR8RY1tVSY7KibQJUXm61AGcQNrCUPUgjlTd&#10;2eqqrq+rY4A+QpAqJTq9Wy75rtTXWkn8rHVSyGzHiRuWCCU+5ljttqIdQMTRyBMN8QwWThhPTddS&#10;dwIF+wHmj1LOSAgpaNzI4KqgtZGqaCA1Tf2bmq+jiKpoIXNSXG1K/6+s/HTY+3sgG44xtSneQ1Yx&#10;aXD5S/zYVMyaV7PUhEzS4ev6+qa5ecOZPN9VF2CEhB9UcCwvOp4QhBlG3Afv6UkCNMUscfiYkFoT&#10;8AzIXa3PEYWx73zPcI40NwhG+MGq/GCUnlOqC+OywtmqBf5FaWZ64ri0KcOk9hbYQdAY9N+btQpl&#10;Zog21q6gunD7J+iUm2GqDNhTgWt26Rg8rkBnfIC/dcXpTFUv+WfVi9Ys+zH0c3m/YgdNSfHnNNF5&#10;DH/dF/jlv9v9BAAA//8DAFBLAwQUAAYACAAAACEAcQ5yh94AAAALAQAADwAAAGRycy9kb3ducmV2&#10;LnhtbEyPQUvDQBCF74L/YRnBm93UGlNjNkVEj0XaFPG4zU6ywexsyG7a+O8dQdDbvJnHm+8Vm9n1&#10;4oRj6DwpWC4SEEi1Nx21Cg7V680aRIiajO49oYIvDLApLy8KnRt/ph2e9rEVHEIh1wpsjEMuZagt&#10;Oh0WfkDiW+NHpyPLsZVm1GcOd728TZJ76XRH/MHqAZ8t1p/7ySloqvZQf7ys5dQ3b1n1bh/sttoq&#10;dX01Pz2CiDjHPzP84DM6lMx09BOZIHrWyztGjwpWWcoDO7I0XYE4/m5kWcj/HcpvAAAA//8DAFBL&#10;AQItABQABgAIAAAAIQC2gziS/gAAAOEBAAATAAAAAAAAAAAAAAAAAAAAAABbQ29udGVudF9UeXBl&#10;c10ueG1sUEsBAi0AFAAGAAgAAAAhADj9If/WAAAAlAEAAAsAAAAAAAAAAAAAAAAALwEAAF9yZWxz&#10;Ly5yZWxzUEsBAi0AFAAGAAgAAAAhAOPhpVK4AQAAvwMAAA4AAAAAAAAAAAAAAAAALgIAAGRycy9l&#10;Mm9Eb2MueG1sUEsBAi0AFAAGAAgAAAAhAHEOcofeAAAACwEAAA8AAAAAAAAAAAAAAAAAEgQAAGRy&#10;cy9kb3ducmV2LnhtbFBLBQYAAAAABAAEAPMAAAAdBQAAAAA=&#10;" strokecolor="black [3200]" strokeweight=".5pt">
                <v:stroke endarrow="block" joinstyle="miter"/>
              </v:shape>
            </w:pict>
          </mc:Fallback>
        </mc:AlternateContent>
      </w:r>
    </w:p>
    <w:p w14:paraId="2E2780C4" w14:textId="77777777" w:rsidR="008E1906" w:rsidRDefault="008E1906" w:rsidP="008E1906"/>
    <w:p w14:paraId="23A6B4F2" w14:textId="77777777" w:rsidR="008E1906" w:rsidRDefault="008E1906" w:rsidP="008E1906"/>
    <w:p w14:paraId="224D63D7" w14:textId="77777777" w:rsidR="008E1906" w:rsidRDefault="008E1906" w:rsidP="008E1906"/>
    <w:p w14:paraId="161B9E2E" w14:textId="77777777" w:rsidR="008E1906" w:rsidRDefault="008E1906" w:rsidP="008E1906"/>
    <w:p w14:paraId="7B6D853A" w14:textId="77777777" w:rsidR="008E1906" w:rsidRDefault="008E1906" w:rsidP="008E1906"/>
    <w:p w14:paraId="281418B3" w14:textId="77777777" w:rsidR="008E1906" w:rsidRDefault="008E1906" w:rsidP="008E1906"/>
    <w:p w14:paraId="0C37C888" w14:textId="4704345C" w:rsidR="008E1906" w:rsidRDefault="008E1906" w:rsidP="008E1906"/>
    <w:p w14:paraId="5BA7F267" w14:textId="77777777" w:rsidR="008E1906" w:rsidRDefault="008E1906" w:rsidP="008E1906"/>
    <w:p w14:paraId="2E40A888" w14:textId="77777777" w:rsidR="008E1906" w:rsidRDefault="008E1906" w:rsidP="008E1906"/>
    <w:p w14:paraId="76890F1F" w14:textId="5531E2E5" w:rsidR="00DB265E" w:rsidRPr="008E1906" w:rsidRDefault="008E1906" w:rsidP="008E1906">
      <w:pPr>
        <w:jc w:val="center"/>
        <w:rPr>
          <w:i/>
          <w:iCs/>
        </w:rPr>
      </w:pPr>
      <w:r>
        <w:rPr>
          <w:i/>
          <w:iCs/>
        </w:rPr>
        <w:t>R</w:t>
      </w:r>
      <w:r w:rsidRPr="008E1906">
        <w:rPr>
          <w:i/>
          <w:iCs/>
        </w:rPr>
        <w:t>ysunek 3.1</w:t>
      </w:r>
      <w:r>
        <w:rPr>
          <w:i/>
          <w:iCs/>
        </w:rPr>
        <w:t xml:space="preserve"> Rozkład odległości z trzech wymiarów na wymiar x</w:t>
      </w:r>
    </w:p>
    <w:bookmarkEnd w:id="16"/>
    <w:p w14:paraId="0050EF05" w14:textId="77777777" w:rsidR="00DB265E" w:rsidRDefault="00DB265E" w:rsidP="002D1344">
      <w:pPr>
        <w:pStyle w:val="Nagwek2"/>
      </w:pPr>
    </w:p>
    <w:p w14:paraId="3C1D55AC" w14:textId="77777777" w:rsidR="00DB265E" w:rsidRDefault="00DB265E" w:rsidP="002D1344">
      <w:pPr>
        <w:pStyle w:val="Nagwek2"/>
      </w:pPr>
    </w:p>
    <w:p w14:paraId="7603E8DA" w14:textId="77777777" w:rsidR="00DB265E" w:rsidRDefault="00DB265E" w:rsidP="002D1344">
      <w:pPr>
        <w:pStyle w:val="Nagwek2"/>
      </w:pPr>
    </w:p>
    <w:p w14:paraId="64DBC852" w14:textId="77777777" w:rsidR="00DB265E" w:rsidRDefault="00DB265E" w:rsidP="002D1344">
      <w:pPr>
        <w:pStyle w:val="Nagwek2"/>
      </w:pPr>
    </w:p>
    <w:p w14:paraId="5C5FB240" w14:textId="77777777" w:rsidR="00DB265E" w:rsidRDefault="00DB265E" w:rsidP="002D1344">
      <w:pPr>
        <w:pStyle w:val="Nagwek2"/>
      </w:pPr>
    </w:p>
    <w:p w14:paraId="4458DE35" w14:textId="77777777" w:rsidR="00DB265E" w:rsidRDefault="00DB265E" w:rsidP="002D1344">
      <w:pPr>
        <w:pStyle w:val="Nagwek2"/>
      </w:pPr>
    </w:p>
    <w:p w14:paraId="6DA92BB1" w14:textId="77777777" w:rsidR="00DB265E" w:rsidRDefault="00DB265E" w:rsidP="002D1344">
      <w:pPr>
        <w:pStyle w:val="Nagwek2"/>
      </w:pPr>
    </w:p>
    <w:p w14:paraId="691A013B" w14:textId="77777777" w:rsidR="00DB265E" w:rsidRDefault="00DB265E" w:rsidP="002D1344">
      <w:pPr>
        <w:pStyle w:val="Nagwek2"/>
      </w:pPr>
    </w:p>
    <w:p w14:paraId="27683FEA" w14:textId="77777777" w:rsidR="00DB265E" w:rsidRDefault="00DB265E" w:rsidP="002D1344">
      <w:pPr>
        <w:pStyle w:val="Nagwek2"/>
      </w:pPr>
    </w:p>
    <w:p w14:paraId="7DE7CF72" w14:textId="77777777" w:rsidR="00DB265E" w:rsidRDefault="00DB265E" w:rsidP="002D1344">
      <w:pPr>
        <w:pStyle w:val="Nagwek2"/>
      </w:pPr>
    </w:p>
    <w:p w14:paraId="594466E7" w14:textId="77777777" w:rsidR="00DB265E" w:rsidRDefault="00DB265E" w:rsidP="002D1344">
      <w:pPr>
        <w:pStyle w:val="Nagwek2"/>
      </w:pPr>
    </w:p>
    <w:p w14:paraId="3AEE28CA" w14:textId="77777777" w:rsidR="00DB265E" w:rsidRDefault="00DB265E" w:rsidP="002D1344">
      <w:pPr>
        <w:pStyle w:val="Nagwek2"/>
      </w:pPr>
    </w:p>
    <w:p w14:paraId="51B0DDF0" w14:textId="77777777" w:rsidR="00DB265E" w:rsidRDefault="00DB265E" w:rsidP="002D1344">
      <w:pPr>
        <w:pStyle w:val="Nagwek2"/>
      </w:pPr>
    </w:p>
    <w:p w14:paraId="55ADE684" w14:textId="77777777" w:rsidR="00DB265E" w:rsidRDefault="00DB265E" w:rsidP="002D1344">
      <w:pPr>
        <w:pStyle w:val="Nagwek2"/>
      </w:pPr>
    </w:p>
    <w:p w14:paraId="0FDEB4F3" w14:textId="77777777" w:rsidR="00DB265E" w:rsidRDefault="00DB265E" w:rsidP="002D1344">
      <w:pPr>
        <w:pStyle w:val="Nagwek2"/>
      </w:pPr>
    </w:p>
    <w:p w14:paraId="719BCB77" w14:textId="77777777" w:rsidR="00DB265E" w:rsidRDefault="00DB265E" w:rsidP="002D1344">
      <w:pPr>
        <w:pStyle w:val="Nagwek2"/>
      </w:pPr>
    </w:p>
    <w:p w14:paraId="35400229" w14:textId="77777777" w:rsidR="00DB265E" w:rsidRDefault="00DB265E" w:rsidP="002D1344">
      <w:pPr>
        <w:pStyle w:val="Nagwek2"/>
      </w:pPr>
    </w:p>
    <w:p w14:paraId="4EE6DF58" w14:textId="77777777" w:rsidR="00DB265E" w:rsidRDefault="00DB265E" w:rsidP="002D1344">
      <w:pPr>
        <w:pStyle w:val="Nagwek2"/>
      </w:pPr>
    </w:p>
    <w:p w14:paraId="18F32675" w14:textId="77777777" w:rsidR="00DB265E" w:rsidRDefault="00DB265E" w:rsidP="002D1344">
      <w:pPr>
        <w:pStyle w:val="Nagwek2"/>
      </w:pPr>
    </w:p>
    <w:p w14:paraId="69C9471B" w14:textId="77777777" w:rsidR="00DB265E" w:rsidRDefault="00DB265E" w:rsidP="002D1344">
      <w:pPr>
        <w:pStyle w:val="Nagwek2"/>
      </w:pPr>
    </w:p>
    <w:p w14:paraId="1871EBAA" w14:textId="77777777" w:rsidR="00DB265E" w:rsidRDefault="00DB265E" w:rsidP="002D1344">
      <w:pPr>
        <w:pStyle w:val="Nagwek2"/>
      </w:pPr>
    </w:p>
    <w:p w14:paraId="42D4F401" w14:textId="77777777" w:rsidR="00DB265E" w:rsidRDefault="00DB265E" w:rsidP="002D1344">
      <w:pPr>
        <w:pStyle w:val="Nagwek2"/>
      </w:pPr>
    </w:p>
    <w:p w14:paraId="1A982B64" w14:textId="77777777" w:rsidR="00DB265E" w:rsidRDefault="00DB265E" w:rsidP="002D1344">
      <w:pPr>
        <w:pStyle w:val="Nagwek2"/>
      </w:pPr>
    </w:p>
    <w:p w14:paraId="626C5877" w14:textId="77777777" w:rsidR="00DB265E" w:rsidRDefault="00DB265E" w:rsidP="002D1344">
      <w:pPr>
        <w:pStyle w:val="Nagwek2"/>
      </w:pPr>
    </w:p>
    <w:p w14:paraId="73823DCE" w14:textId="77777777" w:rsidR="00DB265E" w:rsidRDefault="00DB265E" w:rsidP="002D1344">
      <w:pPr>
        <w:pStyle w:val="Nagwek2"/>
      </w:pPr>
    </w:p>
    <w:p w14:paraId="581E3C7B" w14:textId="77777777" w:rsidR="00DB265E" w:rsidRDefault="00DB265E" w:rsidP="002D1344">
      <w:pPr>
        <w:pStyle w:val="Nagwek2"/>
      </w:pPr>
    </w:p>
    <w:p w14:paraId="648418D1" w14:textId="77777777" w:rsidR="00DB265E" w:rsidRDefault="00DB265E" w:rsidP="002D1344">
      <w:pPr>
        <w:pStyle w:val="Nagwek2"/>
      </w:pPr>
    </w:p>
    <w:p w14:paraId="66E34FE0" w14:textId="77777777" w:rsidR="00DB265E" w:rsidRDefault="00DB265E" w:rsidP="002D1344">
      <w:pPr>
        <w:pStyle w:val="Nagwek2"/>
      </w:pPr>
    </w:p>
    <w:p w14:paraId="6C5A7639" w14:textId="77777777" w:rsidR="00DB265E" w:rsidRDefault="00DB265E" w:rsidP="002D1344">
      <w:pPr>
        <w:pStyle w:val="Nagwek2"/>
      </w:pPr>
    </w:p>
    <w:p w14:paraId="4569A34A" w14:textId="397C306C" w:rsidR="002D1344" w:rsidRDefault="002D1344" w:rsidP="002D1344">
      <w:pPr>
        <w:pStyle w:val="Nagwek2"/>
      </w:pPr>
      <w:r>
        <w:t>3.3 Kolizje</w:t>
      </w:r>
      <w:bookmarkEnd w:id="14"/>
    </w:p>
    <w:p w14:paraId="304D5C6B" w14:textId="22DF31B7" w:rsidR="00340C18" w:rsidRDefault="00340C18" w:rsidP="00340C18"/>
    <w:p w14:paraId="670256B4" w14:textId="27138FDE" w:rsidR="00340C18" w:rsidRDefault="00340C18" w:rsidP="00A40303">
      <w:pPr>
        <w:spacing w:line="360" w:lineRule="auto"/>
        <w:jc w:val="both"/>
        <w:rPr>
          <w:rFonts w:eastAsiaTheme="minorEastAsia"/>
        </w:rPr>
      </w:pPr>
      <w:r>
        <w:tab/>
      </w:r>
      <w:bookmarkStart w:id="17" w:name="_Hlk90466300"/>
      <w:r>
        <w:t xml:space="preserve">Każdy dron posiada własną strefę bezpieczeństwa </w:t>
      </w:r>
      <w:r w:rsidR="004C4C33">
        <w:t xml:space="preserve">wyznaczoną </w:t>
      </w:r>
      <w:r>
        <w:t xml:space="preserve">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06EFB790" w14:textId="0346A7E0" w:rsidR="00340C18" w:rsidRDefault="00340C18" w:rsidP="00A40303">
      <w:pPr>
        <w:spacing w:line="360" w:lineRule="auto"/>
        <w:jc w:val="both"/>
        <w:rPr>
          <w:rFonts w:eastAsiaTheme="minorEastAsia"/>
        </w:rPr>
      </w:pPr>
      <w:r>
        <w:rPr>
          <w:rFonts w:eastAsiaTheme="minorEastAsia"/>
        </w:rPr>
        <w:lastRenderedPageBreak/>
        <w:tab/>
      </w:r>
    </w:p>
    <w:p w14:paraId="48A2FDB6" w14:textId="16A0610B" w:rsidR="00340C18" w:rsidRDefault="00340C18" w:rsidP="00A40303">
      <w:pPr>
        <w:spacing w:line="360" w:lineRule="auto"/>
        <w:jc w:val="both"/>
        <w:rPr>
          <w:rFonts w:eastAsiaTheme="minorEastAsia"/>
        </w:rPr>
      </w:pPr>
      <w:r>
        <w:rPr>
          <w:rFonts w:eastAsiaTheme="minorEastAsia"/>
        </w:rPr>
        <w:tab/>
        <w:t xml:space="preserve">Funkcja sprawdzająca czy dochodzi do kolizji otrzymuje pełną listę zawierającą kolejne pozycje dronów w każdej </w:t>
      </w:r>
      <w:r w:rsidR="004C4C33">
        <w:rPr>
          <w:rFonts w:eastAsiaTheme="minorEastAsia"/>
        </w:rPr>
        <w:t xml:space="preserve">próbce </w:t>
      </w:r>
      <w:r>
        <w:rPr>
          <w:rFonts w:eastAsiaTheme="minorEastAsia"/>
        </w:rPr>
        <w:t>symulacji. Następnie wszystkie pozycje w danym kroku sprawdza się pod kątem odległości we wszystkich trzech wymiarach. Celem uniknięcia powtarzania porównań między tymi samymi pozycjami</w:t>
      </w:r>
      <w:r w:rsidR="00A40303">
        <w:rPr>
          <w:rFonts w:eastAsiaTheme="minorEastAsia"/>
        </w:rPr>
        <w:t>, wpierw sprawdza się ewentualne kolizje pomiędzy pierwszym dronem i wszystkimi pozostałymi, później zaś pomiędzy drugim, a tymi których numer porządkowy jest wyższy</w:t>
      </w:r>
      <w:r w:rsidR="004C4C33">
        <w:rPr>
          <w:rFonts w:eastAsiaTheme="minorEastAsia"/>
        </w:rPr>
        <w:t xml:space="preserve"> itd.</w:t>
      </w:r>
      <w:r w:rsidR="00A40303">
        <w:rPr>
          <w:rFonts w:eastAsiaTheme="minorEastAsia"/>
        </w:rPr>
        <w:t>.</w:t>
      </w:r>
      <w:r w:rsidR="004C4C33">
        <w:rPr>
          <w:rFonts w:eastAsiaTheme="minorEastAsia"/>
        </w:rPr>
        <w:t xml:space="preserve"> Jeśli odległości we wszystkich wymiarach będą mniejsze od wyznaczonych dla strefy, to funkcja oznacza takie zbliżenie jako kolizję.</w:t>
      </w:r>
    </w:p>
    <w:bookmarkEnd w:id="17"/>
    <w:p w14:paraId="4D8FF7C9" w14:textId="36E65001" w:rsidR="00DB265E" w:rsidRDefault="00DB265E" w:rsidP="00340C18"/>
    <w:p w14:paraId="3C980291" w14:textId="77777777" w:rsidR="00DB265E" w:rsidRPr="00340C18" w:rsidRDefault="00DB265E" w:rsidP="00340C18"/>
    <w:p w14:paraId="00AA33A4" w14:textId="2B555B70" w:rsidR="002D1344" w:rsidRDefault="002D1344" w:rsidP="002D1344">
      <w:pPr>
        <w:pStyle w:val="Nagwek2"/>
      </w:pPr>
      <w:bookmarkStart w:id="18" w:name="_Toc89782831"/>
      <w:r>
        <w:t>3.4 Funkcja celu</w:t>
      </w:r>
      <w:bookmarkEnd w:id="18"/>
    </w:p>
    <w:p w14:paraId="04A1AEC2" w14:textId="49B9FE80" w:rsidR="00DB2FB2" w:rsidRDefault="00DB2FB2" w:rsidP="008B71B1">
      <w:pPr>
        <w:spacing w:line="360" w:lineRule="auto"/>
      </w:pPr>
    </w:p>
    <w:p w14:paraId="7F654CE9" w14:textId="37D363AB" w:rsidR="00DB2FB2" w:rsidRPr="00DB2FB2" w:rsidRDefault="00DB2FB2" w:rsidP="008B71B1">
      <w:pPr>
        <w:spacing w:line="360" w:lineRule="auto"/>
      </w:pPr>
      <w:r>
        <w:tab/>
        <w:t>Bardzo</w:t>
      </w:r>
      <w:r w:rsidR="0069288B">
        <w:t xml:space="preserve"> ważnym pod względem optymalizacji symulacji jest </w:t>
      </w:r>
      <w:r w:rsidR="004C4C33">
        <w:t>określająca ją</w:t>
      </w:r>
      <w:r w:rsidR="0069288B">
        <w:t xml:space="preserve"> funkcja celu. Jej wartość uzyskuje się z następującego równania:</w:t>
      </w:r>
    </w:p>
    <w:p w14:paraId="611D19C9" w14:textId="34732F6D" w:rsidR="007D03F7" w:rsidRDefault="007D03F7" w:rsidP="00B27007"/>
    <w:p w14:paraId="077F8041" w14:textId="72F21E75" w:rsidR="00DB2FB2" w:rsidRPr="00DB2FB2" w:rsidRDefault="00DB2FB2" w:rsidP="00DB2FB2">
      <w:pPr>
        <w:jc w:val="center"/>
      </w:pPr>
      <m:oMathPara>
        <m:oMath>
          <m:r>
            <w:rPr>
              <w:rFonts w:ascii="Cambria Math" w:hAnsi="Cambria Math"/>
            </w:rPr>
            <m:t>Fc→min=a*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r>
            <m:rPr>
              <m:sty m:val="p"/>
            </m:rPr>
            <w:rPr>
              <w:rFonts w:eastAsiaTheme="minorEastAsia"/>
            </w:rPr>
            <w:br/>
          </m:r>
        </m:oMath>
      </m:oMathPara>
      <w:r>
        <w:rPr>
          <w:rFonts w:eastAsiaTheme="minorEastAsia"/>
          <w:iCs/>
        </w:rPr>
        <w:t xml:space="preserve">                                             </w:t>
      </w:r>
    </w:p>
    <w:p w14:paraId="41EF48A8" w14:textId="13C329A1" w:rsidR="007D03F7" w:rsidRDefault="007D03F7" w:rsidP="00B27007"/>
    <w:p w14:paraId="4EB2D18D" w14:textId="3627CA3D" w:rsidR="00DB2FB2" w:rsidRPr="00DB2FB2" w:rsidRDefault="0046793D" w:rsidP="00DB2FB2">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DB2FB2" w:rsidRPr="00DB2FB2">
        <w:rPr>
          <w:i/>
          <w:iCs/>
        </w:rPr>
        <w:t xml:space="preserve"> </w:t>
      </w:r>
      <w:r w:rsidR="00DB2FB2" w:rsidRPr="00DB2FB2">
        <w:t>– czas potrzebny na zajęcie punktów docelowych przez wszystkie drony</w:t>
      </w:r>
    </w:p>
    <w:p w14:paraId="3D1DFCF8" w14:textId="77777777" w:rsidR="00DB2FB2" w:rsidRPr="00DB2FB2" w:rsidRDefault="00DB2FB2" w:rsidP="00DB2FB2">
      <w:r w:rsidRPr="00DB2FB2">
        <w:rPr>
          <w:i/>
          <w:iCs/>
        </w:rPr>
        <w:t xml:space="preserve">k </w:t>
      </w:r>
      <w:r w:rsidRPr="00DB2FB2">
        <w:t>– liczba kolizji pomiędzy dronami</w:t>
      </w:r>
    </w:p>
    <w:p w14:paraId="427E7B67" w14:textId="1389DFA4" w:rsidR="00DB2FB2" w:rsidRPr="00DB2FB2" w:rsidRDefault="00DB2FB2" w:rsidP="00DB2FB2">
      <w:r w:rsidRPr="00DB2FB2">
        <w:rPr>
          <w:i/>
          <w:iCs/>
        </w:rPr>
        <w:t xml:space="preserve">d </w:t>
      </w:r>
      <w:r w:rsidRPr="00DB2FB2">
        <w:t>– średnie oddalenie dronów podczas symulacji</w:t>
      </w:r>
      <w:r>
        <w:t xml:space="preserve"> [m]</w:t>
      </w:r>
    </w:p>
    <w:p w14:paraId="0950F8EF" w14:textId="77777777" w:rsidR="00DB2FB2" w:rsidRPr="00DB2FB2" w:rsidRDefault="00DB2FB2" w:rsidP="00DB2FB2">
      <w:r w:rsidRPr="00DB2FB2">
        <w:rPr>
          <w:i/>
          <w:iCs/>
        </w:rPr>
        <w:t xml:space="preserve">a,b,c – </w:t>
      </w:r>
      <w:r w:rsidRPr="00DB2FB2">
        <w:t>mnożniki poszczególnych zmiennych</w:t>
      </w:r>
    </w:p>
    <w:p w14:paraId="4120BBBD" w14:textId="1FCF089F" w:rsidR="007D03F7" w:rsidRDefault="007D03F7" w:rsidP="00B27007"/>
    <w:p w14:paraId="648A6FC3" w14:textId="5D3CCF69" w:rsidR="007D03F7" w:rsidRDefault="0069288B" w:rsidP="008B71B1">
      <w:pPr>
        <w:spacing w:line="360" w:lineRule="auto"/>
      </w:pPr>
      <w:r>
        <w:tab/>
        <w:t>Każde z wymienionych kryteriów ma swój własny mnożnik. Jest on wyznaczany odgórnie w zależności od potrzeb symulacji i testów. Najważniejszym z punktu widzenia realizmu jest kryterium kolizji, które powinno praktycznie uniemożliwiać zaliczeni</w:t>
      </w:r>
      <w:r w:rsidR="004C4C33">
        <w:t xml:space="preserve">e </w:t>
      </w:r>
      <w:r>
        <w:t>symulacji do jednych z najlepszych. Dlatego mnożnik tego kryterium musi być w porównaniu z pozostałymi dużo większy.</w:t>
      </w:r>
    </w:p>
    <w:p w14:paraId="2DF53B61" w14:textId="33F3CBEF" w:rsidR="008B71B1" w:rsidRDefault="008B71B1" w:rsidP="008B71B1">
      <w:pPr>
        <w:spacing w:line="360" w:lineRule="auto"/>
      </w:pPr>
    </w:p>
    <w:p w14:paraId="2AE3658B" w14:textId="6FCA3FEA" w:rsidR="008B71B1" w:rsidRDefault="008B71B1" w:rsidP="008B71B1">
      <w:pPr>
        <w:spacing w:line="360" w:lineRule="auto"/>
        <w:jc w:val="both"/>
      </w:pPr>
      <w:r>
        <w:lastRenderedPageBreak/>
        <w:tab/>
        <w:t>Kryterium czasu trwania zmiany pozycji wszystkich dronów jest szczególnie ważne w kontekście strat energii oraz oszczędności czasu. Co prawda</w:t>
      </w:r>
      <w:r w:rsidR="004C4C33">
        <w:t xml:space="preserve"> w symulacji</w:t>
      </w:r>
      <w:r>
        <w:t xml:space="preserve"> zakłada się, że energia akumulatorów dronów pozostaje niezmienna, ale w przypadku użycia symulacji do rzeczywistego wykorzystania kryterium to staje się niezwykle ważne. Jego mnożnik należy więc dostosować w zależności od preferencji.</w:t>
      </w:r>
    </w:p>
    <w:p w14:paraId="06101CC6" w14:textId="332C89FC" w:rsidR="008B71B1" w:rsidRDefault="008B71B1" w:rsidP="008B71B1">
      <w:pPr>
        <w:spacing w:line="360" w:lineRule="auto"/>
        <w:jc w:val="both"/>
      </w:pPr>
    </w:p>
    <w:p w14:paraId="4EB648E9" w14:textId="159DBACF" w:rsidR="008B71B1" w:rsidRDefault="008B71B1" w:rsidP="008B71B1">
      <w:pPr>
        <w:spacing w:line="360" w:lineRule="auto"/>
        <w:jc w:val="both"/>
      </w:pPr>
      <w:r>
        <w:tab/>
        <w:t xml:space="preserve">Można bowiem </w:t>
      </w:r>
      <w:r w:rsidR="00DB265E">
        <w:t xml:space="preserve">wyżej cenić kryterium oddalenia dronów od siebie. Jest to szczególnie pożądane jeśli chodzi o estetykę, gdyż donioślej wygląda lot dronów daleko od siebie niż stłoczenie na bardzo małej przestrzeni. </w:t>
      </w:r>
      <w:r w:rsidR="004C4C33">
        <w:t>Mnożnik tego kryterium musi więc być odpowiednio dostosowany względem mnożnika kryterium czasu trwania.</w:t>
      </w:r>
    </w:p>
    <w:p w14:paraId="5F14650C" w14:textId="2C757300" w:rsidR="004C4C33" w:rsidRDefault="004C4C33" w:rsidP="008B71B1">
      <w:pPr>
        <w:spacing w:line="360" w:lineRule="auto"/>
        <w:jc w:val="both"/>
      </w:pPr>
    </w:p>
    <w:p w14:paraId="30C98138" w14:textId="74CD9909" w:rsidR="004C4C33" w:rsidRDefault="004C4C33" w:rsidP="008B71B1">
      <w:pPr>
        <w:spacing w:line="360" w:lineRule="auto"/>
        <w:jc w:val="both"/>
      </w:pPr>
      <w:r>
        <w:tab/>
        <w:t xml:space="preserve">Ideą istnienia funkcji celu jest jej minimalizacja. Zadanie znalezienia takiego przydziału dronów do punktów docelowych, aby wynikająca z cech symulacji funkcja celu była jak najniższa, należy do zastosowanego algorytmu. </w:t>
      </w:r>
    </w:p>
    <w:p w14:paraId="2E15D201" w14:textId="16264137" w:rsidR="007D03F7" w:rsidRDefault="007D03F7" w:rsidP="00B27007"/>
    <w:p w14:paraId="54A08E15" w14:textId="658EE93E" w:rsidR="007D03F7" w:rsidRDefault="007D03F7" w:rsidP="00B27007"/>
    <w:p w14:paraId="3696C970" w14:textId="51BAA654" w:rsidR="007B66E7" w:rsidRDefault="007B66E7" w:rsidP="00B27007"/>
    <w:p w14:paraId="008BB9CA" w14:textId="0B63229F" w:rsidR="007B66E7" w:rsidRDefault="007B66E7" w:rsidP="00B27007"/>
    <w:p w14:paraId="7533F5FE" w14:textId="6570FA82" w:rsidR="007B66E7" w:rsidRDefault="007B66E7" w:rsidP="00B27007"/>
    <w:p w14:paraId="3A473EBE" w14:textId="5A3EDFFB" w:rsidR="007B66E7" w:rsidRDefault="007B66E7" w:rsidP="00B27007"/>
    <w:p w14:paraId="39237BAC" w14:textId="214C4702" w:rsidR="007B66E7" w:rsidRDefault="007B66E7" w:rsidP="00B27007"/>
    <w:p w14:paraId="064CE32F" w14:textId="4EB4322D" w:rsidR="007B66E7" w:rsidRDefault="007B66E7" w:rsidP="00B27007"/>
    <w:p w14:paraId="71F5D9B6" w14:textId="7FAE147F" w:rsidR="007B66E7" w:rsidRDefault="007B66E7" w:rsidP="00B27007"/>
    <w:p w14:paraId="5455563B" w14:textId="68D9E647" w:rsidR="007B66E7" w:rsidRDefault="007B66E7" w:rsidP="00B27007"/>
    <w:p w14:paraId="0A6431A0" w14:textId="40D075F5" w:rsidR="007B66E7" w:rsidRDefault="007B66E7" w:rsidP="00B27007"/>
    <w:p w14:paraId="1849FFA3" w14:textId="69E0DC91" w:rsidR="007B66E7" w:rsidRDefault="007B66E7" w:rsidP="00B27007"/>
    <w:p w14:paraId="727A8409" w14:textId="6128338C" w:rsidR="007B66E7" w:rsidRDefault="007B66E7" w:rsidP="00B27007"/>
    <w:p w14:paraId="5E4E5973" w14:textId="7ECA7793" w:rsidR="007B66E7" w:rsidRDefault="007B66E7" w:rsidP="00B27007"/>
    <w:p w14:paraId="385A4AB3" w14:textId="7AF07816" w:rsidR="007B66E7" w:rsidRDefault="007B66E7" w:rsidP="00B27007"/>
    <w:p w14:paraId="763BD3A2" w14:textId="7032E090" w:rsidR="007B66E7" w:rsidRDefault="007B66E7" w:rsidP="00B27007"/>
    <w:p w14:paraId="4B51B736" w14:textId="6CF63743" w:rsidR="007B66E7" w:rsidRDefault="007B66E7" w:rsidP="007B66E7">
      <w:pPr>
        <w:pStyle w:val="Nagwek2"/>
      </w:pPr>
      <w:r>
        <w:lastRenderedPageBreak/>
        <w:t>2.1 Sposoby użycia dronów</w:t>
      </w:r>
    </w:p>
    <w:p w14:paraId="3CB3016C" w14:textId="422CB42A" w:rsidR="007B66E7" w:rsidRDefault="007B66E7" w:rsidP="007B66E7"/>
    <w:p w14:paraId="48087CE2" w14:textId="1C881394" w:rsidR="007B66E7" w:rsidRDefault="007B66E7" w:rsidP="00753172">
      <w:pPr>
        <w:spacing w:line="360" w:lineRule="auto"/>
        <w:jc w:val="both"/>
      </w:pPr>
      <w:r>
        <w:tab/>
      </w:r>
      <w:bookmarkStart w:id="19" w:name="_Hlk90549917"/>
      <w:r w:rsidR="00EC1B79">
        <w:t>Pędzący r</w:t>
      </w:r>
      <w:r>
        <w:t xml:space="preserve">ozwój technologiczny pozwala </w:t>
      </w:r>
      <w:r w:rsidR="00EC1B79">
        <w:t xml:space="preserve">w dzisiejszych czasach </w:t>
      </w:r>
      <w:r>
        <w:t>na realizowanie projektów, które do tej pory były niemożliwe, bądź skrajnie trudne</w:t>
      </w:r>
      <w:r w:rsidR="00EC1B79">
        <w:t xml:space="preserve"> do wykonania</w:t>
      </w:r>
      <w:r>
        <w:t xml:space="preserve">. </w:t>
      </w:r>
      <w:r w:rsidR="00EC1B79">
        <w:t xml:space="preserve">Pomimo bogatej historii bezzałogowych statków powietrznych, dopiero w ubiegłej dekadzie zyskały one uznanie mas i stały się niezwykle popularne. </w:t>
      </w:r>
      <w:r w:rsidR="00753172">
        <w:t>Ich powszechność z pewnością jest katalizatorem wielu inspiracji do wykorzystania ich w praktyce, a nie tylko do zabawy.</w:t>
      </w:r>
    </w:p>
    <w:p w14:paraId="2B63E3AB" w14:textId="3221D4DD" w:rsidR="00753172" w:rsidRDefault="00753172" w:rsidP="00753172">
      <w:pPr>
        <w:spacing w:line="360" w:lineRule="auto"/>
        <w:jc w:val="both"/>
      </w:pPr>
    </w:p>
    <w:p w14:paraId="56EFEF89" w14:textId="7D9D5455" w:rsidR="00753172" w:rsidRDefault="00753172" w:rsidP="00753172">
      <w:pPr>
        <w:spacing w:line="360" w:lineRule="auto"/>
        <w:jc w:val="both"/>
      </w:pPr>
      <w:r>
        <w:tab/>
      </w:r>
      <w:r w:rsidR="00F90E2A">
        <w:t>Najczęściej wykorzyst</w:t>
      </w:r>
      <w:r w:rsidR="0098167E">
        <w:t>uje się</w:t>
      </w:r>
      <w:r w:rsidR="00F90E2A">
        <w:t xml:space="preserve"> zdolnoś</w:t>
      </w:r>
      <w:r w:rsidR="0098167E">
        <w:t>ć</w:t>
      </w:r>
      <w:r w:rsidR="00F90E2A">
        <w:t xml:space="preserve"> dronów </w:t>
      </w:r>
      <w:r w:rsidR="0098167E">
        <w:t>do</w:t>
      </w:r>
      <w:r w:rsidR="00F90E2A">
        <w:t xml:space="preserve"> obserwowani</w:t>
      </w:r>
      <w:r w:rsidR="0098167E">
        <w:t>a</w:t>
      </w:r>
      <w:r w:rsidR="00F90E2A">
        <w:t xml:space="preserve"> obiektów z dużej wysokości. </w:t>
      </w:r>
      <w:r w:rsidR="0098167E">
        <w:t xml:space="preserve">Jest to szczególnie ważne, gdy obserwowany obszar ma znaczną powierzchnię, bądź jest niezwykle trudno dostępny. Dlatego idealnie nadają się do pomocy w chociażby leśnictwie. Umożliwiają wtedy m. in. obserwację migracji zwierząt, badanie wilgotności, </w:t>
      </w:r>
      <w:r w:rsidR="00D1457E">
        <w:t>tropienie kłusowników oraz lokalizację martwych drzew. W przypadku straży pożarnej stają się doskonałym środkiem do kontrolowania pożarów (np. lasów). [2.8]</w:t>
      </w:r>
    </w:p>
    <w:p w14:paraId="20229C7F" w14:textId="6ADA8907" w:rsidR="00D1457E" w:rsidRDefault="00D1457E" w:rsidP="00753172">
      <w:pPr>
        <w:spacing w:line="360" w:lineRule="auto"/>
        <w:jc w:val="both"/>
      </w:pPr>
    </w:p>
    <w:p w14:paraId="30175E67" w14:textId="77777777" w:rsidR="00C6317A" w:rsidRDefault="00D1457E" w:rsidP="00753172">
      <w:pPr>
        <w:spacing w:line="360" w:lineRule="auto"/>
        <w:jc w:val="both"/>
      </w:pPr>
      <w:r>
        <w:tab/>
        <w:t xml:space="preserve">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w:t>
      </w:r>
      <w:r w:rsidR="00C6317A">
        <w:t>jest doskonałym na to przykładem. Jednym z bardziej niecodziennych rozwiązań jest użycie drona do rzucenia koła ratunkowego tonącemu. Skuteczność takiego ratunku byłaby co najmniej wątpliwa. [2.8]</w:t>
      </w:r>
    </w:p>
    <w:p w14:paraId="4BE6892A" w14:textId="77777777" w:rsidR="00C6317A" w:rsidRDefault="00C6317A" w:rsidP="00753172">
      <w:pPr>
        <w:spacing w:line="360" w:lineRule="auto"/>
        <w:jc w:val="both"/>
      </w:pPr>
    </w:p>
    <w:p w14:paraId="5CC7CA07" w14:textId="57CA4DB9" w:rsidR="00D1457E" w:rsidRPr="007B66E7" w:rsidRDefault="00C6317A" w:rsidP="00753172">
      <w:pPr>
        <w:spacing w:line="360" w:lineRule="auto"/>
        <w:jc w:val="both"/>
      </w:pPr>
      <w:r>
        <w:tab/>
        <w:t>Niektóre wielkie koncerny nie zamierzają poprzestać na użyciu bezzałogowych statków powietrznych jedynie w ekstremalnych sytuacjach. Firma Amazon w 2013 roku ogłosiła plany co do wprowadzenia poczty lotniczej</w:t>
      </w:r>
      <w:r w:rsidR="00367435">
        <w:t>. Polegałaby na dostarczeniu przez drona produktu z magazynu pod drzwi zamawiającego. Podobnie swoje usługi w tej materii zaczyna wprowadzać firma Google. Wygląda więc na to, że nieuniknionym elementem przyszłości będzie przesyłanie paczek drogą powietrzną. Można jedynie zastanowić się jak bardzo zatłoczona będzie wtedy przestrzeń powietrzna. [2.</w:t>
      </w:r>
      <w:r w:rsidR="00A50549">
        <w:t>7</w:t>
      </w:r>
      <w:r w:rsidR="00367435">
        <w:t>]</w:t>
      </w:r>
      <w:r>
        <w:t xml:space="preserve">  </w:t>
      </w:r>
      <w:r w:rsidR="00D1457E">
        <w:t xml:space="preserve"> </w:t>
      </w:r>
    </w:p>
    <w:p w14:paraId="3BFBB649" w14:textId="2DC57AD4" w:rsidR="007D03F7" w:rsidRDefault="007D03F7" w:rsidP="00B27007"/>
    <w:p w14:paraId="0C05F175" w14:textId="3D60ADB8" w:rsidR="00686533" w:rsidRDefault="00686533" w:rsidP="00A50549">
      <w:pPr>
        <w:spacing w:line="360" w:lineRule="auto"/>
      </w:pPr>
      <w:r>
        <w:lastRenderedPageBreak/>
        <w:tab/>
        <w:t xml:space="preserve">Jednakże nie tylko cele praktyczne muszą determinować wykorzystanie dronów. </w:t>
      </w:r>
      <w:r w:rsidR="00FB6E3E">
        <w:t xml:space="preserve">Jednymi z najchętniej oglądanymi </w:t>
      </w:r>
      <w:r w:rsidR="005E2A89">
        <w:t>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Pjongczangu, czy też w Tokio. W samym Pjongczangu do niezwykłego spektaklu świetlnego użyto 1 218 dronów, które formując przeróżne konstelacje, za pomocą zainstalowanych źródeł światła, formowały kształty, które z pewności zachwycały zgormadzonych widzów.</w:t>
      </w:r>
    </w:p>
    <w:p w14:paraId="40F54948" w14:textId="1D09160A" w:rsidR="005E2A89" w:rsidRDefault="005E2A89" w:rsidP="00B27007"/>
    <w:p w14:paraId="53B241E2" w14:textId="14B5A8C6" w:rsidR="00686533" w:rsidRDefault="00686533" w:rsidP="00B27007">
      <w:r w:rsidRPr="00686533">
        <w:rPr>
          <w:noProof/>
        </w:rPr>
        <w:drawing>
          <wp:inline distT="0" distB="0" distL="0" distR="0" wp14:anchorId="1818653C" wp14:editId="7AF07633">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B57A60" w14:textId="12088221" w:rsidR="007D03F7" w:rsidRPr="00686533" w:rsidRDefault="00686533" w:rsidP="00B27007">
      <w:pPr>
        <w:rPr>
          <w:i/>
          <w:iCs/>
        </w:rPr>
      </w:pPr>
      <w:r>
        <w:rPr>
          <w:i/>
          <w:iCs/>
        </w:rPr>
        <w:t xml:space="preserve">Rysunek 2.1 </w:t>
      </w:r>
      <w:r w:rsidR="00FB6E3E">
        <w:rPr>
          <w:i/>
          <w:iCs/>
        </w:rPr>
        <w:t xml:space="preserve">Ceremonia otwarcia zimowych igrzysk olimpijskich w Pjongczang </w:t>
      </w:r>
      <w:r w:rsidR="00FB6E3E" w:rsidRPr="00FB6E3E">
        <w:t>[2.</w:t>
      </w:r>
      <w:r w:rsidR="00FB6E3E">
        <w:t>9</w:t>
      </w:r>
      <w:r w:rsidR="00FB6E3E" w:rsidRPr="00FB6E3E">
        <w:t>]</w:t>
      </w:r>
    </w:p>
    <w:bookmarkEnd w:id="19"/>
    <w:p w14:paraId="3AA140E6" w14:textId="05C30373" w:rsidR="007D03F7" w:rsidRDefault="007D03F7" w:rsidP="00B27007"/>
    <w:p w14:paraId="25680CEC" w14:textId="23C491C7" w:rsidR="005063DC" w:rsidRDefault="005063DC" w:rsidP="00B27007"/>
    <w:p w14:paraId="4719432E" w14:textId="4FFCBDDA" w:rsidR="005063DC" w:rsidRDefault="005063DC" w:rsidP="00B27007"/>
    <w:p w14:paraId="2E0C4257" w14:textId="1B9510BA" w:rsidR="005063DC" w:rsidRDefault="005063DC" w:rsidP="00B27007"/>
    <w:p w14:paraId="40AF800B" w14:textId="4E3CC94E" w:rsidR="005063DC" w:rsidRDefault="005063DC" w:rsidP="00B27007"/>
    <w:p w14:paraId="0D039360" w14:textId="35E2BAD6" w:rsidR="005063DC" w:rsidRDefault="005063DC" w:rsidP="00B27007"/>
    <w:p w14:paraId="56266A1A" w14:textId="236CEC11" w:rsidR="005063DC" w:rsidRDefault="005063DC" w:rsidP="00B27007"/>
    <w:p w14:paraId="24A8FB6E" w14:textId="77777777" w:rsidR="005063DC" w:rsidRDefault="005063DC" w:rsidP="00B27007"/>
    <w:p w14:paraId="64CD39E4" w14:textId="77777777" w:rsidR="005063DC" w:rsidRDefault="005063DC" w:rsidP="005063DC">
      <w:pPr>
        <w:pStyle w:val="Nagwek2"/>
        <w:numPr>
          <w:ilvl w:val="1"/>
          <w:numId w:val="4"/>
        </w:numPr>
        <w:tabs>
          <w:tab w:val="num" w:pos="360"/>
        </w:tabs>
        <w:ind w:left="0" w:hanging="508"/>
      </w:pPr>
      <w:bookmarkStart w:id="20" w:name="_Toc90635057"/>
      <w:r>
        <w:lastRenderedPageBreak/>
        <w:t>Wprowadzenie</w:t>
      </w:r>
      <w:bookmarkEnd w:id="20"/>
    </w:p>
    <w:p w14:paraId="399BA419" w14:textId="44BB77B3" w:rsidR="005063DC" w:rsidRDefault="005063DC" w:rsidP="00B27007"/>
    <w:p w14:paraId="66EBF92C" w14:textId="25036503" w:rsidR="005063DC" w:rsidRDefault="005063DC" w:rsidP="005063DC">
      <w:pPr>
        <w:spacing w:line="360" w:lineRule="auto"/>
        <w:ind w:firstLine="708"/>
        <w:jc w:val="both"/>
      </w:pPr>
      <w:bookmarkStart w:id="21" w:name="_Hlk91156919"/>
      <w:r>
        <w:t>Bezzałogowe statki powietrzne (szerzej znane jako drony) to, jak sama nazwa wskazuje, statek powietrzny niewymagający obecności załogi na jego pokładzie oraz niemogący zabrać na swój pokład pasażerów [1].</w:t>
      </w:r>
      <w:r w:rsidR="00623B1A">
        <w:t xml:space="preserve"> W zależności od przeznaczenia mogą być duże jak samoloty pasażerskie lub </w:t>
      </w:r>
      <w:r w:rsidR="00522DE9">
        <w:t xml:space="preserve">tak </w:t>
      </w:r>
      <w:r w:rsidR="00623B1A">
        <w:t>małe</w:t>
      </w:r>
      <w:r w:rsidR="00522DE9">
        <w:t xml:space="preserve">, że można </w:t>
      </w:r>
      <w:r w:rsidR="00623B1A">
        <w:t xml:space="preserve">schować je do kieszeni. </w:t>
      </w:r>
      <w:r w:rsidR="00CC6F9B">
        <w:t xml:space="preserve">Dzięki ich znakomitej mobilności </w:t>
      </w:r>
      <w:r w:rsidR="00330A39">
        <w:t>mogą być</w:t>
      </w:r>
      <w:r w:rsidR="00CC6F9B">
        <w:t xml:space="preserve"> wykorzystywane do wielu zadań</w:t>
      </w:r>
      <w:r w:rsidR="00330A39">
        <w:t xml:space="preserve"> (więcej w rozdziale 2.1)</w:t>
      </w:r>
      <w:r w:rsidR="00CC6F9B">
        <w:t>.</w:t>
      </w:r>
      <w:r w:rsidR="00330A39">
        <w:t xml:space="preserve"> </w:t>
      </w:r>
    </w:p>
    <w:p w14:paraId="600BEA14" w14:textId="0A0B308A" w:rsidR="00330A39" w:rsidRDefault="00330A39" w:rsidP="005063DC">
      <w:pPr>
        <w:spacing w:line="360" w:lineRule="auto"/>
        <w:ind w:firstLine="708"/>
        <w:jc w:val="both"/>
      </w:pPr>
    </w:p>
    <w:p w14:paraId="6A51DFD8" w14:textId="20C89083" w:rsidR="000544AE" w:rsidRDefault="008A5B2E" w:rsidP="008503E2">
      <w:pPr>
        <w:spacing w:line="360" w:lineRule="auto"/>
        <w:ind w:firstLine="708"/>
        <w:jc w:val="both"/>
      </w:pPr>
      <w:r>
        <w:t>Pomimo, iż drony</w:t>
      </w:r>
      <w:r w:rsidR="009E7445">
        <w:t xml:space="preserve"> dopiero</w:t>
      </w:r>
      <w:r w:rsidR="008C103C">
        <w:t xml:space="preserve"> od</w:t>
      </w:r>
      <w:r>
        <w:t xml:space="preserve"> niedawn</w:t>
      </w:r>
      <w:r w:rsidR="008C103C">
        <w:t>a</w:t>
      </w:r>
      <w:r>
        <w:t xml:space="preserve"> </w:t>
      </w:r>
      <w:r w:rsidR="008C103C">
        <w:t>są</w:t>
      </w:r>
      <w:r>
        <w:t xml:space="preserve"> powszechn</w:t>
      </w:r>
      <w:r w:rsidR="009E7445">
        <w:t>i</w:t>
      </w:r>
      <w:r>
        <w:t>e</w:t>
      </w:r>
      <w:r w:rsidR="009E7445">
        <w:t xml:space="preserve"> spotykane</w:t>
      </w:r>
      <w:r>
        <w:t>, to pierwsze konstrukcje pojawiły się jeszcze w pierwszej połowie XX wieku.</w:t>
      </w:r>
      <w:r w:rsidR="00BA3440">
        <w:t xml:space="preserve"> W 1920 roku </w:t>
      </w:r>
      <w:r w:rsidR="008503E2" w:rsidRPr="008503E2">
        <w:t xml:space="preserve">Etienne Oehmichen </w:t>
      </w:r>
      <w:r w:rsidR="00BA3440">
        <w:t>stworzył kwadrokopter, który przeleciał rekordowe na tamte czasy 360 metrów</w:t>
      </w:r>
      <w:r>
        <w:t xml:space="preserve"> </w:t>
      </w:r>
      <w:r w:rsidR="00522DE9">
        <w:t>[2.7].</w:t>
      </w:r>
      <w:r w:rsidR="008503E2">
        <w:t xml:space="preserve"> Nie był to jednak dron, bowiem Oehmichen osobiście nim sterował.</w:t>
      </w:r>
      <w:r w:rsidR="00522DE9">
        <w:t xml:space="preserve"> Konstrukcja ta przypominała </w:t>
      </w:r>
      <w:r w:rsidR="008503E2">
        <w:t>rozwiązaniami technicznymi</w:t>
      </w:r>
      <w:r w:rsidR="009E7445">
        <w:t xml:space="preserve"> obecne</w:t>
      </w:r>
      <w:r w:rsidR="00522DE9">
        <w:t xml:space="preserve"> modele dronów. Wraz z rozwojem technologii </w:t>
      </w:r>
      <w:r w:rsidR="00B04ACD">
        <w:t xml:space="preserve">ich produkcja stawała się coraz łatwiejsza. W ostatniej dekadzie stały się szczególnie popularne, czemu sprzyjała duża różnorodność </w:t>
      </w:r>
      <w:r w:rsidR="008503E2">
        <w:t xml:space="preserve">modeli </w:t>
      </w:r>
      <w:r w:rsidR="00B04ACD">
        <w:t xml:space="preserve">dostępnych na rynku. </w:t>
      </w:r>
    </w:p>
    <w:p w14:paraId="4FF7AFA6" w14:textId="495CB28D" w:rsidR="00B04ACD" w:rsidRDefault="00000CF4" w:rsidP="005063DC">
      <w:pPr>
        <w:spacing w:line="360" w:lineRule="auto"/>
        <w:ind w:firstLine="708"/>
        <w:jc w:val="both"/>
      </w:pPr>
      <w:r>
        <w:rPr>
          <w:noProof/>
        </w:rPr>
        <w:drawing>
          <wp:anchor distT="0" distB="0" distL="114300" distR="114300" simplePos="0" relativeHeight="251674624" behindDoc="1" locked="0" layoutInCell="1" allowOverlap="1" wp14:anchorId="0BD807AC" wp14:editId="2509859C">
            <wp:simplePos x="0" y="0"/>
            <wp:positionH relativeFrom="column">
              <wp:posOffset>462280</wp:posOffset>
            </wp:positionH>
            <wp:positionV relativeFrom="paragraph">
              <wp:posOffset>206375</wp:posOffset>
            </wp:positionV>
            <wp:extent cx="5514975" cy="2514600"/>
            <wp:effectExtent l="0" t="0" r="9525" b="0"/>
            <wp:wrapTight wrapText="bothSides">
              <wp:wrapPolygon edited="0">
                <wp:start x="0" y="0"/>
                <wp:lineTo x="0" y="21436"/>
                <wp:lineTo x="21563" y="21436"/>
                <wp:lineTo x="21563" y="0"/>
                <wp:lineTo x="0" y="0"/>
              </wp:wrapPolygon>
            </wp:wrapTight>
            <wp:docPr id="14" name="Obraz 14" descr="Obraz zawierający tekst, samolot, transpo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samolot, transpor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2514600"/>
                    </a:xfrm>
                    <a:prstGeom prst="rect">
                      <a:avLst/>
                    </a:prstGeom>
                    <a:noFill/>
                    <a:ln>
                      <a:noFill/>
                    </a:ln>
                  </pic:spPr>
                </pic:pic>
              </a:graphicData>
            </a:graphic>
          </wp:anchor>
        </w:drawing>
      </w:r>
    </w:p>
    <w:p w14:paraId="4686C8F9" w14:textId="2FA2317A" w:rsidR="008C103C" w:rsidRPr="008503E2" w:rsidRDefault="008503E2" w:rsidP="005063DC">
      <w:pPr>
        <w:spacing w:line="360" w:lineRule="auto"/>
        <w:ind w:firstLine="708"/>
        <w:jc w:val="both"/>
        <w:rPr>
          <w:i/>
          <w:iCs/>
        </w:rPr>
      </w:pPr>
      <w:r>
        <w:rPr>
          <w:i/>
          <w:iCs/>
        </w:rPr>
        <w:t xml:space="preserve">Rysunek 1.1 Kwadrokopter </w:t>
      </w:r>
      <w:r w:rsidRPr="008503E2">
        <w:rPr>
          <w:i/>
          <w:iCs/>
        </w:rPr>
        <w:t>Etienne</w:t>
      </w:r>
      <w:r>
        <w:rPr>
          <w:i/>
          <w:iCs/>
        </w:rPr>
        <w:t>’a</w:t>
      </w:r>
      <w:r w:rsidRPr="008503E2">
        <w:rPr>
          <w:i/>
          <w:iCs/>
        </w:rPr>
        <w:t xml:space="preserve"> Oehmichen</w:t>
      </w:r>
      <w:r>
        <w:rPr>
          <w:i/>
          <w:iCs/>
        </w:rPr>
        <w:t>a z 1922r.</w:t>
      </w:r>
    </w:p>
    <w:p w14:paraId="05569E53" w14:textId="77777777" w:rsidR="008C103C" w:rsidRDefault="008C103C" w:rsidP="005063DC">
      <w:pPr>
        <w:spacing w:line="360" w:lineRule="auto"/>
        <w:ind w:firstLine="708"/>
        <w:jc w:val="both"/>
      </w:pPr>
    </w:p>
    <w:p w14:paraId="47845C52" w14:textId="2246EC52" w:rsidR="00B04ACD" w:rsidRDefault="00B04ACD" w:rsidP="005063DC">
      <w:pPr>
        <w:spacing w:line="360" w:lineRule="auto"/>
        <w:ind w:firstLine="708"/>
        <w:jc w:val="both"/>
      </w:pPr>
      <w:r>
        <w:t xml:space="preserve">Rosnąca z roku na rok liczba wyprodukowanych dronów pozwala na wykorzystanie ich na dużą skalę. </w:t>
      </w:r>
      <w:r w:rsidR="004A0F1A">
        <w:t>Przykładem mo</w:t>
      </w:r>
      <w:r w:rsidR="00000CF4">
        <w:t>gą</w:t>
      </w:r>
      <w:r w:rsidR="004A0F1A">
        <w:t xml:space="preserve"> być ceremoni</w:t>
      </w:r>
      <w:r w:rsidR="00000CF4">
        <w:t>e</w:t>
      </w:r>
      <w:r w:rsidR="004A0F1A">
        <w:t xml:space="preserve"> otwarcia Igrzysk Olimpijskich w Pjongczangu w 2018 roku</w:t>
      </w:r>
      <w:r w:rsidR="00000CF4">
        <w:t xml:space="preserve"> oraz w Tokio w 2021r</w:t>
      </w:r>
      <w:r w:rsidR="004A0F1A">
        <w:t xml:space="preserve">. </w:t>
      </w:r>
      <w:r w:rsidR="00000CF4">
        <w:t>W samym Pjongczangu użyto</w:t>
      </w:r>
      <w:r w:rsidR="004A0F1A">
        <w:t xml:space="preserve"> 1 218 dronów do stworzenia spektaklu świetlnego, którego tłem było nocne niebo. </w:t>
      </w:r>
    </w:p>
    <w:p w14:paraId="1C2E4A3C" w14:textId="4A22BD28" w:rsidR="004A0F1A" w:rsidRDefault="00000CF4" w:rsidP="005063DC">
      <w:pPr>
        <w:spacing w:line="360" w:lineRule="auto"/>
        <w:ind w:firstLine="708"/>
        <w:jc w:val="both"/>
      </w:pPr>
      <w:r>
        <w:rPr>
          <w:noProof/>
        </w:rPr>
        <w:lastRenderedPageBreak/>
        <w:drawing>
          <wp:inline distT="0" distB="0" distL="0" distR="0" wp14:anchorId="329E4F23" wp14:editId="211BFF6D">
            <wp:extent cx="5760720" cy="3240405"/>
            <wp:effectExtent l="0" t="0" r="0" b="0"/>
            <wp:docPr id="1026" name="Picture 2" descr="¿Cuántos miles de drones han usado en el globo de la ceremonia de Tokio 2020?">
              <a:extLst xmlns:a="http://schemas.openxmlformats.org/drawingml/2006/main">
                <a:ext uri="{FF2B5EF4-FFF2-40B4-BE49-F238E27FC236}">
                  <a16:creationId xmlns:a16="http://schemas.microsoft.com/office/drawing/2014/main" id="{878D7E02-640E-4B2D-89C0-AF3FFD4722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ántos miles de drones han usado en el globo de la ceremonia de Tokio 2020?">
                      <a:extLst>
                        <a:ext uri="{FF2B5EF4-FFF2-40B4-BE49-F238E27FC236}">
                          <a16:creationId xmlns:a16="http://schemas.microsoft.com/office/drawing/2014/main" id="{878D7E02-640E-4B2D-89C0-AF3FFD47229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pic:spPr>
                </pic:pic>
              </a:graphicData>
            </a:graphic>
          </wp:inline>
        </w:drawing>
      </w:r>
    </w:p>
    <w:p w14:paraId="31BF9497" w14:textId="22A8F6B0" w:rsidR="00000CF4" w:rsidRDefault="00000CF4" w:rsidP="005063DC">
      <w:pPr>
        <w:spacing w:line="360" w:lineRule="auto"/>
        <w:ind w:firstLine="708"/>
        <w:jc w:val="both"/>
        <w:rPr>
          <w:i/>
          <w:iCs/>
        </w:rPr>
      </w:pPr>
      <w:r>
        <w:rPr>
          <w:i/>
          <w:iCs/>
        </w:rPr>
        <w:t xml:space="preserve">Rysunek 1.2 Ceremonia otwarcia Letnich Igrzysk Olimpijskich w Tokio w 2021 r. </w:t>
      </w:r>
      <w:r w:rsidRPr="007F53E3">
        <w:t>[2]</w:t>
      </w:r>
    </w:p>
    <w:p w14:paraId="1C8F932C" w14:textId="77777777" w:rsidR="00000CF4" w:rsidRPr="00000CF4" w:rsidRDefault="00000CF4" w:rsidP="005063DC">
      <w:pPr>
        <w:spacing w:line="360" w:lineRule="auto"/>
        <w:ind w:firstLine="708"/>
        <w:jc w:val="both"/>
      </w:pPr>
    </w:p>
    <w:p w14:paraId="7F78E395" w14:textId="0BE0A218" w:rsidR="000544AE" w:rsidRDefault="004A0F1A" w:rsidP="005063DC">
      <w:pPr>
        <w:spacing w:line="360" w:lineRule="auto"/>
        <w:ind w:firstLine="708"/>
        <w:jc w:val="both"/>
      </w:pPr>
      <w:r>
        <w:t xml:space="preserve">Wykorzystanie większej liczby dronów do celów artystycznych wymaga rozwiązania szeregu problemów. Należy odpowiednio wytyczyć trajektorie wszystkich dronów, aby nie </w:t>
      </w:r>
      <w:r w:rsidR="009E7445">
        <w:t>dopuścić do</w:t>
      </w:r>
      <w:r>
        <w:t xml:space="preserve"> kolizji</w:t>
      </w:r>
      <w:r w:rsidR="001E6F2C">
        <w:t xml:space="preserve"> oraz aby każdy dron znalazł się w </w:t>
      </w:r>
      <w:r w:rsidR="009E7445">
        <w:t xml:space="preserve">swoim </w:t>
      </w:r>
      <w:r w:rsidR="001E6F2C">
        <w:t xml:space="preserve">punkcie docelowym. Ponadto na drony wpływają warunki atmosferyczne, a czas ich lotu bez ładowania akumulatora jest ograniczony. </w:t>
      </w:r>
      <w:r w:rsidR="0051055C">
        <w:t>W związku z tym</w:t>
      </w:r>
      <w:r w:rsidR="001E6F2C">
        <w:t xml:space="preserve"> aby prawidłowo zaprojektować </w:t>
      </w:r>
      <w:r w:rsidR="0051055C">
        <w:t xml:space="preserve">taki </w:t>
      </w:r>
      <w:r w:rsidR="001E6F2C">
        <w:t>spektakl trzeba</w:t>
      </w:r>
      <w:r w:rsidR="0051055C">
        <w:t xml:space="preserve"> wziąć pod uwagę wiele kryteriów i zmiennych. Duża czasochłonność obliczeń jakie należałoby wykonać</w:t>
      </w:r>
      <w:r w:rsidR="00C16A76">
        <w:t xml:space="preserve"> wymusza użycia do tego celu </w:t>
      </w:r>
      <w:r w:rsidR="008C103C">
        <w:t>jednostek obliczeniowych</w:t>
      </w:r>
      <w:r w:rsidR="00C16A76">
        <w:t>.</w:t>
      </w:r>
      <w:r w:rsidR="003A5B77">
        <w:t xml:space="preserve"> </w:t>
      </w:r>
      <w:r w:rsidR="009E7445">
        <w:t>W ramach niniejszego projektu zaproponowany zostanie sposób na rozwiązanie tego problemu.</w:t>
      </w:r>
    </w:p>
    <w:bookmarkEnd w:id="21"/>
    <w:p w14:paraId="5C8BB22E" w14:textId="15D3E9E9" w:rsidR="005063DC" w:rsidRDefault="000544AE" w:rsidP="00C1714A">
      <w:pPr>
        <w:spacing w:line="360" w:lineRule="auto"/>
        <w:jc w:val="both"/>
      </w:pPr>
      <w:r>
        <w:tab/>
      </w:r>
    </w:p>
    <w:p w14:paraId="744CE4CE" w14:textId="44F2A7E0" w:rsidR="005063DC" w:rsidRDefault="005063DC" w:rsidP="00B27007"/>
    <w:p w14:paraId="2C1F0BBA" w14:textId="3E119FC2" w:rsidR="005063DC" w:rsidRDefault="005063DC" w:rsidP="00B27007"/>
    <w:p w14:paraId="452AB05D" w14:textId="11BCC64A" w:rsidR="005063DC" w:rsidRDefault="005063DC" w:rsidP="00B27007"/>
    <w:p w14:paraId="120FCAF2" w14:textId="02E95306" w:rsidR="005063DC" w:rsidRDefault="005063DC" w:rsidP="00B27007"/>
    <w:p w14:paraId="4C22CDFE" w14:textId="6E4567AF" w:rsidR="005063DC" w:rsidRDefault="005063DC" w:rsidP="00B27007"/>
    <w:p w14:paraId="353B64E8" w14:textId="77777777" w:rsidR="00792F07" w:rsidRDefault="00792F07" w:rsidP="00792F07"/>
    <w:p w14:paraId="429AF86A" w14:textId="398EEC58" w:rsidR="00792F07" w:rsidRDefault="00792F07" w:rsidP="00792F07">
      <w:pPr>
        <w:pStyle w:val="Nagwek1"/>
        <w:numPr>
          <w:ilvl w:val="0"/>
          <w:numId w:val="4"/>
        </w:numPr>
        <w:tabs>
          <w:tab w:val="num" w:pos="360"/>
        </w:tabs>
        <w:ind w:left="0" w:firstLine="0"/>
      </w:pPr>
      <w:r>
        <w:lastRenderedPageBreak/>
        <w:t xml:space="preserve"> </w:t>
      </w:r>
      <w:bookmarkStart w:id="22" w:name="_Toc91666420"/>
      <w:r>
        <w:t>Opis aplikacji</w:t>
      </w:r>
      <w:bookmarkEnd w:id="22"/>
    </w:p>
    <w:p w14:paraId="3B0DC835" w14:textId="695259B2" w:rsidR="006C3EE0" w:rsidRPr="006C3EE0" w:rsidRDefault="006C3EE0" w:rsidP="006C3EE0"/>
    <w:p w14:paraId="4E38D612" w14:textId="305C4256" w:rsidR="00792F07" w:rsidRDefault="00792F07" w:rsidP="00792F07">
      <w:pPr>
        <w:pStyle w:val="Nagwek2"/>
        <w:numPr>
          <w:ilvl w:val="1"/>
          <w:numId w:val="4"/>
        </w:numPr>
        <w:tabs>
          <w:tab w:val="num" w:pos="360"/>
        </w:tabs>
        <w:ind w:left="0" w:firstLine="0"/>
      </w:pPr>
      <w:r>
        <w:t xml:space="preserve"> </w:t>
      </w:r>
      <w:bookmarkStart w:id="23" w:name="_Toc91666421"/>
      <w:r>
        <w:t>Środowisk</w:t>
      </w:r>
      <w:r w:rsidR="004F042A">
        <w:t>o</w:t>
      </w:r>
      <w:r>
        <w:t xml:space="preserve"> programistyczne</w:t>
      </w:r>
      <w:bookmarkEnd w:id="23"/>
    </w:p>
    <w:p w14:paraId="00B1757A" w14:textId="32F46F3C" w:rsidR="00792F07" w:rsidRDefault="00792F07" w:rsidP="00792F07">
      <w:pPr>
        <w:ind w:left="708"/>
      </w:pPr>
    </w:p>
    <w:p w14:paraId="5D3FE72E" w14:textId="77777777" w:rsidR="00800F40" w:rsidRDefault="00800F40" w:rsidP="00800F40">
      <w:pPr>
        <w:spacing w:line="360" w:lineRule="auto"/>
        <w:ind w:firstLine="708"/>
        <w:jc w:val="both"/>
      </w:pPr>
      <w:bookmarkStart w:id="24" w:name="_Hlk91760458"/>
      <w:r>
        <w:t>Do implementacji opisanych w poprzednich rozdziałach modelu matematycznego oraz algorytmu przeszukiwania z zabronieniami wykorzystano program Spyder.</w:t>
      </w:r>
      <w:r w:rsidR="008F1177">
        <w:t xml:space="preserve"> </w:t>
      </w:r>
      <w:r w:rsidR="006C3EE0">
        <w:t>Oprogramowanie</w:t>
      </w:r>
      <w:r w:rsidR="008F1177">
        <w:t xml:space="preserve"> </w:t>
      </w:r>
      <w:r>
        <w:t>to</w:t>
      </w:r>
      <w:r w:rsidR="008F1177">
        <w:t xml:space="preserve"> </w:t>
      </w:r>
      <w:r w:rsidR="006F5077">
        <w:t>został</w:t>
      </w:r>
      <w:r w:rsidR="006C3EE0">
        <w:t>o</w:t>
      </w:r>
      <w:r w:rsidR="006F5077">
        <w:t xml:space="preserve"> wydan</w:t>
      </w:r>
      <w:r w:rsidR="006C3EE0">
        <w:t>e</w:t>
      </w:r>
      <w:r w:rsidR="006F5077">
        <w:t xml:space="preserve"> na </w:t>
      </w:r>
      <w:r w:rsidR="006C3EE0">
        <w:t xml:space="preserve">otwartej </w:t>
      </w:r>
      <w:r w:rsidR="006F5077">
        <w:t xml:space="preserve">licencji MIT, dzięki czemu </w:t>
      </w:r>
      <w:r w:rsidR="006C3EE0">
        <w:t xml:space="preserve"> jest ono </w:t>
      </w:r>
      <w:r w:rsidR="006F5077">
        <w:t>darmowe i powszechnie dostępne</w:t>
      </w:r>
      <w:r w:rsidR="006C3EE0">
        <w:t xml:space="preserve"> [15]</w:t>
      </w:r>
      <w:r w:rsidR="006F5077">
        <w:t>.</w:t>
      </w:r>
      <w:r>
        <w:t xml:space="preserve"> Program ten został wybrany dzięki dużej łatwości sprawdzania wartości poszczególnych zmiennych bez potrzeby zamieszczania polecenia ich wypisania w kodzie. Pozwala to na szybsze znajdywanie błędów w implementacji oraz na wygodne analizowanie uzyskanych wyników.</w:t>
      </w:r>
    </w:p>
    <w:p w14:paraId="020B9DEC" w14:textId="122E8D24" w:rsidR="006C3EE0" w:rsidRDefault="006C3EE0" w:rsidP="006F5077">
      <w:pPr>
        <w:spacing w:line="360" w:lineRule="auto"/>
        <w:ind w:firstLine="708"/>
        <w:jc w:val="both"/>
      </w:pPr>
      <w:r w:rsidRPr="006C3EE0">
        <w:rPr>
          <w:noProof/>
        </w:rPr>
        <w:drawing>
          <wp:inline distT="0" distB="0" distL="0" distR="0" wp14:anchorId="1EE961F7" wp14:editId="28F2EE9C">
            <wp:extent cx="4843294" cy="2581275"/>
            <wp:effectExtent l="0" t="0" r="0" b="0"/>
            <wp:docPr id="16" name="Obraz 1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1"/>
                    <a:stretch>
                      <a:fillRect/>
                    </a:stretch>
                  </pic:blipFill>
                  <pic:spPr>
                    <a:xfrm>
                      <a:off x="0" y="0"/>
                      <a:ext cx="4850052" cy="2584877"/>
                    </a:xfrm>
                    <a:prstGeom prst="rect">
                      <a:avLst/>
                    </a:prstGeom>
                  </pic:spPr>
                </pic:pic>
              </a:graphicData>
            </a:graphic>
          </wp:inline>
        </w:drawing>
      </w:r>
    </w:p>
    <w:p w14:paraId="70EFC614" w14:textId="30EEAB48" w:rsidR="006C3EE0" w:rsidRDefault="006C3EE0" w:rsidP="006F5077">
      <w:pPr>
        <w:spacing w:line="360" w:lineRule="auto"/>
        <w:ind w:firstLine="708"/>
        <w:jc w:val="both"/>
        <w:rPr>
          <w:i/>
          <w:iCs/>
        </w:rPr>
      </w:pPr>
      <w:r>
        <w:rPr>
          <w:i/>
          <w:iCs/>
        </w:rPr>
        <w:t>Rysunek 5.1  Zrzut ekranu  programu Spyder</w:t>
      </w:r>
    </w:p>
    <w:p w14:paraId="4F2DBB5A" w14:textId="77777777" w:rsidR="00800F40" w:rsidRDefault="00800F40" w:rsidP="006F5077">
      <w:pPr>
        <w:spacing w:line="360" w:lineRule="auto"/>
        <w:ind w:firstLine="708"/>
        <w:jc w:val="both"/>
      </w:pPr>
    </w:p>
    <w:p w14:paraId="106294AF" w14:textId="32882AA4" w:rsidR="00800F40" w:rsidRDefault="00800F40" w:rsidP="00800F40">
      <w:pPr>
        <w:spacing w:line="360" w:lineRule="auto"/>
        <w:ind w:firstLine="708"/>
        <w:jc w:val="both"/>
      </w:pPr>
      <w:r>
        <w:t>Implementacja została wykonana za pomocą języka Python, który jest obecnie bardzo często używany. Jest to niezwykle przyjazny dla użytkownika język, który automatycznie przypisuje typ</w:t>
      </w:r>
      <w:r w:rsidR="008715E0">
        <w:t>y</w:t>
      </w:r>
      <w:r>
        <w:t xml:space="preserve"> zmienny</w:t>
      </w:r>
      <w:r w:rsidR="008715E0">
        <w:t>m oraz pozwala na zapisanie w jednej linijce instrukcji, które w innych językach potrzebują dużo więcej miejsca.</w:t>
      </w:r>
    </w:p>
    <w:bookmarkEnd w:id="24"/>
    <w:p w14:paraId="7908810A" w14:textId="65C55047" w:rsidR="006C3EE0" w:rsidRDefault="006C3EE0" w:rsidP="006F5077">
      <w:pPr>
        <w:spacing w:line="360" w:lineRule="auto"/>
        <w:ind w:firstLine="708"/>
        <w:jc w:val="both"/>
      </w:pPr>
    </w:p>
    <w:p w14:paraId="4375AD25" w14:textId="491371F4" w:rsidR="006F5077" w:rsidRDefault="006F5077" w:rsidP="000B6333">
      <w:pPr>
        <w:spacing w:line="360" w:lineRule="auto"/>
        <w:ind w:firstLine="708"/>
        <w:jc w:val="both"/>
      </w:pPr>
    </w:p>
    <w:p w14:paraId="705C1915" w14:textId="183B2328" w:rsidR="004F042A" w:rsidRDefault="004F042A" w:rsidP="000B6333">
      <w:pPr>
        <w:spacing w:line="360" w:lineRule="auto"/>
        <w:ind w:firstLine="708"/>
        <w:jc w:val="both"/>
      </w:pPr>
    </w:p>
    <w:p w14:paraId="2FC077FE" w14:textId="05C82989" w:rsidR="004F042A" w:rsidRDefault="004F042A" w:rsidP="000B6333">
      <w:pPr>
        <w:spacing w:line="360" w:lineRule="auto"/>
        <w:ind w:firstLine="708"/>
        <w:jc w:val="both"/>
      </w:pPr>
    </w:p>
    <w:p w14:paraId="6AEE3393" w14:textId="77777777" w:rsidR="004F042A" w:rsidRDefault="004F042A" w:rsidP="000B6333">
      <w:pPr>
        <w:spacing w:line="360" w:lineRule="auto"/>
        <w:ind w:firstLine="708"/>
        <w:jc w:val="both"/>
      </w:pPr>
    </w:p>
    <w:p w14:paraId="7091361A" w14:textId="77777777" w:rsidR="006F5077" w:rsidRPr="00792F07" w:rsidRDefault="006F5077" w:rsidP="008F1177">
      <w:pPr>
        <w:spacing w:line="360" w:lineRule="auto"/>
        <w:ind w:left="709"/>
      </w:pPr>
    </w:p>
    <w:p w14:paraId="75794907" w14:textId="47CF88B3" w:rsidR="00792F07" w:rsidRDefault="00792F07" w:rsidP="00792F07">
      <w:pPr>
        <w:pStyle w:val="Nagwek2"/>
        <w:numPr>
          <w:ilvl w:val="1"/>
          <w:numId w:val="4"/>
        </w:numPr>
        <w:tabs>
          <w:tab w:val="num" w:pos="360"/>
        </w:tabs>
        <w:ind w:left="0" w:firstLine="0"/>
      </w:pPr>
      <w:r>
        <w:t xml:space="preserve"> </w:t>
      </w:r>
      <w:r w:rsidR="004F042A">
        <w:t>Proces powstawania i testowania kodu</w:t>
      </w:r>
    </w:p>
    <w:p w14:paraId="4B3A2498" w14:textId="520CB1FB" w:rsidR="005063DC" w:rsidRDefault="005063DC" w:rsidP="000B6333">
      <w:pPr>
        <w:spacing w:line="360" w:lineRule="auto"/>
      </w:pPr>
    </w:p>
    <w:p w14:paraId="4C14BA5B" w14:textId="523E1C89" w:rsidR="004F042A" w:rsidRDefault="004F042A" w:rsidP="000B6333">
      <w:pPr>
        <w:spacing w:line="360" w:lineRule="auto"/>
      </w:pPr>
    </w:p>
    <w:p w14:paraId="3B375590" w14:textId="2348CDBE" w:rsidR="004F042A" w:rsidRDefault="004F042A" w:rsidP="004F042A">
      <w:pPr>
        <w:spacing w:line="360" w:lineRule="auto"/>
        <w:ind w:firstLine="708"/>
        <w:jc w:val="both"/>
      </w:pPr>
      <w:bookmarkStart w:id="25" w:name="_Hlk91758506"/>
      <w:r>
        <w:t xml:space="preserve">Całość kodu została zawarta w trzech plikach Pythona: </w:t>
      </w:r>
      <w:r w:rsidRPr="002501B6">
        <w:rPr>
          <w:i/>
          <w:iCs/>
        </w:rPr>
        <w:t>Zmienne</w:t>
      </w:r>
      <w:r>
        <w:t xml:space="preserve">, </w:t>
      </w:r>
      <w:r w:rsidRPr="002501B6">
        <w:rPr>
          <w:i/>
          <w:iCs/>
        </w:rPr>
        <w:t>Symulacja</w:t>
      </w:r>
      <w:r>
        <w:t xml:space="preserve"> oraz </w:t>
      </w:r>
      <w:r w:rsidRPr="002501B6">
        <w:rPr>
          <w:i/>
          <w:iCs/>
        </w:rPr>
        <w:t>Algorytm</w:t>
      </w:r>
      <w:r>
        <w:t xml:space="preserve">. W pliku </w:t>
      </w:r>
      <w:r w:rsidRPr="002501B6">
        <w:rPr>
          <w:i/>
          <w:iCs/>
        </w:rPr>
        <w:t>Zmienne</w:t>
      </w:r>
      <w:r>
        <w:t xml:space="preserve"> zostały umieszczone wszystkie </w:t>
      </w:r>
      <w:r w:rsidR="00845FD0">
        <w:t xml:space="preserve">zadawane </w:t>
      </w:r>
      <w:r>
        <w:t>zmienne wpływające na wygląd symulacji. Są to m. in. wymiary przestrzeni symulacji, liczba dronów, wymiary strefy bezpieczeństwa drona, prędkość wiatru w poszczególnych osiach oraz maksymalna siła wytwarzana przez drona. Tutaj została również zdefiniowana klasa Drone, która przechowuje wszystkie informacje dotyczące pojedynczego drona</w:t>
      </w:r>
      <w:r w:rsidR="00845FD0">
        <w:t xml:space="preserve"> (np. prędkość, punkt docelowy, akyualna pozycja itp.)</w:t>
      </w:r>
      <w:r>
        <w:t xml:space="preserve">. Ponadto </w:t>
      </w:r>
      <w:r w:rsidR="00845FD0">
        <w:t xml:space="preserve">w liku tym </w:t>
      </w:r>
      <w:r>
        <w:t>znajdują się</w:t>
      </w:r>
      <w:r w:rsidR="00845FD0">
        <w:t xml:space="preserve"> </w:t>
      </w:r>
      <w:r>
        <w:t>również funkcje wykorzystywane w klasie Drone</w:t>
      </w:r>
      <w:r w:rsidR="00845FD0">
        <w:t xml:space="preserve"> (np. sprawdzanie kierunku lotu)</w:t>
      </w:r>
      <w:r>
        <w:t xml:space="preserve">, oraz funkcje przygotowujące losowe punkty startowe </w:t>
      </w:r>
      <w:r w:rsidR="00845FD0">
        <w:t xml:space="preserve">i </w:t>
      </w:r>
      <w:r>
        <w:t>punkty docelowe.</w:t>
      </w:r>
    </w:p>
    <w:p w14:paraId="54DA3AFF" w14:textId="77777777" w:rsidR="004F042A" w:rsidRDefault="004F042A" w:rsidP="004F042A">
      <w:pPr>
        <w:spacing w:line="360" w:lineRule="auto"/>
        <w:ind w:firstLine="708"/>
        <w:jc w:val="both"/>
      </w:pPr>
    </w:p>
    <w:p w14:paraId="53161FA1" w14:textId="77777777" w:rsidR="004F042A" w:rsidRDefault="004F042A" w:rsidP="004F042A">
      <w:pPr>
        <w:spacing w:line="360" w:lineRule="auto"/>
        <w:ind w:firstLine="708"/>
        <w:jc w:val="both"/>
      </w:pPr>
      <w:r>
        <w:t xml:space="preserve">Plik o nazwie </w:t>
      </w:r>
      <w:r>
        <w:rPr>
          <w:i/>
          <w:iCs/>
        </w:rPr>
        <w:t>Symulacja</w:t>
      </w:r>
      <w:r>
        <w:t xml:space="preserve"> przechowuje funkcje obliczeniowe. Ich zadaniem jest wykrycie i realizacja odpowiedniego wariantu sterowania, obliczanie kolejnych pozycji dronów zgodnie z zadanym modelem matematycznym, oraz obliczanie kryteriów potrzebnych do funkcji celu.</w:t>
      </w:r>
    </w:p>
    <w:p w14:paraId="12C838E9" w14:textId="77777777" w:rsidR="004F042A" w:rsidRDefault="004F042A" w:rsidP="004F042A">
      <w:pPr>
        <w:spacing w:line="360" w:lineRule="auto"/>
        <w:ind w:firstLine="708"/>
        <w:jc w:val="both"/>
      </w:pPr>
    </w:p>
    <w:p w14:paraId="33D987B1" w14:textId="0969391D" w:rsidR="004F042A" w:rsidRDefault="004F042A" w:rsidP="004F042A">
      <w:pPr>
        <w:spacing w:line="360" w:lineRule="auto"/>
      </w:pPr>
      <w:r>
        <w:t>Ostatni plik (</w:t>
      </w:r>
      <w:r>
        <w:rPr>
          <w:i/>
          <w:iCs/>
        </w:rPr>
        <w:t>Algorytm</w:t>
      </w:r>
      <w:r>
        <w:t xml:space="preserve">) jest najważniejszy, ze względu na swoją zawartość. To w nim znajduje się oraz jest wywoływana funkcja realizująca algorytm. </w:t>
      </w:r>
      <w:r w:rsidR="00827A46">
        <w:t>Do jej działania wykorzystywana jest</w:t>
      </w:r>
      <w:r>
        <w:t xml:space="preserve"> zawartoś</w:t>
      </w:r>
      <w:r w:rsidR="00827A46">
        <w:t>ć</w:t>
      </w:r>
      <w:r>
        <w:t xml:space="preserve"> pozostałych plików.</w:t>
      </w:r>
    </w:p>
    <w:p w14:paraId="05921922" w14:textId="77777777" w:rsidR="004F042A" w:rsidRDefault="004F042A" w:rsidP="004F042A">
      <w:pPr>
        <w:spacing w:line="360" w:lineRule="auto"/>
      </w:pPr>
    </w:p>
    <w:p w14:paraId="2A0F6B04" w14:textId="1B255D32" w:rsidR="004F042A" w:rsidRDefault="000B6333" w:rsidP="004F042A">
      <w:pPr>
        <w:spacing w:line="360" w:lineRule="auto"/>
        <w:ind w:firstLine="708"/>
        <w:jc w:val="both"/>
      </w:pPr>
      <w:r>
        <w:t xml:space="preserve">Podczas programowania dokonywano </w:t>
      </w:r>
      <w:r w:rsidR="00827A46">
        <w:t>po skończeniu kolejnego etapu prac</w:t>
      </w:r>
      <w:r>
        <w:t xml:space="preserve"> testów </w:t>
      </w:r>
      <w:r w:rsidR="004F042A">
        <w:t>zachowania programu</w:t>
      </w:r>
      <w:r>
        <w:t xml:space="preserve">. Wpierw sprawdzone zostało działanie funkcji losowo dobierającej punkty startowe oraz docelowe. </w:t>
      </w:r>
      <w:r w:rsidR="00A61B9F">
        <w:t xml:space="preserve">Dopiero po </w:t>
      </w:r>
      <w:r w:rsidR="004F042A">
        <w:t xml:space="preserve">jej </w:t>
      </w:r>
      <w:r w:rsidR="00A61B9F">
        <w:t xml:space="preserve">pozytywnej weryfikacji możliwe było kodowanie modelu matematycznego. </w:t>
      </w:r>
    </w:p>
    <w:p w14:paraId="295AED9D" w14:textId="77777777" w:rsidR="004F042A" w:rsidRDefault="004F042A" w:rsidP="004F042A">
      <w:pPr>
        <w:spacing w:line="360" w:lineRule="auto"/>
        <w:ind w:firstLine="708"/>
        <w:jc w:val="both"/>
      </w:pPr>
    </w:p>
    <w:p w14:paraId="381482E9" w14:textId="0073F199" w:rsidR="00827A46" w:rsidRDefault="00827A46" w:rsidP="00827A46">
      <w:pPr>
        <w:spacing w:line="360" w:lineRule="auto"/>
        <w:ind w:firstLine="708"/>
        <w:jc w:val="both"/>
      </w:pPr>
      <w:r>
        <w:t>Kodowanie modelu matematycznego b</w:t>
      </w:r>
      <w:r w:rsidR="00A61B9F">
        <w:t xml:space="preserve">yło podzielone na </w:t>
      </w:r>
      <w:r w:rsidR="004F042A">
        <w:t>dwa</w:t>
      </w:r>
      <w:r w:rsidR="00A61B9F">
        <w:t xml:space="preserve"> etap</w:t>
      </w:r>
      <w:r w:rsidR="004F042A">
        <w:t>y</w:t>
      </w:r>
      <w:r w:rsidR="00A61B9F">
        <w:t xml:space="preserve"> ze względu na </w:t>
      </w:r>
      <w:r>
        <w:t xml:space="preserve">jego </w:t>
      </w:r>
      <w:r w:rsidR="00A61B9F">
        <w:t>dużą złożonoś</w:t>
      </w:r>
      <w:r>
        <w:t>ć</w:t>
      </w:r>
      <w:r w:rsidR="00A61B9F">
        <w:t xml:space="preserve">. W pierwszym etapie stworzono funkcje obliczające kolejne pozycje, przy czym przyspieszenie zostało podane jako stała wartość. Dzięki takiemu </w:t>
      </w:r>
      <w:r>
        <w:t>rozwiązaniu</w:t>
      </w:r>
      <w:r w:rsidR="00A61B9F">
        <w:t xml:space="preserve"> weryfikacja </w:t>
      </w:r>
      <w:r w:rsidR="0033526A">
        <w:t>prawidłowości lotu dronów</w:t>
      </w:r>
      <w:r>
        <w:t xml:space="preserve"> była dużo prostsza</w:t>
      </w:r>
      <w:r w:rsidR="0033526A">
        <w:t>.</w:t>
      </w:r>
      <w:r w:rsidR="004F042A">
        <w:t xml:space="preserve"> Tutaj pojawił się problem dotyczący niedokładności sterowania dronem</w:t>
      </w:r>
      <w:r w:rsidR="00BC3F7D">
        <w:t xml:space="preserve"> (dokładnie chodziło o zbyt szybkie hamowanie)</w:t>
      </w:r>
      <w:r w:rsidR="004F042A">
        <w:t xml:space="preserve">. </w:t>
      </w:r>
      <w:r>
        <w:t xml:space="preserve">Został on rozwiązany poprzez </w:t>
      </w:r>
      <w:r w:rsidR="00BC3F7D">
        <w:t>wprowadzenie maksymalnego błędu odległości, zależnego od maksymalnej siły drona. Jeśli dron znajduje się wystarczająco blisko, to za jego kolejną pozycję uznaje się pozycję docelową. Jest to dopuszczalne, gdyż dron wykorzystuje do hamowania maksymalną siłę ciągu, więc</w:t>
      </w:r>
      <w:r w:rsidR="00D97B06">
        <w:t xml:space="preserve"> w rzeczywistości jej częściowe zmniejszenie pozwoliłoby dronowi na zatrzymanie się dokładnie w wyznaczonym miejscu.</w:t>
      </w:r>
    </w:p>
    <w:p w14:paraId="38A37AE4" w14:textId="77777777" w:rsidR="00827A46" w:rsidRDefault="00827A46" w:rsidP="00827A46">
      <w:pPr>
        <w:spacing w:line="360" w:lineRule="auto"/>
        <w:ind w:firstLine="708"/>
        <w:jc w:val="both"/>
      </w:pPr>
    </w:p>
    <w:p w14:paraId="1A0F92E6" w14:textId="2FFE86DA" w:rsidR="005063DC" w:rsidRDefault="0033526A" w:rsidP="00827A46">
      <w:pPr>
        <w:spacing w:line="360" w:lineRule="auto"/>
        <w:ind w:firstLine="708"/>
        <w:jc w:val="both"/>
      </w:pPr>
      <w:r>
        <w:t>W drugim etapie zbudowane zostały funkcje obliczające przyspieszenie zgodnie ze wzorami z rozdziału 3.2. Ze względu na różniczkowy charakter równań przyspieszenie jest obliczane jedynie co krok symulacji (czyli co określony interwał czasowy w symulacji).</w:t>
      </w:r>
      <w:r w:rsidR="004F042A">
        <w:t xml:space="preserve"> Podczas testów zauważony został problem zbyt małej siły ciągu drona. W skrajnie trudnych przypadkach siła drona nie wystarczała do pokonania </w:t>
      </w:r>
      <w:r w:rsidR="00D97B06">
        <w:t>siły ciężkości i oporów ruchu</w:t>
      </w:r>
      <w:r w:rsidR="004F042A">
        <w:t xml:space="preserve"> dla danej prędkoś</w:t>
      </w:r>
      <w:r w:rsidR="007C44C3">
        <w:t>c</w:t>
      </w:r>
      <w:r w:rsidR="004F042A">
        <w:t xml:space="preserve">i maksymalnej. </w:t>
      </w:r>
      <w:r w:rsidR="007C44C3">
        <w:t xml:space="preserve">To zaś powodowało pojawienie się zespolonych rozwiązań równania kwadratowego. W celu wykrywania tego problemu stworzony został specjalny </w:t>
      </w:r>
      <w:r w:rsidR="00D97B06">
        <w:t>wyjątek</w:t>
      </w:r>
      <w:r w:rsidR="007C44C3">
        <w:t xml:space="preserve"> zatrzymujący całą symulację i wskazujący na ten problem.</w:t>
      </w:r>
    </w:p>
    <w:p w14:paraId="47E587A4" w14:textId="4B9172F2" w:rsidR="0033526A" w:rsidRDefault="0033526A" w:rsidP="00A61B9F">
      <w:pPr>
        <w:spacing w:line="360" w:lineRule="auto"/>
        <w:ind w:firstLine="708"/>
        <w:jc w:val="both"/>
      </w:pPr>
    </w:p>
    <w:p w14:paraId="25F39BFC" w14:textId="4CE15E5E" w:rsidR="0033526A" w:rsidRDefault="0033526A" w:rsidP="00A61B9F">
      <w:pPr>
        <w:spacing w:line="360" w:lineRule="auto"/>
        <w:ind w:firstLine="708"/>
        <w:jc w:val="both"/>
      </w:pPr>
      <w:r>
        <w:t xml:space="preserve">Ostatnim brakującym ogniwem była implementacja algorytmu. Została ona wykonana najpierw dla algorytmu TS z pamięcią krótkotrwałą. Później zaś na jej podstawie, po dodaniu kilku niezbędnych elementów, powstał algorytm TS z pamięcią krótko- i długotrwałą. </w:t>
      </w:r>
    </w:p>
    <w:p w14:paraId="7CEE1D8D" w14:textId="55F0AF85" w:rsidR="007C44C3" w:rsidRDefault="007C44C3" w:rsidP="00A61B9F">
      <w:pPr>
        <w:spacing w:line="360" w:lineRule="auto"/>
        <w:ind w:firstLine="708"/>
        <w:jc w:val="both"/>
      </w:pPr>
    </w:p>
    <w:p w14:paraId="0D8A608E" w14:textId="0BB9007C" w:rsidR="007C44C3" w:rsidRDefault="007C44C3" w:rsidP="00A61B9F">
      <w:pPr>
        <w:spacing w:line="360" w:lineRule="auto"/>
        <w:ind w:firstLine="708"/>
        <w:jc w:val="both"/>
      </w:pPr>
      <w:r>
        <w:t xml:space="preserve">Podczas pisania </w:t>
      </w:r>
      <w:r w:rsidR="00D97B06">
        <w:t xml:space="preserve">całego </w:t>
      </w:r>
      <w:r>
        <w:t xml:space="preserve">kodu pojawiało się kilka mniejszych problemów, które zostały rozwiązane. Często wynikały one z błędów w składni kodu bądź z błędów literowych.  </w:t>
      </w:r>
      <w:r w:rsidR="008468BF">
        <w:t>Pojawiały się również błędy niszczące wyniki symulacji, poprzez błędne obliczenia w jednej z funkcji. Mimo to udało się uzyskać prawidłowo działający program realizujący model matematyczny oraz algorytm.</w:t>
      </w:r>
    </w:p>
    <w:bookmarkEnd w:id="25"/>
    <w:p w14:paraId="62399BAD" w14:textId="77777777" w:rsidR="005063DC" w:rsidRDefault="005063DC" w:rsidP="00B27007"/>
    <w:p w14:paraId="57139704" w14:textId="25955D6E" w:rsidR="007D03F7" w:rsidRDefault="007D03F7" w:rsidP="00B27007"/>
    <w:p w14:paraId="5CA69900" w14:textId="52BB23D3" w:rsidR="00611AD7" w:rsidRDefault="00611AD7" w:rsidP="00611AD7">
      <w:pPr>
        <w:pStyle w:val="Nagwek2"/>
        <w:numPr>
          <w:ilvl w:val="1"/>
          <w:numId w:val="4"/>
        </w:numPr>
        <w:tabs>
          <w:tab w:val="num" w:pos="360"/>
        </w:tabs>
        <w:ind w:left="0" w:firstLine="0"/>
      </w:pPr>
      <w:bookmarkStart w:id="26" w:name="_Toc91760568"/>
      <w:r>
        <w:t>Optymalna liczba dronów</w:t>
      </w:r>
      <w:bookmarkEnd w:id="26"/>
    </w:p>
    <w:p w14:paraId="705A34BC" w14:textId="4FA5FD64" w:rsidR="00611AD7" w:rsidRDefault="00611AD7" w:rsidP="00611AD7"/>
    <w:p w14:paraId="2DF6D127" w14:textId="7F9BEFBF" w:rsidR="00611AD7" w:rsidRDefault="004F374F" w:rsidP="00B26017">
      <w:pPr>
        <w:spacing w:line="360" w:lineRule="auto"/>
        <w:ind w:firstLine="567"/>
        <w:jc w:val="both"/>
      </w:pPr>
      <w:r>
        <w:t xml:space="preserve">Projektowanie pokazu z udziałem dronów wymaga określenia pewnych założeń wstępnych. Wśród nich są m.in. liczba dronów tworzących konstelacje oraz rozmiary przestrzeni, w której poruszają się drony. </w:t>
      </w:r>
      <w:r w:rsidR="00EB5A45">
        <w:t>Założenia te są ze sobą powiązane, bowiem każdy dron potrzebuje objętość przestrzeni równą co najmniej swojej objętości. Zakładając, że dron ma objętość 0,1 m</w:t>
      </w:r>
      <w:r w:rsidR="00EB5A45">
        <w:rPr>
          <w:vertAlign w:val="superscript"/>
        </w:rPr>
        <w:t>3</w:t>
      </w:r>
      <w:r w:rsidR="00EB5A45">
        <w:t xml:space="preserve"> hipotetycznie można założyć, że w 1m</w:t>
      </w:r>
      <w:r w:rsidR="00EB5A45">
        <w:rPr>
          <w:vertAlign w:val="superscript"/>
        </w:rPr>
        <w:t>3</w:t>
      </w:r>
      <w:r w:rsidR="00EB5A45">
        <w:t xml:space="preserve"> przestrzeni zmieści się 10 dronów. Jednakże w takim przypadku </w:t>
      </w:r>
      <w:r w:rsidR="00CC2076">
        <w:t>jakikolwiek ruch byłby niemożliwy. Stąd rodzi się pytanie: Jaka objętość powinna przypadać na jednego drona, aby możliwy był ich bezkolizyjny lot?</w:t>
      </w:r>
    </w:p>
    <w:p w14:paraId="1C496182" w14:textId="462E7A17" w:rsidR="00CC2076" w:rsidRDefault="00CC2076" w:rsidP="00EB5A45">
      <w:pPr>
        <w:spacing w:line="360" w:lineRule="auto"/>
        <w:ind w:firstLine="709"/>
        <w:jc w:val="both"/>
      </w:pPr>
    </w:p>
    <w:p w14:paraId="24F65D43" w14:textId="139117BC" w:rsidR="00F675AF" w:rsidRDefault="00CC2076" w:rsidP="00B26017">
      <w:pPr>
        <w:spacing w:line="360" w:lineRule="auto"/>
        <w:ind w:firstLine="567"/>
        <w:jc w:val="both"/>
      </w:pPr>
      <w:r>
        <w:t>Najlepszym sposobem na znalezienie odpowiedzi na to pytanie jest wykonanie szeregu testó</w:t>
      </w:r>
      <w:r w:rsidR="00E5418A">
        <w:t>w za pomocą symulacji</w:t>
      </w:r>
      <w:r w:rsidR="00F675AF">
        <w:t xml:space="preserve"> oraz </w:t>
      </w:r>
      <w:r w:rsidR="002D1B56">
        <w:t>analiza</w:t>
      </w:r>
      <w:r w:rsidR="00F675AF">
        <w:t xml:space="preserve"> ich wyników. Jest to z pewnością lepsze wyjście niż wykonywanie testów na prawdziwych dronach w realnych warunkach.</w:t>
      </w:r>
    </w:p>
    <w:p w14:paraId="1EA02593" w14:textId="77777777" w:rsidR="00F675AF" w:rsidRDefault="00F675AF" w:rsidP="00EB5A45">
      <w:pPr>
        <w:spacing w:line="360" w:lineRule="auto"/>
        <w:ind w:firstLine="709"/>
        <w:jc w:val="both"/>
      </w:pPr>
    </w:p>
    <w:p w14:paraId="607F9592" w14:textId="1A784EBA" w:rsidR="00ED13F7" w:rsidRDefault="00F675AF" w:rsidP="00B26017">
      <w:pPr>
        <w:spacing w:line="360" w:lineRule="auto"/>
        <w:ind w:firstLine="567"/>
        <w:jc w:val="both"/>
      </w:pPr>
      <w:r>
        <w:t>Pierwsze testy wykonano z udziałem od dwóch do dziesięciu dronów</w:t>
      </w:r>
      <w:r w:rsidR="00E5418A">
        <w:t xml:space="preserve"> </w:t>
      </w:r>
      <w:r>
        <w:t>w przestrzeni o wymiarach 10m x 10m x 10m czyli o objętości 1000m</w:t>
      </w:r>
      <w:r>
        <w:rPr>
          <w:vertAlign w:val="superscript"/>
        </w:rPr>
        <w:t>3</w:t>
      </w:r>
      <w:r>
        <w:t xml:space="preserve">. Strefa bezpieczeństwa każdego pojedynczego drona wynosiła 1m x 1m x 2m. W ostatniej osi (osi </w:t>
      </w:r>
      <w:r>
        <w:rPr>
          <w:i/>
          <w:iCs/>
        </w:rPr>
        <w:t>z</w:t>
      </w:r>
      <w:r>
        <w:t xml:space="preserve">) strefa została powiększona, aby </w:t>
      </w:r>
      <w:r w:rsidR="004D33E6">
        <w:t xml:space="preserve">drony nie wpadały w turbulencje (rozdział 3.1). W funkcji celu używane było kryterium czasu trwania przelotu (z mnożnikiem równym 1) oraz liczba kolizji (z mnożnikiem równym 1000). Dzięki </w:t>
      </w:r>
      <w:r w:rsidR="008F2043">
        <w:t>temu</w:t>
      </w:r>
      <w:r w:rsidR="004D33E6">
        <w:t xml:space="preserve"> każde uzyskane rozwiązanie, w którym dochodzi do kolizji ma wartość większą niż 1000</w:t>
      </w:r>
      <w:r w:rsidR="008F2043">
        <w:t>, zaś to bez kolizji ma wartość mniejszą niż 1000</w:t>
      </w:r>
      <w:r w:rsidR="004D33E6">
        <w:t>.</w:t>
      </w:r>
      <w:r w:rsidR="008F2043">
        <w:t xml:space="preserve"> Interwał czasowy </w:t>
      </w:r>
      <w:r w:rsidR="002316AE">
        <w:t>obliczania pozycji dronów wynosi 0,1s. Pozycje początkowe i końcowe były przydzielane losowo.</w:t>
      </w:r>
      <w:r w:rsidR="00ED13F7">
        <w:t xml:space="preserve"> Warunkiem zakończenia działania algorytmu jest nieznalezienie lepszego rozwiązania przez liczbę kroków równą liczbie dronów w symulacji pomniejszonej o 1.</w:t>
      </w:r>
      <w:r w:rsidR="000532CB">
        <w:t xml:space="preserve"> Istotne parametry symulacji przedstawia tabela 6.1.</w:t>
      </w:r>
    </w:p>
    <w:p w14:paraId="1470E6E0" w14:textId="4A55E6C8" w:rsidR="00376637" w:rsidRDefault="00376637" w:rsidP="00B26017">
      <w:pPr>
        <w:spacing w:line="360" w:lineRule="auto"/>
        <w:ind w:firstLine="567"/>
        <w:jc w:val="both"/>
      </w:pPr>
    </w:p>
    <w:p w14:paraId="5C836477" w14:textId="37B212F5" w:rsidR="00376637" w:rsidRDefault="00376637" w:rsidP="00B26017">
      <w:pPr>
        <w:spacing w:line="360" w:lineRule="auto"/>
        <w:ind w:firstLine="567"/>
        <w:jc w:val="both"/>
      </w:pPr>
    </w:p>
    <w:p w14:paraId="458DFFCB" w14:textId="739AF0D3" w:rsidR="00376637" w:rsidRDefault="00376637" w:rsidP="00B26017">
      <w:pPr>
        <w:spacing w:line="360" w:lineRule="auto"/>
        <w:ind w:firstLine="567"/>
        <w:jc w:val="both"/>
      </w:pPr>
    </w:p>
    <w:p w14:paraId="1A15C5F1" w14:textId="5057689F" w:rsidR="00376637" w:rsidRDefault="00376637" w:rsidP="00B26017">
      <w:pPr>
        <w:spacing w:line="360" w:lineRule="auto"/>
        <w:ind w:firstLine="567"/>
        <w:jc w:val="both"/>
      </w:pPr>
    </w:p>
    <w:p w14:paraId="27DE6661" w14:textId="502641D0" w:rsidR="000532CB" w:rsidRPr="00376637" w:rsidRDefault="00376637" w:rsidP="00376637">
      <w:pPr>
        <w:spacing w:line="360" w:lineRule="auto"/>
        <w:ind w:firstLine="567"/>
        <w:jc w:val="center"/>
        <w:rPr>
          <w:i/>
          <w:iCs/>
        </w:rPr>
      </w:pPr>
      <w:r>
        <w:rPr>
          <w:i/>
          <w:iCs/>
        </w:rPr>
        <w:lastRenderedPageBreak/>
        <w:t>Tabela 6.1 Istotne parametry testowanych symulacji</w:t>
      </w:r>
    </w:p>
    <w:tbl>
      <w:tblPr>
        <w:tblStyle w:val="Tabela-Siatka"/>
        <w:tblW w:w="0" w:type="auto"/>
        <w:tblLook w:val="04A0" w:firstRow="1" w:lastRow="0" w:firstColumn="1" w:lastColumn="0" w:noHBand="0" w:noVBand="1"/>
      </w:tblPr>
      <w:tblGrid>
        <w:gridCol w:w="2830"/>
        <w:gridCol w:w="1700"/>
        <w:gridCol w:w="2695"/>
        <w:gridCol w:w="1837"/>
      </w:tblGrid>
      <w:tr w:rsidR="00376637" w14:paraId="4E38ED65" w14:textId="77777777" w:rsidTr="00184DBD">
        <w:tc>
          <w:tcPr>
            <w:tcW w:w="2830" w:type="dxa"/>
          </w:tcPr>
          <w:p w14:paraId="5510FFF1" w14:textId="04FE8764" w:rsidR="00376637" w:rsidRDefault="00376637" w:rsidP="00184DBD">
            <w:pPr>
              <w:spacing w:line="360" w:lineRule="auto"/>
              <w:jc w:val="center"/>
            </w:pPr>
            <w:r>
              <w:t>Wymiary  przestrzeni [m]</w:t>
            </w:r>
          </w:p>
        </w:tc>
        <w:tc>
          <w:tcPr>
            <w:tcW w:w="1700" w:type="dxa"/>
          </w:tcPr>
          <w:p w14:paraId="0837B13F" w14:textId="1AB63169" w:rsidR="00376637" w:rsidRDefault="00184DBD" w:rsidP="00184DBD">
            <w:pPr>
              <w:spacing w:line="360" w:lineRule="auto"/>
              <w:jc w:val="center"/>
            </w:pPr>
            <w:r>
              <w:t>10 x 10 x 10</w:t>
            </w:r>
          </w:p>
        </w:tc>
        <w:tc>
          <w:tcPr>
            <w:tcW w:w="2695" w:type="dxa"/>
          </w:tcPr>
          <w:p w14:paraId="5B97788E" w14:textId="2CC160E8" w:rsidR="00376637" w:rsidRDefault="00376637" w:rsidP="00184DBD">
            <w:pPr>
              <w:spacing w:line="360" w:lineRule="auto"/>
              <w:jc w:val="center"/>
            </w:pPr>
            <w:r>
              <w:t>Siłą nośna drona [N]</w:t>
            </w:r>
          </w:p>
        </w:tc>
        <w:tc>
          <w:tcPr>
            <w:tcW w:w="1837" w:type="dxa"/>
          </w:tcPr>
          <w:p w14:paraId="5CF8C20A" w14:textId="37D329EF" w:rsidR="00376637" w:rsidRDefault="00184DBD" w:rsidP="00184DBD">
            <w:pPr>
              <w:spacing w:line="360" w:lineRule="auto"/>
              <w:jc w:val="center"/>
            </w:pPr>
            <w:r>
              <w:t>10</w:t>
            </w:r>
          </w:p>
        </w:tc>
      </w:tr>
      <w:tr w:rsidR="00376637" w14:paraId="40FF6F8B" w14:textId="77777777" w:rsidTr="00184DBD">
        <w:tc>
          <w:tcPr>
            <w:tcW w:w="2830" w:type="dxa"/>
          </w:tcPr>
          <w:p w14:paraId="78F82DE1" w14:textId="5BE5ECDE" w:rsidR="00376637" w:rsidRDefault="00376637" w:rsidP="00184DBD">
            <w:pPr>
              <w:spacing w:line="360" w:lineRule="auto"/>
              <w:jc w:val="center"/>
            </w:pPr>
            <w:r>
              <w:t>Liczba dronów</w:t>
            </w:r>
          </w:p>
        </w:tc>
        <w:tc>
          <w:tcPr>
            <w:tcW w:w="1700" w:type="dxa"/>
          </w:tcPr>
          <w:p w14:paraId="64050A0C" w14:textId="463DEE31" w:rsidR="00376637" w:rsidRDefault="00376637" w:rsidP="00184DBD">
            <w:pPr>
              <w:spacing w:line="360" w:lineRule="auto"/>
              <w:jc w:val="center"/>
            </w:pPr>
            <w:r>
              <w:t xml:space="preserve">W zależności od </w:t>
            </w:r>
            <w:r w:rsidR="00184DBD">
              <w:t>badania</w:t>
            </w:r>
          </w:p>
        </w:tc>
        <w:tc>
          <w:tcPr>
            <w:tcW w:w="2695" w:type="dxa"/>
          </w:tcPr>
          <w:p w14:paraId="305F4B32" w14:textId="5AF42F9C" w:rsidR="00376637" w:rsidRDefault="00376637" w:rsidP="00184DBD">
            <w:pPr>
              <w:spacing w:line="360" w:lineRule="auto"/>
              <w:jc w:val="center"/>
            </w:pPr>
            <w:r>
              <w:t>Masa drona [kg]</w:t>
            </w:r>
          </w:p>
        </w:tc>
        <w:tc>
          <w:tcPr>
            <w:tcW w:w="1837" w:type="dxa"/>
          </w:tcPr>
          <w:p w14:paraId="52D49906" w14:textId="3AFC865F" w:rsidR="00376637" w:rsidRDefault="00184DBD" w:rsidP="00184DBD">
            <w:pPr>
              <w:spacing w:line="360" w:lineRule="auto"/>
              <w:jc w:val="center"/>
            </w:pPr>
            <w:r>
              <w:t>1</w:t>
            </w:r>
          </w:p>
        </w:tc>
      </w:tr>
      <w:tr w:rsidR="00376637" w14:paraId="37FBDB97" w14:textId="77777777" w:rsidTr="00184DBD">
        <w:tc>
          <w:tcPr>
            <w:tcW w:w="2830" w:type="dxa"/>
          </w:tcPr>
          <w:p w14:paraId="226704B6" w14:textId="0B0C5C39" w:rsidR="00376637" w:rsidRDefault="00376637" w:rsidP="00184DBD">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652C6C18" w14:textId="531DEC3B" w:rsidR="00376637" w:rsidRDefault="00184DBD" w:rsidP="00184DBD">
            <w:pPr>
              <w:spacing w:line="360" w:lineRule="auto"/>
              <w:jc w:val="center"/>
            </w:pPr>
            <w:r>
              <w:t>1</w:t>
            </w:r>
          </w:p>
        </w:tc>
        <w:tc>
          <w:tcPr>
            <w:tcW w:w="2695" w:type="dxa"/>
          </w:tcPr>
          <w:p w14:paraId="743BB479" w14:textId="5C17C5C5" w:rsidR="00376637" w:rsidRDefault="00376637" w:rsidP="00184DBD">
            <w:pPr>
              <w:spacing w:line="360" w:lineRule="auto"/>
              <w:jc w:val="center"/>
            </w:pPr>
            <w:r>
              <w:t>Użyty typ algorytmu</w:t>
            </w:r>
          </w:p>
        </w:tc>
        <w:tc>
          <w:tcPr>
            <w:tcW w:w="1837" w:type="dxa"/>
          </w:tcPr>
          <w:p w14:paraId="31878B68" w14:textId="59D2F2D4" w:rsidR="00376637" w:rsidRDefault="00184DBD" w:rsidP="00184DBD">
            <w:pPr>
              <w:spacing w:line="360" w:lineRule="auto"/>
              <w:jc w:val="center"/>
            </w:pPr>
            <w:r>
              <w:t>KLT, KLT+DLT</w:t>
            </w:r>
          </w:p>
        </w:tc>
      </w:tr>
      <w:tr w:rsidR="00376637" w14:paraId="6E703FF7" w14:textId="77777777" w:rsidTr="00184DBD">
        <w:tc>
          <w:tcPr>
            <w:tcW w:w="2830" w:type="dxa"/>
          </w:tcPr>
          <w:p w14:paraId="5423FC48" w14:textId="0AA66CBF" w:rsidR="00376637" w:rsidRDefault="00376637" w:rsidP="00184DBD">
            <w:pPr>
              <w:spacing w:line="360" w:lineRule="auto"/>
              <w:jc w:val="center"/>
            </w:pPr>
            <w:r>
              <w:t>Interwał czasowy symulacji [s]</w:t>
            </w:r>
          </w:p>
        </w:tc>
        <w:tc>
          <w:tcPr>
            <w:tcW w:w="1700" w:type="dxa"/>
          </w:tcPr>
          <w:p w14:paraId="03923A7D" w14:textId="1A50F90B" w:rsidR="00376637" w:rsidRDefault="00184DBD" w:rsidP="00184DBD">
            <w:pPr>
              <w:spacing w:line="360" w:lineRule="auto"/>
              <w:jc w:val="center"/>
            </w:pPr>
            <w:r>
              <w:t>0,1</w:t>
            </w:r>
          </w:p>
        </w:tc>
        <w:tc>
          <w:tcPr>
            <w:tcW w:w="2695" w:type="dxa"/>
            <w:vMerge w:val="restart"/>
          </w:tcPr>
          <w:p w14:paraId="1BDA8935" w14:textId="62359A61" w:rsidR="00376637" w:rsidRDefault="00376637" w:rsidP="00184DBD">
            <w:pPr>
              <w:spacing w:line="360" w:lineRule="auto"/>
              <w:jc w:val="center"/>
            </w:pPr>
            <w:r>
              <w:t>Wartości mnożników kryteriów funkcji celu</w:t>
            </w:r>
          </w:p>
        </w:tc>
        <w:tc>
          <w:tcPr>
            <w:tcW w:w="1837" w:type="dxa"/>
            <w:vMerge w:val="restart"/>
          </w:tcPr>
          <w:p w14:paraId="588E9A7F" w14:textId="5AD3B194" w:rsidR="00376637" w:rsidRDefault="00376637" w:rsidP="00184DBD">
            <w:pPr>
              <w:spacing w:line="360" w:lineRule="auto"/>
            </w:pPr>
            <w:r>
              <w:t>a=</w:t>
            </w:r>
            <w:r w:rsidR="00184DBD">
              <w:t>1</w:t>
            </w:r>
          </w:p>
          <w:p w14:paraId="17558727" w14:textId="77777777" w:rsidR="00376637" w:rsidRDefault="00376637" w:rsidP="00184DBD">
            <w:pPr>
              <w:spacing w:line="360" w:lineRule="auto"/>
            </w:pPr>
            <w:r>
              <w:t>b=1000</w:t>
            </w:r>
          </w:p>
          <w:p w14:paraId="29CE67C8" w14:textId="065056C8" w:rsidR="00376637" w:rsidRDefault="00376637" w:rsidP="00184DBD">
            <w:pPr>
              <w:spacing w:line="360" w:lineRule="auto"/>
            </w:pPr>
            <w:r>
              <w:t>c=</w:t>
            </w:r>
            <w:r w:rsidR="00184DBD">
              <w:t>0</w:t>
            </w:r>
          </w:p>
        </w:tc>
      </w:tr>
      <w:tr w:rsidR="00376637" w14:paraId="6C40D76F" w14:textId="77777777" w:rsidTr="00184DBD">
        <w:tc>
          <w:tcPr>
            <w:tcW w:w="2830" w:type="dxa"/>
          </w:tcPr>
          <w:p w14:paraId="6352DE8A" w14:textId="030DC170" w:rsidR="00376637" w:rsidRDefault="00376637" w:rsidP="00376637">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7C1DF6A1" w14:textId="0ECA506A" w:rsidR="00376637" w:rsidRDefault="00184DBD" w:rsidP="00376637">
            <w:pPr>
              <w:spacing w:line="360" w:lineRule="auto"/>
              <w:jc w:val="both"/>
            </w:pPr>
            <w:r>
              <w:t>x: 0</w:t>
            </w:r>
          </w:p>
          <w:p w14:paraId="7D303F0D" w14:textId="2C9FE8B7" w:rsidR="00184DBD" w:rsidRDefault="00184DBD" w:rsidP="00376637">
            <w:pPr>
              <w:spacing w:line="360" w:lineRule="auto"/>
              <w:jc w:val="both"/>
            </w:pPr>
            <w:r>
              <w:t>y: 0</w:t>
            </w:r>
          </w:p>
        </w:tc>
        <w:tc>
          <w:tcPr>
            <w:tcW w:w="2695" w:type="dxa"/>
            <w:vMerge/>
          </w:tcPr>
          <w:p w14:paraId="3EEFDDA5" w14:textId="77777777" w:rsidR="00376637" w:rsidRDefault="00376637" w:rsidP="00376637">
            <w:pPr>
              <w:spacing w:line="360" w:lineRule="auto"/>
              <w:jc w:val="both"/>
            </w:pPr>
          </w:p>
        </w:tc>
        <w:tc>
          <w:tcPr>
            <w:tcW w:w="1837" w:type="dxa"/>
            <w:vMerge/>
          </w:tcPr>
          <w:p w14:paraId="1316C99A" w14:textId="77777777" w:rsidR="00376637" w:rsidRDefault="00376637" w:rsidP="00376637">
            <w:pPr>
              <w:spacing w:line="360" w:lineRule="auto"/>
              <w:jc w:val="both"/>
            </w:pPr>
          </w:p>
        </w:tc>
      </w:tr>
    </w:tbl>
    <w:p w14:paraId="39DF39B8" w14:textId="43B60A88" w:rsidR="002316AE" w:rsidRDefault="002316AE" w:rsidP="00EB5A45">
      <w:pPr>
        <w:spacing w:line="360" w:lineRule="auto"/>
        <w:ind w:firstLine="709"/>
        <w:jc w:val="both"/>
      </w:pPr>
    </w:p>
    <w:p w14:paraId="5520049F" w14:textId="5BE1479B" w:rsidR="00067E98" w:rsidRDefault="002316AE" w:rsidP="00B26017">
      <w:pPr>
        <w:spacing w:line="360" w:lineRule="auto"/>
        <w:ind w:firstLine="567"/>
        <w:jc w:val="both"/>
      </w:pPr>
      <w:r>
        <w:t>Niestety po wykonaniu testów okazało się, że część wyników jest zaburzona, bowiem funkcje zapobiegjące przydzielaniu tych samych pozycji początkowych i docelowych nie spełniały swoich funkcji</w:t>
      </w:r>
      <w:r w:rsidR="00B40159">
        <w:t xml:space="preserve">, w wyniku czego zdarzały się symulacje, w których dwa, a nawet więcej dronów </w:t>
      </w:r>
      <w:r w:rsidR="002D1B56">
        <w:t xml:space="preserve">miało ten sam punkt docelowy, co powodowało w każdym przypadku wykrycie kolizji. </w:t>
      </w:r>
      <w:r w:rsidR="00067E98">
        <w:t>Dlatego w</w:t>
      </w:r>
      <w:r w:rsidR="002D1B56">
        <w:t xml:space="preserve"> analizie wyników nie uwzględniano </w:t>
      </w:r>
      <w:r w:rsidR="00067E98">
        <w:t xml:space="preserve">tych </w:t>
      </w:r>
      <w:r w:rsidR="002D1B56">
        <w:t>przypadków</w:t>
      </w:r>
      <w:r w:rsidR="00067E98">
        <w:t>.</w:t>
      </w:r>
    </w:p>
    <w:p w14:paraId="39BED035" w14:textId="42FFE221" w:rsidR="002316AE" w:rsidRDefault="00067E98" w:rsidP="00EF3A4A">
      <w:pPr>
        <w:spacing w:line="360" w:lineRule="auto"/>
        <w:ind w:firstLine="709"/>
        <w:jc w:val="center"/>
      </w:pPr>
      <w:r>
        <w:rPr>
          <w:noProof/>
        </w:rPr>
        <w:drawing>
          <wp:inline distT="0" distB="0" distL="0" distR="0" wp14:anchorId="009D6DFE" wp14:editId="747DFEC8">
            <wp:extent cx="4391025" cy="2476500"/>
            <wp:effectExtent l="0" t="0" r="9525" b="0"/>
            <wp:docPr id="17" name="Wykres 17">
              <a:extLst xmlns:a="http://schemas.openxmlformats.org/drawingml/2006/main">
                <a:ext uri="{FF2B5EF4-FFF2-40B4-BE49-F238E27FC236}">
                  <a16:creationId xmlns:a16="http://schemas.microsoft.com/office/drawing/2014/main" id="{DB5BCC44-DACF-48BA-B18F-38C5B2604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0BA5DD" w14:textId="680403C4" w:rsidR="00890F98" w:rsidRDefault="00067E98" w:rsidP="00890F98">
      <w:pPr>
        <w:spacing w:line="360" w:lineRule="auto"/>
        <w:ind w:firstLine="284"/>
        <w:jc w:val="center"/>
        <w:rPr>
          <w:i/>
          <w:iCs/>
        </w:rPr>
      </w:pPr>
      <w:r w:rsidRPr="00067E98">
        <w:rPr>
          <w:i/>
          <w:iCs/>
        </w:rPr>
        <w:t>Wykres 6.1 Procent najlepszych symulacji</w:t>
      </w:r>
      <w:r w:rsidR="00890F98">
        <w:rPr>
          <w:i/>
          <w:iCs/>
        </w:rPr>
        <w:t xml:space="preserve"> (w każdym kroku algorytmu </w:t>
      </w:r>
      <w:r w:rsidR="00890F98" w:rsidRPr="00067E98">
        <w:rPr>
          <w:i/>
          <w:iCs/>
        </w:rPr>
        <w:t>z KLT</w:t>
      </w:r>
      <w:r w:rsidR="00890F98">
        <w:rPr>
          <w:i/>
          <w:iCs/>
        </w:rPr>
        <w:t>)</w:t>
      </w:r>
      <w:r w:rsidRPr="00067E98">
        <w:rPr>
          <w:i/>
          <w:iCs/>
        </w:rPr>
        <w:t xml:space="preserve"> z kolizjami</w:t>
      </w:r>
      <w:r w:rsidR="00890F98">
        <w:rPr>
          <w:i/>
          <w:iCs/>
        </w:rPr>
        <w:t>.</w:t>
      </w:r>
    </w:p>
    <w:p w14:paraId="7D11579B" w14:textId="77777777" w:rsidR="00EF3A4A" w:rsidRPr="00067E98" w:rsidRDefault="00EF3A4A" w:rsidP="00890F98">
      <w:pPr>
        <w:spacing w:line="360" w:lineRule="auto"/>
        <w:ind w:firstLine="284"/>
        <w:jc w:val="center"/>
        <w:rPr>
          <w:i/>
          <w:iCs/>
        </w:rPr>
      </w:pPr>
    </w:p>
    <w:p w14:paraId="440E8AD6" w14:textId="49884815" w:rsidR="00EF3A4A" w:rsidRDefault="00890F98" w:rsidP="00EF3A4A">
      <w:pPr>
        <w:spacing w:line="360" w:lineRule="auto"/>
        <w:ind w:firstLine="567"/>
        <w:jc w:val="both"/>
      </w:pPr>
      <w:r>
        <w:t xml:space="preserve">Wykres 6.1 powstał na podstawie testów wykonywanych za pomocą algorytmu TS z pamięcią krótkotrwałą. Zliczane były wszystkie najlepsze uzyskane wyniki w każdym kroku algorytmu. Mimo to za każdym razem algorytm znajdował rozwiązanie, w którym kolizje nie </w:t>
      </w:r>
      <w:r>
        <w:lastRenderedPageBreak/>
        <w:t>występowały.</w:t>
      </w:r>
      <w:r w:rsidR="00EA5F5F">
        <w:t xml:space="preserve"> Należy jednakże zauważyć, że wraz ze wzrostem liczby dronów zwiększa się liczba rozwiązań, które zawierają w sobie kolizje. Należy się więc spodziewać, że przy pewnej liczbie dronów</w:t>
      </w:r>
      <w:r w:rsidR="00EF3A4A">
        <w:t xml:space="preserve"> uzyskanie bezkolizyjnego rozwiązania będzie niemożliwe. Podobne wyniki zostały uzyskane przy użyciu pamięci krótko- i długotrwałej algorytmu.</w:t>
      </w:r>
    </w:p>
    <w:p w14:paraId="0C42211A" w14:textId="77777777" w:rsidR="00EF3A4A" w:rsidRDefault="00EF3A4A" w:rsidP="00EF3A4A">
      <w:pPr>
        <w:spacing w:line="360" w:lineRule="auto"/>
        <w:ind w:firstLine="567"/>
        <w:jc w:val="both"/>
      </w:pPr>
    </w:p>
    <w:p w14:paraId="1570C926" w14:textId="183BE82B" w:rsidR="00EF3A4A" w:rsidRDefault="00EF3A4A" w:rsidP="00EF3A4A">
      <w:pPr>
        <w:spacing w:line="360" w:lineRule="auto"/>
        <w:ind w:firstLine="567"/>
        <w:jc w:val="center"/>
      </w:pPr>
      <w:r>
        <w:rPr>
          <w:noProof/>
        </w:rPr>
        <w:drawing>
          <wp:inline distT="0" distB="0" distL="0" distR="0" wp14:anchorId="58E12BB3" wp14:editId="20A42C21">
            <wp:extent cx="4495800" cy="2486025"/>
            <wp:effectExtent l="0" t="0" r="0" b="9525"/>
            <wp:docPr id="18" name="Wykres 18">
              <a:extLst xmlns:a="http://schemas.openxmlformats.org/drawingml/2006/main">
                <a:ext uri="{FF2B5EF4-FFF2-40B4-BE49-F238E27FC236}">
                  <a16:creationId xmlns:a16="http://schemas.microsoft.com/office/drawing/2014/main" id="{30E9B277-D910-42E5-BF4D-D369FC05D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4676D6" w14:textId="6C2887B5" w:rsidR="00EF3A4A" w:rsidRPr="00EF3A4A" w:rsidRDefault="00EF3A4A" w:rsidP="00EF3A4A">
      <w:pPr>
        <w:spacing w:line="360" w:lineRule="auto"/>
        <w:ind w:hanging="142"/>
        <w:jc w:val="center"/>
        <w:rPr>
          <w:i/>
          <w:iCs/>
        </w:rPr>
      </w:pPr>
      <w:r>
        <w:rPr>
          <w:i/>
          <w:iCs/>
        </w:rPr>
        <w:t xml:space="preserve">Wykres 6.2 </w:t>
      </w:r>
      <w:r w:rsidRPr="00067E98">
        <w:rPr>
          <w:i/>
          <w:iCs/>
        </w:rPr>
        <w:t>Procent najlepszych symulacji</w:t>
      </w:r>
      <w:r>
        <w:rPr>
          <w:i/>
          <w:iCs/>
        </w:rPr>
        <w:t xml:space="preserve"> (w każdym kroku algorytmu </w:t>
      </w:r>
      <w:r w:rsidRPr="00067E98">
        <w:rPr>
          <w:i/>
          <w:iCs/>
        </w:rPr>
        <w:t>z KLT</w:t>
      </w:r>
      <w:r>
        <w:rPr>
          <w:i/>
          <w:iCs/>
        </w:rPr>
        <w:t>+DLT)</w:t>
      </w:r>
      <w:r w:rsidRPr="00067E98">
        <w:rPr>
          <w:i/>
          <w:iCs/>
        </w:rPr>
        <w:t xml:space="preserve"> z kolizjami</w:t>
      </w:r>
      <w:r>
        <w:rPr>
          <w:i/>
          <w:iCs/>
        </w:rPr>
        <w:t>.</w:t>
      </w:r>
    </w:p>
    <w:p w14:paraId="2D048783" w14:textId="77777777" w:rsidR="00A45B64" w:rsidRDefault="0026550B" w:rsidP="00B26017">
      <w:pPr>
        <w:spacing w:line="360" w:lineRule="auto"/>
        <w:ind w:firstLine="567"/>
        <w:jc w:val="both"/>
      </w:pPr>
      <w:r>
        <w:t xml:space="preserve">Jak można zauważyć na wykresie 6.2, algorytm używający oba typy pamięci poradził sobie znakomicie. Uzyskana zależność jest niemalże liniowa, a w dodatku uzyskane wyniki są relatywnie lepsze niż przy użyciu tylko pamięci krótkotrwałej. Podobnie jak w poprzednim przypadku wszystkie </w:t>
      </w:r>
      <w:r w:rsidR="00A45B64">
        <w:t>ostateczne rozwiązania znalezione przez algorytm były bezkolizyjne.</w:t>
      </w:r>
    </w:p>
    <w:p w14:paraId="2C8853A2" w14:textId="77777777" w:rsidR="00A45B64" w:rsidRDefault="00A45B64" w:rsidP="00EB5A45">
      <w:pPr>
        <w:spacing w:line="360" w:lineRule="auto"/>
        <w:ind w:firstLine="709"/>
        <w:jc w:val="both"/>
      </w:pPr>
    </w:p>
    <w:p w14:paraId="2CB08142" w14:textId="49E9D6A0" w:rsidR="004D33E6" w:rsidRDefault="00A45B64" w:rsidP="00B26017">
      <w:pPr>
        <w:spacing w:line="360" w:lineRule="auto"/>
        <w:ind w:firstLine="567"/>
        <w:jc w:val="both"/>
      </w:pPr>
      <w:r>
        <w:t xml:space="preserve">Przy poprzednich założeniach nie sposób było określić maksymalną liczbę dronów, jaka może poruszać się w ograniczonej przestrzeni. Powodem była zbyt duża przestrzeń oraz zbyt mała liczba dronów. Niestety zwiększenie liczby dronów wiązałoby się ze znacznym wydłużeniem czasu obliczania rozwiązań. Dlatego wykonano drugi zestaw testów skupiający się jedynie na </w:t>
      </w:r>
      <w:r w:rsidR="00891B43">
        <w:t xml:space="preserve">ostatecznych rozwiązaniach. Tym razem przestrzeń została ograniczona do wymiarów 5m x 5m x 5m. </w:t>
      </w:r>
      <w:r w:rsidR="00184DBD">
        <w:t>Parametry tych symulacji prezentuje tabela 6.2.</w:t>
      </w:r>
    </w:p>
    <w:p w14:paraId="2ADB9E41" w14:textId="0B34137E" w:rsidR="00184DBD" w:rsidRDefault="00184DBD" w:rsidP="00B26017">
      <w:pPr>
        <w:spacing w:line="360" w:lineRule="auto"/>
        <w:ind w:firstLine="567"/>
        <w:jc w:val="both"/>
      </w:pPr>
    </w:p>
    <w:p w14:paraId="67DC6F22" w14:textId="0EA06B8F" w:rsidR="00184DBD" w:rsidRDefault="00184DBD" w:rsidP="00B26017">
      <w:pPr>
        <w:spacing w:line="360" w:lineRule="auto"/>
        <w:ind w:firstLine="567"/>
        <w:jc w:val="both"/>
      </w:pPr>
    </w:p>
    <w:p w14:paraId="4622D55E" w14:textId="24500C19" w:rsidR="00184DBD" w:rsidRPr="00376637" w:rsidRDefault="00184DBD" w:rsidP="00184DBD">
      <w:pPr>
        <w:spacing w:line="360" w:lineRule="auto"/>
        <w:ind w:firstLine="567"/>
        <w:jc w:val="center"/>
        <w:rPr>
          <w:i/>
          <w:iCs/>
        </w:rPr>
      </w:pPr>
      <w:r>
        <w:rPr>
          <w:i/>
          <w:iCs/>
        </w:rPr>
        <w:lastRenderedPageBreak/>
        <w:t>Tabela 6.</w:t>
      </w:r>
      <w:r>
        <w:rPr>
          <w:i/>
          <w:iCs/>
        </w:rPr>
        <w:t>2</w:t>
      </w:r>
      <w:r>
        <w:rPr>
          <w:i/>
          <w:iCs/>
        </w:rPr>
        <w:t xml:space="preserve"> Istotne parametry testowanych symulacji</w:t>
      </w:r>
    </w:p>
    <w:tbl>
      <w:tblPr>
        <w:tblStyle w:val="Tabela-Siatka"/>
        <w:tblW w:w="0" w:type="auto"/>
        <w:tblLook w:val="04A0" w:firstRow="1" w:lastRow="0" w:firstColumn="1" w:lastColumn="0" w:noHBand="0" w:noVBand="1"/>
      </w:tblPr>
      <w:tblGrid>
        <w:gridCol w:w="2830"/>
        <w:gridCol w:w="1700"/>
        <w:gridCol w:w="2695"/>
        <w:gridCol w:w="1837"/>
      </w:tblGrid>
      <w:tr w:rsidR="00184DBD" w14:paraId="1349D20F" w14:textId="77777777" w:rsidTr="002D7472">
        <w:tc>
          <w:tcPr>
            <w:tcW w:w="2830" w:type="dxa"/>
          </w:tcPr>
          <w:p w14:paraId="41604560" w14:textId="77777777" w:rsidR="00184DBD" w:rsidRDefault="00184DBD" w:rsidP="002D7472">
            <w:pPr>
              <w:spacing w:line="360" w:lineRule="auto"/>
              <w:jc w:val="center"/>
            </w:pPr>
            <w:r>
              <w:t>Wymiary  przestrzeni [m]</w:t>
            </w:r>
          </w:p>
        </w:tc>
        <w:tc>
          <w:tcPr>
            <w:tcW w:w="1700" w:type="dxa"/>
          </w:tcPr>
          <w:p w14:paraId="25523FA1" w14:textId="2E06524B" w:rsidR="00184DBD" w:rsidRDefault="00184DBD" w:rsidP="002D7472">
            <w:pPr>
              <w:spacing w:line="360" w:lineRule="auto"/>
              <w:jc w:val="center"/>
            </w:pPr>
            <w:r>
              <w:t>5</w:t>
            </w:r>
            <w:r>
              <w:t xml:space="preserve"> x </w:t>
            </w:r>
            <w:r>
              <w:t>5</w:t>
            </w:r>
            <w:r>
              <w:t xml:space="preserve"> x </w:t>
            </w:r>
            <w:r>
              <w:t>5</w:t>
            </w:r>
          </w:p>
        </w:tc>
        <w:tc>
          <w:tcPr>
            <w:tcW w:w="2695" w:type="dxa"/>
          </w:tcPr>
          <w:p w14:paraId="5F5FCF77" w14:textId="77777777" w:rsidR="00184DBD" w:rsidRDefault="00184DBD" w:rsidP="002D7472">
            <w:pPr>
              <w:spacing w:line="360" w:lineRule="auto"/>
              <w:jc w:val="center"/>
            </w:pPr>
            <w:r>
              <w:t>Siłą nośna drona [N]</w:t>
            </w:r>
          </w:p>
        </w:tc>
        <w:tc>
          <w:tcPr>
            <w:tcW w:w="1837" w:type="dxa"/>
          </w:tcPr>
          <w:p w14:paraId="79A6E91C" w14:textId="7E652112" w:rsidR="00184DBD" w:rsidRDefault="00184DBD" w:rsidP="002D7472">
            <w:pPr>
              <w:spacing w:line="360" w:lineRule="auto"/>
              <w:jc w:val="center"/>
            </w:pPr>
            <w:r>
              <w:t>2</w:t>
            </w:r>
            <w:r>
              <w:t>0</w:t>
            </w:r>
          </w:p>
        </w:tc>
      </w:tr>
      <w:tr w:rsidR="00184DBD" w14:paraId="21C92A65" w14:textId="77777777" w:rsidTr="002D7472">
        <w:tc>
          <w:tcPr>
            <w:tcW w:w="2830" w:type="dxa"/>
          </w:tcPr>
          <w:p w14:paraId="120C38BB" w14:textId="77777777" w:rsidR="00184DBD" w:rsidRDefault="00184DBD" w:rsidP="002D7472">
            <w:pPr>
              <w:spacing w:line="360" w:lineRule="auto"/>
              <w:jc w:val="center"/>
            </w:pPr>
            <w:r>
              <w:t>Liczba dronów</w:t>
            </w:r>
          </w:p>
        </w:tc>
        <w:tc>
          <w:tcPr>
            <w:tcW w:w="1700" w:type="dxa"/>
          </w:tcPr>
          <w:p w14:paraId="79E92902" w14:textId="77777777" w:rsidR="00184DBD" w:rsidRDefault="00184DBD" w:rsidP="002D7472">
            <w:pPr>
              <w:spacing w:line="360" w:lineRule="auto"/>
              <w:jc w:val="center"/>
            </w:pPr>
            <w:r>
              <w:t>W zależności od badania</w:t>
            </w:r>
          </w:p>
        </w:tc>
        <w:tc>
          <w:tcPr>
            <w:tcW w:w="2695" w:type="dxa"/>
          </w:tcPr>
          <w:p w14:paraId="00D73215" w14:textId="77777777" w:rsidR="00184DBD" w:rsidRDefault="00184DBD" w:rsidP="002D7472">
            <w:pPr>
              <w:spacing w:line="360" w:lineRule="auto"/>
              <w:jc w:val="center"/>
            </w:pPr>
            <w:r>
              <w:t>Masa drona [kg]</w:t>
            </w:r>
          </w:p>
        </w:tc>
        <w:tc>
          <w:tcPr>
            <w:tcW w:w="1837" w:type="dxa"/>
          </w:tcPr>
          <w:p w14:paraId="5AA908F3" w14:textId="77777777" w:rsidR="00184DBD" w:rsidRDefault="00184DBD" w:rsidP="002D7472">
            <w:pPr>
              <w:spacing w:line="360" w:lineRule="auto"/>
              <w:jc w:val="center"/>
            </w:pPr>
            <w:r>
              <w:t>1</w:t>
            </w:r>
          </w:p>
        </w:tc>
      </w:tr>
      <w:tr w:rsidR="00184DBD" w14:paraId="705A4920" w14:textId="77777777" w:rsidTr="002D7472">
        <w:tc>
          <w:tcPr>
            <w:tcW w:w="2830" w:type="dxa"/>
          </w:tcPr>
          <w:p w14:paraId="3D6C3B02" w14:textId="77777777" w:rsidR="00184DBD" w:rsidRDefault="00184DBD" w:rsidP="002D7472">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7C209F27" w14:textId="77777777" w:rsidR="00184DBD" w:rsidRDefault="00184DBD" w:rsidP="002D7472">
            <w:pPr>
              <w:spacing w:line="360" w:lineRule="auto"/>
              <w:jc w:val="center"/>
            </w:pPr>
            <w:r>
              <w:t>1</w:t>
            </w:r>
          </w:p>
        </w:tc>
        <w:tc>
          <w:tcPr>
            <w:tcW w:w="2695" w:type="dxa"/>
          </w:tcPr>
          <w:p w14:paraId="0A869CCC" w14:textId="77777777" w:rsidR="00184DBD" w:rsidRDefault="00184DBD" w:rsidP="002D7472">
            <w:pPr>
              <w:spacing w:line="360" w:lineRule="auto"/>
              <w:jc w:val="center"/>
            </w:pPr>
            <w:r>
              <w:t>Użyty typ algorytmu</w:t>
            </w:r>
          </w:p>
        </w:tc>
        <w:tc>
          <w:tcPr>
            <w:tcW w:w="1837" w:type="dxa"/>
          </w:tcPr>
          <w:p w14:paraId="6939FAE0" w14:textId="42C7942A" w:rsidR="00184DBD" w:rsidRDefault="00184DBD" w:rsidP="002D7472">
            <w:pPr>
              <w:spacing w:line="360" w:lineRule="auto"/>
              <w:jc w:val="center"/>
            </w:pPr>
            <w:r>
              <w:t>KLT+DLT</w:t>
            </w:r>
          </w:p>
        </w:tc>
      </w:tr>
      <w:tr w:rsidR="00184DBD" w14:paraId="3BDDD599" w14:textId="77777777" w:rsidTr="002D7472">
        <w:tc>
          <w:tcPr>
            <w:tcW w:w="2830" w:type="dxa"/>
          </w:tcPr>
          <w:p w14:paraId="52B44417" w14:textId="77777777" w:rsidR="00184DBD" w:rsidRDefault="00184DBD" w:rsidP="002D7472">
            <w:pPr>
              <w:spacing w:line="360" w:lineRule="auto"/>
              <w:jc w:val="center"/>
            </w:pPr>
            <w:r>
              <w:t>Interwał czasowy symulacji [s]</w:t>
            </w:r>
          </w:p>
        </w:tc>
        <w:tc>
          <w:tcPr>
            <w:tcW w:w="1700" w:type="dxa"/>
          </w:tcPr>
          <w:p w14:paraId="68A4FCBF" w14:textId="77777777" w:rsidR="00184DBD" w:rsidRDefault="00184DBD" w:rsidP="002D7472">
            <w:pPr>
              <w:spacing w:line="360" w:lineRule="auto"/>
              <w:jc w:val="center"/>
            </w:pPr>
            <w:r>
              <w:t>0,1</w:t>
            </w:r>
          </w:p>
        </w:tc>
        <w:tc>
          <w:tcPr>
            <w:tcW w:w="2695" w:type="dxa"/>
            <w:vMerge w:val="restart"/>
          </w:tcPr>
          <w:p w14:paraId="1C8115CA" w14:textId="77777777" w:rsidR="00184DBD" w:rsidRDefault="00184DBD" w:rsidP="002D7472">
            <w:pPr>
              <w:spacing w:line="360" w:lineRule="auto"/>
              <w:jc w:val="center"/>
            </w:pPr>
            <w:r>
              <w:t>Wartości mnożników kryteriów funkcji celu</w:t>
            </w:r>
          </w:p>
        </w:tc>
        <w:tc>
          <w:tcPr>
            <w:tcW w:w="1837" w:type="dxa"/>
            <w:vMerge w:val="restart"/>
          </w:tcPr>
          <w:p w14:paraId="1F2D972A" w14:textId="77777777" w:rsidR="00184DBD" w:rsidRDefault="00184DBD" w:rsidP="002D7472">
            <w:pPr>
              <w:spacing w:line="360" w:lineRule="auto"/>
            </w:pPr>
            <w:r>
              <w:t>a=1</w:t>
            </w:r>
          </w:p>
          <w:p w14:paraId="330CE340" w14:textId="77777777" w:rsidR="00184DBD" w:rsidRDefault="00184DBD" w:rsidP="002D7472">
            <w:pPr>
              <w:spacing w:line="360" w:lineRule="auto"/>
            </w:pPr>
            <w:r>
              <w:t>b=1000</w:t>
            </w:r>
          </w:p>
          <w:p w14:paraId="1076E28C" w14:textId="77777777" w:rsidR="00184DBD" w:rsidRDefault="00184DBD" w:rsidP="002D7472">
            <w:pPr>
              <w:spacing w:line="360" w:lineRule="auto"/>
            </w:pPr>
            <w:r>
              <w:t>c=0</w:t>
            </w:r>
          </w:p>
        </w:tc>
      </w:tr>
      <w:tr w:rsidR="00184DBD" w14:paraId="5B8EBDDF" w14:textId="77777777" w:rsidTr="002D7472">
        <w:tc>
          <w:tcPr>
            <w:tcW w:w="2830" w:type="dxa"/>
          </w:tcPr>
          <w:p w14:paraId="48582606" w14:textId="77777777" w:rsidR="00184DBD" w:rsidRDefault="00184DBD" w:rsidP="002D7472">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700" w:type="dxa"/>
          </w:tcPr>
          <w:p w14:paraId="78B78D0B" w14:textId="77777777" w:rsidR="00184DBD" w:rsidRDefault="00184DBD" w:rsidP="002D7472">
            <w:pPr>
              <w:spacing w:line="360" w:lineRule="auto"/>
              <w:jc w:val="both"/>
            </w:pPr>
            <w:r>
              <w:t>x: 0</w:t>
            </w:r>
          </w:p>
          <w:p w14:paraId="34AAC92C" w14:textId="77777777" w:rsidR="00184DBD" w:rsidRDefault="00184DBD" w:rsidP="002D7472">
            <w:pPr>
              <w:spacing w:line="360" w:lineRule="auto"/>
              <w:jc w:val="both"/>
            </w:pPr>
            <w:r>
              <w:t>y: 0</w:t>
            </w:r>
          </w:p>
        </w:tc>
        <w:tc>
          <w:tcPr>
            <w:tcW w:w="2695" w:type="dxa"/>
            <w:vMerge/>
          </w:tcPr>
          <w:p w14:paraId="16F45F4C" w14:textId="77777777" w:rsidR="00184DBD" w:rsidRDefault="00184DBD" w:rsidP="002D7472">
            <w:pPr>
              <w:spacing w:line="360" w:lineRule="auto"/>
              <w:jc w:val="both"/>
            </w:pPr>
          </w:p>
        </w:tc>
        <w:tc>
          <w:tcPr>
            <w:tcW w:w="1837" w:type="dxa"/>
            <w:vMerge/>
          </w:tcPr>
          <w:p w14:paraId="37F8B6EF" w14:textId="77777777" w:rsidR="00184DBD" w:rsidRDefault="00184DBD" w:rsidP="002D7472">
            <w:pPr>
              <w:spacing w:line="360" w:lineRule="auto"/>
              <w:jc w:val="both"/>
            </w:pPr>
          </w:p>
        </w:tc>
      </w:tr>
    </w:tbl>
    <w:p w14:paraId="3B4AF842" w14:textId="77777777" w:rsidR="00184DBD" w:rsidRDefault="00184DBD" w:rsidP="00B26017">
      <w:pPr>
        <w:spacing w:line="360" w:lineRule="auto"/>
        <w:ind w:firstLine="567"/>
        <w:jc w:val="both"/>
      </w:pPr>
    </w:p>
    <w:p w14:paraId="54C2085F" w14:textId="77777777" w:rsidR="00891B43" w:rsidRDefault="00891B43" w:rsidP="00EB5A45">
      <w:pPr>
        <w:spacing w:line="360" w:lineRule="auto"/>
        <w:ind w:firstLine="709"/>
        <w:jc w:val="both"/>
      </w:pPr>
    </w:p>
    <w:p w14:paraId="50AD7C1D" w14:textId="0DAC08AC" w:rsidR="00891B43" w:rsidRDefault="00891B43" w:rsidP="00891B43">
      <w:pPr>
        <w:spacing w:line="360" w:lineRule="auto"/>
        <w:ind w:firstLine="709"/>
        <w:jc w:val="center"/>
      </w:pPr>
      <w:r>
        <w:rPr>
          <w:noProof/>
        </w:rPr>
        <w:drawing>
          <wp:inline distT="0" distB="0" distL="0" distR="0" wp14:anchorId="1BD57631" wp14:editId="553DB000">
            <wp:extent cx="4572000" cy="2743200"/>
            <wp:effectExtent l="0" t="0" r="0" b="0"/>
            <wp:docPr id="19" name="Wykres 19">
              <a:extLst xmlns:a="http://schemas.openxmlformats.org/drawingml/2006/main">
                <a:ext uri="{FF2B5EF4-FFF2-40B4-BE49-F238E27FC236}">
                  <a16:creationId xmlns:a16="http://schemas.microsoft.com/office/drawing/2014/main" id="{C5E3DEE4-EFDE-4030-8400-63FC929D4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244A95" w14:textId="1A683C28" w:rsidR="00891B43" w:rsidRDefault="00891B43" w:rsidP="00891B43">
      <w:pPr>
        <w:spacing w:line="360" w:lineRule="auto"/>
        <w:ind w:firstLine="709"/>
        <w:jc w:val="center"/>
        <w:rPr>
          <w:i/>
          <w:iCs/>
        </w:rPr>
      </w:pPr>
      <w:r>
        <w:rPr>
          <w:i/>
          <w:iCs/>
        </w:rPr>
        <w:t>Wykres 6.3 Liczba ostatecznych rozwiązań z kolizjami na 10 rozwiązań.</w:t>
      </w:r>
    </w:p>
    <w:p w14:paraId="2BD888F3" w14:textId="2D0A9185" w:rsidR="00891B43" w:rsidRDefault="00891B43" w:rsidP="00891B43">
      <w:pPr>
        <w:spacing w:line="360" w:lineRule="auto"/>
        <w:ind w:firstLine="709"/>
        <w:jc w:val="center"/>
      </w:pPr>
    </w:p>
    <w:p w14:paraId="097D5A7C" w14:textId="526E41DD" w:rsidR="00891B43" w:rsidRDefault="00891B43" w:rsidP="00B26017">
      <w:pPr>
        <w:spacing w:line="360" w:lineRule="auto"/>
        <w:ind w:firstLine="567"/>
        <w:jc w:val="both"/>
      </w:pPr>
      <w:r>
        <w:t xml:space="preserve">Z wykresu 6.3 wynika, że rozwiązania z kolizjami pojawiły się dopiero przy sześciu dronach. </w:t>
      </w:r>
      <w:r w:rsidR="004060FB">
        <w:t>Dla</w:t>
      </w:r>
      <w:r>
        <w:t xml:space="preserve"> siedmiu dronów udało się znaleźć</w:t>
      </w:r>
      <w:r w:rsidR="004060FB">
        <w:t xml:space="preserve"> jedynie</w:t>
      </w:r>
      <w:r>
        <w:t xml:space="preserve"> </w:t>
      </w:r>
      <w:r w:rsidR="004060FB">
        <w:t xml:space="preserve">bezkolizyjne rozwiązania, co może oznaczać, że możliwe jest wykorzystanie większej ilości dronów przy odpowiednich warunkach (głównie chodzi o zestaw pozycji). </w:t>
      </w:r>
    </w:p>
    <w:p w14:paraId="6AE19832" w14:textId="6B9898FE" w:rsidR="004060FB" w:rsidRDefault="004060FB" w:rsidP="00891B43">
      <w:pPr>
        <w:spacing w:line="360" w:lineRule="auto"/>
        <w:ind w:firstLine="709"/>
        <w:jc w:val="both"/>
      </w:pPr>
    </w:p>
    <w:p w14:paraId="58323897" w14:textId="1852F18F" w:rsidR="004060FB" w:rsidRDefault="004060FB" w:rsidP="00B26017">
      <w:pPr>
        <w:spacing w:line="360" w:lineRule="auto"/>
        <w:ind w:firstLine="567"/>
        <w:jc w:val="both"/>
      </w:pPr>
      <w:r>
        <w:lastRenderedPageBreak/>
        <w:t>Podsumowując testy wykazały, że przy określonych założeniach bezpiecznym stosunkiem liczby dronów do objętości przestrzeni jest jeden dron na 25 m</w:t>
      </w:r>
      <w:r>
        <w:rPr>
          <w:vertAlign w:val="superscript"/>
        </w:rPr>
        <w:t>3</w:t>
      </w:r>
      <w:r>
        <w:t xml:space="preserve">. </w:t>
      </w:r>
      <w:r w:rsidR="008E7B0A">
        <w:t>Jeśli zaś chodzi o stosunek strefy bezpieczeństwa drona do objętości przestrzeni jest to 1m</w:t>
      </w:r>
      <w:r w:rsidR="008E7B0A">
        <w:rPr>
          <w:vertAlign w:val="superscript"/>
        </w:rPr>
        <w:t>3</w:t>
      </w:r>
      <w:r w:rsidR="008E7B0A">
        <w:t xml:space="preserve"> na 12,5m</w:t>
      </w:r>
      <w:r w:rsidR="008E7B0A">
        <w:rPr>
          <w:vertAlign w:val="superscript"/>
        </w:rPr>
        <w:t>3</w:t>
      </w:r>
      <w:r w:rsidR="008E7B0A">
        <w:t>.Wynika z tego, że dla pierwszych założeń (przestrzeni 10m x 10m x 10m) dopuszczalną liczbą dronów byłoby 40 dronów. Należy też zaznaczyć, że możliwe jest użycie większej liczby dronów, ale tylko w wybranych przypadkach.</w:t>
      </w:r>
    </w:p>
    <w:p w14:paraId="4109C08F" w14:textId="2E2CFDF9" w:rsidR="009577F3" w:rsidRDefault="009577F3" w:rsidP="00B26017">
      <w:pPr>
        <w:spacing w:line="360" w:lineRule="auto"/>
        <w:ind w:firstLine="567"/>
        <w:jc w:val="both"/>
      </w:pPr>
    </w:p>
    <w:p w14:paraId="0F181300" w14:textId="6ED4E785" w:rsidR="009577F3" w:rsidRPr="004060FB" w:rsidRDefault="009577F3" w:rsidP="00B26017">
      <w:pPr>
        <w:spacing w:line="360" w:lineRule="auto"/>
        <w:ind w:firstLine="567"/>
        <w:jc w:val="both"/>
      </w:pPr>
      <w:r>
        <w:t>Do dalszych testów używano tylko algorytmu z oboma typami pamięci, ze względu na jego skuteczniejsze działanie.</w:t>
      </w:r>
    </w:p>
    <w:p w14:paraId="77CBA50C" w14:textId="77777777" w:rsidR="004F374F" w:rsidRPr="00611AD7" w:rsidRDefault="004F374F" w:rsidP="00611AD7">
      <w:pPr>
        <w:ind w:left="708"/>
      </w:pPr>
    </w:p>
    <w:p w14:paraId="7E48755B" w14:textId="43BB6933" w:rsidR="00611AD7" w:rsidRDefault="00611AD7" w:rsidP="00611AD7">
      <w:pPr>
        <w:pStyle w:val="Nagwek2"/>
        <w:numPr>
          <w:ilvl w:val="1"/>
          <w:numId w:val="4"/>
        </w:numPr>
        <w:tabs>
          <w:tab w:val="num" w:pos="360"/>
        </w:tabs>
        <w:ind w:left="0" w:firstLine="0"/>
      </w:pPr>
      <w:r>
        <w:t xml:space="preserve"> </w:t>
      </w:r>
      <w:bookmarkStart w:id="27" w:name="_Toc91760569"/>
      <w:r>
        <w:t>Prędkość maksymalna dronów</w:t>
      </w:r>
      <w:bookmarkEnd w:id="27"/>
    </w:p>
    <w:p w14:paraId="07BF9D73" w14:textId="5D080909" w:rsidR="00AF4F45" w:rsidRDefault="00AF4F45" w:rsidP="00B26017">
      <w:pPr>
        <w:spacing w:line="360" w:lineRule="auto"/>
      </w:pPr>
    </w:p>
    <w:p w14:paraId="184F8A52" w14:textId="726AF92C" w:rsidR="00AF4F45" w:rsidRDefault="00AF4F45" w:rsidP="003936E2">
      <w:pPr>
        <w:spacing w:line="360" w:lineRule="auto"/>
        <w:ind w:firstLine="567"/>
        <w:jc w:val="both"/>
      </w:pPr>
      <w:r>
        <w:t>Kolejną ważną zmienną ustalaną na potrzeby pokazu jest zadana maksymalna prędkość dronów.</w:t>
      </w:r>
      <w:r w:rsidR="00B26017">
        <w:t xml:space="preserve"> Zgodnie z założeniami drony rozpędzają się</w:t>
      </w:r>
      <w:r w:rsidR="00693668">
        <w:t xml:space="preserve"> używając maksymalną siłę ciągu</w:t>
      </w:r>
      <w:r w:rsidR="00B26017">
        <w:t xml:space="preserve"> </w:t>
      </w:r>
      <w:r w:rsidR="00693668">
        <w:t>do prędkości maksymalnej, a następnie kontynuują lot z tą prędkością aż do pozycji, od której muszą rozpocząć hamowanie. Większa prędkość przelotowa oznacza równocześnie krótszy czas potrzebny do osiągnięcia celu. Aby zbadać zależność czasu od maksymalnej prędkości, wykonany został szereg symulacji o tych samych parametrach (łącznie z punktami początkowymi i docelowymi), w których zadawano różne prędkości maksymalne.</w:t>
      </w:r>
      <w:r w:rsidR="009577F3">
        <w:t xml:space="preserve"> Dokładne wartości parametrów zawiera tabela 6.3.</w:t>
      </w:r>
    </w:p>
    <w:p w14:paraId="6F8C4814" w14:textId="2CA618A6" w:rsidR="009577F3" w:rsidRPr="00376637" w:rsidRDefault="009577F3" w:rsidP="009577F3">
      <w:pPr>
        <w:spacing w:line="360" w:lineRule="auto"/>
        <w:ind w:firstLine="567"/>
        <w:jc w:val="center"/>
        <w:rPr>
          <w:i/>
          <w:iCs/>
        </w:rPr>
      </w:pPr>
      <w:r>
        <w:rPr>
          <w:i/>
          <w:iCs/>
        </w:rPr>
        <w:t>Tabela 6.</w:t>
      </w:r>
      <w:r>
        <w:rPr>
          <w:i/>
          <w:iCs/>
        </w:rPr>
        <w:t>3</w:t>
      </w:r>
      <w:r>
        <w:rPr>
          <w:i/>
          <w:iCs/>
        </w:rPr>
        <w:t xml:space="preserve"> Istotne parametry testowanych symulacji</w:t>
      </w:r>
    </w:p>
    <w:tbl>
      <w:tblPr>
        <w:tblStyle w:val="Tabela-Siatka"/>
        <w:tblW w:w="0" w:type="auto"/>
        <w:tblLook w:val="04A0" w:firstRow="1" w:lastRow="0" w:firstColumn="1" w:lastColumn="0" w:noHBand="0" w:noVBand="1"/>
      </w:tblPr>
      <w:tblGrid>
        <w:gridCol w:w="2830"/>
        <w:gridCol w:w="1843"/>
        <w:gridCol w:w="2552"/>
        <w:gridCol w:w="1837"/>
      </w:tblGrid>
      <w:tr w:rsidR="009577F3" w14:paraId="74C190EC" w14:textId="77777777" w:rsidTr="009577F3">
        <w:tc>
          <w:tcPr>
            <w:tcW w:w="2830" w:type="dxa"/>
          </w:tcPr>
          <w:p w14:paraId="73B6297D" w14:textId="77777777" w:rsidR="009577F3" w:rsidRDefault="009577F3" w:rsidP="002D7472">
            <w:pPr>
              <w:spacing w:line="360" w:lineRule="auto"/>
              <w:jc w:val="center"/>
            </w:pPr>
            <w:r>
              <w:t>Wymiary  przestrzeni [m]</w:t>
            </w:r>
          </w:p>
        </w:tc>
        <w:tc>
          <w:tcPr>
            <w:tcW w:w="1843" w:type="dxa"/>
          </w:tcPr>
          <w:p w14:paraId="2E6294ED" w14:textId="780B2371" w:rsidR="009577F3" w:rsidRDefault="009577F3" w:rsidP="002D7472">
            <w:pPr>
              <w:spacing w:line="360" w:lineRule="auto"/>
              <w:jc w:val="center"/>
            </w:pPr>
            <w:r>
              <w:t>10</w:t>
            </w:r>
            <w:r>
              <w:t>0</w:t>
            </w:r>
            <w:r>
              <w:t xml:space="preserve"> x 10</w:t>
            </w:r>
            <w:r>
              <w:t>0</w:t>
            </w:r>
            <w:r>
              <w:t xml:space="preserve"> x 10</w:t>
            </w:r>
            <w:r>
              <w:t>0</w:t>
            </w:r>
          </w:p>
        </w:tc>
        <w:tc>
          <w:tcPr>
            <w:tcW w:w="2552" w:type="dxa"/>
          </w:tcPr>
          <w:p w14:paraId="16F80CF6" w14:textId="77777777" w:rsidR="009577F3" w:rsidRDefault="009577F3" w:rsidP="002D7472">
            <w:pPr>
              <w:spacing w:line="360" w:lineRule="auto"/>
              <w:jc w:val="center"/>
            </w:pPr>
            <w:r>
              <w:t>Siłą nośna drona [N]</w:t>
            </w:r>
          </w:p>
        </w:tc>
        <w:tc>
          <w:tcPr>
            <w:tcW w:w="1837" w:type="dxa"/>
          </w:tcPr>
          <w:p w14:paraId="4515EA12" w14:textId="77777777" w:rsidR="009577F3" w:rsidRDefault="009577F3" w:rsidP="002D7472">
            <w:pPr>
              <w:spacing w:line="360" w:lineRule="auto"/>
              <w:jc w:val="center"/>
            </w:pPr>
            <w:r>
              <w:t>10</w:t>
            </w:r>
          </w:p>
        </w:tc>
      </w:tr>
      <w:tr w:rsidR="009577F3" w14:paraId="1D9EE3A0" w14:textId="77777777" w:rsidTr="009577F3">
        <w:tc>
          <w:tcPr>
            <w:tcW w:w="2830" w:type="dxa"/>
          </w:tcPr>
          <w:p w14:paraId="40E1AC83" w14:textId="77777777" w:rsidR="009577F3" w:rsidRDefault="009577F3" w:rsidP="002D7472">
            <w:pPr>
              <w:spacing w:line="360" w:lineRule="auto"/>
              <w:jc w:val="center"/>
            </w:pPr>
            <w:r>
              <w:t>Liczba dronów</w:t>
            </w:r>
          </w:p>
        </w:tc>
        <w:tc>
          <w:tcPr>
            <w:tcW w:w="1843" w:type="dxa"/>
          </w:tcPr>
          <w:p w14:paraId="2CA40451" w14:textId="3DA47F53" w:rsidR="009577F3" w:rsidRDefault="009577F3" w:rsidP="002D7472">
            <w:pPr>
              <w:spacing w:line="360" w:lineRule="auto"/>
              <w:jc w:val="center"/>
            </w:pPr>
            <w:r>
              <w:t>10</w:t>
            </w:r>
          </w:p>
        </w:tc>
        <w:tc>
          <w:tcPr>
            <w:tcW w:w="2552" w:type="dxa"/>
          </w:tcPr>
          <w:p w14:paraId="2B467264" w14:textId="77777777" w:rsidR="009577F3" w:rsidRDefault="009577F3" w:rsidP="002D7472">
            <w:pPr>
              <w:spacing w:line="360" w:lineRule="auto"/>
              <w:jc w:val="center"/>
            </w:pPr>
            <w:r>
              <w:t>Masa drona [kg]</w:t>
            </w:r>
          </w:p>
        </w:tc>
        <w:tc>
          <w:tcPr>
            <w:tcW w:w="1837" w:type="dxa"/>
          </w:tcPr>
          <w:p w14:paraId="489F2D6F" w14:textId="77777777" w:rsidR="009577F3" w:rsidRDefault="009577F3" w:rsidP="002D7472">
            <w:pPr>
              <w:spacing w:line="360" w:lineRule="auto"/>
              <w:jc w:val="center"/>
            </w:pPr>
            <w:r>
              <w:t>1</w:t>
            </w:r>
          </w:p>
        </w:tc>
      </w:tr>
      <w:tr w:rsidR="009577F3" w14:paraId="6C23699C" w14:textId="77777777" w:rsidTr="009577F3">
        <w:tc>
          <w:tcPr>
            <w:tcW w:w="2830" w:type="dxa"/>
          </w:tcPr>
          <w:p w14:paraId="738F44F8" w14:textId="77777777" w:rsidR="009577F3" w:rsidRDefault="009577F3" w:rsidP="002D7472">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5A55C1BF" w14:textId="6B16221B" w:rsidR="009577F3" w:rsidRDefault="009577F3" w:rsidP="002D7472">
            <w:pPr>
              <w:spacing w:line="360" w:lineRule="auto"/>
              <w:jc w:val="center"/>
            </w:pPr>
            <w:r>
              <w:t>W zależności od badania</w:t>
            </w:r>
          </w:p>
        </w:tc>
        <w:tc>
          <w:tcPr>
            <w:tcW w:w="2552" w:type="dxa"/>
          </w:tcPr>
          <w:p w14:paraId="26F6ACB5" w14:textId="77777777" w:rsidR="009577F3" w:rsidRDefault="009577F3" w:rsidP="002D7472">
            <w:pPr>
              <w:spacing w:line="360" w:lineRule="auto"/>
              <w:jc w:val="center"/>
            </w:pPr>
            <w:r>
              <w:t>Użyty typ algorytmu</w:t>
            </w:r>
          </w:p>
        </w:tc>
        <w:tc>
          <w:tcPr>
            <w:tcW w:w="1837" w:type="dxa"/>
          </w:tcPr>
          <w:p w14:paraId="604C59F1" w14:textId="49E604CC" w:rsidR="009577F3" w:rsidRDefault="009577F3" w:rsidP="002D7472">
            <w:pPr>
              <w:spacing w:line="360" w:lineRule="auto"/>
              <w:jc w:val="center"/>
            </w:pPr>
            <w:r>
              <w:t>KLT+DLT</w:t>
            </w:r>
          </w:p>
        </w:tc>
      </w:tr>
      <w:tr w:rsidR="009577F3" w14:paraId="2D49BDA0" w14:textId="77777777" w:rsidTr="009577F3">
        <w:tc>
          <w:tcPr>
            <w:tcW w:w="2830" w:type="dxa"/>
          </w:tcPr>
          <w:p w14:paraId="25977791" w14:textId="77777777" w:rsidR="009577F3" w:rsidRDefault="009577F3" w:rsidP="002D7472">
            <w:pPr>
              <w:spacing w:line="360" w:lineRule="auto"/>
              <w:jc w:val="center"/>
            </w:pPr>
            <w:r>
              <w:t>Interwał czasowy symulacji [s]</w:t>
            </w:r>
          </w:p>
        </w:tc>
        <w:tc>
          <w:tcPr>
            <w:tcW w:w="1843" w:type="dxa"/>
          </w:tcPr>
          <w:p w14:paraId="3ED2ACC0" w14:textId="77777777" w:rsidR="009577F3" w:rsidRDefault="009577F3" w:rsidP="002D7472">
            <w:pPr>
              <w:spacing w:line="360" w:lineRule="auto"/>
              <w:jc w:val="center"/>
            </w:pPr>
            <w:r>
              <w:t>0,1</w:t>
            </w:r>
          </w:p>
        </w:tc>
        <w:tc>
          <w:tcPr>
            <w:tcW w:w="2552" w:type="dxa"/>
            <w:vMerge w:val="restart"/>
          </w:tcPr>
          <w:p w14:paraId="333A08A2" w14:textId="77777777" w:rsidR="009577F3" w:rsidRDefault="009577F3" w:rsidP="002D7472">
            <w:pPr>
              <w:spacing w:line="360" w:lineRule="auto"/>
              <w:jc w:val="center"/>
            </w:pPr>
            <w:r>
              <w:t>Wartości mnożników kryteriów funkcji celu</w:t>
            </w:r>
          </w:p>
        </w:tc>
        <w:tc>
          <w:tcPr>
            <w:tcW w:w="1837" w:type="dxa"/>
            <w:vMerge w:val="restart"/>
          </w:tcPr>
          <w:p w14:paraId="546A023F" w14:textId="77777777" w:rsidR="009577F3" w:rsidRDefault="009577F3" w:rsidP="002D7472">
            <w:pPr>
              <w:spacing w:line="360" w:lineRule="auto"/>
            </w:pPr>
            <w:r>
              <w:t>a=1</w:t>
            </w:r>
          </w:p>
          <w:p w14:paraId="01E50B19" w14:textId="77777777" w:rsidR="009577F3" w:rsidRDefault="009577F3" w:rsidP="002D7472">
            <w:pPr>
              <w:spacing w:line="360" w:lineRule="auto"/>
            </w:pPr>
            <w:r>
              <w:t>b=1000</w:t>
            </w:r>
          </w:p>
          <w:p w14:paraId="4AE77A40" w14:textId="409C5E9A" w:rsidR="009577F3" w:rsidRDefault="009577F3" w:rsidP="002D7472">
            <w:pPr>
              <w:spacing w:line="360" w:lineRule="auto"/>
            </w:pPr>
            <w:r>
              <w:t>c=</w:t>
            </w:r>
            <w:r>
              <w:t>20</w:t>
            </w:r>
          </w:p>
        </w:tc>
      </w:tr>
      <w:tr w:rsidR="009577F3" w14:paraId="458FE9CE" w14:textId="77777777" w:rsidTr="009577F3">
        <w:tc>
          <w:tcPr>
            <w:tcW w:w="2830" w:type="dxa"/>
          </w:tcPr>
          <w:p w14:paraId="00FC5B7A" w14:textId="77777777" w:rsidR="009577F3" w:rsidRDefault="009577F3" w:rsidP="002D7472">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6C4DFB35" w14:textId="4DD835CC" w:rsidR="009577F3" w:rsidRDefault="009577F3" w:rsidP="002D7472">
            <w:pPr>
              <w:spacing w:line="360" w:lineRule="auto"/>
              <w:jc w:val="both"/>
            </w:pPr>
            <w:r>
              <w:t>x: 0</w:t>
            </w:r>
            <w:r>
              <w:t>,1</w:t>
            </w:r>
          </w:p>
          <w:p w14:paraId="06AB20B0" w14:textId="4DA17C63" w:rsidR="009577F3" w:rsidRDefault="009577F3" w:rsidP="002D7472">
            <w:pPr>
              <w:spacing w:line="360" w:lineRule="auto"/>
              <w:jc w:val="both"/>
            </w:pPr>
            <w:r>
              <w:t xml:space="preserve">y: </w:t>
            </w:r>
            <w:r>
              <w:t>-</w:t>
            </w:r>
            <w:r>
              <w:t>0</w:t>
            </w:r>
            <w:r>
              <w:t>,1</w:t>
            </w:r>
          </w:p>
        </w:tc>
        <w:tc>
          <w:tcPr>
            <w:tcW w:w="2552" w:type="dxa"/>
            <w:vMerge/>
          </w:tcPr>
          <w:p w14:paraId="6E11A553" w14:textId="77777777" w:rsidR="009577F3" w:rsidRDefault="009577F3" w:rsidP="002D7472">
            <w:pPr>
              <w:spacing w:line="360" w:lineRule="auto"/>
              <w:jc w:val="both"/>
            </w:pPr>
          </w:p>
        </w:tc>
        <w:tc>
          <w:tcPr>
            <w:tcW w:w="1837" w:type="dxa"/>
            <w:vMerge/>
          </w:tcPr>
          <w:p w14:paraId="3600537E" w14:textId="77777777" w:rsidR="009577F3" w:rsidRDefault="009577F3" w:rsidP="002D7472">
            <w:pPr>
              <w:spacing w:line="360" w:lineRule="auto"/>
              <w:jc w:val="both"/>
            </w:pPr>
          </w:p>
        </w:tc>
      </w:tr>
    </w:tbl>
    <w:p w14:paraId="0CE6064C" w14:textId="77777777" w:rsidR="009577F3" w:rsidRDefault="009577F3" w:rsidP="003936E2">
      <w:pPr>
        <w:spacing w:line="360" w:lineRule="auto"/>
        <w:ind w:firstLine="567"/>
        <w:jc w:val="both"/>
      </w:pPr>
    </w:p>
    <w:p w14:paraId="0DD20ECA" w14:textId="4E8E1C1F" w:rsidR="00693668" w:rsidRDefault="00693668" w:rsidP="00B26017">
      <w:pPr>
        <w:spacing w:line="360" w:lineRule="auto"/>
        <w:ind w:firstLine="567"/>
      </w:pPr>
    </w:p>
    <w:p w14:paraId="3CD9A8B4" w14:textId="16676621" w:rsidR="00693668" w:rsidRDefault="00693668" w:rsidP="00693668">
      <w:pPr>
        <w:spacing w:line="360" w:lineRule="auto"/>
        <w:ind w:firstLine="567"/>
        <w:jc w:val="center"/>
      </w:pPr>
      <w:r>
        <w:rPr>
          <w:noProof/>
        </w:rPr>
        <w:lastRenderedPageBreak/>
        <w:drawing>
          <wp:inline distT="0" distB="0" distL="0" distR="0" wp14:anchorId="17C5C73F" wp14:editId="585E4412">
            <wp:extent cx="6000750" cy="2964815"/>
            <wp:effectExtent l="0" t="0" r="0" b="6985"/>
            <wp:docPr id="20" name="Wykres 20">
              <a:extLst xmlns:a="http://schemas.openxmlformats.org/drawingml/2006/main">
                <a:ext uri="{FF2B5EF4-FFF2-40B4-BE49-F238E27FC236}">
                  <a16:creationId xmlns:a16="http://schemas.microsoft.com/office/drawing/2014/main" id="{CB20F1B0-A357-4A92-BE97-81163387E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DA10A49" w14:textId="7547CCFE" w:rsidR="00AF4F45" w:rsidRDefault="00693668" w:rsidP="002242F4">
      <w:pPr>
        <w:ind w:left="708"/>
        <w:jc w:val="center"/>
        <w:rPr>
          <w:i/>
          <w:iCs/>
        </w:rPr>
      </w:pPr>
      <w:r>
        <w:rPr>
          <w:i/>
          <w:iCs/>
        </w:rPr>
        <w:t xml:space="preserve">Wykres 6.4 </w:t>
      </w:r>
      <w:r w:rsidR="002242F4">
        <w:rPr>
          <w:i/>
          <w:iCs/>
        </w:rPr>
        <w:t>Czas potrzebny dronom na osiągnięcie punktów docelowych w funkcji maksymalnej prędkości</w:t>
      </w:r>
    </w:p>
    <w:p w14:paraId="5E902954" w14:textId="5B8E5B7F" w:rsidR="002242F4" w:rsidRDefault="002242F4" w:rsidP="002242F4">
      <w:pPr>
        <w:ind w:left="708"/>
        <w:jc w:val="center"/>
      </w:pPr>
    </w:p>
    <w:p w14:paraId="7F590B1F" w14:textId="5157A2B5" w:rsidR="002242F4" w:rsidRDefault="002242F4" w:rsidP="00335626">
      <w:pPr>
        <w:spacing w:line="360" w:lineRule="auto"/>
        <w:ind w:firstLine="567"/>
        <w:jc w:val="both"/>
        <w:rPr>
          <w:rFonts w:eastAsiaTheme="minorEastAsia"/>
        </w:rPr>
      </w:pPr>
      <w:r>
        <w:t xml:space="preserve">Analizując wykres 6.4 można wywnioskować, że niekoniecznie zadanie jak najwyższej prędkości maksymalnej będzie najkorzystniejsze. Po pierwsze trzeba zauważyć, iż czasu przelotu od około </w:t>
      </w:r>
      <w:r w:rsidR="00C63E89">
        <w:t>13</w:t>
      </w:r>
      <w:r w:rsidR="00265B5E">
        <w:t xml:space="preserve"> </w:t>
      </w:r>
      <m:oMath>
        <m:f>
          <m:fPr>
            <m:ctrlPr>
              <w:rPr>
                <w:rFonts w:ascii="Cambria Math" w:hAnsi="Cambria Math"/>
                <w:i/>
              </w:rPr>
            </m:ctrlPr>
          </m:fPr>
          <m:num>
            <m:r>
              <w:rPr>
                <w:rFonts w:ascii="Cambria Math" w:hAnsi="Cambria Math"/>
              </w:rPr>
              <m:t>m</m:t>
            </m:r>
          </m:num>
          <m:den>
            <m:r>
              <w:rPr>
                <w:rFonts w:ascii="Cambria Math" w:hAnsi="Cambria Math"/>
              </w:rPr>
              <m:t>s</m:t>
            </m:r>
          </m:den>
        </m:f>
      </m:oMath>
      <w:r w:rsidR="00265B5E">
        <w:rPr>
          <w:rFonts w:eastAsiaTheme="minorEastAsia"/>
        </w:rPr>
        <w:t xml:space="preserve"> nie zmienia się aż tak bardzo, jak przy niższych prędkościach. Przy prędkościach powyżej 28 </w:t>
      </w:r>
      <m:oMath>
        <m:f>
          <m:fPr>
            <m:ctrlPr>
              <w:rPr>
                <w:rFonts w:ascii="Cambria Math" w:hAnsi="Cambria Math"/>
                <w:i/>
              </w:rPr>
            </m:ctrlPr>
          </m:fPr>
          <m:num>
            <m:r>
              <w:rPr>
                <w:rFonts w:ascii="Cambria Math" w:hAnsi="Cambria Math"/>
              </w:rPr>
              <m:t>m</m:t>
            </m:r>
          </m:num>
          <m:den>
            <m:r>
              <w:rPr>
                <w:rFonts w:ascii="Cambria Math" w:hAnsi="Cambria Math"/>
              </w:rPr>
              <m:t>s</m:t>
            </m:r>
          </m:den>
        </m:f>
      </m:oMath>
      <w:r w:rsidR="00265B5E">
        <w:rPr>
          <w:rFonts w:eastAsiaTheme="minorEastAsia"/>
        </w:rPr>
        <w:t xml:space="preserve"> różnice są minimalne. Wpływa na to fakt, iż drony muszą rozpędzać się do zadanej prędkości</w:t>
      </w:r>
      <w:r w:rsidR="00335626">
        <w:rPr>
          <w:rFonts w:eastAsiaTheme="minorEastAsia"/>
        </w:rPr>
        <w:t xml:space="preserve"> oraz hamować</w:t>
      </w:r>
      <w:r w:rsidR="00265B5E">
        <w:rPr>
          <w:rFonts w:eastAsiaTheme="minorEastAsia"/>
        </w:rPr>
        <w:t xml:space="preserve">, co przy </w:t>
      </w:r>
      <w:r w:rsidR="00335626">
        <w:rPr>
          <w:rFonts w:eastAsiaTheme="minorEastAsia"/>
        </w:rPr>
        <w:t xml:space="preserve">niezmiennej maksymalnej sile ciągu wymaga pewnego czasu. </w:t>
      </w:r>
    </w:p>
    <w:p w14:paraId="27DD2286" w14:textId="69823A0E" w:rsidR="003936E2" w:rsidRDefault="003936E2" w:rsidP="00335626">
      <w:pPr>
        <w:spacing w:line="360" w:lineRule="auto"/>
        <w:ind w:firstLine="567"/>
        <w:jc w:val="both"/>
        <w:rPr>
          <w:rFonts w:eastAsiaTheme="minorEastAsia"/>
        </w:rPr>
      </w:pPr>
    </w:p>
    <w:p w14:paraId="43FA20F3" w14:textId="1EA48B91" w:rsidR="003936E2" w:rsidRDefault="003936E2" w:rsidP="00335626">
      <w:pPr>
        <w:spacing w:line="360" w:lineRule="auto"/>
        <w:ind w:firstLine="567"/>
        <w:jc w:val="both"/>
        <w:rPr>
          <w:rFonts w:eastAsiaTheme="minorEastAsia"/>
        </w:rPr>
      </w:pPr>
      <w:r>
        <w:rPr>
          <w:rFonts w:eastAsiaTheme="minorEastAsia"/>
        </w:rPr>
        <w:t xml:space="preserve">Należy pamiętać, że wyższe prędkości oznaczają większe opory powietrza, a co za tym idzie większe pobory mocy potrzebnej do wytwarzania siły ciągu. Dlatego przy wyborze prędkości maksymalnej, poza ograniczeniami technicznymi, należy również  </w:t>
      </w:r>
      <w:r w:rsidR="00C63E89">
        <w:rPr>
          <w:rFonts w:eastAsiaTheme="minorEastAsia"/>
        </w:rPr>
        <w:t>wziąć pod uwagę zwiększony pobór mocy. Korzystając z wykresu 6.4 można więc zawęzić zakres rozpatrywanych prędkości do</w:t>
      </w:r>
      <w:r w:rsidR="00273B0F">
        <w:rPr>
          <w:rFonts w:eastAsiaTheme="minorEastAsia"/>
        </w:rPr>
        <w:t xml:space="preserve"> maksymalnie</w:t>
      </w:r>
      <w:r w:rsidR="00C63E89">
        <w:rPr>
          <w:rFonts w:eastAsiaTheme="minorEastAsia"/>
        </w:rPr>
        <w:t xml:space="preserve"> 13</w:t>
      </w:r>
      <m:oMath>
        <m:f>
          <m:fPr>
            <m:ctrlPr>
              <w:rPr>
                <w:rFonts w:ascii="Cambria Math" w:hAnsi="Cambria Math"/>
                <w:i/>
              </w:rPr>
            </m:ctrlPr>
          </m:fPr>
          <m:num>
            <m:r>
              <w:rPr>
                <w:rFonts w:ascii="Cambria Math" w:hAnsi="Cambria Math"/>
              </w:rPr>
              <m:t>m</m:t>
            </m:r>
          </m:num>
          <m:den>
            <m:r>
              <w:rPr>
                <w:rFonts w:ascii="Cambria Math" w:hAnsi="Cambria Math"/>
              </w:rPr>
              <m:t>s</m:t>
            </m:r>
          </m:den>
        </m:f>
      </m:oMath>
      <w:r w:rsidR="00C63E89">
        <w:rPr>
          <w:rFonts w:eastAsiaTheme="minorEastAsia"/>
        </w:rPr>
        <w:t>, gdyż wyższe prędkości wpływają minimalnie na czas przelotu wszystkich dronów, ale generują większe koszty energetyczne.</w:t>
      </w:r>
    </w:p>
    <w:p w14:paraId="1FA49905" w14:textId="088F1ACE" w:rsidR="00335626" w:rsidRDefault="00335626" w:rsidP="002242F4">
      <w:pPr>
        <w:spacing w:line="360" w:lineRule="auto"/>
        <w:ind w:left="709" w:firstLine="707"/>
        <w:jc w:val="both"/>
        <w:rPr>
          <w:rFonts w:eastAsiaTheme="minorEastAsia"/>
        </w:rPr>
      </w:pPr>
    </w:p>
    <w:p w14:paraId="7503F6F9" w14:textId="747E13F8" w:rsidR="00335626" w:rsidRDefault="00335626" w:rsidP="00335626">
      <w:pPr>
        <w:spacing w:line="360" w:lineRule="auto"/>
        <w:ind w:firstLine="567"/>
        <w:jc w:val="both"/>
      </w:pPr>
      <w:r>
        <w:rPr>
          <w:rFonts w:eastAsiaTheme="minorEastAsia"/>
        </w:rPr>
        <w:t xml:space="preserve">Ciekawym aspektem są rozwiązania uzyskane podczas opisanych testów. </w:t>
      </w:r>
      <w:r w:rsidR="009F5048">
        <w:rPr>
          <w:rFonts w:eastAsiaTheme="minorEastAsia"/>
        </w:rPr>
        <w:t xml:space="preserve">O ile część dronów zawsze otrzymywała te same pozycje docelowe to kilka z nich otrzymywało jedną z </w:t>
      </w:r>
      <w:r w:rsidR="009F5048">
        <w:rPr>
          <w:rFonts w:eastAsiaTheme="minorEastAsia"/>
        </w:rPr>
        <w:lastRenderedPageBreak/>
        <w:t>pozostałych pozycji. Pozycje początkowe były punktami na odwodzie prostokąta o środku w środku przestrzeni, zaś pozycje docelowe leżały na przekątnej zadanej przestrzeni. Prawdopodobnie</w:t>
      </w:r>
      <w:r w:rsidR="003936E2">
        <w:rPr>
          <w:rFonts w:eastAsiaTheme="minorEastAsia"/>
        </w:rPr>
        <w:t xml:space="preserve"> to właśnie symetryczność obu konstelacji powodowała te subtelne różnice (o ile nie była to kwestia niedoskonałości algorytmu).</w:t>
      </w:r>
    </w:p>
    <w:p w14:paraId="01ABDA83" w14:textId="38EA966D" w:rsidR="002242F4" w:rsidRDefault="002242F4" w:rsidP="002242F4">
      <w:pPr>
        <w:ind w:left="708"/>
        <w:jc w:val="both"/>
      </w:pPr>
    </w:p>
    <w:p w14:paraId="1A99AE57" w14:textId="77777777" w:rsidR="002242F4" w:rsidRPr="002242F4" w:rsidRDefault="002242F4" w:rsidP="002242F4">
      <w:pPr>
        <w:ind w:left="708"/>
        <w:jc w:val="both"/>
      </w:pPr>
    </w:p>
    <w:p w14:paraId="3CCB1487" w14:textId="55F993C8" w:rsidR="00611AD7" w:rsidRDefault="00611AD7" w:rsidP="00611AD7">
      <w:pPr>
        <w:pStyle w:val="Nagwek2"/>
        <w:numPr>
          <w:ilvl w:val="1"/>
          <w:numId w:val="4"/>
        </w:numPr>
        <w:tabs>
          <w:tab w:val="num" w:pos="360"/>
        </w:tabs>
        <w:ind w:left="0" w:firstLine="0"/>
      </w:pPr>
      <w:r>
        <w:t xml:space="preserve"> </w:t>
      </w:r>
      <w:bookmarkStart w:id="28" w:name="_Toc91760570"/>
      <w:r>
        <w:t>Wyrównywanie czasu lotu</w:t>
      </w:r>
      <w:bookmarkEnd w:id="28"/>
    </w:p>
    <w:p w14:paraId="62A74CD3" w14:textId="473B2D71" w:rsidR="00093A03" w:rsidRDefault="00093A03" w:rsidP="00947D4C">
      <w:pPr>
        <w:jc w:val="both"/>
      </w:pPr>
    </w:p>
    <w:p w14:paraId="444B2C61" w14:textId="43587707" w:rsidR="00093A03" w:rsidRDefault="0087014E" w:rsidP="00947D4C">
      <w:pPr>
        <w:spacing w:line="360" w:lineRule="auto"/>
        <w:ind w:firstLine="567"/>
        <w:jc w:val="both"/>
      </w:pPr>
      <w:r>
        <w:t>Każdy pokaz z udziałem dronów niesie ze sobą również walory artystyczne. Z pewnością lepiej wygląda</w:t>
      </w:r>
      <w:r w:rsidR="00947D4C">
        <w:t xml:space="preserve"> pokaz, w którym zmiana pozycji wszystkich dronów jest wykonywana w niemal identycznym czasie, niż gdy część dronów osiąga swoje pozycje niemal natychmiast, a pozostałe przelatują niemal na drugi koniec przestrzeni. W tym celu wykonana została drobna korekta w funkcji celu. Zamiast kryterium całkowitego czasu trwania przelotu wszystkich dronów</w:t>
      </w:r>
      <w:r w:rsidR="00922AFA">
        <w:t xml:space="preserve"> wprowadzona została różnica pomiędzy całkowitym a najkrótszym czasem. Dzięki temu możliwe jest poszukiwanie rozwiązania, w którym drony zmieniają pozycje w sposób zbliżony do synchronicznego.</w:t>
      </w:r>
    </w:p>
    <w:p w14:paraId="33DB158B" w14:textId="76D652B4" w:rsidR="00922AFA" w:rsidRDefault="00922AFA" w:rsidP="00947D4C">
      <w:pPr>
        <w:spacing w:line="360" w:lineRule="auto"/>
        <w:ind w:firstLine="567"/>
        <w:jc w:val="both"/>
      </w:pPr>
    </w:p>
    <w:p w14:paraId="172FC219" w14:textId="226F1600" w:rsidR="00922AFA" w:rsidRDefault="00922AFA" w:rsidP="00947D4C">
      <w:pPr>
        <w:spacing w:line="360" w:lineRule="auto"/>
        <w:ind w:firstLine="567"/>
        <w:jc w:val="both"/>
      </w:pPr>
      <w:r>
        <w:t>W celu zbadania działania algorytmu pod kątem zmniejszania różnicy w czasie lotu wykonanych zostało 10 testów</w:t>
      </w:r>
      <w:r w:rsidR="00C5084F">
        <w:t xml:space="preserve"> z tymi samymi parametrami</w:t>
      </w:r>
      <w:r w:rsidR="009577F3">
        <w:t xml:space="preserve"> (tabela 6.4)</w:t>
      </w:r>
      <w:r w:rsidR="00C5084F">
        <w:t>, lecz innymi zestawami pozycji. Do zestawienia wzięte zostały wszystkie najlepsze wyniki uzyskane w krokach algorytmu, aby widoczna była różnica pomiędzy najgorszym, średnim i najlepszym ro</w:t>
      </w:r>
      <w:r w:rsidR="00133B58">
        <w:t>z</w:t>
      </w:r>
      <w:r w:rsidR="00C5084F">
        <w:t>wiązaniem.</w:t>
      </w:r>
    </w:p>
    <w:p w14:paraId="796A13A4" w14:textId="7C66EBD7" w:rsidR="009577F3" w:rsidRPr="00376637" w:rsidRDefault="009577F3" w:rsidP="009577F3">
      <w:pPr>
        <w:spacing w:line="360" w:lineRule="auto"/>
        <w:ind w:firstLine="567"/>
        <w:jc w:val="center"/>
        <w:rPr>
          <w:i/>
          <w:iCs/>
        </w:rPr>
      </w:pPr>
      <w:r>
        <w:rPr>
          <w:i/>
          <w:iCs/>
        </w:rPr>
        <w:t>Tabela 6.</w:t>
      </w:r>
      <w:r>
        <w:rPr>
          <w:i/>
          <w:iCs/>
        </w:rPr>
        <w:t>4</w:t>
      </w:r>
      <w:r>
        <w:rPr>
          <w:i/>
          <w:iCs/>
        </w:rPr>
        <w:t xml:space="preserve"> Istotne parametry testowanych symulacji</w:t>
      </w:r>
    </w:p>
    <w:tbl>
      <w:tblPr>
        <w:tblStyle w:val="Tabela-Siatka"/>
        <w:tblW w:w="0" w:type="auto"/>
        <w:tblLook w:val="04A0" w:firstRow="1" w:lastRow="0" w:firstColumn="1" w:lastColumn="0" w:noHBand="0" w:noVBand="1"/>
      </w:tblPr>
      <w:tblGrid>
        <w:gridCol w:w="2830"/>
        <w:gridCol w:w="1843"/>
        <w:gridCol w:w="2552"/>
        <w:gridCol w:w="1837"/>
      </w:tblGrid>
      <w:tr w:rsidR="009577F3" w14:paraId="62B197A1" w14:textId="77777777" w:rsidTr="002D7472">
        <w:tc>
          <w:tcPr>
            <w:tcW w:w="2830" w:type="dxa"/>
          </w:tcPr>
          <w:p w14:paraId="75806B6B" w14:textId="77777777" w:rsidR="009577F3" w:rsidRDefault="009577F3" w:rsidP="002D7472">
            <w:pPr>
              <w:spacing w:line="360" w:lineRule="auto"/>
              <w:jc w:val="center"/>
            </w:pPr>
            <w:r>
              <w:t>Wymiary  przestrzeni [m]</w:t>
            </w:r>
          </w:p>
        </w:tc>
        <w:tc>
          <w:tcPr>
            <w:tcW w:w="1843" w:type="dxa"/>
          </w:tcPr>
          <w:p w14:paraId="5AA5D6FD" w14:textId="77777777" w:rsidR="009577F3" w:rsidRDefault="009577F3" w:rsidP="002D7472">
            <w:pPr>
              <w:spacing w:line="360" w:lineRule="auto"/>
              <w:jc w:val="center"/>
            </w:pPr>
            <w:r>
              <w:t>100 x 100 x 100</w:t>
            </w:r>
          </w:p>
        </w:tc>
        <w:tc>
          <w:tcPr>
            <w:tcW w:w="2552" w:type="dxa"/>
          </w:tcPr>
          <w:p w14:paraId="27359023" w14:textId="77777777" w:rsidR="009577F3" w:rsidRDefault="009577F3" w:rsidP="002D7472">
            <w:pPr>
              <w:spacing w:line="360" w:lineRule="auto"/>
              <w:jc w:val="center"/>
            </w:pPr>
            <w:r>
              <w:t>Siłą nośna drona [N]</w:t>
            </w:r>
          </w:p>
        </w:tc>
        <w:tc>
          <w:tcPr>
            <w:tcW w:w="1837" w:type="dxa"/>
          </w:tcPr>
          <w:p w14:paraId="4CE75B97" w14:textId="5F876907" w:rsidR="009577F3" w:rsidRDefault="009577F3" w:rsidP="002D7472">
            <w:pPr>
              <w:spacing w:line="360" w:lineRule="auto"/>
              <w:jc w:val="center"/>
            </w:pPr>
            <w:r>
              <w:t>2</w:t>
            </w:r>
            <w:r>
              <w:t>0</w:t>
            </w:r>
          </w:p>
        </w:tc>
      </w:tr>
      <w:tr w:rsidR="009577F3" w14:paraId="001FC365" w14:textId="77777777" w:rsidTr="002D7472">
        <w:tc>
          <w:tcPr>
            <w:tcW w:w="2830" w:type="dxa"/>
          </w:tcPr>
          <w:p w14:paraId="5212EB48" w14:textId="77777777" w:rsidR="009577F3" w:rsidRDefault="009577F3" w:rsidP="002D7472">
            <w:pPr>
              <w:spacing w:line="360" w:lineRule="auto"/>
              <w:jc w:val="center"/>
            </w:pPr>
            <w:r>
              <w:t>Liczba dronów</w:t>
            </w:r>
          </w:p>
        </w:tc>
        <w:tc>
          <w:tcPr>
            <w:tcW w:w="1843" w:type="dxa"/>
          </w:tcPr>
          <w:p w14:paraId="3AD9034C" w14:textId="77777777" w:rsidR="009577F3" w:rsidRDefault="009577F3" w:rsidP="002D7472">
            <w:pPr>
              <w:spacing w:line="360" w:lineRule="auto"/>
              <w:jc w:val="center"/>
            </w:pPr>
            <w:r>
              <w:t>10</w:t>
            </w:r>
          </w:p>
        </w:tc>
        <w:tc>
          <w:tcPr>
            <w:tcW w:w="2552" w:type="dxa"/>
          </w:tcPr>
          <w:p w14:paraId="326041CB" w14:textId="77777777" w:rsidR="009577F3" w:rsidRDefault="009577F3" w:rsidP="002D7472">
            <w:pPr>
              <w:spacing w:line="360" w:lineRule="auto"/>
              <w:jc w:val="center"/>
            </w:pPr>
            <w:r>
              <w:t>Masa drona [kg]</w:t>
            </w:r>
          </w:p>
        </w:tc>
        <w:tc>
          <w:tcPr>
            <w:tcW w:w="1837" w:type="dxa"/>
          </w:tcPr>
          <w:p w14:paraId="31C8D1A7" w14:textId="77777777" w:rsidR="009577F3" w:rsidRDefault="009577F3" w:rsidP="002D7472">
            <w:pPr>
              <w:spacing w:line="360" w:lineRule="auto"/>
              <w:jc w:val="center"/>
            </w:pPr>
            <w:r>
              <w:t>1</w:t>
            </w:r>
          </w:p>
        </w:tc>
      </w:tr>
      <w:tr w:rsidR="009577F3" w14:paraId="0CF6D0FF" w14:textId="77777777" w:rsidTr="002D7472">
        <w:tc>
          <w:tcPr>
            <w:tcW w:w="2830" w:type="dxa"/>
          </w:tcPr>
          <w:p w14:paraId="5D97B75B" w14:textId="77777777" w:rsidR="009577F3" w:rsidRDefault="009577F3" w:rsidP="002D7472">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20620AB5" w14:textId="2E3D6235" w:rsidR="009577F3" w:rsidRDefault="009577F3" w:rsidP="002D7472">
            <w:pPr>
              <w:spacing w:line="360" w:lineRule="auto"/>
              <w:jc w:val="center"/>
            </w:pPr>
            <w:r>
              <w:t>5</w:t>
            </w:r>
          </w:p>
        </w:tc>
        <w:tc>
          <w:tcPr>
            <w:tcW w:w="2552" w:type="dxa"/>
          </w:tcPr>
          <w:p w14:paraId="6C419226" w14:textId="77777777" w:rsidR="009577F3" w:rsidRDefault="009577F3" w:rsidP="002D7472">
            <w:pPr>
              <w:spacing w:line="360" w:lineRule="auto"/>
              <w:jc w:val="center"/>
            </w:pPr>
            <w:r>
              <w:t>Użyty typ algorytmu</w:t>
            </w:r>
          </w:p>
        </w:tc>
        <w:tc>
          <w:tcPr>
            <w:tcW w:w="1837" w:type="dxa"/>
          </w:tcPr>
          <w:p w14:paraId="2A90B830" w14:textId="77777777" w:rsidR="009577F3" w:rsidRDefault="009577F3" w:rsidP="002D7472">
            <w:pPr>
              <w:spacing w:line="360" w:lineRule="auto"/>
              <w:jc w:val="center"/>
            </w:pPr>
            <w:r>
              <w:t>KLT+DLT</w:t>
            </w:r>
          </w:p>
        </w:tc>
      </w:tr>
      <w:tr w:rsidR="009577F3" w14:paraId="1886A13C" w14:textId="77777777" w:rsidTr="002D7472">
        <w:tc>
          <w:tcPr>
            <w:tcW w:w="2830" w:type="dxa"/>
          </w:tcPr>
          <w:p w14:paraId="73BC8C04" w14:textId="77777777" w:rsidR="009577F3" w:rsidRDefault="009577F3" w:rsidP="002D7472">
            <w:pPr>
              <w:spacing w:line="360" w:lineRule="auto"/>
              <w:jc w:val="center"/>
            </w:pPr>
            <w:r>
              <w:t>Interwał czasowy symulacji [s]</w:t>
            </w:r>
          </w:p>
        </w:tc>
        <w:tc>
          <w:tcPr>
            <w:tcW w:w="1843" w:type="dxa"/>
          </w:tcPr>
          <w:p w14:paraId="23547D4D" w14:textId="77777777" w:rsidR="009577F3" w:rsidRDefault="009577F3" w:rsidP="002D7472">
            <w:pPr>
              <w:spacing w:line="360" w:lineRule="auto"/>
              <w:jc w:val="center"/>
            </w:pPr>
            <w:r>
              <w:t>0,1</w:t>
            </w:r>
          </w:p>
        </w:tc>
        <w:tc>
          <w:tcPr>
            <w:tcW w:w="2552" w:type="dxa"/>
            <w:vMerge w:val="restart"/>
          </w:tcPr>
          <w:p w14:paraId="7B57B295" w14:textId="77777777" w:rsidR="009577F3" w:rsidRDefault="009577F3" w:rsidP="002D7472">
            <w:pPr>
              <w:spacing w:line="360" w:lineRule="auto"/>
              <w:jc w:val="center"/>
            </w:pPr>
            <w:r>
              <w:t>Wartości mnożników kryteriów funkcji celu</w:t>
            </w:r>
          </w:p>
        </w:tc>
        <w:tc>
          <w:tcPr>
            <w:tcW w:w="1837" w:type="dxa"/>
            <w:vMerge w:val="restart"/>
          </w:tcPr>
          <w:p w14:paraId="6E6B067F" w14:textId="77777777" w:rsidR="009577F3" w:rsidRDefault="009577F3" w:rsidP="002D7472">
            <w:pPr>
              <w:spacing w:line="360" w:lineRule="auto"/>
            </w:pPr>
            <w:r>
              <w:t>a=1</w:t>
            </w:r>
          </w:p>
          <w:p w14:paraId="1AE52675" w14:textId="77777777" w:rsidR="009577F3" w:rsidRDefault="009577F3" w:rsidP="002D7472">
            <w:pPr>
              <w:spacing w:line="360" w:lineRule="auto"/>
            </w:pPr>
            <w:r>
              <w:t>b=1000</w:t>
            </w:r>
          </w:p>
          <w:p w14:paraId="640114C4" w14:textId="68D5224F" w:rsidR="009577F3" w:rsidRDefault="009577F3" w:rsidP="002D7472">
            <w:pPr>
              <w:spacing w:line="360" w:lineRule="auto"/>
            </w:pPr>
            <w:r>
              <w:t>c=0</w:t>
            </w:r>
          </w:p>
        </w:tc>
      </w:tr>
      <w:tr w:rsidR="009577F3" w14:paraId="37B222F7" w14:textId="77777777" w:rsidTr="002D7472">
        <w:tc>
          <w:tcPr>
            <w:tcW w:w="2830" w:type="dxa"/>
          </w:tcPr>
          <w:p w14:paraId="7FE44233" w14:textId="77777777" w:rsidR="009577F3" w:rsidRDefault="009577F3" w:rsidP="002D7472">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72CCA2B3" w14:textId="456BB9F8" w:rsidR="009577F3" w:rsidRDefault="009577F3" w:rsidP="002D7472">
            <w:pPr>
              <w:spacing w:line="360" w:lineRule="auto"/>
              <w:jc w:val="both"/>
            </w:pPr>
            <w:r>
              <w:t>x: 0</w:t>
            </w:r>
          </w:p>
          <w:p w14:paraId="2F8A96C1" w14:textId="10B9C05B" w:rsidR="009577F3" w:rsidRDefault="009577F3" w:rsidP="002D7472">
            <w:pPr>
              <w:spacing w:line="360" w:lineRule="auto"/>
              <w:jc w:val="both"/>
            </w:pPr>
            <w:r>
              <w:t>y: 0</w:t>
            </w:r>
          </w:p>
        </w:tc>
        <w:tc>
          <w:tcPr>
            <w:tcW w:w="2552" w:type="dxa"/>
            <w:vMerge/>
          </w:tcPr>
          <w:p w14:paraId="72C628FA" w14:textId="77777777" w:rsidR="009577F3" w:rsidRDefault="009577F3" w:rsidP="002D7472">
            <w:pPr>
              <w:spacing w:line="360" w:lineRule="auto"/>
              <w:jc w:val="both"/>
            </w:pPr>
          </w:p>
        </w:tc>
        <w:tc>
          <w:tcPr>
            <w:tcW w:w="1837" w:type="dxa"/>
            <w:vMerge/>
          </w:tcPr>
          <w:p w14:paraId="371EE7DF" w14:textId="77777777" w:rsidR="009577F3" w:rsidRDefault="009577F3" w:rsidP="002D7472">
            <w:pPr>
              <w:spacing w:line="360" w:lineRule="auto"/>
              <w:jc w:val="both"/>
            </w:pPr>
          </w:p>
        </w:tc>
      </w:tr>
    </w:tbl>
    <w:p w14:paraId="308053F8" w14:textId="288F4C28" w:rsidR="00922AFA" w:rsidRDefault="00922AFA" w:rsidP="00947D4C">
      <w:pPr>
        <w:spacing w:line="360" w:lineRule="auto"/>
        <w:ind w:firstLine="567"/>
        <w:jc w:val="both"/>
      </w:pPr>
    </w:p>
    <w:p w14:paraId="1C696384" w14:textId="31EDC2DB" w:rsidR="00922AFA" w:rsidRDefault="00922AFA" w:rsidP="00922AFA">
      <w:pPr>
        <w:spacing w:line="360" w:lineRule="auto"/>
        <w:ind w:firstLine="567"/>
        <w:jc w:val="center"/>
      </w:pPr>
      <w:r>
        <w:rPr>
          <w:noProof/>
        </w:rPr>
        <w:lastRenderedPageBreak/>
        <w:drawing>
          <wp:inline distT="0" distB="0" distL="0" distR="0" wp14:anchorId="7C6709B1" wp14:editId="3366488C">
            <wp:extent cx="4572000" cy="2743200"/>
            <wp:effectExtent l="0" t="0" r="0" b="0"/>
            <wp:docPr id="21" name="Wykres 21">
              <a:extLst xmlns:a="http://schemas.openxmlformats.org/drawingml/2006/main">
                <a:ext uri="{FF2B5EF4-FFF2-40B4-BE49-F238E27FC236}">
                  <a16:creationId xmlns:a16="http://schemas.microsoft.com/office/drawing/2014/main" id="{FBD16524-1211-4329-90D9-9626C1821D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59101F" w14:textId="6AAB1A55" w:rsidR="00922AFA" w:rsidRDefault="00922AFA" w:rsidP="00922AFA">
      <w:pPr>
        <w:spacing w:line="360" w:lineRule="auto"/>
        <w:ind w:firstLine="567"/>
        <w:jc w:val="center"/>
        <w:rPr>
          <w:i/>
          <w:iCs/>
        </w:rPr>
      </w:pPr>
      <w:r>
        <w:rPr>
          <w:i/>
          <w:iCs/>
        </w:rPr>
        <w:t>Wykres 6.5 Różnica pomiędzy najkrótszym a najdłuższym przelotem w symulacji</w:t>
      </w:r>
    </w:p>
    <w:p w14:paraId="4340592C" w14:textId="7309F0D2" w:rsidR="00922AFA" w:rsidRDefault="00922AFA" w:rsidP="00922AFA">
      <w:pPr>
        <w:spacing w:line="360" w:lineRule="auto"/>
        <w:jc w:val="both"/>
      </w:pPr>
    </w:p>
    <w:p w14:paraId="532EA09D" w14:textId="04C815E9" w:rsidR="00922AFA" w:rsidRPr="00136BD1" w:rsidRDefault="00C5084F" w:rsidP="00922AFA">
      <w:pPr>
        <w:spacing w:line="360" w:lineRule="auto"/>
        <w:jc w:val="both"/>
        <w:rPr>
          <w:rFonts w:eastAsiaTheme="minorEastAsia"/>
        </w:rPr>
      </w:pPr>
      <w:r>
        <w:tab/>
        <w:t xml:space="preserve">Na wykresie 6.5 można odczytać średnią wartość </w:t>
      </w:r>
      <w:r w:rsidR="004E7BCA">
        <w:t xml:space="preserve">funkcji celu </w:t>
      </w:r>
      <w:r>
        <w:t xml:space="preserve">wszystkich rozwiązań oraz wartości </w:t>
      </w:r>
      <w:r w:rsidR="004E7BCA">
        <w:t>funkcji celu najlepszego i najgorszego rozwiązania. Jak można zauważyć w niektórych testach algorytm znalazł rozwiązania, w których różnica w czasach była nawet 3 razy mniejsza niż w najgorszym przypadku.</w:t>
      </w:r>
      <w:r w:rsidR="00565FD0">
        <w:t xml:space="preserve"> Poza tym należy zauważyć, że najlepsze rozwiązania oscylowały między czterema a dziewięcioma sekundami. Przy wymiarach przestrzeni symulacji równych 100m x 100m x 100m oraz prędkości maksymalnej równej 5</w:t>
      </w:r>
      <m:oMath>
        <m:f>
          <m:fPr>
            <m:ctrlPr>
              <w:rPr>
                <w:rFonts w:ascii="Cambria Math" w:hAnsi="Cambria Math"/>
                <w:i/>
              </w:rPr>
            </m:ctrlPr>
          </m:fPr>
          <m:num>
            <m:r>
              <w:rPr>
                <w:rFonts w:ascii="Cambria Math" w:hAnsi="Cambria Math"/>
              </w:rPr>
              <m:t>m</m:t>
            </m:r>
          </m:num>
          <m:den>
            <m:r>
              <w:rPr>
                <w:rFonts w:ascii="Cambria Math" w:hAnsi="Cambria Math"/>
              </w:rPr>
              <m:t>s</m:t>
            </m:r>
          </m:den>
        </m:f>
      </m:oMath>
      <w:r w:rsidR="00136BD1">
        <w:rPr>
          <w:rFonts w:eastAsiaTheme="minorEastAsia"/>
        </w:rPr>
        <w:t xml:space="preserve"> takie wyniki są zadowalające. Algorytm w trakcie działania średnio odszukiwał rozwiązania lepsze od najgorszej wartości rozwiązania o 59%, zaś od średniej uzyskiwanej wartości o 37%.</w:t>
      </w:r>
    </w:p>
    <w:p w14:paraId="5665D397" w14:textId="1B731E53" w:rsidR="0087014E" w:rsidRDefault="0087014E" w:rsidP="00093A03"/>
    <w:p w14:paraId="2A5F2128" w14:textId="77777777" w:rsidR="0087014E" w:rsidRPr="00093A03" w:rsidRDefault="0087014E" w:rsidP="00093A03"/>
    <w:p w14:paraId="55DF4B3E" w14:textId="77777777" w:rsidR="00611AD7" w:rsidRDefault="00611AD7" w:rsidP="00611AD7">
      <w:pPr>
        <w:pStyle w:val="Nagwek2"/>
        <w:numPr>
          <w:ilvl w:val="1"/>
          <w:numId w:val="4"/>
        </w:numPr>
        <w:tabs>
          <w:tab w:val="num" w:pos="360"/>
        </w:tabs>
        <w:ind w:left="0" w:firstLine="0"/>
      </w:pPr>
      <w:r>
        <w:t xml:space="preserve"> </w:t>
      </w:r>
      <w:bookmarkStart w:id="29" w:name="_Toc91760571"/>
      <w:r>
        <w:t>Maksymalizacja oddalenia dronów</w:t>
      </w:r>
      <w:bookmarkEnd w:id="29"/>
    </w:p>
    <w:p w14:paraId="72567F4F" w14:textId="77777777" w:rsidR="00611AD7" w:rsidRDefault="00611AD7" w:rsidP="00611AD7"/>
    <w:p w14:paraId="05CF0506" w14:textId="77777777" w:rsidR="00EA5FE8" w:rsidRDefault="00954C86" w:rsidP="00937EC5">
      <w:pPr>
        <w:spacing w:line="360" w:lineRule="auto"/>
        <w:ind w:firstLine="567"/>
        <w:jc w:val="both"/>
      </w:pPr>
      <w:r>
        <w:t>Ostatnim badanym parametrem symulacji było oddalenie średnie dronów pomiędzy sobą. Kryterium to może być kluczowe jeśli chodzi o bezpieczeństwo, gdyż im większe oddalenie dronów, tym mniejsze prawdopodobieństwo kolizji.</w:t>
      </w:r>
      <w:r w:rsidR="00937EC5">
        <w:t xml:space="preserve"> Może to być również pewien walor artystyczny, gdyż </w:t>
      </w:r>
      <w:r w:rsidR="00EA5FE8">
        <w:t>drony oddalone od siebie</w:t>
      </w:r>
      <w:r w:rsidR="00937EC5">
        <w:t xml:space="preserve"> </w:t>
      </w:r>
      <w:r w:rsidR="00EA5FE8">
        <w:t xml:space="preserve">mogą wywierać na widzach większe wrażenie niż drony stłoczone w jednej części przestrzeni. </w:t>
      </w:r>
    </w:p>
    <w:p w14:paraId="17BD418A" w14:textId="77777777" w:rsidR="00EA5FE8" w:rsidRDefault="00EA5FE8" w:rsidP="00937EC5">
      <w:pPr>
        <w:spacing w:line="360" w:lineRule="auto"/>
        <w:ind w:firstLine="567"/>
        <w:jc w:val="both"/>
      </w:pPr>
    </w:p>
    <w:p w14:paraId="61E7499F" w14:textId="7679CC81" w:rsidR="00EA5FE8" w:rsidRDefault="00EA5FE8" w:rsidP="00EA5FE8">
      <w:pPr>
        <w:spacing w:line="360" w:lineRule="auto"/>
        <w:jc w:val="both"/>
      </w:pPr>
      <w:r>
        <w:lastRenderedPageBreak/>
        <w:tab/>
        <w:t>Wykonano testy na 10 zestawach pozycji początkowych i docelowych. Parametry symulacji pozostawały takie same</w:t>
      </w:r>
      <w:r w:rsidR="00B275B8">
        <w:t xml:space="preserve"> (tabela 6.5)</w:t>
      </w:r>
      <w:r>
        <w:t>. Mnożnik kryterium wynosił 2000, gdyż przy takich warunkach funkcja celu przyjmowała wartości zbliżone do czasu trwania symulacji.</w:t>
      </w:r>
    </w:p>
    <w:p w14:paraId="588FA7CC" w14:textId="56B12E7A" w:rsidR="00B275B8" w:rsidRPr="00376637" w:rsidRDefault="00B275B8" w:rsidP="00B275B8">
      <w:pPr>
        <w:spacing w:line="360" w:lineRule="auto"/>
        <w:ind w:firstLine="567"/>
        <w:jc w:val="center"/>
        <w:rPr>
          <w:i/>
          <w:iCs/>
        </w:rPr>
      </w:pPr>
      <w:r>
        <w:rPr>
          <w:i/>
          <w:iCs/>
        </w:rPr>
        <w:t>Tabela 6.</w:t>
      </w:r>
      <w:r>
        <w:rPr>
          <w:i/>
          <w:iCs/>
        </w:rPr>
        <w:t>5</w:t>
      </w:r>
      <w:r>
        <w:rPr>
          <w:i/>
          <w:iCs/>
        </w:rPr>
        <w:t xml:space="preserve"> Istotne parametry testowanych symulacji</w:t>
      </w:r>
    </w:p>
    <w:tbl>
      <w:tblPr>
        <w:tblStyle w:val="Tabela-Siatka"/>
        <w:tblW w:w="0" w:type="auto"/>
        <w:tblLook w:val="04A0" w:firstRow="1" w:lastRow="0" w:firstColumn="1" w:lastColumn="0" w:noHBand="0" w:noVBand="1"/>
      </w:tblPr>
      <w:tblGrid>
        <w:gridCol w:w="2830"/>
        <w:gridCol w:w="1843"/>
        <w:gridCol w:w="2552"/>
        <w:gridCol w:w="1837"/>
      </w:tblGrid>
      <w:tr w:rsidR="00B275B8" w14:paraId="4B2041C1" w14:textId="77777777" w:rsidTr="002D7472">
        <w:tc>
          <w:tcPr>
            <w:tcW w:w="2830" w:type="dxa"/>
          </w:tcPr>
          <w:p w14:paraId="1A2514DA" w14:textId="77777777" w:rsidR="00B275B8" w:rsidRDefault="00B275B8" w:rsidP="002D7472">
            <w:pPr>
              <w:spacing w:line="360" w:lineRule="auto"/>
              <w:jc w:val="center"/>
            </w:pPr>
            <w:r>
              <w:t>Wymiary  przestrzeni [m]</w:t>
            </w:r>
          </w:p>
        </w:tc>
        <w:tc>
          <w:tcPr>
            <w:tcW w:w="1843" w:type="dxa"/>
          </w:tcPr>
          <w:p w14:paraId="1B9DBD93" w14:textId="77777777" w:rsidR="00B275B8" w:rsidRDefault="00B275B8" w:rsidP="002D7472">
            <w:pPr>
              <w:spacing w:line="360" w:lineRule="auto"/>
              <w:jc w:val="center"/>
            </w:pPr>
            <w:r>
              <w:t>100 x 100 x 100</w:t>
            </w:r>
          </w:p>
        </w:tc>
        <w:tc>
          <w:tcPr>
            <w:tcW w:w="2552" w:type="dxa"/>
          </w:tcPr>
          <w:p w14:paraId="0D7E63BB" w14:textId="77777777" w:rsidR="00B275B8" w:rsidRDefault="00B275B8" w:rsidP="002D7472">
            <w:pPr>
              <w:spacing w:line="360" w:lineRule="auto"/>
              <w:jc w:val="center"/>
            </w:pPr>
            <w:r>
              <w:t>Siłą nośna drona [N]</w:t>
            </w:r>
          </w:p>
        </w:tc>
        <w:tc>
          <w:tcPr>
            <w:tcW w:w="1837" w:type="dxa"/>
          </w:tcPr>
          <w:p w14:paraId="44C4C0AB" w14:textId="6B2BA570" w:rsidR="00B275B8" w:rsidRDefault="00A33CDD" w:rsidP="002D7472">
            <w:pPr>
              <w:spacing w:line="360" w:lineRule="auto"/>
              <w:jc w:val="center"/>
            </w:pPr>
            <w:r>
              <w:t>2</w:t>
            </w:r>
            <w:r w:rsidR="00B275B8">
              <w:t>0</w:t>
            </w:r>
          </w:p>
        </w:tc>
      </w:tr>
      <w:tr w:rsidR="00B275B8" w14:paraId="59817404" w14:textId="77777777" w:rsidTr="002D7472">
        <w:tc>
          <w:tcPr>
            <w:tcW w:w="2830" w:type="dxa"/>
          </w:tcPr>
          <w:p w14:paraId="2F875697" w14:textId="77777777" w:rsidR="00B275B8" w:rsidRDefault="00B275B8" w:rsidP="002D7472">
            <w:pPr>
              <w:spacing w:line="360" w:lineRule="auto"/>
              <w:jc w:val="center"/>
            </w:pPr>
            <w:r>
              <w:t>Liczba dronów</w:t>
            </w:r>
          </w:p>
        </w:tc>
        <w:tc>
          <w:tcPr>
            <w:tcW w:w="1843" w:type="dxa"/>
          </w:tcPr>
          <w:p w14:paraId="7611B1A6" w14:textId="77777777" w:rsidR="00B275B8" w:rsidRDefault="00B275B8" w:rsidP="002D7472">
            <w:pPr>
              <w:spacing w:line="360" w:lineRule="auto"/>
              <w:jc w:val="center"/>
            </w:pPr>
            <w:r>
              <w:t>10</w:t>
            </w:r>
          </w:p>
        </w:tc>
        <w:tc>
          <w:tcPr>
            <w:tcW w:w="2552" w:type="dxa"/>
          </w:tcPr>
          <w:p w14:paraId="1FD9227F" w14:textId="77777777" w:rsidR="00B275B8" w:rsidRDefault="00B275B8" w:rsidP="002D7472">
            <w:pPr>
              <w:spacing w:line="360" w:lineRule="auto"/>
              <w:jc w:val="center"/>
            </w:pPr>
            <w:r>
              <w:t>Masa drona [kg]</w:t>
            </w:r>
          </w:p>
        </w:tc>
        <w:tc>
          <w:tcPr>
            <w:tcW w:w="1837" w:type="dxa"/>
          </w:tcPr>
          <w:p w14:paraId="680D18E8" w14:textId="77777777" w:rsidR="00B275B8" w:rsidRDefault="00B275B8" w:rsidP="002D7472">
            <w:pPr>
              <w:spacing w:line="360" w:lineRule="auto"/>
              <w:jc w:val="center"/>
            </w:pPr>
            <w:r>
              <w:t>1</w:t>
            </w:r>
          </w:p>
        </w:tc>
      </w:tr>
      <w:tr w:rsidR="00B275B8" w14:paraId="74CBBB5F" w14:textId="77777777" w:rsidTr="002D7472">
        <w:tc>
          <w:tcPr>
            <w:tcW w:w="2830" w:type="dxa"/>
          </w:tcPr>
          <w:p w14:paraId="564CA155" w14:textId="77777777" w:rsidR="00B275B8" w:rsidRDefault="00B275B8" w:rsidP="002D7472">
            <w:pPr>
              <w:spacing w:line="360" w:lineRule="auto"/>
              <w:jc w:val="center"/>
            </w:pPr>
            <w:r>
              <w:t xml:space="preserve">Prędkość maksymalna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54D61896" w14:textId="717CCC2C" w:rsidR="00B275B8" w:rsidRDefault="00A33CDD" w:rsidP="002D7472">
            <w:pPr>
              <w:spacing w:line="360" w:lineRule="auto"/>
              <w:jc w:val="center"/>
            </w:pPr>
            <w:r>
              <w:t>5</w:t>
            </w:r>
          </w:p>
        </w:tc>
        <w:tc>
          <w:tcPr>
            <w:tcW w:w="2552" w:type="dxa"/>
          </w:tcPr>
          <w:p w14:paraId="347A231C" w14:textId="77777777" w:rsidR="00B275B8" w:rsidRDefault="00B275B8" w:rsidP="002D7472">
            <w:pPr>
              <w:spacing w:line="360" w:lineRule="auto"/>
              <w:jc w:val="center"/>
            </w:pPr>
            <w:r>
              <w:t>Użyty typ algorytmu</w:t>
            </w:r>
          </w:p>
        </w:tc>
        <w:tc>
          <w:tcPr>
            <w:tcW w:w="1837" w:type="dxa"/>
          </w:tcPr>
          <w:p w14:paraId="4CA1C33C" w14:textId="77777777" w:rsidR="00B275B8" w:rsidRDefault="00B275B8" w:rsidP="002D7472">
            <w:pPr>
              <w:spacing w:line="360" w:lineRule="auto"/>
              <w:jc w:val="center"/>
            </w:pPr>
            <w:r>
              <w:t>KLT+DLT</w:t>
            </w:r>
          </w:p>
        </w:tc>
      </w:tr>
      <w:tr w:rsidR="00B275B8" w14:paraId="0E72A2B5" w14:textId="77777777" w:rsidTr="002D7472">
        <w:tc>
          <w:tcPr>
            <w:tcW w:w="2830" w:type="dxa"/>
          </w:tcPr>
          <w:p w14:paraId="46E01EE7" w14:textId="77777777" w:rsidR="00B275B8" w:rsidRDefault="00B275B8" w:rsidP="002D7472">
            <w:pPr>
              <w:spacing w:line="360" w:lineRule="auto"/>
              <w:jc w:val="center"/>
            </w:pPr>
            <w:r>
              <w:t>Interwał czasowy symulacji [s]</w:t>
            </w:r>
          </w:p>
        </w:tc>
        <w:tc>
          <w:tcPr>
            <w:tcW w:w="1843" w:type="dxa"/>
          </w:tcPr>
          <w:p w14:paraId="1F0E5345" w14:textId="77777777" w:rsidR="00B275B8" w:rsidRDefault="00B275B8" w:rsidP="002D7472">
            <w:pPr>
              <w:spacing w:line="360" w:lineRule="auto"/>
              <w:jc w:val="center"/>
            </w:pPr>
            <w:r>
              <w:t>0,1</w:t>
            </w:r>
          </w:p>
        </w:tc>
        <w:tc>
          <w:tcPr>
            <w:tcW w:w="2552" w:type="dxa"/>
            <w:vMerge w:val="restart"/>
          </w:tcPr>
          <w:p w14:paraId="039D3F42" w14:textId="77777777" w:rsidR="00B275B8" w:rsidRDefault="00B275B8" w:rsidP="002D7472">
            <w:pPr>
              <w:spacing w:line="360" w:lineRule="auto"/>
              <w:jc w:val="center"/>
            </w:pPr>
            <w:r>
              <w:t>Wartości mnożników kryteriów funkcji celu</w:t>
            </w:r>
          </w:p>
        </w:tc>
        <w:tc>
          <w:tcPr>
            <w:tcW w:w="1837" w:type="dxa"/>
            <w:vMerge w:val="restart"/>
          </w:tcPr>
          <w:p w14:paraId="42907B80" w14:textId="28298269" w:rsidR="00B275B8" w:rsidRDefault="00B275B8" w:rsidP="002D7472">
            <w:pPr>
              <w:spacing w:line="360" w:lineRule="auto"/>
            </w:pPr>
            <w:r>
              <w:t>a=</w:t>
            </w:r>
            <w:r w:rsidR="00A33CDD">
              <w:t>0</w:t>
            </w:r>
          </w:p>
          <w:p w14:paraId="3BDEC401" w14:textId="77777777" w:rsidR="00B275B8" w:rsidRDefault="00B275B8" w:rsidP="002D7472">
            <w:pPr>
              <w:spacing w:line="360" w:lineRule="auto"/>
            </w:pPr>
            <w:r>
              <w:t>b=1000</w:t>
            </w:r>
          </w:p>
          <w:p w14:paraId="6C12206B" w14:textId="55FA9D49" w:rsidR="00B275B8" w:rsidRDefault="00B275B8" w:rsidP="002D7472">
            <w:pPr>
              <w:spacing w:line="360" w:lineRule="auto"/>
            </w:pPr>
            <w:r>
              <w:t>c=20</w:t>
            </w:r>
            <w:r w:rsidR="00A33CDD">
              <w:t>00</w:t>
            </w:r>
          </w:p>
        </w:tc>
      </w:tr>
      <w:tr w:rsidR="00B275B8" w14:paraId="6C2CB3C8" w14:textId="77777777" w:rsidTr="002D7472">
        <w:tc>
          <w:tcPr>
            <w:tcW w:w="2830" w:type="dxa"/>
          </w:tcPr>
          <w:p w14:paraId="5ED8BAB7" w14:textId="77777777" w:rsidR="00B275B8" w:rsidRDefault="00B275B8" w:rsidP="002D7472">
            <w:pPr>
              <w:spacing w:line="360" w:lineRule="auto"/>
              <w:jc w:val="both"/>
            </w:pPr>
            <w:r>
              <w:t xml:space="preserve">Prędkość wiatru (względem osi x i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p>
        </w:tc>
        <w:tc>
          <w:tcPr>
            <w:tcW w:w="1843" w:type="dxa"/>
          </w:tcPr>
          <w:p w14:paraId="3B7FEAD4" w14:textId="46D11B6F" w:rsidR="00B275B8" w:rsidRDefault="00B275B8" w:rsidP="002D7472">
            <w:pPr>
              <w:spacing w:line="360" w:lineRule="auto"/>
              <w:jc w:val="both"/>
            </w:pPr>
            <w:r>
              <w:t>x: 0</w:t>
            </w:r>
          </w:p>
          <w:p w14:paraId="35609385" w14:textId="27602904" w:rsidR="00B275B8" w:rsidRDefault="00B275B8" w:rsidP="002D7472">
            <w:pPr>
              <w:spacing w:line="360" w:lineRule="auto"/>
              <w:jc w:val="both"/>
            </w:pPr>
            <w:r>
              <w:t>y: 0</w:t>
            </w:r>
          </w:p>
        </w:tc>
        <w:tc>
          <w:tcPr>
            <w:tcW w:w="2552" w:type="dxa"/>
            <w:vMerge/>
          </w:tcPr>
          <w:p w14:paraId="55081A40" w14:textId="77777777" w:rsidR="00B275B8" w:rsidRDefault="00B275B8" w:rsidP="002D7472">
            <w:pPr>
              <w:spacing w:line="360" w:lineRule="auto"/>
              <w:jc w:val="both"/>
            </w:pPr>
          </w:p>
        </w:tc>
        <w:tc>
          <w:tcPr>
            <w:tcW w:w="1837" w:type="dxa"/>
            <w:vMerge/>
          </w:tcPr>
          <w:p w14:paraId="32E3E749" w14:textId="77777777" w:rsidR="00B275B8" w:rsidRDefault="00B275B8" w:rsidP="002D7472">
            <w:pPr>
              <w:spacing w:line="360" w:lineRule="auto"/>
              <w:jc w:val="both"/>
            </w:pPr>
          </w:p>
        </w:tc>
      </w:tr>
    </w:tbl>
    <w:p w14:paraId="0328A703" w14:textId="39A77B2E" w:rsidR="00EA5FE8" w:rsidRDefault="00EA5FE8" w:rsidP="00EA5FE8">
      <w:pPr>
        <w:spacing w:line="360" w:lineRule="auto"/>
        <w:jc w:val="both"/>
      </w:pPr>
    </w:p>
    <w:p w14:paraId="692D7989" w14:textId="109C7735" w:rsidR="00B275B8" w:rsidRDefault="00B275B8" w:rsidP="00EA5FE8">
      <w:pPr>
        <w:spacing w:line="360" w:lineRule="auto"/>
        <w:jc w:val="both"/>
      </w:pPr>
    </w:p>
    <w:p w14:paraId="5D95D816" w14:textId="77777777" w:rsidR="00B275B8" w:rsidRDefault="00B275B8" w:rsidP="00EA5FE8">
      <w:pPr>
        <w:spacing w:line="360" w:lineRule="auto"/>
        <w:jc w:val="both"/>
      </w:pPr>
    </w:p>
    <w:p w14:paraId="0A40AA96" w14:textId="150E74C2" w:rsidR="00EA5FE8" w:rsidRDefault="004F66DE" w:rsidP="00EA5FE8">
      <w:pPr>
        <w:spacing w:line="360" w:lineRule="auto"/>
        <w:jc w:val="center"/>
        <w:rPr>
          <w:i/>
          <w:iCs/>
        </w:rPr>
      </w:pPr>
      <w:r>
        <w:rPr>
          <w:noProof/>
        </w:rPr>
        <w:drawing>
          <wp:inline distT="0" distB="0" distL="0" distR="0" wp14:anchorId="66A1EC46" wp14:editId="6CF2234D">
            <wp:extent cx="4572000" cy="2743200"/>
            <wp:effectExtent l="0" t="0" r="0" b="0"/>
            <wp:docPr id="23" name="Wykres 23">
              <a:extLst xmlns:a="http://schemas.openxmlformats.org/drawingml/2006/main">
                <a:ext uri="{FF2B5EF4-FFF2-40B4-BE49-F238E27FC236}">
                  <a16:creationId xmlns:a16="http://schemas.microsoft.com/office/drawing/2014/main" id="{E7278795-EFD2-40BC-A921-780454E28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2E0ACB" w14:textId="668685A0" w:rsidR="007D03F7" w:rsidRPr="00EA5FE8" w:rsidRDefault="00EA5FE8" w:rsidP="00EA5FE8">
      <w:pPr>
        <w:spacing w:line="360" w:lineRule="auto"/>
        <w:jc w:val="center"/>
        <w:rPr>
          <w:i/>
          <w:iCs/>
        </w:rPr>
      </w:pPr>
      <w:r>
        <w:tab/>
      </w:r>
      <w:r>
        <w:rPr>
          <w:i/>
          <w:iCs/>
        </w:rPr>
        <w:t>Wykres 6.6 Średnie oddalenie pomiędzy dronami</w:t>
      </w:r>
    </w:p>
    <w:p w14:paraId="1F3E847C" w14:textId="42C8B3F0" w:rsidR="00954C86" w:rsidRDefault="00133B58" w:rsidP="00133B58">
      <w:pPr>
        <w:spacing w:line="360" w:lineRule="auto"/>
        <w:ind w:firstLine="567"/>
        <w:jc w:val="both"/>
      </w:pPr>
      <w:r>
        <w:t xml:space="preserve">Zbiorem danych użytym do analizy były podobnie jak w przypadku poprzedniego testu wszystkie najlepsze wyniki w krokach algorytmu. Analizując wyniki widoczne na wykresie 6.6 można zauważyć, że różnice pomiędzy średnimi uzyskiwanymi wynikami, a </w:t>
      </w:r>
      <w:r w:rsidR="004F66DE">
        <w:t xml:space="preserve">najlepszymi rozwiązaniami nie jest zbyt duże. Mimo to średnie oddalenie pomiędzy dronami wynoszące </w:t>
      </w:r>
      <w:r w:rsidR="004F66DE">
        <w:lastRenderedPageBreak/>
        <w:t>ponad 50m w przestrzeni 100m x 100m x 100m jest dosyć zadowalające. Oczywiście kryterium to zmienia się w zależności od zestawu pozycji, co wykres pokazuje dosyć dobrze (różnica pomiędzy skrajnymi wartościami wynosi 25m). Z pewnością zwiększenie liczby dronów pogorszyłoby uzyskane wyniki</w:t>
      </w:r>
      <w:r w:rsidR="000532CB">
        <w:t>.</w:t>
      </w:r>
    </w:p>
    <w:p w14:paraId="2C69EFAD" w14:textId="77777777" w:rsidR="00133B58" w:rsidRDefault="00133B58" w:rsidP="00133B58">
      <w:pPr>
        <w:ind w:firstLine="567"/>
      </w:pPr>
    </w:p>
    <w:p w14:paraId="48C8860C" w14:textId="034815CE" w:rsidR="00954C86" w:rsidRDefault="00954C86" w:rsidP="00136BD1">
      <w:pPr>
        <w:ind w:left="708"/>
      </w:pPr>
    </w:p>
    <w:p w14:paraId="7F79321C" w14:textId="1C62432F" w:rsidR="00F51EE6" w:rsidRDefault="00F51EE6" w:rsidP="00F51EE6">
      <w:pPr>
        <w:pStyle w:val="Nagwek1"/>
      </w:pPr>
      <w:r>
        <w:t>Podsumowanie</w:t>
      </w:r>
    </w:p>
    <w:p w14:paraId="00B82D4E" w14:textId="34AECAE6" w:rsidR="00F51EE6" w:rsidRDefault="00F51EE6" w:rsidP="00F51EE6"/>
    <w:p w14:paraId="64D63E50" w14:textId="4968AB74" w:rsidR="00136C3D" w:rsidRDefault="00F51EE6" w:rsidP="00F51EE6">
      <w:pPr>
        <w:spacing w:line="360" w:lineRule="auto"/>
        <w:jc w:val="both"/>
      </w:pPr>
      <w:r>
        <w:tab/>
      </w:r>
      <w:r w:rsidR="007640A7">
        <w:t>W niniejszej pracy inżynierskiej dokonano przeglądu informacji o dronach i ich wykorzystaniu oraz o algorytmach używanych do rozwiązywania problemu przydziału. W celu stworzenia symulatora lotu roju dronów w ograniczonej przestrzeni, opracowany został model matematyczny. Model uwzględnia przyspieszanie i hamowanie dronów, siły oporu aerodynamicznego (z uwzględnieniem ewentualnych wiatrów bocznych) i ciężkości</w:t>
      </w:r>
      <w:r w:rsidR="00136C3D">
        <w:t xml:space="preserve"> oraz warunki techniczne drona. Opracowany został algorytm poszukiwań z zabronieniami, odpowiednio </w:t>
      </w:r>
      <w:r w:rsidR="00136C3D">
        <w:t>dostosowany do modelu</w:t>
      </w:r>
      <w:r w:rsidR="00136C3D">
        <w:t xml:space="preserve"> i jego specyfiki</w:t>
      </w:r>
      <w:r w:rsidR="00F07C96">
        <w:t>, który za pomocą określonej funkcji celu dokonuje optymalizacji trajektorii dronów</w:t>
      </w:r>
      <w:r w:rsidR="00136C3D">
        <w:t>. Model matematyczny i algorytm zostały zaimplementowane w języku Python, a następnie przetestowane pod kątem prawidłowości obliczeń. Zrealizowane zostały testy sprawdzające zachowanie modelu i algorytmu dla różnych warunków i kryteriów.</w:t>
      </w:r>
      <w:r w:rsidR="00F07C96">
        <w:t xml:space="preserve"> Podsumowując wykonane zostały wszystkie założenia dotyczącej tej pracy. </w:t>
      </w:r>
      <w:r w:rsidR="008B3EBC">
        <w:t xml:space="preserve"> </w:t>
      </w:r>
      <w:r w:rsidR="00136C3D">
        <w:t xml:space="preserve"> </w:t>
      </w:r>
    </w:p>
    <w:p w14:paraId="4F86653F" w14:textId="71E6EF23" w:rsidR="00F07C96" w:rsidRDefault="00F07C96" w:rsidP="00F51EE6">
      <w:pPr>
        <w:spacing w:line="360" w:lineRule="auto"/>
        <w:jc w:val="both"/>
      </w:pPr>
    </w:p>
    <w:p w14:paraId="4370F5F8" w14:textId="1E4D657A" w:rsidR="00F07C96" w:rsidRDefault="00F07C96" w:rsidP="00F51EE6">
      <w:pPr>
        <w:spacing w:line="360" w:lineRule="auto"/>
        <w:jc w:val="both"/>
        <w:rPr>
          <w:rFonts w:eastAsiaTheme="minorEastAsia"/>
        </w:rPr>
      </w:pPr>
      <w:r>
        <w:tab/>
      </w:r>
      <w:r w:rsidR="00623565">
        <w:t>Wykonane testy potwierdzają skuteczność algorytmu w poszukiwaniu optymalnego (zgodnie z kryteriami) rozwiązania. W przypadku dążenia do maksymalizacji oddalenia dronów od siebie zaleca się użycie większej liczby dronów. Wyrównywanie czasu lot</w:t>
      </w:r>
      <w:r w:rsidR="00273B0F">
        <w:t>u wszystkich dronów pozwala na zmniejszenie różnicy czasu o ponad połowę w stosunku do najgorszych rozwiązań. Minimalna objętość przestrzeni przypadającą na jednego drona powinna wynosić (zgodnie z założeniami) 25m</w:t>
      </w:r>
      <w:r w:rsidR="00273B0F">
        <w:rPr>
          <w:vertAlign w:val="superscript"/>
        </w:rPr>
        <w:t>3</w:t>
      </w:r>
      <w:r w:rsidR="00273B0F">
        <w:t>. Prędkość maksymalna dronów nie powinna przekraczać  13</w:t>
      </w:r>
      <m:oMath>
        <m:f>
          <m:fPr>
            <m:ctrlPr>
              <w:rPr>
                <w:rFonts w:ascii="Cambria Math" w:hAnsi="Cambria Math"/>
                <w:i/>
              </w:rPr>
            </m:ctrlPr>
          </m:fPr>
          <m:num>
            <m:r>
              <w:rPr>
                <w:rFonts w:ascii="Cambria Math" w:hAnsi="Cambria Math"/>
              </w:rPr>
              <m:t>m</m:t>
            </m:r>
          </m:num>
          <m:den>
            <m:r>
              <w:rPr>
                <w:rFonts w:ascii="Cambria Math" w:hAnsi="Cambria Math"/>
              </w:rPr>
              <m:t>s</m:t>
            </m:r>
          </m:den>
        </m:f>
      </m:oMath>
      <w:r w:rsidR="00273B0F">
        <w:rPr>
          <w:rFonts w:eastAsiaTheme="minorEastAsia"/>
        </w:rPr>
        <w:t>.</w:t>
      </w:r>
    </w:p>
    <w:p w14:paraId="1A3AAAA0" w14:textId="4CD0E5B4" w:rsidR="00273B0F" w:rsidRDefault="00273B0F" w:rsidP="00F51EE6">
      <w:pPr>
        <w:spacing w:line="360" w:lineRule="auto"/>
        <w:jc w:val="both"/>
        <w:rPr>
          <w:rFonts w:eastAsiaTheme="minorEastAsia"/>
        </w:rPr>
      </w:pPr>
    </w:p>
    <w:p w14:paraId="5509DBD4" w14:textId="44BB0999" w:rsidR="004B379D" w:rsidRPr="00AD08EF" w:rsidRDefault="00273B0F" w:rsidP="00F51EE6">
      <w:pPr>
        <w:spacing w:line="360" w:lineRule="auto"/>
        <w:jc w:val="both"/>
        <w:rPr>
          <w:rFonts w:eastAsiaTheme="minorEastAsia"/>
        </w:rPr>
      </w:pPr>
      <w:r>
        <w:rPr>
          <w:rFonts w:eastAsiaTheme="minorEastAsia"/>
        </w:rPr>
        <w:tab/>
        <w:t xml:space="preserve">W przyszłości można rozszerzyć stworzony model o trajektorie opierające się na pozycjach </w:t>
      </w:r>
      <w:r w:rsidR="004B379D">
        <w:rPr>
          <w:rFonts w:eastAsiaTheme="minorEastAsia"/>
        </w:rPr>
        <w:t xml:space="preserve">pośrednich. W rozwiązaniach, gdzie występują kolizje, możliwe byłoby dodanie </w:t>
      </w:r>
      <w:r w:rsidR="004B379D">
        <w:rPr>
          <w:rFonts w:eastAsiaTheme="minorEastAsia"/>
        </w:rPr>
        <w:lastRenderedPageBreak/>
        <w:t>pozycji pośredniej, która pozwalałaby na lot po trajektorii składającej się z dwóch odcinków leżących na prostych łączących tę pozycję z pozycją początkową i docelową. Dzięki temu, przy odpowiednich warunkach, możliwe byłoby wykorzystywanie również rozwiązań, które w obecnym modelu matematycznym są nieprzydatne.</w:t>
      </w:r>
      <w:r w:rsidR="00AD08EF">
        <w:rPr>
          <w:rFonts w:eastAsiaTheme="minorEastAsia"/>
        </w:rPr>
        <w:t xml:space="preserve"> Dodatkowo można wprowadzić opóźnienie w rozpoczęciu lotu drona oraz zmianę wartości wykorzystywanej siły ciągu.</w:t>
      </w:r>
    </w:p>
    <w:p w14:paraId="5B295F83" w14:textId="5D421116" w:rsidR="00F51EE6" w:rsidRDefault="00F51EE6" w:rsidP="00136BD1">
      <w:pPr>
        <w:ind w:left="708"/>
      </w:pPr>
    </w:p>
    <w:p w14:paraId="4A96536E" w14:textId="77777777" w:rsidR="00F51EE6" w:rsidRDefault="00F51EE6" w:rsidP="00136BD1">
      <w:pPr>
        <w:ind w:left="708"/>
      </w:pPr>
    </w:p>
    <w:p w14:paraId="5D4AA419" w14:textId="1386376A" w:rsidR="007D03F7" w:rsidRDefault="007D03F7" w:rsidP="00B27007"/>
    <w:p w14:paraId="1F08994E" w14:textId="27EDF6DE" w:rsidR="007D03F7" w:rsidRDefault="007D03F7" w:rsidP="00B27007"/>
    <w:p w14:paraId="6F245898" w14:textId="66346C49" w:rsidR="007D03F7" w:rsidRDefault="007D03F7" w:rsidP="007D03F7">
      <w:pPr>
        <w:pStyle w:val="Nagwek2"/>
      </w:pPr>
      <w:r>
        <w:t>7. Odpis z bibliografii:</w:t>
      </w:r>
    </w:p>
    <w:p w14:paraId="6110BBD7" w14:textId="1C4034C0" w:rsidR="003B3144" w:rsidRPr="003B3144" w:rsidRDefault="003B3144" w:rsidP="003B3144">
      <w:bookmarkStart w:id="30" w:name="_Hlk89171982"/>
      <w:r>
        <w:t>Rozdział 4:</w:t>
      </w:r>
    </w:p>
    <w:p w14:paraId="20CE2354" w14:textId="7833B384" w:rsidR="00FC2F48" w:rsidRDefault="001A37FB" w:rsidP="007D03F7">
      <w:r>
        <w:t>[</w:t>
      </w:r>
      <w:r w:rsidR="00BC4E98">
        <w:t>4.</w:t>
      </w:r>
      <w:r>
        <w:t xml:space="preserve">1] </w:t>
      </w:r>
      <w:r w:rsidR="00363482">
        <w:t xml:space="preserve">F.Glover, E. Taillard, D. de Werra:  </w:t>
      </w:r>
      <w:r w:rsidR="00363482" w:rsidRPr="00363482">
        <w:rPr>
          <w:i/>
          <w:iCs/>
        </w:rPr>
        <w:t>A user's guide to tabu search</w:t>
      </w:r>
      <w:r w:rsidR="00363482">
        <w:rPr>
          <w:i/>
          <w:iCs/>
        </w:rPr>
        <w:t>.</w:t>
      </w:r>
      <w:r w:rsidR="00363482">
        <w:t xml:space="preserve"> Annals of Operations Research 41: 3-28, 1993r</w:t>
      </w:r>
      <w:r w:rsidR="00FC2F48">
        <w:t>.</w:t>
      </w:r>
    </w:p>
    <w:p w14:paraId="6B084BFC" w14:textId="71A66F49" w:rsidR="007D03F7" w:rsidRDefault="00A85B61" w:rsidP="007D03F7">
      <w:r>
        <w:t>(użyte w rozdziale 2)</w:t>
      </w:r>
      <w:r w:rsidR="00FC2F48">
        <w:t>[</w:t>
      </w:r>
      <w:r w:rsidR="00BC4E98">
        <w:t>4.</w:t>
      </w:r>
      <w:r w:rsidR="00FC2F48">
        <w:t xml:space="preserve">2] K. Wala: </w:t>
      </w:r>
      <w:r w:rsidR="00FC2F48">
        <w:rPr>
          <w:i/>
          <w:iCs/>
        </w:rPr>
        <w:t>Algorytm Tabu w optymalizacji uogólnionego problemu przydziału.</w:t>
      </w:r>
      <w:r w:rsidR="00FC2F48">
        <w:t xml:space="preserve"> Automatyka Tom 11 Zeszyt 1-2: 309-316, 2007r.</w:t>
      </w:r>
    </w:p>
    <w:bookmarkEnd w:id="30"/>
    <w:p w14:paraId="48F9E3B4" w14:textId="35A158B1" w:rsidR="00253FC6" w:rsidRDefault="00253FC6" w:rsidP="007D03F7"/>
    <w:p w14:paraId="09D45226" w14:textId="4E8A5DA1" w:rsidR="00253FC6" w:rsidRDefault="00253FC6" w:rsidP="007D03F7">
      <w:bookmarkStart w:id="31" w:name="_Hlk90461740"/>
      <w:r>
        <w:t>Rozdział 2:</w:t>
      </w:r>
    </w:p>
    <w:p w14:paraId="2D36BA6A" w14:textId="61A82D9B" w:rsidR="00253FC6" w:rsidRDefault="00DB265E" w:rsidP="007D03F7">
      <w:r>
        <w:t>[</w:t>
      </w:r>
      <w:r w:rsidR="007711A7">
        <w:t>2.</w:t>
      </w:r>
      <w:r w:rsidR="00253FC6">
        <w:t xml:space="preserve">1] S. Dasgupta, C. Papadimitriou, U. Vazirani: </w:t>
      </w:r>
      <w:r w:rsidR="00253FC6">
        <w:rPr>
          <w:i/>
          <w:iCs/>
        </w:rPr>
        <w:t>Algorytmy</w:t>
      </w:r>
      <w:r w:rsidR="00253FC6">
        <w:t xml:space="preserve"> Wydawnictwo Naukowe PWN</w:t>
      </w:r>
      <w:r w:rsidR="00D30311">
        <w:t>,</w:t>
      </w:r>
      <w:r w:rsidR="005D6931">
        <w:t xml:space="preserve"> 2012r.</w:t>
      </w:r>
    </w:p>
    <w:p w14:paraId="447F7696" w14:textId="20810644" w:rsidR="00C07847" w:rsidRDefault="00C07847" w:rsidP="007D03F7">
      <w:r>
        <w:t xml:space="preserve">[2.2]  </w:t>
      </w:r>
      <w:r>
        <w:rPr>
          <w:i/>
          <w:iCs/>
        </w:rPr>
        <w:t>Algorytmy heurystyczne</w:t>
      </w:r>
      <w:r>
        <w:t xml:space="preserve">, [Online]:  </w:t>
      </w:r>
      <w:hyperlink r:id="rId18" w:history="1">
        <w:r w:rsidRPr="00BA5F1F">
          <w:rPr>
            <w:rStyle w:val="Hipercze"/>
          </w:rPr>
          <w:t>http://algorytmy.ency.pl/artykul/algorytmy_heurystyczne</w:t>
        </w:r>
      </w:hyperlink>
    </w:p>
    <w:p w14:paraId="66F07792" w14:textId="1D2A226B" w:rsidR="004C5A2D" w:rsidRDefault="00C07847" w:rsidP="004C5A2D">
      <w:r>
        <w:t xml:space="preserve">[2.3] </w:t>
      </w:r>
      <w:r w:rsidR="004C5A2D">
        <w:t xml:space="preserve">J. Pempera </w:t>
      </w:r>
      <w:r w:rsidR="004C5A2D" w:rsidRPr="004C5A2D">
        <w:rPr>
          <w:i/>
          <w:iCs/>
        </w:rPr>
        <w:t>Równoległy algorytm tabu z elementami inspirowanymi naturą dla problemu planowania tra</w:t>
      </w:r>
      <w:r w:rsidR="004C5A2D">
        <w:rPr>
          <w:i/>
          <w:iCs/>
        </w:rPr>
        <w:t>s.</w:t>
      </w:r>
      <w:r w:rsidR="004C5A2D">
        <w:t xml:space="preserve">  Automatyka Tom 15 Zeszyt 2: 399-408, 2011r.</w:t>
      </w:r>
    </w:p>
    <w:p w14:paraId="4D884A3E" w14:textId="08AF9D50" w:rsidR="00C07847" w:rsidRDefault="000A5B93" w:rsidP="007D03F7">
      <w:r>
        <w:t xml:space="preserve">[2.4] J. Grabowski, J. Pempera </w:t>
      </w:r>
      <w:r w:rsidRPr="000A5B93">
        <w:rPr>
          <w:i/>
          <w:iCs/>
        </w:rPr>
        <w:t>Hybrydowy algorytm tabu dla niepermutacyjnego problemu przepływowego z kryterium sumacyjnym</w:t>
      </w:r>
      <w:r>
        <w:rPr>
          <w:i/>
          <w:iCs/>
        </w:rPr>
        <w:t>.</w:t>
      </w:r>
      <w:r>
        <w:t xml:space="preserve"> Automatyka Tom 13 Zeszyt 2: 289-296, 2009r</w:t>
      </w:r>
    </w:p>
    <w:p w14:paraId="5432C48D" w14:textId="112F37B9" w:rsidR="00134DEB" w:rsidRDefault="00134DEB" w:rsidP="007D03F7">
      <w:r>
        <w:t xml:space="preserve">[2.5] R. Kowalik, T. Łusiak, A. Novak </w:t>
      </w:r>
      <w:r>
        <w:rPr>
          <w:i/>
          <w:iCs/>
        </w:rPr>
        <w:t>A</w:t>
      </w:r>
      <w:r w:rsidRPr="00134DEB">
        <w:rPr>
          <w:i/>
          <w:iCs/>
        </w:rPr>
        <w:t xml:space="preserve"> mathematical model for controlling a quadrotor </w:t>
      </w:r>
      <w:r>
        <w:rPr>
          <w:i/>
          <w:iCs/>
        </w:rPr>
        <w:t xml:space="preserve">UAV. </w:t>
      </w:r>
      <w:r>
        <w:t>Transactions on Aerospace Research Rocznik 2021 Tom 3 (264): 58-70, 2021r.</w:t>
      </w:r>
    </w:p>
    <w:p w14:paraId="5B797D7C" w14:textId="230FA45F" w:rsidR="00A031CB" w:rsidRDefault="00A031CB" w:rsidP="007D03F7">
      <w:r>
        <w:t>[2.6] D. Tobór,</w:t>
      </w:r>
      <w:r w:rsidR="0066143C">
        <w:t xml:space="preserve"> J. Barcik, P. Czech </w:t>
      </w:r>
      <w:r w:rsidR="0066143C" w:rsidRPr="0066143C">
        <w:rPr>
          <w:i/>
          <w:iCs/>
        </w:rPr>
        <w:t>Legal aspects of air transport safety and the use of drones</w:t>
      </w:r>
      <w:r w:rsidR="0066143C">
        <w:t>. Scientific Journal of Silesian University of Technology. Series Transport Tom 97: 167-179, 2017r.</w:t>
      </w:r>
      <w:bookmarkEnd w:id="31"/>
    </w:p>
    <w:p w14:paraId="2A218629" w14:textId="20E3E3D5" w:rsidR="00753172" w:rsidRDefault="00753172" w:rsidP="007D03F7">
      <w:bookmarkStart w:id="32" w:name="_Hlk90550069"/>
      <w:r>
        <w:t xml:space="preserve">[2.7] </w:t>
      </w:r>
      <w:r w:rsidR="00F90E2A">
        <w:t xml:space="preserve">A. Miah </w:t>
      </w:r>
      <w:r w:rsidR="00F90E2A" w:rsidRPr="00F90E2A">
        <w:rPr>
          <w:i/>
          <w:iCs/>
        </w:rPr>
        <w:t>Drones : The Brilliant, the Bad and the Beautiful</w:t>
      </w:r>
      <w:r w:rsidR="00F90E2A">
        <w:rPr>
          <w:i/>
          <w:iCs/>
        </w:rPr>
        <w:t>.</w:t>
      </w:r>
      <w:r w:rsidR="00F90E2A">
        <w:t xml:space="preserve"> Wydawnictwo Emerald publishing</w:t>
      </w:r>
      <w:r w:rsidR="00D30311">
        <w:t>,</w:t>
      </w:r>
      <w:r w:rsidR="00F90E2A">
        <w:t xml:space="preserve"> 2020r.</w:t>
      </w:r>
    </w:p>
    <w:p w14:paraId="61F419F3" w14:textId="6B74EA54" w:rsidR="00F90E2A" w:rsidRDefault="00F90E2A" w:rsidP="007D03F7">
      <w:r>
        <w:t xml:space="preserve">[2.8] M. Feltynowski, </w:t>
      </w:r>
      <w:r w:rsidR="00D05649">
        <w:t xml:space="preserve">M. Zawistowski </w:t>
      </w:r>
      <w:r w:rsidR="00D05649" w:rsidRPr="00D05649">
        <w:rPr>
          <w:i/>
          <w:iCs/>
        </w:rPr>
        <w:t>Możliwości wykorzystania bezzałogowych platform w służbach ratunkowo-porządkowych</w:t>
      </w:r>
      <w:r w:rsidR="00D05649">
        <w:rPr>
          <w:i/>
          <w:iCs/>
        </w:rPr>
        <w:t xml:space="preserve">. </w:t>
      </w:r>
      <w:r w:rsidR="00D05649">
        <w:t>Bezpieczeństwo i technika pożarnicza Tom 51: 138-</w:t>
      </w:r>
      <w:r w:rsidR="00D30311">
        <w:t>149, 2018r.</w:t>
      </w:r>
    </w:p>
    <w:p w14:paraId="5F5BDE45" w14:textId="7684087F" w:rsidR="00FB6E3E" w:rsidRDefault="00FB6E3E" w:rsidP="007D03F7">
      <w:r>
        <w:lastRenderedPageBreak/>
        <w:t xml:space="preserve">[2.9]  N. Schwartz </w:t>
      </w:r>
      <w:r>
        <w:rPr>
          <w:i/>
          <w:iCs/>
        </w:rPr>
        <w:t xml:space="preserve">Watch 1,218 drones form the Olympics rings during Opening Ceremony </w:t>
      </w:r>
      <w:r>
        <w:t xml:space="preserve">[online] </w:t>
      </w:r>
      <w:hyperlink r:id="rId19" w:history="1">
        <w:r w:rsidRPr="000664AA">
          <w:rPr>
            <w:rStyle w:val="Hipercze"/>
          </w:rPr>
          <w:t>https://ftw.usatoday.com/2018/02/2018-winter-olympics-opening-ceremony-1218-drones-rings</w:t>
        </w:r>
      </w:hyperlink>
    </w:p>
    <w:bookmarkEnd w:id="32"/>
    <w:p w14:paraId="66829448" w14:textId="77777777" w:rsidR="005063DC" w:rsidRPr="00131D5D" w:rsidRDefault="005063DC" w:rsidP="005063DC">
      <w:r>
        <w:t xml:space="preserve">[1] P. Bukowski, G. Szala </w:t>
      </w:r>
      <w:r>
        <w:rPr>
          <w:i/>
          <w:iCs/>
        </w:rPr>
        <w:t>Bezzałogowe statki powietrzne – geneza, teraźniejszość i przyszłość</w:t>
      </w:r>
      <w:r>
        <w:t xml:space="preserve"> Postępy w Inżynierii Mechanicznej Tom 11(6): 5-11, 2018r.</w:t>
      </w:r>
    </w:p>
    <w:p w14:paraId="648C5784" w14:textId="059D14CC" w:rsidR="007F53E3" w:rsidRDefault="007F53E3" w:rsidP="007F53E3">
      <w:pPr>
        <w:pStyle w:val="Nagwek1"/>
        <w:shd w:val="clear" w:color="auto" w:fill="FFFFFF"/>
        <w:spacing w:before="0"/>
        <w:rPr>
          <w:rFonts w:cs="Times New Roman"/>
          <w:color w:val="000000"/>
          <w:sz w:val="24"/>
          <w:szCs w:val="24"/>
        </w:rPr>
      </w:pPr>
      <w:bookmarkStart w:id="33" w:name="_Hlk91157068"/>
      <w:r w:rsidRPr="007F53E3">
        <w:rPr>
          <w:sz w:val="24"/>
          <w:szCs w:val="24"/>
        </w:rPr>
        <w:t>[2] MRT</w:t>
      </w:r>
      <w:r>
        <w:t xml:space="preserve"> </w:t>
      </w:r>
      <w:r w:rsidRPr="007F53E3">
        <w:rPr>
          <w:rFonts w:cs="Times New Roman"/>
          <w:i/>
          <w:iCs/>
          <w:color w:val="000000"/>
          <w:sz w:val="24"/>
          <w:szCs w:val="24"/>
        </w:rPr>
        <w:t>How many thousands of drones have they used in the balloon of the Tokyo 2020 ceremony?</w:t>
      </w:r>
      <w:r>
        <w:rPr>
          <w:rFonts w:cs="Times New Roman"/>
          <w:i/>
          <w:iCs/>
          <w:color w:val="000000"/>
          <w:sz w:val="24"/>
          <w:szCs w:val="24"/>
        </w:rPr>
        <w:t xml:space="preserve"> </w:t>
      </w:r>
      <w:r>
        <w:rPr>
          <w:rFonts w:cs="Times New Roman"/>
          <w:color w:val="000000"/>
          <w:sz w:val="24"/>
          <w:szCs w:val="24"/>
        </w:rPr>
        <w:t xml:space="preserve">[online] </w:t>
      </w:r>
      <w:hyperlink r:id="rId20" w:history="1">
        <w:r w:rsidRPr="008C5007">
          <w:rPr>
            <w:rStyle w:val="Hipercze"/>
            <w:rFonts w:cs="Times New Roman"/>
            <w:sz w:val="24"/>
            <w:szCs w:val="24"/>
          </w:rPr>
          <w:t>https://marketresearchtelecast.com/how-many-thousands-of-drones-have-they-used-in-the-balloon-of-the-tokyo-2020-ceremony/111062/</w:t>
        </w:r>
      </w:hyperlink>
    </w:p>
    <w:bookmarkEnd w:id="33"/>
    <w:p w14:paraId="24A07877" w14:textId="77777777" w:rsidR="007F53E3" w:rsidRPr="007F53E3" w:rsidRDefault="007F53E3" w:rsidP="007F53E3"/>
    <w:p w14:paraId="30E3D032" w14:textId="2E8C0DEB" w:rsidR="00FB6E3E" w:rsidRPr="006F5077" w:rsidRDefault="008F1177" w:rsidP="006F5077">
      <w:pPr>
        <w:pStyle w:val="Nagwek1"/>
        <w:spacing w:before="0"/>
        <w:textAlignment w:val="baseline"/>
        <w:rPr>
          <w:rFonts w:ascii="Segoe UI" w:hAnsi="Segoe UI" w:cs="Segoe UI"/>
          <w:sz w:val="24"/>
          <w:szCs w:val="24"/>
        </w:rPr>
      </w:pPr>
      <w:r w:rsidRPr="006F5077">
        <w:rPr>
          <w:sz w:val="24"/>
          <w:szCs w:val="24"/>
        </w:rPr>
        <w:t xml:space="preserve">[15] </w:t>
      </w:r>
      <w:r w:rsidR="006F5077" w:rsidRPr="006F5077">
        <w:rPr>
          <w:sz w:val="24"/>
          <w:szCs w:val="24"/>
        </w:rPr>
        <w:t xml:space="preserve">Damien A. </w:t>
      </w:r>
      <w:r w:rsidR="006F5077" w:rsidRPr="006F5077">
        <w:rPr>
          <w:rFonts w:cs="Times New Roman"/>
          <w:i/>
          <w:iCs/>
          <w:sz w:val="24"/>
          <w:szCs w:val="24"/>
        </w:rPr>
        <w:t xml:space="preserve">Spyder, potężne interaktywne środowisko programistyczne dla języka Python </w:t>
      </w:r>
      <w:r w:rsidRPr="006F5077">
        <w:rPr>
          <w:sz w:val="24"/>
          <w:szCs w:val="24"/>
        </w:rPr>
        <w:t xml:space="preserve">[online] </w:t>
      </w:r>
      <w:hyperlink r:id="rId21" w:history="1">
        <w:r w:rsidRPr="006F5077">
          <w:rPr>
            <w:rStyle w:val="Hipercze"/>
            <w:sz w:val="24"/>
            <w:szCs w:val="24"/>
          </w:rPr>
          <w:t>https://ubunlog.com/pl/spyder-entorno-desarrollo-python/</w:t>
        </w:r>
      </w:hyperlink>
    </w:p>
    <w:p w14:paraId="0BF448F5" w14:textId="77777777" w:rsidR="008F1177" w:rsidRPr="00D05649" w:rsidRDefault="008F1177" w:rsidP="007D03F7"/>
    <w:sectPr w:rsidR="008F1177" w:rsidRPr="00D056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8DE9" w14:textId="77777777" w:rsidR="0046793D" w:rsidRDefault="0046793D" w:rsidP="00236770">
      <w:pPr>
        <w:spacing w:after="0" w:line="240" w:lineRule="auto"/>
      </w:pPr>
      <w:r>
        <w:separator/>
      </w:r>
    </w:p>
  </w:endnote>
  <w:endnote w:type="continuationSeparator" w:id="0">
    <w:p w14:paraId="6FFA7C64" w14:textId="77777777" w:rsidR="0046793D" w:rsidRDefault="0046793D" w:rsidP="0023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5DAF5" w14:textId="77777777" w:rsidR="0046793D" w:rsidRDefault="0046793D" w:rsidP="00236770">
      <w:pPr>
        <w:spacing w:after="0" w:line="240" w:lineRule="auto"/>
      </w:pPr>
      <w:r>
        <w:separator/>
      </w:r>
    </w:p>
  </w:footnote>
  <w:footnote w:type="continuationSeparator" w:id="0">
    <w:p w14:paraId="43D8531F" w14:textId="77777777" w:rsidR="0046793D" w:rsidRDefault="0046793D" w:rsidP="00236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1" w15:restartNumberingAfterBreak="0">
    <w:nsid w:val="54521B8A"/>
    <w:multiLevelType w:val="hybridMultilevel"/>
    <w:tmpl w:val="5D16ADF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2"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C661B10"/>
    <w:multiLevelType w:val="hybridMultilevel"/>
    <w:tmpl w:val="EB8CE72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92"/>
    <w:rsid w:val="00000CF4"/>
    <w:rsid w:val="0001336F"/>
    <w:rsid w:val="0002505F"/>
    <w:rsid w:val="00043912"/>
    <w:rsid w:val="000532CB"/>
    <w:rsid w:val="000544AE"/>
    <w:rsid w:val="00064C46"/>
    <w:rsid w:val="00067E98"/>
    <w:rsid w:val="00082879"/>
    <w:rsid w:val="00087D84"/>
    <w:rsid w:val="00093A03"/>
    <w:rsid w:val="000A5B93"/>
    <w:rsid w:val="000B6333"/>
    <w:rsid w:val="000C0847"/>
    <w:rsid w:val="000C6964"/>
    <w:rsid w:val="000D1702"/>
    <w:rsid w:val="000E10D3"/>
    <w:rsid w:val="000F3AB5"/>
    <w:rsid w:val="00133B58"/>
    <w:rsid w:val="00134DEB"/>
    <w:rsid w:val="00136BD1"/>
    <w:rsid w:val="00136C3D"/>
    <w:rsid w:val="00184DBD"/>
    <w:rsid w:val="001A3487"/>
    <w:rsid w:val="001A37FB"/>
    <w:rsid w:val="001A3FBE"/>
    <w:rsid w:val="001E1971"/>
    <w:rsid w:val="001E6F2C"/>
    <w:rsid w:val="00200F4F"/>
    <w:rsid w:val="00201CEC"/>
    <w:rsid w:val="002133E8"/>
    <w:rsid w:val="00214119"/>
    <w:rsid w:val="002242F4"/>
    <w:rsid w:val="002316AE"/>
    <w:rsid w:val="00231CB8"/>
    <w:rsid w:val="00236770"/>
    <w:rsid w:val="002501B6"/>
    <w:rsid w:val="00253FC6"/>
    <w:rsid w:val="0026132E"/>
    <w:rsid w:val="00264BDA"/>
    <w:rsid w:val="0026550B"/>
    <w:rsid w:val="00265B5E"/>
    <w:rsid w:val="00272B9B"/>
    <w:rsid w:val="00273B0F"/>
    <w:rsid w:val="002D1344"/>
    <w:rsid w:val="002D1B56"/>
    <w:rsid w:val="002D3A24"/>
    <w:rsid w:val="002F4111"/>
    <w:rsid w:val="00330A39"/>
    <w:rsid w:val="0033526A"/>
    <w:rsid w:val="00335626"/>
    <w:rsid w:val="00340C18"/>
    <w:rsid w:val="00363482"/>
    <w:rsid w:val="003634DC"/>
    <w:rsid w:val="00367435"/>
    <w:rsid w:val="00375141"/>
    <w:rsid w:val="00376637"/>
    <w:rsid w:val="003936E2"/>
    <w:rsid w:val="00394F8E"/>
    <w:rsid w:val="003A5B77"/>
    <w:rsid w:val="003A72B1"/>
    <w:rsid w:val="003B3144"/>
    <w:rsid w:val="003B38F0"/>
    <w:rsid w:val="003E25C9"/>
    <w:rsid w:val="003E388B"/>
    <w:rsid w:val="003E643F"/>
    <w:rsid w:val="003F0843"/>
    <w:rsid w:val="004060FB"/>
    <w:rsid w:val="004521DD"/>
    <w:rsid w:val="00452F59"/>
    <w:rsid w:val="0046793D"/>
    <w:rsid w:val="00467D9C"/>
    <w:rsid w:val="00484FEA"/>
    <w:rsid w:val="004875F8"/>
    <w:rsid w:val="00491492"/>
    <w:rsid w:val="00497ECE"/>
    <w:rsid w:val="004A0F1A"/>
    <w:rsid w:val="004A7AB5"/>
    <w:rsid w:val="004B379D"/>
    <w:rsid w:val="004C4C33"/>
    <w:rsid w:val="004C5A2D"/>
    <w:rsid w:val="004D33E6"/>
    <w:rsid w:val="004E7BCA"/>
    <w:rsid w:val="004F042A"/>
    <w:rsid w:val="004F374F"/>
    <w:rsid w:val="004F66DE"/>
    <w:rsid w:val="00503C2E"/>
    <w:rsid w:val="005063DC"/>
    <w:rsid w:val="0051055C"/>
    <w:rsid w:val="00514D0E"/>
    <w:rsid w:val="00522DE9"/>
    <w:rsid w:val="00535CA5"/>
    <w:rsid w:val="00535D58"/>
    <w:rsid w:val="00553F67"/>
    <w:rsid w:val="00561143"/>
    <w:rsid w:val="00565FD0"/>
    <w:rsid w:val="0058726C"/>
    <w:rsid w:val="00595FCB"/>
    <w:rsid w:val="005B3DCF"/>
    <w:rsid w:val="005B6733"/>
    <w:rsid w:val="005C7CAC"/>
    <w:rsid w:val="005D6931"/>
    <w:rsid w:val="005D766A"/>
    <w:rsid w:val="005E2A89"/>
    <w:rsid w:val="005F2AF4"/>
    <w:rsid w:val="005F7953"/>
    <w:rsid w:val="00611AD7"/>
    <w:rsid w:val="00623565"/>
    <w:rsid w:val="00623B1A"/>
    <w:rsid w:val="006248A0"/>
    <w:rsid w:val="00626FA3"/>
    <w:rsid w:val="00650CA1"/>
    <w:rsid w:val="0066143C"/>
    <w:rsid w:val="006717AF"/>
    <w:rsid w:val="00681D61"/>
    <w:rsid w:val="00686533"/>
    <w:rsid w:val="0069288B"/>
    <w:rsid w:val="00693668"/>
    <w:rsid w:val="006A1977"/>
    <w:rsid w:val="006A3E3D"/>
    <w:rsid w:val="006C3EE0"/>
    <w:rsid w:val="006C5D49"/>
    <w:rsid w:val="006F0622"/>
    <w:rsid w:val="006F5077"/>
    <w:rsid w:val="00725D59"/>
    <w:rsid w:val="007518FD"/>
    <w:rsid w:val="00753172"/>
    <w:rsid w:val="007640A7"/>
    <w:rsid w:val="007711A7"/>
    <w:rsid w:val="007803A8"/>
    <w:rsid w:val="00792F07"/>
    <w:rsid w:val="007B5B47"/>
    <w:rsid w:val="007B66E7"/>
    <w:rsid w:val="007C44C3"/>
    <w:rsid w:val="007D03F7"/>
    <w:rsid w:val="007D283F"/>
    <w:rsid w:val="007D5450"/>
    <w:rsid w:val="007D5BFC"/>
    <w:rsid w:val="007F53E3"/>
    <w:rsid w:val="00800F40"/>
    <w:rsid w:val="0081449A"/>
    <w:rsid w:val="00827A3A"/>
    <w:rsid w:val="00827A46"/>
    <w:rsid w:val="0083559C"/>
    <w:rsid w:val="00845FD0"/>
    <w:rsid w:val="008468BF"/>
    <w:rsid w:val="008503E2"/>
    <w:rsid w:val="00861156"/>
    <w:rsid w:val="0087014E"/>
    <w:rsid w:val="008715E0"/>
    <w:rsid w:val="00881097"/>
    <w:rsid w:val="00890F98"/>
    <w:rsid w:val="00891B43"/>
    <w:rsid w:val="008A5B2E"/>
    <w:rsid w:val="008B15DF"/>
    <w:rsid w:val="008B3EBC"/>
    <w:rsid w:val="008B5095"/>
    <w:rsid w:val="008B71B1"/>
    <w:rsid w:val="008C103C"/>
    <w:rsid w:val="008D055A"/>
    <w:rsid w:val="008E1906"/>
    <w:rsid w:val="008E79BF"/>
    <w:rsid w:val="008E7B0A"/>
    <w:rsid w:val="008F1177"/>
    <w:rsid w:val="008F2043"/>
    <w:rsid w:val="009227FA"/>
    <w:rsid w:val="00922AFA"/>
    <w:rsid w:val="00934D20"/>
    <w:rsid w:val="00935907"/>
    <w:rsid w:val="00937EC5"/>
    <w:rsid w:val="00947ADC"/>
    <w:rsid w:val="00947D4C"/>
    <w:rsid w:val="00951F92"/>
    <w:rsid w:val="00954C86"/>
    <w:rsid w:val="009577F3"/>
    <w:rsid w:val="009606A3"/>
    <w:rsid w:val="0098167E"/>
    <w:rsid w:val="00996AAC"/>
    <w:rsid w:val="009A6B48"/>
    <w:rsid w:val="009B622A"/>
    <w:rsid w:val="009C77D3"/>
    <w:rsid w:val="009E0BFD"/>
    <w:rsid w:val="009E7445"/>
    <w:rsid w:val="009F5048"/>
    <w:rsid w:val="00A00895"/>
    <w:rsid w:val="00A03163"/>
    <w:rsid w:val="00A031CB"/>
    <w:rsid w:val="00A112D2"/>
    <w:rsid w:val="00A20B4C"/>
    <w:rsid w:val="00A33CDD"/>
    <w:rsid w:val="00A3669A"/>
    <w:rsid w:val="00A40303"/>
    <w:rsid w:val="00A45B64"/>
    <w:rsid w:val="00A50549"/>
    <w:rsid w:val="00A6036C"/>
    <w:rsid w:val="00A61B9F"/>
    <w:rsid w:val="00A675BC"/>
    <w:rsid w:val="00A85B61"/>
    <w:rsid w:val="00A94C01"/>
    <w:rsid w:val="00AA6CF7"/>
    <w:rsid w:val="00AD08EF"/>
    <w:rsid w:val="00AE2EA6"/>
    <w:rsid w:val="00AE6F3D"/>
    <w:rsid w:val="00AF4F45"/>
    <w:rsid w:val="00B027AD"/>
    <w:rsid w:val="00B04ACD"/>
    <w:rsid w:val="00B10AF2"/>
    <w:rsid w:val="00B20EE2"/>
    <w:rsid w:val="00B26017"/>
    <w:rsid w:val="00B27007"/>
    <w:rsid w:val="00B275B8"/>
    <w:rsid w:val="00B40159"/>
    <w:rsid w:val="00B56496"/>
    <w:rsid w:val="00B61955"/>
    <w:rsid w:val="00B73860"/>
    <w:rsid w:val="00B82809"/>
    <w:rsid w:val="00B92AC6"/>
    <w:rsid w:val="00BA3440"/>
    <w:rsid w:val="00BC3F7D"/>
    <w:rsid w:val="00BC4E98"/>
    <w:rsid w:val="00BC65BB"/>
    <w:rsid w:val="00C07847"/>
    <w:rsid w:val="00C16A76"/>
    <w:rsid w:val="00C1714A"/>
    <w:rsid w:val="00C26FB5"/>
    <w:rsid w:val="00C402F2"/>
    <w:rsid w:val="00C45574"/>
    <w:rsid w:val="00C5084F"/>
    <w:rsid w:val="00C53603"/>
    <w:rsid w:val="00C6317A"/>
    <w:rsid w:val="00C63E89"/>
    <w:rsid w:val="00C66839"/>
    <w:rsid w:val="00C9243B"/>
    <w:rsid w:val="00CA5595"/>
    <w:rsid w:val="00CB43E5"/>
    <w:rsid w:val="00CC2076"/>
    <w:rsid w:val="00CC6F9B"/>
    <w:rsid w:val="00CF572E"/>
    <w:rsid w:val="00D03B32"/>
    <w:rsid w:val="00D05649"/>
    <w:rsid w:val="00D1457E"/>
    <w:rsid w:val="00D164B8"/>
    <w:rsid w:val="00D30311"/>
    <w:rsid w:val="00D36940"/>
    <w:rsid w:val="00D64597"/>
    <w:rsid w:val="00D6585B"/>
    <w:rsid w:val="00D92702"/>
    <w:rsid w:val="00D97B06"/>
    <w:rsid w:val="00DA54DD"/>
    <w:rsid w:val="00DB0C67"/>
    <w:rsid w:val="00DB265E"/>
    <w:rsid w:val="00DB2FB2"/>
    <w:rsid w:val="00DB4A4D"/>
    <w:rsid w:val="00DC684D"/>
    <w:rsid w:val="00DD69F9"/>
    <w:rsid w:val="00DE4525"/>
    <w:rsid w:val="00DE57DD"/>
    <w:rsid w:val="00DF569D"/>
    <w:rsid w:val="00DF59D4"/>
    <w:rsid w:val="00E30149"/>
    <w:rsid w:val="00E52FEC"/>
    <w:rsid w:val="00E5418A"/>
    <w:rsid w:val="00E71252"/>
    <w:rsid w:val="00E82D1B"/>
    <w:rsid w:val="00E867C6"/>
    <w:rsid w:val="00E93BDC"/>
    <w:rsid w:val="00E954BE"/>
    <w:rsid w:val="00EA5F5F"/>
    <w:rsid w:val="00EA5FE8"/>
    <w:rsid w:val="00EB5A45"/>
    <w:rsid w:val="00EC1B79"/>
    <w:rsid w:val="00ED13F7"/>
    <w:rsid w:val="00EE43B3"/>
    <w:rsid w:val="00EF3A4A"/>
    <w:rsid w:val="00F07C96"/>
    <w:rsid w:val="00F12673"/>
    <w:rsid w:val="00F158E2"/>
    <w:rsid w:val="00F213E0"/>
    <w:rsid w:val="00F25E04"/>
    <w:rsid w:val="00F369AA"/>
    <w:rsid w:val="00F51507"/>
    <w:rsid w:val="00F51EE6"/>
    <w:rsid w:val="00F675AF"/>
    <w:rsid w:val="00F67AD0"/>
    <w:rsid w:val="00F75E9D"/>
    <w:rsid w:val="00F90E2A"/>
    <w:rsid w:val="00F90FFE"/>
    <w:rsid w:val="00F9580A"/>
    <w:rsid w:val="00F97F06"/>
    <w:rsid w:val="00FA38DF"/>
    <w:rsid w:val="00FB6E3E"/>
    <w:rsid w:val="00FC2F48"/>
    <w:rsid w:val="00FF4A7E"/>
    <w:rsid w:val="00FF74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FA25"/>
  <w15:chartTrackingRefBased/>
  <w15:docId w15:val="{2246D63C-930E-497E-9AC7-0D14537B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27007"/>
    <w:rPr>
      <w:rFonts w:ascii="Times New Roman" w:hAnsi="Times New Roman"/>
      <w:sz w:val="24"/>
    </w:rPr>
  </w:style>
  <w:style w:type="paragraph" w:styleId="Nagwek1">
    <w:name w:val="heading 1"/>
    <w:basedOn w:val="Normalny"/>
    <w:next w:val="Normalny"/>
    <w:link w:val="Nagwek1Znak"/>
    <w:uiPriority w:val="9"/>
    <w:qFormat/>
    <w:rsid w:val="005C7CA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B27007"/>
    <w:pPr>
      <w:keepNext/>
      <w:keepLines/>
      <w:spacing w:before="40" w:after="0" w:line="252" w:lineRule="auto"/>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27007"/>
    <w:rPr>
      <w:rFonts w:ascii="Times New Roman" w:eastAsiaTheme="majorEastAsia" w:hAnsi="Times New Roman" w:cstheme="majorBidi"/>
      <w:color w:val="000000" w:themeColor="text1"/>
      <w:sz w:val="28"/>
      <w:szCs w:val="26"/>
    </w:rPr>
  </w:style>
  <w:style w:type="character" w:styleId="Tekstzastpczy">
    <w:name w:val="Placeholder Text"/>
    <w:basedOn w:val="Domylnaczcionkaakapitu"/>
    <w:uiPriority w:val="99"/>
    <w:semiHidden/>
    <w:rsid w:val="00B61955"/>
    <w:rPr>
      <w:color w:val="808080"/>
    </w:rPr>
  </w:style>
  <w:style w:type="character" w:customStyle="1" w:styleId="Nagwek1Znak">
    <w:name w:val="Nagłówek 1 Znak"/>
    <w:basedOn w:val="Domylnaczcionkaakapitu"/>
    <w:link w:val="Nagwek1"/>
    <w:uiPriority w:val="9"/>
    <w:rsid w:val="005C7CAC"/>
    <w:rPr>
      <w:rFonts w:ascii="Times New Roman" w:eastAsiaTheme="majorEastAsia" w:hAnsi="Times New Roman" w:cstheme="majorBidi"/>
      <w:color w:val="000000" w:themeColor="text1"/>
      <w:sz w:val="32"/>
      <w:szCs w:val="32"/>
    </w:rPr>
  </w:style>
  <w:style w:type="character" w:styleId="Hipercze">
    <w:name w:val="Hyperlink"/>
    <w:basedOn w:val="Domylnaczcionkaakapitu"/>
    <w:uiPriority w:val="99"/>
    <w:unhideWhenUsed/>
    <w:rsid w:val="00C07847"/>
    <w:rPr>
      <w:color w:val="0563C1" w:themeColor="hyperlink"/>
      <w:u w:val="single"/>
    </w:rPr>
  </w:style>
  <w:style w:type="character" w:styleId="Nierozpoznanawzmianka">
    <w:name w:val="Unresolved Mention"/>
    <w:basedOn w:val="Domylnaczcionkaakapitu"/>
    <w:uiPriority w:val="99"/>
    <w:semiHidden/>
    <w:unhideWhenUsed/>
    <w:rsid w:val="00C07847"/>
    <w:rPr>
      <w:color w:val="605E5C"/>
      <w:shd w:val="clear" w:color="auto" w:fill="E1DFDD"/>
    </w:rPr>
  </w:style>
  <w:style w:type="paragraph" w:styleId="Akapitzlist">
    <w:name w:val="List Paragraph"/>
    <w:basedOn w:val="Normalny"/>
    <w:uiPriority w:val="34"/>
    <w:qFormat/>
    <w:rsid w:val="00C07847"/>
    <w:pPr>
      <w:ind w:left="720"/>
      <w:contextualSpacing/>
    </w:pPr>
  </w:style>
  <w:style w:type="paragraph" w:styleId="Tekstprzypisukocowego">
    <w:name w:val="endnote text"/>
    <w:basedOn w:val="Normalny"/>
    <w:link w:val="TekstprzypisukocowegoZnak"/>
    <w:uiPriority w:val="99"/>
    <w:semiHidden/>
    <w:unhideWhenUsed/>
    <w:rsid w:val="0023677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6770"/>
    <w:rPr>
      <w:rFonts w:ascii="Times New Roman" w:hAnsi="Times New Roman"/>
      <w:sz w:val="20"/>
      <w:szCs w:val="20"/>
    </w:rPr>
  </w:style>
  <w:style w:type="character" w:styleId="Odwoanieprzypisukocowego">
    <w:name w:val="endnote reference"/>
    <w:basedOn w:val="Domylnaczcionkaakapitu"/>
    <w:uiPriority w:val="99"/>
    <w:semiHidden/>
    <w:unhideWhenUsed/>
    <w:rsid w:val="00236770"/>
    <w:rPr>
      <w:vertAlign w:val="superscript"/>
    </w:rPr>
  </w:style>
  <w:style w:type="paragraph" w:styleId="Legenda">
    <w:name w:val="caption"/>
    <w:basedOn w:val="Normalny"/>
    <w:next w:val="Normalny"/>
    <w:uiPriority w:val="35"/>
    <w:unhideWhenUsed/>
    <w:qFormat/>
    <w:rsid w:val="00686533"/>
    <w:pPr>
      <w:spacing w:after="200" w:line="240" w:lineRule="auto"/>
    </w:pPr>
    <w:rPr>
      <w:i/>
      <w:iCs/>
      <w:color w:val="44546A" w:themeColor="text2"/>
      <w:sz w:val="18"/>
      <w:szCs w:val="18"/>
    </w:rPr>
  </w:style>
  <w:style w:type="table" w:styleId="Tabela-Siatka">
    <w:name w:val="Table Grid"/>
    <w:basedOn w:val="Standardowy"/>
    <w:uiPriority w:val="39"/>
    <w:rsid w:val="00053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4591">
      <w:bodyDiv w:val="1"/>
      <w:marLeft w:val="0"/>
      <w:marRight w:val="0"/>
      <w:marTop w:val="0"/>
      <w:marBottom w:val="0"/>
      <w:divBdr>
        <w:top w:val="none" w:sz="0" w:space="0" w:color="auto"/>
        <w:left w:val="none" w:sz="0" w:space="0" w:color="auto"/>
        <w:bottom w:val="none" w:sz="0" w:space="0" w:color="auto"/>
        <w:right w:val="none" w:sz="0" w:space="0" w:color="auto"/>
      </w:divBdr>
    </w:div>
    <w:div w:id="303778056">
      <w:bodyDiv w:val="1"/>
      <w:marLeft w:val="0"/>
      <w:marRight w:val="0"/>
      <w:marTop w:val="0"/>
      <w:marBottom w:val="0"/>
      <w:divBdr>
        <w:top w:val="none" w:sz="0" w:space="0" w:color="auto"/>
        <w:left w:val="none" w:sz="0" w:space="0" w:color="auto"/>
        <w:bottom w:val="none" w:sz="0" w:space="0" w:color="auto"/>
        <w:right w:val="none" w:sz="0" w:space="0" w:color="auto"/>
      </w:divBdr>
    </w:div>
    <w:div w:id="527067796">
      <w:bodyDiv w:val="1"/>
      <w:marLeft w:val="0"/>
      <w:marRight w:val="0"/>
      <w:marTop w:val="0"/>
      <w:marBottom w:val="0"/>
      <w:divBdr>
        <w:top w:val="none" w:sz="0" w:space="0" w:color="auto"/>
        <w:left w:val="none" w:sz="0" w:space="0" w:color="auto"/>
        <w:bottom w:val="none" w:sz="0" w:space="0" w:color="auto"/>
        <w:right w:val="none" w:sz="0" w:space="0" w:color="auto"/>
      </w:divBdr>
    </w:div>
    <w:div w:id="562981819">
      <w:bodyDiv w:val="1"/>
      <w:marLeft w:val="0"/>
      <w:marRight w:val="0"/>
      <w:marTop w:val="0"/>
      <w:marBottom w:val="0"/>
      <w:divBdr>
        <w:top w:val="none" w:sz="0" w:space="0" w:color="auto"/>
        <w:left w:val="none" w:sz="0" w:space="0" w:color="auto"/>
        <w:bottom w:val="none" w:sz="0" w:space="0" w:color="auto"/>
        <w:right w:val="none" w:sz="0" w:space="0" w:color="auto"/>
      </w:divBdr>
    </w:div>
    <w:div w:id="681130042">
      <w:bodyDiv w:val="1"/>
      <w:marLeft w:val="0"/>
      <w:marRight w:val="0"/>
      <w:marTop w:val="0"/>
      <w:marBottom w:val="0"/>
      <w:divBdr>
        <w:top w:val="none" w:sz="0" w:space="0" w:color="auto"/>
        <w:left w:val="none" w:sz="0" w:space="0" w:color="auto"/>
        <w:bottom w:val="none" w:sz="0" w:space="0" w:color="auto"/>
        <w:right w:val="none" w:sz="0" w:space="0" w:color="auto"/>
      </w:divBdr>
    </w:div>
    <w:div w:id="846600784">
      <w:bodyDiv w:val="1"/>
      <w:marLeft w:val="0"/>
      <w:marRight w:val="0"/>
      <w:marTop w:val="0"/>
      <w:marBottom w:val="0"/>
      <w:divBdr>
        <w:top w:val="none" w:sz="0" w:space="0" w:color="auto"/>
        <w:left w:val="none" w:sz="0" w:space="0" w:color="auto"/>
        <w:bottom w:val="none" w:sz="0" w:space="0" w:color="auto"/>
        <w:right w:val="none" w:sz="0" w:space="0" w:color="auto"/>
      </w:divBdr>
    </w:div>
    <w:div w:id="940377142">
      <w:bodyDiv w:val="1"/>
      <w:marLeft w:val="0"/>
      <w:marRight w:val="0"/>
      <w:marTop w:val="0"/>
      <w:marBottom w:val="0"/>
      <w:divBdr>
        <w:top w:val="none" w:sz="0" w:space="0" w:color="auto"/>
        <w:left w:val="none" w:sz="0" w:space="0" w:color="auto"/>
        <w:bottom w:val="none" w:sz="0" w:space="0" w:color="auto"/>
        <w:right w:val="none" w:sz="0" w:space="0" w:color="auto"/>
      </w:divBdr>
    </w:div>
    <w:div w:id="205052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hyperlink" Target="http://algorytmy.ency.pl/artykul/algorytmy_heurystyczne" TargetMode="External"/><Relationship Id="rId3" Type="http://schemas.openxmlformats.org/officeDocument/2006/relationships/styles" Target="styles.xml"/><Relationship Id="rId21" Type="http://schemas.openxmlformats.org/officeDocument/2006/relationships/hyperlink" Target="https://ubunlog.com/pl/spyder-entorno-desarrollo-python/"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marketresearchtelecast.com/how-many-thousands-of-drones-have-they-used-in-the-balloon-of-the-tokyo-2020-ceremony/1110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ftw.usatoday.com/2018/02/2018-winter-olympics-opening-ceremony-1218-drones-ring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mperor\Desktop\PRACA\Amoun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Arkusz1!$Z$3:$Z$11</c:f>
              <c:numCache>
                <c:formatCode>General</c:formatCode>
                <c:ptCount val="9"/>
                <c:pt idx="0">
                  <c:v>2</c:v>
                </c:pt>
                <c:pt idx="1">
                  <c:v>3</c:v>
                </c:pt>
                <c:pt idx="2">
                  <c:v>4</c:v>
                </c:pt>
                <c:pt idx="3">
                  <c:v>5</c:v>
                </c:pt>
                <c:pt idx="4">
                  <c:v>6</c:v>
                </c:pt>
                <c:pt idx="5">
                  <c:v>7</c:v>
                </c:pt>
                <c:pt idx="6">
                  <c:v>8</c:v>
                </c:pt>
                <c:pt idx="7">
                  <c:v>9</c:v>
                </c:pt>
                <c:pt idx="8">
                  <c:v>10</c:v>
                </c:pt>
              </c:numCache>
            </c:numRef>
          </c:xVal>
          <c:yVal>
            <c:numRef>
              <c:f>Arkusz1!$AA$3:$AA$11</c:f>
              <c:numCache>
                <c:formatCode>General</c:formatCode>
                <c:ptCount val="9"/>
                <c:pt idx="0">
                  <c:v>14.285714285714286</c:v>
                </c:pt>
                <c:pt idx="1">
                  <c:v>32</c:v>
                </c:pt>
                <c:pt idx="2">
                  <c:v>11.538461538461538</c:v>
                </c:pt>
                <c:pt idx="3">
                  <c:v>9.3333333333333339</c:v>
                </c:pt>
                <c:pt idx="4">
                  <c:v>30.379746835443036</c:v>
                </c:pt>
                <c:pt idx="5">
                  <c:v>33.333333333333336</c:v>
                </c:pt>
                <c:pt idx="6">
                  <c:v>53.424657534246577</c:v>
                </c:pt>
                <c:pt idx="7">
                  <c:v>47.572815533980581</c:v>
                </c:pt>
                <c:pt idx="8">
                  <c:v>81.355932203389827</c:v>
                </c:pt>
              </c:numCache>
            </c:numRef>
          </c:yVal>
          <c:smooth val="0"/>
          <c:extLst>
            <c:ext xmlns:c16="http://schemas.microsoft.com/office/drawing/2014/chart" uri="{C3380CC4-5D6E-409C-BE32-E72D297353CC}">
              <c16:uniqueId val="{00000000-DB56-4264-A252-C60E1D1DB5A0}"/>
            </c:ext>
          </c:extLst>
        </c:ser>
        <c:dLbls>
          <c:showLegendKey val="0"/>
          <c:showVal val="0"/>
          <c:showCatName val="0"/>
          <c:showSerName val="0"/>
          <c:showPercent val="0"/>
          <c:showBubbleSize val="0"/>
        </c:dLbls>
        <c:axId val="2099697039"/>
        <c:axId val="2099694543"/>
      </c:scatterChart>
      <c:valAx>
        <c:axId val="2099697039"/>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dronów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9694543"/>
        <c:crosses val="autoZero"/>
        <c:crossBetween val="midCat"/>
        <c:majorUnit val="1"/>
      </c:valAx>
      <c:valAx>
        <c:axId val="2099694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r>
                  <a:rPr lang="pl-PL" baseline="0"/>
                  <a:t> rozwiązań </a:t>
                </a:r>
                <a:r>
                  <a:rPr lang="pl-PL"/>
                  <a:t>z kolizjami</a:t>
                </a:r>
              </a:p>
            </c:rich>
          </c:tx>
          <c:layout>
            <c:manualLayout>
              <c:xMode val="edge"/>
              <c:yMode val="edge"/>
              <c:x val="3.0555555555555555E-2"/>
              <c:y val="0.232840711061920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9697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2.5428331875182269E-2"/>
          <c:w val="0.83129396325459315"/>
          <c:h val="0.7435032079323418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Arkusz1!$Z$15:$Z$23</c:f>
              <c:numCache>
                <c:formatCode>General</c:formatCode>
                <c:ptCount val="9"/>
                <c:pt idx="0">
                  <c:v>2</c:v>
                </c:pt>
                <c:pt idx="1">
                  <c:v>3</c:v>
                </c:pt>
                <c:pt idx="2">
                  <c:v>4</c:v>
                </c:pt>
                <c:pt idx="3">
                  <c:v>5</c:v>
                </c:pt>
                <c:pt idx="4">
                  <c:v>6</c:v>
                </c:pt>
                <c:pt idx="5">
                  <c:v>7</c:v>
                </c:pt>
                <c:pt idx="6">
                  <c:v>8</c:v>
                </c:pt>
                <c:pt idx="7">
                  <c:v>9</c:v>
                </c:pt>
                <c:pt idx="8">
                  <c:v>10</c:v>
                </c:pt>
              </c:numCache>
            </c:numRef>
          </c:xVal>
          <c:yVal>
            <c:numRef>
              <c:f>Arkusz1!$AA$15:$AA$23</c:f>
              <c:numCache>
                <c:formatCode>General</c:formatCode>
                <c:ptCount val="9"/>
                <c:pt idx="0">
                  <c:v>0</c:v>
                </c:pt>
                <c:pt idx="1">
                  <c:v>5.7142857142857144</c:v>
                </c:pt>
                <c:pt idx="2">
                  <c:v>12.195121951219512</c:v>
                </c:pt>
                <c:pt idx="3">
                  <c:v>19.672131147540984</c:v>
                </c:pt>
                <c:pt idx="4">
                  <c:v>18.604651162790699</c:v>
                </c:pt>
                <c:pt idx="5">
                  <c:v>31.958762886597938</c:v>
                </c:pt>
                <c:pt idx="6">
                  <c:v>41.176470588235297</c:v>
                </c:pt>
                <c:pt idx="7">
                  <c:v>37.634408602150536</c:v>
                </c:pt>
                <c:pt idx="8">
                  <c:v>67.391304347826093</c:v>
                </c:pt>
              </c:numCache>
            </c:numRef>
          </c:yVal>
          <c:smooth val="0"/>
          <c:extLst>
            <c:ext xmlns:c16="http://schemas.microsoft.com/office/drawing/2014/chart" uri="{C3380CC4-5D6E-409C-BE32-E72D297353CC}">
              <c16:uniqueId val="{00000000-6B1A-4885-9147-0B9757D4398A}"/>
            </c:ext>
          </c:extLst>
        </c:ser>
        <c:dLbls>
          <c:showLegendKey val="0"/>
          <c:showVal val="0"/>
          <c:showCatName val="0"/>
          <c:showSerName val="0"/>
          <c:showPercent val="0"/>
          <c:showBubbleSize val="0"/>
        </c:dLbls>
        <c:axId val="2091129087"/>
        <c:axId val="2091129503"/>
      </c:scatterChart>
      <c:valAx>
        <c:axId val="2091129087"/>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dronów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1129503"/>
        <c:crosses val="autoZero"/>
        <c:crossBetween val="midCat"/>
        <c:majorUnit val="1"/>
      </c:valAx>
      <c:valAx>
        <c:axId val="2091129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rozwiazań z kolizjami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911290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Arkusz1!$K$51:$K$59</c:f>
              <c:numCache>
                <c:formatCode>General</c:formatCode>
                <c:ptCount val="9"/>
                <c:pt idx="0">
                  <c:v>2</c:v>
                </c:pt>
                <c:pt idx="1">
                  <c:v>3</c:v>
                </c:pt>
                <c:pt idx="2">
                  <c:v>4</c:v>
                </c:pt>
                <c:pt idx="3">
                  <c:v>5</c:v>
                </c:pt>
                <c:pt idx="4">
                  <c:v>6</c:v>
                </c:pt>
                <c:pt idx="5">
                  <c:v>7</c:v>
                </c:pt>
                <c:pt idx="6">
                  <c:v>8</c:v>
                </c:pt>
                <c:pt idx="7">
                  <c:v>9</c:v>
                </c:pt>
                <c:pt idx="8">
                  <c:v>10</c:v>
                </c:pt>
              </c:numCache>
            </c:numRef>
          </c:xVal>
          <c:yVal>
            <c:numRef>
              <c:f>Arkusz1!$L$51:$L$59</c:f>
              <c:numCache>
                <c:formatCode>General</c:formatCode>
                <c:ptCount val="9"/>
                <c:pt idx="0">
                  <c:v>0</c:v>
                </c:pt>
                <c:pt idx="1">
                  <c:v>0</c:v>
                </c:pt>
                <c:pt idx="2">
                  <c:v>0</c:v>
                </c:pt>
                <c:pt idx="3">
                  <c:v>0</c:v>
                </c:pt>
                <c:pt idx="4">
                  <c:v>3</c:v>
                </c:pt>
                <c:pt idx="5">
                  <c:v>0</c:v>
                </c:pt>
                <c:pt idx="6">
                  <c:v>3</c:v>
                </c:pt>
                <c:pt idx="7">
                  <c:v>4</c:v>
                </c:pt>
                <c:pt idx="8">
                  <c:v>7</c:v>
                </c:pt>
              </c:numCache>
            </c:numRef>
          </c:yVal>
          <c:smooth val="0"/>
          <c:extLst>
            <c:ext xmlns:c16="http://schemas.microsoft.com/office/drawing/2014/chart" uri="{C3380CC4-5D6E-409C-BE32-E72D297353CC}">
              <c16:uniqueId val="{00000000-6F94-4AC0-81F4-3CDE36C14FFF}"/>
            </c:ext>
          </c:extLst>
        </c:ser>
        <c:dLbls>
          <c:showLegendKey val="0"/>
          <c:showVal val="0"/>
          <c:showCatName val="0"/>
          <c:showSerName val="0"/>
          <c:showPercent val="0"/>
          <c:showBubbleSize val="0"/>
        </c:dLbls>
        <c:axId val="74384095"/>
        <c:axId val="74387007"/>
      </c:scatterChart>
      <c:valAx>
        <c:axId val="74384095"/>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dronów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387007"/>
        <c:crosses val="autoZero"/>
        <c:crossBetween val="midCat"/>
        <c:majorUnit val="1"/>
      </c:valAx>
      <c:valAx>
        <c:axId val="7438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rozwiązań z kolizjami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384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Arkusz1!$C$81</c:f>
              <c:strCache>
                <c:ptCount val="1"/>
                <c:pt idx="0">
                  <c:v>Czas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Arkusz1!$A$82:$A$131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Arkusz1!$C$82:$C$131</c:f>
              <c:numCache>
                <c:formatCode>General</c:formatCode>
                <c:ptCount val="50"/>
                <c:pt idx="0">
                  <c:v>69.8</c:v>
                </c:pt>
                <c:pt idx="1">
                  <c:v>32.4</c:v>
                </c:pt>
                <c:pt idx="2">
                  <c:v>23.400000000000002</c:v>
                </c:pt>
                <c:pt idx="3">
                  <c:v>16.3</c:v>
                </c:pt>
                <c:pt idx="4">
                  <c:v>13.100000000000001</c:v>
                </c:pt>
                <c:pt idx="5">
                  <c:v>10.9</c:v>
                </c:pt>
                <c:pt idx="6">
                  <c:v>9.4</c:v>
                </c:pt>
                <c:pt idx="7">
                  <c:v>8.3000000000000007</c:v>
                </c:pt>
                <c:pt idx="8">
                  <c:v>7.6000000000000005</c:v>
                </c:pt>
                <c:pt idx="9">
                  <c:v>6.7</c:v>
                </c:pt>
                <c:pt idx="10">
                  <c:v>6.2</c:v>
                </c:pt>
                <c:pt idx="11">
                  <c:v>5.7</c:v>
                </c:pt>
                <c:pt idx="12">
                  <c:v>5.3000000000000007</c:v>
                </c:pt>
                <c:pt idx="13">
                  <c:v>5</c:v>
                </c:pt>
                <c:pt idx="14">
                  <c:v>5</c:v>
                </c:pt>
                <c:pt idx="15">
                  <c:v>4.4000000000000004</c:v>
                </c:pt>
                <c:pt idx="16">
                  <c:v>4.2</c:v>
                </c:pt>
                <c:pt idx="17">
                  <c:v>4.1000000000000005</c:v>
                </c:pt>
                <c:pt idx="18">
                  <c:v>4.1000000000000005</c:v>
                </c:pt>
                <c:pt idx="19">
                  <c:v>3.7</c:v>
                </c:pt>
                <c:pt idx="20">
                  <c:v>3.8000000000000003</c:v>
                </c:pt>
                <c:pt idx="21">
                  <c:v>3.4000000000000004</c:v>
                </c:pt>
                <c:pt idx="22">
                  <c:v>3.6</c:v>
                </c:pt>
                <c:pt idx="23">
                  <c:v>3.2</c:v>
                </c:pt>
                <c:pt idx="24">
                  <c:v>3.1</c:v>
                </c:pt>
                <c:pt idx="25">
                  <c:v>3.1</c:v>
                </c:pt>
                <c:pt idx="26">
                  <c:v>3</c:v>
                </c:pt>
                <c:pt idx="27">
                  <c:v>2.9000000000000004</c:v>
                </c:pt>
                <c:pt idx="28">
                  <c:v>2.8000000000000003</c:v>
                </c:pt>
                <c:pt idx="29">
                  <c:v>2.8000000000000003</c:v>
                </c:pt>
                <c:pt idx="30">
                  <c:v>2.7</c:v>
                </c:pt>
                <c:pt idx="31">
                  <c:v>2.7</c:v>
                </c:pt>
                <c:pt idx="32">
                  <c:v>2.6</c:v>
                </c:pt>
                <c:pt idx="33">
                  <c:v>2.6</c:v>
                </c:pt>
                <c:pt idx="34">
                  <c:v>2.5</c:v>
                </c:pt>
                <c:pt idx="35">
                  <c:v>2.5</c:v>
                </c:pt>
                <c:pt idx="36">
                  <c:v>2.5</c:v>
                </c:pt>
                <c:pt idx="37">
                  <c:v>2.4000000000000004</c:v>
                </c:pt>
                <c:pt idx="38">
                  <c:v>2.5</c:v>
                </c:pt>
                <c:pt idx="39">
                  <c:v>2.4000000000000004</c:v>
                </c:pt>
                <c:pt idx="40">
                  <c:v>2.4000000000000004</c:v>
                </c:pt>
                <c:pt idx="41">
                  <c:v>2.3000000000000003</c:v>
                </c:pt>
                <c:pt idx="42">
                  <c:v>2.3000000000000003</c:v>
                </c:pt>
                <c:pt idx="43">
                  <c:v>2.2000000000000002</c:v>
                </c:pt>
                <c:pt idx="44">
                  <c:v>2.2000000000000002</c:v>
                </c:pt>
                <c:pt idx="45">
                  <c:v>2.2000000000000002</c:v>
                </c:pt>
                <c:pt idx="46">
                  <c:v>2.2000000000000002</c:v>
                </c:pt>
                <c:pt idx="47">
                  <c:v>2.2000000000000002</c:v>
                </c:pt>
                <c:pt idx="48">
                  <c:v>2.3000000000000003</c:v>
                </c:pt>
                <c:pt idx="49">
                  <c:v>2.2000000000000002</c:v>
                </c:pt>
              </c:numCache>
            </c:numRef>
          </c:yVal>
          <c:smooth val="0"/>
          <c:extLst>
            <c:ext xmlns:c16="http://schemas.microsoft.com/office/drawing/2014/chart" uri="{C3380CC4-5D6E-409C-BE32-E72D297353CC}">
              <c16:uniqueId val="{00000000-80F9-44B2-A2B4-058ED04DE29E}"/>
            </c:ext>
          </c:extLst>
        </c:ser>
        <c:dLbls>
          <c:showLegendKey val="0"/>
          <c:showVal val="0"/>
          <c:showCatName val="0"/>
          <c:showSerName val="0"/>
          <c:showPercent val="0"/>
          <c:showBubbleSize val="0"/>
        </c:dLbls>
        <c:axId val="158993263"/>
        <c:axId val="158979535"/>
      </c:scatterChart>
      <c:valAx>
        <c:axId val="158993263"/>
        <c:scaling>
          <c:orientation val="minMax"/>
          <c:max val="5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Maksymalna</a:t>
                </a:r>
                <a:r>
                  <a:rPr lang="pl-PL" baseline="0"/>
                  <a:t> prędkość [m/s]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8979535"/>
        <c:crosses val="autoZero"/>
        <c:crossBetween val="midCat"/>
        <c:majorUnit val="2"/>
      </c:valAx>
      <c:valAx>
        <c:axId val="158979535"/>
        <c:scaling>
          <c:orientation val="minMax"/>
          <c:max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zajęcia</a:t>
                </a:r>
                <a:r>
                  <a:rPr lang="pl-PL" baseline="0"/>
                  <a:t> pozycji docelowych</a:t>
                </a:r>
                <a:r>
                  <a:rPr lang="pl-PL"/>
                  <a: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8993263"/>
        <c:crosses val="autoZero"/>
        <c:crossBetween val="midCat"/>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Arkusz1!$AJ$67</c:f>
              <c:strCache>
                <c:ptCount val="1"/>
                <c:pt idx="0">
                  <c:v>Średnia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Arkusz1!$AH$68:$AH$77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Arkusz1!$AJ$68:$AJ$77</c:f>
              <c:numCache>
                <c:formatCode>General</c:formatCode>
                <c:ptCount val="10"/>
                <c:pt idx="0">
                  <c:v>9.594736842105263</c:v>
                </c:pt>
                <c:pt idx="1">
                  <c:v>9.0769230769230784</c:v>
                </c:pt>
                <c:pt idx="2">
                  <c:v>9.6678571428571445</c:v>
                </c:pt>
                <c:pt idx="3">
                  <c:v>9.9866666666666664</c:v>
                </c:pt>
                <c:pt idx="4">
                  <c:v>12.041935483870969</c:v>
                </c:pt>
                <c:pt idx="5">
                  <c:v>10.714285714285715</c:v>
                </c:pt>
                <c:pt idx="6">
                  <c:v>9.1461538461538474</c:v>
                </c:pt>
                <c:pt idx="7">
                  <c:v>10.111764705882354</c:v>
                </c:pt>
                <c:pt idx="8">
                  <c:v>10.65625</c:v>
                </c:pt>
                <c:pt idx="9">
                  <c:v>11.572727272727274</c:v>
                </c:pt>
              </c:numCache>
            </c:numRef>
          </c:val>
          <c:smooth val="0"/>
          <c:extLst>
            <c:ext xmlns:c16="http://schemas.microsoft.com/office/drawing/2014/chart" uri="{C3380CC4-5D6E-409C-BE32-E72D297353CC}">
              <c16:uniqueId val="{00000000-99D8-44DD-A5EA-1BBF563340BD}"/>
            </c:ext>
          </c:extLst>
        </c:ser>
        <c:ser>
          <c:idx val="1"/>
          <c:order val="1"/>
          <c:tx>
            <c:strRef>
              <c:f>Arkusz1!$AK$67</c:f>
              <c:strCache>
                <c:ptCount val="1"/>
                <c:pt idx="0">
                  <c:v>Minimum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Arkusz1!$AH$68:$AH$77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Arkusz1!$AK$68:$AK$77</c:f>
              <c:numCache>
                <c:formatCode>General</c:formatCode>
                <c:ptCount val="10"/>
                <c:pt idx="0">
                  <c:v>4.3</c:v>
                </c:pt>
                <c:pt idx="1">
                  <c:v>6.3000000000000007</c:v>
                </c:pt>
                <c:pt idx="2">
                  <c:v>7.2</c:v>
                </c:pt>
                <c:pt idx="3">
                  <c:v>4.6000000000000005</c:v>
                </c:pt>
                <c:pt idx="4">
                  <c:v>7.3000000000000007</c:v>
                </c:pt>
                <c:pt idx="5">
                  <c:v>8.9</c:v>
                </c:pt>
                <c:pt idx="6">
                  <c:v>5.1000000000000005</c:v>
                </c:pt>
                <c:pt idx="7">
                  <c:v>6.9</c:v>
                </c:pt>
                <c:pt idx="8">
                  <c:v>5.8000000000000007</c:v>
                </c:pt>
                <c:pt idx="9">
                  <c:v>8.4</c:v>
                </c:pt>
              </c:numCache>
            </c:numRef>
          </c:val>
          <c:smooth val="0"/>
          <c:extLst>
            <c:ext xmlns:c16="http://schemas.microsoft.com/office/drawing/2014/chart" uri="{C3380CC4-5D6E-409C-BE32-E72D297353CC}">
              <c16:uniqueId val="{00000001-99D8-44DD-A5EA-1BBF563340BD}"/>
            </c:ext>
          </c:extLst>
        </c:ser>
        <c:ser>
          <c:idx val="2"/>
          <c:order val="2"/>
          <c:tx>
            <c:strRef>
              <c:f>Arkusz1!$AL$67</c:f>
              <c:strCache>
                <c:ptCount val="1"/>
                <c:pt idx="0">
                  <c:v>Maksimum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Arkusz1!$AH$68:$AH$77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Arkusz1!$AL$68:$AL$77</c:f>
              <c:numCache>
                <c:formatCode>General</c:formatCode>
                <c:ptCount val="10"/>
                <c:pt idx="0">
                  <c:v>14.200000000000001</c:v>
                </c:pt>
                <c:pt idx="1">
                  <c:v>13.8</c:v>
                </c:pt>
                <c:pt idx="2">
                  <c:v>14.5</c:v>
                </c:pt>
                <c:pt idx="3">
                  <c:v>18.900000000000002</c:v>
                </c:pt>
                <c:pt idx="4">
                  <c:v>20.900000000000002</c:v>
                </c:pt>
                <c:pt idx="5">
                  <c:v>15.700000000000001</c:v>
                </c:pt>
                <c:pt idx="6">
                  <c:v>13.200000000000001</c:v>
                </c:pt>
                <c:pt idx="7">
                  <c:v>16.7</c:v>
                </c:pt>
                <c:pt idx="8">
                  <c:v>17.600000000000001</c:v>
                </c:pt>
                <c:pt idx="9">
                  <c:v>15.9</c:v>
                </c:pt>
              </c:numCache>
            </c:numRef>
          </c:val>
          <c:smooth val="0"/>
          <c:extLst>
            <c:ext xmlns:c16="http://schemas.microsoft.com/office/drawing/2014/chart" uri="{C3380CC4-5D6E-409C-BE32-E72D297353CC}">
              <c16:uniqueId val="{00000002-99D8-44DD-A5EA-1BBF563340BD}"/>
            </c:ext>
          </c:extLst>
        </c:ser>
        <c:dLbls>
          <c:showLegendKey val="0"/>
          <c:showVal val="0"/>
          <c:showCatName val="0"/>
          <c:showSerName val="0"/>
          <c:showPercent val="0"/>
          <c:showBubbleSize val="0"/>
        </c:dLbls>
        <c:marker val="1"/>
        <c:smooth val="0"/>
        <c:axId val="238679727"/>
        <c:axId val="238668079"/>
      </c:lineChart>
      <c:catAx>
        <c:axId val="238679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668079"/>
        <c:crosses val="autoZero"/>
        <c:auto val="1"/>
        <c:lblAlgn val="ctr"/>
        <c:lblOffset val="100"/>
        <c:noMultiLvlLbl val="0"/>
      </c:catAx>
      <c:valAx>
        <c:axId val="23866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Różnic</a:t>
                </a:r>
                <a:r>
                  <a:rPr lang="pl-PL" baseline="0"/>
                  <a:t>a pomiędzy najkrótszym a najdłuższym lotem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67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Arkusz1!$D$135</c:f>
              <c:strCache>
                <c:ptCount val="1"/>
                <c:pt idx="0">
                  <c:v>Najlepsze rozwiązania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Arkusz1!$A$136:$A$145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Arkusz1!$D$136:$D$145</c:f>
              <c:numCache>
                <c:formatCode>General</c:formatCode>
                <c:ptCount val="10"/>
                <c:pt idx="0">
                  <c:v>57.397044052231308</c:v>
                </c:pt>
                <c:pt idx="1">
                  <c:v>75.332404233681117</c:v>
                </c:pt>
                <c:pt idx="2">
                  <c:v>62.28783207200474</c:v>
                </c:pt>
                <c:pt idx="3">
                  <c:v>68.327013084623005</c:v>
                </c:pt>
                <c:pt idx="4">
                  <c:v>70.771408351026182</c:v>
                </c:pt>
                <c:pt idx="5">
                  <c:v>51.79334455522465</c:v>
                </c:pt>
                <c:pt idx="6">
                  <c:v>58.794132345591898</c:v>
                </c:pt>
                <c:pt idx="7">
                  <c:v>70.628950806935762</c:v>
                </c:pt>
                <c:pt idx="8">
                  <c:v>61.419402389214753</c:v>
                </c:pt>
                <c:pt idx="9">
                  <c:v>60.157612945918295</c:v>
                </c:pt>
              </c:numCache>
            </c:numRef>
          </c:val>
          <c:smooth val="0"/>
          <c:extLst>
            <c:ext xmlns:c16="http://schemas.microsoft.com/office/drawing/2014/chart" uri="{C3380CC4-5D6E-409C-BE32-E72D297353CC}">
              <c16:uniqueId val="{00000000-7ACF-4996-ACCB-304554893837}"/>
            </c:ext>
          </c:extLst>
        </c:ser>
        <c:ser>
          <c:idx val="1"/>
          <c:order val="1"/>
          <c:tx>
            <c:strRef>
              <c:f>Arkusz1!$K$135</c:f>
              <c:strCache>
                <c:ptCount val="1"/>
                <c:pt idx="0">
                  <c:v>Średnia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Arkusz1!$A$136:$A$145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Arkusz1!$K$136:$K$145</c:f>
              <c:numCache>
                <c:formatCode>General</c:formatCode>
                <c:ptCount val="10"/>
                <c:pt idx="0">
                  <c:v>54.298949654692613</c:v>
                </c:pt>
                <c:pt idx="1">
                  <c:v>72.700836059614687</c:v>
                </c:pt>
                <c:pt idx="2">
                  <c:v>58.406725995604134</c:v>
                </c:pt>
                <c:pt idx="3">
                  <c:v>65.892144962718916</c:v>
                </c:pt>
                <c:pt idx="4">
                  <c:v>68.383451204808438</c:v>
                </c:pt>
                <c:pt idx="5">
                  <c:v>50.387596899224803</c:v>
                </c:pt>
                <c:pt idx="6">
                  <c:v>57.025315166697219</c:v>
                </c:pt>
                <c:pt idx="7">
                  <c:v>68.145035350237094</c:v>
                </c:pt>
                <c:pt idx="8">
                  <c:v>57.313059562162962</c:v>
                </c:pt>
                <c:pt idx="9">
                  <c:v>58.099724026310874</c:v>
                </c:pt>
              </c:numCache>
            </c:numRef>
          </c:val>
          <c:smooth val="0"/>
          <c:extLst>
            <c:ext xmlns:c16="http://schemas.microsoft.com/office/drawing/2014/chart" uri="{C3380CC4-5D6E-409C-BE32-E72D297353CC}">
              <c16:uniqueId val="{00000001-7ACF-4996-ACCB-304554893837}"/>
            </c:ext>
          </c:extLst>
        </c:ser>
        <c:dLbls>
          <c:showLegendKey val="0"/>
          <c:showVal val="0"/>
          <c:showCatName val="0"/>
          <c:showSerName val="0"/>
          <c:showPercent val="0"/>
          <c:showBubbleSize val="0"/>
        </c:dLbls>
        <c:marker val="1"/>
        <c:smooth val="0"/>
        <c:axId val="154665279"/>
        <c:axId val="154676511"/>
      </c:lineChart>
      <c:catAx>
        <c:axId val="154665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testu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676511"/>
        <c:crosses val="autoZero"/>
        <c:auto val="1"/>
        <c:lblAlgn val="ctr"/>
        <c:lblOffset val="100"/>
        <c:noMultiLvlLbl val="0"/>
      </c:catAx>
      <c:valAx>
        <c:axId val="154676511"/>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Średnie oddalenie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4665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F15A-5DAD-4F71-8F5C-4FBDDC202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35</Pages>
  <Words>6719</Words>
  <Characters>40315</Characters>
  <Application>Microsoft Office Word</Application>
  <DocSecurity>0</DocSecurity>
  <Lines>335</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47</cp:revision>
  <dcterms:created xsi:type="dcterms:W3CDTF">2021-11-24T16:38:00Z</dcterms:created>
  <dcterms:modified xsi:type="dcterms:W3CDTF">2022-01-07T18:01:00Z</dcterms:modified>
</cp:coreProperties>
</file>