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6AD150D6"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w:t>
      </w:r>
      <w:r w:rsidR="00BC2CCD">
        <w:rPr>
          <w:rFonts w:ascii="Titillium" w:eastAsia="Calibri" w:hAnsi="Titillium"/>
          <w:sz w:val="36"/>
        </w:rPr>
        <w:t>aca</w:t>
      </w:r>
      <w:r>
        <w:rPr>
          <w:rFonts w:ascii="Titillium" w:eastAsia="Calibri" w:hAnsi="Titillium"/>
          <w:sz w:val="36"/>
        </w:rPr>
        <w:t xml:space="preserve"> dyplomow</w:t>
      </w:r>
      <w:r w:rsidR="00BC2CCD">
        <w:rPr>
          <w:rFonts w:ascii="Titillium" w:eastAsia="Calibri" w:hAnsi="Titillium"/>
          <w:sz w:val="36"/>
        </w:rPr>
        <w:t>a</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054002" w:rsidRDefault="000B0B43" w:rsidP="00722C4C">
          <w:pPr>
            <w:pStyle w:val="Nagwekspisutreci"/>
            <w:spacing w:line="300" w:lineRule="exact"/>
            <w:rPr>
              <w:rFonts w:cs="Times New Roman"/>
            </w:rPr>
          </w:pPr>
          <w:r w:rsidRPr="00054002">
            <w:rPr>
              <w:rFonts w:cs="Times New Roman"/>
            </w:rPr>
            <w:t>Spis treści</w:t>
          </w:r>
        </w:p>
        <w:p w14:paraId="4383E413" w14:textId="77777777" w:rsidR="00722C4C" w:rsidRPr="00054002" w:rsidRDefault="00722C4C" w:rsidP="00722C4C">
          <w:pPr>
            <w:rPr>
              <w:lang w:eastAsia="pl-PL"/>
            </w:rPr>
          </w:pPr>
        </w:p>
        <w:p w14:paraId="75C64025" w14:textId="60DCF091" w:rsidR="00054002" w:rsidRPr="00054002" w:rsidRDefault="000B0B43">
          <w:pPr>
            <w:pStyle w:val="Spistreci1"/>
            <w:tabs>
              <w:tab w:val="left" w:pos="440"/>
            </w:tabs>
            <w:rPr>
              <w:sz w:val="22"/>
              <w:szCs w:val="22"/>
            </w:rPr>
          </w:pPr>
          <w:r w:rsidRPr="00054002">
            <w:fldChar w:fldCharType="begin"/>
          </w:r>
          <w:r w:rsidRPr="00054002">
            <w:instrText xml:space="preserve"> TOC \o "1-3" \h \z \u </w:instrText>
          </w:r>
          <w:r w:rsidRPr="00054002">
            <w:fldChar w:fldCharType="separate"/>
          </w:r>
          <w:hyperlink w:anchor="_Toc91760549" w:history="1">
            <w:r w:rsidR="00054002" w:rsidRPr="00054002">
              <w:rPr>
                <w:rStyle w:val="Hipercze"/>
              </w:rPr>
              <w:t>1.</w:t>
            </w:r>
            <w:r w:rsidR="00054002" w:rsidRPr="00054002">
              <w:rPr>
                <w:sz w:val="22"/>
                <w:szCs w:val="22"/>
              </w:rPr>
              <w:tab/>
            </w:r>
            <w:r w:rsidR="00054002" w:rsidRPr="00054002">
              <w:rPr>
                <w:rStyle w:val="Hipercze"/>
              </w:rPr>
              <w:t>Wstęp</w:t>
            </w:r>
            <w:r w:rsidR="00054002" w:rsidRPr="00054002">
              <w:rPr>
                <w:webHidden/>
              </w:rPr>
              <w:tab/>
            </w:r>
            <w:r w:rsidR="00054002" w:rsidRPr="00054002">
              <w:rPr>
                <w:webHidden/>
              </w:rPr>
              <w:fldChar w:fldCharType="begin"/>
            </w:r>
            <w:r w:rsidR="00054002" w:rsidRPr="00054002">
              <w:rPr>
                <w:webHidden/>
              </w:rPr>
              <w:instrText xml:space="preserve"> PAGEREF _Toc91760549 \h </w:instrText>
            </w:r>
            <w:r w:rsidR="00054002" w:rsidRPr="00054002">
              <w:rPr>
                <w:webHidden/>
              </w:rPr>
            </w:r>
            <w:r w:rsidR="00054002" w:rsidRPr="00054002">
              <w:rPr>
                <w:webHidden/>
              </w:rPr>
              <w:fldChar w:fldCharType="separate"/>
            </w:r>
            <w:r w:rsidR="00054002" w:rsidRPr="00054002">
              <w:rPr>
                <w:webHidden/>
              </w:rPr>
              <w:t>3</w:t>
            </w:r>
            <w:r w:rsidR="00054002" w:rsidRPr="00054002">
              <w:rPr>
                <w:webHidden/>
              </w:rPr>
              <w:fldChar w:fldCharType="end"/>
            </w:r>
          </w:hyperlink>
        </w:p>
        <w:p w14:paraId="5197C13A" w14:textId="5CB8545B" w:rsidR="00054002" w:rsidRPr="00054002" w:rsidRDefault="00E10CEF">
          <w:pPr>
            <w:pStyle w:val="Spistreci2"/>
            <w:tabs>
              <w:tab w:val="left" w:pos="880"/>
              <w:tab w:val="right" w:leader="dot" w:pos="9061"/>
            </w:tabs>
            <w:rPr>
              <w:rFonts w:ascii="Times New Roman" w:hAnsi="Times New Roman"/>
              <w:noProof/>
              <w:sz w:val="22"/>
            </w:rPr>
          </w:pPr>
          <w:hyperlink w:anchor="_Toc91760550" w:history="1">
            <w:r w:rsidR="00054002" w:rsidRPr="00054002">
              <w:rPr>
                <w:rStyle w:val="Hipercze"/>
                <w:rFonts w:ascii="Times New Roman" w:hAnsi="Times New Roman"/>
                <w:noProof/>
              </w:rPr>
              <w:t>1.1.</w:t>
            </w:r>
            <w:r w:rsidR="00054002" w:rsidRPr="00054002">
              <w:rPr>
                <w:rFonts w:ascii="Times New Roman" w:hAnsi="Times New Roman"/>
                <w:noProof/>
                <w:sz w:val="22"/>
              </w:rPr>
              <w:tab/>
            </w:r>
            <w:r w:rsidR="00054002" w:rsidRPr="00054002">
              <w:rPr>
                <w:rStyle w:val="Hipercze"/>
                <w:rFonts w:ascii="Times New Roman" w:hAnsi="Times New Roman"/>
                <w:noProof/>
              </w:rPr>
              <w:t>Wprowadzenie</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_Toc91760550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3</w:t>
            </w:r>
            <w:r w:rsidR="00054002" w:rsidRPr="00054002">
              <w:rPr>
                <w:rFonts w:ascii="Times New Roman" w:hAnsi="Times New Roman"/>
                <w:noProof/>
                <w:webHidden/>
              </w:rPr>
              <w:fldChar w:fldCharType="end"/>
            </w:r>
          </w:hyperlink>
        </w:p>
        <w:p w14:paraId="45DCBC97" w14:textId="25B92393" w:rsidR="00054002" w:rsidRPr="00054002" w:rsidRDefault="00E10CEF">
          <w:pPr>
            <w:pStyle w:val="Spistreci2"/>
            <w:tabs>
              <w:tab w:val="left" w:pos="880"/>
              <w:tab w:val="right" w:leader="dot" w:pos="9061"/>
            </w:tabs>
            <w:rPr>
              <w:rFonts w:ascii="Times New Roman" w:hAnsi="Times New Roman"/>
              <w:noProof/>
              <w:sz w:val="22"/>
            </w:rPr>
          </w:pPr>
          <w:hyperlink w:anchor="_Toc91760551" w:history="1">
            <w:r w:rsidR="00054002" w:rsidRPr="00054002">
              <w:rPr>
                <w:rStyle w:val="Hipercze"/>
                <w:rFonts w:ascii="Times New Roman" w:hAnsi="Times New Roman"/>
                <w:noProof/>
              </w:rPr>
              <w:t>1.2.</w:t>
            </w:r>
            <w:r w:rsidR="00054002" w:rsidRPr="00054002">
              <w:rPr>
                <w:rFonts w:ascii="Times New Roman" w:hAnsi="Times New Roman"/>
                <w:noProof/>
                <w:sz w:val="22"/>
              </w:rPr>
              <w:tab/>
            </w:r>
            <w:r w:rsidR="00054002" w:rsidRPr="00054002">
              <w:rPr>
                <w:rStyle w:val="Hipercze"/>
                <w:rFonts w:ascii="Times New Roman" w:hAnsi="Times New Roman"/>
                <w:noProof/>
              </w:rPr>
              <w:t>Cel i zakres pracy</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_Toc91760551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5</w:t>
            </w:r>
            <w:r w:rsidR="00054002" w:rsidRPr="00054002">
              <w:rPr>
                <w:rFonts w:ascii="Times New Roman" w:hAnsi="Times New Roman"/>
                <w:noProof/>
                <w:webHidden/>
              </w:rPr>
              <w:fldChar w:fldCharType="end"/>
            </w:r>
          </w:hyperlink>
        </w:p>
        <w:p w14:paraId="403BC39F" w14:textId="2CE951FD" w:rsidR="00054002" w:rsidRPr="00054002" w:rsidRDefault="00E10CEF">
          <w:pPr>
            <w:pStyle w:val="Spistreci1"/>
            <w:tabs>
              <w:tab w:val="left" w:pos="440"/>
            </w:tabs>
            <w:rPr>
              <w:sz w:val="22"/>
              <w:szCs w:val="22"/>
            </w:rPr>
          </w:pPr>
          <w:hyperlink w:anchor="_Toc91760552" w:history="1">
            <w:r w:rsidR="00054002" w:rsidRPr="00054002">
              <w:rPr>
                <w:rStyle w:val="Hipercze"/>
              </w:rPr>
              <w:t>2.</w:t>
            </w:r>
            <w:r w:rsidR="00054002" w:rsidRPr="00054002">
              <w:rPr>
                <w:sz w:val="22"/>
                <w:szCs w:val="22"/>
              </w:rPr>
              <w:tab/>
            </w:r>
            <w:r w:rsidR="00054002" w:rsidRPr="00054002">
              <w:rPr>
                <w:rStyle w:val="Hipercze"/>
              </w:rPr>
              <w:t>Rozważany problemy i metody jego rozwiązania</w:t>
            </w:r>
            <w:r w:rsidR="00054002" w:rsidRPr="00054002">
              <w:rPr>
                <w:webHidden/>
              </w:rPr>
              <w:tab/>
            </w:r>
            <w:r w:rsidR="00054002" w:rsidRPr="00054002">
              <w:rPr>
                <w:webHidden/>
              </w:rPr>
              <w:fldChar w:fldCharType="begin"/>
            </w:r>
            <w:r w:rsidR="00054002" w:rsidRPr="00054002">
              <w:rPr>
                <w:webHidden/>
              </w:rPr>
              <w:instrText xml:space="preserve"> PAGEREF _Toc91760552 \h </w:instrText>
            </w:r>
            <w:r w:rsidR="00054002" w:rsidRPr="00054002">
              <w:rPr>
                <w:webHidden/>
              </w:rPr>
            </w:r>
            <w:r w:rsidR="00054002" w:rsidRPr="00054002">
              <w:rPr>
                <w:webHidden/>
              </w:rPr>
              <w:fldChar w:fldCharType="separate"/>
            </w:r>
            <w:r w:rsidR="00054002" w:rsidRPr="00054002">
              <w:rPr>
                <w:webHidden/>
              </w:rPr>
              <w:t>6</w:t>
            </w:r>
            <w:r w:rsidR="00054002" w:rsidRPr="00054002">
              <w:rPr>
                <w:webHidden/>
              </w:rPr>
              <w:fldChar w:fldCharType="end"/>
            </w:r>
          </w:hyperlink>
        </w:p>
        <w:p w14:paraId="4FCC91A3" w14:textId="5B0C05B4" w:rsidR="00054002" w:rsidRPr="00054002" w:rsidRDefault="00E10CEF">
          <w:pPr>
            <w:pStyle w:val="Spistreci2"/>
            <w:tabs>
              <w:tab w:val="left" w:pos="880"/>
              <w:tab w:val="right" w:leader="dot" w:pos="9061"/>
            </w:tabs>
            <w:rPr>
              <w:rFonts w:ascii="Times New Roman" w:hAnsi="Times New Roman"/>
              <w:noProof/>
              <w:sz w:val="22"/>
            </w:rPr>
          </w:pPr>
          <w:hyperlink w:anchor="_Toc91760553" w:history="1">
            <w:r w:rsidR="00054002" w:rsidRPr="00054002">
              <w:rPr>
                <w:rStyle w:val="Hipercze"/>
                <w:rFonts w:ascii="Times New Roman" w:hAnsi="Times New Roman"/>
                <w:noProof/>
              </w:rPr>
              <w:t>2.1.</w:t>
            </w:r>
            <w:r w:rsidR="00054002" w:rsidRPr="00054002">
              <w:rPr>
                <w:rFonts w:ascii="Times New Roman" w:hAnsi="Times New Roman"/>
                <w:noProof/>
                <w:sz w:val="22"/>
              </w:rPr>
              <w:tab/>
            </w:r>
            <w:r w:rsidR="00054002" w:rsidRPr="00054002">
              <w:rPr>
                <w:rStyle w:val="Hipercze"/>
                <w:rFonts w:ascii="Times New Roman" w:hAnsi="Times New Roman"/>
                <w:noProof/>
              </w:rPr>
              <w:t>Sposoby użycia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_Toc91760553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6</w:t>
            </w:r>
            <w:r w:rsidR="00054002" w:rsidRPr="00054002">
              <w:rPr>
                <w:rFonts w:ascii="Times New Roman" w:hAnsi="Times New Roman"/>
                <w:noProof/>
                <w:webHidden/>
              </w:rPr>
              <w:fldChar w:fldCharType="end"/>
            </w:r>
          </w:hyperlink>
        </w:p>
        <w:p w14:paraId="75FC031D" w14:textId="59D32461" w:rsidR="00054002" w:rsidRPr="00054002" w:rsidRDefault="00E10CEF">
          <w:pPr>
            <w:pStyle w:val="Spistreci2"/>
            <w:tabs>
              <w:tab w:val="left" w:pos="880"/>
              <w:tab w:val="right" w:leader="dot" w:pos="9061"/>
            </w:tabs>
            <w:rPr>
              <w:rFonts w:ascii="Times New Roman" w:hAnsi="Times New Roman"/>
              <w:noProof/>
              <w:sz w:val="22"/>
            </w:rPr>
          </w:pPr>
          <w:hyperlink w:anchor="_Toc91760554" w:history="1">
            <w:r w:rsidR="00054002" w:rsidRPr="00054002">
              <w:rPr>
                <w:rStyle w:val="Hipercze"/>
                <w:rFonts w:ascii="Times New Roman" w:hAnsi="Times New Roman"/>
                <w:noProof/>
              </w:rPr>
              <w:t>2.2.</w:t>
            </w:r>
            <w:r w:rsidR="00054002" w:rsidRPr="00054002">
              <w:rPr>
                <w:rFonts w:ascii="Times New Roman" w:hAnsi="Times New Roman"/>
                <w:noProof/>
                <w:sz w:val="22"/>
              </w:rPr>
              <w:tab/>
            </w:r>
            <w:r w:rsidR="00054002" w:rsidRPr="00054002">
              <w:rPr>
                <w:rStyle w:val="Hipercze"/>
                <w:rFonts w:ascii="Times New Roman" w:hAnsi="Times New Roman"/>
                <w:noProof/>
              </w:rPr>
              <w:t>Problemy optymalizacyjne w sterowaniu dronami</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_Toc91760554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8</w:t>
            </w:r>
            <w:r w:rsidR="00054002" w:rsidRPr="00054002">
              <w:rPr>
                <w:rFonts w:ascii="Times New Roman" w:hAnsi="Times New Roman"/>
                <w:noProof/>
                <w:webHidden/>
              </w:rPr>
              <w:fldChar w:fldCharType="end"/>
            </w:r>
          </w:hyperlink>
        </w:p>
        <w:p w14:paraId="601054C3" w14:textId="71FAAE32" w:rsidR="00054002" w:rsidRPr="00054002" w:rsidRDefault="00E10CEF">
          <w:pPr>
            <w:pStyle w:val="Spistreci2"/>
            <w:tabs>
              <w:tab w:val="left" w:pos="880"/>
              <w:tab w:val="right" w:leader="dot" w:pos="9061"/>
            </w:tabs>
            <w:rPr>
              <w:rFonts w:ascii="Times New Roman" w:hAnsi="Times New Roman"/>
              <w:noProof/>
              <w:sz w:val="22"/>
            </w:rPr>
          </w:pPr>
          <w:hyperlink w:anchor="_Toc91760555" w:history="1">
            <w:r w:rsidR="00054002" w:rsidRPr="00054002">
              <w:rPr>
                <w:rStyle w:val="Hipercze"/>
                <w:rFonts w:ascii="Times New Roman" w:hAnsi="Times New Roman"/>
                <w:noProof/>
              </w:rPr>
              <w:t>2.3.</w:t>
            </w:r>
            <w:r w:rsidR="00054002" w:rsidRPr="00054002">
              <w:rPr>
                <w:rFonts w:ascii="Times New Roman" w:hAnsi="Times New Roman"/>
                <w:noProof/>
                <w:sz w:val="22"/>
              </w:rPr>
              <w:tab/>
            </w:r>
            <w:r w:rsidR="00054002" w:rsidRPr="00054002">
              <w:rPr>
                <w:rStyle w:val="Hipercze"/>
                <w:rFonts w:ascii="Times New Roman" w:hAnsi="Times New Roman"/>
                <w:noProof/>
              </w:rPr>
              <w:t>Stosowane algorytmy</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_Toc91760555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9</w:t>
            </w:r>
            <w:r w:rsidR="00054002" w:rsidRPr="00054002">
              <w:rPr>
                <w:rFonts w:ascii="Times New Roman" w:hAnsi="Times New Roman"/>
                <w:noProof/>
                <w:webHidden/>
              </w:rPr>
              <w:fldChar w:fldCharType="end"/>
            </w:r>
          </w:hyperlink>
        </w:p>
        <w:p w14:paraId="6D90A5F6" w14:textId="06D9702B" w:rsidR="00054002" w:rsidRPr="00054002" w:rsidRDefault="00E10CEF">
          <w:pPr>
            <w:pStyle w:val="Spistreci1"/>
            <w:tabs>
              <w:tab w:val="left" w:pos="440"/>
            </w:tabs>
            <w:rPr>
              <w:sz w:val="22"/>
              <w:szCs w:val="22"/>
            </w:rPr>
          </w:pPr>
          <w:hyperlink w:anchor="_Toc91760556" w:history="1">
            <w:r w:rsidR="00054002" w:rsidRPr="00054002">
              <w:rPr>
                <w:rStyle w:val="Hipercze"/>
              </w:rPr>
              <w:t>3.</w:t>
            </w:r>
            <w:r w:rsidR="00054002" w:rsidRPr="00054002">
              <w:rPr>
                <w:sz w:val="22"/>
                <w:szCs w:val="22"/>
              </w:rPr>
              <w:tab/>
            </w:r>
            <w:r w:rsidR="00054002" w:rsidRPr="00054002">
              <w:rPr>
                <w:rStyle w:val="Hipercze"/>
              </w:rPr>
              <w:t>Formalizacja modelu matematycznego</w:t>
            </w:r>
            <w:r w:rsidR="00054002" w:rsidRPr="00054002">
              <w:rPr>
                <w:webHidden/>
              </w:rPr>
              <w:tab/>
            </w:r>
            <w:r w:rsidR="00054002" w:rsidRPr="00054002">
              <w:rPr>
                <w:webHidden/>
              </w:rPr>
              <w:fldChar w:fldCharType="begin"/>
            </w:r>
            <w:r w:rsidR="00054002" w:rsidRPr="00054002">
              <w:rPr>
                <w:webHidden/>
              </w:rPr>
              <w:instrText xml:space="preserve"> PAGEREF _Toc91760556 \h </w:instrText>
            </w:r>
            <w:r w:rsidR="00054002" w:rsidRPr="00054002">
              <w:rPr>
                <w:webHidden/>
              </w:rPr>
            </w:r>
            <w:r w:rsidR="00054002" w:rsidRPr="00054002">
              <w:rPr>
                <w:webHidden/>
              </w:rPr>
              <w:fldChar w:fldCharType="separate"/>
            </w:r>
            <w:r w:rsidR="00054002" w:rsidRPr="00054002">
              <w:rPr>
                <w:webHidden/>
              </w:rPr>
              <w:t>11</w:t>
            </w:r>
            <w:r w:rsidR="00054002" w:rsidRPr="00054002">
              <w:rPr>
                <w:webHidden/>
              </w:rPr>
              <w:fldChar w:fldCharType="end"/>
            </w:r>
          </w:hyperlink>
        </w:p>
        <w:p w14:paraId="613BC880" w14:textId="72F7E8B0" w:rsidR="00054002" w:rsidRPr="00054002" w:rsidRDefault="00E10CEF">
          <w:pPr>
            <w:pStyle w:val="Spistreci2"/>
            <w:tabs>
              <w:tab w:val="left" w:pos="880"/>
              <w:tab w:val="right" w:leader="dot" w:pos="9061"/>
            </w:tabs>
            <w:rPr>
              <w:rFonts w:ascii="Times New Roman" w:hAnsi="Times New Roman"/>
              <w:noProof/>
              <w:sz w:val="22"/>
            </w:rPr>
          </w:pPr>
          <w:hyperlink w:anchor="_Toc91760557" w:history="1">
            <w:r w:rsidR="00054002" w:rsidRPr="00054002">
              <w:rPr>
                <w:rStyle w:val="Hipercze"/>
                <w:rFonts w:ascii="Times New Roman" w:hAnsi="Times New Roman"/>
                <w:noProof/>
              </w:rPr>
              <w:t>3.1.</w:t>
            </w:r>
            <w:r w:rsidR="00054002" w:rsidRPr="00054002">
              <w:rPr>
                <w:rFonts w:ascii="Times New Roman" w:hAnsi="Times New Roman"/>
                <w:noProof/>
                <w:sz w:val="22"/>
              </w:rPr>
              <w:tab/>
            </w:r>
            <w:r w:rsidR="00054002" w:rsidRPr="00054002">
              <w:rPr>
                <w:rStyle w:val="Hipercze"/>
                <w:rFonts w:ascii="Times New Roman" w:hAnsi="Times New Roman"/>
                <w:noProof/>
              </w:rPr>
              <w:t>Podstawowe parametry symulacji</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_Toc91760557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11</w:t>
            </w:r>
            <w:r w:rsidR="00054002" w:rsidRPr="00054002">
              <w:rPr>
                <w:rFonts w:ascii="Times New Roman" w:hAnsi="Times New Roman"/>
                <w:noProof/>
                <w:webHidden/>
              </w:rPr>
              <w:fldChar w:fldCharType="end"/>
            </w:r>
          </w:hyperlink>
        </w:p>
        <w:p w14:paraId="4D87B356" w14:textId="44DD14CA" w:rsidR="00054002" w:rsidRPr="00054002" w:rsidRDefault="00E10CEF">
          <w:pPr>
            <w:pStyle w:val="Spistreci2"/>
            <w:tabs>
              <w:tab w:val="left" w:pos="880"/>
              <w:tab w:val="right" w:leader="dot" w:pos="9061"/>
            </w:tabs>
            <w:rPr>
              <w:rFonts w:ascii="Times New Roman" w:hAnsi="Times New Roman"/>
              <w:noProof/>
              <w:sz w:val="22"/>
            </w:rPr>
          </w:pPr>
          <w:hyperlink w:anchor="_Toc91760558" w:history="1">
            <w:r w:rsidR="00054002" w:rsidRPr="00054002">
              <w:rPr>
                <w:rStyle w:val="Hipercze"/>
                <w:rFonts w:ascii="Times New Roman" w:hAnsi="Times New Roman"/>
                <w:noProof/>
              </w:rPr>
              <w:t>3.2.</w:t>
            </w:r>
            <w:r w:rsidR="00054002" w:rsidRPr="00054002">
              <w:rPr>
                <w:rFonts w:ascii="Times New Roman" w:hAnsi="Times New Roman"/>
                <w:noProof/>
                <w:sz w:val="22"/>
              </w:rPr>
              <w:tab/>
            </w:r>
            <w:r w:rsidR="00054002" w:rsidRPr="00054002">
              <w:rPr>
                <w:rStyle w:val="Hipercze"/>
                <w:rFonts w:ascii="Times New Roman" w:hAnsi="Times New Roman"/>
                <w:noProof/>
              </w:rPr>
              <w:t>Wyznaczanie kolejnych pozycji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_Toc91760558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12</w:t>
            </w:r>
            <w:r w:rsidR="00054002" w:rsidRPr="00054002">
              <w:rPr>
                <w:rFonts w:ascii="Times New Roman" w:hAnsi="Times New Roman"/>
                <w:noProof/>
                <w:webHidden/>
              </w:rPr>
              <w:fldChar w:fldCharType="end"/>
            </w:r>
          </w:hyperlink>
        </w:p>
        <w:p w14:paraId="69F7C61A" w14:textId="4FA084BA" w:rsidR="00054002" w:rsidRPr="00054002" w:rsidRDefault="00E10CEF">
          <w:pPr>
            <w:pStyle w:val="Spistreci2"/>
            <w:tabs>
              <w:tab w:val="left" w:pos="880"/>
              <w:tab w:val="right" w:leader="dot" w:pos="9061"/>
            </w:tabs>
            <w:rPr>
              <w:rFonts w:ascii="Times New Roman" w:hAnsi="Times New Roman"/>
              <w:noProof/>
              <w:sz w:val="22"/>
            </w:rPr>
          </w:pPr>
          <w:hyperlink w:anchor="_Toc91760559" w:history="1">
            <w:r w:rsidR="00054002" w:rsidRPr="00054002">
              <w:rPr>
                <w:rStyle w:val="Hipercze"/>
                <w:rFonts w:ascii="Times New Roman" w:hAnsi="Times New Roman"/>
                <w:noProof/>
              </w:rPr>
              <w:t>3.3.</w:t>
            </w:r>
            <w:r w:rsidR="00054002" w:rsidRPr="00054002">
              <w:rPr>
                <w:rFonts w:ascii="Times New Roman" w:hAnsi="Times New Roman"/>
                <w:noProof/>
                <w:sz w:val="22"/>
              </w:rPr>
              <w:tab/>
            </w:r>
            <w:r w:rsidR="00054002" w:rsidRPr="00054002">
              <w:rPr>
                <w:rStyle w:val="Hipercze"/>
                <w:rFonts w:ascii="Times New Roman" w:hAnsi="Times New Roman"/>
                <w:noProof/>
              </w:rPr>
              <w:t>Kolizje</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_Toc91760559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20</w:t>
            </w:r>
            <w:r w:rsidR="00054002" w:rsidRPr="00054002">
              <w:rPr>
                <w:rFonts w:ascii="Times New Roman" w:hAnsi="Times New Roman"/>
                <w:noProof/>
                <w:webHidden/>
              </w:rPr>
              <w:fldChar w:fldCharType="end"/>
            </w:r>
          </w:hyperlink>
        </w:p>
        <w:p w14:paraId="6177C7CF" w14:textId="11453DD4" w:rsidR="00054002" w:rsidRPr="00054002" w:rsidRDefault="00E10CEF">
          <w:pPr>
            <w:pStyle w:val="Spistreci2"/>
            <w:tabs>
              <w:tab w:val="left" w:pos="880"/>
              <w:tab w:val="right" w:leader="dot" w:pos="9061"/>
            </w:tabs>
            <w:rPr>
              <w:rFonts w:ascii="Times New Roman" w:hAnsi="Times New Roman"/>
              <w:noProof/>
              <w:sz w:val="22"/>
            </w:rPr>
          </w:pPr>
          <w:hyperlink w:anchor="_Toc91760560" w:history="1">
            <w:r w:rsidR="00054002" w:rsidRPr="00054002">
              <w:rPr>
                <w:rStyle w:val="Hipercze"/>
                <w:rFonts w:ascii="Times New Roman" w:hAnsi="Times New Roman"/>
                <w:noProof/>
              </w:rPr>
              <w:t>3.4.</w:t>
            </w:r>
            <w:r w:rsidR="00054002" w:rsidRPr="00054002">
              <w:rPr>
                <w:rFonts w:ascii="Times New Roman" w:hAnsi="Times New Roman"/>
                <w:noProof/>
                <w:sz w:val="22"/>
              </w:rPr>
              <w:tab/>
            </w:r>
            <w:r w:rsidR="00054002" w:rsidRPr="00054002">
              <w:rPr>
                <w:rStyle w:val="Hipercze"/>
                <w:rFonts w:ascii="Times New Roman" w:hAnsi="Times New Roman"/>
                <w:noProof/>
              </w:rPr>
              <w:t>Funkcja celu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_Toc91760560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20</w:t>
            </w:r>
            <w:r w:rsidR="00054002" w:rsidRPr="00054002">
              <w:rPr>
                <w:rFonts w:ascii="Times New Roman" w:hAnsi="Times New Roman"/>
                <w:noProof/>
                <w:webHidden/>
              </w:rPr>
              <w:fldChar w:fldCharType="end"/>
            </w:r>
          </w:hyperlink>
        </w:p>
        <w:p w14:paraId="4B392D69" w14:textId="3DD7096C" w:rsidR="00054002" w:rsidRPr="00054002" w:rsidRDefault="00E10CEF">
          <w:pPr>
            <w:pStyle w:val="Spistreci1"/>
            <w:tabs>
              <w:tab w:val="left" w:pos="440"/>
            </w:tabs>
            <w:rPr>
              <w:sz w:val="22"/>
              <w:szCs w:val="22"/>
            </w:rPr>
          </w:pPr>
          <w:hyperlink w:anchor="_Toc91760561" w:history="1">
            <w:r w:rsidR="00054002" w:rsidRPr="00054002">
              <w:rPr>
                <w:rStyle w:val="Hipercze"/>
              </w:rPr>
              <w:t>4.</w:t>
            </w:r>
            <w:r w:rsidR="00054002" w:rsidRPr="00054002">
              <w:rPr>
                <w:sz w:val="22"/>
                <w:szCs w:val="22"/>
              </w:rPr>
              <w:tab/>
            </w:r>
            <w:r w:rsidR="00054002" w:rsidRPr="00054002">
              <w:rPr>
                <w:rStyle w:val="Hipercze"/>
              </w:rPr>
              <w:t>Algorytm przeszukiwania z zabronieniami</w:t>
            </w:r>
            <w:r w:rsidR="00054002" w:rsidRPr="00054002">
              <w:rPr>
                <w:webHidden/>
              </w:rPr>
              <w:tab/>
            </w:r>
            <w:r w:rsidR="00054002" w:rsidRPr="00054002">
              <w:rPr>
                <w:webHidden/>
              </w:rPr>
              <w:fldChar w:fldCharType="begin"/>
            </w:r>
            <w:r w:rsidR="00054002" w:rsidRPr="00054002">
              <w:rPr>
                <w:webHidden/>
              </w:rPr>
              <w:instrText xml:space="preserve"> PAGEREF _Toc91760561 \h </w:instrText>
            </w:r>
            <w:r w:rsidR="00054002" w:rsidRPr="00054002">
              <w:rPr>
                <w:webHidden/>
              </w:rPr>
            </w:r>
            <w:r w:rsidR="00054002" w:rsidRPr="00054002">
              <w:rPr>
                <w:webHidden/>
              </w:rPr>
              <w:fldChar w:fldCharType="separate"/>
            </w:r>
            <w:r w:rsidR="00054002" w:rsidRPr="00054002">
              <w:rPr>
                <w:webHidden/>
              </w:rPr>
              <w:t>22</w:t>
            </w:r>
            <w:r w:rsidR="00054002" w:rsidRPr="00054002">
              <w:rPr>
                <w:webHidden/>
              </w:rPr>
              <w:fldChar w:fldCharType="end"/>
            </w:r>
          </w:hyperlink>
        </w:p>
        <w:p w14:paraId="6B8FED7C" w14:textId="45789480" w:rsidR="00054002" w:rsidRPr="00054002" w:rsidRDefault="00E10CEF">
          <w:pPr>
            <w:pStyle w:val="Spistreci2"/>
            <w:tabs>
              <w:tab w:val="left" w:pos="880"/>
              <w:tab w:val="right" w:leader="dot" w:pos="9061"/>
            </w:tabs>
            <w:rPr>
              <w:rFonts w:ascii="Times New Roman" w:hAnsi="Times New Roman"/>
              <w:noProof/>
              <w:sz w:val="22"/>
            </w:rPr>
          </w:pPr>
          <w:hyperlink w:anchor="_Toc91760562" w:history="1">
            <w:r w:rsidR="00054002" w:rsidRPr="00054002">
              <w:rPr>
                <w:rStyle w:val="Hipercze"/>
                <w:rFonts w:ascii="Times New Roman" w:hAnsi="Times New Roman"/>
                <w:noProof/>
              </w:rPr>
              <w:t>4.1.</w:t>
            </w:r>
            <w:r w:rsidR="00054002" w:rsidRPr="00054002">
              <w:rPr>
                <w:rFonts w:ascii="Times New Roman" w:hAnsi="Times New Roman"/>
                <w:noProof/>
                <w:sz w:val="22"/>
              </w:rPr>
              <w:tab/>
            </w:r>
            <w:r w:rsidR="00054002" w:rsidRPr="00054002">
              <w:rPr>
                <w:rStyle w:val="Hipercze"/>
                <w:rFonts w:ascii="Times New Roman" w:hAnsi="Times New Roman"/>
                <w:noProof/>
              </w:rPr>
              <w:t>Schemat algorytmu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_Toc91760562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22</w:t>
            </w:r>
            <w:r w:rsidR="00054002" w:rsidRPr="00054002">
              <w:rPr>
                <w:rFonts w:ascii="Times New Roman" w:hAnsi="Times New Roman"/>
                <w:noProof/>
                <w:webHidden/>
              </w:rPr>
              <w:fldChar w:fldCharType="end"/>
            </w:r>
          </w:hyperlink>
        </w:p>
        <w:p w14:paraId="0B968DCF" w14:textId="21CB5F8D" w:rsidR="00054002" w:rsidRPr="00054002" w:rsidRDefault="00E10CEF">
          <w:pPr>
            <w:pStyle w:val="Spistreci2"/>
            <w:tabs>
              <w:tab w:val="left" w:pos="880"/>
              <w:tab w:val="right" w:leader="dot" w:pos="9061"/>
            </w:tabs>
            <w:rPr>
              <w:rFonts w:ascii="Times New Roman" w:hAnsi="Times New Roman"/>
              <w:noProof/>
              <w:sz w:val="22"/>
            </w:rPr>
          </w:pPr>
          <w:hyperlink w:anchor="_Toc91760563" w:history="1">
            <w:r w:rsidR="00054002" w:rsidRPr="00054002">
              <w:rPr>
                <w:rStyle w:val="Hipercze"/>
                <w:rFonts w:ascii="Times New Roman" w:hAnsi="Times New Roman"/>
                <w:noProof/>
              </w:rPr>
              <w:t>4.2.</w:t>
            </w:r>
            <w:r w:rsidR="00054002" w:rsidRPr="00054002">
              <w:rPr>
                <w:rFonts w:ascii="Times New Roman" w:hAnsi="Times New Roman"/>
                <w:noProof/>
                <w:sz w:val="22"/>
              </w:rPr>
              <w:tab/>
            </w:r>
            <w:r w:rsidR="00054002" w:rsidRPr="00054002">
              <w:rPr>
                <w:rStyle w:val="Hipercze"/>
                <w:rFonts w:ascii="Times New Roman" w:hAnsi="Times New Roman"/>
                <w:noProof/>
              </w:rPr>
              <w:t>Pamięć krótko- i długoterminowa</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_Toc91760563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24</w:t>
            </w:r>
            <w:r w:rsidR="00054002" w:rsidRPr="00054002">
              <w:rPr>
                <w:rFonts w:ascii="Times New Roman" w:hAnsi="Times New Roman"/>
                <w:noProof/>
                <w:webHidden/>
              </w:rPr>
              <w:fldChar w:fldCharType="end"/>
            </w:r>
          </w:hyperlink>
        </w:p>
        <w:p w14:paraId="29CAF712" w14:textId="214E6778" w:rsidR="00054002" w:rsidRPr="00054002" w:rsidRDefault="00E10CEF">
          <w:pPr>
            <w:pStyle w:val="Spistreci1"/>
            <w:tabs>
              <w:tab w:val="left" w:pos="440"/>
            </w:tabs>
            <w:rPr>
              <w:sz w:val="22"/>
              <w:szCs w:val="22"/>
            </w:rPr>
          </w:pPr>
          <w:hyperlink w:anchor="_Toc91760564" w:history="1">
            <w:r w:rsidR="00054002" w:rsidRPr="00054002">
              <w:rPr>
                <w:rStyle w:val="Hipercze"/>
              </w:rPr>
              <w:t>5.</w:t>
            </w:r>
            <w:r w:rsidR="00054002" w:rsidRPr="00054002">
              <w:rPr>
                <w:sz w:val="22"/>
                <w:szCs w:val="22"/>
              </w:rPr>
              <w:tab/>
            </w:r>
            <w:r w:rsidR="00054002" w:rsidRPr="00054002">
              <w:rPr>
                <w:rStyle w:val="Hipercze"/>
              </w:rPr>
              <w:t>Opis aplikacji</w:t>
            </w:r>
            <w:r w:rsidR="00054002" w:rsidRPr="00054002">
              <w:rPr>
                <w:webHidden/>
              </w:rPr>
              <w:tab/>
            </w:r>
            <w:r w:rsidR="00054002" w:rsidRPr="00054002">
              <w:rPr>
                <w:webHidden/>
              </w:rPr>
              <w:fldChar w:fldCharType="begin"/>
            </w:r>
            <w:r w:rsidR="00054002" w:rsidRPr="00054002">
              <w:rPr>
                <w:webHidden/>
              </w:rPr>
              <w:instrText xml:space="preserve"> PAGEREF _Toc91760564 \h </w:instrText>
            </w:r>
            <w:r w:rsidR="00054002" w:rsidRPr="00054002">
              <w:rPr>
                <w:webHidden/>
              </w:rPr>
            </w:r>
            <w:r w:rsidR="00054002" w:rsidRPr="00054002">
              <w:rPr>
                <w:webHidden/>
              </w:rPr>
              <w:fldChar w:fldCharType="separate"/>
            </w:r>
            <w:r w:rsidR="00054002" w:rsidRPr="00054002">
              <w:rPr>
                <w:webHidden/>
              </w:rPr>
              <w:t>25</w:t>
            </w:r>
            <w:r w:rsidR="00054002" w:rsidRPr="00054002">
              <w:rPr>
                <w:webHidden/>
              </w:rPr>
              <w:fldChar w:fldCharType="end"/>
            </w:r>
          </w:hyperlink>
        </w:p>
        <w:p w14:paraId="6A754235" w14:textId="6627FF94" w:rsidR="00054002" w:rsidRPr="00054002" w:rsidRDefault="00E10CEF">
          <w:pPr>
            <w:pStyle w:val="Spistreci2"/>
            <w:tabs>
              <w:tab w:val="left" w:pos="880"/>
              <w:tab w:val="right" w:leader="dot" w:pos="9061"/>
            </w:tabs>
            <w:rPr>
              <w:rFonts w:ascii="Times New Roman" w:hAnsi="Times New Roman"/>
              <w:noProof/>
              <w:sz w:val="22"/>
            </w:rPr>
          </w:pPr>
          <w:hyperlink w:anchor="_Toc91760565" w:history="1">
            <w:r w:rsidR="00054002" w:rsidRPr="00054002">
              <w:rPr>
                <w:rStyle w:val="Hipercze"/>
                <w:rFonts w:ascii="Times New Roman" w:hAnsi="Times New Roman"/>
                <w:noProof/>
              </w:rPr>
              <w:t>5.1.</w:t>
            </w:r>
            <w:r w:rsidR="00054002" w:rsidRPr="00054002">
              <w:rPr>
                <w:rFonts w:ascii="Times New Roman" w:hAnsi="Times New Roman"/>
                <w:noProof/>
                <w:sz w:val="22"/>
              </w:rPr>
              <w:tab/>
            </w:r>
            <w:r w:rsidR="00054002" w:rsidRPr="00054002">
              <w:rPr>
                <w:rStyle w:val="Hipercze"/>
                <w:rFonts w:ascii="Times New Roman" w:hAnsi="Times New Roman"/>
                <w:noProof/>
              </w:rPr>
              <w:t>Środowisko programistyczne</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_Toc91760565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25</w:t>
            </w:r>
            <w:r w:rsidR="00054002" w:rsidRPr="00054002">
              <w:rPr>
                <w:rFonts w:ascii="Times New Roman" w:hAnsi="Times New Roman"/>
                <w:noProof/>
                <w:webHidden/>
              </w:rPr>
              <w:fldChar w:fldCharType="end"/>
            </w:r>
          </w:hyperlink>
        </w:p>
        <w:p w14:paraId="2F79CED6" w14:textId="53F6F8F8" w:rsidR="00054002" w:rsidRPr="00054002" w:rsidRDefault="00E10CEF">
          <w:pPr>
            <w:pStyle w:val="Spistreci2"/>
            <w:tabs>
              <w:tab w:val="left" w:pos="880"/>
              <w:tab w:val="right" w:leader="dot" w:pos="9061"/>
            </w:tabs>
            <w:rPr>
              <w:rFonts w:ascii="Times New Roman" w:hAnsi="Times New Roman"/>
              <w:noProof/>
              <w:sz w:val="22"/>
            </w:rPr>
          </w:pPr>
          <w:hyperlink w:anchor="_Toc91760566" w:history="1">
            <w:r w:rsidR="00054002" w:rsidRPr="00054002">
              <w:rPr>
                <w:rStyle w:val="Hipercze"/>
                <w:rFonts w:ascii="Times New Roman" w:hAnsi="Times New Roman"/>
                <w:noProof/>
              </w:rPr>
              <w:t>5.2.</w:t>
            </w:r>
            <w:r w:rsidR="00054002" w:rsidRPr="00054002">
              <w:rPr>
                <w:rFonts w:ascii="Times New Roman" w:hAnsi="Times New Roman"/>
                <w:noProof/>
                <w:sz w:val="22"/>
              </w:rPr>
              <w:tab/>
            </w:r>
            <w:r w:rsidR="00054002" w:rsidRPr="00054002">
              <w:rPr>
                <w:rStyle w:val="Hipercze"/>
                <w:rFonts w:ascii="Times New Roman" w:hAnsi="Times New Roman"/>
                <w:noProof/>
              </w:rPr>
              <w:t>Proces powstawania i testowania kodu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_Toc91760566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26</w:t>
            </w:r>
            <w:r w:rsidR="00054002" w:rsidRPr="00054002">
              <w:rPr>
                <w:rFonts w:ascii="Times New Roman" w:hAnsi="Times New Roman"/>
                <w:noProof/>
                <w:webHidden/>
              </w:rPr>
              <w:fldChar w:fldCharType="end"/>
            </w:r>
          </w:hyperlink>
        </w:p>
        <w:p w14:paraId="6F00AA93" w14:textId="5B10732E" w:rsidR="00054002" w:rsidRPr="00054002" w:rsidRDefault="00E10CEF">
          <w:pPr>
            <w:pStyle w:val="Spistreci1"/>
            <w:tabs>
              <w:tab w:val="left" w:pos="440"/>
            </w:tabs>
            <w:rPr>
              <w:sz w:val="22"/>
              <w:szCs w:val="22"/>
            </w:rPr>
          </w:pPr>
          <w:hyperlink w:anchor="_Toc91760567" w:history="1">
            <w:r w:rsidR="00054002" w:rsidRPr="00054002">
              <w:rPr>
                <w:rStyle w:val="Hipercze"/>
              </w:rPr>
              <w:t>6.</w:t>
            </w:r>
            <w:r w:rsidR="00054002" w:rsidRPr="00054002">
              <w:rPr>
                <w:sz w:val="22"/>
                <w:szCs w:val="22"/>
              </w:rPr>
              <w:tab/>
            </w:r>
            <w:r w:rsidR="00054002" w:rsidRPr="00054002">
              <w:rPr>
                <w:rStyle w:val="Hipercze"/>
              </w:rPr>
              <w:t>Scenariusze testowe</w:t>
            </w:r>
            <w:r w:rsidR="00054002" w:rsidRPr="00054002">
              <w:rPr>
                <w:webHidden/>
              </w:rPr>
              <w:tab/>
            </w:r>
            <w:r w:rsidR="00054002" w:rsidRPr="00054002">
              <w:rPr>
                <w:webHidden/>
              </w:rPr>
              <w:fldChar w:fldCharType="begin"/>
            </w:r>
            <w:r w:rsidR="00054002" w:rsidRPr="00054002">
              <w:rPr>
                <w:webHidden/>
              </w:rPr>
              <w:instrText xml:space="preserve"> PAGEREF _Toc91760567 \h </w:instrText>
            </w:r>
            <w:r w:rsidR="00054002" w:rsidRPr="00054002">
              <w:rPr>
                <w:webHidden/>
              </w:rPr>
            </w:r>
            <w:r w:rsidR="00054002" w:rsidRPr="00054002">
              <w:rPr>
                <w:webHidden/>
              </w:rPr>
              <w:fldChar w:fldCharType="separate"/>
            </w:r>
            <w:r w:rsidR="00054002" w:rsidRPr="00054002">
              <w:rPr>
                <w:webHidden/>
              </w:rPr>
              <w:t>28</w:t>
            </w:r>
            <w:r w:rsidR="00054002" w:rsidRPr="00054002">
              <w:rPr>
                <w:webHidden/>
              </w:rPr>
              <w:fldChar w:fldCharType="end"/>
            </w:r>
          </w:hyperlink>
        </w:p>
        <w:p w14:paraId="079CCA82" w14:textId="43F46B8B" w:rsidR="00054002" w:rsidRPr="00054002" w:rsidRDefault="00E10CEF">
          <w:pPr>
            <w:pStyle w:val="Spistreci2"/>
            <w:tabs>
              <w:tab w:val="left" w:pos="880"/>
              <w:tab w:val="right" w:leader="dot" w:pos="9061"/>
            </w:tabs>
            <w:rPr>
              <w:rFonts w:ascii="Times New Roman" w:hAnsi="Times New Roman"/>
              <w:noProof/>
              <w:sz w:val="22"/>
            </w:rPr>
          </w:pPr>
          <w:hyperlink w:anchor="_Toc91760568" w:history="1">
            <w:r w:rsidR="00054002" w:rsidRPr="00054002">
              <w:rPr>
                <w:rStyle w:val="Hipercze"/>
                <w:rFonts w:ascii="Times New Roman" w:hAnsi="Times New Roman"/>
                <w:noProof/>
              </w:rPr>
              <w:t>6.1.</w:t>
            </w:r>
            <w:r w:rsidR="00054002" w:rsidRPr="00054002">
              <w:rPr>
                <w:rFonts w:ascii="Times New Roman" w:hAnsi="Times New Roman"/>
                <w:noProof/>
                <w:sz w:val="22"/>
              </w:rPr>
              <w:tab/>
            </w:r>
            <w:r w:rsidR="00054002" w:rsidRPr="00054002">
              <w:rPr>
                <w:rStyle w:val="Hipercze"/>
                <w:rFonts w:ascii="Times New Roman" w:hAnsi="Times New Roman"/>
                <w:noProof/>
              </w:rPr>
              <w:t>Optymalna liczba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_Toc91760568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25118F81" w14:textId="6973F368" w:rsidR="00054002" w:rsidRPr="00054002" w:rsidRDefault="00E10CEF">
          <w:pPr>
            <w:pStyle w:val="Spistreci2"/>
            <w:tabs>
              <w:tab w:val="left" w:pos="880"/>
              <w:tab w:val="right" w:leader="dot" w:pos="9061"/>
            </w:tabs>
            <w:rPr>
              <w:rFonts w:ascii="Times New Roman" w:hAnsi="Times New Roman"/>
              <w:noProof/>
              <w:sz w:val="22"/>
            </w:rPr>
          </w:pPr>
          <w:hyperlink w:anchor="_Toc91760569" w:history="1">
            <w:r w:rsidR="00054002" w:rsidRPr="00054002">
              <w:rPr>
                <w:rStyle w:val="Hipercze"/>
                <w:rFonts w:ascii="Times New Roman" w:hAnsi="Times New Roman"/>
                <w:noProof/>
              </w:rPr>
              <w:t>6.2.</w:t>
            </w:r>
            <w:r w:rsidR="00054002" w:rsidRPr="00054002">
              <w:rPr>
                <w:rFonts w:ascii="Times New Roman" w:hAnsi="Times New Roman"/>
                <w:noProof/>
                <w:sz w:val="22"/>
              </w:rPr>
              <w:tab/>
            </w:r>
            <w:r w:rsidR="00054002" w:rsidRPr="00054002">
              <w:rPr>
                <w:rStyle w:val="Hipercze"/>
                <w:rFonts w:ascii="Times New Roman" w:hAnsi="Times New Roman"/>
                <w:noProof/>
              </w:rPr>
              <w:t>Prędkość maksymalna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_Toc91760569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2DBB1D22" w14:textId="4DB45089" w:rsidR="00054002" w:rsidRPr="00054002" w:rsidRDefault="00E10CEF">
          <w:pPr>
            <w:pStyle w:val="Spistreci2"/>
            <w:tabs>
              <w:tab w:val="left" w:pos="880"/>
              <w:tab w:val="right" w:leader="dot" w:pos="9061"/>
            </w:tabs>
            <w:rPr>
              <w:rFonts w:ascii="Times New Roman" w:hAnsi="Times New Roman"/>
              <w:noProof/>
              <w:sz w:val="22"/>
            </w:rPr>
          </w:pPr>
          <w:hyperlink w:anchor="_Toc91760570" w:history="1">
            <w:r w:rsidR="00054002" w:rsidRPr="00054002">
              <w:rPr>
                <w:rStyle w:val="Hipercze"/>
                <w:rFonts w:ascii="Times New Roman" w:hAnsi="Times New Roman"/>
                <w:noProof/>
              </w:rPr>
              <w:t>6.3.</w:t>
            </w:r>
            <w:r w:rsidR="00054002" w:rsidRPr="00054002">
              <w:rPr>
                <w:rFonts w:ascii="Times New Roman" w:hAnsi="Times New Roman"/>
                <w:noProof/>
                <w:sz w:val="22"/>
              </w:rPr>
              <w:tab/>
            </w:r>
            <w:r w:rsidR="00054002" w:rsidRPr="00054002">
              <w:rPr>
                <w:rStyle w:val="Hipercze"/>
                <w:rFonts w:ascii="Times New Roman" w:hAnsi="Times New Roman"/>
                <w:noProof/>
              </w:rPr>
              <w:t>Wyrównywanie czasu lotu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_Toc91760570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7E596FF3" w14:textId="4131E453" w:rsidR="00054002" w:rsidRPr="00054002" w:rsidRDefault="00E10CEF">
          <w:pPr>
            <w:pStyle w:val="Spistreci2"/>
            <w:tabs>
              <w:tab w:val="left" w:pos="880"/>
              <w:tab w:val="right" w:leader="dot" w:pos="9061"/>
            </w:tabs>
            <w:rPr>
              <w:rFonts w:ascii="Times New Roman" w:hAnsi="Times New Roman"/>
              <w:noProof/>
              <w:sz w:val="22"/>
            </w:rPr>
          </w:pPr>
          <w:hyperlink w:anchor="_Toc91760571" w:history="1">
            <w:r w:rsidR="00054002" w:rsidRPr="00054002">
              <w:rPr>
                <w:rStyle w:val="Hipercze"/>
                <w:rFonts w:ascii="Times New Roman" w:hAnsi="Times New Roman"/>
                <w:noProof/>
              </w:rPr>
              <w:t>6.4.</w:t>
            </w:r>
            <w:r w:rsidR="00054002" w:rsidRPr="00054002">
              <w:rPr>
                <w:rFonts w:ascii="Times New Roman" w:hAnsi="Times New Roman"/>
                <w:noProof/>
                <w:sz w:val="22"/>
              </w:rPr>
              <w:tab/>
            </w:r>
            <w:r w:rsidR="00054002" w:rsidRPr="00054002">
              <w:rPr>
                <w:rStyle w:val="Hipercze"/>
                <w:rFonts w:ascii="Times New Roman" w:hAnsi="Times New Roman"/>
                <w:noProof/>
              </w:rPr>
              <w:t>Maksymalizacja oddalenia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_Toc91760571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4828ABDF" w14:textId="2B929661" w:rsidR="00054002" w:rsidRPr="00054002" w:rsidRDefault="00E10CEF">
          <w:pPr>
            <w:pStyle w:val="Spistreci1"/>
            <w:tabs>
              <w:tab w:val="left" w:pos="440"/>
            </w:tabs>
            <w:rPr>
              <w:sz w:val="22"/>
              <w:szCs w:val="22"/>
            </w:rPr>
          </w:pPr>
          <w:hyperlink w:anchor="_Toc91760572" w:history="1">
            <w:r w:rsidR="00054002" w:rsidRPr="00054002">
              <w:rPr>
                <w:rStyle w:val="Hipercze"/>
              </w:rPr>
              <w:t>7.</w:t>
            </w:r>
            <w:r w:rsidR="00054002" w:rsidRPr="00054002">
              <w:rPr>
                <w:sz w:val="22"/>
                <w:szCs w:val="22"/>
              </w:rPr>
              <w:tab/>
            </w:r>
            <w:r w:rsidR="00054002" w:rsidRPr="00054002">
              <w:rPr>
                <w:rStyle w:val="Hipercze"/>
              </w:rPr>
              <w:t>Podsumowanie</w:t>
            </w:r>
            <w:r w:rsidR="00054002" w:rsidRPr="00054002">
              <w:rPr>
                <w:webHidden/>
              </w:rPr>
              <w:tab/>
            </w:r>
            <w:r w:rsidR="00054002" w:rsidRPr="00054002">
              <w:rPr>
                <w:webHidden/>
              </w:rPr>
              <w:fldChar w:fldCharType="begin"/>
            </w:r>
            <w:r w:rsidR="00054002" w:rsidRPr="00054002">
              <w:rPr>
                <w:webHidden/>
              </w:rPr>
              <w:instrText xml:space="preserve"> PAGEREF _Toc91760572 \h </w:instrText>
            </w:r>
            <w:r w:rsidR="00054002" w:rsidRPr="00054002">
              <w:rPr>
                <w:webHidden/>
              </w:rPr>
            </w:r>
            <w:r w:rsidR="00054002" w:rsidRPr="00054002">
              <w:rPr>
                <w:webHidden/>
              </w:rPr>
              <w:fldChar w:fldCharType="separate"/>
            </w:r>
            <w:r w:rsidR="00054002" w:rsidRPr="00054002">
              <w:rPr>
                <w:webHidden/>
              </w:rPr>
              <w:t>28</w:t>
            </w:r>
            <w:r w:rsidR="00054002" w:rsidRPr="00054002">
              <w:rPr>
                <w:webHidden/>
              </w:rPr>
              <w:fldChar w:fldCharType="end"/>
            </w:r>
          </w:hyperlink>
        </w:p>
        <w:p w14:paraId="5B5667BF" w14:textId="446F581C" w:rsidR="00054002" w:rsidRPr="00054002" w:rsidRDefault="00E10CEF">
          <w:pPr>
            <w:pStyle w:val="Spistreci1"/>
            <w:tabs>
              <w:tab w:val="left" w:pos="440"/>
            </w:tabs>
            <w:rPr>
              <w:sz w:val="22"/>
              <w:szCs w:val="22"/>
            </w:rPr>
          </w:pPr>
          <w:hyperlink w:anchor="_Toc91760573" w:history="1">
            <w:r w:rsidR="00054002" w:rsidRPr="00054002">
              <w:rPr>
                <w:rStyle w:val="Hipercze"/>
              </w:rPr>
              <w:t>8.</w:t>
            </w:r>
            <w:r w:rsidR="00054002" w:rsidRPr="00054002">
              <w:rPr>
                <w:sz w:val="22"/>
                <w:szCs w:val="22"/>
              </w:rPr>
              <w:tab/>
            </w:r>
            <w:r w:rsidR="00054002" w:rsidRPr="00054002">
              <w:rPr>
                <w:rStyle w:val="Hipercze"/>
              </w:rPr>
              <w:t>Bibliografia</w:t>
            </w:r>
            <w:r w:rsidR="00054002" w:rsidRPr="00054002">
              <w:rPr>
                <w:webHidden/>
              </w:rPr>
              <w:tab/>
            </w:r>
            <w:r w:rsidR="00054002" w:rsidRPr="00054002">
              <w:rPr>
                <w:webHidden/>
              </w:rPr>
              <w:fldChar w:fldCharType="begin"/>
            </w:r>
            <w:r w:rsidR="00054002" w:rsidRPr="00054002">
              <w:rPr>
                <w:webHidden/>
              </w:rPr>
              <w:instrText xml:space="preserve"> PAGEREF _Toc91760573 \h </w:instrText>
            </w:r>
            <w:r w:rsidR="00054002" w:rsidRPr="00054002">
              <w:rPr>
                <w:webHidden/>
              </w:rPr>
            </w:r>
            <w:r w:rsidR="00054002" w:rsidRPr="00054002">
              <w:rPr>
                <w:webHidden/>
              </w:rPr>
              <w:fldChar w:fldCharType="separate"/>
            </w:r>
            <w:r w:rsidR="00054002" w:rsidRPr="00054002">
              <w:rPr>
                <w:webHidden/>
              </w:rPr>
              <w:t>28</w:t>
            </w:r>
            <w:r w:rsidR="00054002" w:rsidRPr="00054002">
              <w:rPr>
                <w:webHidden/>
              </w:rPr>
              <w:fldChar w:fldCharType="end"/>
            </w:r>
          </w:hyperlink>
        </w:p>
        <w:p w14:paraId="49815740" w14:textId="1CD6ED25" w:rsidR="000B0B43" w:rsidRPr="00C034C3" w:rsidRDefault="000B0B43">
          <w:r w:rsidRPr="0005400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1760549"/>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Toc91760550"/>
      <w:bookmarkStart w:id="2" w:name="_Hlk91063280"/>
      <w:r>
        <w:t>Wprowadzenie</w:t>
      </w:r>
      <w:bookmarkEnd w:id="1"/>
    </w:p>
    <w:bookmarkEnd w:id="2"/>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w:t>
      </w:r>
      <w:proofErr w:type="spellStart"/>
      <w:r w:rsidRPr="008503E2">
        <w:t>Oehmichen</w:t>
      </w:r>
      <w:proofErr w:type="spellEnd"/>
      <w:r w:rsidRPr="008503E2">
        <w:t xml:space="preserve"> </w:t>
      </w:r>
      <w:r>
        <w:t xml:space="preserve">stworzył </w:t>
      </w:r>
      <w:proofErr w:type="spellStart"/>
      <w:r>
        <w:t>kwadrokopter</w:t>
      </w:r>
      <w:proofErr w:type="spellEnd"/>
      <w:r>
        <w:t>, który przeleciał rekordowe na tamte czasy 360 metrów [</w:t>
      </w:r>
      <w:r w:rsidR="008648E5">
        <w:t>2</w:t>
      </w:r>
      <w:r>
        <w:t xml:space="preserve">]. Nie był to jednak dron, bowiem </w:t>
      </w:r>
      <w:proofErr w:type="spellStart"/>
      <w:r>
        <w:t>Oehmichen</w:t>
      </w:r>
      <w:proofErr w:type="spellEnd"/>
      <w:r>
        <w:t xml:space="preserve">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EC3618">
      <w:pPr>
        <w:spacing w:line="360" w:lineRule="auto"/>
        <w:ind w:firstLine="708"/>
        <w:jc w:val="center"/>
      </w:pPr>
      <w:r>
        <w:rPr>
          <w:noProof/>
        </w:rPr>
        <w:drawing>
          <wp:inline distT="0" distB="0" distL="0" distR="0" wp14:anchorId="3FB0062D" wp14:editId="27D7C627">
            <wp:extent cx="4943475" cy="2253615"/>
            <wp:effectExtent l="0" t="0" r="9525" b="0"/>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inline>
        </w:drawing>
      </w:r>
    </w:p>
    <w:p w14:paraId="205B1E4A" w14:textId="31A5B29E" w:rsidR="00BC4DFF" w:rsidRPr="00655238" w:rsidRDefault="00BC4DFF" w:rsidP="00EC3618">
      <w:pPr>
        <w:spacing w:line="360" w:lineRule="auto"/>
        <w:ind w:firstLine="708"/>
        <w:jc w:val="center"/>
      </w:pPr>
      <w:r>
        <w:rPr>
          <w:i/>
          <w:iCs/>
        </w:rPr>
        <w:t xml:space="preserve">Rysunek 1.1 </w:t>
      </w:r>
      <w:proofErr w:type="spellStart"/>
      <w:r>
        <w:rPr>
          <w:i/>
          <w:iCs/>
        </w:rPr>
        <w:t>Kwadrokopter</w:t>
      </w:r>
      <w:proofErr w:type="spellEnd"/>
      <w:r>
        <w:rPr>
          <w:i/>
          <w:iCs/>
        </w:rPr>
        <w:t xml:space="preserve"> </w:t>
      </w:r>
      <w:proofErr w:type="spellStart"/>
      <w:r w:rsidRPr="008503E2">
        <w:rPr>
          <w:i/>
          <w:iCs/>
        </w:rPr>
        <w:t>Etienne</w:t>
      </w:r>
      <w:r>
        <w:rPr>
          <w:i/>
          <w:iCs/>
        </w:rPr>
        <w:t>’a</w:t>
      </w:r>
      <w:proofErr w:type="spellEnd"/>
      <w:r w:rsidRPr="008503E2">
        <w:rPr>
          <w:i/>
          <w:iCs/>
        </w:rPr>
        <w:t xml:space="preserve"> </w:t>
      </w:r>
      <w:proofErr w:type="spellStart"/>
      <w:r w:rsidRPr="008503E2">
        <w:rPr>
          <w:i/>
          <w:iCs/>
        </w:rPr>
        <w:t>Oehmichen</w:t>
      </w:r>
      <w:r>
        <w:rPr>
          <w:i/>
          <w:iCs/>
        </w:rPr>
        <w:t>a</w:t>
      </w:r>
      <w:proofErr w:type="spellEnd"/>
      <w:r>
        <w:rPr>
          <w:i/>
          <w:iCs/>
        </w:rPr>
        <w:t xml:space="preserve"> z 1922r.</w:t>
      </w:r>
      <w:r w:rsidR="00655238">
        <w:t xml:space="preserve"> [3]</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t xml:space="preserve">Rosnąca z roku na rok liczba wyprodukowanych dronów pozwala na wykorzystanie ich na dużą skalę. Przykładem mogą być ceremonie otwarcia Igrzysk Olimpijskich w </w:t>
      </w:r>
      <w:proofErr w:type="spellStart"/>
      <w:r>
        <w:t>Pjongczangu</w:t>
      </w:r>
      <w:proofErr w:type="spellEnd"/>
      <w:r>
        <w:t xml:space="preserve"> </w:t>
      </w:r>
      <w:r>
        <w:lastRenderedPageBreak/>
        <w:t xml:space="preserve">w 2018 roku oraz w Tokio w 2021r. W samym </w:t>
      </w:r>
      <w:proofErr w:type="spellStart"/>
      <w:r>
        <w:t>Pjongczangu</w:t>
      </w:r>
      <w:proofErr w:type="spellEnd"/>
      <w:r>
        <w:t xml:space="preserve"> użyto 1 218 dronów do stworzenia spektaklu świetlnego, którego tłem było nocne niebo. </w:t>
      </w:r>
    </w:p>
    <w:p w14:paraId="46912D9C" w14:textId="77777777" w:rsidR="00BC4DFF" w:rsidRDefault="00BC4DFF" w:rsidP="00EC3618">
      <w:pPr>
        <w:spacing w:line="360" w:lineRule="auto"/>
        <w:ind w:firstLine="708"/>
        <w:jc w:val="center"/>
      </w:pPr>
      <w:r>
        <w:rPr>
          <w:noProof/>
        </w:rPr>
        <w:drawing>
          <wp:inline distT="0" distB="0" distL="0" distR="0" wp14:anchorId="465E43ED" wp14:editId="55895180">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226D9AEB" w:rsidR="00BC4DFF" w:rsidRDefault="00BC4DFF" w:rsidP="00EC3618">
      <w:pPr>
        <w:spacing w:line="360" w:lineRule="auto"/>
        <w:ind w:firstLine="708"/>
        <w:jc w:val="center"/>
        <w:rPr>
          <w:i/>
          <w:iCs/>
        </w:rPr>
      </w:pPr>
      <w:r>
        <w:rPr>
          <w:i/>
          <w:iCs/>
        </w:rPr>
        <w:t xml:space="preserve">Rysunek 1.2 Ceremonia otwarcia Letnich Igrzysk Olimpijskich w Tokio w 2021 r. </w:t>
      </w:r>
      <w:r w:rsidR="00655238">
        <w:t>[4]</w:t>
      </w:r>
    </w:p>
    <w:p w14:paraId="0129399F" w14:textId="77777777" w:rsidR="00BC4DFF" w:rsidRPr="00000CF4" w:rsidRDefault="00BC4DFF" w:rsidP="00BC4DFF">
      <w:pPr>
        <w:spacing w:line="360" w:lineRule="auto"/>
        <w:ind w:firstLine="708"/>
        <w:jc w:val="both"/>
      </w:pPr>
    </w:p>
    <w:p w14:paraId="2594272F" w14:textId="19797044"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w:t>
      </w:r>
      <w:r w:rsidR="003F57BE">
        <w:t>j</w:t>
      </w:r>
      <w:r>
        <w:t xml:space="preserve"> pr</w:t>
      </w:r>
      <w:r w:rsidR="003F57BE">
        <w:t>acy</w:t>
      </w:r>
      <w:r>
        <w:t xml:space="preserve"> zaproponowany zostanie sposób na rozwiązanie tego problemu.</w:t>
      </w:r>
    </w:p>
    <w:p w14:paraId="392777CC" w14:textId="77777777" w:rsidR="00BC4DFF" w:rsidRDefault="00BC4DFF" w:rsidP="00BC4DFF">
      <w:pPr>
        <w:ind w:left="284"/>
      </w:pPr>
    </w:p>
    <w:p w14:paraId="6C862120" w14:textId="1BD98E67" w:rsidR="00A50E27" w:rsidRDefault="00A50E27" w:rsidP="00091E27"/>
    <w:p w14:paraId="0438BCCB" w14:textId="77777777" w:rsidR="00EC3618" w:rsidRDefault="00EC3618"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Toc91760551"/>
      <w:bookmarkStart w:id="4" w:name="_Hlk88674123"/>
      <w:r>
        <w:lastRenderedPageBreak/>
        <w:t>Cel i zakres pracy</w:t>
      </w:r>
      <w:bookmarkEnd w:id="3"/>
    </w:p>
    <w:bookmarkEnd w:id="4"/>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FA2B98">
      <w:pPr>
        <w:spacing w:line="360" w:lineRule="auto"/>
        <w:jc w:val="both"/>
      </w:pPr>
      <w:r>
        <w:t>Zakres pracy obejmuje:</w:t>
      </w:r>
    </w:p>
    <w:p w14:paraId="77BD2831" w14:textId="249CA933" w:rsidR="00091E27" w:rsidRDefault="00FA2B98" w:rsidP="00FA2B98">
      <w:pPr>
        <w:pStyle w:val="Akapitzlist"/>
        <w:numPr>
          <w:ilvl w:val="0"/>
          <w:numId w:val="11"/>
        </w:numPr>
        <w:spacing w:line="360" w:lineRule="auto"/>
        <w:ind w:left="1069"/>
      </w:pPr>
      <w:r>
        <w:t>p</w:t>
      </w:r>
      <w:r w:rsidR="00091E27">
        <w:t>rzegląd informacji związanych z dronami i algorytmami,</w:t>
      </w:r>
    </w:p>
    <w:p w14:paraId="2EBBE0C1" w14:textId="63A0849F" w:rsidR="00091E27" w:rsidRDefault="00FA2B98" w:rsidP="00FA2B98">
      <w:pPr>
        <w:pStyle w:val="Akapitzlist"/>
        <w:numPr>
          <w:ilvl w:val="0"/>
          <w:numId w:val="11"/>
        </w:numPr>
        <w:spacing w:line="360" w:lineRule="auto"/>
        <w:ind w:left="1069"/>
      </w:pPr>
      <w:r>
        <w:t>f</w:t>
      </w:r>
      <w:r w:rsidR="00091E27">
        <w:t>ormalizację modelu matematycznego na podstawie uzyskanych informacji,</w:t>
      </w:r>
    </w:p>
    <w:p w14:paraId="78AA16D0" w14:textId="01BF8825" w:rsidR="00091E27" w:rsidRDefault="00FA2B98" w:rsidP="00FA2B98">
      <w:pPr>
        <w:pStyle w:val="Akapitzlist"/>
        <w:numPr>
          <w:ilvl w:val="0"/>
          <w:numId w:val="11"/>
        </w:numPr>
        <w:spacing w:line="360" w:lineRule="auto"/>
        <w:ind w:left="1069"/>
      </w:pPr>
      <w:r>
        <w:t>o</w:t>
      </w:r>
      <w:r w:rsidR="00091E27">
        <w:t>pracowanie algorytmu przybliżonego określającego optymalny przydział punktów docelowych do dronów pod kątem funkcji celu,</w:t>
      </w:r>
    </w:p>
    <w:p w14:paraId="303A2D70" w14:textId="11767506" w:rsidR="00091E27" w:rsidRDefault="00FA2B98" w:rsidP="00FA2B98">
      <w:pPr>
        <w:pStyle w:val="Akapitzlist"/>
        <w:numPr>
          <w:ilvl w:val="0"/>
          <w:numId w:val="11"/>
        </w:numPr>
        <w:spacing w:line="360" w:lineRule="auto"/>
        <w:ind w:left="1069"/>
      </w:pPr>
      <w:r>
        <w:t>n</w:t>
      </w:r>
      <w:r w:rsidR="00091E27">
        <w:t>apisanie programu realizującego w ramach symulacji model</w:t>
      </w:r>
      <w:r>
        <w:t xml:space="preserve"> </w:t>
      </w:r>
      <w:r w:rsidR="00091E27">
        <w:t>matematyczn</w:t>
      </w:r>
      <w:r>
        <w:t>y</w:t>
      </w:r>
      <w:r w:rsidR="00091E27">
        <w:t xml:space="preserve"> oraz programu realizującego algorytm,</w:t>
      </w:r>
    </w:p>
    <w:p w14:paraId="42EDEF8A" w14:textId="76F5CDA2" w:rsidR="00091E27" w:rsidRDefault="00FA2B98" w:rsidP="00FA2B98">
      <w:pPr>
        <w:pStyle w:val="Akapitzlist"/>
        <w:numPr>
          <w:ilvl w:val="0"/>
          <w:numId w:val="10"/>
        </w:numPr>
        <w:spacing w:line="360" w:lineRule="auto"/>
        <w:ind w:left="1069"/>
      </w:pPr>
      <w:r>
        <w:t>p</w:t>
      </w:r>
      <w:r w:rsidR="00091E27">
        <w:t>rzeprowadzenie eksperymentów obliczeniowych dla zbioru reprezentatywnych zadań testowych,</w:t>
      </w:r>
    </w:p>
    <w:p w14:paraId="3D0B5068" w14:textId="51C2B31C" w:rsidR="00091E27" w:rsidRDefault="00FA2B98" w:rsidP="00FA2B98">
      <w:pPr>
        <w:pStyle w:val="Akapitzlist"/>
        <w:numPr>
          <w:ilvl w:val="0"/>
          <w:numId w:val="10"/>
        </w:numPr>
        <w:spacing w:line="360" w:lineRule="auto"/>
        <w:ind w:left="1069"/>
      </w:pPr>
      <w:r>
        <w:t>s</w:t>
      </w:r>
      <w:r w:rsidR="00091E27">
        <w:t>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2DB08764" w:rsidR="00C40DC3" w:rsidRDefault="00FA2B98" w:rsidP="004B3DB2">
      <w:pPr>
        <w:pStyle w:val="Nagwek1"/>
        <w:numPr>
          <w:ilvl w:val="0"/>
          <w:numId w:val="7"/>
        </w:numPr>
      </w:pPr>
      <w:bookmarkStart w:id="5" w:name="_Toc91760552"/>
      <w:r>
        <w:lastRenderedPageBreak/>
        <w:t>Rozważany problemy i metody jego rozwiązania</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1760553"/>
      <w:r>
        <w:t>Sposoby użycia dronów</w:t>
      </w:r>
      <w:bookmarkEnd w:id="6"/>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555915B" w:rsidR="00A47B91" w:rsidRDefault="00A47B91" w:rsidP="00A47B91">
      <w:pPr>
        <w:spacing w:line="360" w:lineRule="auto"/>
        <w:jc w:val="both"/>
      </w:pPr>
      <w:r>
        <w:tab/>
        <w:t xml:space="preserve">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655238">
        <w:t>[5]</w:t>
      </w:r>
    </w:p>
    <w:p w14:paraId="170DFC2B" w14:textId="77777777" w:rsidR="00A47B91" w:rsidRDefault="00A47B91" w:rsidP="00A47B91">
      <w:pPr>
        <w:spacing w:line="360" w:lineRule="auto"/>
        <w:jc w:val="both"/>
      </w:pPr>
    </w:p>
    <w:p w14:paraId="0E8FB958" w14:textId="642920F6"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655238">
        <w:t>[5]</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EC3618">
      <w:pPr>
        <w:jc w:val="center"/>
      </w:pPr>
      <w:r w:rsidRPr="00686533">
        <w:rPr>
          <w:noProof/>
        </w:rPr>
        <w:drawing>
          <wp:inline distT="0" distB="0" distL="0" distR="0" wp14:anchorId="67BE4B1C" wp14:editId="10087172">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502C3FB0" w:rsidR="00A47B91" w:rsidRPr="00686533" w:rsidRDefault="00A47B91" w:rsidP="00EC3618">
      <w:pPr>
        <w:jc w:val="center"/>
        <w:rPr>
          <w:i/>
          <w:iCs/>
        </w:rPr>
      </w:pPr>
      <w:r>
        <w:rPr>
          <w:i/>
          <w:iCs/>
        </w:rPr>
        <w:t xml:space="preserve">Rysunek 2.1 Ceremonia otwarcia zimowych igrzysk olimpijskich w </w:t>
      </w:r>
      <w:proofErr w:type="spellStart"/>
      <w:r>
        <w:rPr>
          <w:i/>
          <w:iCs/>
        </w:rPr>
        <w:t>Pjongczang</w:t>
      </w:r>
      <w:proofErr w:type="spellEnd"/>
      <w:r>
        <w:rPr>
          <w:i/>
          <w:iCs/>
        </w:rPr>
        <w:t xml:space="preserve"> </w:t>
      </w:r>
      <w:r w:rsidR="00655238">
        <w:t>[6]</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1760554"/>
      <w:r>
        <w:lastRenderedPageBreak/>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40D74684"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 xml:space="preserve">wymaga, aby wirniki miały różne prędkości obrotowe. To zaś może powodować różnicę pomiędzy zadaną trajektorią drona, a rzeczywistą trajektorią </w:t>
      </w:r>
      <w:r w:rsidR="00655238">
        <w:t>[7]</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w:t>
      </w:r>
      <w:r w:rsidRPr="00FA2B98">
        <w:t xml:space="preserve">. </w:t>
      </w:r>
      <w:r w:rsidR="007C4FF3" w:rsidRPr="00FA2B98">
        <w:rPr>
          <w:color w:val="000000" w:themeColor="text1"/>
        </w:rPr>
        <w:t xml:space="preserve">Turbulencje </w:t>
      </w:r>
      <w:r w:rsidR="003E2046" w:rsidRPr="00FA2B98">
        <w:rPr>
          <w:color w:val="000000" w:themeColor="text1"/>
        </w:rPr>
        <w:t xml:space="preserve">powodują </w:t>
      </w:r>
      <w:r w:rsidR="007C4FF3" w:rsidRPr="00FA2B98">
        <w:rPr>
          <w:color w:val="000000" w:themeColor="text1"/>
        </w:rPr>
        <w:t>zaburzeni</w:t>
      </w:r>
      <w:r w:rsidR="00E82591" w:rsidRPr="00FA2B98">
        <w:rPr>
          <w:color w:val="000000" w:themeColor="text1"/>
        </w:rPr>
        <w:t>a</w:t>
      </w:r>
      <w:r w:rsidRPr="00FA2B98">
        <w:rPr>
          <w:color w:val="000000" w:themeColor="text1"/>
        </w:rPr>
        <w:t xml:space="preserve"> </w:t>
      </w:r>
      <w:r w:rsidR="00E82591" w:rsidRPr="00FA2B98">
        <w:rPr>
          <w:color w:val="000000" w:themeColor="text1"/>
        </w:rPr>
        <w:t>w przypływie powietrza przez wirniki, co może skutkować</w:t>
      </w:r>
      <w:r w:rsidR="007C4FF3" w:rsidRPr="00FA2B98">
        <w:rPr>
          <w:color w:val="000000" w:themeColor="text1"/>
        </w:rPr>
        <w:t xml:space="preserve"> utrat</w:t>
      </w:r>
      <w:r w:rsidR="00E82591" w:rsidRPr="00FA2B98">
        <w:rPr>
          <w:color w:val="000000" w:themeColor="text1"/>
        </w:rPr>
        <w:t>ą</w:t>
      </w:r>
      <w:r w:rsidR="007C4FF3" w:rsidRPr="00FA2B98">
        <w:rPr>
          <w:color w:val="000000" w:themeColor="text1"/>
        </w:rPr>
        <w:t xml:space="preserve"> </w:t>
      </w:r>
      <w:r w:rsidR="00A271F5" w:rsidRPr="00FA2B98">
        <w:rPr>
          <w:color w:val="000000" w:themeColor="text1"/>
        </w:rPr>
        <w:t>kontroli</w:t>
      </w:r>
      <w:r w:rsidR="007C4FF3" w:rsidRPr="00FA2B98">
        <w:rPr>
          <w:color w:val="000000" w:themeColor="text1"/>
        </w:rPr>
        <w:t>.</w:t>
      </w:r>
      <w:r w:rsidRPr="00FA2B98">
        <w:rPr>
          <w:color w:val="000000" w:themeColor="text1"/>
        </w:rPr>
        <w:t xml:space="preserve"> </w:t>
      </w:r>
      <w:r w:rsidR="00E82591" w:rsidRPr="00FA2B98">
        <w:rPr>
          <w:color w:val="000000" w:themeColor="text1"/>
        </w:rPr>
        <w:t>Wynikiem</w:t>
      </w:r>
      <w:r w:rsidR="00A271F5" w:rsidRPr="00FA2B98">
        <w:rPr>
          <w:color w:val="000000" w:themeColor="text1"/>
        </w:rPr>
        <w:t xml:space="preserve"> jest to zagrożenie dla</w:t>
      </w:r>
      <w:r w:rsidR="003E2046" w:rsidRPr="00FA2B98">
        <w:rPr>
          <w:color w:val="000000" w:themeColor="text1"/>
        </w:rPr>
        <w:t xml:space="preserve"> innych</w:t>
      </w:r>
      <w:r w:rsidR="00A271F5" w:rsidRPr="00FA2B98">
        <w:rPr>
          <w:color w:val="000000" w:themeColor="text1"/>
        </w:rPr>
        <w:t xml:space="preserve"> obiektów latających </w:t>
      </w:r>
      <w:r w:rsidR="003E2046" w:rsidRPr="00FA2B98">
        <w:rPr>
          <w:color w:val="000000" w:themeColor="text1"/>
        </w:rPr>
        <w:t>oraz obiektów naziemnych</w:t>
      </w:r>
      <w:r w:rsidR="00A271F5" w:rsidRPr="00FA2B98">
        <w:rPr>
          <w:color w:val="000000" w:themeColor="text1"/>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FA2B98">
        <w:rPr>
          <w:color w:val="000000" w:themeColor="text1"/>
        </w:rPr>
        <w:t>Innym czynnikiem przyrodniczym wpływającym na drony jest temperatura. Tak jak wszystkie</w:t>
      </w:r>
      <w:r w:rsidR="00351044" w:rsidRPr="00FA2B98">
        <w:rPr>
          <w:color w:val="000000" w:themeColor="text1"/>
        </w:rPr>
        <w:t xml:space="preserve"> inne</w:t>
      </w:r>
      <w:r w:rsidRPr="00FA2B98">
        <w:rPr>
          <w:color w:val="000000" w:themeColor="text1"/>
        </w:rPr>
        <w:t xml:space="preserve"> maszyny</w:t>
      </w:r>
      <w:r w:rsidR="00351044" w:rsidRPr="00FA2B98">
        <w:rPr>
          <w:color w:val="000000" w:themeColor="text1"/>
        </w:rPr>
        <w:t xml:space="preserve">, posiadają one pewien zakres temperaturowy, w którym powinny pracować. Szczególnie narażone na temperatury są akumulator, oraz elementy elektroniczne. </w:t>
      </w:r>
      <w:r w:rsidR="009331F3" w:rsidRPr="00FA2B98">
        <w:rPr>
          <w:color w:val="000000" w:themeColor="text1"/>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4742590" w:rsidR="00A80416" w:rsidRPr="00FA2B98" w:rsidRDefault="00836D87" w:rsidP="006E3255">
      <w:pPr>
        <w:spacing w:line="360" w:lineRule="auto"/>
        <w:ind w:firstLine="567"/>
        <w:jc w:val="both"/>
      </w:pPr>
      <w:r w:rsidRPr="00FA2B98">
        <w:t xml:space="preserve">Jeszcze innym problemem jest udźwig. Jest to szczególnie palący problem w użyciu dronów do celów transportowych. Technologia ta jest wprowadzana m. in. przez firmę Amazon </w:t>
      </w:r>
      <w:r w:rsidR="00655238" w:rsidRPr="00FA2B98">
        <w:t>[8]</w:t>
      </w:r>
      <w:r w:rsidRPr="00FA2B98">
        <w:t xml:space="preserve">. Wymaga jednak użycia dronów, które są w stanie wytworzyć dużą siłę </w:t>
      </w:r>
      <w:r w:rsidR="007C4FF3" w:rsidRPr="00FA2B98">
        <w:t xml:space="preserve">ciągu </w:t>
      </w:r>
      <w:r w:rsidRPr="00FA2B98">
        <w:t>potrzebną do lotu</w:t>
      </w:r>
      <w:r w:rsidR="00504BE8" w:rsidRPr="00FA2B98">
        <w:t>, ze względu na masę oraz opór aerodynamiczny paczki.</w:t>
      </w:r>
    </w:p>
    <w:p w14:paraId="58919971" w14:textId="77777777" w:rsidR="00504BE8" w:rsidRPr="00FA2B98" w:rsidRDefault="00504BE8" w:rsidP="00AB248E">
      <w:pPr>
        <w:spacing w:line="360" w:lineRule="auto"/>
        <w:jc w:val="both"/>
      </w:pPr>
    </w:p>
    <w:p w14:paraId="17017A71" w14:textId="77CD4923" w:rsidR="00E82591" w:rsidRDefault="00E82591" w:rsidP="00E82591">
      <w:pPr>
        <w:spacing w:line="360" w:lineRule="auto"/>
        <w:jc w:val="both"/>
      </w:pPr>
      <w:r w:rsidRPr="00FA2B98">
        <w:tab/>
      </w:r>
      <w:r w:rsidR="00504BE8" w:rsidRPr="00FA2B98">
        <w:t xml:space="preserve">We wspomnianych w rozdziale 2.1 spektaklach, </w:t>
      </w:r>
      <w:r w:rsidR="002847B7" w:rsidRPr="00FA2B98">
        <w:t>drony</w:t>
      </w:r>
      <w:r w:rsidR="00AB248E" w:rsidRPr="00FA2B98">
        <w:t>,</w:t>
      </w:r>
      <w:r w:rsidR="009331F3" w:rsidRPr="00FA2B98">
        <w:t xml:space="preserve"> </w:t>
      </w:r>
      <w:r w:rsidR="00AB248E" w:rsidRPr="00FA2B98">
        <w:t xml:space="preserve">aby utworzyć kolejny kształt, zmieniały swoje pozycje. </w:t>
      </w:r>
      <w:r w:rsidR="00A86468" w:rsidRPr="00FA2B98">
        <w:t>Generuje to jednak pewien problem</w:t>
      </w:r>
      <w:r w:rsidR="002847B7" w:rsidRPr="00FA2B98">
        <w:t>.</w:t>
      </w:r>
      <w:r w:rsidR="00A86468" w:rsidRPr="00FA2B98">
        <w:t xml:space="preserve"> Dla pojedynczego drona, w zależności od doboru jego</w:t>
      </w:r>
      <w:r w:rsidR="00AB248E" w:rsidRPr="00FA2B98">
        <w:t xml:space="preserve"> kolejnego</w:t>
      </w:r>
      <w:r w:rsidR="00A86468" w:rsidRPr="00FA2B98">
        <w:t xml:space="preserve"> punktu docelowego, zmieniają się parametry trajektorii, jaką</w:t>
      </w:r>
      <w:r w:rsidR="00AB248E" w:rsidRPr="00FA2B98">
        <w:t xml:space="preserve"> musi</w:t>
      </w:r>
      <w:r w:rsidR="00A86468" w:rsidRPr="00FA2B98">
        <w:t xml:space="preserve"> pokona</w:t>
      </w:r>
      <w:r w:rsidR="00AB248E" w:rsidRPr="00FA2B98">
        <w:t>ć</w:t>
      </w:r>
      <w:r w:rsidR="00A86468" w:rsidRPr="00FA2B98">
        <w:t>.</w:t>
      </w:r>
      <w:r w:rsidR="002847B7" w:rsidRPr="00FA2B98">
        <w:t xml:space="preserve"> </w:t>
      </w:r>
      <w:r w:rsidR="00AB248E" w:rsidRPr="00FA2B98">
        <w:t xml:space="preserve">W związku z tym należy w przemyślany sposób </w:t>
      </w:r>
      <w:r w:rsidR="005D7989" w:rsidRPr="00FA2B98">
        <w:t>przydzielić</w:t>
      </w:r>
      <w:r w:rsidR="00AB248E" w:rsidRPr="00FA2B98">
        <w:t xml:space="preserve"> </w:t>
      </w:r>
      <w:r w:rsidR="005D7989" w:rsidRPr="00FA2B98">
        <w:t>wspomnian</w:t>
      </w:r>
      <w:r w:rsidR="005678B2" w:rsidRPr="00FA2B98">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22DEEED2" w:rsidR="00B31221" w:rsidRPr="003F3000" w:rsidRDefault="00474A21" w:rsidP="004B3DB2">
      <w:pPr>
        <w:pStyle w:val="Nagwek2"/>
        <w:numPr>
          <w:ilvl w:val="1"/>
          <w:numId w:val="7"/>
        </w:numPr>
      </w:pPr>
      <w:bookmarkStart w:id="8" w:name="_Toc88652254"/>
      <w:r>
        <w:t xml:space="preserve"> </w:t>
      </w:r>
      <w:bookmarkStart w:id="9" w:name="_Toc91760555"/>
      <w:r w:rsidR="00B31221"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30128345"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w:t>
      </w:r>
      <w:r w:rsidR="00655238">
        <w:t>[9]</w:t>
      </w:r>
      <w:r>
        <w:t xml:space="preserve"> </w:t>
      </w:r>
    </w:p>
    <w:p w14:paraId="16828BB0" w14:textId="77777777" w:rsidR="00B31221" w:rsidRDefault="00B31221" w:rsidP="00F258C7">
      <w:pPr>
        <w:spacing w:line="300" w:lineRule="exact"/>
        <w:ind w:firstLine="567"/>
        <w:jc w:val="both"/>
      </w:pPr>
    </w:p>
    <w:p w14:paraId="293596D6" w14:textId="48407B39"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w:t>
      </w:r>
      <w:r>
        <w:lastRenderedPageBreak/>
        <w:t xml:space="preserve">rozwiązania. Wśród algorytmów heurystycznych możemy znaleźć takie algorytmy jak: algorytm przeszukiwania z zabronieniami (Tabu </w:t>
      </w:r>
      <w:proofErr w:type="spellStart"/>
      <w:r>
        <w:t>Search</w:t>
      </w:r>
      <w:proofErr w:type="spellEnd"/>
      <w:r w:rsidR="0098652B">
        <w:t xml:space="preserve"> - TS</w:t>
      </w:r>
      <w:r>
        <w:t xml:space="preserve">),  algorytmy genetyczne oraz algorytm symulowanego wyżarzania. </w:t>
      </w:r>
      <w:r w:rsidR="00655238">
        <w:t>[10]</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6AF7DC47" w:rsidR="00B31221" w:rsidRDefault="00B31221" w:rsidP="006E3255">
      <w:pPr>
        <w:pStyle w:val="Akapitzlist"/>
        <w:numPr>
          <w:ilvl w:val="0"/>
          <w:numId w:val="8"/>
        </w:numPr>
        <w:spacing w:line="360" w:lineRule="auto"/>
        <w:jc w:val="both"/>
      </w:pPr>
      <w:r>
        <w:t xml:space="preserve">planowanie tras </w:t>
      </w:r>
      <w:r w:rsidR="00655238">
        <w:t>[11]</w:t>
      </w:r>
      <w:r>
        <w:t>,</w:t>
      </w:r>
    </w:p>
    <w:p w14:paraId="4C4B2015" w14:textId="0A895C16" w:rsidR="00B31221" w:rsidRDefault="00B31221" w:rsidP="006E3255">
      <w:pPr>
        <w:pStyle w:val="Akapitzlist"/>
        <w:numPr>
          <w:ilvl w:val="0"/>
          <w:numId w:val="8"/>
        </w:numPr>
        <w:spacing w:line="360" w:lineRule="auto"/>
        <w:jc w:val="both"/>
      </w:pPr>
      <w:r>
        <w:t xml:space="preserve">niepermutacyjny problem przypływowy z kryterium sumacyjnym </w:t>
      </w:r>
      <w:r w:rsidR="00655238">
        <w:t>[12]</w:t>
      </w:r>
      <w:r>
        <w:t>,</w:t>
      </w:r>
    </w:p>
    <w:p w14:paraId="791AA47C" w14:textId="44AB416C" w:rsidR="00B31221" w:rsidRDefault="00B31221" w:rsidP="006E3255">
      <w:pPr>
        <w:pStyle w:val="Akapitzlist"/>
        <w:numPr>
          <w:ilvl w:val="0"/>
          <w:numId w:val="8"/>
        </w:numPr>
        <w:spacing w:line="360" w:lineRule="auto"/>
        <w:jc w:val="both"/>
      </w:pPr>
      <w:r>
        <w:t xml:space="preserve">uogólniony problem przydziału </w:t>
      </w:r>
      <w:r w:rsidR="00655238">
        <w:t>[13]</w:t>
      </w:r>
      <w:r>
        <w:t>.</w:t>
      </w:r>
    </w:p>
    <w:p w14:paraId="5B205466" w14:textId="3122FC8D" w:rsidR="00FE67EA" w:rsidRDefault="00FE67EA" w:rsidP="00402C8F"/>
    <w:p w14:paraId="263F6A84" w14:textId="181C408E" w:rsidR="00FE67EA" w:rsidRDefault="00FE67EA" w:rsidP="00402C8F"/>
    <w:p w14:paraId="0EE54555" w14:textId="139C60C5" w:rsidR="005A0DAB" w:rsidRDefault="005A0DAB" w:rsidP="00402C8F"/>
    <w:p w14:paraId="71391166" w14:textId="355D59DC" w:rsidR="00C07AD7" w:rsidRDefault="00C07AD7" w:rsidP="00402C8F"/>
    <w:p w14:paraId="594D24A9" w14:textId="7F845C21" w:rsidR="00C07AD7" w:rsidRDefault="00C07AD7" w:rsidP="00402C8F"/>
    <w:p w14:paraId="13CF5E0B" w14:textId="77777777" w:rsidR="00C07AD7" w:rsidRDefault="00C07AD7"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C9DAF86" w14:textId="4E796CBC" w:rsidR="00A47B91" w:rsidRDefault="00402C8F" w:rsidP="00FE67EA">
      <w:pPr>
        <w:pStyle w:val="Nagwek1"/>
        <w:numPr>
          <w:ilvl w:val="0"/>
          <w:numId w:val="7"/>
        </w:numPr>
      </w:pPr>
      <w:bookmarkStart w:id="10" w:name="_Toc91760556"/>
      <w:r>
        <w:lastRenderedPageBreak/>
        <w:t>Formalizacja modelu matematycznego</w:t>
      </w:r>
      <w:bookmarkEnd w:id="10"/>
    </w:p>
    <w:p w14:paraId="234D3A92" w14:textId="77777777" w:rsidR="00C07AD7" w:rsidRPr="00C07AD7" w:rsidRDefault="00C07AD7" w:rsidP="00C07AD7"/>
    <w:p w14:paraId="722FAA95" w14:textId="6C6078DB" w:rsidR="00402C8F" w:rsidRDefault="00402C8F" w:rsidP="004B3DB2">
      <w:pPr>
        <w:pStyle w:val="Nagwek2"/>
        <w:numPr>
          <w:ilvl w:val="1"/>
          <w:numId w:val="7"/>
        </w:numPr>
      </w:pPr>
      <w:r>
        <w:t xml:space="preserve"> </w:t>
      </w:r>
      <w:bookmarkStart w:id="11" w:name="_Toc91760557"/>
      <w:r>
        <w:t>Podstawowe parametry symulacji</w:t>
      </w:r>
      <w:bookmarkEnd w:id="11"/>
    </w:p>
    <w:p w14:paraId="76287B2C" w14:textId="0A0A2B78" w:rsidR="00FE67EA" w:rsidRDefault="00FE67EA" w:rsidP="00FE67EA"/>
    <w:p w14:paraId="4CB70318" w14:textId="6BB80015" w:rsidR="0049158F" w:rsidRDefault="00302665" w:rsidP="006E3255">
      <w:pPr>
        <w:spacing w:line="360" w:lineRule="auto"/>
        <w:ind w:firstLine="567"/>
        <w:jc w:val="both"/>
      </w:pPr>
      <w:r w:rsidRPr="00FA2B98">
        <w:t>Utworzona na potrzeby pr</w:t>
      </w:r>
      <w:r w:rsidR="003F57BE">
        <w:t>acy</w:t>
      </w:r>
      <w:r w:rsidRPr="00FA2B98">
        <w:t xml:space="preserve"> symulacja dzieje się w pewnej przestrzeni</w:t>
      </w:r>
      <w:r w:rsidR="0049158F" w:rsidRPr="00FA2B98">
        <w:t xml:space="preserve">. Tak jak w rzeczywistości jest ona trójwymiarowa. Jej długość, szerokość oraz wysokość jest </w:t>
      </w:r>
      <w:r w:rsidR="005A0DAB" w:rsidRPr="00FA2B98">
        <w:t>ograniczona</w:t>
      </w:r>
      <w:r w:rsidR="0049158F" w:rsidRPr="00FA2B98">
        <w:t xml:space="preserve">. Zakłada się, że przestrzeń ta jest </w:t>
      </w:r>
      <w:r w:rsidRPr="00FA2B98">
        <w:t xml:space="preserve">jednorodnie </w:t>
      </w:r>
      <w:r w:rsidR="0049158F" w:rsidRPr="00FA2B98">
        <w:t xml:space="preserve">wypełniona powietrzem atmosferycznym o uśrednionych proporcjach poszczególnych jego składników. Ponadto ciśnienie atmosferyczne oraz gęstość powietrza uznaje się za jednakowe niezależnie od wysokości. </w:t>
      </w:r>
      <w:r w:rsidR="00FA2B98" w:rsidRPr="00FA2B98">
        <w:t>Zakłada</w:t>
      </w:r>
      <w:r w:rsidR="0049158F" w:rsidRPr="00FA2B98">
        <w:t xml:space="preserve"> się, że temperatura </w:t>
      </w:r>
      <w:r w:rsidRPr="00FA2B98">
        <w:t xml:space="preserve">nie </w:t>
      </w:r>
      <w:r w:rsidR="0049158F" w:rsidRPr="00FA2B98">
        <w:t xml:space="preserve">wpływa </w:t>
      </w:r>
      <w:r w:rsidRPr="00FA2B98">
        <w:t>negatywnie</w:t>
      </w:r>
      <w:r w:rsidR="005A0DAB" w:rsidRPr="00FA2B98">
        <w:t xml:space="preserve"> </w:t>
      </w:r>
      <w:r w:rsidR="0049158F" w:rsidRPr="00FA2B98">
        <w:t>na pracę</w:t>
      </w:r>
      <w:r w:rsidR="008B1BA8" w:rsidRPr="00FA2B98">
        <w:t xml:space="preserve"> </w:t>
      </w:r>
      <w:r w:rsidR="0049158F" w:rsidRPr="00FA2B98">
        <w:t>dronów</w:t>
      </w:r>
      <w:r w:rsidR="008B1BA8" w:rsidRPr="00FA2B98">
        <w:t xml:space="preserve"> i </w:t>
      </w:r>
      <w:r w:rsidR="002152CD" w:rsidRPr="00FA2B98">
        <w:t>nie powoduje dodatkowych ruchów powietrza, a 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FA2B98">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65272BD1"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xml:space="preserve">).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w:t>
      </w:r>
      <w:r w:rsidR="00E22D72">
        <w:t>zadany interwał czasowy</w:t>
      </w:r>
      <w:r>
        <w:t>.</w:t>
      </w:r>
    </w:p>
    <w:p w14:paraId="670F0095" w14:textId="77777777" w:rsidR="0049158F" w:rsidRPr="00BC65BB" w:rsidRDefault="0049158F" w:rsidP="00F258C7">
      <w:pPr>
        <w:spacing w:line="360" w:lineRule="auto"/>
        <w:ind w:firstLine="567"/>
        <w:jc w:val="both"/>
        <w:rPr>
          <w:rFonts w:eastAsiaTheme="minorHAnsi"/>
        </w:rPr>
      </w:pPr>
    </w:p>
    <w:p w14:paraId="453FAEB8" w14:textId="2B428B37"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32E37C85" w14:textId="5C2CD55A" w:rsidR="00A5373D" w:rsidRDefault="00A5373D" w:rsidP="00A208EA">
      <w:pPr>
        <w:spacing w:line="360" w:lineRule="auto"/>
        <w:ind w:firstLine="567"/>
        <w:jc w:val="both"/>
        <w:rPr>
          <w:rFonts w:eastAsiaTheme="minorEastAsia"/>
        </w:rPr>
      </w:pPr>
    </w:p>
    <w:p w14:paraId="3F01D222" w14:textId="3FDEE394" w:rsidR="00A5373D" w:rsidRDefault="00A5373D" w:rsidP="00A208EA">
      <w:pPr>
        <w:spacing w:line="360" w:lineRule="auto"/>
        <w:ind w:firstLine="567"/>
        <w:jc w:val="both"/>
        <w:rPr>
          <w:rFonts w:eastAsiaTheme="minorEastAsia"/>
        </w:rPr>
      </w:pPr>
      <w:r w:rsidRPr="00C97230">
        <w:rPr>
          <w:rFonts w:eastAsiaTheme="minorEastAsia"/>
        </w:rPr>
        <w:lastRenderedPageBreak/>
        <w:t xml:space="preserve">Zależnie od rodzaju testów oraz potrzeb symulowany jest lot </w:t>
      </w:r>
      <w:r w:rsidRPr="00C97230">
        <w:rPr>
          <w:rFonts w:eastAsiaTheme="minorEastAsia"/>
          <w:i/>
          <w:iCs/>
        </w:rPr>
        <w:t xml:space="preserve">n </w:t>
      </w:r>
      <w:r w:rsidRPr="00C97230">
        <w:rPr>
          <w:rFonts w:eastAsiaTheme="minorEastAsia"/>
        </w:rPr>
        <w:t xml:space="preserve">dronów. Liczba ta oczywiście powinna być liczbą naturalną. Aby symulacja mogła być </w:t>
      </w:r>
      <w:r w:rsidR="00C97230" w:rsidRPr="00C97230">
        <w:rPr>
          <w:rFonts w:eastAsiaTheme="minorEastAsia"/>
        </w:rPr>
        <w:t>zrealizowana</w:t>
      </w:r>
      <w:r w:rsidRPr="00C97230">
        <w:rPr>
          <w:rFonts w:eastAsiaTheme="minorEastAsia"/>
        </w:rPr>
        <w:t xml:space="preserve"> przez algorytm wymagane są minimum 2 drony.</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2" w:name="_Toc91760558"/>
      <w:r>
        <w:t>Wyznaczanie kolejnych pozycji dronów</w:t>
      </w:r>
      <w:bookmarkEnd w:id="12"/>
    </w:p>
    <w:p w14:paraId="5F0E03FB" w14:textId="7D45EE45" w:rsidR="006736B3" w:rsidRDefault="006736B3" w:rsidP="006736B3"/>
    <w:p w14:paraId="4627A201" w14:textId="4A2F2114" w:rsidR="00CE5EFF" w:rsidRDefault="00585EDC" w:rsidP="00B06F1D">
      <w:pPr>
        <w:spacing w:line="360" w:lineRule="auto"/>
        <w:ind w:firstLine="567"/>
        <w:jc w:val="both"/>
      </w:pPr>
      <w:r w:rsidRPr="00414368">
        <w:t>W zaimplementowanej symulacji drony</w:t>
      </w:r>
      <w:r w:rsidR="00414368" w:rsidRPr="00414368">
        <w:t xml:space="preserve"> pomiędzy zadanymi punktami</w:t>
      </w:r>
      <w:r w:rsidRPr="00414368">
        <w:t xml:space="preserve"> poruszają się po trajektoriach prostoliniowych.</w:t>
      </w:r>
      <w:r w:rsidR="00DB48F1">
        <w:t xml:space="preserve"> </w:t>
      </w:r>
      <w:r w:rsidRPr="00414368">
        <w:t>Ma to na celu skrócenie do minimum odległości jakie pokonują drony oraz uproszczenie problemów związanych ze sterowaniem.</w:t>
      </w:r>
      <w:r w:rsidR="00B06F1D">
        <w:t xml:space="preserve"> </w:t>
      </w:r>
      <w:r w:rsidR="00C97230" w:rsidRPr="00C97230">
        <w:t>Trajektoria</w:t>
      </w:r>
      <w:r w:rsidR="00B06F1D" w:rsidRPr="00C97230">
        <w:t xml:space="preserve"> drona jest </w:t>
      </w:r>
      <w:r w:rsidR="00C97230" w:rsidRPr="00C97230">
        <w:t>odcinkiem na prostej</w:t>
      </w:r>
      <w:r w:rsidR="00B06F1D" w:rsidRPr="00C97230">
        <w:t xml:space="preserve"> łącząc</w:t>
      </w:r>
      <w:r w:rsidR="00C97230" w:rsidRPr="00C97230">
        <w:t>ym</w:t>
      </w:r>
      <w:r w:rsidR="00B06F1D" w:rsidRPr="00C97230">
        <w:t xml:space="preserve"> pozycję początkową drona </w:t>
      </w:r>
      <w:r w:rsidR="00C97230" w:rsidRPr="00C97230">
        <w:t>z</w:t>
      </w:r>
      <w:r w:rsidR="00B06F1D" w:rsidRPr="00C97230">
        <w:t xml:space="preserve"> przydzieloną</w:t>
      </w:r>
      <w:r w:rsidRPr="00C97230">
        <w:t xml:space="preserve"> </w:t>
      </w:r>
      <w:r w:rsidR="00B06F1D" w:rsidRPr="00C97230">
        <w:t>pozycję docelową.</w:t>
      </w:r>
    </w:p>
    <w:p w14:paraId="1437DB0A" w14:textId="77777777" w:rsidR="00CE5EFF" w:rsidRDefault="00CE5EFF" w:rsidP="00DF5EA0">
      <w:pPr>
        <w:spacing w:line="360" w:lineRule="auto"/>
        <w:ind w:firstLine="567"/>
      </w:pPr>
    </w:p>
    <w:p w14:paraId="7D0896E7" w14:textId="797EE583"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w:t>
      </w:r>
      <w:r w:rsidR="00A208EA">
        <w:t xml:space="preserve"> po trajektorii</w:t>
      </w:r>
      <w:r>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4A339965" w:rsidR="00051A9F" w:rsidRDefault="00051A9F" w:rsidP="00DF5EA0">
      <w:pPr>
        <w:spacing w:line="360" w:lineRule="auto"/>
        <w:ind w:firstLine="567"/>
      </w:pPr>
      <w:r>
        <w:t xml:space="preserve">Drugim wariantem jest lot na dystansie zbyt krótkim aby rozwinąć maksymalną prędkość, ale na tyle długim aby przemieszczać się dłużej niż jeden </w:t>
      </w:r>
      <w:r w:rsidR="001D0417">
        <w:t>interwał czasowy</w:t>
      </w:r>
      <w:r>
        <w:t xml:space="preserve">.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w:t>
      </w:r>
      <w:r w:rsidRPr="00C97230">
        <w:t xml:space="preserve">docelowym (wynikające z </w:t>
      </w:r>
      <w:r w:rsidR="00CE5EFF" w:rsidRPr="00C97230">
        <w:t>zastosowanego</w:t>
      </w:r>
      <w:r w:rsidR="00CE5EFF">
        <w:t xml:space="preserve"> </w:t>
      </w:r>
      <w:r>
        <w:t xml:space="preserve">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w:t>
      </w:r>
      <w:r>
        <w:lastRenderedPageBreak/>
        <w:t>dlatego pomija się ten fakt w symulacji i lot drona zostaje sklasyfikowany jako ukończony w punkcie docelowym.</w:t>
      </w:r>
    </w:p>
    <w:p w14:paraId="09B6F505" w14:textId="77777777" w:rsidR="00051A9F" w:rsidRDefault="00051A9F" w:rsidP="00051A9F">
      <w:pPr>
        <w:spacing w:line="360" w:lineRule="auto"/>
      </w:pPr>
    </w:p>
    <w:p w14:paraId="20CADC8D" w14:textId="3C1839CE" w:rsidR="00DF5EA0" w:rsidRDefault="00051A9F" w:rsidP="00C07AD7">
      <w:pPr>
        <w:spacing w:line="360" w:lineRule="auto"/>
        <w:ind w:firstLine="567"/>
      </w:pPr>
      <w:r>
        <w:t xml:space="preserve">Ostatnim wariantem jest najprostszy wariant: dron osiąga punkt docelowy w jednym </w:t>
      </w:r>
      <w:r w:rsidR="002E186B">
        <w:t>interwale czasowym</w:t>
      </w:r>
      <w:r>
        <w:t xml:space="preserve">. Nie wymaga to żadnych dodatkowych obliczeń. </w:t>
      </w:r>
      <w:bookmarkStart w:id="13" w:name="_Hlk90475206"/>
    </w:p>
    <w:bookmarkEnd w:id="13"/>
    <w:p w14:paraId="2DA73FF0" w14:textId="3CC5FE25" w:rsidR="00DE5A30" w:rsidRDefault="00183D1A" w:rsidP="00EC3618">
      <w:pPr>
        <w:spacing w:line="360" w:lineRule="auto"/>
        <w:ind w:firstLine="708"/>
        <w:jc w:val="both"/>
        <w:rPr>
          <w:iCs/>
        </w:rPr>
      </w:pPr>
      <w:r>
        <w:rPr>
          <w:iCs/>
          <w:noProof/>
        </w:rPr>
        <mc:AlternateContent>
          <mc:Choice Requires="wpg">
            <w:drawing>
              <wp:inline distT="0" distB="0" distL="0" distR="0" wp14:anchorId="0500E012" wp14:editId="07FB0A9F">
                <wp:extent cx="5848350" cy="3502435"/>
                <wp:effectExtent l="0" t="0" r="0" b="0"/>
                <wp:docPr id="30" name="Grupa 30"/>
                <wp:cNvGraphicFramePr/>
                <a:graphic xmlns:a="http://schemas.openxmlformats.org/drawingml/2006/main">
                  <a:graphicData uri="http://schemas.microsoft.com/office/word/2010/wordprocessingGroup">
                    <wpg:wgp>
                      <wpg:cNvGrpSpPr/>
                      <wpg:grpSpPr>
                        <a:xfrm>
                          <a:off x="0" y="0"/>
                          <a:ext cx="5848350" cy="3502435"/>
                          <a:chOff x="0" y="0"/>
                          <a:chExt cx="5848350" cy="3502435"/>
                        </a:xfrm>
                      </wpg:grpSpPr>
                      <wps:wsp>
                        <wps:cNvPr id="23" name="Łącznik prosty ze strzałką 11"/>
                        <wps:cNvCnPr>
                          <a:cxnSpLocks/>
                        </wps:cNvCnPr>
                        <wps:spPr>
                          <a:xfrm flipH="1" flipV="1">
                            <a:off x="323850" y="866775"/>
                            <a:ext cx="1963609" cy="6972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Pole tekstowe 24"/>
                        <wps:cNvSpPr txBox="1"/>
                        <wps:spPr>
                          <a:xfrm>
                            <a:off x="533400" y="533400"/>
                            <a:ext cx="1695450" cy="352425"/>
                          </a:xfrm>
                          <a:prstGeom prst="rect">
                            <a:avLst/>
                          </a:prstGeom>
                          <a:solidFill>
                            <a:schemeClr val="lt1"/>
                          </a:solidFill>
                          <a:ln w="6350">
                            <a:noFill/>
                          </a:ln>
                        </wps:spPr>
                        <wps:txbx>
                          <w:txbxContent>
                            <w:p w14:paraId="6F8F249D" w14:textId="0575097C" w:rsidR="006C35DF" w:rsidRDefault="006C35DF">
                              <w:r>
                                <w:rPr>
                                  <w:rFonts w:asciiTheme="minorHAnsi" w:hAnsi="Calibri" w:cstheme="minorBidi"/>
                                  <w:color w:val="000000" w:themeColor="text1"/>
                                  <w:kern w:val="24"/>
                                  <w:sz w:val="36"/>
                                  <w:szCs w:val="36"/>
                                </w:rPr>
                                <w:t>opór powietrza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a 29"/>
                        <wpg:cNvGrpSpPr/>
                        <wpg:grpSpPr>
                          <a:xfrm>
                            <a:off x="0" y="0"/>
                            <a:ext cx="5848350" cy="3502435"/>
                            <a:chOff x="0" y="0"/>
                            <a:chExt cx="5848350" cy="3502435"/>
                          </a:xfrm>
                        </wpg:grpSpPr>
                        <wpg:grpSp>
                          <wpg:cNvPr id="28" name="Grupa 28"/>
                          <wpg:cNvGrpSpPr/>
                          <wpg:grpSpPr>
                            <a:xfrm>
                              <a:off x="0" y="0"/>
                              <a:ext cx="5249545" cy="3502435"/>
                              <a:chOff x="0" y="0"/>
                              <a:chExt cx="5249545" cy="3502435"/>
                            </a:xfrm>
                          </wpg:grpSpPr>
                          <wpg:grpSp>
                            <wpg:cNvPr id="46" name="Grupa 46"/>
                            <wpg:cNvGrpSpPr/>
                            <wpg:grpSpPr>
                              <a:xfrm>
                                <a:off x="0" y="0"/>
                                <a:ext cx="4918588" cy="3502435"/>
                                <a:chOff x="363355" y="0"/>
                                <a:chExt cx="5582150"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520452"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363355" y="2079778"/>
                                  <a:ext cx="2029460" cy="931545"/>
                                </a:xfrm>
                                <a:prstGeom prst="rect">
                                  <a:avLst/>
                                </a:prstGeom>
                                <a:noFill/>
                              </wps:spPr>
                              <wps:txb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5" name="Łącznik prosty ze strzałką 11"/>
                            <wps:cNvCnPr>
                              <a:cxnSpLocks/>
                            </wps:cNvCnPr>
                            <wps:spPr>
                              <a:xfrm flipH="1">
                                <a:off x="3943350" y="1219200"/>
                                <a:ext cx="1306195" cy="2952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s:wsp>
                          <wps:cNvPr id="26" name="Pole tekstowe 26"/>
                          <wps:cNvSpPr txBox="1"/>
                          <wps:spPr>
                            <a:xfrm>
                              <a:off x="4619625" y="1390650"/>
                              <a:ext cx="1228725" cy="571500"/>
                            </a:xfrm>
                            <a:prstGeom prst="rect">
                              <a:avLst/>
                            </a:prstGeom>
                            <a:solidFill>
                              <a:schemeClr val="lt1"/>
                            </a:solidFill>
                            <a:ln w="6350">
                              <a:noFill/>
                            </a:ln>
                          </wps:spPr>
                          <wps:txb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500E012" id="Grupa 30" o:spid="_x0000_s1026" style="width:460.5pt;height:275.8pt;mso-position-horizontal-relative:char;mso-position-vertical-relative:line" coordsize="58483,350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">
                <v:shapetype id="_x0000_t32" coordsize="21600,21600" o:spt="32" o:oned="t" path="m,l21600,21600e" filled="f">
                  <v:path arrowok="t" fillok="f" o:connecttype="none"/>
                  <o:lock v:ext="edit" shapetype="t"/>
                </v:shapetype>
                <v:shape id="Łącznik prosty ze strzałką 11" o:spid="_x0000_s1027" type="#_x0000_t32" style="position:absolute;left:3238;top:8667;width:19636;height:6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24" o:spid="_x0000_s1028" type="#_x0000_t202" style="position:absolute;left:5334;top:5334;width:16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F8F249D" w14:textId="0575097C" w:rsidR="006C35DF" w:rsidRDefault="006C35DF">
                        <w:r>
                          <w:rPr>
                            <w:rFonts w:asciiTheme="minorHAnsi" w:hAnsi="Calibri" w:cstheme="minorBidi"/>
                            <w:color w:val="000000" w:themeColor="text1"/>
                            <w:kern w:val="24"/>
                            <w:sz w:val="36"/>
                            <w:szCs w:val="36"/>
                          </w:rPr>
                          <w:t>opór powietrza</w:t>
                        </w:r>
                      </w:p>
                    </w:txbxContent>
                  </v:textbox>
                </v:shape>
                <v:group id="Grupa 29" o:spid="_x0000_s1029" style="position:absolute;width:58483;height:35024" coordsize="5848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a 28" o:spid="_x0000_s1030" style="position:absolute;width:52495;height:35024" coordsize="52495,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a 46" o:spid="_x0000_s1031" style="position:absolute;width:49185;height:35024" coordorigin="3633" coordsize="55821,3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32"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 id="Łącznik prosty ze strzałką 11" o:spid="_x0000_s1033"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 id="pole tekstowe 14" o:spid="_x0000_s1034" type="#_x0000_t202" style="position:absolute;left:35204;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5" type="#_x0000_t202" style="position:absolute;left:3633;top:20797;width:20295;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v:textbox>
                      </v:shape>
                      <v:shape id="pole tekstowe 16" o:spid="_x0000_s1036"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7"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8"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9"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40"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v:shape id="Łącznik prosty ze strzałką 11" o:spid="_x0000_s1041" type="#_x0000_t32" style="position:absolute;left:39433;top:12192;width:13062;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" strokecolor="#ed7d31 [3205]" strokeweight="2.25pt">
                      <v:stroke endarrow="block" joinstyle="miter"/>
                      <o:lock v:ext="edit" shapetype="f"/>
                    </v:shape>
                  </v:group>
                  <v:shape id="Pole tekstowe 26" o:spid="_x0000_s1042" type="#_x0000_t202" style="position:absolute;left:46196;top:13906;width:12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v:textbox>
                  </v:shape>
                </v:group>
                <w10:anchorlock/>
              </v:group>
            </w:pict>
          </mc:Fallback>
        </mc:AlternateContent>
      </w:r>
    </w:p>
    <w:p w14:paraId="52E2271F" w14:textId="0B00E7B7" w:rsidR="00DE5A30" w:rsidRPr="00A66B35" w:rsidRDefault="00A66B35" w:rsidP="00EC3618">
      <w:pPr>
        <w:spacing w:line="360" w:lineRule="auto"/>
        <w:jc w:val="center"/>
        <w:rPr>
          <w:i/>
        </w:rPr>
      </w:pPr>
      <w:r>
        <w:rPr>
          <w:i/>
        </w:rPr>
        <w:t>Rysunek 3.</w:t>
      </w:r>
      <w:r w:rsidR="00332871">
        <w:rPr>
          <w:i/>
        </w:rPr>
        <w:t>1</w:t>
      </w:r>
      <w:r>
        <w:rPr>
          <w:i/>
        </w:rPr>
        <w:t xml:space="preserve"> Siły działające na drona podczas lotu</w:t>
      </w:r>
      <w:r w:rsidR="00332871">
        <w:rPr>
          <w:i/>
        </w:rPr>
        <w:t>.</w:t>
      </w:r>
    </w:p>
    <w:p w14:paraId="2B82060D" w14:textId="77777777" w:rsidR="00DE5A30" w:rsidRDefault="00DE5A30" w:rsidP="00A95858">
      <w:pPr>
        <w:spacing w:line="360" w:lineRule="auto"/>
        <w:ind w:firstLine="708"/>
        <w:jc w:val="both"/>
        <w:rPr>
          <w:iCs/>
        </w:rPr>
      </w:pPr>
    </w:p>
    <w:p w14:paraId="564272CA" w14:textId="086E6A0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0EE57DDC" w14:textId="6FF33ADA" w:rsidR="00C07AD7" w:rsidRDefault="00C07AD7" w:rsidP="00A95858">
      <w:pPr>
        <w:spacing w:line="360" w:lineRule="auto"/>
        <w:ind w:firstLine="708"/>
        <w:jc w:val="both"/>
        <w:rPr>
          <w:iCs/>
        </w:rPr>
      </w:pPr>
    </w:p>
    <w:p w14:paraId="6125BBBF" w14:textId="7FA086A5" w:rsidR="00C07AD7" w:rsidRDefault="00C07AD7" w:rsidP="00A95858">
      <w:pPr>
        <w:spacing w:line="360" w:lineRule="auto"/>
        <w:ind w:firstLine="708"/>
        <w:jc w:val="both"/>
        <w:rPr>
          <w:iCs/>
        </w:rPr>
      </w:pPr>
    </w:p>
    <w:p w14:paraId="4C5A563C" w14:textId="77777777" w:rsidR="00C07AD7" w:rsidRDefault="00C07AD7" w:rsidP="00A95858">
      <w:pPr>
        <w:spacing w:line="360" w:lineRule="auto"/>
        <w:ind w:firstLine="708"/>
        <w:jc w:val="both"/>
        <w:rPr>
          <w:iCs/>
        </w:rPr>
      </w:pPr>
    </w:p>
    <w:p w14:paraId="24517C8E" w14:textId="5CFC1DA2" w:rsidR="00DF5EA0" w:rsidRPr="004875F8" w:rsidRDefault="00E10CEF"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E10CEF"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E10CEF"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508AD208"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t>
      </w:r>
      <w:r w:rsidR="00C97230">
        <w:rPr>
          <w:rFonts w:eastAsiaTheme="minorEastAsia"/>
          <w:iCs/>
        </w:rPr>
        <w:t xml:space="preserve">– </w:t>
      </w:r>
      <w:r>
        <w:rPr>
          <w:rFonts w:eastAsiaTheme="minorEastAsia"/>
          <w:iCs/>
        </w:rPr>
        <w:t>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14CC7A08"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w:t>
      </w:r>
      <w:r w:rsidR="00C97230">
        <w:rPr>
          <w:rFonts w:eastAsiaTheme="minorEastAsia"/>
          <w:iCs/>
        </w:rPr>
        <w:t xml:space="preserve">– </w:t>
      </w:r>
      <w:r>
        <w:rPr>
          <w:rFonts w:eastAsiaTheme="minorEastAsia"/>
          <w:iCs/>
        </w:rPr>
        <w:t>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w:t>
      </w:r>
      <w:r>
        <w:rPr>
          <w:iCs/>
        </w:rPr>
        <w:lastRenderedPageBreak/>
        <w:t xml:space="preserve">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1E69492E" w:rsidR="00DF5EA0" w:rsidRPr="00DF5EA0" w:rsidRDefault="00DF5EA0" w:rsidP="00DF5EA0">
      <w:pPr>
        <w:spacing w:line="360" w:lineRule="auto"/>
        <w:rPr>
          <w:rFonts w:eastAsiaTheme="minorEastAsia"/>
        </w:rPr>
      </w:pPr>
      <w:r w:rsidRPr="00DF5EA0">
        <w:t>Teraz należy przyjrze</w:t>
      </w:r>
      <w:r w:rsidRPr="00C97230">
        <w:t xml:space="preserv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C97230">
        <w:rPr>
          <w:rFonts w:eastAsiaTheme="minorEastAsia"/>
        </w:rPr>
        <w:t xml:space="preserve">.  Kierunek wektora siły wypadkowej musi być zgodny z wyznaczoną trajektorią prostoliniową. </w:t>
      </w:r>
      <w:r w:rsidR="001D0417" w:rsidRPr="00C97230">
        <w:rPr>
          <w:rFonts w:eastAsiaTheme="minorEastAsia"/>
        </w:rPr>
        <w:t xml:space="preserve">Tylko wtedy trajektoria drona będzie tożsama z zadaną trajektorią. </w:t>
      </w:r>
      <w:r w:rsidRPr="00C97230">
        <w:rPr>
          <w:rFonts w:eastAsiaTheme="minorEastAsia"/>
        </w:rPr>
        <w:t>W</w:t>
      </w:r>
      <w:r w:rsidRPr="00DF5EA0">
        <w:rPr>
          <w:rFonts w:eastAsiaTheme="minorEastAsia"/>
        </w:rPr>
        <w:t xml:space="preserve"> związku z tym należy odpowiednio skierować siłę</w:t>
      </w:r>
      <w:r w:rsidR="00C97230">
        <w:rPr>
          <w:rFonts w:eastAsiaTheme="minorEastAsia"/>
        </w:rPr>
        <w:t xml:space="preserve"> ciągu</w:t>
      </w:r>
      <w:r w:rsidRPr="00DF5EA0">
        <w:rPr>
          <w:rFonts w:eastAsiaTheme="minorEastAsia"/>
        </w:rPr>
        <w:t xml:space="preserve">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w:t>
      </w:r>
      <w:r w:rsidR="008F29EF">
        <w:rPr>
          <w:rFonts w:eastAsiaTheme="minorEastAsia"/>
        </w:rPr>
        <w:t>,</w:t>
      </w:r>
      <w:r w:rsidRPr="00DF5EA0">
        <w:rPr>
          <w:rFonts w:eastAsiaTheme="minorEastAsia"/>
        </w:rPr>
        <w:t xml:space="preserve"> opierając się na właściwościach rozkładu wektora na składowe</w:t>
      </w:r>
      <w:r w:rsidR="008F29EF">
        <w:rPr>
          <w:rFonts w:eastAsiaTheme="minorEastAsia"/>
        </w:rPr>
        <w:t>,</w:t>
      </w:r>
      <w:r w:rsidRPr="00DF5EA0">
        <w:rPr>
          <w:rFonts w:eastAsiaTheme="minorEastAsia"/>
        </w:rPr>
        <w:t xml:space="preserve"> wyznaczyć równanie:</w:t>
      </w:r>
    </w:p>
    <w:p w14:paraId="272A8EE9" w14:textId="746A60A4" w:rsidR="00DF5EA0" w:rsidRPr="007803A8" w:rsidRDefault="00E10CEF"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E10CEF"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E10CEF"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 xml:space="preserve">Korzystając z twierdzenia pitagorasa można zapisać siłę drona </w:t>
      </w:r>
      <w:r w:rsidRPr="00C97230">
        <w:rPr>
          <w:rFonts w:eastAsiaTheme="minorEastAsia"/>
          <w:i/>
          <w:iCs/>
        </w:rPr>
        <w:t>F</w:t>
      </w:r>
      <w:r>
        <w:rPr>
          <w:rFonts w:eastAsiaTheme="minorEastAsia"/>
        </w:rPr>
        <w:t xml:space="preserve"> jako:</w:t>
      </w:r>
    </w:p>
    <w:p w14:paraId="511FA769" w14:textId="44B23FD3" w:rsidR="00DF5EA0" w:rsidRPr="00DF5EA0" w:rsidRDefault="00E10CEF"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E10CEF"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E10CEF"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E10CEF"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E10CEF"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6C49E149" w:rsidR="00DF5EA0" w:rsidRDefault="00DF5EA0" w:rsidP="001226F5">
      <w:pPr>
        <w:spacing w:line="360" w:lineRule="auto"/>
        <w:ind w:firstLine="709"/>
        <w:jc w:val="both"/>
        <w:rPr>
          <w:rFonts w:eastAsiaTheme="minorEastAsia"/>
          <w:iCs/>
        </w:rPr>
      </w:pPr>
      <w:r>
        <w:rPr>
          <w:rFonts w:eastAsiaTheme="minorEastAsia"/>
          <w:iCs/>
        </w:rPr>
        <w:t xml:space="preserve">Obliczone przyspieszenie w rzeczywistości zmieniałoby się w czasie, bowiem każda zmiana prędkości (czyli efekt przyspieszenia) powoduje zmianę oporu aerodynamicznego, co </w:t>
      </w:r>
      <w:r>
        <w:rPr>
          <w:rFonts w:eastAsiaTheme="minorEastAsia"/>
          <w:iCs/>
        </w:rPr>
        <w:lastRenderedPageBreak/>
        <w:t>zmienia wartość siły wypadkowej powodującej przyspieszenie. Mamy więc do czynienia ze swoistym równaniem różniczkowym. Na potrzeby pr</w:t>
      </w:r>
      <w:r w:rsidR="003F57BE">
        <w:rPr>
          <w:rFonts w:eastAsiaTheme="minorEastAsia"/>
          <w:iCs/>
        </w:rPr>
        <w:t>acy</w:t>
      </w:r>
      <w:r>
        <w:rPr>
          <w:rFonts w:eastAsiaTheme="minorEastAsia"/>
          <w:iCs/>
        </w:rPr>
        <w:t xml:space="preserve">  oblicza się przyspieszenie co pewien </w:t>
      </w:r>
      <w:r w:rsidR="00E22D72">
        <w:rPr>
          <w:rFonts w:eastAsiaTheme="minorEastAsia"/>
          <w:iCs/>
        </w:rPr>
        <w:t>interwał czasowy</w:t>
      </w:r>
      <w:r>
        <w:rPr>
          <w:rFonts w:eastAsiaTheme="minorEastAsia"/>
          <w:iCs/>
        </w:rPr>
        <w:t>,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043D297A" w:rsidR="00332871" w:rsidRDefault="005372A9" w:rsidP="006C35DF">
      <w:pPr>
        <w:spacing w:line="360" w:lineRule="auto"/>
        <w:ind w:firstLine="709"/>
        <w:jc w:val="both"/>
        <w:rPr>
          <w:rFonts w:eastAsiaTheme="minorEastAsia"/>
          <w:iCs/>
        </w:rPr>
      </w:pPr>
      <w:r w:rsidRPr="00C97230">
        <w:t>Oblicz</w:t>
      </w:r>
      <w:r w:rsidR="006C35DF" w:rsidRPr="00C97230">
        <w:t>a</w:t>
      </w:r>
      <w:r w:rsidRPr="00C97230">
        <w:t xml:space="preserve">nie przyspieszenia jest kluczowe jedynie w przypadku hamownia oraz przyspieszania. Dron wytwarza wtedy maksymalną zadaną siłę ciągu </w:t>
      </w:r>
      <m:oMath>
        <m:acc>
          <m:accPr>
            <m:chr m:val="⃗"/>
            <m:ctrlPr>
              <w:rPr>
                <w:rFonts w:ascii="Cambria Math" w:hAnsi="Cambria Math"/>
                <w:i/>
              </w:rPr>
            </m:ctrlPr>
          </m:accPr>
          <m:e>
            <m:r>
              <w:rPr>
                <w:rFonts w:ascii="Cambria Math" w:hAnsi="Cambria Math"/>
              </w:rPr>
              <m:t>F</m:t>
            </m:r>
          </m:e>
        </m:acc>
      </m:oMath>
      <w:r w:rsidRPr="00C97230">
        <w:rPr>
          <w:rFonts w:eastAsiaTheme="minorEastAsia"/>
        </w:rPr>
        <w:t>. Inaczej jest podczas lotu z prędkością maksymalną. Wtedy siła</w:t>
      </w:r>
      <w:r w:rsidR="004025BA" w:rsidRPr="00C97230">
        <w:rPr>
          <w:rFonts w:eastAsiaTheme="minorEastAsia"/>
        </w:rPr>
        <w:t xml:space="preserve"> ciągu drona jest redukowana do stopnia pozwalającego na zrównoważenie występujących oporów. Jej wartość jest co najwyżej równa </w:t>
      </w:r>
      <m:oMath>
        <m:acc>
          <m:accPr>
            <m:chr m:val="⃗"/>
            <m:ctrlPr>
              <w:rPr>
                <w:rFonts w:ascii="Cambria Math" w:hAnsi="Cambria Math"/>
                <w:i/>
              </w:rPr>
            </m:ctrlPr>
          </m:accPr>
          <m:e>
            <m:r>
              <w:rPr>
                <w:rFonts w:ascii="Cambria Math" w:hAnsi="Cambria Math"/>
              </w:rPr>
              <m:t>F</m:t>
            </m:r>
          </m:e>
        </m:acc>
      </m:oMath>
      <w:r w:rsidR="006C35DF" w:rsidRPr="00C97230">
        <w:rPr>
          <w:rFonts w:eastAsiaTheme="minorEastAsia"/>
        </w:rPr>
        <w:t>,</w:t>
      </w:r>
      <w:r w:rsidR="004025BA" w:rsidRPr="00C97230">
        <w:rPr>
          <w:rFonts w:eastAsiaTheme="minorEastAsia"/>
        </w:rPr>
        <w:t xml:space="preserve"> ponieważ wszystkie siły oporu przy stałej prędkości będą stałe</w:t>
      </w:r>
      <w:r w:rsidR="006C35DF" w:rsidRPr="00C97230">
        <w:rPr>
          <w:rFonts w:eastAsiaTheme="minorEastAsia"/>
        </w:rPr>
        <w:t>.</w:t>
      </w:r>
      <w:r w:rsidR="004025BA" w:rsidRPr="00C97230">
        <w:rPr>
          <w:rFonts w:eastAsiaTheme="minorEastAsia"/>
        </w:rPr>
        <w:t xml:space="preserve"> </w:t>
      </w:r>
      <w:r w:rsidR="006C35DF" w:rsidRPr="00C97230">
        <w:rPr>
          <w:rFonts w:eastAsiaTheme="minorEastAsia"/>
        </w:rPr>
        <w:t>D</w:t>
      </w:r>
      <w:r w:rsidR="004025BA" w:rsidRPr="00C97230">
        <w:rPr>
          <w:rFonts w:eastAsiaTheme="minorEastAsia"/>
        </w:rPr>
        <w:t>latego</w:t>
      </w:r>
      <w:r w:rsidR="006C35DF" w:rsidRPr="00C97230">
        <w:rPr>
          <w:rFonts w:eastAsiaTheme="minorEastAsia"/>
        </w:rPr>
        <w:t xml:space="preserve"> w tym przypadku</w:t>
      </w:r>
      <w:r w:rsidR="004025BA" w:rsidRPr="00C97230">
        <w:rPr>
          <w:rFonts w:eastAsiaTheme="minorEastAsia"/>
        </w:rPr>
        <w:t xml:space="preserve"> nie jest konieczne wykonywanie obliczeń </w:t>
      </w:r>
      <w:r w:rsidR="006C35DF" w:rsidRPr="00C97230">
        <w:rPr>
          <w:rFonts w:eastAsiaTheme="minorEastAsia"/>
        </w:rPr>
        <w:t>związanych z siłami.</w:t>
      </w:r>
    </w:p>
    <w:p w14:paraId="7E552EB5" w14:textId="77777777" w:rsidR="005372A9" w:rsidRDefault="005372A9"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09108A4B" w:rsidR="00DF5EA0" w:rsidRPr="00C53603" w:rsidRDefault="00E10CEF"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3669D20C"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E10CEF"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E10CEF"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E10CEF"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9C67B79" w:rsidR="00DF5EA0" w:rsidRDefault="00FB0624" w:rsidP="00DF5EA0">
      <w:pPr>
        <w:spacing w:line="360" w:lineRule="auto"/>
        <w:jc w:val="both"/>
        <w:rPr>
          <w:rFonts w:eastAsiaTheme="minorEastAsia"/>
          <w:iCs/>
        </w:rPr>
      </w:pPr>
      <m:oMath>
        <m:r>
          <w:rPr>
            <w:rFonts w:ascii="Cambria Math" w:eastAsiaTheme="minorEastAsia" w:hAnsi="Cambria Math"/>
          </w:rPr>
          <m:t>T</m:t>
        </m:r>
      </m:oMath>
      <w:r w:rsidR="00DF5EA0">
        <w:rPr>
          <w:rFonts w:eastAsiaTheme="minorEastAsia"/>
          <w:iCs/>
        </w:rPr>
        <w:t xml:space="preserve">  – </w:t>
      </w:r>
      <w:r w:rsidR="00013695" w:rsidRPr="00DB48F1">
        <w:rPr>
          <w:rFonts w:eastAsiaTheme="minorEastAsia"/>
          <w:iCs/>
        </w:rPr>
        <w:t>zadany interwał czasowy</w:t>
      </w:r>
      <w:r w:rsidR="00DF5EA0">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DB48F1">
        <w:rPr>
          <w:rFonts w:eastAsiaTheme="minorEastAsia"/>
        </w:rPr>
        <w:t xml:space="preserve">w </w:t>
      </w:r>
      <w:r w:rsidR="00013695" w:rsidRPr="00DB48F1">
        <w:rPr>
          <w:rFonts w:eastAsiaTheme="minorEastAsia"/>
        </w:rPr>
        <w:t>zadanym interwale czasowym</w:t>
      </w:r>
      <w:r w:rsidRPr="00DB48F1">
        <w:rPr>
          <w:rFonts w:eastAsiaTheme="minorEastAsia"/>
        </w:rPr>
        <w:t xml:space="preserve"> [</w:t>
      </w:r>
      <w:r>
        <w:rPr>
          <w:rFonts w:eastAsiaTheme="minorEastAsia"/>
        </w:rPr>
        <w:t>m]</w:t>
      </w:r>
    </w:p>
    <w:p w14:paraId="3D4AB2D2" w14:textId="77777777" w:rsidR="00A95858" w:rsidRDefault="00A95858" w:rsidP="00DF5EA0">
      <w:pPr>
        <w:spacing w:line="360" w:lineRule="auto"/>
        <w:jc w:val="both"/>
        <w:rPr>
          <w:rFonts w:eastAsiaTheme="minorEastAsia"/>
          <w:iCs/>
        </w:rPr>
      </w:pPr>
    </w:p>
    <w:p w14:paraId="64802354" w14:textId="3C3CCD6E" w:rsidR="00DF5EA0" w:rsidRDefault="00DF5EA0" w:rsidP="00DF5EA0">
      <w:pPr>
        <w:spacing w:line="360" w:lineRule="auto"/>
        <w:jc w:val="both"/>
        <w:rPr>
          <w:rFonts w:eastAsiaTheme="minorEastAsia"/>
          <w:iCs/>
        </w:rPr>
      </w:pPr>
      <w:r>
        <w:rPr>
          <w:rFonts w:eastAsiaTheme="minorEastAsia"/>
          <w:iCs/>
        </w:rPr>
        <w:tab/>
      </w:r>
      <w:r w:rsidR="00C97230">
        <w:rPr>
          <w:rFonts w:eastAsiaTheme="minorEastAsia"/>
          <w:iCs/>
        </w:rPr>
        <w:t>Za</w:t>
      </w:r>
      <w:r>
        <w:rPr>
          <w:rFonts w:eastAsiaTheme="minorEastAsia"/>
          <w:iCs/>
        </w:rPr>
        <w:t xml:space="preserve">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36FC18BC"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34D4EA34" w14:textId="0BE960B1" w:rsidR="00DF5EA0" w:rsidRPr="00EC3618" w:rsidRDefault="008012C1" w:rsidP="00EC3618">
      <w:pPr>
        <w:spacing w:line="360" w:lineRule="auto"/>
        <w:jc w:val="center"/>
        <w:rPr>
          <w:rFonts w:eastAsiaTheme="minorEastAsia"/>
          <w:iCs/>
        </w:rPr>
      </w:pPr>
      <w:r>
        <w:rPr>
          <w:iCs/>
          <w:noProof/>
        </w:rPr>
        <w:lastRenderedPageBreak/>
        <mc:AlternateContent>
          <mc:Choice Requires="wpg">
            <w:drawing>
              <wp:inline distT="0" distB="0" distL="0" distR="0" wp14:anchorId="45764678" wp14:editId="31B21F34">
                <wp:extent cx="3705225" cy="2771775"/>
                <wp:effectExtent l="19050" t="38100" r="47625" b="9525"/>
                <wp:docPr id="21" name="Grupa 21"/>
                <wp:cNvGraphicFramePr/>
                <a:graphic xmlns:a="http://schemas.openxmlformats.org/drawingml/2006/main">
                  <a:graphicData uri="http://schemas.microsoft.com/office/word/2010/wordprocessingGroup">
                    <wpg:wgp>
                      <wpg:cNvGrpSpPr/>
                      <wpg:grpSpPr>
                        <a:xfrm>
                          <a:off x="0" y="0"/>
                          <a:ext cx="3705225" cy="27717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inline>
            </w:drawing>
          </mc:Choice>
          <mc:Fallback>
            <w:pict>
              <v:group w14:anchorId="45764678" id="Grupa 21" o:spid="_x0000_s1043" style="width:291.75pt;height:218.25pt;mso-position-horizontal-relative:char;mso-position-vertical-relative:line"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">
                <v:shape id="Pole tekstowe 11" o:spid="_x0000_s1044"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45"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46"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5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5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5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5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v:textbox>
                      </v:shape>
                      <v:group id="Grupa 17" o:spid="_x0000_s105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5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5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6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6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6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w10:anchorlock/>
              </v:group>
            </w:pict>
          </mc:Fallback>
        </mc:AlternateContent>
      </w:r>
    </w:p>
    <w:p w14:paraId="31BEBA94" w14:textId="1FF5A7B4" w:rsidR="00051A9F" w:rsidRDefault="00DF5EA0" w:rsidP="00EC3618">
      <w:pPr>
        <w:jc w:val="center"/>
        <w:rPr>
          <w:i/>
          <w:iCs/>
        </w:rPr>
      </w:pPr>
      <w:r w:rsidRPr="00DB48F1">
        <w:rPr>
          <w:i/>
          <w:iCs/>
        </w:rPr>
        <w:t>Rysunek 3.</w:t>
      </w:r>
      <w:r w:rsidR="00ED7E6A" w:rsidRPr="00DB48F1">
        <w:rPr>
          <w:i/>
          <w:iCs/>
        </w:rPr>
        <w:t>2</w:t>
      </w:r>
      <w:r w:rsidRPr="00DB48F1">
        <w:rPr>
          <w:i/>
          <w:iCs/>
        </w:rPr>
        <w:t xml:space="preserve"> </w:t>
      </w:r>
      <w:r w:rsidR="001226F5" w:rsidRPr="00DB48F1">
        <w:rPr>
          <w:i/>
          <w:iCs/>
        </w:rPr>
        <w:t xml:space="preserve">Graficzne przełożenie </w:t>
      </w:r>
      <w:r w:rsidR="001007C9" w:rsidRPr="00DB48F1">
        <w:rPr>
          <w:i/>
          <w:iCs/>
        </w:rPr>
        <w:t>odległości</w:t>
      </w:r>
      <w:r w:rsidR="001226F5" w:rsidRPr="00DB48F1">
        <w:rPr>
          <w:i/>
          <w:iCs/>
        </w:rPr>
        <w:t xml:space="preserve"> w przestrzeni na </w:t>
      </w:r>
      <w:r w:rsidR="001007C9" w:rsidRPr="00DB48F1">
        <w:rPr>
          <w:i/>
          <w:iCs/>
        </w:rPr>
        <w:t>odległość w</w:t>
      </w:r>
      <w:r w:rsidR="001226F5" w:rsidRPr="00DB48F1">
        <w:rPr>
          <w:i/>
          <w:iCs/>
        </w:rPr>
        <w:t xml:space="preserve"> osi x</w:t>
      </w:r>
    </w:p>
    <w:p w14:paraId="35025557" w14:textId="350126B8" w:rsidR="005372A9" w:rsidRPr="00A21FC6" w:rsidRDefault="005372A9" w:rsidP="00C07AD7">
      <w:pPr>
        <w:jc w:val="both"/>
      </w:pPr>
      <w:r>
        <w:tab/>
      </w:r>
    </w:p>
    <w:p w14:paraId="07D0D79C" w14:textId="6120C838" w:rsidR="005C6584" w:rsidRDefault="002E3066" w:rsidP="001007C9">
      <w:pPr>
        <w:spacing w:line="360" w:lineRule="auto"/>
        <w:jc w:val="both"/>
      </w:pPr>
      <w:r>
        <w:tab/>
      </w:r>
      <w:r w:rsidRPr="00DB48F1">
        <w:t>R</w:t>
      </w:r>
      <w:r w:rsidR="001226F5" w:rsidRPr="00DB48F1">
        <w:t>ezultatem</w:t>
      </w:r>
      <w:r w:rsidRPr="00DB48F1">
        <w:t xml:space="preserve"> </w:t>
      </w:r>
      <w:r w:rsidR="001226F5" w:rsidRPr="00DB48F1">
        <w:t>przeprowadzonej symulacji jest otrzymanie macierzy</w:t>
      </w:r>
      <w:r w:rsidR="00FB0624">
        <w:t xml:space="preserve"> </w:t>
      </w:r>
      <m:oMath>
        <m:sSub>
          <m:sSubPr>
            <m:ctrlPr>
              <w:rPr>
                <w:rFonts w:ascii="Cambria Math" w:hAnsi="Cambria Math"/>
                <w:i/>
              </w:rPr>
            </m:ctrlPr>
          </m:sSubPr>
          <m:e>
            <m:r>
              <w:rPr>
                <w:rFonts w:ascii="Cambria Math" w:hAnsi="Cambria Math"/>
              </w:rPr>
              <m:t>P</m:t>
            </m:r>
          </m:e>
          <m:sub>
            <m:r>
              <w:rPr>
                <w:rFonts w:ascii="Cambria Math" w:hAnsi="Cambria Math"/>
              </w:rPr>
              <m:t xml:space="preserve">[n x </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ub>
        </m:sSub>
        <m:r>
          <w:rPr>
            <w:rFonts w:ascii="Cambria Math" w:hAnsi="Cambria Math"/>
          </w:rPr>
          <m:t xml:space="preserve"> </m:t>
        </m:r>
      </m:oMath>
      <w:r w:rsidR="001226F5" w:rsidRPr="00DB48F1">
        <w:t>wypełnionej pozycjami dronów. Każd</w:t>
      </w:r>
      <w:r w:rsidR="00720212">
        <w:t>a</w:t>
      </w:r>
      <w:r w:rsidR="001226F5" w:rsidRPr="00DB48F1">
        <w:t xml:space="preserve"> kolejn</w:t>
      </w:r>
      <w:r w:rsidR="00720212">
        <w:t>a</w:t>
      </w:r>
      <w:r w:rsidR="001226F5" w:rsidRPr="00DB48F1">
        <w:t xml:space="preserve"> </w:t>
      </w:r>
      <w:r w:rsidR="00720212">
        <w:t>kolumna</w:t>
      </w:r>
      <w:r w:rsidR="001226F5" w:rsidRPr="00DB48F1">
        <w:t xml:space="preserve"> oznacza pozycję</w:t>
      </w:r>
      <w:r w:rsidR="001007C9" w:rsidRPr="00DB48F1">
        <w:t xml:space="preserve"> drona</w:t>
      </w:r>
      <w:r w:rsidR="001226F5" w:rsidRPr="00DB48F1">
        <w:t xml:space="preserve"> po upływie zadanego interwału czasowego</w:t>
      </w:r>
      <w:r w:rsidR="00A21FC6">
        <w:t xml:space="preserve"> </w:t>
      </w:r>
      <w:r w:rsidR="00FB0624">
        <w:rPr>
          <w:i/>
          <w:iCs/>
        </w:rPr>
        <w:t>T</w:t>
      </w:r>
      <w:r w:rsidR="001226F5" w:rsidRPr="00DB48F1">
        <w:t>.</w:t>
      </w:r>
      <w:r w:rsidR="00A21FC6">
        <w:t xml:space="preserve"> </w:t>
      </w:r>
      <w:r w:rsidR="004F2CFA" w:rsidRPr="00FB0624">
        <w:t xml:space="preserve">Jeśli np. rozpatrywana jest pozycja w </w:t>
      </w:r>
      <w:r w:rsidR="00720212">
        <w:t>kolumnie</w:t>
      </w:r>
      <w:r w:rsidR="004F2CFA" w:rsidRPr="00FB0624">
        <w:t xml:space="preserve"> 5 oraz </w:t>
      </w:r>
      <w:r w:rsidR="00FB0624" w:rsidRPr="00FB0624">
        <w:rPr>
          <w:i/>
          <w:iCs/>
        </w:rPr>
        <w:t>T</w:t>
      </w:r>
      <w:r w:rsidR="004F2CFA" w:rsidRPr="00FB0624">
        <w:t>=1s, to jest to pozycja, którą zajmuje dron po 5 sekundach od rozpoczęcia symulacji (procedury zmiany pozycji).</w:t>
      </w:r>
      <w:r w:rsidR="00FC3421" w:rsidRPr="00FB0624">
        <w:t xml:space="preserve"> Odległo</w:t>
      </w:r>
      <w:r w:rsidR="00BC6785" w:rsidRPr="00FB0624">
        <w:t>ści</w:t>
      </w:r>
      <w:r w:rsidR="00FC3421" w:rsidRPr="00FB0624">
        <w:t xml:space="preserve"> pomiędzy kolejnymi pozycjami mo</w:t>
      </w:r>
      <w:r w:rsidR="00BC6785" w:rsidRPr="00FB0624">
        <w:t>gą</w:t>
      </w:r>
      <w:r w:rsidR="00FC3421" w:rsidRPr="00FB0624">
        <w:t xml:space="preserve"> się różnić</w:t>
      </w:r>
      <w:r w:rsidR="008F29EF" w:rsidRPr="00FB0624">
        <w:t xml:space="preserve"> z powodu</w:t>
      </w:r>
      <w:r w:rsidR="00FC3421" w:rsidRPr="00FB0624">
        <w:t xml:space="preserve"> przyspieszania i hamowania.</w:t>
      </w:r>
      <w:r w:rsidR="004F2CFA" w:rsidRPr="00FB0624">
        <w:t xml:space="preserve"> </w:t>
      </w:r>
      <w:r w:rsidR="00720212">
        <w:t>Wiersze</w:t>
      </w:r>
      <w:r w:rsidR="001007C9" w:rsidRPr="00FB0624">
        <w:t xml:space="preserve"> macierzy odpowiadają poszczególnym dronom. </w:t>
      </w:r>
      <w:r w:rsidR="00A21FC6" w:rsidRPr="00FB0624">
        <w:t>Wszystkie pozycje pojedynczego drona</w:t>
      </w:r>
      <w:r w:rsidR="00B06F1D" w:rsidRPr="00FB0624">
        <w:t xml:space="preserve"> (czyli trajektoria)</w:t>
      </w:r>
      <w:r w:rsidR="00A21FC6" w:rsidRPr="00FB0624">
        <w:t xml:space="preserve"> leżą na prostej łączącej punkty początkowy i docelowy. </w:t>
      </w:r>
    </w:p>
    <w:p w14:paraId="52487579" w14:textId="3E9297F4" w:rsidR="005C6584" w:rsidRPr="00755FD3" w:rsidRDefault="005C6584" w:rsidP="005C6584">
      <w:pPr>
        <w:spacing w:line="360" w:lineRule="auto"/>
        <w:jc w:val="center"/>
        <w:rPr>
          <w:iCs/>
        </w:rPr>
      </w:pPr>
      <w:r>
        <w:rPr>
          <w:i/>
          <w:iCs/>
        </w:rPr>
        <w:t>Tabela 3.1 Przykładowa macierz</w:t>
      </w:r>
      <m:oMath>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P</m:t>
                </m:r>
              </m:e>
              <m: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 x n</m:t>
                    </m:r>
                  </m:sub>
                </m:sSub>
                <m:r>
                  <w:rPr>
                    <w:rFonts w:ascii="Cambria Math" w:hAnsi="Cambria Math"/>
                  </w:rPr>
                  <m:t>]</m:t>
                </m:r>
              </m:sub>
            </m:sSub>
          </m:e>
          <m:sup>
            <m:r>
              <w:rPr>
                <w:rFonts w:ascii="Cambria Math" w:hAnsi="Cambria Math"/>
              </w:rPr>
              <m:t>T</m:t>
            </m:r>
          </m:sup>
        </m:sSup>
      </m:oMath>
      <w:r w:rsidR="00755FD3" w:rsidRPr="00404982">
        <w:rPr>
          <w:i/>
        </w:rPr>
        <w:t>.</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6662"/>
      </w:tblGrid>
      <w:tr w:rsidR="005C6584" w:rsidRPr="005C6584" w14:paraId="1E14DE23" w14:textId="77777777" w:rsidTr="00755FD3">
        <w:trPr>
          <w:trHeight w:val="300"/>
          <w:jc w:val="center"/>
        </w:trPr>
        <w:tc>
          <w:tcPr>
            <w:tcW w:w="846" w:type="dxa"/>
            <w:shd w:val="clear" w:color="E2EFDA" w:fill="E2EFDA"/>
            <w:noWrap/>
            <w:vAlign w:val="bottom"/>
            <w:hideMark/>
          </w:tcPr>
          <w:p w14:paraId="20744ABD" w14:textId="77777777" w:rsidR="005C6584" w:rsidRPr="005C6584" w:rsidRDefault="005C6584" w:rsidP="005C6584">
            <w:pPr>
              <w:spacing w:after="0" w:line="240" w:lineRule="auto"/>
              <w:rPr>
                <w:sz w:val="20"/>
                <w:szCs w:val="24"/>
                <w:lang w:eastAsia="pl-PL"/>
              </w:rPr>
            </w:pPr>
          </w:p>
        </w:tc>
        <w:tc>
          <w:tcPr>
            <w:tcW w:w="6662" w:type="dxa"/>
            <w:shd w:val="clear" w:color="E2EFDA" w:fill="E2EFDA"/>
            <w:noWrap/>
            <w:vAlign w:val="bottom"/>
            <w:hideMark/>
          </w:tcPr>
          <w:p w14:paraId="2863F75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0</w:t>
            </w:r>
          </w:p>
        </w:tc>
      </w:tr>
      <w:tr w:rsidR="005C6584" w:rsidRPr="005C6584" w14:paraId="6BB5B02D" w14:textId="77777777" w:rsidTr="00755FD3">
        <w:trPr>
          <w:trHeight w:val="300"/>
          <w:jc w:val="center"/>
        </w:trPr>
        <w:tc>
          <w:tcPr>
            <w:tcW w:w="846" w:type="dxa"/>
            <w:shd w:val="clear" w:color="auto" w:fill="auto"/>
            <w:noWrap/>
            <w:vAlign w:val="bottom"/>
            <w:hideMark/>
          </w:tcPr>
          <w:p w14:paraId="219A9F2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0</w:t>
            </w:r>
          </w:p>
        </w:tc>
        <w:tc>
          <w:tcPr>
            <w:tcW w:w="6662" w:type="dxa"/>
            <w:shd w:val="clear" w:color="auto" w:fill="auto"/>
            <w:noWrap/>
            <w:vAlign w:val="bottom"/>
            <w:hideMark/>
          </w:tcPr>
          <w:p w14:paraId="43D8B572"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(65, 40, 50)</w:t>
            </w:r>
          </w:p>
        </w:tc>
      </w:tr>
      <w:tr w:rsidR="005C6584" w:rsidRPr="005C6584" w14:paraId="30B6048A" w14:textId="77777777" w:rsidTr="00755FD3">
        <w:trPr>
          <w:trHeight w:val="300"/>
          <w:jc w:val="center"/>
        </w:trPr>
        <w:tc>
          <w:tcPr>
            <w:tcW w:w="846" w:type="dxa"/>
            <w:shd w:val="clear" w:color="E2EFDA" w:fill="E2EFDA"/>
            <w:noWrap/>
            <w:vAlign w:val="bottom"/>
            <w:hideMark/>
          </w:tcPr>
          <w:p w14:paraId="34349F6A"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w:t>
            </w:r>
          </w:p>
        </w:tc>
        <w:tc>
          <w:tcPr>
            <w:tcW w:w="6662" w:type="dxa"/>
            <w:shd w:val="clear" w:color="E2EFDA" w:fill="E2EFDA"/>
            <w:noWrap/>
            <w:vAlign w:val="bottom"/>
            <w:hideMark/>
          </w:tcPr>
          <w:p w14:paraId="61D4831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(64.75772790494835, 40.06056802376291, 49.93943197623709)</w:t>
            </w:r>
          </w:p>
        </w:tc>
      </w:tr>
      <w:tr w:rsidR="005C6584" w:rsidRPr="005C6584" w14:paraId="391725CF" w14:textId="77777777" w:rsidTr="00755FD3">
        <w:trPr>
          <w:trHeight w:val="300"/>
          <w:jc w:val="center"/>
        </w:trPr>
        <w:tc>
          <w:tcPr>
            <w:tcW w:w="846" w:type="dxa"/>
            <w:shd w:val="clear" w:color="auto" w:fill="auto"/>
            <w:noWrap/>
            <w:vAlign w:val="bottom"/>
            <w:hideMark/>
          </w:tcPr>
          <w:p w14:paraId="51D8ED4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2</w:t>
            </w:r>
          </w:p>
        </w:tc>
        <w:tc>
          <w:tcPr>
            <w:tcW w:w="6662" w:type="dxa"/>
            <w:shd w:val="clear" w:color="auto" w:fill="auto"/>
            <w:noWrap/>
            <w:vAlign w:val="bottom"/>
            <w:hideMark/>
          </w:tcPr>
          <w:p w14:paraId="0A13EA7B"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(64.03677774657096, 40.240805563357256, 49.759194436642744)</w:t>
            </w:r>
          </w:p>
        </w:tc>
      </w:tr>
      <w:tr w:rsidR="005C6584" w:rsidRPr="005C6584" w14:paraId="0A3ADCDE" w14:textId="77777777" w:rsidTr="00755FD3">
        <w:trPr>
          <w:trHeight w:val="300"/>
          <w:jc w:val="center"/>
        </w:trPr>
        <w:tc>
          <w:tcPr>
            <w:tcW w:w="846" w:type="dxa"/>
            <w:shd w:val="clear" w:color="E2EFDA" w:fill="E2EFDA"/>
            <w:noWrap/>
            <w:vAlign w:val="bottom"/>
            <w:hideMark/>
          </w:tcPr>
          <w:p w14:paraId="481247B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3</w:t>
            </w:r>
          </w:p>
        </w:tc>
        <w:tc>
          <w:tcPr>
            <w:tcW w:w="6662" w:type="dxa"/>
            <w:shd w:val="clear" w:color="E2EFDA" w:fill="E2EFDA"/>
            <w:noWrap/>
            <w:vAlign w:val="bottom"/>
            <w:hideMark/>
          </w:tcPr>
          <w:p w14:paraId="00564FAA"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(62.83655156738109, 40.54086210815473, 49.45913789184527)</w:t>
            </w:r>
          </w:p>
        </w:tc>
      </w:tr>
      <w:tr w:rsidR="005C6584" w:rsidRPr="005C6584" w14:paraId="17B3EED8" w14:textId="77777777" w:rsidTr="00755FD3">
        <w:trPr>
          <w:trHeight w:val="300"/>
          <w:jc w:val="center"/>
        </w:trPr>
        <w:tc>
          <w:tcPr>
            <w:tcW w:w="846" w:type="dxa"/>
            <w:shd w:val="clear" w:color="auto" w:fill="auto"/>
            <w:noWrap/>
            <w:vAlign w:val="bottom"/>
            <w:hideMark/>
          </w:tcPr>
          <w:p w14:paraId="0F37D54B"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4</w:t>
            </w:r>
          </w:p>
        </w:tc>
        <w:tc>
          <w:tcPr>
            <w:tcW w:w="6662" w:type="dxa"/>
            <w:shd w:val="clear" w:color="auto" w:fill="auto"/>
            <w:noWrap/>
            <w:vAlign w:val="bottom"/>
            <w:hideMark/>
          </w:tcPr>
          <w:p w14:paraId="6BFE594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(61.122507497076235, 40.96937312573094, 49.03062687426906)</w:t>
            </w:r>
          </w:p>
        </w:tc>
      </w:tr>
      <w:tr w:rsidR="005C6584" w:rsidRPr="005C6584" w14:paraId="4DA4120D" w14:textId="77777777" w:rsidTr="00755FD3">
        <w:trPr>
          <w:trHeight w:val="300"/>
          <w:jc w:val="center"/>
        </w:trPr>
        <w:tc>
          <w:tcPr>
            <w:tcW w:w="846" w:type="dxa"/>
            <w:shd w:val="clear" w:color="E2EFDA" w:fill="E2EFDA"/>
            <w:noWrap/>
            <w:vAlign w:val="bottom"/>
            <w:hideMark/>
          </w:tcPr>
          <w:p w14:paraId="6CDEA1DE"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5</w:t>
            </w:r>
          </w:p>
        </w:tc>
        <w:tc>
          <w:tcPr>
            <w:tcW w:w="6662" w:type="dxa"/>
            <w:shd w:val="clear" w:color="E2EFDA" w:fill="E2EFDA"/>
            <w:noWrap/>
            <w:vAlign w:val="bottom"/>
            <w:hideMark/>
          </w:tcPr>
          <w:p w14:paraId="33F4B3D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(58.821954322573966, 41.54451141935651, 48.45548858064349)</w:t>
            </w:r>
          </w:p>
        </w:tc>
      </w:tr>
      <w:tr w:rsidR="005C6584" w:rsidRPr="005C6584" w14:paraId="45E7F5AC" w14:textId="77777777" w:rsidTr="00755FD3">
        <w:trPr>
          <w:trHeight w:val="300"/>
          <w:jc w:val="center"/>
        </w:trPr>
        <w:tc>
          <w:tcPr>
            <w:tcW w:w="846" w:type="dxa"/>
            <w:shd w:val="clear" w:color="auto" w:fill="auto"/>
            <w:noWrap/>
            <w:vAlign w:val="bottom"/>
            <w:hideMark/>
          </w:tcPr>
          <w:p w14:paraId="2A55597C"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6</w:t>
            </w:r>
          </w:p>
        </w:tc>
        <w:tc>
          <w:tcPr>
            <w:tcW w:w="6662" w:type="dxa"/>
            <w:shd w:val="clear" w:color="auto" w:fill="auto"/>
            <w:noWrap/>
            <w:vAlign w:val="bottom"/>
            <w:hideMark/>
          </w:tcPr>
          <w:p w14:paraId="2756BEF1"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(55.82065174550541, 42.294837063623646, 47.705162936376354)</w:t>
            </w:r>
          </w:p>
        </w:tc>
      </w:tr>
      <w:tr w:rsidR="005C6584" w:rsidRPr="005C6584" w14:paraId="276309D2" w14:textId="77777777" w:rsidTr="00755FD3">
        <w:trPr>
          <w:trHeight w:val="300"/>
          <w:jc w:val="center"/>
        </w:trPr>
        <w:tc>
          <w:tcPr>
            <w:tcW w:w="846" w:type="dxa"/>
            <w:shd w:val="clear" w:color="E2EFDA" w:fill="E2EFDA"/>
            <w:noWrap/>
            <w:vAlign w:val="bottom"/>
            <w:hideMark/>
          </w:tcPr>
          <w:p w14:paraId="6EC8A45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7</w:t>
            </w:r>
          </w:p>
        </w:tc>
        <w:tc>
          <w:tcPr>
            <w:tcW w:w="6662" w:type="dxa"/>
            <w:shd w:val="clear" w:color="E2EFDA" w:fill="E2EFDA"/>
            <w:noWrap/>
            <w:vAlign w:val="bottom"/>
            <w:hideMark/>
          </w:tcPr>
          <w:p w14:paraId="2254B9A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(52.24007526943571, 43.18998118264107, 46.81001881735893)</w:t>
            </w:r>
          </w:p>
        </w:tc>
      </w:tr>
      <w:tr w:rsidR="005C6584" w:rsidRPr="005C6584" w14:paraId="538F5782" w14:textId="77777777" w:rsidTr="00755FD3">
        <w:trPr>
          <w:trHeight w:val="300"/>
          <w:jc w:val="center"/>
        </w:trPr>
        <w:tc>
          <w:tcPr>
            <w:tcW w:w="846" w:type="dxa"/>
            <w:shd w:val="clear" w:color="auto" w:fill="auto"/>
            <w:noWrap/>
            <w:vAlign w:val="bottom"/>
            <w:hideMark/>
          </w:tcPr>
          <w:p w14:paraId="1D7C8213"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8</w:t>
            </w:r>
          </w:p>
        </w:tc>
        <w:tc>
          <w:tcPr>
            <w:tcW w:w="6662" w:type="dxa"/>
            <w:shd w:val="clear" w:color="auto" w:fill="auto"/>
            <w:noWrap/>
            <w:vAlign w:val="bottom"/>
            <w:hideMark/>
          </w:tcPr>
          <w:p w14:paraId="4C96E300"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(49.43564079698854, 43.891089800752866, 46.108910199247134)</w:t>
            </w:r>
          </w:p>
        </w:tc>
      </w:tr>
      <w:tr w:rsidR="005C6584" w:rsidRPr="005C6584" w14:paraId="49DEA9D8" w14:textId="77777777" w:rsidTr="00755FD3">
        <w:trPr>
          <w:trHeight w:val="300"/>
          <w:jc w:val="center"/>
        </w:trPr>
        <w:tc>
          <w:tcPr>
            <w:tcW w:w="846" w:type="dxa"/>
            <w:shd w:val="clear" w:color="E2EFDA" w:fill="E2EFDA"/>
            <w:noWrap/>
            <w:vAlign w:val="bottom"/>
            <w:hideMark/>
          </w:tcPr>
          <w:p w14:paraId="3D1CEE45"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9</w:t>
            </w:r>
          </w:p>
        </w:tc>
        <w:tc>
          <w:tcPr>
            <w:tcW w:w="6662" w:type="dxa"/>
            <w:shd w:val="clear" w:color="E2EFDA" w:fill="E2EFDA"/>
            <w:noWrap/>
            <w:vAlign w:val="bottom"/>
            <w:hideMark/>
          </w:tcPr>
          <w:p w14:paraId="19ED90F4"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(47.46147743464956, 44.38463064133761, 45.61536935866239)</w:t>
            </w:r>
          </w:p>
        </w:tc>
      </w:tr>
      <w:tr w:rsidR="005C6584" w:rsidRPr="005C6584" w14:paraId="646A6B10" w14:textId="77777777" w:rsidTr="00755FD3">
        <w:trPr>
          <w:trHeight w:val="300"/>
          <w:jc w:val="center"/>
        </w:trPr>
        <w:tc>
          <w:tcPr>
            <w:tcW w:w="846" w:type="dxa"/>
            <w:shd w:val="clear" w:color="auto" w:fill="auto"/>
            <w:noWrap/>
            <w:vAlign w:val="bottom"/>
            <w:hideMark/>
          </w:tcPr>
          <w:p w14:paraId="7E26AF10"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10</w:t>
            </w:r>
          </w:p>
        </w:tc>
        <w:tc>
          <w:tcPr>
            <w:tcW w:w="6662" w:type="dxa"/>
            <w:shd w:val="clear" w:color="auto" w:fill="auto"/>
            <w:noWrap/>
            <w:vAlign w:val="bottom"/>
            <w:hideMark/>
          </w:tcPr>
          <w:p w14:paraId="2D16F2B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(46.122249201054736, 44.71943769973632, 45.28056230026368)</w:t>
            </w:r>
          </w:p>
        </w:tc>
      </w:tr>
      <w:tr w:rsidR="005C6584" w:rsidRPr="005C6584" w14:paraId="074BDC2D" w14:textId="77777777" w:rsidTr="00755FD3">
        <w:trPr>
          <w:trHeight w:val="300"/>
          <w:jc w:val="center"/>
        </w:trPr>
        <w:tc>
          <w:tcPr>
            <w:tcW w:w="846" w:type="dxa"/>
            <w:shd w:val="clear" w:color="E2EFDA" w:fill="E2EFDA"/>
            <w:noWrap/>
            <w:vAlign w:val="bottom"/>
            <w:hideMark/>
          </w:tcPr>
          <w:p w14:paraId="619A261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11</w:t>
            </w:r>
          </w:p>
        </w:tc>
        <w:tc>
          <w:tcPr>
            <w:tcW w:w="6662" w:type="dxa"/>
            <w:shd w:val="clear" w:color="E2EFDA" w:fill="E2EFDA"/>
            <w:noWrap/>
            <w:vAlign w:val="bottom"/>
            <w:hideMark/>
          </w:tcPr>
          <w:p w14:paraId="71B3518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(45.314871712241256, 44.921282071939686, 45.078717928060314)</w:t>
            </w:r>
          </w:p>
        </w:tc>
      </w:tr>
      <w:tr w:rsidR="005C6584" w:rsidRPr="005C6584" w14:paraId="239AD95A" w14:textId="77777777" w:rsidTr="00755FD3">
        <w:trPr>
          <w:trHeight w:val="300"/>
          <w:jc w:val="center"/>
        </w:trPr>
        <w:tc>
          <w:tcPr>
            <w:tcW w:w="846" w:type="dxa"/>
            <w:shd w:val="clear" w:color="auto" w:fill="auto"/>
            <w:noWrap/>
            <w:vAlign w:val="bottom"/>
            <w:hideMark/>
          </w:tcPr>
          <w:p w14:paraId="044A50F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12</w:t>
            </w:r>
          </w:p>
        </w:tc>
        <w:tc>
          <w:tcPr>
            <w:tcW w:w="6662" w:type="dxa"/>
            <w:shd w:val="clear" w:color="auto" w:fill="auto"/>
            <w:noWrap/>
            <w:vAlign w:val="bottom"/>
            <w:hideMark/>
          </w:tcPr>
          <w:p w14:paraId="320FCF92"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(45.0, 45.0, 45.0)</w:t>
            </w:r>
          </w:p>
        </w:tc>
      </w:tr>
    </w:tbl>
    <w:p w14:paraId="3D3A7139" w14:textId="4CBCF35B" w:rsidR="00BE0080" w:rsidRPr="00DB48F1" w:rsidRDefault="004F2CFA" w:rsidP="005C6584">
      <w:pPr>
        <w:spacing w:line="360" w:lineRule="auto"/>
        <w:jc w:val="both"/>
      </w:pPr>
      <w:r w:rsidRPr="00FB0624">
        <w:lastRenderedPageBreak/>
        <w:t xml:space="preserve">Taka forma rozwiązania pozwala </w:t>
      </w:r>
      <w:r w:rsidR="001007C9" w:rsidRPr="00FB0624">
        <w:t>na o</w:t>
      </w:r>
      <w:r w:rsidR="00BE0080" w:rsidRPr="00FB0624">
        <w:t xml:space="preserve">bliczenie </w:t>
      </w:r>
      <w:r w:rsidR="001007C9" w:rsidRPr="00FB0624">
        <w:t xml:space="preserve">kryteriów </w:t>
      </w:r>
      <w:r w:rsidR="00BE0080" w:rsidRPr="00FB0624">
        <w:t>potrzebnych do funkcji celu:</w:t>
      </w:r>
      <w:r w:rsidR="00BE0080" w:rsidRPr="00DB48F1">
        <w:t xml:space="preserve"> </w:t>
      </w:r>
    </w:p>
    <w:p w14:paraId="2A821CD6" w14:textId="09E3E312" w:rsidR="00474A21" w:rsidRPr="00DB48F1" w:rsidRDefault="00BE0080" w:rsidP="00474A21">
      <w:pPr>
        <w:pStyle w:val="Akapitzlist"/>
        <w:numPr>
          <w:ilvl w:val="0"/>
          <w:numId w:val="9"/>
        </w:numPr>
        <w:spacing w:line="360" w:lineRule="auto"/>
        <w:jc w:val="both"/>
      </w:pPr>
      <w:r w:rsidRPr="00DB48F1">
        <w:t xml:space="preserve">czas symulacji to liczba </w:t>
      </w:r>
      <w:r w:rsidR="00FB0624">
        <w:t>wierszy</w:t>
      </w:r>
      <w:r w:rsidRPr="00DB48F1">
        <w:t xml:space="preserve"> pomnożona przez zadany interwał czasowy</w:t>
      </w:r>
      <w:r w:rsidR="00474A21">
        <w:t xml:space="preserve"> (3.12</w:t>
      </w:r>
      <w:r w:rsidR="00A60428">
        <w:t>-13</w:t>
      </w:r>
      <w:r w:rsidR="00474A21">
        <w:t>)</w:t>
      </w:r>
      <w:r w:rsidR="00B06F1D">
        <w:t>,</w:t>
      </w:r>
    </w:p>
    <w:p w14:paraId="425B4052" w14:textId="383023BD" w:rsidR="00BE0080" w:rsidRPr="00DB48F1" w:rsidRDefault="00BE0080" w:rsidP="00BE0080">
      <w:pPr>
        <w:pStyle w:val="Akapitzlist"/>
        <w:numPr>
          <w:ilvl w:val="0"/>
          <w:numId w:val="9"/>
        </w:numPr>
        <w:spacing w:line="360" w:lineRule="auto"/>
        <w:jc w:val="both"/>
      </w:pPr>
      <w:r w:rsidRPr="00DB48F1">
        <w:t xml:space="preserve">możliwość wystąpienia kolizji jest sprawdzana poprzez porównanie odległości pomiędzy dwiema pozycjami z zadanymi wymiarami strefy bezpieczeństwa </w:t>
      </w:r>
      <w:r w:rsidR="00966146" w:rsidRPr="00DB48F1">
        <w:t xml:space="preserve">       </w:t>
      </w:r>
      <w:r w:rsidRPr="00DB48F1">
        <w:t>(rozdział 3.3)</w:t>
      </w:r>
      <w:r w:rsidR="00474A21">
        <w:t xml:space="preserve"> (3.1</w:t>
      </w:r>
      <w:r w:rsidR="00A60428">
        <w:t>4</w:t>
      </w:r>
      <w:r w:rsidR="00664340">
        <w:t>-</w:t>
      </w:r>
      <w:r w:rsidR="00222E51">
        <w:t>1</w:t>
      </w:r>
      <w:r w:rsidR="00A60428">
        <w:t>6</w:t>
      </w:r>
      <w:r w:rsidR="00474A21">
        <w:t>)</w:t>
      </w:r>
      <w:r w:rsidRPr="00DB48F1">
        <w:t>,</w:t>
      </w:r>
    </w:p>
    <w:p w14:paraId="1B999C16" w14:textId="564CC565" w:rsidR="00474A21" w:rsidRDefault="00BE0080" w:rsidP="00B06F1D">
      <w:pPr>
        <w:pStyle w:val="Akapitzlist"/>
        <w:numPr>
          <w:ilvl w:val="0"/>
          <w:numId w:val="9"/>
        </w:numPr>
        <w:spacing w:line="360" w:lineRule="auto"/>
        <w:jc w:val="both"/>
      </w:pPr>
      <w:r w:rsidRPr="00DB48F1">
        <w:t xml:space="preserve">średnie oddalenie podczas symulacji </w:t>
      </w:r>
      <w:r w:rsidR="00966146" w:rsidRPr="00DB48F1">
        <w:t>oblicza się jako iloraz sumy odległości pomiędzy wszystkimi kombinacjami dwóch pozycji we wszystkich rzędach i liczby wszystkich kombinacji</w:t>
      </w:r>
      <w:r w:rsidR="00474A21">
        <w:t xml:space="preserve"> </w:t>
      </w:r>
      <w:r w:rsidR="00B06F1D">
        <w:t>(3.1</w:t>
      </w:r>
      <w:r w:rsidR="00A60428">
        <w:t>7</w:t>
      </w:r>
      <w:r w:rsidR="00B06F1D">
        <w:t>-1</w:t>
      </w:r>
      <w:r w:rsidR="00A60428">
        <w:t>9</w:t>
      </w:r>
      <w:r w:rsidR="00B06F1D">
        <w:t>).</w:t>
      </w:r>
    </w:p>
    <w:p w14:paraId="139A5340" w14:textId="77777777" w:rsidR="0046357F" w:rsidRDefault="0046357F" w:rsidP="00404982">
      <w:pPr>
        <w:pStyle w:val="Akapitzlist"/>
        <w:spacing w:line="360" w:lineRule="auto"/>
        <w:jc w:val="both"/>
      </w:pPr>
    </w:p>
    <w:p w14:paraId="0D47133D" w14:textId="1452E88E" w:rsidR="00474A21" w:rsidRPr="00720212" w:rsidRDefault="00E10CEF" w:rsidP="00474A21">
      <w:pPr>
        <w:pStyle w:val="Akapitzlist"/>
        <w:spacing w:line="360" w:lineRule="auto"/>
        <w:jc w:val="right"/>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m:t>
        </m:r>
        <m:func>
          <m:funcPr>
            <m:ctrlPr>
              <w:rPr>
                <w:rFonts w:ascii="Cambria Math" w:hAnsi="Cambria Math"/>
                <w:i/>
                <w:highlight w:val="yellow"/>
              </w:rPr>
            </m:ctrlPr>
          </m:funcPr>
          <m:fName>
            <m:limLow>
              <m:limLowPr>
                <m:ctrlPr>
                  <w:rPr>
                    <w:rFonts w:ascii="Cambria Math" w:hAnsi="Cambria Math"/>
                    <w:i/>
                    <w:highlight w:val="yellow"/>
                  </w:rPr>
                </m:ctrlPr>
              </m:limLowPr>
              <m:e>
                <m:r>
                  <m:rPr>
                    <m:sty m:val="p"/>
                  </m:rPr>
                  <w:rPr>
                    <w:rFonts w:ascii="Cambria Math" w:hAnsi="Cambria Math"/>
                    <w:highlight w:val="yellow"/>
                  </w:rPr>
                  <m:t>max(</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hAnsi="Cambria Math"/>
                    <w:highlight w:val="yellow"/>
                  </w:rPr>
                  <m:t>(i))</m:t>
                </m:r>
              </m:e>
              <m:lim>
                <m:r>
                  <w:rPr>
                    <w:rFonts w:ascii="Cambria Math" w:hAnsi="Cambria Math"/>
                    <w:highlight w:val="yellow"/>
                  </w:rPr>
                  <m:t>i=1,...,n</m:t>
                </m:r>
              </m:lim>
            </m:limLow>
          </m:fName>
          <m:e>
            <m:r>
              <w:rPr>
                <w:rFonts w:ascii="Cambria Math" w:hAnsi="Cambria Math"/>
                <w:highlight w:val="yellow"/>
              </w:rPr>
              <m:t>*T</m:t>
            </m:r>
          </m:e>
        </m:func>
        <m:r>
          <w:rPr>
            <w:rFonts w:ascii="Cambria Math" w:hAnsi="Cambria Math"/>
            <w:highlight w:val="yellow"/>
          </w:rPr>
          <m:t xml:space="preserve"> </m:t>
        </m:r>
      </m:oMath>
      <w:r w:rsidR="00474A21" w:rsidRPr="00720212">
        <w:rPr>
          <w:rFonts w:eastAsiaTheme="minorEastAsia"/>
          <w:highlight w:val="yellow"/>
        </w:rPr>
        <w:t xml:space="preserve">                                                        (3.12)</w:t>
      </w:r>
    </w:p>
    <w:p w14:paraId="068DA9CF" w14:textId="03B82E63" w:rsidR="00233519" w:rsidRPr="00720212" w:rsidRDefault="00233519" w:rsidP="00474A21">
      <w:pPr>
        <w:pStyle w:val="Akapitzlist"/>
        <w:spacing w:line="360" w:lineRule="auto"/>
        <w:jc w:val="right"/>
        <w:rPr>
          <w:rFonts w:eastAsiaTheme="minorEastAsia"/>
          <w:highlight w:val="yellow"/>
        </w:rPr>
      </w:pPr>
    </w:p>
    <w:p w14:paraId="4BD84AAE" w14:textId="40429F7D" w:rsidR="00233519" w:rsidRPr="00720212" w:rsidRDefault="00E10CEF" w:rsidP="003A6113">
      <w:pPr>
        <w:spacing w:line="360" w:lineRule="auto"/>
        <w:jc w:val="right"/>
        <w:rPr>
          <w:rFonts w:eastAsiaTheme="minorEastAsia"/>
          <w:highlight w:val="yellow"/>
        </w:rPr>
      </w:pPr>
      <m:oMath>
        <m:sSub>
          <m:sSubPr>
            <m:ctrlPr>
              <w:rPr>
                <w:rFonts w:ascii="Cambria Math" w:eastAsiaTheme="minorHAnsi" w:hAnsi="Cambria Math" w:cstheme="minorBidi"/>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hAnsi="Cambria Math"/>
            <w:highlight w:val="yellow"/>
          </w:rPr>
          <m:t>(i)=t</m:t>
        </m:r>
      </m:oMath>
      <w:r w:rsidR="00233519" w:rsidRPr="00720212">
        <w:rPr>
          <w:rFonts w:eastAsiaTheme="minorEastAsia"/>
          <w:highlight w:val="yellow"/>
        </w:rPr>
        <w:t xml:space="preserve">  gdy </w:t>
      </w:r>
      <w:r w:rsidR="00233519" w:rsidRPr="00720212">
        <w:rPr>
          <w:rFonts w:eastAsiaTheme="minorEastAsia"/>
          <w:i/>
          <w:highlight w:val="yellow"/>
        </w:rPr>
        <w:t xml:space="preserve">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r>
          <w:rPr>
            <w:rFonts w:ascii="Cambria Math" w:eastAsiaTheme="minorEastAsia" w:hAnsi="Cambria Math"/>
            <w:highlight w:val="yellow"/>
          </w:rPr>
          <m:t>=</m:t>
        </m:r>
        <m:sSub>
          <m:sSubPr>
            <m:ctrlPr>
              <w:rPr>
                <w:rFonts w:ascii="Cambria Math" w:eastAsiaTheme="minorEastAsia" w:hAnsi="Cambria Math" w:cstheme="minorBidi"/>
                <w:i/>
                <w:highlight w:val="yellow"/>
              </w:rPr>
            </m:ctrlPr>
          </m:sSubPr>
          <m:e>
            <m:r>
              <w:rPr>
                <w:rFonts w:ascii="Cambria Math" w:eastAsiaTheme="minorEastAsia" w:hAnsi="Cambria Math"/>
                <w:highlight w:val="yellow"/>
              </w:rPr>
              <m:t>x</m:t>
            </m:r>
          </m:e>
          <m:sub>
            <m:r>
              <w:rPr>
                <w:rFonts w:ascii="Cambria Math" w:eastAsiaTheme="minorEastAsia" w:hAnsi="Cambria Math"/>
                <w:highlight w:val="yellow"/>
              </w:rPr>
              <m:t>k,i</m:t>
            </m:r>
          </m:sub>
        </m:sSub>
        <m:r>
          <w:rPr>
            <w:rFonts w:ascii="Cambria Math" w:eastAsiaTheme="minorEastAsia" w:hAnsi="Cambria Math"/>
            <w:highlight w:val="yellow"/>
          </w:rPr>
          <m:t xml:space="preserve">                                                           (3.13)</m:t>
        </m:r>
      </m:oMath>
      <w:r w:rsidR="003A6113" w:rsidRPr="00720212">
        <w:rPr>
          <w:rFonts w:eastAsiaTheme="minorEastAsia"/>
          <w:highlight w:val="yellow"/>
        </w:rPr>
        <w:t xml:space="preserve">          </w:t>
      </w:r>
    </w:p>
    <w:p w14:paraId="1E8ACB09" w14:textId="77777777" w:rsidR="00222E51" w:rsidRPr="00720212" w:rsidRDefault="00222E51" w:rsidP="00474A21">
      <w:pPr>
        <w:rPr>
          <w:highlight w:val="yellow"/>
        </w:rPr>
      </w:pPr>
    </w:p>
    <w:p w14:paraId="03812A79" w14:textId="3281E8DA" w:rsidR="00474A21" w:rsidRPr="00222E51" w:rsidRDefault="00E23DD2" w:rsidP="00474A21">
      <w:pPr>
        <w:pStyle w:val="Akapitzlist"/>
        <w:spacing w:line="360" w:lineRule="auto"/>
        <w:ind w:left="709"/>
        <w:jc w:val="both"/>
        <w:rPr>
          <w:rFonts w:eastAsiaTheme="minorEastAsia"/>
          <w:highlight w:val="yellow"/>
        </w:rPr>
      </w:pPr>
      <m:oMathPara>
        <m:oMathParaPr>
          <m:jc m:val="right"/>
        </m:oMathParaPr>
        <m:oMath>
          <m:r>
            <w:rPr>
              <w:rFonts w:ascii="Cambria Math" w:hAnsi="Cambria Math"/>
              <w:highlight w:val="yellow"/>
            </w:rPr>
            <m:t>k=</m:t>
          </m:r>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r(</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j,t</m:t>
                          </m:r>
                        </m:sub>
                      </m:sSub>
                    </m:e>
                  </m:nary>
                </m:e>
              </m:nary>
              <m:r>
                <w:rPr>
                  <w:rFonts w:ascii="Cambria Math" w:hAnsi="Cambria Math"/>
                  <w:highlight w:val="yellow"/>
                </w:rPr>
                <m:t xml:space="preserve">)                                                      </m:t>
              </m:r>
            </m:e>
          </m:nary>
          <m:r>
            <w:rPr>
              <w:rFonts w:ascii="Cambria Math" w:hAnsi="Cambria Math"/>
              <w:highlight w:val="yellow"/>
            </w:rPr>
            <m:t>(3.14)</m:t>
          </m:r>
        </m:oMath>
      </m:oMathPara>
    </w:p>
    <w:p w14:paraId="1247A58A" w14:textId="77777777" w:rsidR="00D145B7" w:rsidRPr="00222E51" w:rsidRDefault="00D145B7" w:rsidP="00474A21">
      <w:pPr>
        <w:pStyle w:val="Akapitzlist"/>
        <w:spacing w:line="360" w:lineRule="auto"/>
        <w:ind w:left="709"/>
        <w:jc w:val="both"/>
        <w:rPr>
          <w:rFonts w:eastAsiaTheme="minorEastAsia"/>
          <w:highlight w:val="yellow"/>
        </w:rPr>
      </w:pPr>
    </w:p>
    <w:p w14:paraId="39122F7D" w14:textId="69729D0F" w:rsidR="00D145B7" w:rsidRPr="00222E51" w:rsidRDefault="00E10CEF" w:rsidP="00E23DD2">
      <w:pPr>
        <w:spacing w:line="360" w:lineRule="auto"/>
        <w:jc w:val="right"/>
        <w:rPr>
          <w:rFonts w:eastAsiaTheme="minorEastAsia"/>
          <w:iCs/>
          <w:highlight w:val="yellow"/>
        </w:rPr>
      </w:pPr>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oMath>
      <w:r w:rsidR="00D145B7" w:rsidRPr="00E23DD2">
        <w:rPr>
          <w:rFonts w:eastAsiaTheme="minorEastAsia"/>
          <w:i/>
          <w:highlight w:val="yellow"/>
        </w:rPr>
        <w:t xml:space="preserve">, </w:t>
      </w:r>
      <w:r w:rsidR="00D145B7" w:rsidRPr="00E23DD2">
        <w:rPr>
          <w:rFonts w:ascii="Cambria Math" w:hAnsi="Cambria Math"/>
          <w:i/>
          <w:highlight w:val="yellow"/>
        </w:rPr>
        <w:t xml:space="preserve"> </w:t>
      </w:r>
      <m:oMath>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j</m:t>
            </m:r>
          </m:sub>
        </m:sSub>
        <m:r>
          <w:rPr>
            <w:rFonts w:ascii="Cambria Math" w:hAnsi="Cambria Math"/>
            <w:highlight w:val="yellow"/>
          </w:rPr>
          <m:t>)                                                (3.15)</m:t>
        </m:r>
      </m:oMath>
      <w:r w:rsidR="00D145B7" w:rsidRPr="00222E51">
        <w:rPr>
          <w:rFonts w:ascii="Cambria Math" w:eastAsiaTheme="minorEastAsia" w:hAnsi="Cambria Math"/>
          <w:i/>
          <w:highlight w:val="yellow"/>
        </w:rPr>
        <w:t xml:space="preserve">  </w:t>
      </w:r>
    </w:p>
    <w:p w14:paraId="232467C9" w14:textId="09B4B118" w:rsidR="00664340" w:rsidRPr="00222E51" w:rsidRDefault="00664340" w:rsidP="00664340">
      <w:pPr>
        <w:pStyle w:val="Akapitzlist"/>
        <w:spacing w:line="360" w:lineRule="auto"/>
        <w:ind w:left="709"/>
        <w:jc w:val="center"/>
        <w:rPr>
          <w:rFonts w:eastAsiaTheme="minorEastAsia"/>
          <w:highlight w:val="yellow"/>
        </w:rPr>
      </w:pPr>
    </w:p>
    <w:p w14:paraId="1FBC65DC" w14:textId="704895EC" w:rsidR="00767733" w:rsidRPr="00E23DD2" w:rsidRDefault="00E23DD2" w:rsidP="009C0402">
      <w:pPr>
        <w:spacing w:line="360" w:lineRule="auto"/>
        <w:jc w:val="both"/>
        <w:rPr>
          <w:rFonts w:eastAsiaTheme="minorEastAsia" w:cstheme="minorBidi"/>
          <w:iCs/>
          <w:highlight w:val="yellow"/>
        </w:rPr>
      </w:pPr>
      <m:oMathPara>
        <m:oMathParaPr>
          <m:jc m:val="right"/>
        </m:oMathParaPr>
        <m:oMath>
          <m:r>
            <w:rPr>
              <w:rFonts w:ascii="Cambria Math" w:hAnsi="Cambria Math"/>
              <w:highlight w:val="yellow"/>
            </w:rPr>
            <m:t>r(</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highlight w:val="yellow"/>
            </w:rPr>
            <m:t>)</m:t>
          </m:r>
          <m:r>
            <m:rPr>
              <m:sty m:val="p"/>
            </m:rPr>
            <w:rPr>
              <w:rFonts w:ascii="Cambria Math" w:hAnsi="Cambria Math"/>
              <w:highlight w:val="yellow"/>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highlight w:val="yellow"/>
                    </w:rPr>
                    <m:t>1</m:t>
                  </m:r>
                  <m:r>
                    <m:rPr>
                      <m:sty m:val="p"/>
                    </m:rPr>
                    <w:rPr>
                      <w:rFonts w:ascii="Cambria Math" w:hAnsi="Cambria Math"/>
                      <w:highlight w:val="yellow"/>
                    </w:rPr>
                    <m:t xml:space="preserve"> gdy </m:t>
                  </m:r>
                  <m:d>
                    <m:dPr>
                      <m:begChr m:val="|"/>
                      <m:endChr m:val="|"/>
                      <m:ctrlPr>
                        <w:rPr>
                          <w:rFonts w:ascii="Cambria Math" w:eastAsiaTheme="minorHAnsi" w:hAnsi="Cambria Math"/>
                          <w:i/>
                          <w:highlight w:val="yellow"/>
                        </w:rPr>
                      </m:ctrlPr>
                    </m:dPr>
                    <m:e>
                      <m:sSub>
                        <m:sSubPr>
                          <m:ctrlPr>
                            <w:rPr>
                              <w:rFonts w:ascii="Cambria Math" w:eastAsiaTheme="minorHAnsi"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i/>
                              <w:highlight w:val="yellow"/>
                            </w:rPr>
                          </m:ctrlPr>
                        </m:sSubPr>
                        <m:e>
                          <m:r>
                            <w:rPr>
                              <w:rFonts w:ascii="Cambria Math" w:hAnsi="Cambria Math"/>
                              <w:highlight w:val="yellow"/>
                            </w:rPr>
                            <m:t>x</m:t>
                          </m:r>
                        </m:e>
                        <m:sub>
                          <m:r>
                            <w:rPr>
                              <w:rFonts w:ascii="Cambria Math" w:hAnsi="Cambria Math"/>
                              <w:highlight w:val="yellow"/>
                            </w:rPr>
                            <m:t>j</m:t>
                          </m:r>
                        </m:sub>
                      </m:sSub>
                    </m:e>
                  </m:d>
                  <m:r>
                    <w:rPr>
                      <w:rFonts w:ascii="Cambria Math" w:hAnsi="Cambria Math"/>
                      <w:highlight w:val="yellow"/>
                    </w:rPr>
                    <m:t>≤</m:t>
                  </m:r>
                  <m:f>
                    <m:fPr>
                      <m:ctrlPr>
                        <w:rPr>
                          <w:rFonts w:ascii="Cambria Math" w:eastAsiaTheme="minorHAnsi" w:hAnsi="Cambria Math"/>
                          <w:i/>
                          <w:highlight w:val="yellow"/>
                        </w:rPr>
                      </m:ctrlPr>
                    </m:fPr>
                    <m:num>
                      <m:sSub>
                        <m:sSubPr>
                          <m:ctrlPr>
                            <w:rPr>
                              <w:rFonts w:ascii="Cambria Math" w:eastAsiaTheme="minorHAnsi" w:hAnsi="Cambria Math"/>
                              <w:i/>
                              <w:highlight w:val="yellow"/>
                            </w:rPr>
                          </m:ctrlPr>
                        </m:sSubPr>
                        <m:e>
                          <m:r>
                            <w:rPr>
                              <w:rFonts w:ascii="Cambria Math" w:hAnsi="Cambria Math"/>
                              <w:highlight w:val="yellow"/>
                            </w:rPr>
                            <m:t>x</m:t>
                          </m:r>
                        </m:e>
                        <m:sub>
                          <m:r>
                            <w:rPr>
                              <w:rFonts w:ascii="Cambria Math" w:hAnsi="Cambria Math"/>
                              <w:highlight w:val="yellow"/>
                            </w:rPr>
                            <m:t>lim</m:t>
                          </m:r>
                        </m:sub>
                      </m:sSub>
                    </m:num>
                    <m:den>
                      <m:r>
                        <w:rPr>
                          <w:rFonts w:ascii="Cambria Math" w:hAnsi="Cambria Math"/>
                          <w:highlight w:val="yellow"/>
                        </w:rPr>
                        <m:t>2</m:t>
                      </m:r>
                    </m:den>
                  </m:f>
                  <m:r>
                    <w:rPr>
                      <w:rFonts w:ascii="Cambria Math" w:hAnsi="Cambria Math"/>
                      <w:highlight w:val="yellow"/>
                    </w:rPr>
                    <m:t>∩</m:t>
                  </m:r>
                  <m:d>
                    <m:dPr>
                      <m:begChr m:val="|"/>
                      <m:endChr m:val="|"/>
                      <m:ctrlPr>
                        <w:rPr>
                          <w:rFonts w:ascii="Cambria Math" w:eastAsiaTheme="minorHAnsi" w:hAnsi="Cambria Math"/>
                          <w:i/>
                          <w:highlight w:val="yellow"/>
                        </w:rPr>
                      </m:ctrlPr>
                    </m:dPr>
                    <m:e>
                      <m:sSub>
                        <m:sSubPr>
                          <m:ctrlPr>
                            <w:rPr>
                              <w:rFonts w:ascii="Cambria Math" w:eastAsiaTheme="minorHAnsi"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i/>
                              <w:highlight w:val="yellow"/>
                            </w:rPr>
                          </m:ctrlPr>
                        </m:sSubPr>
                        <m:e>
                          <m:r>
                            <w:rPr>
                              <w:rFonts w:ascii="Cambria Math" w:hAnsi="Cambria Math"/>
                              <w:highlight w:val="yellow"/>
                            </w:rPr>
                            <m:t>y</m:t>
                          </m:r>
                        </m:e>
                        <m:sub>
                          <m:r>
                            <w:rPr>
                              <w:rFonts w:ascii="Cambria Math" w:hAnsi="Cambria Math"/>
                              <w:highlight w:val="yellow"/>
                            </w:rPr>
                            <m:t>j</m:t>
                          </m:r>
                        </m:sub>
                      </m:sSub>
                    </m:e>
                  </m:d>
                  <m:r>
                    <w:rPr>
                      <w:rFonts w:ascii="Cambria Math" w:hAnsi="Cambria Math"/>
                      <w:highlight w:val="yellow"/>
                    </w:rPr>
                    <m:t>≤</m:t>
                  </m:r>
                  <m:f>
                    <m:fPr>
                      <m:ctrlPr>
                        <w:rPr>
                          <w:rFonts w:ascii="Cambria Math" w:eastAsiaTheme="minorHAnsi" w:hAnsi="Cambria Math"/>
                          <w:i/>
                          <w:highlight w:val="yellow"/>
                        </w:rPr>
                      </m:ctrlPr>
                    </m:fPr>
                    <m:num>
                      <m:sSub>
                        <m:sSubPr>
                          <m:ctrlPr>
                            <w:rPr>
                              <w:rFonts w:ascii="Cambria Math" w:eastAsiaTheme="minorHAnsi" w:hAnsi="Cambria Math"/>
                              <w:i/>
                              <w:highlight w:val="yellow"/>
                            </w:rPr>
                          </m:ctrlPr>
                        </m:sSubPr>
                        <m:e>
                          <m:r>
                            <w:rPr>
                              <w:rFonts w:ascii="Cambria Math" w:hAnsi="Cambria Math"/>
                              <w:highlight w:val="yellow"/>
                            </w:rPr>
                            <m:t>y</m:t>
                          </m:r>
                        </m:e>
                        <m:sub>
                          <m:r>
                            <w:rPr>
                              <w:rFonts w:ascii="Cambria Math" w:hAnsi="Cambria Math"/>
                              <w:highlight w:val="yellow"/>
                            </w:rPr>
                            <m:t>lim</m:t>
                          </m:r>
                        </m:sub>
                      </m:sSub>
                    </m:num>
                    <m:den>
                      <m:r>
                        <w:rPr>
                          <w:rFonts w:ascii="Cambria Math" w:hAnsi="Cambria Math"/>
                          <w:highlight w:val="yellow"/>
                        </w:rPr>
                        <m:t>2</m:t>
                      </m:r>
                    </m:den>
                  </m:f>
                  <m:r>
                    <w:rPr>
                      <w:rFonts w:ascii="Cambria Math" w:hAnsi="Cambria Math"/>
                      <w:highlight w:val="yellow"/>
                    </w:rPr>
                    <m:t>∩</m:t>
                  </m:r>
                  <m:d>
                    <m:dPr>
                      <m:begChr m:val="|"/>
                      <m:endChr m:val="|"/>
                      <m:ctrlPr>
                        <w:rPr>
                          <w:rFonts w:ascii="Cambria Math" w:eastAsiaTheme="minorHAnsi" w:hAnsi="Cambria Math"/>
                          <w:i/>
                          <w:highlight w:val="yellow"/>
                        </w:rPr>
                      </m:ctrlPr>
                    </m:dPr>
                    <m:e>
                      <m:sSub>
                        <m:sSubPr>
                          <m:ctrlPr>
                            <w:rPr>
                              <w:rFonts w:ascii="Cambria Math" w:eastAsiaTheme="minorHAnsi" w:hAnsi="Cambria Math"/>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i/>
                              <w:highlight w:val="yellow"/>
                            </w:rPr>
                          </m:ctrlPr>
                        </m:sSubPr>
                        <m:e>
                          <m:r>
                            <w:rPr>
                              <w:rFonts w:ascii="Cambria Math" w:hAnsi="Cambria Math"/>
                              <w:highlight w:val="yellow"/>
                            </w:rPr>
                            <m:t>z</m:t>
                          </m:r>
                        </m:e>
                        <m:sub>
                          <m:r>
                            <w:rPr>
                              <w:rFonts w:ascii="Cambria Math" w:hAnsi="Cambria Math"/>
                              <w:highlight w:val="yellow"/>
                            </w:rPr>
                            <m:t>j</m:t>
                          </m:r>
                        </m:sub>
                      </m:sSub>
                    </m:e>
                  </m:d>
                  <m:r>
                    <w:rPr>
                      <w:rFonts w:ascii="Cambria Math" w:hAnsi="Cambria Math"/>
                      <w:highlight w:val="yellow"/>
                    </w:rPr>
                    <m:t>≤</m:t>
                  </m:r>
                  <m:f>
                    <m:fPr>
                      <m:ctrlPr>
                        <w:rPr>
                          <w:rFonts w:ascii="Cambria Math" w:eastAsiaTheme="minorHAnsi" w:hAnsi="Cambria Math"/>
                          <w:i/>
                          <w:highlight w:val="yellow"/>
                        </w:rPr>
                      </m:ctrlPr>
                    </m:fPr>
                    <m:num>
                      <m:sSub>
                        <m:sSubPr>
                          <m:ctrlPr>
                            <w:rPr>
                              <w:rFonts w:ascii="Cambria Math" w:eastAsiaTheme="minorHAnsi" w:hAnsi="Cambria Math"/>
                              <w:i/>
                              <w:highlight w:val="yellow"/>
                            </w:rPr>
                          </m:ctrlPr>
                        </m:sSubPr>
                        <m:e>
                          <m:r>
                            <w:rPr>
                              <w:rFonts w:ascii="Cambria Math" w:hAnsi="Cambria Math"/>
                              <w:highlight w:val="yellow"/>
                            </w:rPr>
                            <m:t>z</m:t>
                          </m:r>
                        </m:e>
                        <m:sub>
                          <m:r>
                            <w:rPr>
                              <w:rFonts w:ascii="Cambria Math" w:hAnsi="Cambria Math"/>
                              <w:highlight w:val="yellow"/>
                            </w:rPr>
                            <m:t>lim</m:t>
                          </m:r>
                        </m:sub>
                      </m:sSub>
                    </m:num>
                    <m:den>
                      <m:r>
                        <w:rPr>
                          <w:rFonts w:ascii="Cambria Math" w:hAnsi="Cambria Math"/>
                          <w:highlight w:val="yellow"/>
                        </w:rPr>
                        <m:t>2</m:t>
                      </m:r>
                    </m:den>
                  </m:f>
                </m:e>
                <m:e>
                  <m:r>
                    <w:rPr>
                      <w:rFonts w:ascii="Cambria Math" w:hAnsi="Cambria Math"/>
                    </w:rPr>
                    <m:t xml:space="preserve">0 w przeciwnym przypadku                                                        </m:t>
                  </m:r>
                </m:e>
              </m:eqArr>
            </m:e>
          </m:d>
          <m:r>
            <m:rPr>
              <m:sty m:val="p"/>
            </m:rPr>
            <w:rPr>
              <w:rFonts w:ascii="Cambria Math" w:hAnsi="Cambria Math"/>
              <w:highlight w:val="yellow"/>
            </w:rPr>
            <m:t xml:space="preserve">          (3.16)</m:t>
          </m:r>
        </m:oMath>
      </m:oMathPara>
    </w:p>
    <w:p w14:paraId="3EE85D38" w14:textId="79E6C48A" w:rsidR="00767733" w:rsidRPr="007B1CAB" w:rsidRDefault="00767733" w:rsidP="006736B3">
      <w:pPr>
        <w:rPr>
          <w:highlight w:val="yellow"/>
        </w:rPr>
      </w:pPr>
    </w:p>
    <w:p w14:paraId="4D85F63F" w14:textId="0F9ABC76" w:rsidR="00A355C7" w:rsidRPr="00C07AD7" w:rsidRDefault="00222E51" w:rsidP="006736B3">
      <w:pPr>
        <w:rPr>
          <w:highlight w:val="yellow"/>
        </w:rPr>
      </w:pPr>
      <m:oMathPara>
        <m:oMathParaPr>
          <m:jc m:val="right"/>
        </m:oMathParaPr>
        <m:oMath>
          <m:r>
            <w:rPr>
              <w:rFonts w:ascii="Cambria Math" w:hAnsi="Cambria Math"/>
              <w:highlight w:val="yellow"/>
            </w:rPr>
            <m:t>d=</m:t>
          </m:r>
          <m:f>
            <m:fPr>
              <m:ctrlPr>
                <w:rPr>
                  <w:rFonts w:ascii="Cambria Math" w:hAnsi="Cambria Math"/>
                  <w:i/>
                  <w:highlight w:val="yellow"/>
                </w:rPr>
              </m:ctrlPr>
            </m:fPr>
            <m:num>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s(</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highlight w:val="yellow"/>
                            </w:rPr>
                            <m:t>)</m:t>
                          </m:r>
                        </m:e>
                      </m:nary>
                    </m:e>
                  </m:nary>
                </m:e>
              </m:nary>
            </m:num>
            <m:den>
              <m:r>
                <w:rPr>
                  <w:rFonts w:ascii="Cambria Math" w:hAnsi="Cambria Math"/>
                  <w:highlight w:val="yellow"/>
                </w:rPr>
                <m:t>l</m:t>
              </m:r>
            </m:den>
          </m:f>
          <m:r>
            <w:rPr>
              <w:rFonts w:ascii="Cambria Math" w:hAnsi="Cambria Math"/>
              <w:highlight w:val="yellow"/>
            </w:rPr>
            <m:t xml:space="preserve">                                           (3.17)</m:t>
          </m:r>
        </m:oMath>
      </m:oMathPara>
    </w:p>
    <w:p w14:paraId="33C043C1" w14:textId="77777777" w:rsidR="00C07AD7" w:rsidRDefault="00C07AD7" w:rsidP="00A355C7">
      <w:pPr>
        <w:rPr>
          <w:highlight w:val="yellow"/>
        </w:rPr>
      </w:pPr>
    </w:p>
    <w:p w14:paraId="14016131" w14:textId="38DF58CE" w:rsidR="009C0402" w:rsidRPr="007B1CAB" w:rsidRDefault="00A355C7" w:rsidP="00C74CB8">
      <w:pPr>
        <w:jc w:val="right"/>
        <w:rPr>
          <w:iCs/>
          <w:highlight w:val="yellow"/>
        </w:rPr>
      </w:pPr>
      <m:oMath>
        <m:r>
          <w:rPr>
            <w:rFonts w:ascii="Cambria Math" w:hAnsi="Cambria Math"/>
            <w:highlight w:val="yellow"/>
          </w:rPr>
          <m:t>s(</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highlight w:val="yellow"/>
          </w:rPr>
          <m:t xml:space="preserve">)= </m:t>
        </m:r>
        <m:rad>
          <m:radPr>
            <m:degHide m:val="1"/>
            <m:ctrlPr>
              <w:rPr>
                <w:rFonts w:ascii="Cambria Math" w:eastAsiaTheme="minorHAnsi" w:hAnsi="Cambria Math" w:cstheme="minorBidi"/>
                <w:iCs/>
                <w:highlight w:val="yellow"/>
              </w:rPr>
            </m:ctrlPr>
          </m:radPr>
          <m:deg/>
          <m:e>
            <m:sSup>
              <m:sSupPr>
                <m:ctrlPr>
                  <w:rPr>
                    <w:rFonts w:ascii="Cambria Math" w:eastAsiaTheme="minorHAnsi" w:hAnsi="Cambria Math" w:cstheme="minorBidi"/>
                    <w:i/>
                    <w:iCs/>
                    <w:highlight w:val="yellow"/>
                  </w:rPr>
                </m:ctrlPr>
              </m:sSupPr>
              <m:e>
                <m:d>
                  <m:dPr>
                    <m:begChr m:val="|"/>
                    <m:endChr m:val="|"/>
                    <m:ctrlPr>
                      <w:rPr>
                        <w:rFonts w:ascii="Cambria Math" w:eastAsiaTheme="minorHAnsi" w:hAnsi="Cambria Math" w:cstheme="minorBidi"/>
                        <w:i/>
                        <w:iCs/>
                        <w:highlight w:val="yellow"/>
                      </w:rPr>
                    </m:ctrlPr>
                  </m:dPr>
                  <m:e>
                    <m:sSub>
                      <m:sSubPr>
                        <m:ctrlPr>
                          <w:rPr>
                            <w:rFonts w:ascii="Cambria Math" w:eastAsiaTheme="minorHAnsi" w:hAnsi="Cambria Math" w:cstheme="minorBidi"/>
                            <w:i/>
                            <w:iCs/>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iCs/>
                            <w:highlight w:val="yellow"/>
                          </w:rPr>
                        </m:ctrlPr>
                      </m:sSubPr>
                      <m:e>
                        <m:r>
                          <w:rPr>
                            <w:rFonts w:ascii="Cambria Math" w:hAnsi="Cambria Math"/>
                            <w:highlight w:val="yellow"/>
                          </w:rPr>
                          <m:t>x</m:t>
                        </m:r>
                      </m:e>
                      <m:sub>
                        <m: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
                    <w:iCs/>
                    <w:highlight w:val="yellow"/>
                  </w:rPr>
                </m:ctrlPr>
              </m:sSupPr>
              <m:e>
                <m:d>
                  <m:dPr>
                    <m:begChr m:val="|"/>
                    <m:endChr m:val="|"/>
                    <m:ctrlPr>
                      <w:rPr>
                        <w:rFonts w:ascii="Cambria Math" w:eastAsiaTheme="minorHAnsi" w:hAnsi="Cambria Math" w:cstheme="minorBidi"/>
                        <w:i/>
                        <w:iCs/>
                        <w:highlight w:val="yellow"/>
                      </w:rPr>
                    </m:ctrlPr>
                  </m:dPr>
                  <m:e>
                    <m:sSub>
                      <m:sSubPr>
                        <m:ctrlPr>
                          <w:rPr>
                            <w:rFonts w:ascii="Cambria Math" w:eastAsiaTheme="minorHAnsi" w:hAnsi="Cambria Math" w:cstheme="minorBidi"/>
                            <w:i/>
                            <w:iCs/>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iCs/>
                            <w:highlight w:val="yellow"/>
                          </w:rPr>
                        </m:ctrlPr>
                      </m:sSubPr>
                      <m:e>
                        <m:r>
                          <w:rPr>
                            <w:rFonts w:ascii="Cambria Math" w:hAnsi="Cambria Math"/>
                            <w:highlight w:val="yellow"/>
                          </w:rPr>
                          <m:t>y</m:t>
                        </m:r>
                      </m:e>
                      <m:sub>
                        <m: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
                    <w:iCs/>
                    <w:highlight w:val="yellow"/>
                  </w:rPr>
                </m:ctrlPr>
              </m:sSupPr>
              <m:e>
                <m:d>
                  <m:dPr>
                    <m:begChr m:val="|"/>
                    <m:endChr m:val="|"/>
                    <m:ctrlPr>
                      <w:rPr>
                        <w:rFonts w:ascii="Cambria Math" w:eastAsiaTheme="minorHAnsi" w:hAnsi="Cambria Math" w:cstheme="minorBidi"/>
                        <w:i/>
                        <w:iCs/>
                        <w:highlight w:val="yellow"/>
                      </w:rPr>
                    </m:ctrlPr>
                  </m:dPr>
                  <m:e>
                    <m:sSub>
                      <m:sSubPr>
                        <m:ctrlPr>
                          <w:rPr>
                            <w:rFonts w:ascii="Cambria Math" w:eastAsiaTheme="minorHAnsi" w:hAnsi="Cambria Math" w:cstheme="minorBidi"/>
                            <w:i/>
                            <w:iCs/>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iCs/>
                            <w:highlight w:val="yellow"/>
                          </w:rPr>
                        </m:ctrlPr>
                      </m:sSubPr>
                      <m:e>
                        <m:r>
                          <w:rPr>
                            <w:rFonts w:ascii="Cambria Math" w:hAnsi="Cambria Math"/>
                            <w:highlight w:val="yellow"/>
                          </w:rPr>
                          <m:t>z</m:t>
                        </m:r>
                      </m:e>
                      <m:sub>
                        <m:r>
                          <w:rPr>
                            <w:rFonts w:ascii="Cambria Math" w:hAnsi="Cambria Math"/>
                            <w:highlight w:val="yellow"/>
                          </w:rPr>
                          <m:t>j</m:t>
                        </m:r>
                      </m:sub>
                    </m:sSub>
                  </m:e>
                </m:d>
              </m:e>
              <m:sup>
                <m:r>
                  <w:rPr>
                    <w:rFonts w:ascii="Cambria Math" w:eastAsiaTheme="minorHAnsi" w:hAnsi="Cambria Math" w:cstheme="minorBidi"/>
                    <w:highlight w:val="yellow"/>
                  </w:rPr>
                  <m:t>2</m:t>
                </m:r>
              </m:sup>
            </m:sSup>
          </m:e>
        </m:rad>
      </m:oMath>
      <w:r w:rsidRPr="007B1CAB">
        <w:rPr>
          <w:iCs/>
          <w:highlight w:val="yellow"/>
        </w:rPr>
        <w:t xml:space="preserve">             </w:t>
      </w:r>
      <w:r w:rsidR="00C74CB8">
        <w:rPr>
          <w:iCs/>
          <w:highlight w:val="yellow"/>
        </w:rPr>
        <w:t xml:space="preserve">       </w:t>
      </w:r>
      <w:r w:rsidRPr="007B1CAB">
        <w:rPr>
          <w:iCs/>
          <w:highlight w:val="yellow"/>
        </w:rPr>
        <w:t xml:space="preserve">     (3.1</w:t>
      </w:r>
      <w:r w:rsidR="00A60428">
        <w:rPr>
          <w:iCs/>
          <w:highlight w:val="yellow"/>
        </w:rPr>
        <w:t>8</w:t>
      </w:r>
      <w:r w:rsidRPr="007B1CAB">
        <w:rPr>
          <w:iCs/>
          <w:highlight w:val="yellow"/>
        </w:rPr>
        <w:t>)</w:t>
      </w:r>
    </w:p>
    <w:p w14:paraId="389B0145" w14:textId="77777777" w:rsidR="00C07AD7" w:rsidRDefault="00C07AD7" w:rsidP="007B1CAB">
      <w:pPr>
        <w:spacing w:before="240"/>
        <w:jc w:val="right"/>
        <w:rPr>
          <w:highlight w:val="yellow"/>
        </w:rPr>
      </w:pPr>
    </w:p>
    <w:p w14:paraId="1F02AF39" w14:textId="2A6A917F" w:rsidR="007B1CAB" w:rsidRDefault="007B1CAB" w:rsidP="007B1CAB">
      <w:pPr>
        <w:spacing w:before="240"/>
        <w:jc w:val="right"/>
        <w:rPr>
          <w:highlight w:val="yellow"/>
        </w:rPr>
      </w:pPr>
      <m:oMath>
        <m:r>
          <w:rPr>
            <w:rFonts w:ascii="Cambria Math" w:hAnsi="Cambria Math"/>
            <w:highlight w:val="yellow"/>
          </w:rPr>
          <m:t>l=</m:t>
        </m:r>
        <m:f>
          <m:fPr>
            <m:ctrlPr>
              <w:rPr>
                <w:rFonts w:ascii="Cambria Math" w:hAnsi="Cambria Math"/>
                <w:i/>
                <w:highlight w:val="yellow"/>
              </w:rPr>
            </m:ctrlPr>
          </m:fPr>
          <m:num>
            <m:r>
              <w:rPr>
                <w:rFonts w:ascii="Cambria Math" w:hAnsi="Cambria Math"/>
                <w:highlight w:val="yellow"/>
              </w:rPr>
              <m:t>(1+n)</m:t>
            </m:r>
          </m:num>
          <m:den>
            <m:r>
              <w:rPr>
                <w:rFonts w:ascii="Cambria Math" w:hAnsi="Cambria Math"/>
                <w:highlight w:val="yellow"/>
              </w:rPr>
              <m:t>2</m:t>
            </m:r>
          </m:den>
        </m:f>
        <m:r>
          <w:rPr>
            <w:rFonts w:ascii="Cambria Math" w:hAnsi="Cambria Math"/>
            <w:highlight w:val="yellow"/>
          </w:rPr>
          <m:t>*n*</m:t>
        </m:r>
        <m:sSub>
          <m:sSubPr>
            <m:ctrlPr>
              <w:rPr>
                <w:rFonts w:ascii="Cambria Math" w:eastAsiaTheme="minorHAnsi" w:hAnsi="Cambria Math" w:cstheme="minorBidi"/>
                <w:i/>
              </w:rPr>
            </m:ctrlPr>
          </m:sSubPr>
          <m:e>
            <m:r>
              <w:rPr>
                <w:rFonts w:ascii="Cambria Math" w:hAnsi="Cambria Math"/>
              </w:rPr>
              <m:t>t</m:t>
            </m:r>
          </m:e>
          <m:sub>
            <m:r>
              <w:rPr>
                <w:rFonts w:ascii="Cambria Math" w:hAnsi="Cambria Math"/>
              </w:rPr>
              <m:t>end</m:t>
            </m:r>
          </m:sub>
        </m:sSub>
      </m:oMath>
      <w:r w:rsidRPr="007B1CAB">
        <w:rPr>
          <w:highlight w:val="yellow"/>
        </w:rPr>
        <w:t xml:space="preserve">                              </w:t>
      </w:r>
      <w:r w:rsidR="00C74CB8">
        <w:rPr>
          <w:highlight w:val="yellow"/>
        </w:rPr>
        <w:t xml:space="preserve">     </w:t>
      </w:r>
      <w:r w:rsidRPr="007B1CAB">
        <w:rPr>
          <w:highlight w:val="yellow"/>
        </w:rPr>
        <w:t xml:space="preserve">          (3.1</w:t>
      </w:r>
      <w:r w:rsidR="00A60428">
        <w:rPr>
          <w:highlight w:val="yellow"/>
        </w:rPr>
        <w:t>9</w:t>
      </w:r>
      <w:r w:rsidRPr="007B1CAB">
        <w:rPr>
          <w:highlight w:val="yellow"/>
        </w:rPr>
        <w:t>)</w:t>
      </w:r>
    </w:p>
    <w:p w14:paraId="016AC15A" w14:textId="77777777" w:rsidR="0046357F" w:rsidRPr="007B1CAB" w:rsidRDefault="0046357F" w:rsidP="007B1CAB">
      <w:pPr>
        <w:spacing w:before="240"/>
        <w:jc w:val="right"/>
        <w:rPr>
          <w:highlight w:val="yellow"/>
        </w:rPr>
      </w:pPr>
    </w:p>
    <w:p w14:paraId="2B4DBCE0" w14:textId="36D4CBD3" w:rsidR="00A355C7" w:rsidRPr="00720212" w:rsidRDefault="00E10CEF" w:rsidP="00A355C7">
      <w:pPr>
        <w:rPr>
          <w:highlight w:val="yellow"/>
        </w:rPr>
      </w:pPr>
      <m:oMath>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 xml:space="preserve">                   </m:t>
        </m:r>
      </m:oMath>
      <w:r w:rsidR="00A355C7" w:rsidRPr="00720212">
        <w:rPr>
          <w:i/>
          <w:iCs/>
          <w:highlight w:val="yellow"/>
        </w:rPr>
        <w:t xml:space="preserve"> </w:t>
      </w:r>
      <w:r w:rsidR="00A355C7" w:rsidRPr="00720212">
        <w:rPr>
          <w:highlight w:val="yellow"/>
        </w:rPr>
        <w:t>– czas potrzebny na zajęcie punktów docelowych przez wszystkie drony</w:t>
      </w:r>
    </w:p>
    <w:p w14:paraId="2ECA9CCD" w14:textId="39BB5D44" w:rsidR="003A6113" w:rsidRPr="00720212" w:rsidRDefault="00E10CEF" w:rsidP="003A6113">
      <w:pPr>
        <w:rPr>
          <w:highlight w:val="yellow"/>
        </w:rPr>
      </w:pPr>
      <m:oMath>
        <m:sSub>
          <m:sSubPr>
            <m:ctrlPr>
              <w:rPr>
                <w:rFonts w:ascii="Cambria Math" w:eastAsiaTheme="minorHAnsi" w:hAnsi="Cambria Math" w:cstheme="minorBidi"/>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eastAsiaTheme="minorHAnsi" w:hAnsi="Cambria Math" w:cstheme="minorBidi"/>
            <w:highlight w:val="yellow"/>
          </w:rPr>
          <m:t>(i)</m:t>
        </m:r>
      </m:oMath>
      <w:r w:rsidR="003A6113" w:rsidRPr="00720212">
        <w:rPr>
          <w:rFonts w:eastAsiaTheme="minorEastAsia"/>
          <w:highlight w:val="yellow"/>
        </w:rPr>
        <w:t xml:space="preserve">                  </w:t>
      </w:r>
      <w:r w:rsidR="003A6113" w:rsidRPr="00720212">
        <w:rPr>
          <w:highlight w:val="yellow"/>
        </w:rPr>
        <w:t>–</w:t>
      </w:r>
      <w:r w:rsidR="006E09E5" w:rsidRPr="00720212">
        <w:rPr>
          <w:highlight w:val="yellow"/>
        </w:rPr>
        <w:t xml:space="preserve"> </w:t>
      </w:r>
      <w:r w:rsidR="00A60428" w:rsidRPr="00720212">
        <w:rPr>
          <w:highlight w:val="yellow"/>
        </w:rPr>
        <w:t xml:space="preserve">czas lotu </w:t>
      </w:r>
    </w:p>
    <w:p w14:paraId="1C9C2F2D" w14:textId="5450BCDE" w:rsidR="003A6113" w:rsidRPr="00720212" w:rsidRDefault="00E10CEF" w:rsidP="00A355C7">
      <w:pPr>
        <w:rPr>
          <w:highlight w:val="yellow"/>
        </w:rPr>
      </w:pPr>
      <m:oMath>
        <m:sSub>
          <m:sSubPr>
            <m:ctrlPr>
              <w:rPr>
                <w:rFonts w:ascii="Cambria Math" w:eastAsiaTheme="minorEastAsia" w:hAnsi="Cambria Math" w:cstheme="minorBidi"/>
                <w:i/>
                <w:highlight w:val="yellow"/>
              </w:rPr>
            </m:ctrlPr>
          </m:sSubPr>
          <m:e>
            <m:r>
              <w:rPr>
                <w:rFonts w:ascii="Cambria Math" w:eastAsiaTheme="minorEastAsia" w:hAnsi="Cambria Math"/>
                <w:highlight w:val="yellow"/>
              </w:rPr>
              <m:t>x</m:t>
            </m:r>
          </m:e>
          <m:sub>
            <m:r>
              <w:rPr>
                <w:rFonts w:ascii="Cambria Math" w:eastAsiaTheme="minorEastAsia" w:hAnsi="Cambria Math"/>
                <w:highlight w:val="yellow"/>
              </w:rPr>
              <m:t>k,i</m:t>
            </m:r>
          </m:sub>
        </m:sSub>
      </m:oMath>
      <w:r w:rsidR="006E09E5" w:rsidRPr="00720212">
        <w:rPr>
          <w:highlight w:val="yellow"/>
        </w:rPr>
        <w:t xml:space="preserve">                      – pozycja docelowa drona </w:t>
      </w:r>
      <w:r w:rsidR="006E09E5" w:rsidRPr="00720212">
        <w:rPr>
          <w:i/>
          <w:iCs/>
          <w:highlight w:val="yellow"/>
        </w:rPr>
        <w:t>i</w:t>
      </w:r>
    </w:p>
    <w:p w14:paraId="7B1BA3E9" w14:textId="6E6C284A" w:rsidR="00F53A92" w:rsidRPr="00720212" w:rsidRDefault="00755FD3" w:rsidP="00A355C7">
      <w:pPr>
        <w:rPr>
          <w:highlight w:val="yellow"/>
        </w:rPr>
      </w:pPr>
      <m:oMath>
        <m:r>
          <w:rPr>
            <w:rFonts w:ascii="Cambria Math" w:hAnsi="Cambria Math"/>
            <w:highlight w:val="yellow"/>
          </w:rPr>
          <m:t xml:space="preserve">T                         </m:t>
        </m:r>
      </m:oMath>
      <w:r w:rsidR="00A355C7" w:rsidRPr="00720212">
        <w:rPr>
          <w:highlight w:val="yellow"/>
        </w:rPr>
        <w:t xml:space="preserve"> – zadany interwał czasowy</w:t>
      </w:r>
    </w:p>
    <w:p w14:paraId="6749C7CB" w14:textId="4FC9D449" w:rsidR="00F53A92" w:rsidRPr="00720212" w:rsidRDefault="00404982" w:rsidP="00A355C7">
      <w:pPr>
        <w:rPr>
          <w:highlight w:val="yellow"/>
        </w:rPr>
      </w:pPr>
      <w:r w:rsidRPr="00720212">
        <w:rPr>
          <w:i/>
          <w:highlight w:val="yellow"/>
        </w:rPr>
        <w:t>P</w:t>
      </w:r>
      <w:r w:rsidR="00F53A92" w:rsidRPr="00720212">
        <w:rPr>
          <w:iCs/>
          <w:highlight w:val="yellow"/>
        </w:rPr>
        <w:t xml:space="preserve">               </w:t>
      </w:r>
      <w:r w:rsidRPr="00720212">
        <w:rPr>
          <w:iCs/>
          <w:highlight w:val="yellow"/>
        </w:rPr>
        <w:t xml:space="preserve">   </w:t>
      </w:r>
      <w:r w:rsidR="00F53A92" w:rsidRPr="00720212">
        <w:rPr>
          <w:iCs/>
          <w:highlight w:val="yellow"/>
        </w:rPr>
        <w:t xml:space="preserve">     </w:t>
      </w:r>
      <w:r w:rsidR="00F53A92" w:rsidRPr="00720212">
        <w:rPr>
          <w:highlight w:val="yellow"/>
        </w:rPr>
        <w:t xml:space="preserve">– </w:t>
      </w:r>
      <w:r w:rsidRPr="00720212">
        <w:rPr>
          <w:highlight w:val="yellow"/>
        </w:rPr>
        <w:t xml:space="preserve">macierz </w:t>
      </w:r>
      <w:r w:rsidR="003A6113" w:rsidRPr="00720212">
        <w:rPr>
          <w:highlight w:val="yellow"/>
        </w:rPr>
        <w:t>wynikowa</w:t>
      </w:r>
    </w:p>
    <w:p w14:paraId="797354A6" w14:textId="77777777" w:rsidR="00A355C7" w:rsidRPr="00720212" w:rsidRDefault="00A355C7" w:rsidP="00A355C7">
      <w:pPr>
        <w:rPr>
          <w:highlight w:val="yellow"/>
        </w:rPr>
      </w:pPr>
      <m:oMath>
        <m:r>
          <w:rPr>
            <w:rFonts w:ascii="Cambria Math" w:hAnsi="Cambria Math"/>
            <w:highlight w:val="yellow"/>
          </w:rPr>
          <m:t xml:space="preserve">k </m:t>
        </m:r>
      </m:oMath>
      <w:r w:rsidRPr="00720212">
        <w:rPr>
          <w:highlight w:val="yellow"/>
        </w:rPr>
        <w:t xml:space="preserve">                     </w:t>
      </w:r>
      <w:r w:rsidRPr="00720212">
        <w:rPr>
          <w:i/>
          <w:iCs/>
          <w:highlight w:val="yellow"/>
        </w:rPr>
        <w:t xml:space="preserve"> </w:t>
      </w:r>
      <w:r w:rsidRPr="00720212">
        <w:rPr>
          <w:highlight w:val="yellow"/>
        </w:rPr>
        <w:t>– liczba kolizji</w:t>
      </w:r>
    </w:p>
    <w:p w14:paraId="588369FA" w14:textId="662DF999" w:rsidR="00A355C7" w:rsidRPr="00720212" w:rsidRDefault="00720212" w:rsidP="00A355C7">
      <w:pPr>
        <w:rPr>
          <w:highlight w:val="yellow"/>
        </w:rPr>
      </w:pPr>
      <m:oMath>
        <m:r>
          <w:rPr>
            <w:rFonts w:ascii="Cambria Math" w:hAnsi="Cambria Math"/>
            <w:highlight w:val="yellow"/>
          </w:rPr>
          <m:t>t</m:t>
        </m:r>
      </m:oMath>
      <w:r w:rsidR="00A355C7" w:rsidRPr="00720212">
        <w:rPr>
          <w:highlight w:val="yellow"/>
        </w:rPr>
        <w:t xml:space="preserve">                   </w:t>
      </w:r>
      <w:r w:rsidR="0046357F" w:rsidRPr="00720212">
        <w:rPr>
          <w:highlight w:val="yellow"/>
        </w:rPr>
        <w:t xml:space="preserve">  </w:t>
      </w:r>
      <w:r w:rsidR="00A355C7" w:rsidRPr="00720212">
        <w:rPr>
          <w:highlight w:val="yellow"/>
        </w:rPr>
        <w:t xml:space="preserve"> </w:t>
      </w:r>
      <w:r w:rsidR="00A355C7" w:rsidRPr="00720212">
        <w:rPr>
          <w:i/>
          <w:iCs/>
          <w:highlight w:val="yellow"/>
        </w:rPr>
        <w:t xml:space="preserve"> </w:t>
      </w:r>
      <w:r w:rsidR="00A355C7" w:rsidRPr="00720212">
        <w:rPr>
          <w:highlight w:val="yellow"/>
        </w:rPr>
        <w:t>–</w:t>
      </w:r>
      <w:r w:rsidRPr="00720212">
        <w:rPr>
          <w:highlight w:val="yellow"/>
        </w:rPr>
        <w:t xml:space="preserve"> indeks kolumny</w:t>
      </w:r>
      <w:r w:rsidR="00A355C7" w:rsidRPr="00720212">
        <w:rPr>
          <w:highlight w:val="yellow"/>
        </w:rPr>
        <w:t xml:space="preserve"> macierzy wynikowej</w:t>
      </w:r>
    </w:p>
    <w:p w14:paraId="44857775" w14:textId="516C1974" w:rsidR="00A355C7" w:rsidRPr="00720212" w:rsidRDefault="00A355C7" w:rsidP="00A355C7">
      <w:pPr>
        <w:rPr>
          <w:highlight w:val="yellow"/>
        </w:rPr>
      </w:pPr>
      <m:oMath>
        <m:r>
          <w:rPr>
            <w:rFonts w:ascii="Cambria Math" w:hAnsi="Cambria Math"/>
            <w:highlight w:val="yellow"/>
          </w:rPr>
          <m:t>n</m:t>
        </m:r>
      </m:oMath>
      <w:r w:rsidRPr="00720212">
        <w:rPr>
          <w:highlight w:val="yellow"/>
        </w:rPr>
        <w:t xml:space="preserve">                      </w:t>
      </w:r>
      <w:r w:rsidRPr="00720212">
        <w:rPr>
          <w:i/>
          <w:iCs/>
          <w:highlight w:val="yellow"/>
        </w:rPr>
        <w:t xml:space="preserve"> </w:t>
      </w:r>
      <w:r w:rsidRPr="00720212">
        <w:rPr>
          <w:highlight w:val="yellow"/>
        </w:rPr>
        <w:t xml:space="preserve">– liczba </w:t>
      </w:r>
      <w:r w:rsidR="00720212" w:rsidRPr="00720212">
        <w:rPr>
          <w:highlight w:val="yellow"/>
        </w:rPr>
        <w:t>wierszy</w:t>
      </w:r>
      <w:r w:rsidR="00F53A92" w:rsidRPr="00720212">
        <w:rPr>
          <w:highlight w:val="yellow"/>
        </w:rPr>
        <w:t xml:space="preserve"> macierzy wynikowej (tożsama z liczbą dronów)</w:t>
      </w:r>
    </w:p>
    <w:p w14:paraId="2EA9B56E" w14:textId="77777777" w:rsidR="00720212" w:rsidRPr="00720212" w:rsidRDefault="00A355C7" w:rsidP="00A355C7">
      <w:pPr>
        <w:rPr>
          <w:highlight w:val="yellow"/>
        </w:rPr>
      </w:pPr>
      <m:oMath>
        <m:r>
          <m:rPr>
            <m:sty m:val="p"/>
          </m:rPr>
          <w:rPr>
            <w:rFonts w:ascii="Cambria Math" w:hAnsi="Cambria Math"/>
            <w:highlight w:val="yellow"/>
          </w:rPr>
          <m:t>i,j</m:t>
        </m:r>
      </m:oMath>
      <w:r w:rsidRPr="00720212">
        <w:rPr>
          <w:iCs/>
          <w:highlight w:val="yellow"/>
        </w:rPr>
        <w:t xml:space="preserve">                     </w:t>
      </w:r>
      <w:r w:rsidRPr="00720212">
        <w:rPr>
          <w:i/>
          <w:iCs/>
          <w:highlight w:val="yellow"/>
        </w:rPr>
        <w:t xml:space="preserve"> </w:t>
      </w:r>
      <w:r w:rsidRPr="00720212">
        <w:rPr>
          <w:highlight w:val="yellow"/>
        </w:rPr>
        <w:t>– numery porządkowe dronów</w:t>
      </w:r>
    </w:p>
    <w:p w14:paraId="30BA62F6" w14:textId="0F725D4C" w:rsidR="00A355C7" w:rsidRPr="00720212" w:rsidRDefault="00E10CEF" w:rsidP="00A355C7">
      <w:pPr>
        <w:rPr>
          <w:iCs/>
          <w:highlight w:val="yellow"/>
        </w:rPr>
      </w:pP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oMath>
      <w:r w:rsidR="00A355C7" w:rsidRPr="00720212">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oMath>
      <w:r w:rsidR="00A355C7" w:rsidRPr="00720212">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oMath>
      <w:r w:rsidR="00A355C7" w:rsidRPr="00720212">
        <w:rPr>
          <w:iCs/>
          <w:highlight w:val="yellow"/>
        </w:rPr>
        <w:t xml:space="preserve"> </w:t>
      </w:r>
      <w:r w:rsidR="00A355C7" w:rsidRPr="00720212">
        <w:rPr>
          <w:i/>
          <w:iCs/>
          <w:highlight w:val="yellow"/>
        </w:rPr>
        <w:t xml:space="preserve"> </w:t>
      </w:r>
      <w:r w:rsidR="00A355C7" w:rsidRPr="00720212">
        <w:rPr>
          <w:highlight w:val="yellow"/>
        </w:rPr>
        <w:t xml:space="preserve">– </w:t>
      </w:r>
      <w:r w:rsidR="00DC11B2" w:rsidRPr="00720212">
        <w:rPr>
          <w:highlight w:val="yellow"/>
        </w:rPr>
        <w:t>wymiary</w:t>
      </w:r>
      <w:r w:rsidR="00A355C7" w:rsidRPr="00720212">
        <w:rPr>
          <w:highlight w:val="yellow"/>
        </w:rPr>
        <w:t xml:space="preserve"> strefy bezpieczeństwa drona według poszczególnych osi [m]</w:t>
      </w:r>
    </w:p>
    <w:p w14:paraId="6297081B" w14:textId="30D5A409" w:rsidR="00A355C7" w:rsidRPr="00720212" w:rsidRDefault="00A355C7" w:rsidP="00A355C7">
      <w:pPr>
        <w:rPr>
          <w:highlight w:val="yellow"/>
        </w:rPr>
      </w:pPr>
      <m:oMath>
        <m:r>
          <w:rPr>
            <w:rFonts w:ascii="Cambria Math" w:hAnsi="Cambria Math"/>
            <w:highlight w:val="yellow"/>
          </w:rPr>
          <m:t xml:space="preserve">d                           </m:t>
        </m:r>
      </m:oMath>
      <w:r w:rsidRPr="00720212">
        <w:rPr>
          <w:highlight w:val="yellow"/>
        </w:rPr>
        <w:t>–  średnie oddalenie dronów od siebie podczas całej symulacji</w:t>
      </w:r>
    </w:p>
    <w:p w14:paraId="0F02B162" w14:textId="31FA3348" w:rsidR="00F53A92" w:rsidRPr="00720212" w:rsidRDefault="00F53A92" w:rsidP="00A355C7">
      <w:pPr>
        <w:rPr>
          <w:highlight w:val="yellow"/>
        </w:rPr>
      </w:pPr>
      <w:r w:rsidRPr="00720212">
        <w:rPr>
          <w:i/>
          <w:iCs/>
          <w:highlight w:val="yellow"/>
        </w:rPr>
        <w:t>s</w:t>
      </w:r>
      <w:r w:rsidRPr="00720212">
        <w:rPr>
          <w:highlight w:val="yellow"/>
        </w:rPr>
        <w:t xml:space="preserve">                       </w:t>
      </w:r>
      <w:r w:rsidR="0046357F" w:rsidRPr="00720212">
        <w:rPr>
          <w:highlight w:val="yellow"/>
        </w:rPr>
        <w:t xml:space="preserve"> </w:t>
      </w:r>
      <w:r w:rsidRPr="00720212">
        <w:rPr>
          <w:highlight w:val="yellow"/>
        </w:rPr>
        <w:t xml:space="preserve"> –  odległość pomiędzy dronami </w:t>
      </w:r>
      <w:r w:rsidRPr="00720212">
        <w:rPr>
          <w:i/>
          <w:iCs/>
          <w:highlight w:val="yellow"/>
        </w:rPr>
        <w:t>i</w:t>
      </w:r>
      <w:r w:rsidRPr="00720212">
        <w:rPr>
          <w:highlight w:val="yellow"/>
        </w:rPr>
        <w:t xml:space="preserve"> oraz </w:t>
      </w:r>
      <w:r w:rsidRPr="00720212">
        <w:rPr>
          <w:i/>
          <w:iCs/>
          <w:highlight w:val="yellow"/>
        </w:rPr>
        <w:t>j</w:t>
      </w:r>
    </w:p>
    <w:p w14:paraId="181107AA" w14:textId="60DE95E3" w:rsidR="00332871" w:rsidRPr="00720212" w:rsidRDefault="00A355C7" w:rsidP="00C07AD7">
      <w:pPr>
        <w:spacing w:before="240"/>
        <w:rPr>
          <w:highlight w:val="yellow"/>
        </w:rPr>
      </w:pPr>
      <m:oMath>
        <m:r>
          <w:rPr>
            <w:rFonts w:ascii="Cambria Math" w:hAnsi="Cambria Math"/>
            <w:highlight w:val="yellow"/>
          </w:rPr>
          <m:t xml:space="preserve">l                            </m:t>
        </m:r>
      </m:oMath>
      <w:r w:rsidRPr="00720212">
        <w:rPr>
          <w:highlight w:val="yellow"/>
        </w:rPr>
        <w:t xml:space="preserve">– liczba wszystkich </w:t>
      </w:r>
      <w:r w:rsidR="00B40627" w:rsidRPr="00720212">
        <w:rPr>
          <w:highlight w:val="yellow"/>
        </w:rPr>
        <w:t xml:space="preserve">kombinacji dronów podczas całej symulacji </w:t>
      </w:r>
    </w:p>
    <w:p w14:paraId="56291A5A" w14:textId="77777777" w:rsidR="00F53A92" w:rsidRPr="00C07AD7" w:rsidRDefault="00F53A92" w:rsidP="00C07AD7">
      <w:pPr>
        <w:spacing w:before="240"/>
        <w:rPr>
          <w:highlight w:val="yellow"/>
        </w:rPr>
      </w:pPr>
    </w:p>
    <w:p w14:paraId="1EE177DD" w14:textId="4D350830" w:rsidR="00402C8F" w:rsidRDefault="00402C8F" w:rsidP="004B3DB2">
      <w:pPr>
        <w:pStyle w:val="Nagwek2"/>
        <w:numPr>
          <w:ilvl w:val="1"/>
          <w:numId w:val="7"/>
        </w:numPr>
      </w:pPr>
      <w:r>
        <w:t xml:space="preserve"> </w:t>
      </w:r>
      <w:bookmarkStart w:id="14" w:name="_Toc91760559"/>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3EEE050D" w14:textId="253AA685" w:rsidR="00332871" w:rsidRPr="00C07AD7" w:rsidRDefault="00335100" w:rsidP="00C07AD7">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3EBE2700" w14:textId="77777777" w:rsidR="00332871" w:rsidRPr="00335100" w:rsidRDefault="00332871" w:rsidP="00335100"/>
    <w:p w14:paraId="374BC1C0" w14:textId="4865B78B" w:rsidR="00402C8F" w:rsidRDefault="00402C8F" w:rsidP="004B3DB2">
      <w:pPr>
        <w:pStyle w:val="Nagwek2"/>
        <w:numPr>
          <w:ilvl w:val="1"/>
          <w:numId w:val="7"/>
        </w:numPr>
      </w:pPr>
      <w:r>
        <w:lastRenderedPageBreak/>
        <w:t xml:space="preserve"> </w:t>
      </w:r>
      <w:bookmarkStart w:id="15" w:name="_Toc91760560"/>
      <w:r>
        <w:t>Funkcja celu</w:t>
      </w:r>
      <w:bookmarkEnd w:id="15"/>
    </w:p>
    <w:p w14:paraId="0244CADD" w14:textId="38026A10" w:rsidR="00402C8F" w:rsidRDefault="00402C8F" w:rsidP="00402C8F"/>
    <w:p w14:paraId="4FABB6DC" w14:textId="435571A9" w:rsidR="00587FB6" w:rsidRPr="00D728A3" w:rsidRDefault="00D728A3" w:rsidP="0055785F">
      <w:pPr>
        <w:spacing w:line="360" w:lineRule="auto"/>
        <w:ind w:firstLine="567"/>
      </w:pPr>
      <w:r w:rsidRPr="00A15572">
        <w:rPr>
          <w:highlight w:val="yellow"/>
        </w:rPr>
        <w:t>Listy</w:t>
      </w:r>
      <w:r w:rsidR="00DA3BE5" w:rsidRPr="00A15572">
        <w:rPr>
          <w:highlight w:val="yellow"/>
        </w:rPr>
        <w:t xml:space="preserve"> </w:t>
      </w:r>
      <w:r w:rsidR="00DA3BE5" w:rsidRPr="00A15572">
        <w:rPr>
          <w:i/>
          <w:iCs/>
          <w:highlight w:val="yellow"/>
        </w:rPr>
        <w:t>x</w:t>
      </w:r>
      <w:r w:rsidR="00DA3BE5" w:rsidRPr="00A15572">
        <w:rPr>
          <w:i/>
          <w:iCs/>
          <w:highlight w:val="yellow"/>
          <w:vertAlign w:val="subscript"/>
        </w:rPr>
        <w:t>0</w:t>
      </w:r>
      <w:r w:rsidR="00370555" w:rsidRPr="00A15572">
        <w:rPr>
          <w:highlight w:val="yellow"/>
        </w:rPr>
        <w:t xml:space="preserve"> </w:t>
      </w:r>
      <w:r w:rsidR="00667429" w:rsidRPr="00A15572">
        <w:rPr>
          <w:highlight w:val="yellow"/>
        </w:rPr>
        <w:t xml:space="preserve"> </w:t>
      </w:r>
      <w:r w:rsidR="00DA3BE5" w:rsidRPr="00A15572">
        <w:rPr>
          <w:highlight w:val="yellow"/>
        </w:rPr>
        <w:t xml:space="preserve">i </w:t>
      </w:r>
      <w:proofErr w:type="spellStart"/>
      <w:r w:rsidR="00DA3BE5" w:rsidRPr="00A15572">
        <w:rPr>
          <w:i/>
          <w:iCs/>
          <w:highlight w:val="yellow"/>
        </w:rPr>
        <w:t>x</w:t>
      </w:r>
      <w:r w:rsidR="00DA3BE5" w:rsidRPr="00A15572">
        <w:rPr>
          <w:i/>
          <w:iCs/>
          <w:highlight w:val="yellow"/>
          <w:vertAlign w:val="subscript"/>
        </w:rPr>
        <w:t>k</w:t>
      </w:r>
      <w:proofErr w:type="spellEnd"/>
      <w:r w:rsidR="00DA3BE5" w:rsidRPr="00A15572">
        <w:rPr>
          <w:i/>
          <w:iCs/>
          <w:highlight w:val="yellow"/>
          <w:vertAlign w:val="subscript"/>
        </w:rPr>
        <w:t xml:space="preserve">  </w:t>
      </w:r>
      <w:r w:rsidR="00DA3BE5" w:rsidRPr="00A15572">
        <w:rPr>
          <w:highlight w:val="yellow"/>
        </w:rPr>
        <w:t xml:space="preserve">zawierają po </w:t>
      </w:r>
      <w:r w:rsidR="00DA3BE5" w:rsidRPr="00A15572">
        <w:rPr>
          <w:i/>
          <w:iCs/>
          <w:highlight w:val="yellow"/>
        </w:rPr>
        <w:t>n</w:t>
      </w:r>
      <w:r w:rsidR="00DA3BE5" w:rsidRPr="00A15572">
        <w:rPr>
          <w:highlight w:val="yellow"/>
        </w:rPr>
        <w:t xml:space="preserve"> pozycji znajdujących się w </w:t>
      </w:r>
      <w:r w:rsidR="008130E7" w:rsidRPr="00A15572">
        <w:rPr>
          <w:highlight w:val="yellow"/>
        </w:rPr>
        <w:t>zadanej</w:t>
      </w:r>
      <w:r w:rsidR="00DA3BE5" w:rsidRPr="00A15572">
        <w:rPr>
          <w:highlight w:val="yellow"/>
        </w:rPr>
        <w:t xml:space="preserve"> przestrzeni. Każdy dron otrzymuje </w:t>
      </w:r>
      <w:r w:rsidRPr="00A15572">
        <w:rPr>
          <w:highlight w:val="yellow"/>
        </w:rPr>
        <w:t xml:space="preserve">unikalną i </w:t>
      </w:r>
      <w:r w:rsidR="00DA3BE5" w:rsidRPr="00A15572">
        <w:rPr>
          <w:highlight w:val="yellow"/>
        </w:rPr>
        <w:t xml:space="preserve">niezmienną </w:t>
      </w:r>
      <w:r w:rsidR="008130E7" w:rsidRPr="00A15572">
        <w:rPr>
          <w:highlight w:val="yellow"/>
        </w:rPr>
        <w:t xml:space="preserve">w dalszych działaniach </w:t>
      </w:r>
      <w:r w:rsidR="00DA3BE5" w:rsidRPr="00A15572">
        <w:rPr>
          <w:highlight w:val="yellow"/>
        </w:rPr>
        <w:t>pozycję</w:t>
      </w:r>
      <w:r w:rsidR="008130E7" w:rsidRPr="00A15572">
        <w:rPr>
          <w:highlight w:val="yellow"/>
        </w:rPr>
        <w:t xml:space="preserve"> początkową</w:t>
      </w:r>
      <w:r w:rsidR="00DA3BE5" w:rsidRPr="00A15572">
        <w:rPr>
          <w:highlight w:val="yellow"/>
        </w:rPr>
        <w:t xml:space="preserve"> </w:t>
      </w:r>
      <w:r w:rsidRPr="00A15572">
        <w:rPr>
          <w:highlight w:val="yellow"/>
        </w:rPr>
        <w:t>z listy</w:t>
      </w:r>
      <w:r w:rsidR="00DA3BE5" w:rsidRPr="00A15572">
        <w:rPr>
          <w:highlight w:val="yellow"/>
        </w:rPr>
        <w:t xml:space="preserve"> </w:t>
      </w:r>
      <w:r w:rsidR="00DA3BE5" w:rsidRPr="00A15572">
        <w:rPr>
          <w:i/>
          <w:iCs/>
          <w:highlight w:val="yellow"/>
        </w:rPr>
        <w:t>x</w:t>
      </w:r>
      <w:r w:rsidR="00DA3BE5" w:rsidRPr="00A15572">
        <w:rPr>
          <w:i/>
          <w:iCs/>
          <w:highlight w:val="yellow"/>
          <w:vertAlign w:val="subscript"/>
        </w:rPr>
        <w:t>0</w:t>
      </w:r>
      <w:r w:rsidR="00DA3BE5" w:rsidRPr="00A15572">
        <w:rPr>
          <w:highlight w:val="yellow"/>
          <w:vertAlign w:val="subscript"/>
        </w:rPr>
        <w:t>.</w:t>
      </w:r>
      <w:r w:rsidR="008130E7" w:rsidRPr="00A15572">
        <w:rPr>
          <w:highlight w:val="yellow"/>
          <w:vertAlign w:val="subscript"/>
        </w:rPr>
        <w:t xml:space="preserve"> </w:t>
      </w:r>
      <w:r w:rsidR="008130E7" w:rsidRPr="00A15572">
        <w:rPr>
          <w:highlight w:val="yellow"/>
        </w:rPr>
        <w:t>Jedyną możliwością zmiany</w:t>
      </w:r>
      <w:r w:rsidRPr="00A15572">
        <w:rPr>
          <w:highlight w:val="yellow"/>
        </w:rPr>
        <w:t xml:space="preserve"> warunków symulacji</w:t>
      </w:r>
      <w:r w:rsidR="008130E7" w:rsidRPr="00A15572">
        <w:rPr>
          <w:highlight w:val="yellow"/>
        </w:rPr>
        <w:t xml:space="preserve"> jest przypisywanie bez powtórzeń pozycji docelowej </w:t>
      </w:r>
      <w:r w:rsidRPr="00A15572">
        <w:rPr>
          <w:highlight w:val="yellow"/>
        </w:rPr>
        <w:t>z listy</w:t>
      </w:r>
      <w:r w:rsidR="008130E7" w:rsidRPr="00A15572">
        <w:rPr>
          <w:highlight w:val="yellow"/>
        </w:rPr>
        <w:t xml:space="preserve"> </w:t>
      </w:r>
      <w:proofErr w:type="spellStart"/>
      <w:r w:rsidR="008130E7" w:rsidRPr="00A15572">
        <w:rPr>
          <w:i/>
          <w:iCs/>
          <w:highlight w:val="yellow"/>
        </w:rPr>
        <w:t>x</w:t>
      </w:r>
      <w:r w:rsidR="008130E7" w:rsidRPr="00A15572">
        <w:rPr>
          <w:i/>
          <w:iCs/>
          <w:highlight w:val="yellow"/>
          <w:vertAlign w:val="subscript"/>
        </w:rPr>
        <w:t>k</w:t>
      </w:r>
      <w:proofErr w:type="spellEnd"/>
      <w:r w:rsidR="008130E7" w:rsidRPr="00A15572">
        <w:rPr>
          <w:i/>
          <w:iCs/>
          <w:highlight w:val="yellow"/>
        </w:rPr>
        <w:t xml:space="preserve">. </w:t>
      </w:r>
      <w:r w:rsidR="008130E7" w:rsidRPr="00A15572">
        <w:rPr>
          <w:highlight w:val="yellow"/>
        </w:rPr>
        <w:t xml:space="preserve">W związku z tym rozwiązaniem </w:t>
      </w:r>
      <w:r w:rsidR="008130E7" w:rsidRPr="00A15572">
        <w:rPr>
          <w:i/>
          <w:iCs/>
          <w:highlight w:val="yellow"/>
        </w:rPr>
        <w:t>x</w:t>
      </w:r>
      <w:r w:rsidR="008130E7" w:rsidRPr="00A15572">
        <w:rPr>
          <w:highlight w:val="yellow"/>
        </w:rPr>
        <w:t xml:space="preserve"> jest lista zawierająca odpowiednio uporządkowane indeksy pozycji docelowych </w:t>
      </w:r>
      <w:r w:rsidRPr="00A15572">
        <w:rPr>
          <w:highlight w:val="yellow"/>
        </w:rPr>
        <w:t>z listy</w:t>
      </w:r>
      <w:r w:rsidR="008130E7" w:rsidRPr="00A15572">
        <w:rPr>
          <w:highlight w:val="yellow"/>
        </w:rPr>
        <w:t xml:space="preserve"> </w:t>
      </w:r>
      <w:proofErr w:type="spellStart"/>
      <w:r w:rsidR="008130E7" w:rsidRPr="00A15572">
        <w:rPr>
          <w:i/>
          <w:iCs/>
          <w:highlight w:val="yellow"/>
        </w:rPr>
        <w:t>x</w:t>
      </w:r>
      <w:r w:rsidR="008130E7" w:rsidRPr="00A15572">
        <w:rPr>
          <w:i/>
          <w:iCs/>
          <w:highlight w:val="yellow"/>
          <w:vertAlign w:val="subscript"/>
        </w:rPr>
        <w:t>k</w:t>
      </w:r>
      <w:proofErr w:type="spellEnd"/>
      <w:r w:rsidR="008130E7" w:rsidRPr="00A15572">
        <w:rPr>
          <w:highlight w:val="yellow"/>
        </w:rPr>
        <w:t>. Każda kolejna pozycja listy odpowiada</w:t>
      </w:r>
      <w:r w:rsidRPr="00A15572">
        <w:rPr>
          <w:highlight w:val="yellow"/>
        </w:rPr>
        <w:t xml:space="preserve"> dronowi i kolejnym numerze porządkowym. Przykładowo numer 5 na pozycji trzeciej listy oznacza, że dronowi o numerze trzecim została przyporządkowana piąta pozycja końcowa z listy </w:t>
      </w:r>
      <w:proofErr w:type="spellStart"/>
      <w:r w:rsidRPr="00A15572">
        <w:rPr>
          <w:i/>
          <w:iCs/>
          <w:highlight w:val="yellow"/>
        </w:rPr>
        <w:t>x</w:t>
      </w:r>
      <w:r w:rsidRPr="00A15572">
        <w:rPr>
          <w:i/>
          <w:iCs/>
          <w:highlight w:val="yellow"/>
          <w:vertAlign w:val="subscript"/>
        </w:rPr>
        <w:t>k</w:t>
      </w:r>
      <w:proofErr w:type="spellEnd"/>
      <w:r w:rsidRPr="00A15572">
        <w:rPr>
          <w:highlight w:val="yellow"/>
        </w:rPr>
        <w:t>.</w:t>
      </w:r>
    </w:p>
    <w:p w14:paraId="68A553BD" w14:textId="77777777" w:rsidR="00587FB6" w:rsidRDefault="00587FB6" w:rsidP="00402C8F"/>
    <w:p w14:paraId="4894977E" w14:textId="2F59A665" w:rsidR="004020D0" w:rsidRDefault="00D728A3" w:rsidP="00A47B91">
      <w:pPr>
        <w:spacing w:line="360" w:lineRule="auto"/>
        <w:ind w:firstLine="567"/>
      </w:pPr>
      <w:r w:rsidRPr="00A15572">
        <w:rPr>
          <w:highlight w:val="yellow"/>
        </w:rPr>
        <w:t>Optymalizacja symulacji wymaga wprowadzenia funkcji celu określającej</w:t>
      </w:r>
      <w:r w:rsidR="00A15572" w:rsidRPr="00A15572">
        <w:rPr>
          <w:highlight w:val="yellow"/>
        </w:rPr>
        <w:t xml:space="preserve"> w sposób matematyczny</w:t>
      </w:r>
      <w:r w:rsidRPr="00A15572">
        <w:rPr>
          <w:highlight w:val="yellow"/>
        </w:rPr>
        <w:t xml:space="preserve"> jej parametry.</w:t>
      </w:r>
      <w:r w:rsidR="004020D0">
        <w:t xml:space="preserve"> Jej wartość uzyskuje się z następującego równania:</w:t>
      </w:r>
    </w:p>
    <w:p w14:paraId="1203E398" w14:textId="77777777" w:rsidR="00CA2931" w:rsidRDefault="004020D0" w:rsidP="00CA2931">
      <w:pPr>
        <w:jc w:val="right"/>
        <w:rPr>
          <w:rFonts w:eastAsiaTheme="minorEastAsia"/>
          <w:iCs/>
        </w:rP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r w:rsidR="00CA2931">
        <w:rPr>
          <w:rFonts w:eastAsiaTheme="minorEastAsia"/>
          <w:iCs/>
        </w:rPr>
        <w:t xml:space="preserve">                  </w:t>
      </w:r>
      <w:r>
        <w:rPr>
          <w:rFonts w:eastAsiaTheme="minorEastAsia"/>
          <w:iCs/>
        </w:rPr>
        <w:t xml:space="preserve"> </w:t>
      </w:r>
      <w:r w:rsidR="00CA2931">
        <w:rPr>
          <w:rFonts w:eastAsiaTheme="minorEastAsia"/>
          <w:iCs/>
        </w:rPr>
        <w:t>(3.20)</w:t>
      </w:r>
    </w:p>
    <w:p w14:paraId="04311B1C" w14:textId="342F951C" w:rsidR="004020D0" w:rsidRPr="002E3066" w:rsidRDefault="002E3066" w:rsidP="004020D0">
      <m:oMath>
        <m:r>
          <w:rPr>
            <w:rFonts w:ascii="Cambria Math" w:hAnsi="Cambria Math"/>
          </w:rPr>
          <m:t>x</m:t>
        </m:r>
      </m:oMath>
      <w:r w:rsidRPr="00587FB6">
        <w:t xml:space="preserve">      </w:t>
      </w:r>
      <w:r w:rsidRPr="00587FB6">
        <w:rPr>
          <w:i/>
          <w:iCs/>
        </w:rPr>
        <w:t xml:space="preserve"> </w:t>
      </w:r>
      <w:r w:rsidRPr="00587FB6">
        <w:t>– rozpatrywan</w:t>
      </w:r>
      <w:r w:rsidR="00CA2931" w:rsidRPr="00587FB6">
        <w:t>e rozwiązanie</w:t>
      </w:r>
    </w:p>
    <w:p w14:paraId="6AE9A6DC" w14:textId="77777777" w:rsidR="004020D0" w:rsidRPr="00DB2FB2" w:rsidRDefault="00E10CEF"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5DE2BB42" w:rsidR="004020D0" w:rsidRPr="00DB2FB2" w:rsidRDefault="00DC0422" w:rsidP="004020D0">
      <w:r>
        <w:rPr>
          <w:i/>
          <w:iCs/>
        </w:rPr>
        <w:t>k</w:t>
      </w:r>
      <w:r w:rsidR="002E3066">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t>a,b,c</w:t>
      </w:r>
      <w:proofErr w:type="spellEnd"/>
      <w:r w:rsidRPr="00DB2FB2">
        <w:rPr>
          <w:i/>
          <w:iCs/>
        </w:rPr>
        <w:t xml:space="preserve"> – </w:t>
      </w:r>
      <w:r w:rsidR="00ED6E02">
        <w:t>współczynniki wagi</w:t>
      </w:r>
      <w:r w:rsidRPr="00DB2FB2">
        <w:t xml:space="preserve"> poszczególnych zmiennych</w:t>
      </w:r>
    </w:p>
    <w:p w14:paraId="01819C1D" w14:textId="20782226" w:rsidR="004020D0" w:rsidRDefault="004020D0" w:rsidP="004020D0"/>
    <w:p w14:paraId="3BC2D084" w14:textId="77777777" w:rsidR="00CA2931" w:rsidRDefault="00CA2931" w:rsidP="004020D0"/>
    <w:p w14:paraId="420C619B" w14:textId="70094049" w:rsidR="00CA2931" w:rsidRDefault="00CA2931" w:rsidP="004020D0"/>
    <w:p w14:paraId="2DF42D94" w14:textId="77777777" w:rsidR="00CA2931" w:rsidRDefault="00CA2931"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27E2DF64"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8012C1">
        <w:t xml:space="preserve">W </w:t>
      </w:r>
      <w:r w:rsidRPr="008012C1">
        <w:t xml:space="preserve">symulacji zakłada się, że energia </w:t>
      </w:r>
      <w:r w:rsidRPr="008012C1">
        <w:lastRenderedPageBreak/>
        <w:t>akumulatorów dronów</w:t>
      </w:r>
      <w:r w:rsidR="009478CF" w:rsidRPr="008012C1">
        <w:t xml:space="preserve"> zawsze</w:t>
      </w:r>
      <w:r w:rsidRPr="008012C1">
        <w:t xml:space="preserve"> </w:t>
      </w:r>
      <w:r w:rsidR="009657DD" w:rsidRPr="008012C1">
        <w:t>pozwala na wybranie dowolnej trajektorii</w:t>
      </w:r>
      <w:r w:rsidR="009478CF" w:rsidRPr="008012C1">
        <w:t xml:space="preserve"> (zużycie nie jest w żaden sposób modelowane)</w:t>
      </w:r>
      <w:r w:rsidR="009657DD" w:rsidRPr="008012C1">
        <w:t>. Lecz</w:t>
      </w:r>
      <w:r w:rsidRPr="008012C1">
        <w:t xml:space="preserve"> w przypadku użycia </w:t>
      </w:r>
      <w:r w:rsidR="00F54880" w:rsidRPr="008012C1">
        <w:t xml:space="preserve">wyników </w:t>
      </w:r>
      <w:r w:rsidRPr="008012C1">
        <w:t>symulacji do rzeczywistego wykorzystania</w:t>
      </w:r>
      <w:r w:rsidR="009657DD" w:rsidRPr="008012C1">
        <w:t xml:space="preserve"> należy uwzględnić ograniczony czas lotu bez ładowania akumulatora</w:t>
      </w:r>
      <w:r w:rsidR="007D474E">
        <w:t>.</w:t>
      </w:r>
      <w:r w:rsidR="009478CF" w:rsidRPr="008012C1">
        <w:t xml:space="preserve"> Wtedy kluczowa jest minimalizacja czasu spektaklu. Dlatego współczynnik wagi kryterium czasu</w:t>
      </w:r>
      <w:r w:rsidRPr="008012C1">
        <w:t xml:space="preserve"> należy dostosować w zależności od </w:t>
      </w:r>
      <w:r w:rsidR="009478CF" w:rsidRPr="008012C1">
        <w:t>potrzeb</w:t>
      </w:r>
      <w:r w:rsidRPr="008012C1">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189A668B" w:rsidR="00B36692" w:rsidRDefault="00B36692" w:rsidP="00402C8F"/>
    <w:p w14:paraId="765C9C1D" w14:textId="59DDF886" w:rsidR="00332871" w:rsidRDefault="00332871" w:rsidP="00402C8F"/>
    <w:p w14:paraId="33940D6A" w14:textId="51D36217" w:rsidR="00332871" w:rsidRDefault="00332871" w:rsidP="00402C8F"/>
    <w:p w14:paraId="3566EA3E" w14:textId="483516DA" w:rsidR="00332871" w:rsidRDefault="00332871" w:rsidP="00402C8F"/>
    <w:p w14:paraId="37BA8A3A" w14:textId="0A55B588" w:rsidR="00332871" w:rsidRDefault="00332871" w:rsidP="00402C8F"/>
    <w:p w14:paraId="1521C972" w14:textId="4C39E63E" w:rsidR="00332871" w:rsidRDefault="00332871" w:rsidP="00402C8F"/>
    <w:p w14:paraId="6442AB78" w14:textId="6CB8F75A" w:rsidR="00332871" w:rsidRDefault="00332871" w:rsidP="00402C8F"/>
    <w:p w14:paraId="0EF632F5" w14:textId="160D8CD7" w:rsidR="00332871" w:rsidRDefault="00332871" w:rsidP="00402C8F"/>
    <w:p w14:paraId="20E0D18D" w14:textId="6BD3BF99" w:rsidR="00332871" w:rsidRDefault="00332871" w:rsidP="00402C8F"/>
    <w:p w14:paraId="356A4552" w14:textId="48F234A1" w:rsidR="00332871" w:rsidRDefault="00332871" w:rsidP="00402C8F"/>
    <w:p w14:paraId="1EBBC604" w14:textId="24A84486" w:rsidR="00332871" w:rsidRDefault="00332871" w:rsidP="00402C8F"/>
    <w:p w14:paraId="66597D94" w14:textId="123379C0" w:rsidR="00332871" w:rsidRDefault="00332871" w:rsidP="00402C8F"/>
    <w:p w14:paraId="0746BF5E" w14:textId="77777777" w:rsidR="00332871" w:rsidRDefault="0033287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6" w:name="_Toc88652260"/>
      <w:bookmarkStart w:id="17" w:name="_Toc91760561"/>
      <w:r>
        <w:lastRenderedPageBreak/>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1760562"/>
      <w:r>
        <w:t>Schemat algorytmu</w:t>
      </w:r>
      <w:bookmarkEnd w:id="18"/>
      <w:bookmarkEnd w:id="19"/>
    </w:p>
    <w:p w14:paraId="71674A38" w14:textId="77777777" w:rsidR="00B36692" w:rsidRPr="003B38F0" w:rsidRDefault="00B36692" w:rsidP="00B36692">
      <w:pPr>
        <w:spacing w:line="360" w:lineRule="auto"/>
      </w:pPr>
    </w:p>
    <w:p w14:paraId="22973803" w14:textId="20990E47"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8012C1">
        <w:t xml:space="preserve">, a </w:t>
      </w:r>
      <w:r w:rsidRPr="008012C1">
        <w:t>także</w:t>
      </w:r>
      <w:r w:rsidR="00B36692" w:rsidRPr="008012C1">
        <w:t xml:space="preserve"> </w:t>
      </w:r>
      <w:r w:rsidRPr="008012C1">
        <w:t>nakład obliczeniowy</w:t>
      </w:r>
      <w:r w:rsidR="00B36692" w:rsidRPr="008012C1">
        <w:t xml:space="preserve"> przeanalizowania każdej z nich. Dlatego</w:t>
      </w:r>
      <w:r w:rsidR="00B36692">
        <w:t xml:space="preserve"> konieczne jest zastosowanie algorytmu heurystycznego w celu </w:t>
      </w:r>
      <w:r>
        <w:t>ograniczenia</w:t>
      </w:r>
      <w:r w:rsidR="00B36692">
        <w:t xml:space="preserve"> czasu </w:t>
      </w:r>
      <w:r>
        <w:t>kosztem</w:t>
      </w:r>
      <w:r w:rsidR="00B36692">
        <w:t xml:space="preserve"> jakości otrzymanego rozwiązania. Na potrzeby niniejsze</w:t>
      </w:r>
      <w:r w:rsidR="003F57BE">
        <w:t>j</w:t>
      </w:r>
      <w:r w:rsidR="00B36692">
        <w:t xml:space="preserve"> pr</w:t>
      </w:r>
      <w:r w:rsidR="003F57BE">
        <w:t>acy</w:t>
      </w:r>
      <w:r w:rsidR="00B36692">
        <w:t xml:space="preserve">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355D545E"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w:t>
      </w:r>
      <w:r w:rsidR="00655238">
        <w:t>[14]</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1BC3FFD2"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rsidR="00655238">
        <w:t>[13]</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rsidRPr="008012C1">
        <w:t>&lt;</w:t>
      </w:r>
      <w:r w:rsidRPr="008012C1">
        <w:rPr>
          <w:i/>
          <w:iCs/>
        </w:rPr>
        <w:t xml:space="preserve"> </w:t>
      </w:r>
      <w:r w:rsidR="00377601" w:rsidRPr="008012C1">
        <w:rPr>
          <w:i/>
          <w:iCs/>
        </w:rPr>
        <w:t>W*</w:t>
      </w:r>
      <w:proofErr w:type="spellStart"/>
      <w:r w:rsidRPr="008012C1">
        <w:rPr>
          <w:i/>
          <w:iCs/>
        </w:rPr>
        <w:t>Q</w:t>
      </w:r>
      <w:r w:rsidRPr="008012C1">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8012C1">
        <w:rPr>
          <w:i/>
          <w:iCs/>
        </w:rPr>
        <w:t>W</w:t>
      </w:r>
      <w:r w:rsidRPr="008012C1">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1760563"/>
      <w:r>
        <w:lastRenderedPageBreak/>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5EDA2277" w:rsidR="00141B76" w:rsidRDefault="00141B76" w:rsidP="004B3DB2">
      <w:pPr>
        <w:spacing w:line="360" w:lineRule="auto"/>
        <w:ind w:firstLine="567"/>
        <w:jc w:val="both"/>
      </w:pPr>
      <w:r>
        <w:t xml:space="preserve">Warunek aspiracji to swoisty wytrych, który umożliwia algorytmowi wykonanie niedozwolonego </w:t>
      </w:r>
      <w:r w:rsidRPr="00C97230">
        <w:t xml:space="preserve">ruchu. Jeśli jego wynik okaże się lepszy od </w:t>
      </w:r>
      <w:r w:rsidR="008012C1" w:rsidRPr="00C97230">
        <w:t>progowej wartości funkcji celu (</w:t>
      </w:r>
      <w:r w:rsidR="008012C1" w:rsidRPr="00C97230">
        <w:rPr>
          <w:i/>
          <w:iCs/>
        </w:rPr>
        <w:t>W*</w:t>
      </w:r>
      <w:proofErr w:type="spellStart"/>
      <w:r w:rsidR="008012C1" w:rsidRPr="00C97230">
        <w:rPr>
          <w:i/>
          <w:iCs/>
        </w:rPr>
        <w:t>Q</w:t>
      </w:r>
      <w:r w:rsidR="008012C1" w:rsidRPr="00C97230">
        <w:rPr>
          <w:i/>
          <w:iCs/>
          <w:vertAlign w:val="subscript"/>
        </w:rPr>
        <w:t>ts</w:t>
      </w:r>
      <w:proofErr w:type="spellEnd"/>
      <w:r w:rsidR="008012C1" w:rsidRPr="00C97230">
        <w:rPr>
          <w:i/>
          <w:iCs/>
          <w:vertAlign w:val="subscript"/>
        </w:rPr>
        <w:t xml:space="preserve"> </w:t>
      </w:r>
      <w:r w:rsidR="008012C1" w:rsidRPr="00C97230">
        <w:t>)</w:t>
      </w:r>
      <w:r w:rsidRPr="00C97230">
        <w:t>, to kryterium aspiracji zostaje spełnione.</w:t>
      </w:r>
      <w:r>
        <w:t xml:space="preserve"> </w:t>
      </w:r>
    </w:p>
    <w:p w14:paraId="20ABC52A" w14:textId="77777777" w:rsidR="00141B76" w:rsidRDefault="00141B76" w:rsidP="00F258C7">
      <w:pPr>
        <w:spacing w:line="360" w:lineRule="auto"/>
        <w:ind w:firstLine="567"/>
        <w:jc w:val="both"/>
      </w:pPr>
    </w:p>
    <w:p w14:paraId="78B79D25" w14:textId="7FF7250B"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w:t>
      </w:r>
      <w:r w:rsidR="00C97230">
        <w:t>liczbę</w:t>
      </w:r>
      <w:r>
        <w:t xml:space="preserve"> wykonanych iteracji algorytmu. Ma to na celu zapobieganiu wykonywaniu tych samych ruchów zbyt wiele razy. </w:t>
      </w:r>
      <w:r w:rsidR="00655238">
        <w:t>[13]</w:t>
      </w:r>
    </w:p>
    <w:p w14:paraId="15EE85C0" w14:textId="47924B97" w:rsidR="00402C8F" w:rsidRDefault="00402C8F" w:rsidP="00402C8F">
      <w:pPr>
        <w:pStyle w:val="Nagwek2"/>
      </w:pPr>
      <w:bookmarkStart w:id="22" w:name="_Hlk88658634"/>
    </w:p>
    <w:p w14:paraId="3E410877" w14:textId="2FCBB8B9" w:rsidR="00402C8F" w:rsidRDefault="00402C8F" w:rsidP="00402C8F">
      <w:bookmarkStart w:id="23" w:name="_Hlk91667559"/>
      <w:bookmarkEnd w:id="22"/>
    </w:p>
    <w:p w14:paraId="357A6401" w14:textId="77777777" w:rsidR="00E7455D" w:rsidRDefault="00E7455D" w:rsidP="00402C8F"/>
    <w:p w14:paraId="62BF210A" w14:textId="55027ABD" w:rsidR="00402C8F" w:rsidRDefault="00402C8F" w:rsidP="004B3DB2">
      <w:pPr>
        <w:pStyle w:val="Nagwek1"/>
        <w:numPr>
          <w:ilvl w:val="0"/>
          <w:numId w:val="7"/>
        </w:numPr>
      </w:pPr>
      <w:r>
        <w:lastRenderedPageBreak/>
        <w:t xml:space="preserve"> </w:t>
      </w:r>
      <w:bookmarkStart w:id="24" w:name="_Toc91760564"/>
      <w:r>
        <w:t>Opis aplikacji</w:t>
      </w:r>
      <w:bookmarkEnd w:id="24"/>
    </w:p>
    <w:p w14:paraId="5B2B864A" w14:textId="77777777" w:rsidR="00E7455D" w:rsidRPr="00E7455D" w:rsidRDefault="00E7455D" w:rsidP="00E7455D"/>
    <w:p w14:paraId="10001BE1" w14:textId="63602D27" w:rsidR="00402C8F" w:rsidRDefault="00402C8F" w:rsidP="004B3DB2">
      <w:pPr>
        <w:pStyle w:val="Nagwek2"/>
        <w:numPr>
          <w:ilvl w:val="1"/>
          <w:numId w:val="7"/>
        </w:numPr>
      </w:pPr>
      <w:r>
        <w:t xml:space="preserve"> </w:t>
      </w:r>
      <w:bookmarkStart w:id="25" w:name="_Toc91760565"/>
      <w:r>
        <w:t>Środowisk</w:t>
      </w:r>
      <w:r w:rsidR="00C725C3">
        <w:t>o</w:t>
      </w:r>
      <w:r>
        <w:t xml:space="preserve"> programistyczne</w:t>
      </w:r>
      <w:bookmarkEnd w:id="25"/>
      <w:r w:rsidR="00C725C3">
        <w:t xml:space="preserve"> </w:t>
      </w:r>
    </w:p>
    <w:p w14:paraId="7BB11F16" w14:textId="335B4930" w:rsidR="00E7455D" w:rsidRDefault="00E7455D" w:rsidP="00E7455D"/>
    <w:p w14:paraId="489C25CE" w14:textId="29A69731" w:rsidR="00A05ECB" w:rsidRDefault="00A05ECB" w:rsidP="00A05ECB">
      <w:pPr>
        <w:spacing w:line="360" w:lineRule="auto"/>
        <w:ind w:firstLine="708"/>
        <w:jc w:val="both"/>
      </w:pPr>
      <w:r>
        <w:t xml:space="preserve">Do implementacji opisanych w poprzednich rozdziałach modelu matematycznego oraz algorytmu przeszukiwania z zabronieniami wykorzystano program </w:t>
      </w:r>
      <w:proofErr w:type="spellStart"/>
      <w:r>
        <w:t>Spyder</w:t>
      </w:r>
      <w:proofErr w:type="spellEnd"/>
      <w:r>
        <w:t xml:space="preserve">. Oprogramowanie to zostało wydane na otwartej licencji MIT, dzięki czemu  jest ono darmowe i powszechnie dostępne [15]. Program ten został wybrany </w:t>
      </w:r>
      <w:r w:rsidR="00320BBF">
        <w:t>ze względu na dużą</w:t>
      </w:r>
      <w:r>
        <w:t xml:space="preserve"> łatwoś</w:t>
      </w:r>
      <w:r w:rsidR="00320BBF">
        <w:t>ć</w:t>
      </w:r>
      <w:r>
        <w:t xml:space="preserve"> sprawdzania wartości poszczególnych zmiennych bez potrzeby zamieszczania polecenia</w:t>
      </w:r>
      <w:r w:rsidR="00326EFD">
        <w:t xml:space="preserve"> </w:t>
      </w:r>
      <w:r>
        <w:t>wypisania w kodzie. Pozwala to na szybsze znajdywanie błędów w implementacji oraz na wygodne analizowanie uzyskanych wyników.</w:t>
      </w:r>
    </w:p>
    <w:p w14:paraId="2963288E" w14:textId="77777777" w:rsidR="00A05ECB" w:rsidRDefault="00A05ECB" w:rsidP="00EC3618">
      <w:pPr>
        <w:spacing w:line="360" w:lineRule="auto"/>
        <w:ind w:firstLine="708"/>
        <w:jc w:val="center"/>
      </w:pPr>
      <w:r w:rsidRPr="006C3EE0">
        <w:rPr>
          <w:noProof/>
        </w:rPr>
        <w:drawing>
          <wp:inline distT="0" distB="0" distL="0" distR="0" wp14:anchorId="30C15167" wp14:editId="035CAA92">
            <wp:extent cx="4843294" cy="2581275"/>
            <wp:effectExtent l="0" t="0" r="0" b="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5"/>
                    <a:stretch>
                      <a:fillRect/>
                    </a:stretch>
                  </pic:blipFill>
                  <pic:spPr>
                    <a:xfrm>
                      <a:off x="0" y="0"/>
                      <a:ext cx="4850052" cy="2584877"/>
                    </a:xfrm>
                    <a:prstGeom prst="rect">
                      <a:avLst/>
                    </a:prstGeom>
                  </pic:spPr>
                </pic:pic>
              </a:graphicData>
            </a:graphic>
          </wp:inline>
        </w:drawing>
      </w:r>
    </w:p>
    <w:p w14:paraId="5C178575" w14:textId="77777777" w:rsidR="00A05ECB" w:rsidRDefault="00A05ECB" w:rsidP="00EC3618">
      <w:pPr>
        <w:spacing w:line="360" w:lineRule="auto"/>
        <w:ind w:firstLine="708"/>
        <w:jc w:val="center"/>
        <w:rPr>
          <w:i/>
          <w:iCs/>
        </w:rPr>
      </w:pPr>
      <w:r>
        <w:rPr>
          <w:i/>
          <w:iCs/>
        </w:rPr>
        <w:t xml:space="preserve">Rysunek 5.1  Zrzut ekranu  programu </w:t>
      </w:r>
      <w:proofErr w:type="spellStart"/>
      <w:r>
        <w:rPr>
          <w:i/>
          <w:iCs/>
        </w:rPr>
        <w:t>Spyder</w:t>
      </w:r>
      <w:proofErr w:type="spellEnd"/>
    </w:p>
    <w:p w14:paraId="0D67CA59" w14:textId="77777777" w:rsidR="00A05ECB" w:rsidRDefault="00A05ECB" w:rsidP="00A05ECB">
      <w:pPr>
        <w:spacing w:line="360" w:lineRule="auto"/>
        <w:ind w:firstLine="708"/>
        <w:jc w:val="both"/>
      </w:pPr>
    </w:p>
    <w:p w14:paraId="61CA80F0" w14:textId="3D65C475" w:rsidR="00A05ECB" w:rsidRDefault="00A05ECB" w:rsidP="00A05ECB">
      <w:pPr>
        <w:spacing w:line="360" w:lineRule="auto"/>
        <w:ind w:firstLine="708"/>
        <w:jc w:val="both"/>
      </w:pPr>
      <w:r>
        <w:t xml:space="preserve">Implementacja została wykonana za pomocą języka </w:t>
      </w:r>
      <w:proofErr w:type="spellStart"/>
      <w:r>
        <w:t>Python</w:t>
      </w:r>
      <w:proofErr w:type="spellEnd"/>
      <w:r>
        <w:t xml:space="preserve">, który jest obecnie bardzo często używany. Jest to niezwykle przyjazny dla użytkownika język, który automatycznie przypisuje typy zmiennym oraz pozwala na </w:t>
      </w:r>
      <w:r w:rsidR="00326EFD">
        <w:t>zwięzły zapis złożonych instrukcji.</w:t>
      </w:r>
    </w:p>
    <w:p w14:paraId="50139393" w14:textId="23457B42" w:rsidR="00E7455D" w:rsidRDefault="00E7455D" w:rsidP="00E7455D"/>
    <w:p w14:paraId="3B966B05" w14:textId="149462B4" w:rsidR="00A05ECB" w:rsidRDefault="00A05ECB" w:rsidP="00E7455D"/>
    <w:p w14:paraId="1B9B5C99" w14:textId="77777777" w:rsidR="00A05ECB" w:rsidRDefault="00A05ECB" w:rsidP="00E7455D"/>
    <w:p w14:paraId="575EADE6" w14:textId="77777777" w:rsidR="00E7455D" w:rsidRPr="00E7455D" w:rsidRDefault="00E7455D" w:rsidP="00E7455D"/>
    <w:p w14:paraId="21C97C11" w14:textId="35EFC1AA" w:rsidR="00402C8F" w:rsidRDefault="00402C8F" w:rsidP="004B3DB2">
      <w:pPr>
        <w:pStyle w:val="Nagwek2"/>
        <w:numPr>
          <w:ilvl w:val="1"/>
          <w:numId w:val="7"/>
        </w:numPr>
      </w:pPr>
      <w:r>
        <w:lastRenderedPageBreak/>
        <w:t xml:space="preserve"> </w:t>
      </w:r>
      <w:bookmarkStart w:id="26" w:name="_Toc91760566"/>
      <w:r w:rsidR="00440DC7">
        <w:t>Proces powstawania i testowania kodu</w:t>
      </w:r>
      <w:bookmarkEnd w:id="26"/>
    </w:p>
    <w:p w14:paraId="49E564C2" w14:textId="005743B1" w:rsidR="00E7455D" w:rsidRDefault="00E7455D" w:rsidP="00E7455D"/>
    <w:p w14:paraId="797E2AAC" w14:textId="46096475" w:rsidR="00E7455D" w:rsidRDefault="00E7455D" w:rsidP="00E7455D">
      <w:pPr>
        <w:spacing w:line="360" w:lineRule="auto"/>
        <w:ind w:firstLine="708"/>
        <w:jc w:val="both"/>
      </w:pPr>
      <w:r>
        <w:t xml:space="preserve">Całość kodu została zawarta w trzech plikach </w:t>
      </w:r>
      <w:proofErr w:type="spellStart"/>
      <w:r>
        <w:t>Pythona</w:t>
      </w:r>
      <w:proofErr w:type="spellEnd"/>
      <w:r>
        <w:t xml:space="preserve">: </w:t>
      </w:r>
      <w:r w:rsidRPr="002501B6">
        <w:rPr>
          <w:i/>
          <w:iCs/>
        </w:rPr>
        <w:t>Zmienne</w:t>
      </w:r>
      <w:r>
        <w:t xml:space="preserve">, </w:t>
      </w:r>
      <w:r w:rsidRPr="002501B6">
        <w:rPr>
          <w:i/>
          <w:iCs/>
        </w:rPr>
        <w:t>Symulacja</w:t>
      </w:r>
      <w:r>
        <w:t xml:space="preserve"> oraz </w:t>
      </w:r>
      <w:r w:rsidRPr="002501B6">
        <w:rPr>
          <w:i/>
          <w:iCs/>
        </w:rPr>
        <w:t>Algorytm</w:t>
      </w:r>
      <w:r>
        <w:t xml:space="preserve">. W pliku </w:t>
      </w:r>
      <w:r w:rsidRPr="002501B6">
        <w:rPr>
          <w:i/>
          <w:iCs/>
        </w:rPr>
        <w:t>Zmienne</w:t>
      </w:r>
      <w:r>
        <w:t xml:space="preserve"> zostały umieszczone wszystkie zadawane zmienne wpływające na wygląd symulacji. Są to m. in. wymiary przestrzeni symulacji, liczba dronów, wymiary strefy bezpieczeństwa drona, prędkość wiatru w poszczególnych osiach oraz maksymalna siła wytwarzana przez drona. Tutaj została również zdefiniowana klasa </w:t>
      </w:r>
      <w:proofErr w:type="spellStart"/>
      <w:r>
        <w:t>Drone</w:t>
      </w:r>
      <w:proofErr w:type="spellEnd"/>
      <w:r>
        <w:t>, która przechowuje wszystkie informacje dotyczące pojedynczego drona (np. prędkość, punkt docelowy, ak</w:t>
      </w:r>
      <w:r w:rsidR="00750A2E">
        <w:t>t</w:t>
      </w:r>
      <w:r>
        <w:t xml:space="preserve">ualna pozycja itp.). Ponadto w liku tym znajdują się również funkcje wykorzystywane w klasie </w:t>
      </w:r>
      <w:proofErr w:type="spellStart"/>
      <w:r>
        <w:t>Drone</w:t>
      </w:r>
      <w:proofErr w:type="spellEnd"/>
      <w:r>
        <w:t xml:space="preserve"> (np. sprawdzanie kierunku lotu), oraz funkcje przygotowujące losowe punkty startowe i punkty docelowe.</w:t>
      </w:r>
    </w:p>
    <w:p w14:paraId="783809A8" w14:textId="77777777" w:rsidR="00E7455D" w:rsidRDefault="00E7455D" w:rsidP="00E7455D">
      <w:pPr>
        <w:spacing w:line="360" w:lineRule="auto"/>
        <w:ind w:firstLine="708"/>
        <w:jc w:val="both"/>
      </w:pPr>
    </w:p>
    <w:p w14:paraId="18D777EE" w14:textId="77777777" w:rsidR="00E7455D" w:rsidRDefault="00E7455D" w:rsidP="00E7455D">
      <w:pPr>
        <w:spacing w:line="360" w:lineRule="auto"/>
        <w:ind w:firstLine="708"/>
        <w:jc w:val="both"/>
      </w:pPr>
      <w:r>
        <w:t xml:space="preserve">Plik o nazwie </w:t>
      </w:r>
      <w:r>
        <w:rPr>
          <w:i/>
          <w:iCs/>
        </w:rPr>
        <w:t>Symulacja</w:t>
      </w:r>
      <w:r>
        <w:t xml:space="preserve"> przechowuje funkcje obliczeniowe. Ich zadaniem jest wykrycie i realizacja odpowiedniego wariantu sterowania, obliczanie kolejnych pozycji dronów zgodnie z zadanym modelem matematycznym, oraz obliczanie kryteriów potrzebnych do funkcji celu.</w:t>
      </w:r>
    </w:p>
    <w:p w14:paraId="1D20AFB8" w14:textId="77777777" w:rsidR="00E7455D" w:rsidRDefault="00E7455D" w:rsidP="00E7455D">
      <w:pPr>
        <w:spacing w:line="360" w:lineRule="auto"/>
        <w:ind w:firstLine="708"/>
        <w:jc w:val="both"/>
      </w:pPr>
    </w:p>
    <w:p w14:paraId="0A01D98C" w14:textId="77777777" w:rsidR="00E7455D" w:rsidRDefault="00E7455D" w:rsidP="00E7455D">
      <w:pPr>
        <w:spacing w:line="360" w:lineRule="auto"/>
      </w:pPr>
      <w:r>
        <w:t>Ostatni plik (</w:t>
      </w:r>
      <w:r>
        <w:rPr>
          <w:i/>
          <w:iCs/>
        </w:rPr>
        <w:t>Algorytm</w:t>
      </w:r>
      <w:r>
        <w:t>) jest najważniejszy, ze względu na swoją zawartość. To w nim znajduje się oraz jest wywoływana funkcja realizująca algorytm. Do jej działania wykorzystywana jest zawartość pozostałych plików.</w:t>
      </w:r>
    </w:p>
    <w:p w14:paraId="04039014" w14:textId="77777777" w:rsidR="00E7455D" w:rsidRDefault="00E7455D" w:rsidP="00E7455D">
      <w:pPr>
        <w:spacing w:line="360" w:lineRule="auto"/>
      </w:pPr>
    </w:p>
    <w:p w14:paraId="17BAF5EE" w14:textId="77777777" w:rsidR="00E7455D" w:rsidRDefault="00E7455D" w:rsidP="00E7455D">
      <w:pPr>
        <w:spacing w:line="360" w:lineRule="auto"/>
        <w:ind w:firstLine="708"/>
        <w:jc w:val="both"/>
      </w:pPr>
      <w:r>
        <w:t xml:space="preserve">Podczas programowania dokonywano po skończeniu kolejnego etapu prac testów zachowania programu. Wpierw sprawdzone zostało działanie funkcji losowo dobierającej punkty startowe oraz docelowe. Dopiero po jej pozytywnej weryfikacji możliwe było kodowanie modelu matematycznego. </w:t>
      </w:r>
    </w:p>
    <w:p w14:paraId="7A797ACF" w14:textId="77777777" w:rsidR="00E7455D" w:rsidRDefault="00E7455D" w:rsidP="00E7455D">
      <w:pPr>
        <w:spacing w:line="360" w:lineRule="auto"/>
        <w:ind w:firstLine="708"/>
        <w:jc w:val="both"/>
      </w:pPr>
    </w:p>
    <w:p w14:paraId="21693EC1" w14:textId="77777777" w:rsidR="00E7455D" w:rsidRDefault="00E7455D" w:rsidP="00E7455D">
      <w:pPr>
        <w:spacing w:line="360" w:lineRule="auto"/>
        <w:ind w:firstLine="708"/>
        <w:jc w:val="both"/>
      </w:pPr>
      <w:r>
        <w:t xml:space="preserve">Kodowanie modelu matematycznego było podzielone na dwa etapy ze względu na jego dużą złożoność. W pierwszym etapie stworzono funkcje obliczające kolejne pozycje, przy czym przyspieszenie zostało podane jako stała wartość. Dzięki takiemu rozwiązaniu weryfikacja prawidłowości lotu dronów była dużo prostsza. Tutaj pojawił się problem dotyczący niedokładności sterowania dronem (dokładnie chodziło o zbyt szybkie hamowanie). </w:t>
      </w:r>
      <w:r>
        <w:lastRenderedPageBreak/>
        <w:t>Został on rozwiązany poprzez wprowadzenie maksymalnego błędu odległości, zależnego od maksymalnej siły drona. Jeśli dron znajduje się wystarczająco blisko, to za jego kolejną pozycję uznaje się pozycję docelową. Jest to dopuszczalne, gdyż dron wykorzystuje do hamowania maksymalną siłę ciągu, więc w rzeczywistości jej częściowe zmniejszenie pozwoliłoby dronowi na zatrzymanie się dokładnie w wyznaczonym miejscu.</w:t>
      </w:r>
    </w:p>
    <w:p w14:paraId="5D9926C9" w14:textId="77777777" w:rsidR="00E7455D" w:rsidRDefault="00E7455D" w:rsidP="00E7455D">
      <w:pPr>
        <w:spacing w:line="360" w:lineRule="auto"/>
        <w:ind w:firstLine="708"/>
        <w:jc w:val="both"/>
      </w:pPr>
    </w:p>
    <w:p w14:paraId="5771E175" w14:textId="77777777" w:rsidR="00E7455D" w:rsidRDefault="00E7455D" w:rsidP="00E7455D">
      <w:pPr>
        <w:spacing w:line="360" w:lineRule="auto"/>
        <w:ind w:firstLine="708"/>
        <w:jc w:val="both"/>
      </w:pPr>
      <w:r>
        <w:t>W drugim etapie zbudowane zostały funkcje obliczające przyspieszenie zgodnie ze wzorami z rozdziału 3.2. Ze względu na różniczkowy charakter równań przyspieszenie jest obliczane jedynie co krok symulacji (czyli co określony interwał czasowy w symulacji). Podczas testów zauważony został problem zbyt małej siły ciągu drona. W skrajnie trudnych przypadkach siła drona nie wystarczała do pokonania siły ciężkości i oporów ruchu dla danej prędkości maksymalnej. To zaś powodowało pojawienie się zespolonych rozwiązań równania kwadratowego. W celu wykrywania tego problemu stworzony został specjalny wyjątek zatrzymujący całą symulację i wskazujący na ten problem.</w:t>
      </w:r>
    </w:p>
    <w:p w14:paraId="46E329AF" w14:textId="77777777" w:rsidR="00E7455D" w:rsidRDefault="00E7455D" w:rsidP="00E7455D">
      <w:pPr>
        <w:spacing w:line="360" w:lineRule="auto"/>
        <w:ind w:firstLine="708"/>
        <w:jc w:val="both"/>
      </w:pPr>
    </w:p>
    <w:p w14:paraId="13C2F2CC" w14:textId="77777777" w:rsidR="00E7455D" w:rsidRDefault="00E7455D" w:rsidP="00E7455D">
      <w:pPr>
        <w:spacing w:line="360" w:lineRule="auto"/>
        <w:ind w:firstLine="708"/>
        <w:jc w:val="both"/>
      </w:pPr>
      <w:r>
        <w:t xml:space="preserve">Ostatnim brakującym ogniwem była implementacja algorytmu. Została ona wykonana najpierw dla algorytmu TS z pamięcią krótkotrwałą. Później zaś na jej podstawie, po dodaniu kilku niezbędnych elementów, powstał algorytm TS z pamięcią krótko- i długotrwałą. </w:t>
      </w:r>
    </w:p>
    <w:p w14:paraId="38E935E1" w14:textId="77777777" w:rsidR="00E7455D" w:rsidRDefault="00E7455D" w:rsidP="00E7455D">
      <w:pPr>
        <w:spacing w:line="360" w:lineRule="auto"/>
        <w:ind w:firstLine="708"/>
        <w:jc w:val="both"/>
      </w:pPr>
    </w:p>
    <w:p w14:paraId="65C4D44C" w14:textId="77777777" w:rsidR="00E7455D" w:rsidRDefault="00E7455D" w:rsidP="00E7455D">
      <w:pPr>
        <w:spacing w:line="360" w:lineRule="auto"/>
        <w:ind w:firstLine="708"/>
        <w:jc w:val="both"/>
      </w:pPr>
      <w:r>
        <w:t>Podczas pisania całego kodu pojawiało się kilka mniejszych problemów, które zostały rozwiązane. Często wynikały one z błędów w składni kodu bądź z błędów literowych.  Pojawiały się również błędy niszczące wyniki symulacji, poprzez błędne obliczenia w jednej z funkcji. Mimo to udało się uzyskać prawidłowo działający program realizujący model matematyczny oraz algorytm.</w:t>
      </w:r>
    </w:p>
    <w:p w14:paraId="2ECC8F48" w14:textId="141A7DF5" w:rsidR="00E7455D" w:rsidRDefault="00E7455D" w:rsidP="00E7455D"/>
    <w:p w14:paraId="575ECBC3" w14:textId="5EEC301E" w:rsidR="00E56C66" w:rsidRDefault="00E56C66" w:rsidP="00E7455D"/>
    <w:p w14:paraId="25FECC1C" w14:textId="052BE86C" w:rsidR="00E56C66" w:rsidRDefault="00E56C66" w:rsidP="00E7455D"/>
    <w:p w14:paraId="0080179C" w14:textId="77777777" w:rsidR="00E56C66" w:rsidRPr="00E7455D" w:rsidRDefault="00E56C66" w:rsidP="00E7455D"/>
    <w:bookmarkEnd w:id="23"/>
    <w:p w14:paraId="696F0014" w14:textId="6262F2E1" w:rsidR="00402C8F" w:rsidRDefault="00402C8F" w:rsidP="00402C8F"/>
    <w:p w14:paraId="090C85FF" w14:textId="658E1E78" w:rsidR="00402C8F" w:rsidRDefault="00402C8F" w:rsidP="004B3DB2">
      <w:pPr>
        <w:pStyle w:val="Nagwek1"/>
        <w:numPr>
          <w:ilvl w:val="0"/>
          <w:numId w:val="7"/>
        </w:numPr>
      </w:pPr>
      <w:r>
        <w:lastRenderedPageBreak/>
        <w:t xml:space="preserve"> </w:t>
      </w:r>
      <w:bookmarkStart w:id="27" w:name="_Toc91760567"/>
      <w:r>
        <w:t>Scenariusze testowe</w:t>
      </w:r>
      <w:bookmarkEnd w:id="27"/>
    </w:p>
    <w:p w14:paraId="1833BE5C" w14:textId="77777777" w:rsidR="00E56C66" w:rsidRPr="00E56C66" w:rsidRDefault="00E56C66" w:rsidP="00E56C66"/>
    <w:p w14:paraId="139A750A" w14:textId="6D0A68E9" w:rsidR="00402C8F" w:rsidRDefault="00402C8F" w:rsidP="004B3DB2">
      <w:pPr>
        <w:pStyle w:val="Nagwek2"/>
        <w:numPr>
          <w:ilvl w:val="1"/>
          <w:numId w:val="7"/>
        </w:numPr>
      </w:pPr>
      <w:r>
        <w:t xml:space="preserve"> </w:t>
      </w:r>
      <w:bookmarkStart w:id="28" w:name="_Toc91760568"/>
      <w:r w:rsidR="009457DB">
        <w:t>Optymalna liczba dronów</w:t>
      </w:r>
      <w:bookmarkEnd w:id="28"/>
    </w:p>
    <w:p w14:paraId="4367AC8E" w14:textId="7B538B70" w:rsidR="00E56C66" w:rsidRDefault="00E56C66" w:rsidP="00E56C66"/>
    <w:p w14:paraId="35D19AE9" w14:textId="77777777" w:rsidR="00E56C66" w:rsidRDefault="00E56C66" w:rsidP="00E56C66">
      <w:pPr>
        <w:spacing w:line="360" w:lineRule="auto"/>
        <w:ind w:firstLine="567"/>
        <w:jc w:val="both"/>
      </w:pPr>
      <w:r>
        <w:t>Projektowanie pokazu z udziałem dronów wymaga określenia pewnych założeń wstępnych. Wśród nich są m.in. liczba dronów tworzących konstelacje oraz rozmiary przestrzeni, w której poruszają się drony. Założenia te są ze sobą powiązane, bowiem każdy dron potrzebuje pewną objętość przestrzeni, co najmniej równą objętości własnej. Zakładając, że dron ma objętość 0,1 m</w:t>
      </w:r>
      <w:r>
        <w:rPr>
          <w:vertAlign w:val="superscript"/>
        </w:rPr>
        <w:t>3</w:t>
      </w:r>
      <w:r>
        <w:t xml:space="preserve"> hipotetycznie można założyć, że w 1m</w:t>
      </w:r>
      <w:r>
        <w:rPr>
          <w:vertAlign w:val="superscript"/>
        </w:rPr>
        <w:t>3</w:t>
      </w:r>
      <w:r>
        <w:t xml:space="preserve"> przestrzeni zmieści się 10 dronów. Jednakże w takim przypadku jakikolwiek ruch byłby niemożliwy. Stąd rodzi się pytanie: Jaka objętość powinna przypadać na jednego drona, aby możliwy był ich bezkolizyjny lot?</w:t>
      </w:r>
    </w:p>
    <w:p w14:paraId="4530A5C6" w14:textId="77777777" w:rsidR="00E56C66" w:rsidRDefault="00E56C66" w:rsidP="00E56C66">
      <w:pPr>
        <w:spacing w:line="360" w:lineRule="auto"/>
        <w:ind w:firstLine="567"/>
        <w:jc w:val="both"/>
      </w:pPr>
    </w:p>
    <w:p w14:paraId="7654818E" w14:textId="77777777" w:rsidR="00E56C66" w:rsidRDefault="00E56C66" w:rsidP="00E56C66">
      <w:pPr>
        <w:spacing w:line="360" w:lineRule="auto"/>
        <w:ind w:firstLine="567"/>
        <w:jc w:val="both"/>
      </w:pPr>
      <w:r>
        <w:t xml:space="preserve">Najmniej inwazyjnym sposobem na zbadanie tego problemu jest symulowanie lotu roju dronów za pomocą modelu matematycznego oraz przeanalizowanie otrzymanych wyników. W tym celu wykonany został szereg symulacji, z udziałem różnej liczby dronów. </w:t>
      </w:r>
    </w:p>
    <w:p w14:paraId="22FB229E" w14:textId="77777777" w:rsidR="00E56C66" w:rsidRDefault="00E56C66" w:rsidP="00E56C66">
      <w:pPr>
        <w:spacing w:line="360" w:lineRule="auto"/>
        <w:ind w:firstLine="709"/>
        <w:jc w:val="both"/>
      </w:pPr>
    </w:p>
    <w:p w14:paraId="176BCEF5" w14:textId="77777777" w:rsidR="00E56C66" w:rsidRDefault="00E56C66" w:rsidP="00E56C66">
      <w:pPr>
        <w:spacing w:line="360" w:lineRule="auto"/>
        <w:ind w:firstLine="567"/>
        <w:jc w:val="both"/>
      </w:pPr>
      <w:r>
        <w:t>Pierwsze testy wykonano z udziałem od dwóch do dziesięciu dronów w przestrzeni o wymiarach 10m x 10m x 10m czyli o objętości 1000m</w:t>
      </w:r>
      <w:r>
        <w:rPr>
          <w:vertAlign w:val="superscript"/>
        </w:rPr>
        <w:t>3</w:t>
      </w:r>
      <w:r>
        <w:t xml:space="preserve">. Strefa bezpieczeństwa każdego pojedynczego drona wynosiła 1m x 1m x 2m. W ostatniej osi (osi </w:t>
      </w:r>
      <w:r>
        <w:rPr>
          <w:i/>
          <w:iCs/>
        </w:rPr>
        <w:t>z</w:t>
      </w:r>
      <w:r>
        <w:t>) strefa została powiększona, aby drony nie wpadały w turbulencje (rozdział 3.1). W funkcji celu użyto kryterium czasu trwania przelotu (z mnożnikiem równym 1) oraz kryterium liczby kolizji (z mnożnikiem równym 1000). Dzięki temu każde uzyskane rozwiązanie, w którym dochodzi do kolizji ma wartość większą niż 1000, w przeciwnym wypadku mniejszą niż 1000. Interwał czasowy obliczania pozycji dronów wynosił 0,1s. Pozycje początkowe i końcowe były przydzielane losowo. Warunkiem zakończenia działania algorytmu dla tego oraz wszystkich kolejnych testów było nieznalezienie lepszego rozwiązania przez liczbę kroków równą liczbie dronów w symulacji pomniejszonej o 1. Wymienione wyżej oraz inne ważne parametry symulacji przedstawia tabela 6.1.</w:t>
      </w:r>
    </w:p>
    <w:p w14:paraId="6FCAD850" w14:textId="77777777" w:rsidR="00E56C66" w:rsidRDefault="00E56C66" w:rsidP="00E56C66">
      <w:pPr>
        <w:spacing w:line="360" w:lineRule="auto"/>
        <w:jc w:val="both"/>
      </w:pPr>
    </w:p>
    <w:p w14:paraId="53D97677" w14:textId="77777777" w:rsidR="00E56C66" w:rsidRDefault="00E56C66" w:rsidP="00E56C66">
      <w:pPr>
        <w:spacing w:line="360" w:lineRule="auto"/>
        <w:ind w:firstLine="567"/>
        <w:jc w:val="both"/>
      </w:pPr>
    </w:p>
    <w:p w14:paraId="58A28CEB" w14:textId="77777777" w:rsidR="00E56C66" w:rsidRPr="00376637" w:rsidRDefault="00E56C66" w:rsidP="00E56C66">
      <w:pPr>
        <w:spacing w:line="360" w:lineRule="auto"/>
        <w:ind w:firstLine="567"/>
        <w:jc w:val="center"/>
        <w:rPr>
          <w:i/>
          <w:iCs/>
        </w:rPr>
      </w:pPr>
      <w:r>
        <w:rPr>
          <w:i/>
          <w:iCs/>
        </w:rPr>
        <w:lastRenderedPageBreak/>
        <w:t>Tabela 6.1 Istotne parametry testowanych symulacji</w:t>
      </w:r>
    </w:p>
    <w:tbl>
      <w:tblPr>
        <w:tblStyle w:val="Tabela-Siatka"/>
        <w:tblW w:w="0" w:type="auto"/>
        <w:tblLook w:val="04A0" w:firstRow="1" w:lastRow="0" w:firstColumn="1" w:lastColumn="0" w:noHBand="0" w:noVBand="1"/>
      </w:tblPr>
      <w:tblGrid>
        <w:gridCol w:w="2829"/>
        <w:gridCol w:w="1700"/>
        <w:gridCol w:w="2695"/>
        <w:gridCol w:w="1837"/>
      </w:tblGrid>
      <w:tr w:rsidR="00E56C66" w14:paraId="1D27AAC0" w14:textId="77777777" w:rsidTr="002E5E4B">
        <w:tc>
          <w:tcPr>
            <w:tcW w:w="2830" w:type="dxa"/>
          </w:tcPr>
          <w:p w14:paraId="6F04FD78" w14:textId="77777777" w:rsidR="00E56C66" w:rsidRDefault="00E56C66" w:rsidP="002E5E4B">
            <w:pPr>
              <w:spacing w:line="360" w:lineRule="auto"/>
              <w:jc w:val="center"/>
            </w:pPr>
            <w:r>
              <w:t>Wymiary  przestrzeni [m]</w:t>
            </w:r>
          </w:p>
        </w:tc>
        <w:tc>
          <w:tcPr>
            <w:tcW w:w="1700" w:type="dxa"/>
          </w:tcPr>
          <w:p w14:paraId="2D7CC63A" w14:textId="77777777" w:rsidR="00E56C66" w:rsidRDefault="00E56C66" w:rsidP="002E5E4B">
            <w:pPr>
              <w:spacing w:line="360" w:lineRule="auto"/>
              <w:jc w:val="center"/>
            </w:pPr>
            <w:r>
              <w:t>10 x 10 x 10</w:t>
            </w:r>
          </w:p>
        </w:tc>
        <w:tc>
          <w:tcPr>
            <w:tcW w:w="2695" w:type="dxa"/>
          </w:tcPr>
          <w:p w14:paraId="26CD6C9F" w14:textId="77777777" w:rsidR="00E56C66" w:rsidRDefault="00E56C66" w:rsidP="002E5E4B">
            <w:pPr>
              <w:spacing w:line="360" w:lineRule="auto"/>
              <w:jc w:val="center"/>
            </w:pPr>
            <w:r>
              <w:t>Siłą nośna drona [N]</w:t>
            </w:r>
          </w:p>
        </w:tc>
        <w:tc>
          <w:tcPr>
            <w:tcW w:w="1837" w:type="dxa"/>
          </w:tcPr>
          <w:p w14:paraId="31CCE987" w14:textId="77777777" w:rsidR="00E56C66" w:rsidRDefault="00E56C66" w:rsidP="002E5E4B">
            <w:pPr>
              <w:spacing w:line="360" w:lineRule="auto"/>
              <w:jc w:val="center"/>
            </w:pPr>
            <w:r>
              <w:t>10</w:t>
            </w:r>
          </w:p>
        </w:tc>
      </w:tr>
      <w:tr w:rsidR="00E56C66" w14:paraId="20903822" w14:textId="77777777" w:rsidTr="002E5E4B">
        <w:tc>
          <w:tcPr>
            <w:tcW w:w="2830" w:type="dxa"/>
          </w:tcPr>
          <w:p w14:paraId="15CE3EE6" w14:textId="77777777" w:rsidR="00E56C66" w:rsidRDefault="00E56C66" w:rsidP="002E5E4B">
            <w:pPr>
              <w:spacing w:line="360" w:lineRule="auto"/>
              <w:jc w:val="center"/>
            </w:pPr>
            <w:r>
              <w:t>Liczba dronów</w:t>
            </w:r>
          </w:p>
        </w:tc>
        <w:tc>
          <w:tcPr>
            <w:tcW w:w="1700" w:type="dxa"/>
          </w:tcPr>
          <w:p w14:paraId="244FCB68" w14:textId="77777777" w:rsidR="00E56C66" w:rsidRDefault="00E56C66" w:rsidP="002E5E4B">
            <w:pPr>
              <w:spacing w:line="360" w:lineRule="auto"/>
              <w:jc w:val="center"/>
            </w:pPr>
            <w:r>
              <w:t>W zależności od badania</w:t>
            </w:r>
          </w:p>
        </w:tc>
        <w:tc>
          <w:tcPr>
            <w:tcW w:w="2695" w:type="dxa"/>
          </w:tcPr>
          <w:p w14:paraId="243B240F" w14:textId="77777777" w:rsidR="00E56C66" w:rsidRDefault="00E56C66" w:rsidP="002E5E4B">
            <w:pPr>
              <w:spacing w:line="360" w:lineRule="auto"/>
              <w:jc w:val="center"/>
            </w:pPr>
            <w:r>
              <w:t>Masa drona [kg]</w:t>
            </w:r>
          </w:p>
        </w:tc>
        <w:tc>
          <w:tcPr>
            <w:tcW w:w="1837" w:type="dxa"/>
          </w:tcPr>
          <w:p w14:paraId="0BE30DAC" w14:textId="77777777" w:rsidR="00E56C66" w:rsidRDefault="00E56C66" w:rsidP="002E5E4B">
            <w:pPr>
              <w:spacing w:line="360" w:lineRule="auto"/>
              <w:jc w:val="center"/>
            </w:pPr>
            <w:r>
              <w:t>1</w:t>
            </w:r>
          </w:p>
        </w:tc>
      </w:tr>
      <w:tr w:rsidR="00E56C66" w14:paraId="050BD34C" w14:textId="77777777" w:rsidTr="002E5E4B">
        <w:tc>
          <w:tcPr>
            <w:tcW w:w="2830" w:type="dxa"/>
          </w:tcPr>
          <w:p w14:paraId="57C6301D" w14:textId="77777777" w:rsidR="00E56C66" w:rsidRDefault="00E56C66" w:rsidP="002E5E4B">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6930B87A" w14:textId="77777777" w:rsidR="00E56C66" w:rsidRDefault="00E56C66" w:rsidP="002E5E4B">
            <w:pPr>
              <w:spacing w:line="360" w:lineRule="auto"/>
              <w:jc w:val="center"/>
            </w:pPr>
            <w:r>
              <w:t>1</w:t>
            </w:r>
          </w:p>
        </w:tc>
        <w:tc>
          <w:tcPr>
            <w:tcW w:w="2695" w:type="dxa"/>
          </w:tcPr>
          <w:p w14:paraId="0D220866" w14:textId="77777777" w:rsidR="00E56C66" w:rsidRDefault="00E56C66" w:rsidP="002E5E4B">
            <w:pPr>
              <w:spacing w:line="360" w:lineRule="auto"/>
              <w:jc w:val="center"/>
            </w:pPr>
            <w:r>
              <w:t>Użyty typ algorytmu</w:t>
            </w:r>
          </w:p>
        </w:tc>
        <w:tc>
          <w:tcPr>
            <w:tcW w:w="1837" w:type="dxa"/>
          </w:tcPr>
          <w:p w14:paraId="6DA8EFFE" w14:textId="77777777" w:rsidR="00E56C66" w:rsidRDefault="00E56C66" w:rsidP="002E5E4B">
            <w:pPr>
              <w:spacing w:line="360" w:lineRule="auto"/>
              <w:jc w:val="center"/>
            </w:pPr>
            <w:r>
              <w:t>KLT, KLT+DLT</w:t>
            </w:r>
          </w:p>
        </w:tc>
      </w:tr>
      <w:tr w:rsidR="00E56C66" w14:paraId="5BF7552D" w14:textId="77777777" w:rsidTr="002E5E4B">
        <w:tc>
          <w:tcPr>
            <w:tcW w:w="2830" w:type="dxa"/>
          </w:tcPr>
          <w:p w14:paraId="31B5AD01" w14:textId="77777777" w:rsidR="00E56C66" w:rsidRDefault="00E56C66" w:rsidP="002E5E4B">
            <w:pPr>
              <w:spacing w:line="360" w:lineRule="auto"/>
              <w:jc w:val="center"/>
            </w:pPr>
            <w:r>
              <w:t>Interwał czasowy symulacji [s]</w:t>
            </w:r>
          </w:p>
        </w:tc>
        <w:tc>
          <w:tcPr>
            <w:tcW w:w="1700" w:type="dxa"/>
          </w:tcPr>
          <w:p w14:paraId="21BAC127" w14:textId="77777777" w:rsidR="00E56C66" w:rsidRDefault="00E56C66" w:rsidP="002E5E4B">
            <w:pPr>
              <w:spacing w:line="360" w:lineRule="auto"/>
              <w:jc w:val="center"/>
            </w:pPr>
            <w:r>
              <w:t>0,1</w:t>
            </w:r>
          </w:p>
        </w:tc>
        <w:tc>
          <w:tcPr>
            <w:tcW w:w="2695" w:type="dxa"/>
            <w:vMerge w:val="restart"/>
          </w:tcPr>
          <w:p w14:paraId="1490BB14" w14:textId="77777777" w:rsidR="00E56C66" w:rsidRDefault="00E56C66" w:rsidP="002E5E4B">
            <w:pPr>
              <w:spacing w:line="360" w:lineRule="auto"/>
              <w:jc w:val="center"/>
            </w:pPr>
            <w:r>
              <w:t>Wartości mnożników kryteriów funkcji celu</w:t>
            </w:r>
          </w:p>
        </w:tc>
        <w:tc>
          <w:tcPr>
            <w:tcW w:w="1837" w:type="dxa"/>
            <w:vMerge w:val="restart"/>
          </w:tcPr>
          <w:p w14:paraId="0F65B3CD" w14:textId="77777777" w:rsidR="00E56C66" w:rsidRDefault="00E56C66" w:rsidP="002E5E4B">
            <w:pPr>
              <w:spacing w:line="360" w:lineRule="auto"/>
            </w:pPr>
            <w:r>
              <w:t>a=1</w:t>
            </w:r>
          </w:p>
          <w:p w14:paraId="4BAF8887" w14:textId="77777777" w:rsidR="00E56C66" w:rsidRDefault="00E56C66" w:rsidP="002E5E4B">
            <w:pPr>
              <w:spacing w:line="360" w:lineRule="auto"/>
            </w:pPr>
            <w:r>
              <w:t>b=1000</w:t>
            </w:r>
          </w:p>
          <w:p w14:paraId="281580B5" w14:textId="77777777" w:rsidR="00E56C66" w:rsidRDefault="00E56C66" w:rsidP="002E5E4B">
            <w:pPr>
              <w:spacing w:line="360" w:lineRule="auto"/>
            </w:pPr>
            <w:r>
              <w:t>c=0</w:t>
            </w:r>
          </w:p>
        </w:tc>
      </w:tr>
      <w:tr w:rsidR="00E56C66" w14:paraId="5C5C9D06" w14:textId="77777777" w:rsidTr="002E5E4B">
        <w:tc>
          <w:tcPr>
            <w:tcW w:w="2830" w:type="dxa"/>
          </w:tcPr>
          <w:p w14:paraId="3A8B8CBE" w14:textId="77777777" w:rsidR="00E56C66" w:rsidRDefault="00E56C66" w:rsidP="002E5E4B">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16A3365C" w14:textId="77777777" w:rsidR="00E56C66" w:rsidRDefault="00E56C66" w:rsidP="002E5E4B">
            <w:pPr>
              <w:spacing w:line="360" w:lineRule="auto"/>
              <w:jc w:val="both"/>
            </w:pPr>
            <w:r>
              <w:t>x: 0</w:t>
            </w:r>
          </w:p>
          <w:p w14:paraId="0E691907" w14:textId="77777777" w:rsidR="00E56C66" w:rsidRDefault="00E56C66" w:rsidP="002E5E4B">
            <w:pPr>
              <w:spacing w:line="360" w:lineRule="auto"/>
              <w:jc w:val="both"/>
            </w:pPr>
            <w:r>
              <w:t>y: 0</w:t>
            </w:r>
          </w:p>
        </w:tc>
        <w:tc>
          <w:tcPr>
            <w:tcW w:w="2695" w:type="dxa"/>
            <w:vMerge/>
          </w:tcPr>
          <w:p w14:paraId="70F1DE75" w14:textId="77777777" w:rsidR="00E56C66" w:rsidRDefault="00E56C66" w:rsidP="002E5E4B">
            <w:pPr>
              <w:spacing w:line="360" w:lineRule="auto"/>
              <w:jc w:val="both"/>
            </w:pPr>
          </w:p>
        </w:tc>
        <w:tc>
          <w:tcPr>
            <w:tcW w:w="1837" w:type="dxa"/>
            <w:vMerge/>
          </w:tcPr>
          <w:p w14:paraId="09F02232" w14:textId="77777777" w:rsidR="00E56C66" w:rsidRDefault="00E56C66" w:rsidP="002E5E4B">
            <w:pPr>
              <w:spacing w:line="360" w:lineRule="auto"/>
              <w:jc w:val="both"/>
            </w:pPr>
          </w:p>
        </w:tc>
      </w:tr>
    </w:tbl>
    <w:p w14:paraId="6800C63F" w14:textId="77777777" w:rsidR="00E56C66" w:rsidRDefault="00E56C66" w:rsidP="00E56C66">
      <w:pPr>
        <w:spacing w:line="360" w:lineRule="auto"/>
        <w:ind w:firstLine="709"/>
        <w:jc w:val="both"/>
      </w:pPr>
    </w:p>
    <w:p w14:paraId="00C23B47" w14:textId="77777777" w:rsidR="00E56C66" w:rsidRDefault="00E56C66" w:rsidP="00E56C66">
      <w:pPr>
        <w:spacing w:line="360" w:lineRule="auto"/>
        <w:ind w:firstLine="567"/>
        <w:jc w:val="both"/>
      </w:pPr>
      <w:r>
        <w:t>Niestety po wykonaniu testów okazało się, że część wyników jest zaburzona, bowiem funkcje zapobiegjące przydzielaniu tych samych pozycji początkowych i docelowych nie spełniały swoich funkcji, w wyniku czego zdarzały się symulacje, w których dwa, a nawet więcej dronów miało ten sam punkt docelowy, co powodowało w każdym przypadku wykrycie kolizji. Dlatego w analizie wyników nie uwzględniano jednoznacznie negatywnych (nie znaleziono rozwiązania bez kolizji) przypadków.</w:t>
      </w:r>
    </w:p>
    <w:p w14:paraId="3668C4D9" w14:textId="77777777" w:rsidR="00E56C66" w:rsidRDefault="00E56C66" w:rsidP="00E56C66">
      <w:pPr>
        <w:spacing w:line="360" w:lineRule="auto"/>
        <w:ind w:firstLine="709"/>
        <w:jc w:val="center"/>
      </w:pPr>
      <w:r>
        <w:rPr>
          <w:noProof/>
        </w:rPr>
        <w:drawing>
          <wp:inline distT="0" distB="0" distL="0" distR="0" wp14:anchorId="41511C98" wp14:editId="5FC2C6FD">
            <wp:extent cx="4391025" cy="2476500"/>
            <wp:effectExtent l="0" t="0" r="9525" b="0"/>
            <wp:docPr id="31" name="Wykres 31">
              <a:extLst xmlns:a="http://schemas.openxmlformats.org/drawingml/2006/main">
                <a:ext uri="{FF2B5EF4-FFF2-40B4-BE49-F238E27FC236}">
                  <a16:creationId xmlns:a16="http://schemas.microsoft.com/office/drawing/2014/main" id="{DB5BCC44-DACF-48BA-B18F-38C5B2604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547932" w14:textId="77777777" w:rsidR="00E56C66" w:rsidRDefault="00E56C66" w:rsidP="00E56C66">
      <w:pPr>
        <w:spacing w:line="360" w:lineRule="auto"/>
        <w:ind w:firstLine="284"/>
        <w:jc w:val="center"/>
        <w:rPr>
          <w:i/>
          <w:iCs/>
        </w:rPr>
      </w:pPr>
      <w:r w:rsidRPr="00067E98">
        <w:rPr>
          <w:i/>
          <w:iCs/>
        </w:rPr>
        <w:t>Wykres 6.1 Procent najlepszych symulacji</w:t>
      </w:r>
      <w:r>
        <w:rPr>
          <w:i/>
          <w:iCs/>
        </w:rPr>
        <w:t xml:space="preserve"> (w każdym kroku algorytmu </w:t>
      </w:r>
      <w:r w:rsidRPr="00067E98">
        <w:rPr>
          <w:i/>
          <w:iCs/>
        </w:rPr>
        <w:t>z KLT</w:t>
      </w:r>
      <w:r>
        <w:rPr>
          <w:i/>
          <w:iCs/>
        </w:rPr>
        <w:t>)</w:t>
      </w:r>
      <w:r w:rsidRPr="00067E98">
        <w:rPr>
          <w:i/>
          <w:iCs/>
        </w:rPr>
        <w:t xml:space="preserve"> z kolizjami</w:t>
      </w:r>
      <w:r>
        <w:rPr>
          <w:i/>
          <w:iCs/>
        </w:rPr>
        <w:t>.</w:t>
      </w:r>
    </w:p>
    <w:p w14:paraId="7FBA5996" w14:textId="77777777" w:rsidR="00E56C66" w:rsidRPr="00067E98" w:rsidRDefault="00E56C66" w:rsidP="00E56C66">
      <w:pPr>
        <w:spacing w:line="360" w:lineRule="auto"/>
        <w:ind w:firstLine="284"/>
        <w:jc w:val="center"/>
        <w:rPr>
          <w:i/>
          <w:iCs/>
        </w:rPr>
      </w:pPr>
    </w:p>
    <w:p w14:paraId="2B0BDB63" w14:textId="77777777" w:rsidR="00E56C66" w:rsidRDefault="00E56C66" w:rsidP="00E56C66">
      <w:pPr>
        <w:spacing w:line="360" w:lineRule="auto"/>
        <w:ind w:firstLine="567"/>
        <w:jc w:val="both"/>
      </w:pPr>
      <w:r>
        <w:lastRenderedPageBreak/>
        <w:t>Wykres 6.1 powstał na podstawie testów wykonywanych za pomocą algorytmu TS z pamięcią krótkotrwałą. Łącznie z odrzuconymi wynikami, dla każdej liczby dronów wykonano 10 symulacji. Zliczane były wszystkie najlepsze uzyskane wyniki w każdym kroku algorytmu. Za każdym razem algorytm ostatecznie znajdował rozwiązanie, w którym kolizje nie występowały. Należy jednakże zauważyć, że wraz ze wzrostem liczby dronów zwiększała się liczba rozwiązań, które zawierają w sobie kolizje. Należy się więc spodziewać, że przy pewnej liczbie dronów uzyskanie bezkolizyjnego rozwiązania będzie niemożliwe. Podobne wyniki zostały uzyskane przy użyciu pamięci krótko- i długotrwałej algorytmu.</w:t>
      </w:r>
    </w:p>
    <w:p w14:paraId="00EC1D3D" w14:textId="77777777" w:rsidR="00E56C66" w:rsidRDefault="00E56C66" w:rsidP="00E56C66">
      <w:pPr>
        <w:spacing w:line="360" w:lineRule="auto"/>
        <w:ind w:firstLine="567"/>
        <w:jc w:val="both"/>
      </w:pPr>
    </w:p>
    <w:p w14:paraId="7D2A7071" w14:textId="77777777" w:rsidR="00E56C66" w:rsidRDefault="00E56C66" w:rsidP="00E56C66">
      <w:pPr>
        <w:spacing w:line="360" w:lineRule="auto"/>
        <w:ind w:firstLine="567"/>
        <w:jc w:val="center"/>
      </w:pPr>
      <w:r>
        <w:rPr>
          <w:noProof/>
        </w:rPr>
        <w:drawing>
          <wp:inline distT="0" distB="0" distL="0" distR="0" wp14:anchorId="4E58B499" wp14:editId="3C151F82">
            <wp:extent cx="4495800" cy="2486025"/>
            <wp:effectExtent l="0" t="0" r="0" b="9525"/>
            <wp:docPr id="32" name="Wykres 32">
              <a:extLst xmlns:a="http://schemas.openxmlformats.org/drawingml/2006/main">
                <a:ext uri="{FF2B5EF4-FFF2-40B4-BE49-F238E27FC236}">
                  <a16:creationId xmlns:a16="http://schemas.microsoft.com/office/drawing/2014/main" id="{30E9B277-D910-42E5-BF4D-D369FC05D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28A399" w14:textId="77777777" w:rsidR="00E56C66" w:rsidRPr="00EF3A4A" w:rsidRDefault="00E56C66" w:rsidP="00E56C66">
      <w:pPr>
        <w:spacing w:line="360" w:lineRule="auto"/>
        <w:ind w:hanging="142"/>
        <w:jc w:val="center"/>
        <w:rPr>
          <w:i/>
          <w:iCs/>
        </w:rPr>
      </w:pPr>
      <w:r>
        <w:rPr>
          <w:i/>
          <w:iCs/>
        </w:rPr>
        <w:t xml:space="preserve">Wykres 6.2 </w:t>
      </w:r>
      <w:r w:rsidRPr="00067E98">
        <w:rPr>
          <w:i/>
          <w:iCs/>
        </w:rPr>
        <w:t>Procent najlepszych symulacji</w:t>
      </w:r>
      <w:r>
        <w:rPr>
          <w:i/>
          <w:iCs/>
        </w:rPr>
        <w:t xml:space="preserve"> (w każdym kroku algorytmu </w:t>
      </w:r>
      <w:r w:rsidRPr="00067E98">
        <w:rPr>
          <w:i/>
          <w:iCs/>
        </w:rPr>
        <w:t>z KLT</w:t>
      </w:r>
      <w:r>
        <w:rPr>
          <w:i/>
          <w:iCs/>
        </w:rPr>
        <w:t>+DLT)</w:t>
      </w:r>
      <w:r w:rsidRPr="00067E98">
        <w:rPr>
          <w:i/>
          <w:iCs/>
        </w:rPr>
        <w:t xml:space="preserve"> z kolizjami</w:t>
      </w:r>
      <w:r>
        <w:rPr>
          <w:i/>
          <w:iCs/>
        </w:rPr>
        <w:t>.</w:t>
      </w:r>
    </w:p>
    <w:p w14:paraId="12191667" w14:textId="77777777" w:rsidR="00E56C66" w:rsidRDefault="00E56C66" w:rsidP="00E56C66">
      <w:pPr>
        <w:spacing w:line="360" w:lineRule="auto"/>
        <w:ind w:firstLine="567"/>
        <w:jc w:val="both"/>
      </w:pPr>
      <w:r>
        <w:t>Jak można zauważyć na wykresie 6.2, algorytm używający oba typy pamięci poradził sobie znakomicie. Uzyskana zależność jest niemalże liniowa, a w dodatku uzyskane wyniki są relatywnie lepsze niż przy użyciu tylko pamięci krótkotrwałej. Podobnie jak w poprzednim przypadku wszystkie ostateczne rozwiązania znalezione przez algorytm były bezkolizyjne.</w:t>
      </w:r>
    </w:p>
    <w:p w14:paraId="677D1D85" w14:textId="77777777" w:rsidR="00E56C66" w:rsidRDefault="00E56C66" w:rsidP="00E56C66">
      <w:pPr>
        <w:spacing w:line="360" w:lineRule="auto"/>
        <w:ind w:firstLine="709"/>
        <w:jc w:val="both"/>
      </w:pPr>
    </w:p>
    <w:p w14:paraId="45E268AF" w14:textId="77777777" w:rsidR="00E56C66" w:rsidRDefault="00E56C66" w:rsidP="00E56C66">
      <w:pPr>
        <w:spacing w:line="360" w:lineRule="auto"/>
        <w:ind w:left="567"/>
        <w:jc w:val="both"/>
      </w:pPr>
      <w:r>
        <w:t xml:space="preserve">Przy poprzednich założeniach nie sposób było określić maksymalną liczbę dronów, jaka może poruszać się w ograniczonej przestrzeni. Powodem była zbyt duża przestrzeń oraz zbyt mała liczba dronów. Niestety zwiększenie liczby dronów wiązałoby się ze znacznym wydłużeniem czasu obliczania rozwiązań, a tym samym mniejszą liczbą wykonanych testów. Dlatego wykonano drugi zestaw testów skupiający się jedynie na ostatecznych </w:t>
      </w:r>
      <w:r>
        <w:lastRenderedPageBreak/>
        <w:t>rozwiązaniach. Tym razem przestrzeń została ograniczona do wymiarów 5m x 5m x 5m. Parametry tych symulacji prezentuje tabela 6.2.</w:t>
      </w:r>
    </w:p>
    <w:p w14:paraId="19D6D499" w14:textId="77777777" w:rsidR="00E56C66" w:rsidRDefault="00E56C66" w:rsidP="00E56C66">
      <w:pPr>
        <w:spacing w:line="360" w:lineRule="auto"/>
        <w:ind w:firstLine="567"/>
        <w:jc w:val="both"/>
      </w:pPr>
    </w:p>
    <w:p w14:paraId="61A6AEF2" w14:textId="77777777" w:rsidR="00E56C66" w:rsidRDefault="00E56C66" w:rsidP="00E56C66">
      <w:pPr>
        <w:spacing w:line="360" w:lineRule="auto"/>
        <w:ind w:firstLine="567"/>
        <w:jc w:val="both"/>
      </w:pPr>
    </w:p>
    <w:p w14:paraId="5292710D" w14:textId="77777777" w:rsidR="00E56C66" w:rsidRPr="00376637" w:rsidRDefault="00E56C66" w:rsidP="00E56C66">
      <w:pPr>
        <w:spacing w:line="360" w:lineRule="auto"/>
        <w:ind w:firstLine="567"/>
        <w:jc w:val="center"/>
        <w:rPr>
          <w:i/>
          <w:iCs/>
        </w:rPr>
      </w:pPr>
      <w:r>
        <w:rPr>
          <w:i/>
          <w:iCs/>
        </w:rPr>
        <w:t>Tabela 6.2 Istotne parametry testowanych symulacji</w:t>
      </w:r>
    </w:p>
    <w:tbl>
      <w:tblPr>
        <w:tblStyle w:val="Tabela-Siatka"/>
        <w:tblW w:w="0" w:type="auto"/>
        <w:tblLook w:val="04A0" w:firstRow="1" w:lastRow="0" w:firstColumn="1" w:lastColumn="0" w:noHBand="0" w:noVBand="1"/>
      </w:tblPr>
      <w:tblGrid>
        <w:gridCol w:w="2829"/>
        <w:gridCol w:w="1700"/>
        <w:gridCol w:w="2695"/>
        <w:gridCol w:w="1837"/>
      </w:tblGrid>
      <w:tr w:rsidR="00E56C66" w14:paraId="46B36B19" w14:textId="77777777" w:rsidTr="002E5E4B">
        <w:tc>
          <w:tcPr>
            <w:tcW w:w="2830" w:type="dxa"/>
          </w:tcPr>
          <w:p w14:paraId="5707D238" w14:textId="77777777" w:rsidR="00E56C66" w:rsidRDefault="00E56C66" w:rsidP="002E5E4B">
            <w:pPr>
              <w:spacing w:line="360" w:lineRule="auto"/>
              <w:jc w:val="center"/>
            </w:pPr>
            <w:r>
              <w:t>Wymiary  przestrzeni [m]</w:t>
            </w:r>
          </w:p>
        </w:tc>
        <w:tc>
          <w:tcPr>
            <w:tcW w:w="1700" w:type="dxa"/>
          </w:tcPr>
          <w:p w14:paraId="621887A8" w14:textId="77777777" w:rsidR="00E56C66" w:rsidRDefault="00E56C66" w:rsidP="002E5E4B">
            <w:pPr>
              <w:spacing w:line="360" w:lineRule="auto"/>
              <w:jc w:val="center"/>
            </w:pPr>
            <w:r>
              <w:t>5 x 5 x 5</w:t>
            </w:r>
          </w:p>
        </w:tc>
        <w:tc>
          <w:tcPr>
            <w:tcW w:w="2695" w:type="dxa"/>
          </w:tcPr>
          <w:p w14:paraId="621925A6" w14:textId="77777777" w:rsidR="00E56C66" w:rsidRDefault="00E56C66" w:rsidP="002E5E4B">
            <w:pPr>
              <w:spacing w:line="360" w:lineRule="auto"/>
              <w:jc w:val="center"/>
            </w:pPr>
            <w:r>
              <w:t>Siłą nośna drona [N]</w:t>
            </w:r>
          </w:p>
        </w:tc>
        <w:tc>
          <w:tcPr>
            <w:tcW w:w="1837" w:type="dxa"/>
          </w:tcPr>
          <w:p w14:paraId="79C6478A" w14:textId="77777777" w:rsidR="00E56C66" w:rsidRDefault="00E56C66" w:rsidP="002E5E4B">
            <w:pPr>
              <w:spacing w:line="360" w:lineRule="auto"/>
              <w:jc w:val="center"/>
            </w:pPr>
            <w:r>
              <w:t>20</w:t>
            </w:r>
          </w:p>
        </w:tc>
      </w:tr>
      <w:tr w:rsidR="00E56C66" w14:paraId="37CDA0EB" w14:textId="77777777" w:rsidTr="002E5E4B">
        <w:tc>
          <w:tcPr>
            <w:tcW w:w="2830" w:type="dxa"/>
          </w:tcPr>
          <w:p w14:paraId="6C20828F" w14:textId="77777777" w:rsidR="00E56C66" w:rsidRDefault="00E56C66" w:rsidP="002E5E4B">
            <w:pPr>
              <w:spacing w:line="360" w:lineRule="auto"/>
              <w:jc w:val="center"/>
            </w:pPr>
            <w:r>
              <w:t>Liczba dronów</w:t>
            </w:r>
          </w:p>
        </w:tc>
        <w:tc>
          <w:tcPr>
            <w:tcW w:w="1700" w:type="dxa"/>
          </w:tcPr>
          <w:p w14:paraId="363D980B" w14:textId="77777777" w:rsidR="00E56C66" w:rsidRDefault="00E56C66" w:rsidP="002E5E4B">
            <w:pPr>
              <w:spacing w:line="360" w:lineRule="auto"/>
              <w:jc w:val="center"/>
            </w:pPr>
            <w:r>
              <w:t>W zależności od badania</w:t>
            </w:r>
          </w:p>
        </w:tc>
        <w:tc>
          <w:tcPr>
            <w:tcW w:w="2695" w:type="dxa"/>
          </w:tcPr>
          <w:p w14:paraId="73FEADA4" w14:textId="77777777" w:rsidR="00E56C66" w:rsidRDefault="00E56C66" w:rsidP="002E5E4B">
            <w:pPr>
              <w:spacing w:line="360" w:lineRule="auto"/>
              <w:jc w:val="center"/>
            </w:pPr>
            <w:r>
              <w:t>Masa drona [kg]</w:t>
            </w:r>
          </w:p>
        </w:tc>
        <w:tc>
          <w:tcPr>
            <w:tcW w:w="1837" w:type="dxa"/>
          </w:tcPr>
          <w:p w14:paraId="0C587001" w14:textId="77777777" w:rsidR="00E56C66" w:rsidRDefault="00E56C66" w:rsidP="002E5E4B">
            <w:pPr>
              <w:spacing w:line="360" w:lineRule="auto"/>
              <w:jc w:val="center"/>
            </w:pPr>
            <w:r>
              <w:t>1</w:t>
            </w:r>
          </w:p>
        </w:tc>
      </w:tr>
      <w:tr w:rsidR="00E56C66" w14:paraId="5A08F43B" w14:textId="77777777" w:rsidTr="002E5E4B">
        <w:tc>
          <w:tcPr>
            <w:tcW w:w="2830" w:type="dxa"/>
          </w:tcPr>
          <w:p w14:paraId="66A326F1" w14:textId="77777777" w:rsidR="00E56C66" w:rsidRDefault="00E56C66" w:rsidP="002E5E4B">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1C19E802" w14:textId="77777777" w:rsidR="00E56C66" w:rsidRDefault="00E56C66" w:rsidP="002E5E4B">
            <w:pPr>
              <w:spacing w:line="360" w:lineRule="auto"/>
              <w:jc w:val="center"/>
            </w:pPr>
            <w:r>
              <w:t>1</w:t>
            </w:r>
          </w:p>
        </w:tc>
        <w:tc>
          <w:tcPr>
            <w:tcW w:w="2695" w:type="dxa"/>
          </w:tcPr>
          <w:p w14:paraId="28E66341" w14:textId="77777777" w:rsidR="00E56C66" w:rsidRDefault="00E56C66" w:rsidP="002E5E4B">
            <w:pPr>
              <w:spacing w:line="360" w:lineRule="auto"/>
              <w:jc w:val="center"/>
            </w:pPr>
            <w:r>
              <w:t>Użyty typ algorytmu</w:t>
            </w:r>
          </w:p>
        </w:tc>
        <w:tc>
          <w:tcPr>
            <w:tcW w:w="1837" w:type="dxa"/>
          </w:tcPr>
          <w:p w14:paraId="297A75E1" w14:textId="77777777" w:rsidR="00E56C66" w:rsidRDefault="00E56C66" w:rsidP="002E5E4B">
            <w:pPr>
              <w:spacing w:line="360" w:lineRule="auto"/>
              <w:jc w:val="center"/>
            </w:pPr>
            <w:r>
              <w:t>KLT+DLT</w:t>
            </w:r>
          </w:p>
        </w:tc>
      </w:tr>
      <w:tr w:rsidR="00E56C66" w14:paraId="479DCDB1" w14:textId="77777777" w:rsidTr="002E5E4B">
        <w:tc>
          <w:tcPr>
            <w:tcW w:w="2830" w:type="dxa"/>
          </w:tcPr>
          <w:p w14:paraId="248E5DD1" w14:textId="77777777" w:rsidR="00E56C66" w:rsidRDefault="00E56C66" w:rsidP="002E5E4B">
            <w:pPr>
              <w:spacing w:line="360" w:lineRule="auto"/>
              <w:jc w:val="center"/>
            </w:pPr>
            <w:r>
              <w:t>Interwał czasowy symulacji [s]</w:t>
            </w:r>
          </w:p>
        </w:tc>
        <w:tc>
          <w:tcPr>
            <w:tcW w:w="1700" w:type="dxa"/>
          </w:tcPr>
          <w:p w14:paraId="04B1E15D" w14:textId="77777777" w:rsidR="00E56C66" w:rsidRDefault="00E56C66" w:rsidP="002E5E4B">
            <w:pPr>
              <w:spacing w:line="360" w:lineRule="auto"/>
              <w:jc w:val="center"/>
            </w:pPr>
            <w:r>
              <w:t>0,1</w:t>
            </w:r>
          </w:p>
        </w:tc>
        <w:tc>
          <w:tcPr>
            <w:tcW w:w="2695" w:type="dxa"/>
            <w:vMerge w:val="restart"/>
          </w:tcPr>
          <w:p w14:paraId="371F565F" w14:textId="77777777" w:rsidR="00E56C66" w:rsidRDefault="00E56C66" w:rsidP="002E5E4B">
            <w:pPr>
              <w:spacing w:line="360" w:lineRule="auto"/>
              <w:jc w:val="center"/>
            </w:pPr>
            <w:r>
              <w:t>Wartości mnożników kryteriów funkcji celu</w:t>
            </w:r>
          </w:p>
        </w:tc>
        <w:tc>
          <w:tcPr>
            <w:tcW w:w="1837" w:type="dxa"/>
            <w:vMerge w:val="restart"/>
          </w:tcPr>
          <w:p w14:paraId="48414D15" w14:textId="77777777" w:rsidR="00E56C66" w:rsidRDefault="00E56C66" w:rsidP="002E5E4B">
            <w:pPr>
              <w:spacing w:line="360" w:lineRule="auto"/>
            </w:pPr>
            <w:r>
              <w:t>a=1</w:t>
            </w:r>
          </w:p>
          <w:p w14:paraId="0C36FEEA" w14:textId="77777777" w:rsidR="00E56C66" w:rsidRDefault="00E56C66" w:rsidP="002E5E4B">
            <w:pPr>
              <w:spacing w:line="360" w:lineRule="auto"/>
            </w:pPr>
            <w:r>
              <w:t>b=1000</w:t>
            </w:r>
          </w:p>
          <w:p w14:paraId="34DE1A25" w14:textId="77777777" w:rsidR="00E56C66" w:rsidRDefault="00E56C66" w:rsidP="002E5E4B">
            <w:pPr>
              <w:spacing w:line="360" w:lineRule="auto"/>
            </w:pPr>
            <w:r>
              <w:t>c=0</w:t>
            </w:r>
          </w:p>
        </w:tc>
      </w:tr>
      <w:tr w:rsidR="00E56C66" w14:paraId="172F7A82" w14:textId="77777777" w:rsidTr="002E5E4B">
        <w:tc>
          <w:tcPr>
            <w:tcW w:w="2830" w:type="dxa"/>
          </w:tcPr>
          <w:p w14:paraId="0BE8C763" w14:textId="77777777" w:rsidR="00E56C66" w:rsidRDefault="00E56C66" w:rsidP="002E5E4B">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7C35CA66" w14:textId="77777777" w:rsidR="00E56C66" w:rsidRDefault="00E56C66" w:rsidP="002E5E4B">
            <w:pPr>
              <w:spacing w:line="360" w:lineRule="auto"/>
              <w:jc w:val="both"/>
            </w:pPr>
            <w:r>
              <w:t>x: 0</w:t>
            </w:r>
          </w:p>
          <w:p w14:paraId="36A2960E" w14:textId="77777777" w:rsidR="00E56C66" w:rsidRDefault="00E56C66" w:rsidP="002E5E4B">
            <w:pPr>
              <w:spacing w:line="360" w:lineRule="auto"/>
              <w:jc w:val="both"/>
            </w:pPr>
            <w:r>
              <w:t>y: 0</w:t>
            </w:r>
          </w:p>
        </w:tc>
        <w:tc>
          <w:tcPr>
            <w:tcW w:w="2695" w:type="dxa"/>
            <w:vMerge/>
          </w:tcPr>
          <w:p w14:paraId="16635940" w14:textId="77777777" w:rsidR="00E56C66" w:rsidRDefault="00E56C66" w:rsidP="002E5E4B">
            <w:pPr>
              <w:spacing w:line="360" w:lineRule="auto"/>
              <w:jc w:val="both"/>
            </w:pPr>
          </w:p>
        </w:tc>
        <w:tc>
          <w:tcPr>
            <w:tcW w:w="1837" w:type="dxa"/>
            <w:vMerge/>
          </w:tcPr>
          <w:p w14:paraId="7C63AEA2" w14:textId="77777777" w:rsidR="00E56C66" w:rsidRDefault="00E56C66" w:rsidP="002E5E4B">
            <w:pPr>
              <w:spacing w:line="360" w:lineRule="auto"/>
              <w:jc w:val="both"/>
            </w:pPr>
          </w:p>
        </w:tc>
      </w:tr>
    </w:tbl>
    <w:p w14:paraId="137B983C" w14:textId="77777777" w:rsidR="00E56C66" w:rsidRDefault="00E56C66" w:rsidP="00E56C66">
      <w:pPr>
        <w:spacing w:line="360" w:lineRule="auto"/>
        <w:ind w:firstLine="567"/>
        <w:jc w:val="both"/>
      </w:pPr>
    </w:p>
    <w:p w14:paraId="078BE275" w14:textId="77777777" w:rsidR="00E56C66" w:rsidRDefault="00E56C66" w:rsidP="00E56C66">
      <w:pPr>
        <w:spacing w:line="360" w:lineRule="auto"/>
        <w:ind w:firstLine="709"/>
        <w:jc w:val="both"/>
      </w:pPr>
    </w:p>
    <w:p w14:paraId="1C7B5FDF" w14:textId="77777777" w:rsidR="00E56C66" w:rsidRDefault="00E56C66" w:rsidP="00E56C66">
      <w:pPr>
        <w:spacing w:line="360" w:lineRule="auto"/>
        <w:ind w:firstLine="709"/>
        <w:jc w:val="center"/>
      </w:pPr>
      <w:r>
        <w:rPr>
          <w:noProof/>
        </w:rPr>
        <w:drawing>
          <wp:inline distT="0" distB="0" distL="0" distR="0" wp14:anchorId="11669479" wp14:editId="275A9C0F">
            <wp:extent cx="4572000" cy="2743200"/>
            <wp:effectExtent l="0" t="0" r="0" b="0"/>
            <wp:docPr id="33" name="Wykres 33">
              <a:extLst xmlns:a="http://schemas.openxmlformats.org/drawingml/2006/main">
                <a:ext uri="{FF2B5EF4-FFF2-40B4-BE49-F238E27FC236}">
                  <a16:creationId xmlns:a16="http://schemas.microsoft.com/office/drawing/2014/main" id="{C5E3DEE4-EFDE-4030-8400-63FC929D4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19BEC9" w14:textId="77777777" w:rsidR="00E56C66" w:rsidRDefault="00E56C66" w:rsidP="00E56C66">
      <w:pPr>
        <w:spacing w:line="360" w:lineRule="auto"/>
        <w:ind w:firstLine="709"/>
        <w:jc w:val="center"/>
        <w:rPr>
          <w:i/>
          <w:iCs/>
        </w:rPr>
      </w:pPr>
      <w:r>
        <w:rPr>
          <w:i/>
          <w:iCs/>
        </w:rPr>
        <w:t>Wykres 6.3 Liczba ostatecznych rozwiązań z kolizjami na 10 rozwiązań.</w:t>
      </w:r>
    </w:p>
    <w:p w14:paraId="2AB8F784" w14:textId="77777777" w:rsidR="00E56C66" w:rsidRDefault="00E56C66" w:rsidP="00E56C66">
      <w:pPr>
        <w:spacing w:line="360" w:lineRule="auto"/>
        <w:ind w:firstLine="709"/>
        <w:jc w:val="center"/>
      </w:pPr>
    </w:p>
    <w:p w14:paraId="14FC5C45" w14:textId="77777777" w:rsidR="00E56C66" w:rsidRDefault="00E56C66" w:rsidP="00E56C66">
      <w:pPr>
        <w:spacing w:line="360" w:lineRule="auto"/>
        <w:ind w:firstLine="567"/>
        <w:jc w:val="both"/>
      </w:pPr>
      <w:r>
        <w:lastRenderedPageBreak/>
        <w:t xml:space="preserve">Z wykresu 6.3 wynika, że rozwiązania z kolizjami pojawiły się dopiero przy symulacjach z sześcioma dronami. Dla siedmiu dronów udało się znaleźć jedynie bezkolizyjne rozwiązania, co może oznaczać, że możliwe jest wykorzystanie większej ilości dronów przy odpowiednich warunkach. Wiele bowiem zależy od zestawu pozycji początkowych i końcowych. </w:t>
      </w:r>
    </w:p>
    <w:p w14:paraId="306C8A53" w14:textId="77777777" w:rsidR="00E56C66" w:rsidRDefault="00E56C66" w:rsidP="00E56C66">
      <w:pPr>
        <w:spacing w:line="360" w:lineRule="auto"/>
        <w:ind w:firstLine="709"/>
        <w:jc w:val="both"/>
      </w:pPr>
    </w:p>
    <w:p w14:paraId="4F036206" w14:textId="77777777" w:rsidR="00E56C66" w:rsidRDefault="00E56C66" w:rsidP="00E56C66">
      <w:pPr>
        <w:spacing w:line="360" w:lineRule="auto"/>
        <w:ind w:firstLine="567"/>
        <w:jc w:val="both"/>
      </w:pPr>
      <w:r>
        <w:t>Podsumowując testy wykazały, że przy określonych założeniach bezpiecznym stosunkiem liczby dronów do objętości przestrzeni jest jeden dron na 25 m</w:t>
      </w:r>
      <w:r>
        <w:rPr>
          <w:vertAlign w:val="superscript"/>
        </w:rPr>
        <w:t>3</w:t>
      </w:r>
      <w:r>
        <w:t>. Jeśli zaś chodzi o stosunek strefy bezpieczeństwa drona do objętości przestrzeni jest to 1m</w:t>
      </w:r>
      <w:r>
        <w:rPr>
          <w:vertAlign w:val="superscript"/>
        </w:rPr>
        <w:t>3</w:t>
      </w:r>
      <w:r>
        <w:t xml:space="preserve"> strefy na 12,5m</w:t>
      </w:r>
      <w:r>
        <w:rPr>
          <w:vertAlign w:val="superscript"/>
        </w:rPr>
        <w:t>3</w:t>
      </w:r>
      <w:r>
        <w:t xml:space="preserve"> przestrzeni. Wynika z tego, że dla pierwotnych założeń (przestrzeni 10m x 10m x 10m) dopuszczalną liczbą dronów byłoby 40 dronów. Należy też zaznaczyć, że możliwe jest użycie większej liczby dronów, ale tylko w wybranych (sprzyjających) przypadkach.</w:t>
      </w:r>
    </w:p>
    <w:p w14:paraId="4FD47225" w14:textId="77777777" w:rsidR="00E56C66" w:rsidRDefault="00E56C66" w:rsidP="00E56C66">
      <w:pPr>
        <w:spacing w:line="360" w:lineRule="auto"/>
        <w:ind w:firstLine="567"/>
        <w:jc w:val="both"/>
      </w:pPr>
    </w:p>
    <w:p w14:paraId="10252789" w14:textId="7C6A6408" w:rsidR="00E56C66" w:rsidRDefault="00E56C66" w:rsidP="00E56C66">
      <w:pPr>
        <w:spacing w:line="360" w:lineRule="auto"/>
        <w:ind w:firstLine="567"/>
        <w:jc w:val="both"/>
      </w:pPr>
      <w:r>
        <w:t>Porównując między sobą wyniki uzyskane za pomocą obu typów algorytmu, znacznie lepiej ocenia się algorytm z oboma pamięciami niż algorytm jedynie z pamięcią krótkotrwałą. Dlatego do dalszych testów używano tylko algorytmu z pamięcią krótko- i długotrwałą.</w:t>
      </w:r>
    </w:p>
    <w:p w14:paraId="571E05CE" w14:textId="4E26708D" w:rsidR="00E56C66" w:rsidRDefault="00E56C66" w:rsidP="00E56C66"/>
    <w:p w14:paraId="33B8B1BB" w14:textId="77777777" w:rsidR="007B0BE4" w:rsidRPr="00E56C66" w:rsidRDefault="007B0BE4" w:rsidP="00E56C66"/>
    <w:p w14:paraId="6EE529A9" w14:textId="188C8460" w:rsidR="009457DB" w:rsidRDefault="009457DB" w:rsidP="004B3DB2">
      <w:pPr>
        <w:pStyle w:val="Nagwek2"/>
        <w:numPr>
          <w:ilvl w:val="1"/>
          <w:numId w:val="7"/>
        </w:numPr>
      </w:pPr>
      <w:r>
        <w:t xml:space="preserve"> </w:t>
      </w:r>
      <w:bookmarkStart w:id="29" w:name="_Toc91760569"/>
      <w:r>
        <w:t>Prędkość maksymalna dronów</w:t>
      </w:r>
      <w:bookmarkEnd w:id="29"/>
    </w:p>
    <w:p w14:paraId="61BF23AD" w14:textId="7CC884A7" w:rsidR="00E56C66" w:rsidRDefault="00E56C66" w:rsidP="00E56C66"/>
    <w:p w14:paraId="3395EE95" w14:textId="01377689" w:rsidR="00E56C66" w:rsidRDefault="00E56C66" w:rsidP="007B0BE4">
      <w:pPr>
        <w:ind w:left="360"/>
      </w:pPr>
    </w:p>
    <w:p w14:paraId="70150700" w14:textId="4F872AF9" w:rsidR="007B0BE4" w:rsidRDefault="007B0BE4" w:rsidP="007B0BE4">
      <w:pPr>
        <w:spacing w:line="360" w:lineRule="auto"/>
        <w:ind w:firstLine="567"/>
        <w:jc w:val="both"/>
      </w:pPr>
      <w:r>
        <w:t>Kolejną ważną zmienną ustalaną na potrzeby pokazu jest maksymalna prędkość dronów. Zgodnie z założeniami drony rozpędzają się</w:t>
      </w:r>
      <w:r w:rsidRPr="00974D6E">
        <w:t xml:space="preserve"> </w:t>
      </w:r>
      <w:r>
        <w:t>do prędkości maksymalnej, używając maksymalną siłę ciągu, a następnie kontynuują lot z tą prędkością aż do pozycji, od której muszą rozpocząć hamowanie. Większa prędkość przelotowa oznacza równocześnie krótszy czas potrzebny do osiągnięcia celu. Aby zbadać zależność czasu od maksymalnej prędkości, wykonany został szereg symulacji o tych samych parametrach (łącznie z punktami początkowymi i docelowymi), w których zadawano różne prędkości maksymalne. Dokładne wartości parametrów zawiera tabela 6.3.</w:t>
      </w:r>
    </w:p>
    <w:p w14:paraId="0F887CB5" w14:textId="0224F4F7" w:rsidR="007B0BE4" w:rsidRDefault="007B0BE4" w:rsidP="007B0BE4">
      <w:pPr>
        <w:spacing w:line="360" w:lineRule="auto"/>
        <w:ind w:firstLine="567"/>
        <w:jc w:val="both"/>
      </w:pPr>
    </w:p>
    <w:p w14:paraId="5ED64699" w14:textId="77777777" w:rsidR="007B0BE4" w:rsidRDefault="007B0BE4" w:rsidP="007B0BE4">
      <w:pPr>
        <w:spacing w:line="360" w:lineRule="auto"/>
        <w:ind w:firstLine="567"/>
        <w:jc w:val="both"/>
      </w:pPr>
    </w:p>
    <w:p w14:paraId="71BA7B51" w14:textId="77777777" w:rsidR="007B0BE4" w:rsidRPr="00376637" w:rsidRDefault="007B0BE4" w:rsidP="007B0BE4">
      <w:pPr>
        <w:spacing w:line="360" w:lineRule="auto"/>
        <w:ind w:firstLine="567"/>
        <w:jc w:val="center"/>
        <w:rPr>
          <w:i/>
          <w:iCs/>
        </w:rPr>
      </w:pPr>
      <w:r>
        <w:rPr>
          <w:i/>
          <w:iCs/>
        </w:rPr>
        <w:lastRenderedPageBreak/>
        <w:t>Tabela 6.3 Istotne parametry testowanych symulacji</w:t>
      </w:r>
    </w:p>
    <w:tbl>
      <w:tblPr>
        <w:tblStyle w:val="Tabela-Siatka"/>
        <w:tblW w:w="0" w:type="auto"/>
        <w:tblLook w:val="04A0" w:firstRow="1" w:lastRow="0" w:firstColumn="1" w:lastColumn="0" w:noHBand="0" w:noVBand="1"/>
      </w:tblPr>
      <w:tblGrid>
        <w:gridCol w:w="2829"/>
        <w:gridCol w:w="1843"/>
        <w:gridCol w:w="2552"/>
        <w:gridCol w:w="1837"/>
      </w:tblGrid>
      <w:tr w:rsidR="007B0BE4" w14:paraId="0BDEC38E" w14:textId="77777777" w:rsidTr="002E5E4B">
        <w:tc>
          <w:tcPr>
            <w:tcW w:w="2830" w:type="dxa"/>
          </w:tcPr>
          <w:p w14:paraId="1A19B70F" w14:textId="77777777" w:rsidR="007B0BE4" w:rsidRDefault="007B0BE4" w:rsidP="002E5E4B">
            <w:pPr>
              <w:spacing w:line="360" w:lineRule="auto"/>
              <w:jc w:val="center"/>
            </w:pPr>
            <w:r>
              <w:t>Wymiary  przestrzeni [m]</w:t>
            </w:r>
          </w:p>
        </w:tc>
        <w:tc>
          <w:tcPr>
            <w:tcW w:w="1843" w:type="dxa"/>
          </w:tcPr>
          <w:p w14:paraId="67906BD3" w14:textId="77777777" w:rsidR="007B0BE4" w:rsidRDefault="007B0BE4" w:rsidP="002E5E4B">
            <w:pPr>
              <w:spacing w:line="360" w:lineRule="auto"/>
              <w:jc w:val="center"/>
            </w:pPr>
            <w:r>
              <w:t>100 x 100 x 100</w:t>
            </w:r>
          </w:p>
        </w:tc>
        <w:tc>
          <w:tcPr>
            <w:tcW w:w="2552" w:type="dxa"/>
          </w:tcPr>
          <w:p w14:paraId="2A857264" w14:textId="77777777" w:rsidR="007B0BE4" w:rsidRDefault="007B0BE4" w:rsidP="002E5E4B">
            <w:pPr>
              <w:spacing w:line="360" w:lineRule="auto"/>
              <w:jc w:val="center"/>
            </w:pPr>
            <w:r>
              <w:t>Siłą nośna drona [N]</w:t>
            </w:r>
          </w:p>
        </w:tc>
        <w:tc>
          <w:tcPr>
            <w:tcW w:w="1837" w:type="dxa"/>
          </w:tcPr>
          <w:p w14:paraId="5C824004" w14:textId="77777777" w:rsidR="007B0BE4" w:rsidRDefault="007B0BE4" w:rsidP="002E5E4B">
            <w:pPr>
              <w:spacing w:line="360" w:lineRule="auto"/>
              <w:jc w:val="center"/>
            </w:pPr>
            <w:r>
              <w:t>10</w:t>
            </w:r>
          </w:p>
        </w:tc>
      </w:tr>
      <w:tr w:rsidR="007B0BE4" w14:paraId="09688FEC" w14:textId="77777777" w:rsidTr="002E5E4B">
        <w:tc>
          <w:tcPr>
            <w:tcW w:w="2830" w:type="dxa"/>
          </w:tcPr>
          <w:p w14:paraId="7C00D9DA" w14:textId="77777777" w:rsidR="007B0BE4" w:rsidRDefault="007B0BE4" w:rsidP="002E5E4B">
            <w:pPr>
              <w:spacing w:line="360" w:lineRule="auto"/>
              <w:jc w:val="center"/>
            </w:pPr>
            <w:r>
              <w:t>Liczba dronów</w:t>
            </w:r>
          </w:p>
        </w:tc>
        <w:tc>
          <w:tcPr>
            <w:tcW w:w="1843" w:type="dxa"/>
          </w:tcPr>
          <w:p w14:paraId="47B27409" w14:textId="77777777" w:rsidR="007B0BE4" w:rsidRDefault="007B0BE4" w:rsidP="002E5E4B">
            <w:pPr>
              <w:spacing w:line="360" w:lineRule="auto"/>
              <w:jc w:val="center"/>
            </w:pPr>
            <w:r>
              <w:t>10</w:t>
            </w:r>
          </w:p>
        </w:tc>
        <w:tc>
          <w:tcPr>
            <w:tcW w:w="2552" w:type="dxa"/>
          </w:tcPr>
          <w:p w14:paraId="241A5038" w14:textId="77777777" w:rsidR="007B0BE4" w:rsidRDefault="007B0BE4" w:rsidP="002E5E4B">
            <w:pPr>
              <w:spacing w:line="360" w:lineRule="auto"/>
              <w:jc w:val="center"/>
            </w:pPr>
            <w:r>
              <w:t>Masa drona [kg]</w:t>
            </w:r>
          </w:p>
        </w:tc>
        <w:tc>
          <w:tcPr>
            <w:tcW w:w="1837" w:type="dxa"/>
          </w:tcPr>
          <w:p w14:paraId="20842ABE" w14:textId="77777777" w:rsidR="007B0BE4" w:rsidRDefault="007B0BE4" w:rsidP="002E5E4B">
            <w:pPr>
              <w:spacing w:line="360" w:lineRule="auto"/>
              <w:jc w:val="center"/>
            </w:pPr>
            <w:r>
              <w:t>1</w:t>
            </w:r>
          </w:p>
        </w:tc>
      </w:tr>
      <w:tr w:rsidR="007B0BE4" w14:paraId="0158D1DB" w14:textId="77777777" w:rsidTr="002E5E4B">
        <w:tc>
          <w:tcPr>
            <w:tcW w:w="2830" w:type="dxa"/>
          </w:tcPr>
          <w:p w14:paraId="0B65FC7F" w14:textId="77777777" w:rsidR="007B0BE4" w:rsidRDefault="007B0BE4" w:rsidP="002E5E4B">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62944A9C" w14:textId="77777777" w:rsidR="007B0BE4" w:rsidRDefault="007B0BE4" w:rsidP="002E5E4B">
            <w:pPr>
              <w:spacing w:line="360" w:lineRule="auto"/>
              <w:jc w:val="center"/>
            </w:pPr>
            <w:r>
              <w:t>W zależności od badania</w:t>
            </w:r>
          </w:p>
        </w:tc>
        <w:tc>
          <w:tcPr>
            <w:tcW w:w="2552" w:type="dxa"/>
          </w:tcPr>
          <w:p w14:paraId="6DFF1E88" w14:textId="77777777" w:rsidR="007B0BE4" w:rsidRDefault="007B0BE4" w:rsidP="002E5E4B">
            <w:pPr>
              <w:spacing w:line="360" w:lineRule="auto"/>
              <w:jc w:val="center"/>
            </w:pPr>
            <w:r>
              <w:t>Użyty typ algorytmu</w:t>
            </w:r>
          </w:p>
        </w:tc>
        <w:tc>
          <w:tcPr>
            <w:tcW w:w="1837" w:type="dxa"/>
          </w:tcPr>
          <w:p w14:paraId="6F433BC4" w14:textId="77777777" w:rsidR="007B0BE4" w:rsidRDefault="007B0BE4" w:rsidP="002E5E4B">
            <w:pPr>
              <w:spacing w:line="360" w:lineRule="auto"/>
              <w:jc w:val="center"/>
            </w:pPr>
            <w:r>
              <w:t>KLT+DLT</w:t>
            </w:r>
          </w:p>
        </w:tc>
      </w:tr>
      <w:tr w:rsidR="007B0BE4" w14:paraId="27F77DD4" w14:textId="77777777" w:rsidTr="002E5E4B">
        <w:tc>
          <w:tcPr>
            <w:tcW w:w="2830" w:type="dxa"/>
          </w:tcPr>
          <w:p w14:paraId="47777794" w14:textId="77777777" w:rsidR="007B0BE4" w:rsidRDefault="007B0BE4" w:rsidP="002E5E4B">
            <w:pPr>
              <w:spacing w:line="360" w:lineRule="auto"/>
              <w:jc w:val="center"/>
            </w:pPr>
            <w:r>
              <w:t>Interwał czasowy symulacji [s]</w:t>
            </w:r>
          </w:p>
        </w:tc>
        <w:tc>
          <w:tcPr>
            <w:tcW w:w="1843" w:type="dxa"/>
          </w:tcPr>
          <w:p w14:paraId="4D334B5F" w14:textId="77777777" w:rsidR="007B0BE4" w:rsidRDefault="007B0BE4" w:rsidP="002E5E4B">
            <w:pPr>
              <w:spacing w:line="360" w:lineRule="auto"/>
              <w:jc w:val="center"/>
            </w:pPr>
            <w:r>
              <w:t>0,1</w:t>
            </w:r>
          </w:p>
        </w:tc>
        <w:tc>
          <w:tcPr>
            <w:tcW w:w="2552" w:type="dxa"/>
            <w:vMerge w:val="restart"/>
          </w:tcPr>
          <w:p w14:paraId="43DF6250" w14:textId="77777777" w:rsidR="007B0BE4" w:rsidRDefault="007B0BE4" w:rsidP="002E5E4B">
            <w:pPr>
              <w:spacing w:line="360" w:lineRule="auto"/>
              <w:jc w:val="center"/>
            </w:pPr>
            <w:r>
              <w:t>Wartości mnożników kryteriów funkcji celu</w:t>
            </w:r>
          </w:p>
        </w:tc>
        <w:tc>
          <w:tcPr>
            <w:tcW w:w="1837" w:type="dxa"/>
            <w:vMerge w:val="restart"/>
          </w:tcPr>
          <w:p w14:paraId="6BCB78FE" w14:textId="77777777" w:rsidR="007B0BE4" w:rsidRDefault="007B0BE4" w:rsidP="002E5E4B">
            <w:pPr>
              <w:spacing w:line="360" w:lineRule="auto"/>
            </w:pPr>
            <w:r>
              <w:t>a=1</w:t>
            </w:r>
          </w:p>
          <w:p w14:paraId="77ED919F" w14:textId="77777777" w:rsidR="007B0BE4" w:rsidRDefault="007B0BE4" w:rsidP="002E5E4B">
            <w:pPr>
              <w:spacing w:line="360" w:lineRule="auto"/>
            </w:pPr>
            <w:r>
              <w:t>b=1000</w:t>
            </w:r>
          </w:p>
          <w:p w14:paraId="6FF86995" w14:textId="77777777" w:rsidR="007B0BE4" w:rsidRDefault="007B0BE4" w:rsidP="002E5E4B">
            <w:pPr>
              <w:spacing w:line="360" w:lineRule="auto"/>
            </w:pPr>
            <w:r>
              <w:t>c=20</w:t>
            </w:r>
          </w:p>
        </w:tc>
      </w:tr>
      <w:tr w:rsidR="007B0BE4" w14:paraId="7A45A79C" w14:textId="77777777" w:rsidTr="002E5E4B">
        <w:tc>
          <w:tcPr>
            <w:tcW w:w="2830" w:type="dxa"/>
          </w:tcPr>
          <w:p w14:paraId="5CA2FBDD" w14:textId="77777777" w:rsidR="007B0BE4" w:rsidRDefault="007B0BE4" w:rsidP="002E5E4B">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73A542EB" w14:textId="77777777" w:rsidR="007B0BE4" w:rsidRDefault="007B0BE4" w:rsidP="002E5E4B">
            <w:pPr>
              <w:spacing w:line="360" w:lineRule="auto"/>
              <w:jc w:val="both"/>
            </w:pPr>
            <w:r>
              <w:t>x: 0,1</w:t>
            </w:r>
          </w:p>
          <w:p w14:paraId="26053852" w14:textId="77777777" w:rsidR="007B0BE4" w:rsidRDefault="007B0BE4" w:rsidP="002E5E4B">
            <w:pPr>
              <w:spacing w:line="360" w:lineRule="auto"/>
              <w:jc w:val="both"/>
            </w:pPr>
            <w:r>
              <w:t>y: -0,1</w:t>
            </w:r>
          </w:p>
        </w:tc>
        <w:tc>
          <w:tcPr>
            <w:tcW w:w="2552" w:type="dxa"/>
            <w:vMerge/>
          </w:tcPr>
          <w:p w14:paraId="314E5A83" w14:textId="77777777" w:rsidR="007B0BE4" w:rsidRDefault="007B0BE4" w:rsidP="002E5E4B">
            <w:pPr>
              <w:spacing w:line="360" w:lineRule="auto"/>
              <w:jc w:val="both"/>
            </w:pPr>
          </w:p>
        </w:tc>
        <w:tc>
          <w:tcPr>
            <w:tcW w:w="1837" w:type="dxa"/>
            <w:vMerge/>
          </w:tcPr>
          <w:p w14:paraId="25F31A53" w14:textId="77777777" w:rsidR="007B0BE4" w:rsidRDefault="007B0BE4" w:rsidP="002E5E4B">
            <w:pPr>
              <w:spacing w:line="360" w:lineRule="auto"/>
              <w:jc w:val="both"/>
            </w:pPr>
          </w:p>
        </w:tc>
      </w:tr>
    </w:tbl>
    <w:p w14:paraId="5D3BF41F" w14:textId="77777777" w:rsidR="007B0BE4" w:rsidRDefault="007B0BE4" w:rsidP="007B0BE4">
      <w:pPr>
        <w:spacing w:line="360" w:lineRule="auto"/>
        <w:ind w:firstLine="567"/>
        <w:jc w:val="both"/>
      </w:pPr>
    </w:p>
    <w:p w14:paraId="60112B31" w14:textId="77777777" w:rsidR="007B0BE4" w:rsidRDefault="007B0BE4" w:rsidP="007B0BE4">
      <w:pPr>
        <w:spacing w:line="360" w:lineRule="auto"/>
        <w:ind w:firstLine="567"/>
      </w:pPr>
    </w:p>
    <w:p w14:paraId="0DB2E027" w14:textId="77777777" w:rsidR="007B0BE4" w:rsidRDefault="007B0BE4" w:rsidP="007B0BE4">
      <w:pPr>
        <w:spacing w:line="360" w:lineRule="auto"/>
        <w:ind w:firstLine="567"/>
        <w:jc w:val="center"/>
      </w:pPr>
      <w:r>
        <w:rPr>
          <w:noProof/>
        </w:rPr>
        <w:drawing>
          <wp:inline distT="0" distB="0" distL="0" distR="0" wp14:anchorId="03AC2BB8" wp14:editId="7F15EB4F">
            <wp:extent cx="6000750" cy="2964815"/>
            <wp:effectExtent l="0" t="0" r="0" b="6985"/>
            <wp:docPr id="34" name="Wykres 34">
              <a:extLst xmlns:a="http://schemas.openxmlformats.org/drawingml/2006/main">
                <a:ext uri="{FF2B5EF4-FFF2-40B4-BE49-F238E27FC236}">
                  <a16:creationId xmlns:a16="http://schemas.microsoft.com/office/drawing/2014/main" id="{CB20F1B0-A357-4A92-BE97-81163387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4DFA7B" w14:textId="77777777" w:rsidR="007B0BE4" w:rsidRDefault="007B0BE4" w:rsidP="007B0BE4">
      <w:pPr>
        <w:ind w:left="708"/>
        <w:jc w:val="center"/>
        <w:rPr>
          <w:i/>
          <w:iCs/>
        </w:rPr>
      </w:pPr>
      <w:r>
        <w:rPr>
          <w:i/>
          <w:iCs/>
        </w:rPr>
        <w:t>Wykres 6.4 Czas potrzebny dronom na osiągnięcie punktów docelowych w funkcji maksymalnej prędkości</w:t>
      </w:r>
    </w:p>
    <w:p w14:paraId="248F1102" w14:textId="77777777" w:rsidR="007B0BE4" w:rsidRDefault="007B0BE4" w:rsidP="007B0BE4">
      <w:pPr>
        <w:ind w:left="708"/>
        <w:jc w:val="center"/>
      </w:pPr>
    </w:p>
    <w:p w14:paraId="1F8C48C7" w14:textId="77777777" w:rsidR="007B0BE4" w:rsidRDefault="007B0BE4" w:rsidP="007B0BE4">
      <w:pPr>
        <w:spacing w:line="360" w:lineRule="auto"/>
        <w:ind w:firstLine="567"/>
        <w:jc w:val="both"/>
        <w:rPr>
          <w:rFonts w:eastAsiaTheme="minorEastAsia"/>
        </w:rPr>
      </w:pPr>
      <w:r>
        <w:t xml:space="preserve">Analizując wykres 6.4 można wywnioskować, że niekoniecznie nadanie jak najwyższej prędkości maksymalnej będzie najkorzystniejsze. Po pierwsze trzeba zauważyć, iż czas przelotu od około 13 </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nie zmienia się aż tak bardzo, jak przy niższych prędkościach. Przy </w:t>
      </w:r>
      <w:r>
        <w:rPr>
          <w:rFonts w:eastAsiaTheme="minorEastAsia"/>
        </w:rPr>
        <w:lastRenderedPageBreak/>
        <w:t xml:space="preserve">prędkościach powyżej 28 </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różnice są już minimalne. Wpływa na to fakt, iż drony muszą rozpędzać się do zadanej prędkości oraz hamować, co przy niezmiennej maksymalnej sile ciągu wymaga pewnego czasu. </w:t>
      </w:r>
    </w:p>
    <w:p w14:paraId="63D0C5F8" w14:textId="77777777" w:rsidR="007B0BE4" w:rsidRDefault="007B0BE4" w:rsidP="007B0BE4">
      <w:pPr>
        <w:spacing w:line="360" w:lineRule="auto"/>
        <w:ind w:firstLine="567"/>
        <w:jc w:val="both"/>
        <w:rPr>
          <w:rFonts w:eastAsiaTheme="minorEastAsia"/>
        </w:rPr>
      </w:pPr>
    </w:p>
    <w:p w14:paraId="5B47A677" w14:textId="77777777" w:rsidR="007B0BE4" w:rsidRDefault="007B0BE4" w:rsidP="007B0BE4">
      <w:pPr>
        <w:spacing w:line="360" w:lineRule="auto"/>
        <w:ind w:firstLine="567"/>
        <w:jc w:val="both"/>
        <w:rPr>
          <w:rFonts w:eastAsiaTheme="minorEastAsia"/>
        </w:rPr>
      </w:pPr>
      <w:r>
        <w:rPr>
          <w:rFonts w:eastAsiaTheme="minorEastAsia"/>
        </w:rPr>
        <w:t>Należy pamiętać, że wyższe prędkości oznaczają również większe opory powietrza, a co za tym idzie większe pobory mocy potrzebnej do wytwarzania siły ciągu. Dlatego przy wyborze prędkości maksymalnej, poza ograniczeniami technicznymi, należy również  wziąć pod uwagę zwiększony pobór mocy. Korzystając z wykresu 6.4 można więc zawęzić zakres rozpatrywanych prędkości do maksymalnie 13</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gdyż wyższe prędkości wpływają minimalnie na czas przelotu wszystkich dronów, pomimo że generują większe koszty energetyczne.</w:t>
      </w:r>
    </w:p>
    <w:p w14:paraId="66CA083B" w14:textId="77777777" w:rsidR="007B0BE4" w:rsidRDefault="007B0BE4" w:rsidP="007B0BE4">
      <w:pPr>
        <w:spacing w:line="360" w:lineRule="auto"/>
        <w:ind w:left="709" w:firstLine="707"/>
        <w:jc w:val="both"/>
        <w:rPr>
          <w:rFonts w:eastAsiaTheme="minorEastAsia"/>
        </w:rPr>
      </w:pPr>
    </w:p>
    <w:p w14:paraId="6FAAB9F0" w14:textId="77777777" w:rsidR="007B0BE4" w:rsidRDefault="007B0BE4" w:rsidP="007B0BE4">
      <w:pPr>
        <w:spacing w:line="360" w:lineRule="auto"/>
        <w:ind w:firstLine="567"/>
        <w:jc w:val="both"/>
      </w:pPr>
      <w:r>
        <w:rPr>
          <w:rFonts w:eastAsiaTheme="minorEastAsia"/>
        </w:rPr>
        <w:t>Ciekawym aspektem są rozwiązania uzyskane podczas opisanych testów. O ile część dronów zawsze otrzymywała te same pozycje docelowe, to pozostałe otrzymywały jedną z pozostałych pozycji z różnymi częstotliwościami. Pozycje początkowe były punktami na odwodzie prostokąta o środku w środku przestrzeni, zaś pozycje docelowe leżały na przekątnej zadanej przestrzeni. Prawdopodobnie to właśnie symetryczność obu konstelacji powodowała te subtelne różnice (o ile nie była to kwestia niedoskonałości algorytmu).</w:t>
      </w:r>
    </w:p>
    <w:p w14:paraId="47CB2323" w14:textId="77777777" w:rsidR="007B0BE4" w:rsidRDefault="007B0BE4" w:rsidP="007B0BE4">
      <w:pPr>
        <w:ind w:left="360" w:firstLine="207"/>
      </w:pPr>
    </w:p>
    <w:p w14:paraId="731532C3" w14:textId="77777777" w:rsidR="00E56C66" w:rsidRPr="00E56C66" w:rsidRDefault="00E56C66" w:rsidP="00E56C66"/>
    <w:p w14:paraId="68F54359" w14:textId="5D5F557E" w:rsidR="009457DB" w:rsidRDefault="009457DB" w:rsidP="004B3DB2">
      <w:pPr>
        <w:pStyle w:val="Nagwek2"/>
        <w:numPr>
          <w:ilvl w:val="1"/>
          <w:numId w:val="7"/>
        </w:numPr>
      </w:pPr>
      <w:r>
        <w:t xml:space="preserve"> </w:t>
      </w:r>
      <w:bookmarkStart w:id="30" w:name="_Toc91760570"/>
      <w:r>
        <w:t>Wyrównywanie czasu lotu</w:t>
      </w:r>
      <w:bookmarkEnd w:id="30"/>
    </w:p>
    <w:p w14:paraId="5F2788C2" w14:textId="77777777" w:rsidR="00344C9B" w:rsidRDefault="00344C9B" w:rsidP="007B0BE4"/>
    <w:p w14:paraId="64D0B9ED" w14:textId="3679A00D" w:rsidR="007B0BE4" w:rsidRDefault="007B0BE4" w:rsidP="007B0BE4"/>
    <w:p w14:paraId="47693FF7" w14:textId="77777777" w:rsidR="00344C9B" w:rsidRDefault="00344C9B" w:rsidP="00344C9B">
      <w:pPr>
        <w:spacing w:line="360" w:lineRule="auto"/>
        <w:ind w:firstLine="567"/>
        <w:jc w:val="both"/>
      </w:pPr>
      <w:r>
        <w:t>Każdy pokaz z udziałem dronów (opisany m.in. w rozdziale 1.1) wymaga pewnych walorów artystycznych. Z pewnością lepiej wygląda pokaz, w którym zmiana pozycji wszystkich dronów jest wykonywana w niemal identycznym czasie, niż gdy część dronów osiąga swoje pozycje niemal natychmiast, a pozostałe muszą przelecieć niemal całą przestrzeń. W tym celu wykonana została drobna korekta w funkcji celu. Zamiast kryterium całkowitego czasu trwania przelotu wszystkich dronów wprowadzona została różnica pomiędzy całkowitym a najkrótszym czasem. Dzięki temu możliwe jest poszukiwanie rozwiązania, w którym drony zmieniają pozycje w sposób zbliżony do synchronicznego.</w:t>
      </w:r>
    </w:p>
    <w:p w14:paraId="2BC7CF42" w14:textId="77777777" w:rsidR="00344C9B" w:rsidRDefault="00344C9B" w:rsidP="00344C9B">
      <w:pPr>
        <w:spacing w:line="360" w:lineRule="auto"/>
        <w:ind w:firstLine="567"/>
        <w:jc w:val="both"/>
      </w:pPr>
    </w:p>
    <w:p w14:paraId="2B66D95D" w14:textId="77777777" w:rsidR="00344C9B" w:rsidRDefault="00344C9B" w:rsidP="00344C9B">
      <w:pPr>
        <w:spacing w:line="360" w:lineRule="auto"/>
        <w:ind w:firstLine="567"/>
        <w:jc w:val="both"/>
      </w:pPr>
      <w:r>
        <w:lastRenderedPageBreak/>
        <w:t>W celu zbadania działania algorytmu pod kątem zmniejszania różnicy w czasie lotu wykonanych zostało 10 testów z tymi samymi parametrami (tabela 6.4), lecz innymi zestawami pozycji. Do zestawione zostały najlepsze wyniki uzyskane we wszystkich krokach algorytmu, aby widoczna była różnica pomiędzy najgorszym, średnim i najlepszym rozwiązaniem.</w:t>
      </w:r>
    </w:p>
    <w:p w14:paraId="23AD9C14" w14:textId="77777777" w:rsidR="00344C9B" w:rsidRPr="00376637" w:rsidRDefault="00344C9B" w:rsidP="00344C9B">
      <w:pPr>
        <w:spacing w:line="360" w:lineRule="auto"/>
        <w:ind w:firstLine="567"/>
        <w:jc w:val="center"/>
        <w:rPr>
          <w:i/>
          <w:iCs/>
        </w:rPr>
      </w:pPr>
      <w:r>
        <w:rPr>
          <w:i/>
          <w:iCs/>
        </w:rPr>
        <w:t>Tabela 6.4 Istotne parametry testowanych symulacji</w:t>
      </w:r>
    </w:p>
    <w:tbl>
      <w:tblPr>
        <w:tblStyle w:val="Tabela-Siatka"/>
        <w:tblW w:w="0" w:type="auto"/>
        <w:tblLook w:val="04A0" w:firstRow="1" w:lastRow="0" w:firstColumn="1" w:lastColumn="0" w:noHBand="0" w:noVBand="1"/>
      </w:tblPr>
      <w:tblGrid>
        <w:gridCol w:w="2829"/>
        <w:gridCol w:w="1843"/>
        <w:gridCol w:w="2552"/>
        <w:gridCol w:w="1837"/>
      </w:tblGrid>
      <w:tr w:rsidR="00344C9B" w14:paraId="38C06C63" w14:textId="77777777" w:rsidTr="002E5E4B">
        <w:tc>
          <w:tcPr>
            <w:tcW w:w="2830" w:type="dxa"/>
          </w:tcPr>
          <w:p w14:paraId="56497631" w14:textId="77777777" w:rsidR="00344C9B" w:rsidRDefault="00344C9B" w:rsidP="002E5E4B">
            <w:pPr>
              <w:spacing w:line="360" w:lineRule="auto"/>
              <w:jc w:val="center"/>
            </w:pPr>
            <w:r>
              <w:t>Wymiary  przestrzeni [m]</w:t>
            </w:r>
          </w:p>
        </w:tc>
        <w:tc>
          <w:tcPr>
            <w:tcW w:w="1843" w:type="dxa"/>
          </w:tcPr>
          <w:p w14:paraId="5B482837" w14:textId="77777777" w:rsidR="00344C9B" w:rsidRDefault="00344C9B" w:rsidP="002E5E4B">
            <w:pPr>
              <w:spacing w:line="360" w:lineRule="auto"/>
              <w:jc w:val="center"/>
            </w:pPr>
            <w:r>
              <w:t>100 x 100 x 100</w:t>
            </w:r>
          </w:p>
        </w:tc>
        <w:tc>
          <w:tcPr>
            <w:tcW w:w="2552" w:type="dxa"/>
          </w:tcPr>
          <w:p w14:paraId="7A3BADD4" w14:textId="77777777" w:rsidR="00344C9B" w:rsidRDefault="00344C9B" w:rsidP="002E5E4B">
            <w:pPr>
              <w:spacing w:line="360" w:lineRule="auto"/>
              <w:jc w:val="center"/>
            </w:pPr>
            <w:r>
              <w:t>Siłą nośna drona [N]</w:t>
            </w:r>
          </w:p>
        </w:tc>
        <w:tc>
          <w:tcPr>
            <w:tcW w:w="1837" w:type="dxa"/>
          </w:tcPr>
          <w:p w14:paraId="5E8894C7" w14:textId="77777777" w:rsidR="00344C9B" w:rsidRDefault="00344C9B" w:rsidP="002E5E4B">
            <w:pPr>
              <w:spacing w:line="360" w:lineRule="auto"/>
              <w:jc w:val="center"/>
            </w:pPr>
            <w:r>
              <w:t>20</w:t>
            </w:r>
          </w:p>
        </w:tc>
      </w:tr>
      <w:tr w:rsidR="00344C9B" w14:paraId="6EFFAB28" w14:textId="77777777" w:rsidTr="002E5E4B">
        <w:tc>
          <w:tcPr>
            <w:tcW w:w="2830" w:type="dxa"/>
          </w:tcPr>
          <w:p w14:paraId="490AE07D" w14:textId="77777777" w:rsidR="00344C9B" w:rsidRDefault="00344C9B" w:rsidP="002E5E4B">
            <w:pPr>
              <w:spacing w:line="360" w:lineRule="auto"/>
              <w:jc w:val="center"/>
            </w:pPr>
            <w:r>
              <w:t>Liczba dronów</w:t>
            </w:r>
          </w:p>
        </w:tc>
        <w:tc>
          <w:tcPr>
            <w:tcW w:w="1843" w:type="dxa"/>
          </w:tcPr>
          <w:p w14:paraId="41530309" w14:textId="77777777" w:rsidR="00344C9B" w:rsidRDefault="00344C9B" w:rsidP="002E5E4B">
            <w:pPr>
              <w:spacing w:line="360" w:lineRule="auto"/>
              <w:jc w:val="center"/>
            </w:pPr>
            <w:r>
              <w:t>10</w:t>
            </w:r>
          </w:p>
        </w:tc>
        <w:tc>
          <w:tcPr>
            <w:tcW w:w="2552" w:type="dxa"/>
          </w:tcPr>
          <w:p w14:paraId="28A85221" w14:textId="77777777" w:rsidR="00344C9B" w:rsidRDefault="00344C9B" w:rsidP="002E5E4B">
            <w:pPr>
              <w:spacing w:line="360" w:lineRule="auto"/>
              <w:jc w:val="center"/>
            </w:pPr>
            <w:r>
              <w:t>Masa drona [kg]</w:t>
            </w:r>
          </w:p>
        </w:tc>
        <w:tc>
          <w:tcPr>
            <w:tcW w:w="1837" w:type="dxa"/>
          </w:tcPr>
          <w:p w14:paraId="5C637801" w14:textId="77777777" w:rsidR="00344C9B" w:rsidRDefault="00344C9B" w:rsidP="002E5E4B">
            <w:pPr>
              <w:spacing w:line="360" w:lineRule="auto"/>
              <w:jc w:val="center"/>
            </w:pPr>
            <w:r>
              <w:t>1</w:t>
            </w:r>
          </w:p>
        </w:tc>
      </w:tr>
      <w:tr w:rsidR="00344C9B" w14:paraId="0B767CAE" w14:textId="77777777" w:rsidTr="002E5E4B">
        <w:tc>
          <w:tcPr>
            <w:tcW w:w="2830" w:type="dxa"/>
          </w:tcPr>
          <w:p w14:paraId="615613D7" w14:textId="77777777" w:rsidR="00344C9B" w:rsidRDefault="00344C9B" w:rsidP="002E5E4B">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3E44181D" w14:textId="77777777" w:rsidR="00344C9B" w:rsidRDefault="00344C9B" w:rsidP="002E5E4B">
            <w:pPr>
              <w:spacing w:line="360" w:lineRule="auto"/>
              <w:jc w:val="center"/>
            </w:pPr>
            <w:r>
              <w:t>5</w:t>
            </w:r>
          </w:p>
        </w:tc>
        <w:tc>
          <w:tcPr>
            <w:tcW w:w="2552" w:type="dxa"/>
          </w:tcPr>
          <w:p w14:paraId="555DF7C9" w14:textId="77777777" w:rsidR="00344C9B" w:rsidRDefault="00344C9B" w:rsidP="002E5E4B">
            <w:pPr>
              <w:spacing w:line="360" w:lineRule="auto"/>
              <w:jc w:val="center"/>
            </w:pPr>
            <w:r>
              <w:t>Użyty typ algorytmu</w:t>
            </w:r>
          </w:p>
        </w:tc>
        <w:tc>
          <w:tcPr>
            <w:tcW w:w="1837" w:type="dxa"/>
          </w:tcPr>
          <w:p w14:paraId="10F7BF67" w14:textId="77777777" w:rsidR="00344C9B" w:rsidRDefault="00344C9B" w:rsidP="002E5E4B">
            <w:pPr>
              <w:spacing w:line="360" w:lineRule="auto"/>
              <w:jc w:val="center"/>
            </w:pPr>
            <w:r>
              <w:t>KLT+DLT</w:t>
            </w:r>
          </w:p>
        </w:tc>
      </w:tr>
      <w:tr w:rsidR="00344C9B" w14:paraId="6CF2BEA6" w14:textId="77777777" w:rsidTr="002E5E4B">
        <w:tc>
          <w:tcPr>
            <w:tcW w:w="2830" w:type="dxa"/>
          </w:tcPr>
          <w:p w14:paraId="5B99E3C5" w14:textId="77777777" w:rsidR="00344C9B" w:rsidRDefault="00344C9B" w:rsidP="002E5E4B">
            <w:pPr>
              <w:spacing w:line="360" w:lineRule="auto"/>
              <w:jc w:val="center"/>
            </w:pPr>
            <w:r>
              <w:t>Interwał czasowy symulacji [s]</w:t>
            </w:r>
          </w:p>
        </w:tc>
        <w:tc>
          <w:tcPr>
            <w:tcW w:w="1843" w:type="dxa"/>
          </w:tcPr>
          <w:p w14:paraId="39C3DE20" w14:textId="77777777" w:rsidR="00344C9B" w:rsidRDefault="00344C9B" w:rsidP="002E5E4B">
            <w:pPr>
              <w:spacing w:line="360" w:lineRule="auto"/>
              <w:jc w:val="center"/>
            </w:pPr>
            <w:r>
              <w:t>0,1</w:t>
            </w:r>
          </w:p>
        </w:tc>
        <w:tc>
          <w:tcPr>
            <w:tcW w:w="2552" w:type="dxa"/>
            <w:vMerge w:val="restart"/>
          </w:tcPr>
          <w:p w14:paraId="2A2D3822" w14:textId="77777777" w:rsidR="00344C9B" w:rsidRDefault="00344C9B" w:rsidP="002E5E4B">
            <w:pPr>
              <w:spacing w:line="360" w:lineRule="auto"/>
              <w:jc w:val="center"/>
            </w:pPr>
            <w:r>
              <w:t>Wartości mnożników kryteriów funkcji celu</w:t>
            </w:r>
          </w:p>
        </w:tc>
        <w:tc>
          <w:tcPr>
            <w:tcW w:w="1837" w:type="dxa"/>
            <w:vMerge w:val="restart"/>
          </w:tcPr>
          <w:p w14:paraId="23CF4745" w14:textId="77777777" w:rsidR="00344C9B" w:rsidRDefault="00344C9B" w:rsidP="002E5E4B">
            <w:pPr>
              <w:spacing w:line="360" w:lineRule="auto"/>
            </w:pPr>
            <w:r>
              <w:t>a=1</w:t>
            </w:r>
          </w:p>
          <w:p w14:paraId="61EDF084" w14:textId="77777777" w:rsidR="00344C9B" w:rsidRDefault="00344C9B" w:rsidP="002E5E4B">
            <w:pPr>
              <w:spacing w:line="360" w:lineRule="auto"/>
            </w:pPr>
            <w:r>
              <w:t>b=1000</w:t>
            </w:r>
          </w:p>
          <w:p w14:paraId="0030D89D" w14:textId="77777777" w:rsidR="00344C9B" w:rsidRDefault="00344C9B" w:rsidP="002E5E4B">
            <w:pPr>
              <w:spacing w:line="360" w:lineRule="auto"/>
            </w:pPr>
            <w:r>
              <w:t>c=0</w:t>
            </w:r>
          </w:p>
        </w:tc>
      </w:tr>
      <w:tr w:rsidR="00344C9B" w14:paraId="7E65E6DA" w14:textId="77777777" w:rsidTr="002E5E4B">
        <w:tc>
          <w:tcPr>
            <w:tcW w:w="2830" w:type="dxa"/>
          </w:tcPr>
          <w:p w14:paraId="3788C850" w14:textId="77777777" w:rsidR="00344C9B" w:rsidRDefault="00344C9B" w:rsidP="002E5E4B">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15797D68" w14:textId="77777777" w:rsidR="00344C9B" w:rsidRDefault="00344C9B" w:rsidP="002E5E4B">
            <w:pPr>
              <w:spacing w:line="360" w:lineRule="auto"/>
              <w:jc w:val="both"/>
            </w:pPr>
            <w:r>
              <w:t>x: 0</w:t>
            </w:r>
          </w:p>
          <w:p w14:paraId="70CCB82C" w14:textId="77777777" w:rsidR="00344C9B" w:rsidRDefault="00344C9B" w:rsidP="002E5E4B">
            <w:pPr>
              <w:spacing w:line="360" w:lineRule="auto"/>
              <w:jc w:val="both"/>
            </w:pPr>
            <w:r>
              <w:t>y: 0</w:t>
            </w:r>
          </w:p>
        </w:tc>
        <w:tc>
          <w:tcPr>
            <w:tcW w:w="2552" w:type="dxa"/>
            <w:vMerge/>
          </w:tcPr>
          <w:p w14:paraId="78C2756E" w14:textId="77777777" w:rsidR="00344C9B" w:rsidRDefault="00344C9B" w:rsidP="002E5E4B">
            <w:pPr>
              <w:spacing w:line="360" w:lineRule="auto"/>
              <w:jc w:val="both"/>
            </w:pPr>
          </w:p>
        </w:tc>
        <w:tc>
          <w:tcPr>
            <w:tcW w:w="1837" w:type="dxa"/>
            <w:vMerge/>
          </w:tcPr>
          <w:p w14:paraId="571FEA21" w14:textId="77777777" w:rsidR="00344C9B" w:rsidRDefault="00344C9B" w:rsidP="002E5E4B">
            <w:pPr>
              <w:spacing w:line="360" w:lineRule="auto"/>
              <w:jc w:val="both"/>
            </w:pPr>
          </w:p>
        </w:tc>
      </w:tr>
    </w:tbl>
    <w:p w14:paraId="2656247F" w14:textId="77777777" w:rsidR="00344C9B" w:rsidRDefault="00344C9B" w:rsidP="00344C9B">
      <w:pPr>
        <w:spacing w:line="360" w:lineRule="auto"/>
        <w:ind w:firstLine="567"/>
        <w:jc w:val="both"/>
      </w:pPr>
    </w:p>
    <w:p w14:paraId="51C2D3CF" w14:textId="77777777" w:rsidR="00344C9B" w:rsidRDefault="00344C9B" w:rsidP="00344C9B">
      <w:pPr>
        <w:spacing w:line="360" w:lineRule="auto"/>
        <w:ind w:firstLine="567"/>
        <w:jc w:val="center"/>
      </w:pPr>
      <w:r>
        <w:rPr>
          <w:noProof/>
        </w:rPr>
        <w:drawing>
          <wp:inline distT="0" distB="0" distL="0" distR="0" wp14:anchorId="55A3E73A" wp14:editId="0BEA7C0F">
            <wp:extent cx="4572000" cy="2743200"/>
            <wp:effectExtent l="0" t="0" r="0" b="0"/>
            <wp:docPr id="41" name="Wykres 41">
              <a:extLst xmlns:a="http://schemas.openxmlformats.org/drawingml/2006/main">
                <a:ext uri="{FF2B5EF4-FFF2-40B4-BE49-F238E27FC236}">
                  <a16:creationId xmlns:a16="http://schemas.microsoft.com/office/drawing/2014/main" id="{FBD16524-1211-4329-90D9-9626C1821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448477" w14:textId="77777777" w:rsidR="00344C9B" w:rsidRDefault="00344C9B" w:rsidP="00344C9B">
      <w:pPr>
        <w:spacing w:line="360" w:lineRule="auto"/>
        <w:ind w:firstLine="567"/>
        <w:jc w:val="center"/>
        <w:rPr>
          <w:i/>
          <w:iCs/>
        </w:rPr>
      </w:pPr>
      <w:r>
        <w:rPr>
          <w:i/>
          <w:iCs/>
        </w:rPr>
        <w:t>Wykres 6.5 Różnica pomiędzy najkrótszym a najdłuższym przelotem w symulacji</w:t>
      </w:r>
    </w:p>
    <w:p w14:paraId="719AA205" w14:textId="77777777" w:rsidR="00344C9B" w:rsidRDefault="00344C9B" w:rsidP="00344C9B">
      <w:pPr>
        <w:spacing w:line="360" w:lineRule="auto"/>
        <w:jc w:val="both"/>
      </w:pPr>
    </w:p>
    <w:p w14:paraId="54467D05" w14:textId="77777777" w:rsidR="00344C9B" w:rsidRDefault="00344C9B" w:rsidP="00344C9B">
      <w:pPr>
        <w:spacing w:line="360" w:lineRule="auto"/>
        <w:jc w:val="both"/>
        <w:rPr>
          <w:rFonts w:eastAsiaTheme="minorEastAsia"/>
        </w:rPr>
      </w:pPr>
      <w:r>
        <w:tab/>
        <w:t xml:space="preserve">Na wykresie 6.5 można odczytać średnią wartość funkcji celu wszystkich rozwiązań oraz wartości funkcji celu najlepszego (minimum) i najgorszego (maksimum) rozwiązania. Jak można zauważyć w niektórych testach algorytm znalazł rozwiązania, w których różnica w </w:t>
      </w:r>
      <w:r>
        <w:lastRenderedPageBreak/>
        <w:t>czasach przelotu była nawet 3 razy mniejsza niż w najgorszym przypadku. Poza tym należy zauważyć, że najlepsze rozwiązania oscylowały między czterema a dziewięcioma sekundami. Przy wymiarach przestrzeni symulacji równych 100m x 100m x 100m oraz prędkości maksymalnej równej 5</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takie wyniki są zadowalające. Algorytm w trakcie działania odszukiwał rozwiązania lepsze od najgorszej wartości rozwiązania o średnio 59%, zaś od średniej uzyskiwanej wartości o średnio 37%.</w:t>
      </w:r>
    </w:p>
    <w:p w14:paraId="2F37158A" w14:textId="77777777" w:rsidR="00344C9B" w:rsidRDefault="00344C9B" w:rsidP="00344C9B">
      <w:pPr>
        <w:spacing w:line="360" w:lineRule="auto"/>
        <w:jc w:val="both"/>
        <w:rPr>
          <w:rFonts w:eastAsiaTheme="minorEastAsia"/>
        </w:rPr>
      </w:pPr>
    </w:p>
    <w:p w14:paraId="6F42181C" w14:textId="77777777" w:rsidR="00344C9B" w:rsidRPr="00136BD1" w:rsidRDefault="00344C9B" w:rsidP="00344C9B">
      <w:pPr>
        <w:spacing w:line="360" w:lineRule="auto"/>
        <w:jc w:val="both"/>
        <w:rPr>
          <w:rFonts w:eastAsiaTheme="minorEastAsia"/>
        </w:rPr>
      </w:pPr>
      <w:r>
        <w:rPr>
          <w:rFonts w:eastAsiaTheme="minorEastAsia"/>
        </w:rPr>
        <w:tab/>
        <w:t>Na podstawie uzyskanych wyników można wyciągnąć wniosek, że warto używać nieco zmodyfikowanego kryterium czasu. Jednocześnie ponownie należy zauważyć, że wyniki symulacji zależą głównie od zestawu punktów początkowych i docelowych.</w:t>
      </w:r>
    </w:p>
    <w:p w14:paraId="72FDDC39" w14:textId="0AB66913" w:rsidR="007B0BE4" w:rsidRDefault="007B0BE4" w:rsidP="007B0BE4"/>
    <w:p w14:paraId="12E9B547" w14:textId="77777777" w:rsidR="00344C9B" w:rsidRPr="007B0BE4" w:rsidRDefault="00344C9B" w:rsidP="007B0BE4"/>
    <w:p w14:paraId="19D9DB1D" w14:textId="4A720BC2" w:rsidR="009457DB" w:rsidRDefault="009457DB" w:rsidP="004B3DB2">
      <w:pPr>
        <w:pStyle w:val="Nagwek2"/>
        <w:numPr>
          <w:ilvl w:val="1"/>
          <w:numId w:val="7"/>
        </w:numPr>
      </w:pPr>
      <w:r>
        <w:t xml:space="preserve"> </w:t>
      </w:r>
      <w:bookmarkStart w:id="31" w:name="_Toc91760571"/>
      <w:r>
        <w:t>Maksymalizacja oddalenia dronów</w:t>
      </w:r>
      <w:bookmarkEnd w:id="31"/>
    </w:p>
    <w:p w14:paraId="208D943E" w14:textId="2ADC2130" w:rsidR="009457DB" w:rsidRDefault="009457DB" w:rsidP="009457DB"/>
    <w:p w14:paraId="7AF4220F" w14:textId="77777777" w:rsidR="005E27C5" w:rsidRDefault="005E27C5" w:rsidP="005E27C5">
      <w:pPr>
        <w:spacing w:line="360" w:lineRule="auto"/>
        <w:ind w:firstLine="567"/>
        <w:jc w:val="both"/>
      </w:pPr>
      <w:r>
        <w:t xml:space="preserve">Ostatnim badanym parametrem symulacji było średnie oddalenie dronów pomiędzy sobą. Kryterium to może być kluczowe jeśli chodzi o bezpieczeństwo, gdyż im większe oddalenie dronów, tym mniejsze prawdopodobieństwo kolizji i dodatkowych turbulencji. Może to być również pewien walor artystyczny, gdyż drony oddalone od siebie wywierają na widzach większe wrażenie niż drony stłoczone w małej części przestrzeni. </w:t>
      </w:r>
    </w:p>
    <w:p w14:paraId="02CB86C6" w14:textId="77777777" w:rsidR="005E27C5" w:rsidRDefault="005E27C5" w:rsidP="005E27C5">
      <w:pPr>
        <w:spacing w:line="360" w:lineRule="auto"/>
        <w:ind w:firstLine="567"/>
        <w:jc w:val="both"/>
      </w:pPr>
    </w:p>
    <w:p w14:paraId="54FE0E01" w14:textId="77777777" w:rsidR="005E27C5" w:rsidRDefault="005E27C5" w:rsidP="005E27C5">
      <w:pPr>
        <w:spacing w:line="360" w:lineRule="auto"/>
        <w:jc w:val="both"/>
      </w:pPr>
      <w:r>
        <w:tab/>
        <w:t>Wykonano testy na 10 zestawach pozycji początkowych i docelowych. Parametry symulacji pozostawały takie same (tabela 6.5). Mnożnik kryterium wynosił 2000, gdyż przy takich warunkach funkcja celu przyjmowała wartości zbliżone do wartości kryterium czasu trwania lotu wszystkich dronów.</w:t>
      </w:r>
    </w:p>
    <w:p w14:paraId="316C1F6C" w14:textId="77777777" w:rsidR="005E27C5" w:rsidRDefault="005E27C5" w:rsidP="005E27C5">
      <w:pPr>
        <w:spacing w:line="360" w:lineRule="auto"/>
        <w:jc w:val="both"/>
      </w:pPr>
    </w:p>
    <w:p w14:paraId="1BFE41A9" w14:textId="77777777" w:rsidR="005E27C5" w:rsidRPr="00376637" w:rsidRDefault="005E27C5" w:rsidP="005E27C5">
      <w:pPr>
        <w:spacing w:line="360" w:lineRule="auto"/>
        <w:ind w:firstLine="567"/>
        <w:jc w:val="center"/>
        <w:rPr>
          <w:i/>
          <w:iCs/>
        </w:rPr>
      </w:pPr>
      <w:r>
        <w:rPr>
          <w:i/>
          <w:iCs/>
        </w:rPr>
        <w:t>Tabela 6.5 Istotne parametry testowanych symulacji</w:t>
      </w:r>
    </w:p>
    <w:tbl>
      <w:tblPr>
        <w:tblStyle w:val="Tabela-Siatka"/>
        <w:tblW w:w="0" w:type="auto"/>
        <w:tblLook w:val="04A0" w:firstRow="1" w:lastRow="0" w:firstColumn="1" w:lastColumn="0" w:noHBand="0" w:noVBand="1"/>
      </w:tblPr>
      <w:tblGrid>
        <w:gridCol w:w="2829"/>
        <w:gridCol w:w="1843"/>
        <w:gridCol w:w="2552"/>
        <w:gridCol w:w="1837"/>
      </w:tblGrid>
      <w:tr w:rsidR="005E27C5" w14:paraId="400A0299" w14:textId="77777777" w:rsidTr="002E5E4B">
        <w:tc>
          <w:tcPr>
            <w:tcW w:w="2830" w:type="dxa"/>
          </w:tcPr>
          <w:p w14:paraId="0429B88E" w14:textId="77777777" w:rsidR="005E27C5" w:rsidRDefault="005E27C5" w:rsidP="002E5E4B">
            <w:pPr>
              <w:spacing w:line="360" w:lineRule="auto"/>
              <w:jc w:val="center"/>
            </w:pPr>
            <w:r>
              <w:t>Wymiary  przestrzeni [m]</w:t>
            </w:r>
          </w:p>
        </w:tc>
        <w:tc>
          <w:tcPr>
            <w:tcW w:w="1843" w:type="dxa"/>
          </w:tcPr>
          <w:p w14:paraId="4F99CFFD" w14:textId="77777777" w:rsidR="005E27C5" w:rsidRDefault="005E27C5" w:rsidP="002E5E4B">
            <w:pPr>
              <w:spacing w:line="360" w:lineRule="auto"/>
              <w:jc w:val="center"/>
            </w:pPr>
            <w:r>
              <w:t>100 x 100 x 100</w:t>
            </w:r>
          </w:p>
        </w:tc>
        <w:tc>
          <w:tcPr>
            <w:tcW w:w="2552" w:type="dxa"/>
          </w:tcPr>
          <w:p w14:paraId="5ACD03C9" w14:textId="77777777" w:rsidR="005E27C5" w:rsidRDefault="005E27C5" w:rsidP="002E5E4B">
            <w:pPr>
              <w:spacing w:line="360" w:lineRule="auto"/>
              <w:jc w:val="center"/>
            </w:pPr>
            <w:r>
              <w:t>Siłą nośna drona [N]</w:t>
            </w:r>
          </w:p>
        </w:tc>
        <w:tc>
          <w:tcPr>
            <w:tcW w:w="1837" w:type="dxa"/>
          </w:tcPr>
          <w:p w14:paraId="06171EEC" w14:textId="77777777" w:rsidR="005E27C5" w:rsidRDefault="005E27C5" w:rsidP="002E5E4B">
            <w:pPr>
              <w:spacing w:line="360" w:lineRule="auto"/>
              <w:jc w:val="center"/>
            </w:pPr>
            <w:r>
              <w:t>20</w:t>
            </w:r>
          </w:p>
        </w:tc>
      </w:tr>
      <w:tr w:rsidR="005E27C5" w14:paraId="318D33C7" w14:textId="77777777" w:rsidTr="002E5E4B">
        <w:tc>
          <w:tcPr>
            <w:tcW w:w="2830" w:type="dxa"/>
          </w:tcPr>
          <w:p w14:paraId="5B1290A1" w14:textId="77777777" w:rsidR="005E27C5" w:rsidRDefault="005E27C5" w:rsidP="002E5E4B">
            <w:pPr>
              <w:spacing w:line="360" w:lineRule="auto"/>
              <w:jc w:val="center"/>
            </w:pPr>
            <w:r>
              <w:t>Liczba dronów</w:t>
            </w:r>
          </w:p>
        </w:tc>
        <w:tc>
          <w:tcPr>
            <w:tcW w:w="1843" w:type="dxa"/>
          </w:tcPr>
          <w:p w14:paraId="724363A6" w14:textId="77777777" w:rsidR="005E27C5" w:rsidRDefault="005E27C5" w:rsidP="002E5E4B">
            <w:pPr>
              <w:spacing w:line="360" w:lineRule="auto"/>
              <w:jc w:val="center"/>
            </w:pPr>
            <w:r>
              <w:t>10</w:t>
            </w:r>
          </w:p>
        </w:tc>
        <w:tc>
          <w:tcPr>
            <w:tcW w:w="2552" w:type="dxa"/>
          </w:tcPr>
          <w:p w14:paraId="1E52DE7A" w14:textId="77777777" w:rsidR="005E27C5" w:rsidRDefault="005E27C5" w:rsidP="002E5E4B">
            <w:pPr>
              <w:spacing w:line="360" w:lineRule="auto"/>
              <w:jc w:val="center"/>
            </w:pPr>
            <w:r>
              <w:t>Masa drona [kg]</w:t>
            </w:r>
          </w:p>
        </w:tc>
        <w:tc>
          <w:tcPr>
            <w:tcW w:w="1837" w:type="dxa"/>
          </w:tcPr>
          <w:p w14:paraId="6C2DBBDE" w14:textId="77777777" w:rsidR="005E27C5" w:rsidRDefault="005E27C5" w:rsidP="002E5E4B">
            <w:pPr>
              <w:spacing w:line="360" w:lineRule="auto"/>
              <w:jc w:val="center"/>
            </w:pPr>
            <w:r>
              <w:t>1</w:t>
            </w:r>
          </w:p>
        </w:tc>
      </w:tr>
      <w:tr w:rsidR="005E27C5" w14:paraId="4C30880B" w14:textId="77777777" w:rsidTr="002E5E4B">
        <w:tc>
          <w:tcPr>
            <w:tcW w:w="2830" w:type="dxa"/>
          </w:tcPr>
          <w:p w14:paraId="11082426" w14:textId="77777777" w:rsidR="005E27C5" w:rsidRDefault="005E27C5" w:rsidP="002E5E4B">
            <w:pPr>
              <w:spacing w:line="360" w:lineRule="auto"/>
              <w:jc w:val="center"/>
            </w:pPr>
            <w:r>
              <w:lastRenderedPageBreak/>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005F8AE5" w14:textId="77777777" w:rsidR="005E27C5" w:rsidRDefault="005E27C5" w:rsidP="002E5E4B">
            <w:pPr>
              <w:spacing w:line="360" w:lineRule="auto"/>
              <w:jc w:val="center"/>
            </w:pPr>
            <w:r>
              <w:t>5</w:t>
            </w:r>
          </w:p>
        </w:tc>
        <w:tc>
          <w:tcPr>
            <w:tcW w:w="2552" w:type="dxa"/>
          </w:tcPr>
          <w:p w14:paraId="6C60126F" w14:textId="77777777" w:rsidR="005E27C5" w:rsidRDefault="005E27C5" w:rsidP="002E5E4B">
            <w:pPr>
              <w:spacing w:line="360" w:lineRule="auto"/>
              <w:jc w:val="center"/>
            </w:pPr>
            <w:r>
              <w:t>Użyty typ algorytmu</w:t>
            </w:r>
          </w:p>
        </w:tc>
        <w:tc>
          <w:tcPr>
            <w:tcW w:w="1837" w:type="dxa"/>
          </w:tcPr>
          <w:p w14:paraId="3CB022B7" w14:textId="77777777" w:rsidR="005E27C5" w:rsidRDefault="005E27C5" w:rsidP="002E5E4B">
            <w:pPr>
              <w:spacing w:line="360" w:lineRule="auto"/>
              <w:jc w:val="center"/>
            </w:pPr>
            <w:r>
              <w:t>KLT+DLT</w:t>
            </w:r>
          </w:p>
        </w:tc>
      </w:tr>
      <w:tr w:rsidR="005E27C5" w14:paraId="6D309E6A" w14:textId="77777777" w:rsidTr="002E5E4B">
        <w:tc>
          <w:tcPr>
            <w:tcW w:w="2830" w:type="dxa"/>
          </w:tcPr>
          <w:p w14:paraId="7CDFE55C" w14:textId="77777777" w:rsidR="005E27C5" w:rsidRDefault="005E27C5" w:rsidP="002E5E4B">
            <w:pPr>
              <w:spacing w:line="360" w:lineRule="auto"/>
              <w:jc w:val="center"/>
            </w:pPr>
            <w:r>
              <w:t>Interwał czasowy symulacji [s]</w:t>
            </w:r>
          </w:p>
        </w:tc>
        <w:tc>
          <w:tcPr>
            <w:tcW w:w="1843" w:type="dxa"/>
          </w:tcPr>
          <w:p w14:paraId="346EF2AF" w14:textId="77777777" w:rsidR="005E27C5" w:rsidRDefault="005E27C5" w:rsidP="002E5E4B">
            <w:pPr>
              <w:spacing w:line="360" w:lineRule="auto"/>
              <w:jc w:val="center"/>
            </w:pPr>
            <w:r>
              <w:t>0,1</w:t>
            </w:r>
          </w:p>
        </w:tc>
        <w:tc>
          <w:tcPr>
            <w:tcW w:w="2552" w:type="dxa"/>
            <w:vMerge w:val="restart"/>
          </w:tcPr>
          <w:p w14:paraId="1F60EB95" w14:textId="77777777" w:rsidR="005E27C5" w:rsidRDefault="005E27C5" w:rsidP="002E5E4B">
            <w:pPr>
              <w:spacing w:line="360" w:lineRule="auto"/>
              <w:jc w:val="center"/>
            </w:pPr>
            <w:r>
              <w:t>Wartości mnożników kryteriów funkcji celu</w:t>
            </w:r>
          </w:p>
        </w:tc>
        <w:tc>
          <w:tcPr>
            <w:tcW w:w="1837" w:type="dxa"/>
            <w:vMerge w:val="restart"/>
          </w:tcPr>
          <w:p w14:paraId="643A7BF5" w14:textId="77777777" w:rsidR="005E27C5" w:rsidRDefault="005E27C5" w:rsidP="002E5E4B">
            <w:pPr>
              <w:spacing w:line="360" w:lineRule="auto"/>
            </w:pPr>
            <w:r>
              <w:t>a=0</w:t>
            </w:r>
          </w:p>
          <w:p w14:paraId="32B25520" w14:textId="77777777" w:rsidR="005E27C5" w:rsidRDefault="005E27C5" w:rsidP="002E5E4B">
            <w:pPr>
              <w:spacing w:line="360" w:lineRule="auto"/>
            </w:pPr>
            <w:r>
              <w:t>b=1000</w:t>
            </w:r>
          </w:p>
          <w:p w14:paraId="7E786E69" w14:textId="77777777" w:rsidR="005E27C5" w:rsidRDefault="005E27C5" w:rsidP="002E5E4B">
            <w:pPr>
              <w:spacing w:line="360" w:lineRule="auto"/>
            </w:pPr>
            <w:r>
              <w:t>c=2000</w:t>
            </w:r>
          </w:p>
        </w:tc>
      </w:tr>
      <w:tr w:rsidR="005E27C5" w14:paraId="697D8454" w14:textId="77777777" w:rsidTr="002E5E4B">
        <w:tc>
          <w:tcPr>
            <w:tcW w:w="2830" w:type="dxa"/>
          </w:tcPr>
          <w:p w14:paraId="7D3A347A" w14:textId="77777777" w:rsidR="005E27C5" w:rsidRDefault="005E27C5" w:rsidP="002E5E4B">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3CFC22C8" w14:textId="77777777" w:rsidR="005E27C5" w:rsidRDefault="005E27C5" w:rsidP="002E5E4B">
            <w:pPr>
              <w:spacing w:line="360" w:lineRule="auto"/>
              <w:jc w:val="both"/>
            </w:pPr>
            <w:r>
              <w:t>x: 0</w:t>
            </w:r>
          </w:p>
          <w:p w14:paraId="2FCF333D" w14:textId="77777777" w:rsidR="005E27C5" w:rsidRDefault="005E27C5" w:rsidP="002E5E4B">
            <w:pPr>
              <w:spacing w:line="360" w:lineRule="auto"/>
              <w:jc w:val="both"/>
            </w:pPr>
            <w:r>
              <w:t>y: 0</w:t>
            </w:r>
          </w:p>
        </w:tc>
        <w:tc>
          <w:tcPr>
            <w:tcW w:w="2552" w:type="dxa"/>
            <w:vMerge/>
          </w:tcPr>
          <w:p w14:paraId="3AED8A2B" w14:textId="77777777" w:rsidR="005E27C5" w:rsidRDefault="005E27C5" w:rsidP="002E5E4B">
            <w:pPr>
              <w:spacing w:line="360" w:lineRule="auto"/>
              <w:jc w:val="both"/>
            </w:pPr>
          </w:p>
        </w:tc>
        <w:tc>
          <w:tcPr>
            <w:tcW w:w="1837" w:type="dxa"/>
            <w:vMerge/>
          </w:tcPr>
          <w:p w14:paraId="45DA79C0" w14:textId="77777777" w:rsidR="005E27C5" w:rsidRDefault="005E27C5" w:rsidP="002E5E4B">
            <w:pPr>
              <w:spacing w:line="360" w:lineRule="auto"/>
              <w:jc w:val="both"/>
            </w:pPr>
          </w:p>
        </w:tc>
      </w:tr>
    </w:tbl>
    <w:p w14:paraId="0F4A7298" w14:textId="77777777" w:rsidR="005E27C5" w:rsidRDefault="005E27C5" w:rsidP="005E27C5">
      <w:pPr>
        <w:spacing w:line="360" w:lineRule="auto"/>
        <w:jc w:val="both"/>
      </w:pPr>
    </w:p>
    <w:p w14:paraId="361AF029" w14:textId="77777777" w:rsidR="005E27C5" w:rsidRDefault="005E27C5" w:rsidP="005E27C5">
      <w:pPr>
        <w:spacing w:line="360" w:lineRule="auto"/>
        <w:jc w:val="both"/>
      </w:pPr>
    </w:p>
    <w:p w14:paraId="427C1E8D" w14:textId="77777777" w:rsidR="005E27C5" w:rsidRDefault="005E27C5" w:rsidP="005E27C5">
      <w:pPr>
        <w:spacing w:line="360" w:lineRule="auto"/>
        <w:jc w:val="both"/>
      </w:pPr>
    </w:p>
    <w:p w14:paraId="2EACCFE8" w14:textId="77777777" w:rsidR="005E27C5" w:rsidRDefault="005E27C5" w:rsidP="005E27C5">
      <w:pPr>
        <w:spacing w:line="360" w:lineRule="auto"/>
        <w:jc w:val="center"/>
        <w:rPr>
          <w:i/>
          <w:iCs/>
        </w:rPr>
      </w:pPr>
      <w:r>
        <w:rPr>
          <w:noProof/>
        </w:rPr>
        <w:drawing>
          <wp:inline distT="0" distB="0" distL="0" distR="0" wp14:anchorId="1C4E627B" wp14:editId="0624D544">
            <wp:extent cx="4572000" cy="2743200"/>
            <wp:effectExtent l="0" t="0" r="0" b="0"/>
            <wp:docPr id="43" name="Wykres 43">
              <a:extLst xmlns:a="http://schemas.openxmlformats.org/drawingml/2006/main">
                <a:ext uri="{FF2B5EF4-FFF2-40B4-BE49-F238E27FC236}">
                  <a16:creationId xmlns:a16="http://schemas.microsoft.com/office/drawing/2014/main" id="{E7278795-EFD2-40BC-A921-780454E28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B0B21A" w14:textId="77777777" w:rsidR="005E27C5" w:rsidRPr="00EA5FE8" w:rsidRDefault="005E27C5" w:rsidP="005E27C5">
      <w:pPr>
        <w:spacing w:line="360" w:lineRule="auto"/>
        <w:jc w:val="center"/>
        <w:rPr>
          <w:i/>
          <w:iCs/>
        </w:rPr>
      </w:pPr>
      <w:r>
        <w:tab/>
      </w:r>
      <w:r>
        <w:rPr>
          <w:i/>
          <w:iCs/>
        </w:rPr>
        <w:t>Wykres 6.6 Średnie oddalenie pomiędzy dronami</w:t>
      </w:r>
    </w:p>
    <w:p w14:paraId="33AD597A" w14:textId="4313517A" w:rsidR="005E27C5" w:rsidRDefault="005E27C5" w:rsidP="005E27C5">
      <w:pPr>
        <w:spacing w:line="360" w:lineRule="auto"/>
        <w:ind w:firstLine="567"/>
        <w:jc w:val="both"/>
      </w:pPr>
      <w:r>
        <w:t xml:space="preserve">Zbiorem danych użytym do analizy były podobnie jak w przypadku poprzedniego testu wszystkie najlepsze wyniki w krokach algorytmu. Analizując wyniki widoczne na wykresie 6.6 można zauważyć, że różnice pomiędzy średnimi uzyskiwanymi wynikami, a najlepszymi rozwiązaniami nie jest zbyt duże. Mimo to średnie oddalenie pomiędzy dronami wynoszące ponad 50m w przestrzeni 100m x 100m x 100m jest dosyć zadowalające. Oczywiście kryterium to zmienia się w zależności od zestawu pozycji, co wykres pokazuje dosyć dobrze (różnica pomiędzy skrajnymi najlepszymi wartościami wynosi 25m). </w:t>
      </w:r>
      <w:r w:rsidR="00205001">
        <w:t>Z</w:t>
      </w:r>
      <w:r>
        <w:t xml:space="preserve">większenie liczby dronów pogorszyłoby uzyskane </w:t>
      </w:r>
      <w:r w:rsidR="00205001">
        <w:t>wartości, ale równocześnie poprawiłoby skuteczność algorytmu, gdyż istniałoby więcej możliwych rozwiązań</w:t>
      </w:r>
      <w:r>
        <w:t>.</w:t>
      </w:r>
    </w:p>
    <w:p w14:paraId="59F1F159" w14:textId="77777777" w:rsidR="00344C9B" w:rsidRDefault="00344C9B" w:rsidP="005E27C5">
      <w:pPr>
        <w:ind w:left="360" w:firstLine="207"/>
      </w:pPr>
    </w:p>
    <w:p w14:paraId="3844FF00" w14:textId="4EC51A4A" w:rsidR="009457DB" w:rsidRDefault="009457DB" w:rsidP="004B3DB2">
      <w:pPr>
        <w:pStyle w:val="Nagwek1"/>
        <w:numPr>
          <w:ilvl w:val="0"/>
          <w:numId w:val="7"/>
        </w:numPr>
      </w:pPr>
      <w:bookmarkStart w:id="32" w:name="_Toc91760572"/>
      <w:r>
        <w:lastRenderedPageBreak/>
        <w:t>Podsumowanie</w:t>
      </w:r>
      <w:bookmarkEnd w:id="32"/>
    </w:p>
    <w:p w14:paraId="7A8E5921" w14:textId="77777777" w:rsidR="00296F08" w:rsidRPr="00296F08" w:rsidRDefault="00296F08" w:rsidP="00296F08"/>
    <w:p w14:paraId="4152B9E6" w14:textId="1DB29109" w:rsidR="005E27C5" w:rsidRDefault="005E27C5" w:rsidP="005E27C5"/>
    <w:p w14:paraId="532B4156" w14:textId="77777777" w:rsidR="00296F08" w:rsidRDefault="00296F08" w:rsidP="00296F08">
      <w:pPr>
        <w:spacing w:line="360" w:lineRule="auto"/>
        <w:ind w:firstLine="567"/>
        <w:jc w:val="both"/>
      </w:pPr>
      <w:r>
        <w:t xml:space="preserve">W niniejszej pracy inżynierskiej dokonano przeglądu informacji o dronach i ich wykorzystaniu oraz o algorytmach używanych do rozwiązywania problemu przydziału. W celu stworzenia symulatora lotu roju dronów w ograniczonej przestrzeni, opracowany został model matematyczny. Model uwzględnia przyspieszanie i hamowanie dronów, siły oporu aerodynamicznego (z uwzględnieniem ewentualnych wiatrów bocznych) i ciężkości oraz warunki techniczne drona. Opracowany został algorytm poszukiwań z zabronieniami, odpowiednio dostosowany do modelu i jego specyfiki, który za pomocą określonej funkcji celu dokonuje optymalizacji trajektorii dronów. Model matematyczny i algorytm zostały zaimplementowane w języku </w:t>
      </w:r>
      <w:proofErr w:type="spellStart"/>
      <w:r>
        <w:t>Python</w:t>
      </w:r>
      <w:proofErr w:type="spellEnd"/>
      <w:r>
        <w:t xml:space="preserve">, a następnie przetestowane pod kątem prawidłowości obliczeń. Zrealizowane zostały testy sprawdzające zachowanie modelu i algorytmu dla różnych warunków i kryteriów. Wszystkie założenia dotyczące tej pracy zostały wykonane.   </w:t>
      </w:r>
    </w:p>
    <w:p w14:paraId="3D766D43" w14:textId="77777777" w:rsidR="00296F08" w:rsidRDefault="00296F08" w:rsidP="00296F08">
      <w:pPr>
        <w:spacing w:line="360" w:lineRule="auto"/>
        <w:jc w:val="both"/>
      </w:pPr>
    </w:p>
    <w:p w14:paraId="034A8833" w14:textId="77777777" w:rsidR="00296F08" w:rsidRDefault="00296F08" w:rsidP="00296F08">
      <w:pPr>
        <w:spacing w:line="360" w:lineRule="auto"/>
        <w:jc w:val="both"/>
      </w:pPr>
      <w:r>
        <w:tab/>
        <w:t>Przeprowadzone testy potwierdzają skuteczność działania algorytmu w poszukiwaniu optymalnego (zgodnie z kryteriami) rozwiązania, oraz pozwalają na wyciągnięcie wniosków. Minimalna objętość przestrzeni przypadającą na jednego drona powinna wynosić 25m</w:t>
      </w:r>
      <w:r>
        <w:rPr>
          <w:vertAlign w:val="superscript"/>
        </w:rPr>
        <w:t>3</w:t>
      </w:r>
      <w:r>
        <w:t>. Prędkość maksymalna dronów nie powinna przekraczać 13</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w:t>
      </w:r>
      <w:r>
        <w:t>Wyrównywanie czasu lotu wszystkich dronów pozwala na zmniejszenie różnicy czasu o ponad połowę w stosunku do najgorszych rozwiązań. W przypadku dążenia do maksymalizacji oddalenia dronów od siebie zaleca się .</w:t>
      </w:r>
    </w:p>
    <w:p w14:paraId="5D57AC5F" w14:textId="77777777" w:rsidR="00296F08" w:rsidRPr="00537724" w:rsidRDefault="00296F08" w:rsidP="00296F08">
      <w:pPr>
        <w:spacing w:line="360" w:lineRule="auto"/>
        <w:jc w:val="both"/>
        <w:rPr>
          <w:rFonts w:eastAsiaTheme="minorHAnsi"/>
        </w:rPr>
      </w:pPr>
    </w:p>
    <w:p w14:paraId="077C99ED" w14:textId="77777777" w:rsidR="00296F08" w:rsidRPr="00AD08EF" w:rsidRDefault="00296F08" w:rsidP="00296F08">
      <w:pPr>
        <w:spacing w:line="360" w:lineRule="auto"/>
        <w:jc w:val="both"/>
        <w:rPr>
          <w:rFonts w:eastAsiaTheme="minorEastAsia"/>
        </w:rPr>
      </w:pPr>
      <w:r>
        <w:rPr>
          <w:rFonts w:eastAsiaTheme="minorEastAsia"/>
        </w:rPr>
        <w:tab/>
        <w:t>W przyszłości można rozszerzyć stworzony model o trajektorie opierające się na pozycjach pośrednich. W rozwiązaniach, gdzie występują kolizje, możliwe byłoby dodanie pozycji pośredniej, która pozwalałaby na lot po trajektorii składającej się z dwóch odcinków leżących na prostych łączących tę pozycję z pozycją początkową i docelową. Dzięki temu, przy odpowiednich warunkach, możliwe byłoby wykorzystywanie również rozwiązań, które w obecnym modelu matematycznym są nieprzydatne. Dodatkowo można wprowadzić opóźnienie w rozpoczęciu lotu drona oraz zmianę wartości wykorzystywanej siły ciągu.</w:t>
      </w:r>
    </w:p>
    <w:p w14:paraId="50705CF9" w14:textId="77777777" w:rsidR="005E27C5" w:rsidRPr="005E27C5" w:rsidRDefault="005E27C5" w:rsidP="005E27C5"/>
    <w:p w14:paraId="712EDEE1" w14:textId="0ADC11A0" w:rsidR="009457DB" w:rsidRDefault="009457DB" w:rsidP="004B3DB2">
      <w:pPr>
        <w:pStyle w:val="Nagwek1"/>
        <w:numPr>
          <w:ilvl w:val="0"/>
          <w:numId w:val="7"/>
        </w:numPr>
      </w:pPr>
      <w:bookmarkStart w:id="33" w:name="_Toc91760573"/>
      <w:r>
        <w:lastRenderedPageBreak/>
        <w:t>Bibliografia</w:t>
      </w:r>
      <w:bookmarkEnd w:id="33"/>
    </w:p>
    <w:p w14:paraId="6BF0767F" w14:textId="77777777" w:rsidR="00141B76" w:rsidRPr="00141B76" w:rsidRDefault="00141B76" w:rsidP="00141B76"/>
    <w:p w14:paraId="79462AD8" w14:textId="234EDB25" w:rsidR="008648E5" w:rsidRDefault="00131D5D" w:rsidP="008648E5">
      <w:pPr>
        <w:spacing w:line="240" w:lineRule="auto"/>
      </w:pPr>
      <w:bookmarkStart w:id="34" w:name="_Hlk91063258"/>
      <w:r>
        <w:t>[1] P. Bukowski, G. Szala</w:t>
      </w:r>
      <w:r w:rsidR="00422DC4">
        <w:t>:</w:t>
      </w:r>
      <w:r>
        <w:t xml:space="preserve"> </w:t>
      </w:r>
      <w:r>
        <w:rPr>
          <w:i/>
          <w:iCs/>
        </w:rPr>
        <w:t>Bezzałogowe statki powietrzne – geneza, teraźniejszość i przyszłość</w:t>
      </w:r>
      <w:r>
        <w:t xml:space="preserve"> Postępy w Inżynierii Mechanicznej Tom 11(6): 5-11, 2018r.</w:t>
      </w:r>
      <w:bookmarkEnd w:id="34"/>
    </w:p>
    <w:p w14:paraId="69E9BF82" w14:textId="7B75F131" w:rsidR="008648E5" w:rsidRDefault="008648E5" w:rsidP="008648E5">
      <w:r>
        <w:t xml:space="preserve">[2]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3CB20B35" w14:textId="4FEEDB73" w:rsidR="00655238" w:rsidRDefault="00655238" w:rsidP="008648E5">
      <w:r>
        <w:t xml:space="preserve">[3] [online] </w:t>
      </w:r>
      <w:hyperlink r:id="rId22" w:history="1">
        <w:r w:rsidRPr="007973C1">
          <w:rPr>
            <w:rStyle w:val="Hipercze"/>
          </w:rPr>
          <w:t>https://commons.wikimedia.org/wiki/File:Oemichen2.jpg</w:t>
        </w:r>
      </w:hyperlink>
    </w:p>
    <w:p w14:paraId="238E3F97" w14:textId="7DB1A689" w:rsidR="008648E5" w:rsidRPr="008648E5" w:rsidRDefault="00655238" w:rsidP="008648E5">
      <w:pPr>
        <w:spacing w:line="240" w:lineRule="auto"/>
        <w:rPr>
          <w:color w:val="000000"/>
          <w:szCs w:val="24"/>
        </w:rPr>
      </w:pPr>
      <w:r>
        <w:rPr>
          <w:szCs w:val="24"/>
        </w:rPr>
        <w:t>[4]</w:t>
      </w:r>
      <w:r w:rsidR="008648E5" w:rsidRPr="007F53E3">
        <w:rPr>
          <w:szCs w:val="24"/>
        </w:rPr>
        <w:t xml:space="preserve"> MRT</w:t>
      </w:r>
      <w:r w:rsidR="00422DC4">
        <w:rPr>
          <w:szCs w:val="24"/>
        </w:rPr>
        <w:t>:</w:t>
      </w:r>
      <w:r w:rsidR="008648E5">
        <w:t xml:space="preserve"> </w:t>
      </w:r>
      <w:r w:rsidR="008648E5" w:rsidRPr="007F53E3">
        <w:rPr>
          <w:i/>
          <w:iCs/>
          <w:color w:val="000000"/>
          <w:szCs w:val="24"/>
        </w:rPr>
        <w:t xml:space="preserve">How </w:t>
      </w:r>
      <w:proofErr w:type="spellStart"/>
      <w:r w:rsidR="008648E5" w:rsidRPr="007F53E3">
        <w:rPr>
          <w:i/>
          <w:iCs/>
          <w:color w:val="000000"/>
          <w:szCs w:val="24"/>
        </w:rPr>
        <w:t>many</w:t>
      </w:r>
      <w:proofErr w:type="spellEnd"/>
      <w:r w:rsidR="008648E5" w:rsidRPr="007F53E3">
        <w:rPr>
          <w:i/>
          <w:iCs/>
          <w:color w:val="000000"/>
          <w:szCs w:val="24"/>
        </w:rPr>
        <w:t xml:space="preserve"> </w:t>
      </w:r>
      <w:proofErr w:type="spellStart"/>
      <w:r w:rsidR="008648E5" w:rsidRPr="007F53E3">
        <w:rPr>
          <w:i/>
          <w:iCs/>
          <w:color w:val="000000"/>
          <w:szCs w:val="24"/>
        </w:rPr>
        <w:t>thousands</w:t>
      </w:r>
      <w:proofErr w:type="spellEnd"/>
      <w:r w:rsidR="008648E5" w:rsidRPr="007F53E3">
        <w:rPr>
          <w:i/>
          <w:iCs/>
          <w:color w:val="000000"/>
          <w:szCs w:val="24"/>
        </w:rPr>
        <w:t xml:space="preserve"> of </w:t>
      </w:r>
      <w:proofErr w:type="spellStart"/>
      <w:r w:rsidR="008648E5" w:rsidRPr="007F53E3">
        <w:rPr>
          <w:i/>
          <w:iCs/>
          <w:color w:val="000000"/>
          <w:szCs w:val="24"/>
        </w:rPr>
        <w:t>drones</w:t>
      </w:r>
      <w:proofErr w:type="spellEnd"/>
      <w:r w:rsidR="008648E5" w:rsidRPr="007F53E3">
        <w:rPr>
          <w:i/>
          <w:iCs/>
          <w:color w:val="000000"/>
          <w:szCs w:val="24"/>
        </w:rPr>
        <w:t xml:space="preserve"> </w:t>
      </w:r>
      <w:proofErr w:type="spellStart"/>
      <w:r w:rsidR="008648E5" w:rsidRPr="007F53E3">
        <w:rPr>
          <w:i/>
          <w:iCs/>
          <w:color w:val="000000"/>
          <w:szCs w:val="24"/>
        </w:rPr>
        <w:t>have</w:t>
      </w:r>
      <w:proofErr w:type="spellEnd"/>
      <w:r w:rsidR="008648E5" w:rsidRPr="007F53E3">
        <w:rPr>
          <w:i/>
          <w:iCs/>
          <w:color w:val="000000"/>
          <w:szCs w:val="24"/>
        </w:rPr>
        <w:t xml:space="preserve"> </w:t>
      </w:r>
      <w:proofErr w:type="spellStart"/>
      <w:r w:rsidR="008648E5" w:rsidRPr="007F53E3">
        <w:rPr>
          <w:i/>
          <w:iCs/>
          <w:color w:val="000000"/>
          <w:szCs w:val="24"/>
        </w:rPr>
        <w:t>they</w:t>
      </w:r>
      <w:proofErr w:type="spellEnd"/>
      <w:r w:rsidR="008648E5" w:rsidRPr="007F53E3">
        <w:rPr>
          <w:i/>
          <w:iCs/>
          <w:color w:val="000000"/>
          <w:szCs w:val="24"/>
        </w:rPr>
        <w:t xml:space="preserve"> </w:t>
      </w:r>
      <w:proofErr w:type="spellStart"/>
      <w:r w:rsidR="008648E5" w:rsidRPr="007F53E3">
        <w:rPr>
          <w:i/>
          <w:iCs/>
          <w:color w:val="000000"/>
          <w:szCs w:val="24"/>
        </w:rPr>
        <w:t>used</w:t>
      </w:r>
      <w:proofErr w:type="spellEnd"/>
      <w:r w:rsidR="008648E5" w:rsidRPr="007F53E3">
        <w:rPr>
          <w:i/>
          <w:iCs/>
          <w:color w:val="000000"/>
          <w:szCs w:val="24"/>
        </w:rPr>
        <w:t xml:space="preserve"> in the </w:t>
      </w:r>
      <w:proofErr w:type="spellStart"/>
      <w:r w:rsidR="008648E5" w:rsidRPr="007F53E3">
        <w:rPr>
          <w:i/>
          <w:iCs/>
          <w:color w:val="000000"/>
          <w:szCs w:val="24"/>
        </w:rPr>
        <w:t>balloon</w:t>
      </w:r>
      <w:proofErr w:type="spellEnd"/>
      <w:r w:rsidR="008648E5" w:rsidRPr="007F53E3">
        <w:rPr>
          <w:i/>
          <w:iCs/>
          <w:color w:val="000000"/>
          <w:szCs w:val="24"/>
        </w:rPr>
        <w:t xml:space="preserve"> of the </w:t>
      </w:r>
      <w:proofErr w:type="spellStart"/>
      <w:r w:rsidR="008648E5" w:rsidRPr="007F53E3">
        <w:rPr>
          <w:i/>
          <w:iCs/>
          <w:color w:val="000000"/>
          <w:szCs w:val="24"/>
        </w:rPr>
        <w:t>Tokyo</w:t>
      </w:r>
      <w:proofErr w:type="spellEnd"/>
      <w:r w:rsidR="008648E5" w:rsidRPr="007F53E3">
        <w:rPr>
          <w:i/>
          <w:iCs/>
          <w:color w:val="000000"/>
          <w:szCs w:val="24"/>
        </w:rPr>
        <w:t xml:space="preserve"> 2020 </w:t>
      </w:r>
      <w:proofErr w:type="spellStart"/>
      <w:r w:rsidR="008648E5" w:rsidRPr="007F53E3">
        <w:rPr>
          <w:i/>
          <w:iCs/>
          <w:color w:val="000000"/>
          <w:szCs w:val="24"/>
        </w:rPr>
        <w:t>ceremony</w:t>
      </w:r>
      <w:proofErr w:type="spellEnd"/>
      <w:r w:rsidR="008648E5" w:rsidRPr="007F53E3">
        <w:rPr>
          <w:i/>
          <w:iCs/>
          <w:color w:val="000000"/>
          <w:szCs w:val="24"/>
        </w:rPr>
        <w:t>?</w:t>
      </w:r>
      <w:r w:rsidR="008648E5">
        <w:rPr>
          <w:i/>
          <w:iCs/>
          <w:color w:val="000000"/>
          <w:szCs w:val="24"/>
        </w:rPr>
        <w:t xml:space="preserve"> </w:t>
      </w:r>
      <w:r w:rsidR="008648E5">
        <w:rPr>
          <w:color w:val="000000"/>
          <w:szCs w:val="24"/>
        </w:rPr>
        <w:t xml:space="preserve">[online] </w:t>
      </w:r>
      <w:hyperlink r:id="rId23" w:history="1">
        <w:r w:rsidR="008648E5" w:rsidRPr="008C5007">
          <w:rPr>
            <w:rStyle w:val="Hipercze"/>
            <w:rFonts w:eastAsiaTheme="majorEastAsia"/>
            <w:szCs w:val="24"/>
          </w:rPr>
          <w:t>https://marketresearchtelecast.com/how-many-thousands-of-drones-have-they-used-in-the-balloon-of-the-tokyo-2020-ceremony/111062/</w:t>
        </w:r>
      </w:hyperlink>
    </w:p>
    <w:p w14:paraId="7DDE2FD7" w14:textId="11EAF47A" w:rsidR="008648E5" w:rsidRDefault="00655238" w:rsidP="008648E5">
      <w:pPr>
        <w:spacing w:line="240" w:lineRule="auto"/>
        <w:rPr>
          <w:szCs w:val="24"/>
        </w:rPr>
      </w:pPr>
      <w:r>
        <w:rPr>
          <w:szCs w:val="24"/>
        </w:rPr>
        <w:t>[5]</w:t>
      </w:r>
      <w:r w:rsidR="008648E5" w:rsidRPr="008648E5">
        <w:rPr>
          <w:szCs w:val="24"/>
        </w:rPr>
        <w:t xml:space="preserve"> M. </w:t>
      </w:r>
      <w:proofErr w:type="spellStart"/>
      <w:r w:rsidR="008648E5" w:rsidRPr="008648E5">
        <w:rPr>
          <w:szCs w:val="24"/>
        </w:rPr>
        <w:t>Feltynowski</w:t>
      </w:r>
      <w:proofErr w:type="spellEnd"/>
      <w:r w:rsidR="008648E5" w:rsidRPr="008648E5">
        <w:rPr>
          <w:szCs w:val="24"/>
        </w:rPr>
        <w:t>, M. Zawistowski</w:t>
      </w:r>
      <w:r w:rsidR="00422DC4">
        <w:rPr>
          <w:szCs w:val="24"/>
        </w:rPr>
        <w:t>:</w:t>
      </w:r>
      <w:r w:rsidR="008648E5" w:rsidRPr="008648E5">
        <w:rPr>
          <w:szCs w:val="24"/>
        </w:rPr>
        <w:t xml:space="preserve"> </w:t>
      </w:r>
      <w:r w:rsidR="008648E5" w:rsidRPr="008648E5">
        <w:rPr>
          <w:i/>
          <w:iCs/>
          <w:szCs w:val="24"/>
        </w:rPr>
        <w:t xml:space="preserve">Możliwości wykorzystania bezzałogowych platform w służbach ratunkowo-porządkowych. </w:t>
      </w:r>
      <w:r w:rsidR="008648E5" w:rsidRPr="008648E5">
        <w:rPr>
          <w:szCs w:val="24"/>
        </w:rPr>
        <w:t>Bezpieczeństwo i technika pożarnicza Tom 51: 138-149, 2018r.</w:t>
      </w:r>
    </w:p>
    <w:p w14:paraId="1DD5CC3C" w14:textId="4389A0CF" w:rsidR="008648E5" w:rsidRDefault="00655238" w:rsidP="008648E5">
      <w:r>
        <w:t>[6]</w:t>
      </w:r>
      <w:r w:rsidR="008648E5">
        <w:t xml:space="preserve">  N. Schwartz</w:t>
      </w:r>
      <w:r w:rsidR="00422DC4">
        <w:t>:</w:t>
      </w:r>
      <w:r w:rsidR="008648E5">
        <w:t xml:space="preserve"> </w:t>
      </w:r>
      <w:r w:rsidR="008648E5">
        <w:rPr>
          <w:i/>
          <w:iCs/>
        </w:rPr>
        <w:t xml:space="preserve">Watch 1,218 </w:t>
      </w:r>
      <w:proofErr w:type="spellStart"/>
      <w:r w:rsidR="008648E5">
        <w:rPr>
          <w:i/>
          <w:iCs/>
        </w:rPr>
        <w:t>drones</w:t>
      </w:r>
      <w:proofErr w:type="spellEnd"/>
      <w:r w:rsidR="008648E5">
        <w:rPr>
          <w:i/>
          <w:iCs/>
        </w:rPr>
        <w:t xml:space="preserve"> form the </w:t>
      </w:r>
      <w:proofErr w:type="spellStart"/>
      <w:r w:rsidR="008648E5">
        <w:rPr>
          <w:i/>
          <w:iCs/>
        </w:rPr>
        <w:t>Olympics</w:t>
      </w:r>
      <w:proofErr w:type="spellEnd"/>
      <w:r w:rsidR="008648E5">
        <w:rPr>
          <w:i/>
          <w:iCs/>
        </w:rPr>
        <w:t xml:space="preserve"> </w:t>
      </w:r>
      <w:proofErr w:type="spellStart"/>
      <w:r w:rsidR="008648E5">
        <w:rPr>
          <w:i/>
          <w:iCs/>
        </w:rPr>
        <w:t>rings</w:t>
      </w:r>
      <w:proofErr w:type="spellEnd"/>
      <w:r w:rsidR="008648E5">
        <w:rPr>
          <w:i/>
          <w:iCs/>
        </w:rPr>
        <w:t xml:space="preserve"> </w:t>
      </w:r>
      <w:proofErr w:type="spellStart"/>
      <w:r w:rsidR="008648E5">
        <w:rPr>
          <w:i/>
          <w:iCs/>
        </w:rPr>
        <w:t>during</w:t>
      </w:r>
      <w:proofErr w:type="spellEnd"/>
      <w:r w:rsidR="008648E5">
        <w:rPr>
          <w:i/>
          <w:iCs/>
        </w:rPr>
        <w:t xml:space="preserve"> </w:t>
      </w:r>
      <w:proofErr w:type="spellStart"/>
      <w:r w:rsidR="008648E5">
        <w:rPr>
          <w:i/>
          <w:iCs/>
        </w:rPr>
        <w:t>Opening</w:t>
      </w:r>
      <w:proofErr w:type="spellEnd"/>
      <w:r w:rsidR="008648E5">
        <w:rPr>
          <w:i/>
          <w:iCs/>
        </w:rPr>
        <w:t xml:space="preserve"> </w:t>
      </w:r>
      <w:proofErr w:type="spellStart"/>
      <w:r w:rsidR="008648E5">
        <w:rPr>
          <w:i/>
          <w:iCs/>
        </w:rPr>
        <w:t>Ceremony</w:t>
      </w:r>
      <w:proofErr w:type="spellEnd"/>
      <w:r w:rsidR="008648E5">
        <w:rPr>
          <w:i/>
          <w:iCs/>
        </w:rPr>
        <w:t xml:space="preserve"> </w:t>
      </w:r>
      <w:r w:rsidR="008648E5">
        <w:t xml:space="preserve">[online] </w:t>
      </w:r>
      <w:hyperlink r:id="rId24" w:history="1">
        <w:r w:rsidR="008648E5" w:rsidRPr="000664AA">
          <w:rPr>
            <w:rStyle w:val="Hipercze"/>
            <w:rFonts w:eastAsiaTheme="majorEastAsia"/>
          </w:rPr>
          <w:t>https://ftw.usatoday.com/2018/02/2018-winter-olympics-opening-ceremony-1218-drones-rings</w:t>
        </w:r>
      </w:hyperlink>
    </w:p>
    <w:p w14:paraId="43C5750D" w14:textId="59E86578" w:rsidR="008648E5" w:rsidRDefault="00655238" w:rsidP="008648E5">
      <w:r>
        <w:t>[7]</w:t>
      </w:r>
      <w:r w:rsidR="008648E5">
        <w:t xml:space="preserve"> R. Kowalik, T. </w:t>
      </w:r>
      <w:proofErr w:type="spellStart"/>
      <w:r w:rsidR="008648E5">
        <w:t>Łusiak</w:t>
      </w:r>
      <w:proofErr w:type="spellEnd"/>
      <w:r w:rsidR="008648E5">
        <w:t xml:space="preserve">, A. </w:t>
      </w:r>
      <w:proofErr w:type="spellStart"/>
      <w:r w:rsidR="008648E5">
        <w:t>Novak</w:t>
      </w:r>
      <w:proofErr w:type="spellEnd"/>
      <w:r w:rsidR="00422DC4">
        <w:t>:</w:t>
      </w:r>
      <w:r w:rsidR="008648E5">
        <w:t xml:space="preserve"> </w:t>
      </w:r>
      <w:r w:rsidR="008648E5">
        <w:rPr>
          <w:i/>
          <w:iCs/>
        </w:rPr>
        <w:t>A</w:t>
      </w:r>
      <w:r w:rsidR="008648E5" w:rsidRPr="00134DEB">
        <w:rPr>
          <w:i/>
          <w:iCs/>
        </w:rPr>
        <w:t xml:space="preserve"> </w:t>
      </w:r>
      <w:proofErr w:type="spellStart"/>
      <w:r w:rsidR="008648E5" w:rsidRPr="00134DEB">
        <w:rPr>
          <w:i/>
          <w:iCs/>
        </w:rPr>
        <w:t>mathematical</w:t>
      </w:r>
      <w:proofErr w:type="spellEnd"/>
      <w:r w:rsidR="008648E5" w:rsidRPr="00134DEB">
        <w:rPr>
          <w:i/>
          <w:iCs/>
        </w:rPr>
        <w:t xml:space="preserve"> model for controlling a </w:t>
      </w:r>
      <w:proofErr w:type="spellStart"/>
      <w:r w:rsidR="008648E5" w:rsidRPr="00134DEB">
        <w:rPr>
          <w:i/>
          <w:iCs/>
        </w:rPr>
        <w:t>quadrotor</w:t>
      </w:r>
      <w:proofErr w:type="spellEnd"/>
      <w:r w:rsidR="008648E5" w:rsidRPr="00134DEB">
        <w:rPr>
          <w:i/>
          <w:iCs/>
        </w:rPr>
        <w:t xml:space="preserve"> </w:t>
      </w:r>
      <w:r w:rsidR="008648E5">
        <w:rPr>
          <w:i/>
          <w:iCs/>
        </w:rPr>
        <w:t xml:space="preserve">UAV. </w:t>
      </w:r>
      <w:proofErr w:type="spellStart"/>
      <w:r w:rsidR="008648E5">
        <w:t>Transactions</w:t>
      </w:r>
      <w:proofErr w:type="spellEnd"/>
      <w:r w:rsidR="008648E5">
        <w:t xml:space="preserve"> on </w:t>
      </w:r>
      <w:proofErr w:type="spellStart"/>
      <w:r w:rsidR="008648E5">
        <w:t>Aerospace</w:t>
      </w:r>
      <w:proofErr w:type="spellEnd"/>
      <w:r w:rsidR="008648E5">
        <w:t xml:space="preserve"> </w:t>
      </w:r>
      <w:proofErr w:type="spellStart"/>
      <w:r w:rsidR="008648E5">
        <w:t>Research</w:t>
      </w:r>
      <w:proofErr w:type="spellEnd"/>
      <w:r w:rsidR="008648E5">
        <w:t xml:space="preserve"> Rocznik 2021 Tom 3 (264): 58-70, 2021r.</w:t>
      </w:r>
    </w:p>
    <w:p w14:paraId="175C97F5" w14:textId="6DAE7C6D" w:rsidR="008648E5" w:rsidRPr="0066143C" w:rsidRDefault="00655238" w:rsidP="008648E5">
      <w:r>
        <w:t>[8]</w:t>
      </w:r>
      <w:r w:rsidR="008648E5">
        <w:t xml:space="preserve"> D. </w:t>
      </w:r>
      <w:proofErr w:type="spellStart"/>
      <w:r w:rsidR="008648E5">
        <w:t>Tobór</w:t>
      </w:r>
      <w:proofErr w:type="spellEnd"/>
      <w:r w:rsidR="008648E5">
        <w:t>, J. Barcik, P. Czech</w:t>
      </w:r>
      <w:r w:rsidR="00422DC4">
        <w:t>:</w:t>
      </w:r>
      <w:r w:rsidR="008648E5">
        <w:t xml:space="preserve"> </w:t>
      </w:r>
      <w:proofErr w:type="spellStart"/>
      <w:r w:rsidR="008648E5" w:rsidRPr="0066143C">
        <w:rPr>
          <w:i/>
          <w:iCs/>
        </w:rPr>
        <w:t>Legal</w:t>
      </w:r>
      <w:proofErr w:type="spellEnd"/>
      <w:r w:rsidR="008648E5" w:rsidRPr="0066143C">
        <w:rPr>
          <w:i/>
          <w:iCs/>
        </w:rPr>
        <w:t xml:space="preserve"> </w:t>
      </w:r>
      <w:proofErr w:type="spellStart"/>
      <w:r w:rsidR="008648E5" w:rsidRPr="0066143C">
        <w:rPr>
          <w:i/>
          <w:iCs/>
        </w:rPr>
        <w:t>aspects</w:t>
      </w:r>
      <w:proofErr w:type="spellEnd"/>
      <w:r w:rsidR="008648E5" w:rsidRPr="0066143C">
        <w:rPr>
          <w:i/>
          <w:iCs/>
        </w:rPr>
        <w:t xml:space="preserve"> of </w:t>
      </w:r>
      <w:proofErr w:type="spellStart"/>
      <w:r w:rsidR="008648E5" w:rsidRPr="0066143C">
        <w:rPr>
          <w:i/>
          <w:iCs/>
        </w:rPr>
        <w:t>air</w:t>
      </w:r>
      <w:proofErr w:type="spellEnd"/>
      <w:r w:rsidR="008648E5" w:rsidRPr="0066143C">
        <w:rPr>
          <w:i/>
          <w:iCs/>
        </w:rPr>
        <w:t xml:space="preserve"> transport </w:t>
      </w:r>
      <w:proofErr w:type="spellStart"/>
      <w:r w:rsidR="008648E5" w:rsidRPr="0066143C">
        <w:rPr>
          <w:i/>
          <w:iCs/>
        </w:rPr>
        <w:t>safety</w:t>
      </w:r>
      <w:proofErr w:type="spellEnd"/>
      <w:r w:rsidR="008648E5" w:rsidRPr="0066143C">
        <w:rPr>
          <w:i/>
          <w:iCs/>
        </w:rPr>
        <w:t xml:space="preserve"> and the </w:t>
      </w:r>
      <w:proofErr w:type="spellStart"/>
      <w:r w:rsidR="008648E5" w:rsidRPr="0066143C">
        <w:rPr>
          <w:i/>
          <w:iCs/>
        </w:rPr>
        <w:t>use</w:t>
      </w:r>
      <w:proofErr w:type="spellEnd"/>
      <w:r w:rsidR="008648E5" w:rsidRPr="0066143C">
        <w:rPr>
          <w:i/>
          <w:iCs/>
        </w:rPr>
        <w:t xml:space="preserve"> of </w:t>
      </w:r>
      <w:proofErr w:type="spellStart"/>
      <w:r w:rsidR="008648E5" w:rsidRPr="0066143C">
        <w:rPr>
          <w:i/>
          <w:iCs/>
        </w:rPr>
        <w:t>drones</w:t>
      </w:r>
      <w:proofErr w:type="spellEnd"/>
      <w:r w:rsidR="008648E5">
        <w:t xml:space="preserve">. </w:t>
      </w:r>
      <w:proofErr w:type="spellStart"/>
      <w:r w:rsidR="008648E5">
        <w:t>Scientific</w:t>
      </w:r>
      <w:proofErr w:type="spellEnd"/>
      <w:r w:rsidR="008648E5">
        <w:t xml:space="preserve"> </w:t>
      </w:r>
      <w:proofErr w:type="spellStart"/>
      <w:r w:rsidR="008648E5">
        <w:t>Journal</w:t>
      </w:r>
      <w:proofErr w:type="spellEnd"/>
      <w:r w:rsidR="008648E5">
        <w:t xml:space="preserve"> of </w:t>
      </w:r>
      <w:proofErr w:type="spellStart"/>
      <w:r w:rsidR="008648E5">
        <w:t>Silesian</w:t>
      </w:r>
      <w:proofErr w:type="spellEnd"/>
      <w:r w:rsidR="008648E5">
        <w:t xml:space="preserve"> University of Technology. Series Transport Tom 97: 167-179, 2017r.</w:t>
      </w:r>
    </w:p>
    <w:p w14:paraId="3C31417C" w14:textId="0A1E5F68" w:rsidR="008648E5" w:rsidRDefault="00655238" w:rsidP="008648E5">
      <w:r>
        <w:t>[9]</w:t>
      </w:r>
      <w:r w:rsidR="008648E5">
        <w:t xml:space="preserve"> S. </w:t>
      </w:r>
      <w:proofErr w:type="spellStart"/>
      <w:r w:rsidR="008648E5">
        <w:t>Dasgupta</w:t>
      </w:r>
      <w:proofErr w:type="spellEnd"/>
      <w:r w:rsidR="008648E5">
        <w:t xml:space="preserve">, C. </w:t>
      </w:r>
      <w:proofErr w:type="spellStart"/>
      <w:r w:rsidR="008648E5">
        <w:t>Papadimitriou</w:t>
      </w:r>
      <w:proofErr w:type="spellEnd"/>
      <w:r w:rsidR="008648E5">
        <w:t xml:space="preserve">, U. </w:t>
      </w:r>
      <w:proofErr w:type="spellStart"/>
      <w:r w:rsidR="008648E5">
        <w:t>Vazirani</w:t>
      </w:r>
      <w:proofErr w:type="spellEnd"/>
      <w:r w:rsidR="008648E5">
        <w:t xml:space="preserve">: </w:t>
      </w:r>
      <w:r w:rsidR="008648E5">
        <w:rPr>
          <w:i/>
          <w:iCs/>
        </w:rPr>
        <w:t>Algorytmy</w:t>
      </w:r>
      <w:r w:rsidR="008648E5">
        <w:t xml:space="preserve"> Wydawnictwo Naukowe PWN 2012r.</w:t>
      </w:r>
    </w:p>
    <w:p w14:paraId="2B312732" w14:textId="38A1D9DE" w:rsidR="008648E5" w:rsidRDefault="00655238" w:rsidP="008648E5">
      <w:r>
        <w:t>[10]</w:t>
      </w:r>
      <w:r w:rsidR="008648E5">
        <w:t xml:space="preserve">  </w:t>
      </w:r>
      <w:r w:rsidR="008648E5">
        <w:rPr>
          <w:i/>
          <w:iCs/>
        </w:rPr>
        <w:t>Algorytmy heurystyczne</w:t>
      </w:r>
      <w:r w:rsidR="008648E5">
        <w:t xml:space="preserve">, [Online]:  </w:t>
      </w:r>
      <w:hyperlink r:id="rId25" w:history="1">
        <w:r w:rsidR="008648E5" w:rsidRPr="00BA5F1F">
          <w:rPr>
            <w:rStyle w:val="Hipercze"/>
            <w:rFonts w:eastAsiaTheme="majorEastAsia"/>
          </w:rPr>
          <w:t>http://algorytmy.ency.pl/artykul/algorytmy_heurystyczne</w:t>
        </w:r>
      </w:hyperlink>
    </w:p>
    <w:p w14:paraId="7548A9A1" w14:textId="2DA6A902" w:rsidR="008648E5" w:rsidRDefault="00655238" w:rsidP="008648E5">
      <w:r>
        <w:t>[11]</w:t>
      </w:r>
      <w:r w:rsidR="008648E5">
        <w:t xml:space="preserve"> J. </w:t>
      </w:r>
      <w:proofErr w:type="spellStart"/>
      <w:r w:rsidR="008648E5">
        <w:t>Pempera</w:t>
      </w:r>
      <w:proofErr w:type="spellEnd"/>
      <w:r w:rsidR="00422DC4">
        <w:t>:</w:t>
      </w:r>
      <w:r w:rsidR="008648E5">
        <w:t xml:space="preserve"> </w:t>
      </w:r>
      <w:r w:rsidR="008648E5" w:rsidRPr="004C5A2D">
        <w:rPr>
          <w:i/>
          <w:iCs/>
        </w:rPr>
        <w:t>Równoległy algorytm tabu z elementami inspirowanymi naturą dla problemu planowania tra</w:t>
      </w:r>
      <w:r w:rsidR="008648E5">
        <w:rPr>
          <w:i/>
          <w:iCs/>
        </w:rPr>
        <w:t>s.</w:t>
      </w:r>
      <w:r w:rsidR="008648E5">
        <w:t xml:space="preserve">  Automatyka Tom 15 Zeszyt 2: 399-408, 2011r.</w:t>
      </w:r>
    </w:p>
    <w:p w14:paraId="4DE9705D" w14:textId="5499DC56" w:rsidR="008648E5" w:rsidRDefault="00655238" w:rsidP="008648E5">
      <w:r>
        <w:t>[12]</w:t>
      </w:r>
      <w:r w:rsidR="008648E5">
        <w:t xml:space="preserve"> J. Grabowski, J. </w:t>
      </w:r>
      <w:proofErr w:type="spellStart"/>
      <w:r w:rsidR="008648E5">
        <w:t>Pempera</w:t>
      </w:r>
      <w:proofErr w:type="spellEnd"/>
      <w:r w:rsidR="00422DC4">
        <w:t>:</w:t>
      </w:r>
      <w:r w:rsidR="008648E5">
        <w:t xml:space="preserve"> </w:t>
      </w:r>
      <w:r w:rsidR="008648E5" w:rsidRPr="000A5B93">
        <w:rPr>
          <w:i/>
          <w:iCs/>
        </w:rPr>
        <w:t>Hybrydowy algorytm tabu dla niepermutacyjnego problemu przepływowego z kryterium sumacyjnym</w:t>
      </w:r>
      <w:r w:rsidR="008648E5">
        <w:rPr>
          <w:i/>
          <w:iCs/>
        </w:rPr>
        <w:t>.</w:t>
      </w:r>
      <w:r w:rsidR="008648E5">
        <w:t xml:space="preserve"> Automatyka Tom 13 Zeszyt 2: 289-296, 2009r</w:t>
      </w:r>
    </w:p>
    <w:p w14:paraId="3458BD32" w14:textId="1694A63E" w:rsidR="008648E5" w:rsidRDefault="00655238" w:rsidP="008648E5">
      <w:r>
        <w:t>[13]</w:t>
      </w:r>
      <w:r w:rsidR="008648E5">
        <w:t xml:space="preserve"> K. Wala: </w:t>
      </w:r>
      <w:r w:rsidR="008648E5">
        <w:rPr>
          <w:i/>
          <w:iCs/>
        </w:rPr>
        <w:t>Algorytm Tabu w optymalizacji uogólnionego problemu przydziału.</w:t>
      </w:r>
      <w:r w:rsidR="008648E5">
        <w:t xml:space="preserve"> Automatyka Tom 11 Zeszyt 1-2: 309-316, 2007r.</w:t>
      </w:r>
    </w:p>
    <w:p w14:paraId="47FCFDD6" w14:textId="77777777" w:rsidR="00054002" w:rsidRDefault="00655238" w:rsidP="00054002">
      <w:pPr>
        <w:rPr>
          <w:szCs w:val="24"/>
        </w:rPr>
      </w:pPr>
      <w:r>
        <w:t>[14]</w:t>
      </w:r>
      <w:r w:rsidR="008648E5">
        <w:t xml:space="preserve"> </w:t>
      </w:r>
      <w:proofErr w:type="spellStart"/>
      <w:r w:rsidR="008648E5">
        <w:t>F.Glover</w:t>
      </w:r>
      <w:proofErr w:type="spellEnd"/>
      <w:r w:rsidR="008648E5">
        <w:t xml:space="preserve">, E. </w:t>
      </w:r>
      <w:proofErr w:type="spellStart"/>
      <w:r w:rsidR="008648E5">
        <w:t>Taillard</w:t>
      </w:r>
      <w:proofErr w:type="spellEnd"/>
      <w:r w:rsidR="008648E5">
        <w:t xml:space="preserve">, D. de </w:t>
      </w:r>
      <w:proofErr w:type="spellStart"/>
      <w:r w:rsidR="008648E5">
        <w:t>Werra</w:t>
      </w:r>
      <w:proofErr w:type="spellEnd"/>
      <w:r w:rsidR="008648E5">
        <w:t xml:space="preserve">:  </w:t>
      </w:r>
      <w:r w:rsidR="008648E5" w:rsidRPr="00363482">
        <w:rPr>
          <w:i/>
          <w:iCs/>
        </w:rPr>
        <w:t xml:space="preserve">A </w:t>
      </w:r>
      <w:proofErr w:type="spellStart"/>
      <w:r w:rsidR="008648E5" w:rsidRPr="00363482">
        <w:rPr>
          <w:i/>
          <w:iCs/>
        </w:rPr>
        <w:t>user's</w:t>
      </w:r>
      <w:proofErr w:type="spellEnd"/>
      <w:r w:rsidR="008648E5" w:rsidRPr="00363482">
        <w:rPr>
          <w:i/>
          <w:iCs/>
        </w:rPr>
        <w:t xml:space="preserve"> </w:t>
      </w:r>
      <w:proofErr w:type="spellStart"/>
      <w:r w:rsidR="008648E5" w:rsidRPr="00363482">
        <w:rPr>
          <w:i/>
          <w:iCs/>
        </w:rPr>
        <w:t>guide</w:t>
      </w:r>
      <w:proofErr w:type="spellEnd"/>
      <w:r w:rsidR="008648E5" w:rsidRPr="00363482">
        <w:rPr>
          <w:i/>
          <w:iCs/>
        </w:rPr>
        <w:t xml:space="preserve"> to tabu </w:t>
      </w:r>
      <w:proofErr w:type="spellStart"/>
      <w:r w:rsidR="008648E5" w:rsidRPr="00363482">
        <w:rPr>
          <w:i/>
          <w:iCs/>
        </w:rPr>
        <w:t>search</w:t>
      </w:r>
      <w:proofErr w:type="spellEnd"/>
      <w:r w:rsidR="008648E5">
        <w:rPr>
          <w:i/>
          <w:iCs/>
        </w:rPr>
        <w:t>.</w:t>
      </w:r>
      <w:r w:rsidR="008648E5">
        <w:t xml:space="preserve"> </w:t>
      </w:r>
      <w:proofErr w:type="spellStart"/>
      <w:r w:rsidR="008648E5">
        <w:t>Annals</w:t>
      </w:r>
      <w:proofErr w:type="spellEnd"/>
      <w:r w:rsidR="008648E5">
        <w:t xml:space="preserve"> of Operations </w:t>
      </w:r>
      <w:proofErr w:type="spellStart"/>
      <w:r w:rsidR="008648E5">
        <w:t>Research</w:t>
      </w:r>
      <w:proofErr w:type="spellEnd"/>
      <w:r w:rsidR="008648E5">
        <w:t xml:space="preserve"> 41: 3-28, 1993r.</w:t>
      </w:r>
      <w:r w:rsidR="00054002" w:rsidRPr="00054002">
        <w:rPr>
          <w:szCs w:val="24"/>
        </w:rPr>
        <w:t xml:space="preserve"> </w:t>
      </w:r>
    </w:p>
    <w:p w14:paraId="7F3045D1" w14:textId="618F0D45" w:rsidR="00054002" w:rsidRPr="006F5077" w:rsidRDefault="00054002" w:rsidP="00054002">
      <w:pPr>
        <w:rPr>
          <w:rFonts w:ascii="Segoe UI" w:hAnsi="Segoe UI" w:cs="Segoe UI"/>
          <w:szCs w:val="24"/>
        </w:rPr>
      </w:pPr>
      <w:r w:rsidRPr="006F5077">
        <w:rPr>
          <w:szCs w:val="24"/>
        </w:rPr>
        <w:t xml:space="preserve">[15] A. </w:t>
      </w:r>
      <w:r>
        <w:rPr>
          <w:szCs w:val="24"/>
        </w:rPr>
        <w:t xml:space="preserve"> </w:t>
      </w:r>
      <w:proofErr w:type="spellStart"/>
      <w:r w:rsidRPr="006F5077">
        <w:rPr>
          <w:szCs w:val="24"/>
        </w:rPr>
        <w:t>Damien</w:t>
      </w:r>
      <w:proofErr w:type="spellEnd"/>
      <w:r>
        <w:rPr>
          <w:szCs w:val="24"/>
        </w:rPr>
        <w:t>:</w:t>
      </w:r>
      <w:r w:rsidRPr="006F5077">
        <w:rPr>
          <w:szCs w:val="24"/>
        </w:rPr>
        <w:t xml:space="preserve"> </w:t>
      </w:r>
      <w:proofErr w:type="spellStart"/>
      <w:r w:rsidRPr="006F5077">
        <w:rPr>
          <w:i/>
          <w:iCs/>
          <w:szCs w:val="24"/>
        </w:rPr>
        <w:t>Spyder</w:t>
      </w:r>
      <w:proofErr w:type="spellEnd"/>
      <w:r w:rsidRPr="006F5077">
        <w:rPr>
          <w:i/>
          <w:iCs/>
          <w:szCs w:val="24"/>
        </w:rPr>
        <w:t xml:space="preserve">, potężne interaktywne środowisko programistyczne dla języka </w:t>
      </w:r>
      <w:proofErr w:type="spellStart"/>
      <w:r w:rsidRPr="006F5077">
        <w:rPr>
          <w:i/>
          <w:iCs/>
          <w:szCs w:val="24"/>
        </w:rPr>
        <w:t>Python</w:t>
      </w:r>
      <w:proofErr w:type="spellEnd"/>
      <w:r w:rsidRPr="006F5077">
        <w:rPr>
          <w:i/>
          <w:iCs/>
          <w:szCs w:val="24"/>
        </w:rPr>
        <w:t xml:space="preserve"> </w:t>
      </w:r>
      <w:r w:rsidRPr="006F5077">
        <w:rPr>
          <w:szCs w:val="24"/>
        </w:rPr>
        <w:t xml:space="preserve">[online] </w:t>
      </w:r>
      <w:hyperlink r:id="rId26" w:history="1">
        <w:r w:rsidRPr="006F5077">
          <w:rPr>
            <w:rStyle w:val="Hipercze"/>
            <w:rFonts w:eastAsiaTheme="majorEastAsia"/>
            <w:szCs w:val="24"/>
          </w:rPr>
          <w:t>https://ubunlog.com/pl/spyder-entorno-desarrollo-python/</w:t>
        </w:r>
      </w:hyperlink>
    </w:p>
    <w:p w14:paraId="0EA3D633" w14:textId="77777777" w:rsidR="00722C4C" w:rsidRPr="00722C4C" w:rsidRDefault="00722C4C" w:rsidP="00722C4C"/>
    <w:sectPr w:rsidR="00722C4C" w:rsidRPr="00722C4C" w:rsidSect="00344C9B">
      <w:footerReference w:type="default" r:id="rId27"/>
      <w:footnotePr>
        <w:numStart w:val="2"/>
      </w:footnotePr>
      <w:pgSz w:w="11906" w:h="16838"/>
      <w:pgMar w:top="1134" w:right="1134" w:bottom="1134" w:left="1701"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336F" w14:textId="77777777" w:rsidR="00E10CEF" w:rsidRDefault="00E10CEF" w:rsidP="0028312F">
      <w:pPr>
        <w:spacing w:after="0" w:line="240" w:lineRule="auto"/>
      </w:pPr>
      <w:r>
        <w:separator/>
      </w:r>
    </w:p>
  </w:endnote>
  <w:endnote w:type="continuationSeparator" w:id="0">
    <w:p w14:paraId="7AE6BA8A" w14:textId="77777777" w:rsidR="00E10CEF" w:rsidRDefault="00E10CEF"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77777777"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B6D3C" w14:textId="77777777" w:rsidR="00E10CEF" w:rsidRDefault="00E10CEF" w:rsidP="0028312F">
      <w:pPr>
        <w:spacing w:after="0" w:line="240" w:lineRule="auto"/>
      </w:pPr>
      <w:r>
        <w:separator/>
      </w:r>
    </w:p>
  </w:footnote>
  <w:footnote w:type="continuationSeparator" w:id="0">
    <w:p w14:paraId="322E7E01" w14:textId="77777777" w:rsidR="00E10CEF" w:rsidRDefault="00E10CEF"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4406" w:hanging="360"/>
      </w:pPr>
      <w:rPr>
        <w:rFonts w:ascii="Symbol" w:hAnsi="Symbol" w:hint="default"/>
      </w:rPr>
    </w:lvl>
    <w:lvl w:ilvl="1" w:tplc="04150003">
      <w:start w:val="1"/>
      <w:numFmt w:val="bullet"/>
      <w:lvlText w:val="o"/>
      <w:lvlJc w:val="left"/>
      <w:pPr>
        <w:ind w:left="5126" w:hanging="360"/>
      </w:pPr>
      <w:rPr>
        <w:rFonts w:ascii="Courier New" w:hAnsi="Courier New" w:cs="Courier New" w:hint="default"/>
      </w:rPr>
    </w:lvl>
    <w:lvl w:ilvl="2" w:tplc="04150005" w:tentative="1">
      <w:start w:val="1"/>
      <w:numFmt w:val="bullet"/>
      <w:lvlText w:val=""/>
      <w:lvlJc w:val="left"/>
      <w:pPr>
        <w:ind w:left="5846" w:hanging="360"/>
      </w:pPr>
      <w:rPr>
        <w:rFonts w:ascii="Wingdings" w:hAnsi="Wingdings" w:hint="default"/>
      </w:rPr>
    </w:lvl>
    <w:lvl w:ilvl="3" w:tplc="04150001" w:tentative="1">
      <w:start w:val="1"/>
      <w:numFmt w:val="bullet"/>
      <w:lvlText w:val=""/>
      <w:lvlJc w:val="left"/>
      <w:pPr>
        <w:ind w:left="6566" w:hanging="360"/>
      </w:pPr>
      <w:rPr>
        <w:rFonts w:ascii="Symbol" w:hAnsi="Symbol" w:hint="default"/>
      </w:rPr>
    </w:lvl>
    <w:lvl w:ilvl="4" w:tplc="04150003" w:tentative="1">
      <w:start w:val="1"/>
      <w:numFmt w:val="bullet"/>
      <w:lvlText w:val="o"/>
      <w:lvlJc w:val="left"/>
      <w:pPr>
        <w:ind w:left="7286" w:hanging="360"/>
      </w:pPr>
      <w:rPr>
        <w:rFonts w:ascii="Courier New" w:hAnsi="Courier New" w:cs="Courier New" w:hint="default"/>
      </w:rPr>
    </w:lvl>
    <w:lvl w:ilvl="5" w:tplc="04150005" w:tentative="1">
      <w:start w:val="1"/>
      <w:numFmt w:val="bullet"/>
      <w:lvlText w:val=""/>
      <w:lvlJc w:val="left"/>
      <w:pPr>
        <w:ind w:left="8006" w:hanging="360"/>
      </w:pPr>
      <w:rPr>
        <w:rFonts w:ascii="Wingdings" w:hAnsi="Wingdings" w:hint="default"/>
      </w:rPr>
    </w:lvl>
    <w:lvl w:ilvl="6" w:tplc="04150001" w:tentative="1">
      <w:start w:val="1"/>
      <w:numFmt w:val="bullet"/>
      <w:lvlText w:val=""/>
      <w:lvlJc w:val="left"/>
      <w:pPr>
        <w:ind w:left="8726" w:hanging="360"/>
      </w:pPr>
      <w:rPr>
        <w:rFonts w:ascii="Symbol" w:hAnsi="Symbol" w:hint="default"/>
      </w:rPr>
    </w:lvl>
    <w:lvl w:ilvl="7" w:tplc="04150003" w:tentative="1">
      <w:start w:val="1"/>
      <w:numFmt w:val="bullet"/>
      <w:lvlText w:val="o"/>
      <w:lvlJc w:val="left"/>
      <w:pPr>
        <w:ind w:left="9446" w:hanging="360"/>
      </w:pPr>
      <w:rPr>
        <w:rFonts w:ascii="Courier New" w:hAnsi="Courier New" w:cs="Courier New" w:hint="default"/>
      </w:rPr>
    </w:lvl>
    <w:lvl w:ilvl="8" w:tplc="04150005" w:tentative="1">
      <w:start w:val="1"/>
      <w:numFmt w:val="bullet"/>
      <w:lvlText w:val=""/>
      <w:lvlJc w:val="left"/>
      <w:pPr>
        <w:ind w:left="10166"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54002"/>
    <w:rsid w:val="0007328E"/>
    <w:rsid w:val="00091E27"/>
    <w:rsid w:val="000B0B43"/>
    <w:rsid w:val="000D7CD2"/>
    <w:rsid w:val="001007C9"/>
    <w:rsid w:val="001226F5"/>
    <w:rsid w:val="00131D5D"/>
    <w:rsid w:val="00141B76"/>
    <w:rsid w:val="00161177"/>
    <w:rsid w:val="00166219"/>
    <w:rsid w:val="00183D1A"/>
    <w:rsid w:val="001D0417"/>
    <w:rsid w:val="001F1DB6"/>
    <w:rsid w:val="00205001"/>
    <w:rsid w:val="002152CD"/>
    <w:rsid w:val="00222E51"/>
    <w:rsid w:val="00225D01"/>
    <w:rsid w:val="00233519"/>
    <w:rsid w:val="00241807"/>
    <w:rsid w:val="00242C7C"/>
    <w:rsid w:val="0024460F"/>
    <w:rsid w:val="0028312F"/>
    <w:rsid w:val="002847B7"/>
    <w:rsid w:val="00296F08"/>
    <w:rsid w:val="002E186B"/>
    <w:rsid w:val="002E3066"/>
    <w:rsid w:val="002E4B83"/>
    <w:rsid w:val="00302665"/>
    <w:rsid w:val="00320BBF"/>
    <w:rsid w:val="0032491C"/>
    <w:rsid w:val="00326EFD"/>
    <w:rsid w:val="00331BDB"/>
    <w:rsid w:val="00332871"/>
    <w:rsid w:val="00335100"/>
    <w:rsid w:val="00344C9B"/>
    <w:rsid w:val="00347450"/>
    <w:rsid w:val="00351044"/>
    <w:rsid w:val="00370555"/>
    <w:rsid w:val="00373216"/>
    <w:rsid w:val="003734FE"/>
    <w:rsid w:val="00377601"/>
    <w:rsid w:val="00380F15"/>
    <w:rsid w:val="003A36B6"/>
    <w:rsid w:val="003A52F6"/>
    <w:rsid w:val="003A6113"/>
    <w:rsid w:val="003E2046"/>
    <w:rsid w:val="003E527F"/>
    <w:rsid w:val="003F3000"/>
    <w:rsid w:val="003F3C0E"/>
    <w:rsid w:val="003F57BE"/>
    <w:rsid w:val="004020D0"/>
    <w:rsid w:val="004025BA"/>
    <w:rsid w:val="00402C8F"/>
    <w:rsid w:val="00404982"/>
    <w:rsid w:val="00413CC7"/>
    <w:rsid w:val="00414368"/>
    <w:rsid w:val="00422DC4"/>
    <w:rsid w:val="00440DC7"/>
    <w:rsid w:val="00456DDF"/>
    <w:rsid w:val="0046357F"/>
    <w:rsid w:val="004749BE"/>
    <w:rsid w:val="00474A21"/>
    <w:rsid w:val="0049158F"/>
    <w:rsid w:val="004A3A5F"/>
    <w:rsid w:val="004A5792"/>
    <w:rsid w:val="004B3DB2"/>
    <w:rsid w:val="004F2CFA"/>
    <w:rsid w:val="00504BE8"/>
    <w:rsid w:val="005372A9"/>
    <w:rsid w:val="00547C22"/>
    <w:rsid w:val="0055785F"/>
    <w:rsid w:val="005678B2"/>
    <w:rsid w:val="00585EDC"/>
    <w:rsid w:val="00587FB6"/>
    <w:rsid w:val="005A0DAB"/>
    <w:rsid w:val="005C6584"/>
    <w:rsid w:val="005D601D"/>
    <w:rsid w:val="005D7989"/>
    <w:rsid w:val="005E27C5"/>
    <w:rsid w:val="005E517B"/>
    <w:rsid w:val="00620781"/>
    <w:rsid w:val="00642361"/>
    <w:rsid w:val="00655238"/>
    <w:rsid w:val="00664340"/>
    <w:rsid w:val="00667429"/>
    <w:rsid w:val="00671EDC"/>
    <w:rsid w:val="006736B3"/>
    <w:rsid w:val="006C35DF"/>
    <w:rsid w:val="006D2681"/>
    <w:rsid w:val="006D7C4D"/>
    <w:rsid w:val="006E09E5"/>
    <w:rsid w:val="006E3255"/>
    <w:rsid w:val="00720212"/>
    <w:rsid w:val="00722C4C"/>
    <w:rsid w:val="00746A8F"/>
    <w:rsid w:val="00750A2E"/>
    <w:rsid w:val="00755FD3"/>
    <w:rsid w:val="00767733"/>
    <w:rsid w:val="0078191B"/>
    <w:rsid w:val="007B0BE4"/>
    <w:rsid w:val="007B1CAB"/>
    <w:rsid w:val="007C4FF3"/>
    <w:rsid w:val="007D1A08"/>
    <w:rsid w:val="007D474E"/>
    <w:rsid w:val="008012C1"/>
    <w:rsid w:val="008130E7"/>
    <w:rsid w:val="00832EC2"/>
    <w:rsid w:val="00836D87"/>
    <w:rsid w:val="008648E5"/>
    <w:rsid w:val="00870855"/>
    <w:rsid w:val="008B1BA8"/>
    <w:rsid w:val="008B4A13"/>
    <w:rsid w:val="008B6DBA"/>
    <w:rsid w:val="008F00C0"/>
    <w:rsid w:val="008F29EF"/>
    <w:rsid w:val="009331F3"/>
    <w:rsid w:val="009457DB"/>
    <w:rsid w:val="009478CF"/>
    <w:rsid w:val="00956E0D"/>
    <w:rsid w:val="009657DD"/>
    <w:rsid w:val="00966146"/>
    <w:rsid w:val="0098652B"/>
    <w:rsid w:val="009B1B2C"/>
    <w:rsid w:val="009C0402"/>
    <w:rsid w:val="009D621C"/>
    <w:rsid w:val="009F4405"/>
    <w:rsid w:val="009F6B34"/>
    <w:rsid w:val="00A05ECB"/>
    <w:rsid w:val="00A15572"/>
    <w:rsid w:val="00A208EA"/>
    <w:rsid w:val="00A21FC6"/>
    <w:rsid w:val="00A24790"/>
    <w:rsid w:val="00A271F5"/>
    <w:rsid w:val="00A27BDB"/>
    <w:rsid w:val="00A355C7"/>
    <w:rsid w:val="00A468A7"/>
    <w:rsid w:val="00A47B91"/>
    <w:rsid w:val="00A50E27"/>
    <w:rsid w:val="00A5373D"/>
    <w:rsid w:val="00A60428"/>
    <w:rsid w:val="00A66B35"/>
    <w:rsid w:val="00A705FA"/>
    <w:rsid w:val="00A80416"/>
    <w:rsid w:val="00A86468"/>
    <w:rsid w:val="00A95858"/>
    <w:rsid w:val="00AB248E"/>
    <w:rsid w:val="00B064D2"/>
    <w:rsid w:val="00B06F1D"/>
    <w:rsid w:val="00B10E78"/>
    <w:rsid w:val="00B20019"/>
    <w:rsid w:val="00B306FA"/>
    <w:rsid w:val="00B31221"/>
    <w:rsid w:val="00B36692"/>
    <w:rsid w:val="00B40627"/>
    <w:rsid w:val="00BC2CCD"/>
    <w:rsid w:val="00BC4DFF"/>
    <w:rsid w:val="00BC6785"/>
    <w:rsid w:val="00BD33BD"/>
    <w:rsid w:val="00BE0080"/>
    <w:rsid w:val="00BE7383"/>
    <w:rsid w:val="00C034C3"/>
    <w:rsid w:val="00C07AD7"/>
    <w:rsid w:val="00C40DC3"/>
    <w:rsid w:val="00C47397"/>
    <w:rsid w:val="00C725C3"/>
    <w:rsid w:val="00C74CB8"/>
    <w:rsid w:val="00C96162"/>
    <w:rsid w:val="00C97230"/>
    <w:rsid w:val="00CA0804"/>
    <w:rsid w:val="00CA2931"/>
    <w:rsid w:val="00CE5EFF"/>
    <w:rsid w:val="00CF085E"/>
    <w:rsid w:val="00D05842"/>
    <w:rsid w:val="00D145B7"/>
    <w:rsid w:val="00D60079"/>
    <w:rsid w:val="00D654FD"/>
    <w:rsid w:val="00D728A3"/>
    <w:rsid w:val="00D97557"/>
    <w:rsid w:val="00DA3BE5"/>
    <w:rsid w:val="00DB48F1"/>
    <w:rsid w:val="00DC0422"/>
    <w:rsid w:val="00DC11B2"/>
    <w:rsid w:val="00DE5A30"/>
    <w:rsid w:val="00DF5EA0"/>
    <w:rsid w:val="00E10CEF"/>
    <w:rsid w:val="00E17B81"/>
    <w:rsid w:val="00E22D72"/>
    <w:rsid w:val="00E23DD2"/>
    <w:rsid w:val="00E375A9"/>
    <w:rsid w:val="00E56C66"/>
    <w:rsid w:val="00E56D8B"/>
    <w:rsid w:val="00E7455D"/>
    <w:rsid w:val="00E82591"/>
    <w:rsid w:val="00E85592"/>
    <w:rsid w:val="00EC3618"/>
    <w:rsid w:val="00EC5566"/>
    <w:rsid w:val="00ED6E02"/>
    <w:rsid w:val="00ED7E6A"/>
    <w:rsid w:val="00EF454C"/>
    <w:rsid w:val="00F062D3"/>
    <w:rsid w:val="00F16CBA"/>
    <w:rsid w:val="00F258C7"/>
    <w:rsid w:val="00F25E04"/>
    <w:rsid w:val="00F53A92"/>
    <w:rsid w:val="00F54880"/>
    <w:rsid w:val="00F952CC"/>
    <w:rsid w:val="00FA107D"/>
    <w:rsid w:val="00FA2B98"/>
    <w:rsid w:val="00FB0624"/>
    <w:rsid w:val="00FC3421"/>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 w:type="character" w:styleId="Nierozpoznanawzmianka">
    <w:name w:val="Unresolved Mention"/>
    <w:basedOn w:val="Domylnaczcionkaakapitu"/>
    <w:uiPriority w:val="99"/>
    <w:semiHidden/>
    <w:unhideWhenUsed/>
    <w:rsid w:val="00655238"/>
    <w:rPr>
      <w:color w:val="605E5C"/>
      <w:shd w:val="clear" w:color="auto" w:fill="E1DFDD"/>
    </w:rPr>
  </w:style>
  <w:style w:type="table" w:styleId="Tabela-Siatka">
    <w:name w:val="Table Grid"/>
    <w:basedOn w:val="Standardowy"/>
    <w:uiPriority w:val="39"/>
    <w:rsid w:val="00E5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5389">
      <w:bodyDiv w:val="1"/>
      <w:marLeft w:val="0"/>
      <w:marRight w:val="0"/>
      <w:marTop w:val="0"/>
      <w:marBottom w:val="0"/>
      <w:divBdr>
        <w:top w:val="none" w:sz="0" w:space="0" w:color="auto"/>
        <w:left w:val="none" w:sz="0" w:space="0" w:color="auto"/>
        <w:bottom w:val="none" w:sz="0" w:space="0" w:color="auto"/>
        <w:right w:val="none" w:sz="0" w:space="0" w:color="auto"/>
      </w:divBdr>
    </w:div>
    <w:div w:id="711003234">
      <w:bodyDiv w:val="1"/>
      <w:marLeft w:val="0"/>
      <w:marRight w:val="0"/>
      <w:marTop w:val="0"/>
      <w:marBottom w:val="0"/>
      <w:divBdr>
        <w:top w:val="none" w:sz="0" w:space="0" w:color="auto"/>
        <w:left w:val="none" w:sz="0" w:space="0" w:color="auto"/>
        <w:bottom w:val="none" w:sz="0" w:space="0" w:color="auto"/>
        <w:right w:val="none" w:sz="0" w:space="0" w:color="auto"/>
      </w:divBdr>
    </w:div>
    <w:div w:id="811868534">
      <w:bodyDiv w:val="1"/>
      <w:marLeft w:val="0"/>
      <w:marRight w:val="0"/>
      <w:marTop w:val="0"/>
      <w:marBottom w:val="0"/>
      <w:divBdr>
        <w:top w:val="none" w:sz="0" w:space="0" w:color="auto"/>
        <w:left w:val="none" w:sz="0" w:space="0" w:color="auto"/>
        <w:bottom w:val="none" w:sz="0" w:space="0" w:color="auto"/>
        <w:right w:val="none" w:sz="0" w:space="0" w:color="auto"/>
      </w:divBdr>
    </w:div>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932279725">
      <w:bodyDiv w:val="1"/>
      <w:marLeft w:val="0"/>
      <w:marRight w:val="0"/>
      <w:marTop w:val="0"/>
      <w:marBottom w:val="0"/>
      <w:divBdr>
        <w:top w:val="none" w:sz="0" w:space="0" w:color="auto"/>
        <w:left w:val="none" w:sz="0" w:space="0" w:color="auto"/>
        <w:bottom w:val="none" w:sz="0" w:space="0" w:color="auto"/>
        <w:right w:val="none" w:sz="0" w:space="0" w:color="auto"/>
      </w:divBdr>
    </w:div>
    <w:div w:id="1114321861">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chart" Target="charts/chart3.xml"/><Relationship Id="rId26" Type="http://schemas.openxmlformats.org/officeDocument/2006/relationships/hyperlink" Target="https://ubunlog.com/pl/spyder-entorno-desarrollo-python/"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algorytmy.ency.pl/artykul/algorytmy_heurystyczne"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tw.usatoday.com/2018/02/2018-winter-olympics-opening-ceremony-1218-drones-ring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rketresearchtelecast.com/how-many-thousands-of-drones-have-they-used-in-the-balloon-of-the-tokyo-2020-ceremony/111062/"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ommons.wikimedia.org/wiki/File:Oemichen2.jpg"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Arkusz1!$Z$3:$Z$11</c:f>
              <c:numCache>
                <c:formatCode>General</c:formatCode>
                <c:ptCount val="9"/>
                <c:pt idx="0">
                  <c:v>2</c:v>
                </c:pt>
                <c:pt idx="1">
                  <c:v>3</c:v>
                </c:pt>
                <c:pt idx="2">
                  <c:v>4</c:v>
                </c:pt>
                <c:pt idx="3">
                  <c:v>5</c:v>
                </c:pt>
                <c:pt idx="4">
                  <c:v>6</c:v>
                </c:pt>
                <c:pt idx="5">
                  <c:v>7</c:v>
                </c:pt>
                <c:pt idx="6">
                  <c:v>8</c:v>
                </c:pt>
                <c:pt idx="7">
                  <c:v>9</c:v>
                </c:pt>
                <c:pt idx="8">
                  <c:v>10</c:v>
                </c:pt>
              </c:numCache>
            </c:numRef>
          </c:xVal>
          <c:yVal>
            <c:numRef>
              <c:f>Arkusz1!$AA$3:$AA$11</c:f>
              <c:numCache>
                <c:formatCode>General</c:formatCode>
                <c:ptCount val="9"/>
                <c:pt idx="0">
                  <c:v>14.285714285714286</c:v>
                </c:pt>
                <c:pt idx="1">
                  <c:v>32</c:v>
                </c:pt>
                <c:pt idx="2">
                  <c:v>11.538461538461538</c:v>
                </c:pt>
                <c:pt idx="3">
                  <c:v>9.3333333333333339</c:v>
                </c:pt>
                <c:pt idx="4">
                  <c:v>30.379746835443036</c:v>
                </c:pt>
                <c:pt idx="5">
                  <c:v>33.333333333333336</c:v>
                </c:pt>
                <c:pt idx="6">
                  <c:v>53.424657534246577</c:v>
                </c:pt>
                <c:pt idx="7">
                  <c:v>47.572815533980581</c:v>
                </c:pt>
                <c:pt idx="8">
                  <c:v>81.355932203389827</c:v>
                </c:pt>
              </c:numCache>
            </c:numRef>
          </c:yVal>
          <c:smooth val="0"/>
          <c:extLst>
            <c:ext xmlns:c16="http://schemas.microsoft.com/office/drawing/2014/chart" uri="{C3380CC4-5D6E-409C-BE32-E72D297353CC}">
              <c16:uniqueId val="{00000000-1DF6-43F8-B7E1-C8128430347A}"/>
            </c:ext>
          </c:extLst>
        </c:ser>
        <c:dLbls>
          <c:showLegendKey val="0"/>
          <c:showVal val="0"/>
          <c:showCatName val="0"/>
          <c:showSerName val="0"/>
          <c:showPercent val="0"/>
          <c:showBubbleSize val="0"/>
        </c:dLbls>
        <c:axId val="2099697039"/>
        <c:axId val="2099694543"/>
      </c:scatterChart>
      <c:valAx>
        <c:axId val="2099697039"/>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9694543"/>
        <c:crosses val="autoZero"/>
        <c:crossBetween val="midCat"/>
        <c:majorUnit val="1"/>
      </c:valAx>
      <c:valAx>
        <c:axId val="2099694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r>
                  <a:rPr lang="pl-PL" baseline="0"/>
                  <a:t> rozwiązań </a:t>
                </a:r>
                <a:r>
                  <a:rPr lang="pl-PL"/>
                  <a:t>z kolizjami</a:t>
                </a:r>
              </a:p>
            </c:rich>
          </c:tx>
          <c:layout>
            <c:manualLayout>
              <c:xMode val="edge"/>
              <c:yMode val="edge"/>
              <c:x val="3.0555555555555555E-2"/>
              <c:y val="0.232840711061920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9697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2.5428331875182269E-2"/>
          <c:w val="0.83129396325459315"/>
          <c:h val="0.7435032079323418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Arkusz1!$Z$15:$Z$23</c:f>
              <c:numCache>
                <c:formatCode>General</c:formatCode>
                <c:ptCount val="9"/>
                <c:pt idx="0">
                  <c:v>2</c:v>
                </c:pt>
                <c:pt idx="1">
                  <c:v>3</c:v>
                </c:pt>
                <c:pt idx="2">
                  <c:v>4</c:v>
                </c:pt>
                <c:pt idx="3">
                  <c:v>5</c:v>
                </c:pt>
                <c:pt idx="4">
                  <c:v>6</c:v>
                </c:pt>
                <c:pt idx="5">
                  <c:v>7</c:v>
                </c:pt>
                <c:pt idx="6">
                  <c:v>8</c:v>
                </c:pt>
                <c:pt idx="7">
                  <c:v>9</c:v>
                </c:pt>
                <c:pt idx="8">
                  <c:v>10</c:v>
                </c:pt>
              </c:numCache>
            </c:numRef>
          </c:xVal>
          <c:yVal>
            <c:numRef>
              <c:f>Arkusz1!$AA$15:$AA$23</c:f>
              <c:numCache>
                <c:formatCode>General</c:formatCode>
                <c:ptCount val="9"/>
                <c:pt idx="0">
                  <c:v>0</c:v>
                </c:pt>
                <c:pt idx="1">
                  <c:v>5.7142857142857144</c:v>
                </c:pt>
                <c:pt idx="2">
                  <c:v>12.195121951219512</c:v>
                </c:pt>
                <c:pt idx="3">
                  <c:v>19.672131147540984</c:v>
                </c:pt>
                <c:pt idx="4">
                  <c:v>18.604651162790699</c:v>
                </c:pt>
                <c:pt idx="5">
                  <c:v>31.958762886597938</c:v>
                </c:pt>
                <c:pt idx="6">
                  <c:v>41.176470588235297</c:v>
                </c:pt>
                <c:pt idx="7">
                  <c:v>37.634408602150536</c:v>
                </c:pt>
                <c:pt idx="8">
                  <c:v>67.391304347826093</c:v>
                </c:pt>
              </c:numCache>
            </c:numRef>
          </c:yVal>
          <c:smooth val="0"/>
          <c:extLst>
            <c:ext xmlns:c16="http://schemas.microsoft.com/office/drawing/2014/chart" uri="{C3380CC4-5D6E-409C-BE32-E72D297353CC}">
              <c16:uniqueId val="{00000000-AEAE-4C3C-A886-94C7525FC074}"/>
            </c:ext>
          </c:extLst>
        </c:ser>
        <c:dLbls>
          <c:showLegendKey val="0"/>
          <c:showVal val="0"/>
          <c:showCatName val="0"/>
          <c:showSerName val="0"/>
          <c:showPercent val="0"/>
          <c:showBubbleSize val="0"/>
        </c:dLbls>
        <c:axId val="2091129087"/>
        <c:axId val="2091129503"/>
      </c:scatterChart>
      <c:valAx>
        <c:axId val="2091129087"/>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1129503"/>
        <c:crosses val="autoZero"/>
        <c:crossBetween val="midCat"/>
        <c:majorUnit val="1"/>
      </c:valAx>
      <c:valAx>
        <c:axId val="209112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rozwiazań z kolizjami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1129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Arkusz1!$K$51:$K$59</c:f>
              <c:numCache>
                <c:formatCode>General</c:formatCode>
                <c:ptCount val="9"/>
                <c:pt idx="0">
                  <c:v>2</c:v>
                </c:pt>
                <c:pt idx="1">
                  <c:v>3</c:v>
                </c:pt>
                <c:pt idx="2">
                  <c:v>4</c:v>
                </c:pt>
                <c:pt idx="3">
                  <c:v>5</c:v>
                </c:pt>
                <c:pt idx="4">
                  <c:v>6</c:v>
                </c:pt>
                <c:pt idx="5">
                  <c:v>7</c:v>
                </c:pt>
                <c:pt idx="6">
                  <c:v>8</c:v>
                </c:pt>
                <c:pt idx="7">
                  <c:v>9</c:v>
                </c:pt>
                <c:pt idx="8">
                  <c:v>10</c:v>
                </c:pt>
              </c:numCache>
            </c:numRef>
          </c:xVal>
          <c:yVal>
            <c:numRef>
              <c:f>Arkusz1!$L$51:$L$59</c:f>
              <c:numCache>
                <c:formatCode>General</c:formatCode>
                <c:ptCount val="9"/>
                <c:pt idx="0">
                  <c:v>0</c:v>
                </c:pt>
                <c:pt idx="1">
                  <c:v>0</c:v>
                </c:pt>
                <c:pt idx="2">
                  <c:v>0</c:v>
                </c:pt>
                <c:pt idx="3">
                  <c:v>0</c:v>
                </c:pt>
                <c:pt idx="4">
                  <c:v>3</c:v>
                </c:pt>
                <c:pt idx="5">
                  <c:v>0</c:v>
                </c:pt>
                <c:pt idx="6">
                  <c:v>3</c:v>
                </c:pt>
                <c:pt idx="7">
                  <c:v>4</c:v>
                </c:pt>
                <c:pt idx="8">
                  <c:v>7</c:v>
                </c:pt>
              </c:numCache>
            </c:numRef>
          </c:yVal>
          <c:smooth val="0"/>
          <c:extLst>
            <c:ext xmlns:c16="http://schemas.microsoft.com/office/drawing/2014/chart" uri="{C3380CC4-5D6E-409C-BE32-E72D297353CC}">
              <c16:uniqueId val="{00000000-286E-4D6F-80BB-886479724926}"/>
            </c:ext>
          </c:extLst>
        </c:ser>
        <c:dLbls>
          <c:showLegendKey val="0"/>
          <c:showVal val="0"/>
          <c:showCatName val="0"/>
          <c:showSerName val="0"/>
          <c:showPercent val="0"/>
          <c:showBubbleSize val="0"/>
        </c:dLbls>
        <c:axId val="74384095"/>
        <c:axId val="74387007"/>
      </c:scatterChart>
      <c:valAx>
        <c:axId val="74384095"/>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387007"/>
        <c:crosses val="autoZero"/>
        <c:crossBetween val="midCat"/>
        <c:majorUnit val="1"/>
      </c:valAx>
      <c:valAx>
        <c:axId val="7438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rozwiązań z kolizjami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384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Arkusz1!$C$81</c:f>
              <c:strCache>
                <c:ptCount val="1"/>
                <c:pt idx="0">
                  <c:v>Czas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Arkusz1!$A$82:$A$131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Arkusz1!$C$82:$C$131</c:f>
              <c:numCache>
                <c:formatCode>General</c:formatCode>
                <c:ptCount val="50"/>
                <c:pt idx="0">
                  <c:v>69.8</c:v>
                </c:pt>
                <c:pt idx="1">
                  <c:v>32.4</c:v>
                </c:pt>
                <c:pt idx="2">
                  <c:v>23.400000000000002</c:v>
                </c:pt>
                <c:pt idx="3">
                  <c:v>16.3</c:v>
                </c:pt>
                <c:pt idx="4">
                  <c:v>13.100000000000001</c:v>
                </c:pt>
                <c:pt idx="5">
                  <c:v>10.9</c:v>
                </c:pt>
                <c:pt idx="6">
                  <c:v>9.4</c:v>
                </c:pt>
                <c:pt idx="7">
                  <c:v>8.3000000000000007</c:v>
                </c:pt>
                <c:pt idx="8">
                  <c:v>7.6000000000000005</c:v>
                </c:pt>
                <c:pt idx="9">
                  <c:v>6.7</c:v>
                </c:pt>
                <c:pt idx="10">
                  <c:v>6.2</c:v>
                </c:pt>
                <c:pt idx="11">
                  <c:v>5.7</c:v>
                </c:pt>
                <c:pt idx="12">
                  <c:v>5.3000000000000007</c:v>
                </c:pt>
                <c:pt idx="13">
                  <c:v>5</c:v>
                </c:pt>
                <c:pt idx="14">
                  <c:v>5</c:v>
                </c:pt>
                <c:pt idx="15">
                  <c:v>4.4000000000000004</c:v>
                </c:pt>
                <c:pt idx="16">
                  <c:v>4.2</c:v>
                </c:pt>
                <c:pt idx="17">
                  <c:v>4.1000000000000005</c:v>
                </c:pt>
                <c:pt idx="18">
                  <c:v>4.1000000000000005</c:v>
                </c:pt>
                <c:pt idx="19">
                  <c:v>3.7</c:v>
                </c:pt>
                <c:pt idx="20">
                  <c:v>3.8000000000000003</c:v>
                </c:pt>
                <c:pt idx="21">
                  <c:v>3.4000000000000004</c:v>
                </c:pt>
                <c:pt idx="22">
                  <c:v>3.6</c:v>
                </c:pt>
                <c:pt idx="23">
                  <c:v>3.2</c:v>
                </c:pt>
                <c:pt idx="24">
                  <c:v>3.1</c:v>
                </c:pt>
                <c:pt idx="25">
                  <c:v>3.1</c:v>
                </c:pt>
                <c:pt idx="26">
                  <c:v>3</c:v>
                </c:pt>
                <c:pt idx="27">
                  <c:v>2.9000000000000004</c:v>
                </c:pt>
                <c:pt idx="28">
                  <c:v>2.8000000000000003</c:v>
                </c:pt>
                <c:pt idx="29">
                  <c:v>2.8000000000000003</c:v>
                </c:pt>
                <c:pt idx="30">
                  <c:v>2.7</c:v>
                </c:pt>
                <c:pt idx="31">
                  <c:v>2.7</c:v>
                </c:pt>
                <c:pt idx="32">
                  <c:v>2.6</c:v>
                </c:pt>
                <c:pt idx="33">
                  <c:v>2.6</c:v>
                </c:pt>
                <c:pt idx="34">
                  <c:v>2.5</c:v>
                </c:pt>
                <c:pt idx="35">
                  <c:v>2.5</c:v>
                </c:pt>
                <c:pt idx="36">
                  <c:v>2.5</c:v>
                </c:pt>
                <c:pt idx="37">
                  <c:v>2.4000000000000004</c:v>
                </c:pt>
                <c:pt idx="38">
                  <c:v>2.5</c:v>
                </c:pt>
                <c:pt idx="39">
                  <c:v>2.4000000000000004</c:v>
                </c:pt>
                <c:pt idx="40">
                  <c:v>2.4000000000000004</c:v>
                </c:pt>
                <c:pt idx="41">
                  <c:v>2.3000000000000003</c:v>
                </c:pt>
                <c:pt idx="42">
                  <c:v>2.3000000000000003</c:v>
                </c:pt>
                <c:pt idx="43">
                  <c:v>2.2000000000000002</c:v>
                </c:pt>
                <c:pt idx="44">
                  <c:v>2.2000000000000002</c:v>
                </c:pt>
                <c:pt idx="45">
                  <c:v>2.2000000000000002</c:v>
                </c:pt>
                <c:pt idx="46">
                  <c:v>2.2000000000000002</c:v>
                </c:pt>
                <c:pt idx="47">
                  <c:v>2.2000000000000002</c:v>
                </c:pt>
                <c:pt idx="48">
                  <c:v>2.3000000000000003</c:v>
                </c:pt>
                <c:pt idx="49">
                  <c:v>2.2000000000000002</c:v>
                </c:pt>
              </c:numCache>
            </c:numRef>
          </c:yVal>
          <c:smooth val="0"/>
          <c:extLst>
            <c:ext xmlns:c16="http://schemas.microsoft.com/office/drawing/2014/chart" uri="{C3380CC4-5D6E-409C-BE32-E72D297353CC}">
              <c16:uniqueId val="{00000000-BA99-4015-B2A1-1482978D35A2}"/>
            </c:ext>
          </c:extLst>
        </c:ser>
        <c:dLbls>
          <c:showLegendKey val="0"/>
          <c:showVal val="0"/>
          <c:showCatName val="0"/>
          <c:showSerName val="0"/>
          <c:showPercent val="0"/>
          <c:showBubbleSize val="0"/>
        </c:dLbls>
        <c:axId val="158993263"/>
        <c:axId val="158979535"/>
      </c:scatterChart>
      <c:valAx>
        <c:axId val="158993263"/>
        <c:scaling>
          <c:orientation val="minMax"/>
          <c:max val="5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Maksymalna</a:t>
                </a:r>
                <a:r>
                  <a:rPr lang="pl-PL" baseline="0"/>
                  <a:t> prędkość [m/s]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979535"/>
        <c:crosses val="autoZero"/>
        <c:crossBetween val="midCat"/>
        <c:majorUnit val="2"/>
      </c:valAx>
      <c:valAx>
        <c:axId val="158979535"/>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zajęcia</a:t>
                </a:r>
                <a:r>
                  <a:rPr lang="pl-PL" baseline="0"/>
                  <a:t> pozycji docelowych</a:t>
                </a:r>
                <a:r>
                  <a:rPr lang="pl-PL"/>
                  <a: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993263"/>
        <c:crosses val="autoZero"/>
        <c:crossBetween val="midCat"/>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Arkusz1!$AJ$67</c:f>
              <c:strCache>
                <c:ptCount val="1"/>
                <c:pt idx="0">
                  <c:v>Średnia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Arkusz1!$AJ$68:$AJ$77</c:f>
              <c:numCache>
                <c:formatCode>General</c:formatCode>
                <c:ptCount val="10"/>
                <c:pt idx="0">
                  <c:v>9.594736842105263</c:v>
                </c:pt>
                <c:pt idx="1">
                  <c:v>9.0769230769230784</c:v>
                </c:pt>
                <c:pt idx="2">
                  <c:v>9.6678571428571445</c:v>
                </c:pt>
                <c:pt idx="3">
                  <c:v>9.9866666666666664</c:v>
                </c:pt>
                <c:pt idx="4">
                  <c:v>12.041935483870969</c:v>
                </c:pt>
                <c:pt idx="5">
                  <c:v>10.714285714285715</c:v>
                </c:pt>
                <c:pt idx="6">
                  <c:v>9.1461538461538474</c:v>
                </c:pt>
                <c:pt idx="7">
                  <c:v>10.111764705882354</c:v>
                </c:pt>
                <c:pt idx="8">
                  <c:v>10.65625</c:v>
                </c:pt>
                <c:pt idx="9">
                  <c:v>11.572727272727274</c:v>
                </c:pt>
              </c:numCache>
            </c:numRef>
          </c:val>
          <c:smooth val="0"/>
          <c:extLst>
            <c:ext xmlns:c16="http://schemas.microsoft.com/office/drawing/2014/chart" uri="{C3380CC4-5D6E-409C-BE32-E72D297353CC}">
              <c16:uniqueId val="{00000000-8707-422A-B8D7-49242837D0B3}"/>
            </c:ext>
          </c:extLst>
        </c:ser>
        <c:ser>
          <c:idx val="1"/>
          <c:order val="1"/>
          <c:tx>
            <c:strRef>
              <c:f>Arkusz1!$AK$67</c:f>
              <c:strCache>
                <c:ptCount val="1"/>
                <c:pt idx="0">
                  <c:v>Minimum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Arkusz1!$AK$68:$AK$77</c:f>
              <c:numCache>
                <c:formatCode>General</c:formatCode>
                <c:ptCount val="10"/>
                <c:pt idx="0">
                  <c:v>4.3</c:v>
                </c:pt>
                <c:pt idx="1">
                  <c:v>6.3000000000000007</c:v>
                </c:pt>
                <c:pt idx="2">
                  <c:v>7.2</c:v>
                </c:pt>
                <c:pt idx="3">
                  <c:v>4.6000000000000005</c:v>
                </c:pt>
                <c:pt idx="4">
                  <c:v>7.3000000000000007</c:v>
                </c:pt>
                <c:pt idx="5">
                  <c:v>8.9</c:v>
                </c:pt>
                <c:pt idx="6">
                  <c:v>5.1000000000000005</c:v>
                </c:pt>
                <c:pt idx="7">
                  <c:v>6.9</c:v>
                </c:pt>
                <c:pt idx="8">
                  <c:v>5.8000000000000007</c:v>
                </c:pt>
                <c:pt idx="9">
                  <c:v>8.4</c:v>
                </c:pt>
              </c:numCache>
            </c:numRef>
          </c:val>
          <c:smooth val="0"/>
          <c:extLst>
            <c:ext xmlns:c16="http://schemas.microsoft.com/office/drawing/2014/chart" uri="{C3380CC4-5D6E-409C-BE32-E72D297353CC}">
              <c16:uniqueId val="{00000001-8707-422A-B8D7-49242837D0B3}"/>
            </c:ext>
          </c:extLst>
        </c:ser>
        <c:ser>
          <c:idx val="2"/>
          <c:order val="2"/>
          <c:tx>
            <c:strRef>
              <c:f>Arkusz1!$AL$67</c:f>
              <c:strCache>
                <c:ptCount val="1"/>
                <c:pt idx="0">
                  <c:v>Maksimum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Arkusz1!$AL$68:$AL$77</c:f>
              <c:numCache>
                <c:formatCode>General</c:formatCode>
                <c:ptCount val="10"/>
                <c:pt idx="0">
                  <c:v>14.200000000000001</c:v>
                </c:pt>
                <c:pt idx="1">
                  <c:v>13.8</c:v>
                </c:pt>
                <c:pt idx="2">
                  <c:v>14.5</c:v>
                </c:pt>
                <c:pt idx="3">
                  <c:v>18.900000000000002</c:v>
                </c:pt>
                <c:pt idx="4">
                  <c:v>20.900000000000002</c:v>
                </c:pt>
                <c:pt idx="5">
                  <c:v>15.700000000000001</c:v>
                </c:pt>
                <c:pt idx="6">
                  <c:v>13.200000000000001</c:v>
                </c:pt>
                <c:pt idx="7">
                  <c:v>16.7</c:v>
                </c:pt>
                <c:pt idx="8">
                  <c:v>17.600000000000001</c:v>
                </c:pt>
                <c:pt idx="9">
                  <c:v>15.9</c:v>
                </c:pt>
              </c:numCache>
            </c:numRef>
          </c:val>
          <c:smooth val="0"/>
          <c:extLst>
            <c:ext xmlns:c16="http://schemas.microsoft.com/office/drawing/2014/chart" uri="{C3380CC4-5D6E-409C-BE32-E72D297353CC}">
              <c16:uniqueId val="{00000002-8707-422A-B8D7-49242837D0B3}"/>
            </c:ext>
          </c:extLst>
        </c:ser>
        <c:dLbls>
          <c:showLegendKey val="0"/>
          <c:showVal val="0"/>
          <c:showCatName val="0"/>
          <c:showSerName val="0"/>
          <c:showPercent val="0"/>
          <c:showBubbleSize val="0"/>
        </c:dLbls>
        <c:marker val="1"/>
        <c:smooth val="0"/>
        <c:axId val="238679727"/>
        <c:axId val="238668079"/>
      </c:lineChart>
      <c:catAx>
        <c:axId val="238679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668079"/>
        <c:crosses val="autoZero"/>
        <c:auto val="1"/>
        <c:lblAlgn val="ctr"/>
        <c:lblOffset val="100"/>
        <c:noMultiLvlLbl val="0"/>
      </c:catAx>
      <c:valAx>
        <c:axId val="23866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t>
                </a:r>
                <a:r>
                  <a:rPr lang="pl-PL" baseline="0"/>
                  <a:t>a pomiędzy najkrótszym a najdłuższym lotem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67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Arkusz1!$D$135</c:f>
              <c:strCache>
                <c:ptCount val="1"/>
                <c:pt idx="0">
                  <c:v>Najlepsze rozwiązania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Arkusz1!$A$136:$A$145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Arkusz1!$D$136:$D$145</c:f>
              <c:numCache>
                <c:formatCode>General</c:formatCode>
                <c:ptCount val="10"/>
                <c:pt idx="0">
                  <c:v>57.397044052231308</c:v>
                </c:pt>
                <c:pt idx="1">
                  <c:v>75.332404233681117</c:v>
                </c:pt>
                <c:pt idx="2">
                  <c:v>62.28783207200474</c:v>
                </c:pt>
                <c:pt idx="3">
                  <c:v>68.327013084623005</c:v>
                </c:pt>
                <c:pt idx="4">
                  <c:v>70.771408351026182</c:v>
                </c:pt>
                <c:pt idx="5">
                  <c:v>51.79334455522465</c:v>
                </c:pt>
                <c:pt idx="6">
                  <c:v>58.794132345591898</c:v>
                </c:pt>
                <c:pt idx="7">
                  <c:v>70.628950806935762</c:v>
                </c:pt>
                <c:pt idx="8">
                  <c:v>61.419402389214753</c:v>
                </c:pt>
                <c:pt idx="9">
                  <c:v>60.157612945918295</c:v>
                </c:pt>
              </c:numCache>
            </c:numRef>
          </c:val>
          <c:smooth val="0"/>
          <c:extLst>
            <c:ext xmlns:c16="http://schemas.microsoft.com/office/drawing/2014/chart" uri="{C3380CC4-5D6E-409C-BE32-E72D297353CC}">
              <c16:uniqueId val="{00000000-6C99-45D5-9E6C-2C770868DF17}"/>
            </c:ext>
          </c:extLst>
        </c:ser>
        <c:ser>
          <c:idx val="1"/>
          <c:order val="1"/>
          <c:tx>
            <c:strRef>
              <c:f>Arkusz1!$K$135</c:f>
              <c:strCache>
                <c:ptCount val="1"/>
                <c:pt idx="0">
                  <c:v>Średnia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Arkusz1!$A$136:$A$145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Arkusz1!$K$136:$K$145</c:f>
              <c:numCache>
                <c:formatCode>General</c:formatCode>
                <c:ptCount val="10"/>
                <c:pt idx="0">
                  <c:v>54.298949654692613</c:v>
                </c:pt>
                <c:pt idx="1">
                  <c:v>72.700836059614687</c:v>
                </c:pt>
                <c:pt idx="2">
                  <c:v>58.406725995604134</c:v>
                </c:pt>
                <c:pt idx="3">
                  <c:v>65.892144962718916</c:v>
                </c:pt>
                <c:pt idx="4">
                  <c:v>68.383451204808438</c:v>
                </c:pt>
                <c:pt idx="5">
                  <c:v>50.387596899224803</c:v>
                </c:pt>
                <c:pt idx="6">
                  <c:v>57.025315166697219</c:v>
                </c:pt>
                <c:pt idx="7">
                  <c:v>68.145035350237094</c:v>
                </c:pt>
                <c:pt idx="8">
                  <c:v>57.313059562162962</c:v>
                </c:pt>
                <c:pt idx="9">
                  <c:v>58.099724026310874</c:v>
                </c:pt>
              </c:numCache>
            </c:numRef>
          </c:val>
          <c:smooth val="0"/>
          <c:extLst>
            <c:ext xmlns:c16="http://schemas.microsoft.com/office/drawing/2014/chart" uri="{C3380CC4-5D6E-409C-BE32-E72D297353CC}">
              <c16:uniqueId val="{00000001-6C99-45D5-9E6C-2C770868DF17}"/>
            </c:ext>
          </c:extLst>
        </c:ser>
        <c:dLbls>
          <c:showLegendKey val="0"/>
          <c:showVal val="0"/>
          <c:showCatName val="0"/>
          <c:showSerName val="0"/>
          <c:showPercent val="0"/>
          <c:showBubbleSize val="0"/>
        </c:dLbls>
        <c:marker val="1"/>
        <c:smooth val="0"/>
        <c:axId val="154665279"/>
        <c:axId val="154676511"/>
      </c:lineChart>
      <c:catAx>
        <c:axId val="154665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676511"/>
        <c:crosses val="autoZero"/>
        <c:auto val="1"/>
        <c:lblAlgn val="ctr"/>
        <c:lblOffset val="100"/>
        <c:noMultiLvlLbl val="0"/>
      </c:catAx>
      <c:valAx>
        <c:axId val="154676511"/>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Średnie oddalenie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665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40</Pages>
  <Words>8256</Words>
  <Characters>49539</Characters>
  <Application>Microsoft Office Word</Application>
  <DocSecurity>0</DocSecurity>
  <Lines>412</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66</cp:revision>
  <cp:lastPrinted>2021-12-07T14:19:00Z</cp:lastPrinted>
  <dcterms:created xsi:type="dcterms:W3CDTF">2021-11-24T10:59:00Z</dcterms:created>
  <dcterms:modified xsi:type="dcterms:W3CDTF">2022-01-08T11:38:00Z</dcterms:modified>
</cp:coreProperties>
</file>