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Metaheuristics</w:t>
      </w:r>
      <w:proofErr w:type="spellEnd"/>
      <w:r>
        <w:rPr>
          <w:rFonts w:ascii="Titillium" w:eastAsia="Calibri" w:hAnsi="Titillium"/>
          <w:i/>
          <w:sz w:val="32"/>
          <w:szCs w:val="36"/>
        </w:rPr>
        <w:t xml:space="preserve"> for </w:t>
      </w:r>
      <w:proofErr w:type="spellStart"/>
      <w:r>
        <w:rPr>
          <w:rFonts w:ascii="Titillium" w:eastAsia="Calibri" w:hAnsi="Titillium"/>
          <w:i/>
          <w:sz w:val="32"/>
          <w:szCs w:val="36"/>
        </w:rPr>
        <w:t>multi-constrain</w:t>
      </w:r>
      <w:proofErr w:type="spellEnd"/>
      <w:r>
        <w:rPr>
          <w:rFonts w:ascii="Titillium" w:eastAsia="Calibri" w:hAnsi="Titillium"/>
          <w:i/>
          <w:sz w:val="32"/>
          <w:szCs w:val="36"/>
        </w:rPr>
        <w:t xml:space="preserve"> </w:t>
      </w:r>
      <w:proofErr w:type="spellStart"/>
      <w:r>
        <w:rPr>
          <w:rFonts w:ascii="Titillium" w:eastAsia="Calibri" w:hAnsi="Titillium"/>
          <w:i/>
          <w:sz w:val="32"/>
          <w:szCs w:val="36"/>
        </w:rPr>
        <w:t>discrete</w:t>
      </w:r>
      <w:proofErr w:type="spellEnd"/>
      <w:r>
        <w:rPr>
          <w:rFonts w:ascii="Titillium" w:eastAsia="Calibri" w:hAnsi="Titillium"/>
          <w:i/>
          <w:sz w:val="32"/>
          <w:szCs w:val="36"/>
        </w:rPr>
        <w:t xml:space="preserve"> </w:t>
      </w:r>
      <w:proofErr w:type="spellStart"/>
      <w:r>
        <w:rPr>
          <w:rFonts w:ascii="Titillium" w:eastAsia="Calibri" w:hAnsi="Titillium"/>
          <w:i/>
          <w:sz w:val="32"/>
          <w:szCs w:val="36"/>
        </w:rPr>
        <w:t>optimization</w:t>
      </w:r>
      <w:proofErr w:type="spellEnd"/>
      <w:r>
        <w:rPr>
          <w:rFonts w:ascii="Titillium" w:eastAsia="Calibri" w:hAnsi="Titillium"/>
          <w:i/>
          <w:sz w:val="32"/>
          <w:szCs w:val="36"/>
        </w:rPr>
        <w:t xml:space="preserve"> </w:t>
      </w:r>
      <w:proofErr w:type="spellStart"/>
      <w:r>
        <w:rPr>
          <w:rFonts w:ascii="Titillium" w:eastAsia="Calibri" w:hAnsi="Titillium"/>
          <w:i/>
          <w:sz w:val="32"/>
          <w:szCs w:val="36"/>
        </w:rPr>
        <w:t>problems</w:t>
      </w:r>
      <w:proofErr w:type="spellEnd"/>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54FC3EDC" w14:textId="77777777" w:rsidR="00263313" w:rsidRDefault="00263313" w:rsidP="00963D49">
      <w:pPr>
        <w:spacing w:after="0" w:line="240" w:lineRule="auto"/>
        <w:jc w:val="center"/>
        <w:rPr>
          <w:rFonts w:ascii="Titillium" w:eastAsia="Calibri" w:hAnsi="Titillium"/>
        </w:rPr>
      </w:pPr>
    </w:p>
    <w:p w14:paraId="7D572921" w14:textId="77777777" w:rsidR="00263313" w:rsidRDefault="00263313" w:rsidP="00963D49">
      <w:pPr>
        <w:spacing w:after="0" w:line="240" w:lineRule="auto"/>
        <w:jc w:val="center"/>
        <w:rPr>
          <w:rFonts w:ascii="Titillium" w:eastAsia="Calibri" w:hAnsi="Titillium"/>
        </w:rPr>
      </w:pPr>
    </w:p>
    <w:p w14:paraId="7439448B" w14:textId="77777777" w:rsidR="00263313" w:rsidRDefault="00263313" w:rsidP="00963D49">
      <w:pPr>
        <w:spacing w:after="0" w:line="240" w:lineRule="auto"/>
        <w:jc w:val="center"/>
        <w:rPr>
          <w:rFonts w:ascii="Titillium" w:eastAsia="Calibri" w:hAnsi="Titillium"/>
        </w:rPr>
      </w:pPr>
    </w:p>
    <w:p w14:paraId="410E2199" w14:textId="77777777" w:rsidR="00263313" w:rsidRDefault="00263313" w:rsidP="00963D49">
      <w:pPr>
        <w:spacing w:after="0" w:line="240" w:lineRule="auto"/>
        <w:jc w:val="center"/>
        <w:rPr>
          <w:rFonts w:ascii="Titillium" w:eastAsia="Calibri" w:hAnsi="Titillium"/>
        </w:rPr>
      </w:pPr>
    </w:p>
    <w:p w14:paraId="6823D484" w14:textId="77777777" w:rsidR="00263313" w:rsidRDefault="00263313" w:rsidP="00963D49">
      <w:pPr>
        <w:spacing w:after="0" w:line="240" w:lineRule="auto"/>
        <w:jc w:val="center"/>
        <w:rPr>
          <w:rFonts w:ascii="Titillium" w:eastAsia="Calibri" w:hAnsi="Titillium"/>
        </w:rPr>
      </w:pPr>
    </w:p>
    <w:p w14:paraId="35656252" w14:textId="77777777" w:rsidR="00263313" w:rsidRDefault="00263313" w:rsidP="00963D49">
      <w:pPr>
        <w:spacing w:after="0" w:line="240" w:lineRule="auto"/>
        <w:jc w:val="center"/>
        <w:rPr>
          <w:rFonts w:ascii="Titillium" w:eastAsia="Calibri" w:hAnsi="Titillium"/>
        </w:rPr>
      </w:pPr>
    </w:p>
    <w:p w14:paraId="0EBAE5B6" w14:textId="77777777" w:rsidR="00263313" w:rsidRDefault="00263313" w:rsidP="00963D49">
      <w:pPr>
        <w:spacing w:after="0" w:line="240" w:lineRule="auto"/>
        <w:jc w:val="center"/>
        <w:rPr>
          <w:rFonts w:ascii="Titillium" w:eastAsia="Calibri" w:hAnsi="Titillium"/>
        </w:rPr>
      </w:pPr>
    </w:p>
    <w:p w14:paraId="5053A509" w14:textId="77777777" w:rsidR="00263313" w:rsidRDefault="00263313" w:rsidP="00963D49">
      <w:pPr>
        <w:spacing w:after="0" w:line="240" w:lineRule="auto"/>
        <w:jc w:val="center"/>
        <w:rPr>
          <w:rFonts w:ascii="Titillium" w:eastAsia="Calibri" w:hAnsi="Titillium"/>
        </w:rPr>
      </w:pPr>
    </w:p>
    <w:p w14:paraId="7754C2D5" w14:textId="77777777" w:rsidR="00263313" w:rsidRDefault="00263313" w:rsidP="00963D49">
      <w:pPr>
        <w:spacing w:after="0" w:line="240" w:lineRule="auto"/>
        <w:jc w:val="center"/>
        <w:rPr>
          <w:rFonts w:ascii="Titillium" w:eastAsia="Calibri" w:hAnsi="Titillium"/>
        </w:rPr>
      </w:pPr>
    </w:p>
    <w:p w14:paraId="28CC2EEA" w14:textId="77777777" w:rsidR="00263313" w:rsidRDefault="00263313" w:rsidP="00963D49">
      <w:pPr>
        <w:spacing w:after="0" w:line="240" w:lineRule="auto"/>
        <w:jc w:val="center"/>
        <w:rPr>
          <w:rFonts w:ascii="Titillium" w:eastAsia="Calibri" w:hAnsi="Titillium"/>
        </w:rPr>
      </w:pPr>
    </w:p>
    <w:p w14:paraId="2D58BBE1" w14:textId="77777777" w:rsidR="00263313" w:rsidRDefault="00263313" w:rsidP="00963D49">
      <w:pPr>
        <w:spacing w:after="0" w:line="240" w:lineRule="auto"/>
        <w:jc w:val="center"/>
        <w:rPr>
          <w:rFonts w:ascii="Titillium" w:eastAsia="Calibri" w:hAnsi="Titillium"/>
        </w:rPr>
      </w:pPr>
    </w:p>
    <w:p w14:paraId="067E5D3E" w14:textId="77777777" w:rsidR="00263313" w:rsidRDefault="00263313" w:rsidP="00963D49">
      <w:pPr>
        <w:spacing w:after="0" w:line="240" w:lineRule="auto"/>
        <w:jc w:val="center"/>
        <w:rPr>
          <w:rFonts w:ascii="Titillium" w:eastAsia="Calibri" w:hAnsi="Titillium"/>
        </w:rPr>
      </w:pPr>
    </w:p>
    <w:p w14:paraId="7D8CB1EF" w14:textId="77777777" w:rsidR="00263313" w:rsidRDefault="00263313" w:rsidP="00963D49">
      <w:pPr>
        <w:spacing w:after="0" w:line="240" w:lineRule="auto"/>
        <w:jc w:val="center"/>
        <w:rPr>
          <w:rFonts w:ascii="Titillium" w:eastAsia="Calibri" w:hAnsi="Titillium"/>
        </w:rPr>
      </w:pPr>
    </w:p>
    <w:p w14:paraId="3C5E1F6E" w14:textId="77777777" w:rsidR="00263313" w:rsidRDefault="00263313" w:rsidP="00963D49">
      <w:pPr>
        <w:spacing w:after="0" w:line="240" w:lineRule="auto"/>
        <w:jc w:val="center"/>
        <w:rPr>
          <w:rFonts w:ascii="Titillium" w:eastAsia="Calibri" w:hAnsi="Titillium"/>
        </w:rPr>
      </w:pPr>
    </w:p>
    <w:p w14:paraId="534EE13D" w14:textId="77777777" w:rsidR="00263313" w:rsidRDefault="00263313" w:rsidP="00963D49">
      <w:pPr>
        <w:spacing w:after="0" w:line="240" w:lineRule="auto"/>
        <w:jc w:val="center"/>
        <w:rPr>
          <w:rFonts w:ascii="Titillium" w:eastAsia="Calibri" w:hAnsi="Titillium"/>
        </w:rPr>
      </w:pPr>
    </w:p>
    <w:p w14:paraId="3B25A807" w14:textId="77777777" w:rsidR="00263313" w:rsidRDefault="00263313" w:rsidP="00963D49">
      <w:pPr>
        <w:spacing w:after="0" w:line="240" w:lineRule="auto"/>
        <w:jc w:val="center"/>
        <w:rPr>
          <w:rFonts w:ascii="Titillium" w:eastAsia="Calibri" w:hAnsi="Titillium"/>
        </w:rPr>
      </w:pPr>
    </w:p>
    <w:p w14:paraId="137AC792" w14:textId="77777777" w:rsidR="00263313" w:rsidRDefault="00263313" w:rsidP="00963D49">
      <w:pPr>
        <w:spacing w:after="0" w:line="240" w:lineRule="auto"/>
        <w:jc w:val="center"/>
        <w:rPr>
          <w:rFonts w:ascii="Titillium" w:eastAsia="Calibri" w:hAnsi="Titillium"/>
        </w:rPr>
      </w:pPr>
    </w:p>
    <w:p w14:paraId="04FBF9F8" w14:textId="77777777" w:rsidR="00263313" w:rsidRDefault="00263313" w:rsidP="00963D49">
      <w:pPr>
        <w:spacing w:after="0" w:line="240" w:lineRule="auto"/>
        <w:jc w:val="center"/>
        <w:rPr>
          <w:rFonts w:ascii="Titillium" w:eastAsia="Calibri" w:hAnsi="Titillium"/>
        </w:rPr>
      </w:pPr>
    </w:p>
    <w:p w14:paraId="1BDEAF86" w14:textId="77777777" w:rsidR="00263313" w:rsidRDefault="00263313" w:rsidP="00963D49">
      <w:pPr>
        <w:spacing w:after="0" w:line="240" w:lineRule="auto"/>
        <w:jc w:val="center"/>
        <w:rPr>
          <w:rFonts w:ascii="Titillium" w:eastAsia="Calibri" w:hAnsi="Titillium"/>
        </w:rPr>
      </w:pPr>
    </w:p>
    <w:p w14:paraId="2DE3DD23" w14:textId="77777777" w:rsidR="00263313" w:rsidRDefault="00263313" w:rsidP="00963D49">
      <w:pPr>
        <w:spacing w:after="0" w:line="240" w:lineRule="auto"/>
        <w:jc w:val="center"/>
        <w:rPr>
          <w:rFonts w:ascii="Titillium" w:eastAsia="Calibri" w:hAnsi="Titillium"/>
        </w:rPr>
      </w:pPr>
    </w:p>
    <w:p w14:paraId="412346A0" w14:textId="77777777" w:rsidR="00263313" w:rsidRDefault="00263313" w:rsidP="00963D49">
      <w:pPr>
        <w:spacing w:after="0" w:line="240" w:lineRule="auto"/>
        <w:jc w:val="center"/>
        <w:rPr>
          <w:rFonts w:ascii="Titillium" w:eastAsia="Calibri" w:hAnsi="Titillium"/>
        </w:rPr>
      </w:pPr>
    </w:p>
    <w:p w14:paraId="5935E78A" w14:textId="77777777" w:rsidR="00263313" w:rsidRDefault="00263313" w:rsidP="00963D49">
      <w:pPr>
        <w:spacing w:after="0" w:line="240" w:lineRule="auto"/>
        <w:jc w:val="center"/>
        <w:rPr>
          <w:rFonts w:ascii="Titillium" w:eastAsia="Calibri" w:hAnsi="Titillium"/>
        </w:rPr>
      </w:pPr>
    </w:p>
    <w:p w14:paraId="2013D9EC" w14:textId="77777777" w:rsidR="00263313" w:rsidRDefault="00263313" w:rsidP="00963D49">
      <w:pPr>
        <w:spacing w:after="0" w:line="240" w:lineRule="auto"/>
        <w:jc w:val="center"/>
        <w:rPr>
          <w:rFonts w:ascii="Titillium" w:eastAsia="Calibri" w:hAnsi="Titillium"/>
        </w:rPr>
      </w:pPr>
    </w:p>
    <w:p w14:paraId="5FF4A815" w14:textId="77777777" w:rsidR="00263313" w:rsidRDefault="00263313" w:rsidP="00963D49">
      <w:pPr>
        <w:spacing w:after="0" w:line="240" w:lineRule="auto"/>
        <w:jc w:val="center"/>
        <w:rPr>
          <w:rFonts w:ascii="Titillium" w:eastAsia="Calibri" w:hAnsi="Titillium"/>
        </w:rPr>
      </w:pPr>
    </w:p>
    <w:p w14:paraId="236344AB" w14:textId="77777777" w:rsidR="00263313" w:rsidRDefault="00263313" w:rsidP="00963D49">
      <w:pPr>
        <w:spacing w:after="0" w:line="240" w:lineRule="auto"/>
        <w:jc w:val="center"/>
        <w:rPr>
          <w:rFonts w:ascii="Titillium" w:eastAsia="Calibri" w:hAnsi="Titillium"/>
        </w:rPr>
      </w:pPr>
    </w:p>
    <w:p w14:paraId="774121D8" w14:textId="77777777" w:rsidR="00263313" w:rsidRDefault="00263313" w:rsidP="00963D49">
      <w:pPr>
        <w:spacing w:after="0" w:line="240" w:lineRule="auto"/>
        <w:jc w:val="center"/>
        <w:rPr>
          <w:rFonts w:ascii="Titillium" w:eastAsia="Calibri" w:hAnsi="Titillium"/>
        </w:rPr>
      </w:pPr>
    </w:p>
    <w:p w14:paraId="0D1E46EC" w14:textId="77777777" w:rsidR="00263313" w:rsidRDefault="00263313" w:rsidP="00963D49">
      <w:pPr>
        <w:spacing w:after="0" w:line="240" w:lineRule="auto"/>
        <w:jc w:val="center"/>
        <w:rPr>
          <w:rFonts w:ascii="Titillium" w:eastAsia="Calibri" w:hAnsi="Titillium"/>
        </w:rPr>
      </w:pPr>
    </w:p>
    <w:p w14:paraId="7EAF2A58" w14:textId="77777777" w:rsidR="00263313" w:rsidRDefault="00263313" w:rsidP="00963D49">
      <w:pPr>
        <w:spacing w:after="0" w:line="240" w:lineRule="auto"/>
        <w:jc w:val="center"/>
        <w:rPr>
          <w:rFonts w:ascii="Titillium" w:eastAsia="Calibri" w:hAnsi="Titillium"/>
        </w:rPr>
      </w:pPr>
    </w:p>
    <w:p w14:paraId="786B9AB1" w14:textId="77777777" w:rsidR="00263313" w:rsidRDefault="00263313" w:rsidP="00963D49">
      <w:pPr>
        <w:spacing w:after="0" w:line="240" w:lineRule="auto"/>
        <w:jc w:val="center"/>
        <w:rPr>
          <w:rFonts w:ascii="Titillium" w:eastAsia="Calibri" w:hAnsi="Titillium"/>
        </w:rPr>
      </w:pPr>
    </w:p>
    <w:p w14:paraId="3B064DBE" w14:textId="77777777" w:rsidR="00263313" w:rsidRDefault="00263313" w:rsidP="00963D49">
      <w:pPr>
        <w:spacing w:after="0" w:line="240" w:lineRule="auto"/>
        <w:jc w:val="center"/>
        <w:rPr>
          <w:rFonts w:ascii="Titillium" w:eastAsia="Calibri" w:hAnsi="Titillium"/>
        </w:rPr>
      </w:pPr>
    </w:p>
    <w:p w14:paraId="0EC33C77" w14:textId="77777777" w:rsidR="00263313" w:rsidRDefault="00263313" w:rsidP="00963D49">
      <w:pPr>
        <w:spacing w:after="0" w:line="240" w:lineRule="auto"/>
        <w:jc w:val="center"/>
        <w:rPr>
          <w:rFonts w:ascii="Titillium" w:eastAsia="Calibri" w:hAnsi="Titillium"/>
        </w:rPr>
      </w:pPr>
    </w:p>
    <w:p w14:paraId="7FA30BC7" w14:textId="77777777" w:rsidR="00263313" w:rsidRDefault="00263313" w:rsidP="00963D49">
      <w:pPr>
        <w:spacing w:after="0" w:line="240" w:lineRule="auto"/>
        <w:jc w:val="center"/>
        <w:rPr>
          <w:rFonts w:ascii="Titillium" w:eastAsia="Calibri" w:hAnsi="Titillium"/>
        </w:rPr>
      </w:pPr>
    </w:p>
    <w:p w14:paraId="22472C81" w14:textId="77777777" w:rsidR="00263313" w:rsidRDefault="00263313" w:rsidP="00963D49">
      <w:pPr>
        <w:spacing w:after="0" w:line="240" w:lineRule="auto"/>
        <w:jc w:val="center"/>
        <w:rPr>
          <w:rFonts w:ascii="Titillium" w:eastAsia="Calibri" w:hAnsi="Titillium"/>
        </w:rPr>
      </w:pPr>
    </w:p>
    <w:p w14:paraId="01C2DE57" w14:textId="77777777" w:rsidR="00263313" w:rsidRDefault="00263313" w:rsidP="00963D49">
      <w:pPr>
        <w:spacing w:after="0" w:line="240" w:lineRule="auto"/>
        <w:jc w:val="center"/>
        <w:rPr>
          <w:rFonts w:ascii="Titillium" w:eastAsia="Calibri" w:hAnsi="Titillium"/>
        </w:rPr>
      </w:pPr>
    </w:p>
    <w:p w14:paraId="26E253DE" w14:textId="77777777" w:rsidR="00263313" w:rsidRDefault="00263313" w:rsidP="00963D49">
      <w:pPr>
        <w:spacing w:after="0" w:line="240" w:lineRule="auto"/>
        <w:jc w:val="center"/>
        <w:rPr>
          <w:rFonts w:ascii="Titillium" w:eastAsia="Calibri" w:hAnsi="Titillium"/>
        </w:rPr>
      </w:pPr>
    </w:p>
    <w:p w14:paraId="5ABF9296" w14:textId="77777777" w:rsidR="00263313" w:rsidRDefault="00263313" w:rsidP="00963D49">
      <w:pPr>
        <w:spacing w:after="0" w:line="240" w:lineRule="auto"/>
        <w:jc w:val="center"/>
        <w:rPr>
          <w:rFonts w:ascii="Titillium" w:eastAsia="Calibri" w:hAnsi="Titillium"/>
        </w:rPr>
      </w:pPr>
    </w:p>
    <w:p w14:paraId="56100CB8" w14:textId="77777777" w:rsidR="00263313" w:rsidRDefault="00263313" w:rsidP="00963D49">
      <w:pPr>
        <w:spacing w:after="0" w:line="240" w:lineRule="auto"/>
        <w:jc w:val="center"/>
        <w:rPr>
          <w:rFonts w:ascii="Titillium" w:eastAsia="Calibri" w:hAnsi="Titillium"/>
        </w:rPr>
      </w:pPr>
    </w:p>
    <w:p w14:paraId="57C410B7" w14:textId="77777777" w:rsidR="00263313" w:rsidRDefault="00263313" w:rsidP="00963D49">
      <w:pPr>
        <w:spacing w:after="0" w:line="240" w:lineRule="auto"/>
        <w:jc w:val="center"/>
        <w:rPr>
          <w:rFonts w:ascii="Titillium" w:eastAsia="Calibri" w:hAnsi="Titillium"/>
        </w:rPr>
      </w:pPr>
    </w:p>
    <w:p w14:paraId="0C943151" w14:textId="77777777" w:rsidR="00263313" w:rsidRDefault="00263313" w:rsidP="00963D49">
      <w:pPr>
        <w:spacing w:after="0" w:line="240" w:lineRule="auto"/>
        <w:jc w:val="center"/>
        <w:rPr>
          <w:rFonts w:ascii="Titillium" w:eastAsia="Calibri" w:hAnsi="Titillium"/>
        </w:rPr>
      </w:pPr>
    </w:p>
    <w:p w14:paraId="7BC577F9" w14:textId="77777777" w:rsidR="00263313" w:rsidRDefault="00263313" w:rsidP="00963D49">
      <w:pPr>
        <w:spacing w:after="0" w:line="240" w:lineRule="auto"/>
        <w:jc w:val="center"/>
        <w:rPr>
          <w:rFonts w:ascii="Titillium" w:eastAsia="Calibri" w:hAnsi="Titillium"/>
        </w:rPr>
      </w:pPr>
    </w:p>
    <w:p w14:paraId="33554E2D" w14:textId="77777777" w:rsidR="00263313" w:rsidRDefault="00263313" w:rsidP="00963D49">
      <w:pPr>
        <w:spacing w:after="0" w:line="240" w:lineRule="auto"/>
        <w:jc w:val="center"/>
        <w:rPr>
          <w:rFonts w:ascii="Titillium" w:eastAsia="Calibri" w:hAnsi="Titillium"/>
        </w:rPr>
      </w:pPr>
    </w:p>
    <w:p w14:paraId="5227B212" w14:textId="77777777" w:rsidR="00263313" w:rsidRDefault="00263313" w:rsidP="00963D49">
      <w:pPr>
        <w:spacing w:after="0" w:line="240" w:lineRule="auto"/>
        <w:jc w:val="center"/>
        <w:rPr>
          <w:rFonts w:ascii="Titillium" w:eastAsia="Calibri" w:hAnsi="Titillium"/>
        </w:rPr>
      </w:pPr>
    </w:p>
    <w:p w14:paraId="5A82EB67" w14:textId="77777777" w:rsidR="00263313" w:rsidRDefault="00263313" w:rsidP="00963D49">
      <w:pPr>
        <w:spacing w:after="0" w:line="240" w:lineRule="auto"/>
        <w:jc w:val="center"/>
        <w:rPr>
          <w:rFonts w:ascii="Titillium" w:eastAsia="Calibri" w:hAnsi="Titillium"/>
        </w:rPr>
      </w:pPr>
    </w:p>
    <w:p w14:paraId="367F4680" w14:textId="7470B75C" w:rsidR="00263313" w:rsidRDefault="00263313" w:rsidP="00963D49">
      <w:pPr>
        <w:spacing w:after="0" w:line="240" w:lineRule="auto"/>
        <w:jc w:val="center"/>
        <w:rPr>
          <w:rFonts w:ascii="Titillium" w:eastAsia="Calibri" w:hAnsi="Titillium"/>
        </w:rPr>
      </w:pPr>
    </w:p>
    <w:p w14:paraId="302A090E" w14:textId="07857391" w:rsidR="00263313" w:rsidRDefault="00263313" w:rsidP="00963D49">
      <w:pPr>
        <w:spacing w:after="0" w:line="240" w:lineRule="auto"/>
        <w:jc w:val="center"/>
        <w:rPr>
          <w:rFonts w:ascii="Titillium" w:eastAsia="Calibri" w:hAnsi="Titillium"/>
        </w:rPr>
      </w:pPr>
    </w:p>
    <w:p w14:paraId="38BA4A90" w14:textId="77777777" w:rsidR="00263313" w:rsidRDefault="00263313" w:rsidP="00963D49">
      <w:pPr>
        <w:spacing w:after="0" w:line="240" w:lineRule="auto"/>
        <w:jc w:val="center"/>
        <w:rPr>
          <w:rFonts w:ascii="Titillium" w:eastAsia="Calibri" w:hAnsi="Titillium"/>
        </w:rPr>
      </w:pPr>
    </w:p>
    <w:p w14:paraId="5AD784F6" w14:textId="77777777" w:rsidR="00263313" w:rsidRDefault="00263313" w:rsidP="00963D49">
      <w:pPr>
        <w:spacing w:after="0" w:line="240" w:lineRule="auto"/>
        <w:jc w:val="center"/>
        <w:rPr>
          <w:rFonts w:ascii="Titillium" w:eastAsia="Calibri" w:hAnsi="Titillium"/>
        </w:rPr>
      </w:pPr>
    </w:p>
    <w:p w14:paraId="4A4652EC" w14:textId="48913059" w:rsidR="00263313" w:rsidRDefault="00263313" w:rsidP="00963D49">
      <w:pPr>
        <w:spacing w:after="0" w:line="240" w:lineRule="auto"/>
        <w:jc w:val="center"/>
        <w:rPr>
          <w:rFonts w:ascii="Titillium" w:eastAsia="Calibri" w:hAnsi="Titillium"/>
        </w:rPr>
      </w:pPr>
    </w:p>
    <w:p w14:paraId="10995329" w14:textId="77777777" w:rsidR="00263313" w:rsidRDefault="00263313" w:rsidP="00963D49">
      <w:pPr>
        <w:spacing w:after="0" w:line="240" w:lineRule="auto"/>
        <w:jc w:val="center"/>
        <w:rPr>
          <w:rFonts w:ascii="Titillium" w:eastAsia="Calibri" w:hAnsi="Titillium"/>
        </w:rPr>
      </w:pPr>
    </w:p>
    <w:p w14:paraId="6495B237" w14:textId="22612593" w:rsidR="00263313" w:rsidRDefault="00263313" w:rsidP="00963D49">
      <w:pPr>
        <w:spacing w:after="0" w:line="240" w:lineRule="auto"/>
        <w:jc w:val="center"/>
        <w:rPr>
          <w:rFonts w:ascii="Titillium" w:eastAsia="Calibri" w:hAnsi="Titillium"/>
        </w:rPr>
      </w:pPr>
    </w:p>
    <w:p w14:paraId="6411EED5" w14:textId="1F791628" w:rsidR="00263313" w:rsidRDefault="00263313" w:rsidP="00963D49">
      <w:pPr>
        <w:spacing w:after="0" w:line="240" w:lineRule="auto"/>
        <w:jc w:val="center"/>
        <w:rPr>
          <w:rFonts w:ascii="Titillium" w:eastAsia="Calibri" w:hAnsi="Titillium"/>
        </w:rPr>
      </w:pPr>
    </w:p>
    <w:p w14:paraId="027D0CB5" w14:textId="13AAA3E5" w:rsidR="00263313" w:rsidRDefault="00263313" w:rsidP="00963D49">
      <w:pPr>
        <w:spacing w:after="0" w:line="240" w:lineRule="auto"/>
        <w:jc w:val="center"/>
        <w:rPr>
          <w:rFonts w:ascii="Titillium" w:eastAsia="Calibri" w:hAnsi="Titillium"/>
        </w:rPr>
      </w:pPr>
    </w:p>
    <w:p w14:paraId="1AB909D2" w14:textId="68D457B2" w:rsidR="00263313" w:rsidRDefault="00263313" w:rsidP="00963D49">
      <w:pPr>
        <w:spacing w:after="0" w:line="240" w:lineRule="auto"/>
        <w:jc w:val="center"/>
        <w:rPr>
          <w:rFonts w:ascii="Titillium" w:eastAsia="Calibri" w:hAnsi="Titillium"/>
        </w:rPr>
      </w:pPr>
    </w:p>
    <w:p w14:paraId="565F828E" w14:textId="0A3F4EB8" w:rsidR="00263313" w:rsidRDefault="00263313" w:rsidP="00963D49">
      <w:pPr>
        <w:spacing w:after="0" w:line="240" w:lineRule="auto"/>
        <w:jc w:val="center"/>
        <w:rPr>
          <w:rFonts w:ascii="Titillium" w:eastAsia="Calibri" w:hAnsi="Titillium"/>
        </w:rPr>
      </w:pPr>
    </w:p>
    <w:p w14:paraId="5B967CCA" w14:textId="77777777" w:rsidR="00263313" w:rsidRDefault="00263313" w:rsidP="00963D49">
      <w:pPr>
        <w:spacing w:after="0" w:line="240" w:lineRule="auto"/>
        <w:jc w:val="center"/>
        <w:rPr>
          <w:rFonts w:ascii="Titillium" w:eastAsia="Calibri" w:hAnsi="Titillium"/>
        </w:rPr>
      </w:pPr>
    </w:p>
    <w:p w14:paraId="1E3FE258" w14:textId="5733707B" w:rsidR="003D5654" w:rsidRPr="003D5654" w:rsidRDefault="003D5654" w:rsidP="003D5654">
      <w:pPr>
        <w:spacing w:after="0" w:line="240" w:lineRule="auto"/>
        <w:jc w:val="right"/>
        <w:rPr>
          <w:rFonts w:ascii="Titillium" w:eastAsia="Calibri" w:hAnsi="Titillium"/>
          <w:i/>
          <w:iCs/>
        </w:rPr>
      </w:pPr>
    </w:p>
    <w:p w14:paraId="4885249B" w14:textId="1DF5B80C" w:rsidR="00263313" w:rsidRPr="003D5654" w:rsidRDefault="00263313" w:rsidP="00963D49">
      <w:pPr>
        <w:spacing w:after="0" w:line="240" w:lineRule="auto"/>
        <w:jc w:val="center"/>
        <w:rPr>
          <w:rFonts w:ascii="Titillium" w:eastAsia="Calibri" w:hAnsi="Titillium"/>
          <w:i/>
          <w:iCs/>
        </w:rPr>
      </w:pPr>
    </w:p>
    <w:p w14:paraId="6BB5DACB" w14:textId="76A26073" w:rsidR="00263313" w:rsidRDefault="000D7D9B" w:rsidP="00963D49">
      <w:pPr>
        <w:spacing w:after="0" w:line="240" w:lineRule="auto"/>
        <w:jc w:val="center"/>
        <w:rPr>
          <w:rFonts w:ascii="Titillium" w:eastAsia="Calibri" w:hAnsi="Titillium"/>
        </w:rPr>
      </w:pPr>
      <w:r>
        <w:rPr>
          <w:rFonts w:ascii="Titillium" w:eastAsia="Calibri" w:hAnsi="Titillium"/>
          <w:noProof/>
        </w:rPr>
        <mc:AlternateContent>
          <mc:Choice Requires="wps">
            <w:drawing>
              <wp:anchor distT="0" distB="0" distL="114300" distR="114300" simplePos="0" relativeHeight="251669504" behindDoc="0" locked="0" layoutInCell="1" allowOverlap="1" wp14:anchorId="20B99311" wp14:editId="088CED88">
                <wp:simplePos x="0" y="0"/>
                <wp:positionH relativeFrom="margin">
                  <wp:posOffset>2263140</wp:posOffset>
                </wp:positionH>
                <wp:positionV relativeFrom="paragraph">
                  <wp:posOffset>6350</wp:posOffset>
                </wp:positionV>
                <wp:extent cx="3476625" cy="1152525"/>
                <wp:effectExtent l="0" t="0" r="28575" b="28575"/>
                <wp:wrapNone/>
                <wp:docPr id="1934226558" name="Pole tekstowe 1"/>
                <wp:cNvGraphicFramePr/>
                <a:graphic xmlns:a="http://schemas.openxmlformats.org/drawingml/2006/main">
                  <a:graphicData uri="http://schemas.microsoft.com/office/word/2010/wordprocessingShape">
                    <wps:wsp>
                      <wps:cNvSpPr txBox="1"/>
                      <wps:spPr>
                        <a:xfrm>
                          <a:off x="0" y="0"/>
                          <a:ext cx="3476625" cy="1152525"/>
                        </a:xfrm>
                        <a:prstGeom prst="rect">
                          <a:avLst/>
                        </a:prstGeom>
                        <a:solidFill>
                          <a:schemeClr val="lt1"/>
                        </a:solidFill>
                        <a:ln w="6350">
                          <a:solidFill>
                            <a:schemeClr val="bg1"/>
                          </a:solidFill>
                        </a:ln>
                      </wps:spPr>
                      <wps:txbx>
                        <w:txbxContent>
                          <w:p w14:paraId="05EEBA1F" w14:textId="5B5479B3" w:rsidR="003D5654" w:rsidRPr="003D5654" w:rsidRDefault="003D5654" w:rsidP="000D7D9B">
                            <w:pPr>
                              <w:spacing w:line="240" w:lineRule="auto"/>
                              <w:rPr>
                                <w:rFonts w:eastAsia="Calibri"/>
                                <w:i/>
                                <w:iCs/>
                              </w:rPr>
                            </w:pPr>
                            <w:r w:rsidRPr="003D5654">
                              <w:rPr>
                                <w:rFonts w:eastAsia="Calibri"/>
                                <w:i/>
                                <w:iCs/>
                              </w:rPr>
                              <w:t>Pragnę złożyć serdeczne podziękowania promotorowi</w:t>
                            </w:r>
                            <w:r>
                              <w:rPr>
                                <w:rFonts w:eastAsia="Calibri"/>
                                <w:i/>
                                <w:iCs/>
                              </w:rPr>
                              <w:t xml:space="preserve"> dr. hab. inż. Wojciechowi Chmielowi</w:t>
                            </w:r>
                            <w:r>
                              <w:rPr>
                                <w:rFonts w:eastAsia="Calibri"/>
                                <w:i/>
                                <w:iCs/>
                              </w:rPr>
                              <w:t xml:space="preserve"> prof. AGH</w:t>
                            </w:r>
                            <w:r w:rsidR="000D7D9B">
                              <w:rPr>
                                <w:rFonts w:eastAsia="Calibri"/>
                                <w:i/>
                                <w:iCs/>
                              </w:rPr>
                              <w:t xml:space="preserve">         </w:t>
                            </w:r>
                            <w:r>
                              <w:rPr>
                                <w:rFonts w:eastAsia="Calibri"/>
                                <w:i/>
                                <w:iCs/>
                              </w:rPr>
                              <w:t xml:space="preserve"> za poświęcony czas i bezcenne rady przydatne w</w:t>
                            </w:r>
                            <w:r w:rsidR="000D7D9B">
                              <w:rPr>
                                <w:rFonts w:eastAsia="Calibri"/>
                                <w:i/>
                                <w:iCs/>
                              </w:rPr>
                              <w:t xml:space="preserve"> implementacji a</w:t>
                            </w:r>
                            <w:r w:rsidR="007D6CE7">
                              <w:rPr>
                                <w:rFonts w:eastAsia="Calibri"/>
                                <w:i/>
                                <w:iCs/>
                              </w:rPr>
                              <w:t>plikacji</w:t>
                            </w:r>
                            <w:r w:rsidR="000D7D9B">
                              <w:rPr>
                                <w:rFonts w:eastAsia="Calibri"/>
                                <w:i/>
                                <w:iCs/>
                              </w:rPr>
                              <w:t xml:space="preserve"> oraz</w:t>
                            </w:r>
                            <w:r>
                              <w:rPr>
                                <w:rFonts w:eastAsia="Calibri"/>
                                <w:i/>
                                <w:iCs/>
                              </w:rPr>
                              <w:t xml:space="preserve"> procesie pisania pracy</w:t>
                            </w:r>
                            <w:r>
                              <w:rPr>
                                <w:rFonts w:eastAsia="Calibri"/>
                                <w:i/>
                                <w:iCs/>
                              </w:rPr>
                              <w:t xml:space="preserve"> i jej doskonalenia</w:t>
                            </w:r>
                            <w:r>
                              <w:rPr>
                                <w:rFonts w:eastAsia="Calibri"/>
                                <w:i/>
                                <w:iCs/>
                              </w:rPr>
                              <w:t>.</w:t>
                            </w:r>
                          </w:p>
                          <w:p w14:paraId="5E02E53F" w14:textId="77777777" w:rsidR="003D5654" w:rsidRDefault="003D5654" w:rsidP="000D7D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99311" id="_x0000_t202" coordsize="21600,21600" o:spt="202" path="m,l,21600r21600,l21600,xe">
                <v:stroke joinstyle="miter"/>
                <v:path gradientshapeok="t" o:connecttype="rect"/>
              </v:shapetype>
              <v:shape id="Pole tekstowe 1" o:spid="_x0000_s1026" type="#_x0000_t202" style="position:absolute;left:0;text-align:left;margin-left:178.2pt;margin-top:.5pt;width:273.75pt;height:9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" fillcolor="white [3201]" strokecolor="white [3212]" strokeweight=".5pt">
                <v:textbox>
                  <w:txbxContent>
                    <w:p w14:paraId="05EEBA1F" w14:textId="5B5479B3" w:rsidR="003D5654" w:rsidRPr="003D5654" w:rsidRDefault="003D5654" w:rsidP="000D7D9B">
                      <w:pPr>
                        <w:spacing w:line="240" w:lineRule="auto"/>
                        <w:rPr>
                          <w:rFonts w:eastAsia="Calibri"/>
                          <w:i/>
                          <w:iCs/>
                        </w:rPr>
                      </w:pPr>
                      <w:r w:rsidRPr="003D5654">
                        <w:rPr>
                          <w:rFonts w:eastAsia="Calibri"/>
                          <w:i/>
                          <w:iCs/>
                        </w:rPr>
                        <w:t>Pragnę złożyć serdeczne podziękowania promotorowi</w:t>
                      </w:r>
                      <w:r>
                        <w:rPr>
                          <w:rFonts w:eastAsia="Calibri"/>
                          <w:i/>
                          <w:iCs/>
                        </w:rPr>
                        <w:t xml:space="preserve"> dr. hab. inż. Wojciechowi Chmielowi</w:t>
                      </w:r>
                      <w:r>
                        <w:rPr>
                          <w:rFonts w:eastAsia="Calibri"/>
                          <w:i/>
                          <w:iCs/>
                        </w:rPr>
                        <w:t xml:space="preserve"> prof. AGH</w:t>
                      </w:r>
                      <w:r w:rsidR="000D7D9B">
                        <w:rPr>
                          <w:rFonts w:eastAsia="Calibri"/>
                          <w:i/>
                          <w:iCs/>
                        </w:rPr>
                        <w:t xml:space="preserve">         </w:t>
                      </w:r>
                      <w:r>
                        <w:rPr>
                          <w:rFonts w:eastAsia="Calibri"/>
                          <w:i/>
                          <w:iCs/>
                        </w:rPr>
                        <w:t xml:space="preserve"> za poświęcony czas i bezcenne rady przydatne w</w:t>
                      </w:r>
                      <w:r w:rsidR="000D7D9B">
                        <w:rPr>
                          <w:rFonts w:eastAsia="Calibri"/>
                          <w:i/>
                          <w:iCs/>
                        </w:rPr>
                        <w:t xml:space="preserve"> implementacji a</w:t>
                      </w:r>
                      <w:r w:rsidR="007D6CE7">
                        <w:rPr>
                          <w:rFonts w:eastAsia="Calibri"/>
                          <w:i/>
                          <w:iCs/>
                        </w:rPr>
                        <w:t>plikacji</w:t>
                      </w:r>
                      <w:r w:rsidR="000D7D9B">
                        <w:rPr>
                          <w:rFonts w:eastAsia="Calibri"/>
                          <w:i/>
                          <w:iCs/>
                        </w:rPr>
                        <w:t xml:space="preserve"> oraz</w:t>
                      </w:r>
                      <w:r>
                        <w:rPr>
                          <w:rFonts w:eastAsia="Calibri"/>
                          <w:i/>
                          <w:iCs/>
                        </w:rPr>
                        <w:t xml:space="preserve"> procesie pisania pracy</w:t>
                      </w:r>
                      <w:r>
                        <w:rPr>
                          <w:rFonts w:eastAsia="Calibri"/>
                          <w:i/>
                          <w:iCs/>
                        </w:rPr>
                        <w:t xml:space="preserve"> i jej doskonalenia</w:t>
                      </w:r>
                      <w:r>
                        <w:rPr>
                          <w:rFonts w:eastAsia="Calibri"/>
                          <w:i/>
                          <w:iCs/>
                        </w:rPr>
                        <w:t>.</w:t>
                      </w:r>
                    </w:p>
                    <w:p w14:paraId="5E02E53F" w14:textId="77777777" w:rsidR="003D5654" w:rsidRDefault="003D5654" w:rsidP="000D7D9B"/>
                  </w:txbxContent>
                </v:textbox>
                <w10:wrap anchorx="margin"/>
              </v:shape>
            </w:pict>
          </mc:Fallback>
        </mc:AlternateContent>
      </w:r>
    </w:p>
    <w:p w14:paraId="60941EA6" w14:textId="77777777" w:rsidR="00263313" w:rsidRDefault="00263313" w:rsidP="00963D49">
      <w:pPr>
        <w:spacing w:after="0" w:line="240" w:lineRule="auto"/>
        <w:jc w:val="center"/>
        <w:rPr>
          <w:rFonts w:ascii="Titillium" w:eastAsia="Calibri" w:hAnsi="Titillium"/>
        </w:rPr>
      </w:pPr>
    </w:p>
    <w:p w14:paraId="22B792E6" w14:textId="77777777" w:rsidR="00263313" w:rsidRDefault="00263313" w:rsidP="00963D49">
      <w:pPr>
        <w:spacing w:after="0" w:line="240" w:lineRule="auto"/>
        <w:jc w:val="center"/>
        <w:rPr>
          <w:rFonts w:ascii="Titillium" w:eastAsia="Calibri" w:hAnsi="Titillium"/>
        </w:rPr>
      </w:pPr>
    </w:p>
    <w:p w14:paraId="35610458" w14:textId="77777777" w:rsidR="00263313" w:rsidRDefault="00263313" w:rsidP="00963D49">
      <w:pPr>
        <w:spacing w:after="0" w:line="240" w:lineRule="auto"/>
        <w:jc w:val="center"/>
        <w:rPr>
          <w:rFonts w:ascii="Titillium" w:eastAsia="Calibri" w:hAnsi="Titillium"/>
        </w:rPr>
      </w:pPr>
    </w:p>
    <w:p w14:paraId="528AE8BD" w14:textId="77777777" w:rsidR="00263313" w:rsidRDefault="00263313" w:rsidP="00963D49">
      <w:pPr>
        <w:spacing w:after="0" w:line="240" w:lineRule="auto"/>
        <w:jc w:val="center"/>
        <w:rPr>
          <w:rFonts w:ascii="Titillium" w:eastAsia="Calibri" w:hAnsi="Titillium"/>
        </w:rPr>
      </w:pPr>
    </w:p>
    <w:p w14:paraId="09936893" w14:textId="77777777" w:rsidR="00263313" w:rsidRDefault="00263313" w:rsidP="00963D49">
      <w:pPr>
        <w:spacing w:after="0" w:line="240" w:lineRule="auto"/>
        <w:jc w:val="center"/>
        <w:rPr>
          <w:rFonts w:ascii="Titillium" w:eastAsia="Calibri" w:hAnsi="Titillium"/>
        </w:rPr>
      </w:pPr>
    </w:p>
    <w:p w14:paraId="0CDBDB36" w14:textId="77777777" w:rsidR="00263313" w:rsidRDefault="00263313" w:rsidP="00963D49">
      <w:pPr>
        <w:spacing w:after="0" w:line="240" w:lineRule="auto"/>
        <w:jc w:val="center"/>
        <w:rPr>
          <w:rFonts w:ascii="Titillium" w:eastAsia="Calibri" w:hAnsi="Titillium"/>
        </w:rPr>
      </w:pPr>
    </w:p>
    <w:p w14:paraId="54A9AC6D" w14:textId="77777777" w:rsidR="00263313" w:rsidRDefault="00263313" w:rsidP="00963D49">
      <w:pPr>
        <w:spacing w:after="0" w:line="240" w:lineRule="auto"/>
        <w:jc w:val="center"/>
        <w:rPr>
          <w:rFonts w:ascii="Titillium" w:eastAsia="Calibri" w:hAnsi="Titillium"/>
        </w:rPr>
      </w:pPr>
    </w:p>
    <w:p w14:paraId="5CABE4ED" w14:textId="77777777" w:rsidR="00263313" w:rsidRDefault="00263313" w:rsidP="00963D49">
      <w:pPr>
        <w:spacing w:after="0" w:line="240" w:lineRule="auto"/>
        <w:jc w:val="center"/>
        <w:rPr>
          <w:rFonts w:ascii="Titillium" w:eastAsia="Calibri" w:hAnsi="Titillium"/>
        </w:rPr>
      </w:pPr>
    </w:p>
    <w:p w14:paraId="6FF194D2" w14:textId="77777777" w:rsidR="00263313" w:rsidRDefault="00263313" w:rsidP="00963D49">
      <w:pPr>
        <w:spacing w:after="0" w:line="240" w:lineRule="auto"/>
        <w:jc w:val="center"/>
        <w:rPr>
          <w:rFonts w:ascii="Titillium" w:eastAsia="Calibri" w:hAnsi="Titillium"/>
        </w:rPr>
      </w:pPr>
    </w:p>
    <w:p w14:paraId="3FC636FC" w14:textId="77777777" w:rsidR="00263313" w:rsidRDefault="00263313" w:rsidP="00963D49">
      <w:pPr>
        <w:spacing w:after="0" w:line="240" w:lineRule="auto"/>
        <w:jc w:val="center"/>
        <w:rPr>
          <w:rFonts w:ascii="Titillium" w:eastAsia="Calibri" w:hAnsi="Titillium"/>
        </w:rPr>
      </w:pPr>
    </w:p>
    <w:p w14:paraId="32C0F156" w14:textId="77777777" w:rsidR="00263313" w:rsidRDefault="00263313" w:rsidP="00963D49">
      <w:pPr>
        <w:spacing w:after="0" w:line="240" w:lineRule="auto"/>
        <w:jc w:val="center"/>
        <w:rPr>
          <w:rFonts w:ascii="Titillium" w:eastAsia="Calibri" w:hAnsi="Titillium"/>
        </w:rPr>
      </w:pPr>
    </w:p>
    <w:p w14:paraId="5D7D94D8" w14:textId="77777777" w:rsidR="00263313" w:rsidRDefault="00263313" w:rsidP="00963D49">
      <w:pPr>
        <w:spacing w:after="0" w:line="240" w:lineRule="auto"/>
        <w:jc w:val="center"/>
        <w:rPr>
          <w:rFonts w:ascii="Titillium" w:eastAsia="Calibri" w:hAnsi="Titillium"/>
        </w:rPr>
      </w:pPr>
    </w:p>
    <w:p w14:paraId="3FB25AD2" w14:textId="77777777" w:rsidR="00263313" w:rsidRDefault="00263313" w:rsidP="00963D49">
      <w:pPr>
        <w:spacing w:after="0" w:line="240" w:lineRule="auto"/>
        <w:jc w:val="center"/>
        <w:rPr>
          <w:rFonts w:ascii="Titillium" w:eastAsia="Calibri" w:hAnsi="Titillium"/>
        </w:rPr>
      </w:pPr>
    </w:p>
    <w:p w14:paraId="64E34B5F" w14:textId="77777777" w:rsidR="00263313" w:rsidRDefault="00263313" w:rsidP="00963D49">
      <w:pPr>
        <w:spacing w:after="0" w:line="240" w:lineRule="auto"/>
        <w:jc w:val="center"/>
        <w:rPr>
          <w:rFonts w:ascii="Titillium" w:eastAsia="Calibri" w:hAnsi="Titillium"/>
        </w:rPr>
      </w:pPr>
    </w:p>
    <w:p w14:paraId="778ADB81" w14:textId="77777777" w:rsidR="00263313" w:rsidRDefault="00263313" w:rsidP="00963D49">
      <w:pPr>
        <w:spacing w:after="0" w:line="240" w:lineRule="auto"/>
        <w:jc w:val="center"/>
        <w:rPr>
          <w:rFonts w:ascii="Titillium" w:eastAsia="Calibri" w:hAnsi="Titillium"/>
        </w:rPr>
      </w:pPr>
    </w:p>
    <w:p w14:paraId="06A2B79E" w14:textId="77777777" w:rsidR="00263313" w:rsidRDefault="00263313" w:rsidP="00963D49">
      <w:pPr>
        <w:spacing w:after="0" w:line="240" w:lineRule="auto"/>
        <w:jc w:val="center"/>
        <w:rPr>
          <w:rFonts w:ascii="Titillium" w:eastAsia="Calibri" w:hAnsi="Titillium"/>
        </w:rPr>
      </w:pPr>
    </w:p>
    <w:p w14:paraId="3CE998E7" w14:textId="77777777" w:rsidR="00263313" w:rsidRDefault="00263313" w:rsidP="00963D49">
      <w:pPr>
        <w:spacing w:after="0" w:line="240" w:lineRule="auto"/>
        <w:jc w:val="center"/>
        <w:rPr>
          <w:rFonts w:ascii="Titillium" w:eastAsia="Calibri" w:hAnsi="Titillium"/>
        </w:rPr>
      </w:pPr>
    </w:p>
    <w:p w14:paraId="35DDEC3B" w14:textId="77777777" w:rsidR="00263313" w:rsidRDefault="00263313" w:rsidP="00963D49">
      <w:pPr>
        <w:spacing w:after="0" w:line="240" w:lineRule="auto"/>
        <w:jc w:val="center"/>
        <w:rPr>
          <w:rFonts w:ascii="Titillium" w:eastAsia="Calibri" w:hAnsi="Titillium"/>
        </w:rPr>
      </w:pPr>
    </w:p>
    <w:p w14:paraId="5DD62956" w14:textId="77777777" w:rsidR="00263313" w:rsidRDefault="00263313" w:rsidP="00963D49">
      <w:pPr>
        <w:spacing w:after="0" w:line="240" w:lineRule="auto"/>
        <w:jc w:val="center"/>
        <w:rPr>
          <w:rFonts w:ascii="Titillium" w:eastAsia="Calibri" w:hAnsi="Titillium"/>
        </w:rPr>
      </w:pPr>
    </w:p>
    <w:p w14:paraId="294F89DC" w14:textId="77777777" w:rsidR="00263313" w:rsidRDefault="00263313" w:rsidP="00963D49">
      <w:pPr>
        <w:spacing w:after="0" w:line="240" w:lineRule="auto"/>
        <w:jc w:val="center"/>
        <w:rPr>
          <w:rFonts w:ascii="Titillium" w:eastAsia="Calibri" w:hAnsi="Titillium"/>
        </w:rPr>
      </w:pPr>
    </w:p>
    <w:p w14:paraId="21FA3BBA" w14:textId="77777777" w:rsidR="00263313" w:rsidRDefault="00263313" w:rsidP="00963D49">
      <w:pPr>
        <w:spacing w:after="0" w:line="240" w:lineRule="auto"/>
        <w:jc w:val="center"/>
        <w:rPr>
          <w:rFonts w:ascii="Titillium" w:eastAsia="Calibri" w:hAnsi="Titillium"/>
        </w:rPr>
      </w:pPr>
    </w:p>
    <w:p w14:paraId="71B334DA" w14:textId="77777777" w:rsidR="00263313" w:rsidRDefault="00263313" w:rsidP="00963D49">
      <w:pPr>
        <w:spacing w:after="0" w:line="240" w:lineRule="auto"/>
        <w:jc w:val="center"/>
        <w:rPr>
          <w:rFonts w:ascii="Titillium" w:eastAsia="Calibri" w:hAnsi="Titillium"/>
        </w:rPr>
      </w:pPr>
    </w:p>
    <w:p w14:paraId="1FD9DD10" w14:textId="77777777" w:rsidR="00263313" w:rsidRDefault="00263313" w:rsidP="00963D49">
      <w:pPr>
        <w:spacing w:after="0" w:line="240" w:lineRule="auto"/>
        <w:jc w:val="center"/>
        <w:rPr>
          <w:rFonts w:ascii="Titillium" w:eastAsia="Calibri" w:hAnsi="Titillium"/>
        </w:rPr>
      </w:pPr>
    </w:p>
    <w:p w14:paraId="6F5E418F" w14:textId="77777777" w:rsidR="00263313" w:rsidRDefault="00263313" w:rsidP="00963D49">
      <w:pPr>
        <w:spacing w:after="0" w:line="240" w:lineRule="auto"/>
        <w:jc w:val="center"/>
        <w:rPr>
          <w:rFonts w:ascii="Titillium" w:eastAsia="Calibri" w:hAnsi="Titillium"/>
        </w:rPr>
      </w:pPr>
    </w:p>
    <w:p w14:paraId="14859B5B" w14:textId="77777777" w:rsidR="00263313" w:rsidRDefault="00263313" w:rsidP="00963D49">
      <w:pPr>
        <w:spacing w:after="0" w:line="240" w:lineRule="auto"/>
        <w:jc w:val="center"/>
        <w:rPr>
          <w:rFonts w:ascii="Titillium" w:eastAsia="Calibri" w:hAnsi="Titillium"/>
        </w:rPr>
      </w:pPr>
    </w:p>
    <w:p w14:paraId="422B262C" w14:textId="77777777" w:rsidR="00263313" w:rsidRDefault="00263313" w:rsidP="00963D49">
      <w:pPr>
        <w:spacing w:after="0" w:line="240" w:lineRule="auto"/>
        <w:jc w:val="center"/>
        <w:rPr>
          <w:rFonts w:ascii="Titillium" w:eastAsia="Calibri" w:hAnsi="Titillium"/>
        </w:rPr>
      </w:pPr>
    </w:p>
    <w:p w14:paraId="7F7DD5F7" w14:textId="77777777" w:rsidR="00263313" w:rsidRDefault="00263313" w:rsidP="00963D49">
      <w:pPr>
        <w:spacing w:after="0" w:line="240" w:lineRule="auto"/>
        <w:jc w:val="center"/>
        <w:rPr>
          <w:rFonts w:ascii="Titillium" w:eastAsia="Calibri" w:hAnsi="Titillium"/>
        </w:rPr>
      </w:pPr>
    </w:p>
    <w:p w14:paraId="519370C0" w14:textId="77777777" w:rsidR="00263313" w:rsidRDefault="00263313" w:rsidP="00963D49">
      <w:pPr>
        <w:spacing w:after="0" w:line="240" w:lineRule="auto"/>
        <w:jc w:val="center"/>
        <w:rPr>
          <w:rFonts w:ascii="Titillium" w:eastAsia="Calibri" w:hAnsi="Titillium"/>
        </w:rPr>
      </w:pPr>
    </w:p>
    <w:p w14:paraId="1C21531C" w14:textId="77777777" w:rsidR="00263313" w:rsidRDefault="00263313" w:rsidP="00963D49">
      <w:pPr>
        <w:spacing w:after="0" w:line="240" w:lineRule="auto"/>
        <w:jc w:val="center"/>
        <w:rPr>
          <w:rFonts w:ascii="Titillium" w:eastAsia="Calibri" w:hAnsi="Titillium"/>
        </w:rPr>
      </w:pPr>
    </w:p>
    <w:p w14:paraId="1141DC43" w14:textId="77777777" w:rsidR="00263313" w:rsidRDefault="00263313" w:rsidP="00963D49">
      <w:pPr>
        <w:spacing w:after="0" w:line="240" w:lineRule="auto"/>
        <w:jc w:val="center"/>
        <w:rPr>
          <w:rFonts w:ascii="Titillium" w:eastAsia="Calibri" w:hAnsi="Titillium"/>
        </w:rPr>
      </w:pPr>
    </w:p>
    <w:p w14:paraId="242E16A0" w14:textId="77777777" w:rsidR="00263313" w:rsidRDefault="00263313" w:rsidP="00963D49">
      <w:pPr>
        <w:spacing w:after="0" w:line="240" w:lineRule="auto"/>
        <w:jc w:val="center"/>
        <w:rPr>
          <w:rFonts w:ascii="Titillium" w:eastAsia="Calibri" w:hAnsi="Titillium"/>
        </w:rPr>
      </w:pPr>
    </w:p>
    <w:p w14:paraId="41E560DE" w14:textId="77777777" w:rsidR="00263313" w:rsidRDefault="00263313" w:rsidP="00963D49">
      <w:pPr>
        <w:spacing w:after="0" w:line="240" w:lineRule="auto"/>
        <w:jc w:val="center"/>
        <w:rPr>
          <w:rFonts w:ascii="Titillium" w:eastAsia="Calibri" w:hAnsi="Titillium"/>
        </w:rPr>
      </w:pPr>
    </w:p>
    <w:p w14:paraId="0791FB7E" w14:textId="77777777" w:rsidR="00263313" w:rsidRDefault="00263313"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31174888" w14:textId="77777777" w:rsidR="003D5654" w:rsidRDefault="003D5654" w:rsidP="00963D49">
      <w:pPr>
        <w:spacing w:after="0" w:line="240" w:lineRule="auto"/>
        <w:jc w:val="center"/>
        <w:rPr>
          <w:rFonts w:ascii="Titillium" w:eastAsia="Calibri" w:hAnsi="Titillium"/>
        </w:rPr>
      </w:pPr>
    </w:p>
    <w:p w14:paraId="574925D8" w14:textId="77777777" w:rsidR="003D5654" w:rsidRDefault="003D5654" w:rsidP="00963D49">
      <w:pPr>
        <w:spacing w:after="0" w:line="240" w:lineRule="auto"/>
        <w:jc w:val="center"/>
        <w:rPr>
          <w:rFonts w:ascii="Titillium" w:eastAsia="Calibri" w:hAnsi="Titillium"/>
        </w:rPr>
      </w:pPr>
    </w:p>
    <w:p w14:paraId="55B1A091" w14:textId="77777777" w:rsidR="003D5654" w:rsidRDefault="003D5654"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bookmarkStart w:id="3" w:name="_Toc145579747"/>
      <w:r>
        <w:lastRenderedPageBreak/>
        <w:t>Spis treści</w:t>
      </w:r>
      <w:bookmarkEnd w:id="0"/>
      <w:bookmarkEnd w:id="1"/>
      <w:bookmarkEnd w:id="2"/>
      <w:bookmarkEnd w:id="3"/>
    </w:p>
    <w:sdt>
      <w:sdtPr>
        <w:id w:val="1082025920"/>
        <w:docPartObj>
          <w:docPartGallery w:val="Table of Contents"/>
          <w:docPartUnique/>
        </w:docPartObj>
      </w:sdtPr>
      <w:sdtEndPr>
        <w:rPr>
          <w:b/>
          <w:bCs/>
        </w:rPr>
      </w:sdtEndPr>
      <w:sdtContent>
        <w:p w14:paraId="462538DF" w14:textId="36919697" w:rsidR="00F50209"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5579748" w:history="1">
            <w:r w:rsidR="00F50209" w:rsidRPr="00433D40">
              <w:rPr>
                <w:rStyle w:val="Hipercze"/>
                <w:noProof/>
              </w:rPr>
              <w:t>1.Wstęp</w:t>
            </w:r>
            <w:r w:rsidR="00F50209">
              <w:rPr>
                <w:noProof/>
                <w:webHidden/>
              </w:rPr>
              <w:tab/>
            </w:r>
            <w:r w:rsidR="00F50209">
              <w:rPr>
                <w:noProof/>
                <w:webHidden/>
              </w:rPr>
              <w:fldChar w:fldCharType="begin"/>
            </w:r>
            <w:r w:rsidR="00F50209">
              <w:rPr>
                <w:noProof/>
                <w:webHidden/>
              </w:rPr>
              <w:instrText xml:space="preserve"> PAGEREF _Toc145579748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1D03931D" w14:textId="1B1176B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49" w:history="1">
            <w:r w:rsidR="00F50209" w:rsidRPr="00433D40">
              <w:rPr>
                <w:rStyle w:val="Hipercze"/>
                <w:noProof/>
              </w:rPr>
              <w:t>1.1. Wprowadzenie</w:t>
            </w:r>
            <w:r w:rsidR="00F50209">
              <w:rPr>
                <w:noProof/>
                <w:webHidden/>
              </w:rPr>
              <w:tab/>
            </w:r>
            <w:r w:rsidR="00F50209">
              <w:rPr>
                <w:noProof/>
                <w:webHidden/>
              </w:rPr>
              <w:fldChar w:fldCharType="begin"/>
            </w:r>
            <w:r w:rsidR="00F50209">
              <w:rPr>
                <w:noProof/>
                <w:webHidden/>
              </w:rPr>
              <w:instrText xml:space="preserve"> PAGEREF _Toc145579749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2D2F79AE" w14:textId="4D39D358"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0" w:history="1">
            <w:r w:rsidR="00F50209" w:rsidRPr="00433D40">
              <w:rPr>
                <w:rStyle w:val="Hipercze"/>
                <w:noProof/>
              </w:rPr>
              <w:t>1.2. Cel i zakres pracy</w:t>
            </w:r>
            <w:r w:rsidR="00F50209">
              <w:rPr>
                <w:noProof/>
                <w:webHidden/>
              </w:rPr>
              <w:tab/>
            </w:r>
            <w:r w:rsidR="00F50209">
              <w:rPr>
                <w:noProof/>
                <w:webHidden/>
              </w:rPr>
              <w:fldChar w:fldCharType="begin"/>
            </w:r>
            <w:r w:rsidR="00F50209">
              <w:rPr>
                <w:noProof/>
                <w:webHidden/>
              </w:rPr>
              <w:instrText xml:space="preserve"> PAGEREF _Toc145579750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115BE041" w14:textId="1950FDFD"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1" w:history="1">
            <w:r w:rsidR="00F50209" w:rsidRPr="00433D40">
              <w:rPr>
                <w:rStyle w:val="Hipercze"/>
                <w:noProof/>
              </w:rPr>
              <w:t>2. Rozważany problem i metody jego rozwiązania</w:t>
            </w:r>
            <w:r w:rsidR="00F50209">
              <w:rPr>
                <w:noProof/>
                <w:webHidden/>
              </w:rPr>
              <w:tab/>
            </w:r>
            <w:r w:rsidR="00F50209">
              <w:rPr>
                <w:noProof/>
                <w:webHidden/>
              </w:rPr>
              <w:fldChar w:fldCharType="begin"/>
            </w:r>
            <w:r w:rsidR="00F50209">
              <w:rPr>
                <w:noProof/>
                <w:webHidden/>
              </w:rPr>
              <w:instrText xml:space="preserve"> PAGEREF _Toc145579751 \h </w:instrText>
            </w:r>
            <w:r w:rsidR="00F50209">
              <w:rPr>
                <w:noProof/>
                <w:webHidden/>
              </w:rPr>
            </w:r>
            <w:r w:rsidR="00F50209">
              <w:rPr>
                <w:noProof/>
                <w:webHidden/>
              </w:rPr>
              <w:fldChar w:fldCharType="separate"/>
            </w:r>
            <w:r w:rsidR="00F50209">
              <w:rPr>
                <w:noProof/>
                <w:webHidden/>
              </w:rPr>
              <w:t>6</w:t>
            </w:r>
            <w:r w:rsidR="00F50209">
              <w:rPr>
                <w:noProof/>
                <w:webHidden/>
              </w:rPr>
              <w:fldChar w:fldCharType="end"/>
            </w:r>
          </w:hyperlink>
        </w:p>
        <w:p w14:paraId="0CB6E180" w14:textId="6C563C7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2" w:history="1">
            <w:r w:rsidR="00F50209" w:rsidRPr="00433D40">
              <w:rPr>
                <w:rStyle w:val="Hipercze"/>
                <w:noProof/>
              </w:rPr>
              <w:t>2.1. Produkcja i jej ograniczenia</w:t>
            </w:r>
            <w:r w:rsidR="00F50209">
              <w:rPr>
                <w:noProof/>
                <w:webHidden/>
              </w:rPr>
              <w:tab/>
            </w:r>
            <w:r w:rsidR="00F50209">
              <w:rPr>
                <w:noProof/>
                <w:webHidden/>
              </w:rPr>
              <w:fldChar w:fldCharType="begin"/>
            </w:r>
            <w:r w:rsidR="00F50209">
              <w:rPr>
                <w:noProof/>
                <w:webHidden/>
              </w:rPr>
              <w:instrText xml:space="preserve"> PAGEREF _Toc145579752 \h </w:instrText>
            </w:r>
            <w:r w:rsidR="00F50209">
              <w:rPr>
                <w:noProof/>
                <w:webHidden/>
              </w:rPr>
            </w:r>
            <w:r w:rsidR="00F50209">
              <w:rPr>
                <w:noProof/>
                <w:webHidden/>
              </w:rPr>
              <w:fldChar w:fldCharType="separate"/>
            </w:r>
            <w:r w:rsidR="00F50209">
              <w:rPr>
                <w:noProof/>
                <w:webHidden/>
              </w:rPr>
              <w:t>6</w:t>
            </w:r>
            <w:r w:rsidR="00F50209">
              <w:rPr>
                <w:noProof/>
                <w:webHidden/>
              </w:rPr>
              <w:fldChar w:fldCharType="end"/>
            </w:r>
          </w:hyperlink>
        </w:p>
        <w:p w14:paraId="5EF5B4B4" w14:textId="37D9ECE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3" w:history="1">
            <w:r w:rsidR="00F50209" w:rsidRPr="00433D40">
              <w:rPr>
                <w:rStyle w:val="Hipercze"/>
                <w:noProof/>
              </w:rPr>
              <w:t>2.2. Znane metody optymalizacji produkcji</w:t>
            </w:r>
            <w:r w:rsidR="00F50209">
              <w:rPr>
                <w:noProof/>
                <w:webHidden/>
              </w:rPr>
              <w:tab/>
            </w:r>
            <w:r w:rsidR="00F50209">
              <w:rPr>
                <w:noProof/>
                <w:webHidden/>
              </w:rPr>
              <w:fldChar w:fldCharType="begin"/>
            </w:r>
            <w:r w:rsidR="00F50209">
              <w:rPr>
                <w:noProof/>
                <w:webHidden/>
              </w:rPr>
              <w:instrText xml:space="preserve"> PAGEREF _Toc145579753 \h </w:instrText>
            </w:r>
            <w:r w:rsidR="00F50209">
              <w:rPr>
                <w:noProof/>
                <w:webHidden/>
              </w:rPr>
            </w:r>
            <w:r w:rsidR="00F50209">
              <w:rPr>
                <w:noProof/>
                <w:webHidden/>
              </w:rPr>
              <w:fldChar w:fldCharType="separate"/>
            </w:r>
            <w:r w:rsidR="00F50209">
              <w:rPr>
                <w:noProof/>
                <w:webHidden/>
              </w:rPr>
              <w:t>8</w:t>
            </w:r>
            <w:r w:rsidR="00F50209">
              <w:rPr>
                <w:noProof/>
                <w:webHidden/>
              </w:rPr>
              <w:fldChar w:fldCharType="end"/>
            </w:r>
          </w:hyperlink>
        </w:p>
        <w:p w14:paraId="132248FE" w14:textId="41571A5E"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4" w:history="1">
            <w:r w:rsidR="00F50209" w:rsidRPr="00433D40">
              <w:rPr>
                <w:rStyle w:val="Hipercze"/>
                <w:noProof/>
              </w:rPr>
              <w:t>3. Opis przyjętego modelu matematycznego</w:t>
            </w:r>
            <w:r w:rsidR="00F50209">
              <w:rPr>
                <w:noProof/>
                <w:webHidden/>
              </w:rPr>
              <w:tab/>
            </w:r>
            <w:r w:rsidR="00F50209">
              <w:rPr>
                <w:noProof/>
                <w:webHidden/>
              </w:rPr>
              <w:fldChar w:fldCharType="begin"/>
            </w:r>
            <w:r w:rsidR="00F50209">
              <w:rPr>
                <w:noProof/>
                <w:webHidden/>
              </w:rPr>
              <w:instrText xml:space="preserve"> PAGEREF _Toc145579754 \h </w:instrText>
            </w:r>
            <w:r w:rsidR="00F50209">
              <w:rPr>
                <w:noProof/>
                <w:webHidden/>
              </w:rPr>
            </w:r>
            <w:r w:rsidR="00F50209">
              <w:rPr>
                <w:noProof/>
                <w:webHidden/>
              </w:rPr>
              <w:fldChar w:fldCharType="separate"/>
            </w:r>
            <w:r w:rsidR="00F50209">
              <w:rPr>
                <w:noProof/>
                <w:webHidden/>
              </w:rPr>
              <w:t>9</w:t>
            </w:r>
            <w:r w:rsidR="00F50209">
              <w:rPr>
                <w:noProof/>
                <w:webHidden/>
              </w:rPr>
              <w:fldChar w:fldCharType="end"/>
            </w:r>
          </w:hyperlink>
        </w:p>
        <w:p w14:paraId="2556E575" w14:textId="2DAC22A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5" w:history="1">
            <w:r w:rsidR="00F50209" w:rsidRPr="00433D40">
              <w:rPr>
                <w:rStyle w:val="Hipercze"/>
                <w:noProof/>
              </w:rPr>
              <w:t>3.1. Procesy produkcyjne</w:t>
            </w:r>
            <w:r w:rsidR="00F50209">
              <w:rPr>
                <w:noProof/>
                <w:webHidden/>
              </w:rPr>
              <w:tab/>
            </w:r>
            <w:r w:rsidR="00F50209">
              <w:rPr>
                <w:noProof/>
                <w:webHidden/>
              </w:rPr>
              <w:fldChar w:fldCharType="begin"/>
            </w:r>
            <w:r w:rsidR="00F50209">
              <w:rPr>
                <w:noProof/>
                <w:webHidden/>
              </w:rPr>
              <w:instrText xml:space="preserve"> PAGEREF _Toc145579755 \h </w:instrText>
            </w:r>
            <w:r w:rsidR="00F50209">
              <w:rPr>
                <w:noProof/>
                <w:webHidden/>
              </w:rPr>
            </w:r>
            <w:r w:rsidR="00F50209">
              <w:rPr>
                <w:noProof/>
                <w:webHidden/>
              </w:rPr>
              <w:fldChar w:fldCharType="separate"/>
            </w:r>
            <w:r w:rsidR="00F50209">
              <w:rPr>
                <w:noProof/>
                <w:webHidden/>
              </w:rPr>
              <w:t>9</w:t>
            </w:r>
            <w:r w:rsidR="00F50209">
              <w:rPr>
                <w:noProof/>
                <w:webHidden/>
              </w:rPr>
              <w:fldChar w:fldCharType="end"/>
            </w:r>
          </w:hyperlink>
        </w:p>
        <w:p w14:paraId="11AD814A" w14:textId="2387C5A3"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6" w:history="1">
            <w:r w:rsidR="00F50209" w:rsidRPr="00433D40">
              <w:rPr>
                <w:rStyle w:val="Hipercze"/>
                <w:noProof/>
              </w:rPr>
              <w:t>3.2. Operacje</w:t>
            </w:r>
            <w:r w:rsidR="00F50209">
              <w:rPr>
                <w:noProof/>
                <w:webHidden/>
              </w:rPr>
              <w:tab/>
            </w:r>
            <w:r w:rsidR="00F50209">
              <w:rPr>
                <w:noProof/>
                <w:webHidden/>
              </w:rPr>
              <w:fldChar w:fldCharType="begin"/>
            </w:r>
            <w:r w:rsidR="00F50209">
              <w:rPr>
                <w:noProof/>
                <w:webHidden/>
              </w:rPr>
              <w:instrText xml:space="preserve"> PAGEREF _Toc145579756 \h </w:instrText>
            </w:r>
            <w:r w:rsidR="00F50209">
              <w:rPr>
                <w:noProof/>
                <w:webHidden/>
              </w:rPr>
            </w:r>
            <w:r w:rsidR="00F50209">
              <w:rPr>
                <w:noProof/>
                <w:webHidden/>
              </w:rPr>
              <w:fldChar w:fldCharType="separate"/>
            </w:r>
            <w:r w:rsidR="00F50209">
              <w:rPr>
                <w:noProof/>
                <w:webHidden/>
              </w:rPr>
              <w:t>11</w:t>
            </w:r>
            <w:r w:rsidR="00F50209">
              <w:rPr>
                <w:noProof/>
                <w:webHidden/>
              </w:rPr>
              <w:fldChar w:fldCharType="end"/>
            </w:r>
          </w:hyperlink>
        </w:p>
        <w:p w14:paraId="4845A7CF" w14:textId="569C13D5"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7" w:history="1">
            <w:r w:rsidR="00F50209" w:rsidRPr="00433D40">
              <w:rPr>
                <w:rStyle w:val="Hipercze"/>
                <w:noProof/>
              </w:rPr>
              <w:t>3.3. Maszyny</w:t>
            </w:r>
            <w:r w:rsidR="00F50209">
              <w:rPr>
                <w:noProof/>
                <w:webHidden/>
              </w:rPr>
              <w:tab/>
            </w:r>
            <w:r w:rsidR="00F50209">
              <w:rPr>
                <w:noProof/>
                <w:webHidden/>
              </w:rPr>
              <w:fldChar w:fldCharType="begin"/>
            </w:r>
            <w:r w:rsidR="00F50209">
              <w:rPr>
                <w:noProof/>
                <w:webHidden/>
              </w:rPr>
              <w:instrText xml:space="preserve"> PAGEREF _Toc145579757 \h </w:instrText>
            </w:r>
            <w:r w:rsidR="00F50209">
              <w:rPr>
                <w:noProof/>
                <w:webHidden/>
              </w:rPr>
            </w:r>
            <w:r w:rsidR="00F50209">
              <w:rPr>
                <w:noProof/>
                <w:webHidden/>
              </w:rPr>
              <w:fldChar w:fldCharType="separate"/>
            </w:r>
            <w:r w:rsidR="00F50209">
              <w:rPr>
                <w:noProof/>
                <w:webHidden/>
              </w:rPr>
              <w:t>14</w:t>
            </w:r>
            <w:r w:rsidR="00F50209">
              <w:rPr>
                <w:noProof/>
                <w:webHidden/>
              </w:rPr>
              <w:fldChar w:fldCharType="end"/>
            </w:r>
          </w:hyperlink>
        </w:p>
        <w:p w14:paraId="33438552" w14:textId="42B28DA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8" w:history="1">
            <w:r w:rsidR="00F50209" w:rsidRPr="00433D40">
              <w:rPr>
                <w:rStyle w:val="Hipercze"/>
                <w:noProof/>
              </w:rPr>
              <w:t>3.4. Symulacja</w:t>
            </w:r>
            <w:r w:rsidR="00F50209">
              <w:rPr>
                <w:noProof/>
                <w:webHidden/>
              </w:rPr>
              <w:tab/>
            </w:r>
            <w:r w:rsidR="00F50209">
              <w:rPr>
                <w:noProof/>
                <w:webHidden/>
              </w:rPr>
              <w:fldChar w:fldCharType="begin"/>
            </w:r>
            <w:r w:rsidR="00F50209">
              <w:rPr>
                <w:noProof/>
                <w:webHidden/>
              </w:rPr>
              <w:instrText xml:space="preserve"> PAGEREF _Toc145579758 \h </w:instrText>
            </w:r>
            <w:r w:rsidR="00F50209">
              <w:rPr>
                <w:noProof/>
                <w:webHidden/>
              </w:rPr>
            </w:r>
            <w:r w:rsidR="00F50209">
              <w:rPr>
                <w:noProof/>
                <w:webHidden/>
              </w:rPr>
              <w:fldChar w:fldCharType="separate"/>
            </w:r>
            <w:r w:rsidR="00F50209">
              <w:rPr>
                <w:noProof/>
                <w:webHidden/>
              </w:rPr>
              <w:t>16</w:t>
            </w:r>
            <w:r w:rsidR="00F50209">
              <w:rPr>
                <w:noProof/>
                <w:webHidden/>
              </w:rPr>
              <w:fldChar w:fldCharType="end"/>
            </w:r>
          </w:hyperlink>
        </w:p>
        <w:p w14:paraId="405E5B74" w14:textId="51094CDE"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9" w:history="1">
            <w:r w:rsidR="00F50209" w:rsidRPr="00433D40">
              <w:rPr>
                <w:rStyle w:val="Hipercze"/>
                <w:noProof/>
              </w:rPr>
              <w:t>3.5  Funkcja kary</w:t>
            </w:r>
            <w:r w:rsidR="00F50209">
              <w:rPr>
                <w:noProof/>
                <w:webHidden/>
              </w:rPr>
              <w:tab/>
            </w:r>
            <w:r w:rsidR="00F50209">
              <w:rPr>
                <w:noProof/>
                <w:webHidden/>
              </w:rPr>
              <w:fldChar w:fldCharType="begin"/>
            </w:r>
            <w:r w:rsidR="00F50209">
              <w:rPr>
                <w:noProof/>
                <w:webHidden/>
              </w:rPr>
              <w:instrText xml:space="preserve"> PAGEREF _Toc145579759 \h </w:instrText>
            </w:r>
            <w:r w:rsidR="00F50209">
              <w:rPr>
                <w:noProof/>
                <w:webHidden/>
              </w:rPr>
            </w:r>
            <w:r w:rsidR="00F50209">
              <w:rPr>
                <w:noProof/>
                <w:webHidden/>
              </w:rPr>
              <w:fldChar w:fldCharType="separate"/>
            </w:r>
            <w:r w:rsidR="00F50209">
              <w:rPr>
                <w:noProof/>
                <w:webHidden/>
              </w:rPr>
              <w:t>16</w:t>
            </w:r>
            <w:r w:rsidR="00F50209">
              <w:rPr>
                <w:noProof/>
                <w:webHidden/>
              </w:rPr>
              <w:fldChar w:fldCharType="end"/>
            </w:r>
          </w:hyperlink>
        </w:p>
        <w:p w14:paraId="7EE7419C" w14:textId="01B9698F"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0" w:history="1">
            <w:r w:rsidR="00F50209" w:rsidRPr="00433D40">
              <w:rPr>
                <w:rStyle w:val="Hipercze"/>
                <w:noProof/>
              </w:rPr>
              <w:t>4. Stosowane algorytmy</w:t>
            </w:r>
            <w:r w:rsidR="00F50209">
              <w:rPr>
                <w:noProof/>
                <w:webHidden/>
              </w:rPr>
              <w:tab/>
            </w:r>
            <w:r w:rsidR="00F50209">
              <w:rPr>
                <w:noProof/>
                <w:webHidden/>
              </w:rPr>
              <w:fldChar w:fldCharType="begin"/>
            </w:r>
            <w:r w:rsidR="00F50209">
              <w:rPr>
                <w:noProof/>
                <w:webHidden/>
              </w:rPr>
              <w:instrText xml:space="preserve"> PAGEREF _Toc145579760 \h </w:instrText>
            </w:r>
            <w:r w:rsidR="00F50209">
              <w:rPr>
                <w:noProof/>
                <w:webHidden/>
              </w:rPr>
            </w:r>
            <w:r w:rsidR="00F50209">
              <w:rPr>
                <w:noProof/>
                <w:webHidden/>
              </w:rPr>
              <w:fldChar w:fldCharType="separate"/>
            </w:r>
            <w:r w:rsidR="00F50209">
              <w:rPr>
                <w:noProof/>
                <w:webHidden/>
              </w:rPr>
              <w:t>18</w:t>
            </w:r>
            <w:r w:rsidR="00F50209">
              <w:rPr>
                <w:noProof/>
                <w:webHidden/>
              </w:rPr>
              <w:fldChar w:fldCharType="end"/>
            </w:r>
          </w:hyperlink>
        </w:p>
        <w:p w14:paraId="08CD0106" w14:textId="0C9A491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1" w:history="1">
            <w:r w:rsidR="00F50209" w:rsidRPr="00433D40">
              <w:rPr>
                <w:rStyle w:val="Hipercze"/>
                <w:noProof/>
              </w:rPr>
              <w:t>4.1. Algorytm genetyczny</w:t>
            </w:r>
            <w:r w:rsidR="00F50209">
              <w:rPr>
                <w:noProof/>
                <w:webHidden/>
              </w:rPr>
              <w:tab/>
            </w:r>
            <w:r w:rsidR="00F50209">
              <w:rPr>
                <w:noProof/>
                <w:webHidden/>
              </w:rPr>
              <w:fldChar w:fldCharType="begin"/>
            </w:r>
            <w:r w:rsidR="00F50209">
              <w:rPr>
                <w:noProof/>
                <w:webHidden/>
              </w:rPr>
              <w:instrText xml:space="preserve"> PAGEREF _Toc145579761 \h </w:instrText>
            </w:r>
            <w:r w:rsidR="00F50209">
              <w:rPr>
                <w:noProof/>
                <w:webHidden/>
              </w:rPr>
            </w:r>
            <w:r w:rsidR="00F50209">
              <w:rPr>
                <w:noProof/>
                <w:webHidden/>
              </w:rPr>
              <w:fldChar w:fldCharType="separate"/>
            </w:r>
            <w:r w:rsidR="00F50209">
              <w:rPr>
                <w:noProof/>
                <w:webHidden/>
              </w:rPr>
              <w:t>18</w:t>
            </w:r>
            <w:r w:rsidR="00F50209">
              <w:rPr>
                <w:noProof/>
                <w:webHidden/>
              </w:rPr>
              <w:fldChar w:fldCharType="end"/>
            </w:r>
          </w:hyperlink>
        </w:p>
        <w:p w14:paraId="3BAD06B1" w14:textId="54C7083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2" w:history="1">
            <w:r w:rsidR="00F50209" w:rsidRPr="00433D40">
              <w:rPr>
                <w:rStyle w:val="Hipercze"/>
                <w:noProof/>
              </w:rPr>
              <w:t>4.2. Schemat działania algorytmu genetycznego (na podstawie [4.3])</w:t>
            </w:r>
            <w:r w:rsidR="00F50209">
              <w:rPr>
                <w:noProof/>
                <w:webHidden/>
              </w:rPr>
              <w:tab/>
            </w:r>
            <w:r w:rsidR="00F50209">
              <w:rPr>
                <w:noProof/>
                <w:webHidden/>
              </w:rPr>
              <w:fldChar w:fldCharType="begin"/>
            </w:r>
            <w:r w:rsidR="00F50209">
              <w:rPr>
                <w:noProof/>
                <w:webHidden/>
              </w:rPr>
              <w:instrText xml:space="preserve"> PAGEREF _Toc145579762 \h </w:instrText>
            </w:r>
            <w:r w:rsidR="00F50209">
              <w:rPr>
                <w:noProof/>
                <w:webHidden/>
              </w:rPr>
            </w:r>
            <w:r w:rsidR="00F50209">
              <w:rPr>
                <w:noProof/>
                <w:webHidden/>
              </w:rPr>
              <w:fldChar w:fldCharType="separate"/>
            </w:r>
            <w:r w:rsidR="00F50209">
              <w:rPr>
                <w:noProof/>
                <w:webHidden/>
              </w:rPr>
              <w:t>20</w:t>
            </w:r>
            <w:r w:rsidR="00F50209">
              <w:rPr>
                <w:noProof/>
                <w:webHidden/>
              </w:rPr>
              <w:fldChar w:fldCharType="end"/>
            </w:r>
          </w:hyperlink>
        </w:p>
        <w:p w14:paraId="77E68106" w14:textId="2C2A6428"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3" w:history="1">
            <w:r w:rsidR="00F50209" w:rsidRPr="00433D40">
              <w:rPr>
                <w:rStyle w:val="Hipercze"/>
                <w:noProof/>
              </w:rPr>
              <w:t>4.3. Algorytm Johnsona</w:t>
            </w:r>
            <w:r w:rsidR="00F50209">
              <w:rPr>
                <w:noProof/>
                <w:webHidden/>
              </w:rPr>
              <w:tab/>
            </w:r>
            <w:r w:rsidR="00F50209">
              <w:rPr>
                <w:noProof/>
                <w:webHidden/>
              </w:rPr>
              <w:fldChar w:fldCharType="begin"/>
            </w:r>
            <w:r w:rsidR="00F50209">
              <w:rPr>
                <w:noProof/>
                <w:webHidden/>
              </w:rPr>
              <w:instrText xml:space="preserve"> PAGEREF _Toc145579763 \h </w:instrText>
            </w:r>
            <w:r w:rsidR="00F50209">
              <w:rPr>
                <w:noProof/>
                <w:webHidden/>
              </w:rPr>
            </w:r>
            <w:r w:rsidR="00F50209">
              <w:rPr>
                <w:noProof/>
                <w:webHidden/>
              </w:rPr>
              <w:fldChar w:fldCharType="separate"/>
            </w:r>
            <w:r w:rsidR="00F50209">
              <w:rPr>
                <w:noProof/>
                <w:webHidden/>
              </w:rPr>
              <w:t>21</w:t>
            </w:r>
            <w:r w:rsidR="00F50209">
              <w:rPr>
                <w:noProof/>
                <w:webHidden/>
              </w:rPr>
              <w:fldChar w:fldCharType="end"/>
            </w:r>
          </w:hyperlink>
        </w:p>
        <w:p w14:paraId="60F0C361" w14:textId="5E1C0EC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4" w:history="1">
            <w:r w:rsidR="00F50209" w:rsidRPr="00433D40">
              <w:rPr>
                <w:rStyle w:val="Hipercze"/>
                <w:noProof/>
              </w:rPr>
              <w:t>4.4. Wykorzystanie algorytmu Johnsona</w:t>
            </w:r>
            <w:r w:rsidR="00F50209">
              <w:rPr>
                <w:noProof/>
                <w:webHidden/>
              </w:rPr>
              <w:tab/>
            </w:r>
            <w:r w:rsidR="00F50209">
              <w:rPr>
                <w:noProof/>
                <w:webHidden/>
              </w:rPr>
              <w:fldChar w:fldCharType="begin"/>
            </w:r>
            <w:r w:rsidR="00F50209">
              <w:rPr>
                <w:noProof/>
                <w:webHidden/>
              </w:rPr>
              <w:instrText xml:space="preserve"> PAGEREF _Toc145579764 \h </w:instrText>
            </w:r>
            <w:r w:rsidR="00F50209">
              <w:rPr>
                <w:noProof/>
                <w:webHidden/>
              </w:rPr>
            </w:r>
            <w:r w:rsidR="00F50209">
              <w:rPr>
                <w:noProof/>
                <w:webHidden/>
              </w:rPr>
              <w:fldChar w:fldCharType="separate"/>
            </w:r>
            <w:r w:rsidR="00F50209">
              <w:rPr>
                <w:noProof/>
                <w:webHidden/>
              </w:rPr>
              <w:t>22</w:t>
            </w:r>
            <w:r w:rsidR="00F50209">
              <w:rPr>
                <w:noProof/>
                <w:webHidden/>
              </w:rPr>
              <w:fldChar w:fldCharType="end"/>
            </w:r>
          </w:hyperlink>
        </w:p>
        <w:p w14:paraId="0F84585A" w14:textId="27EE4F84"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5" w:history="1">
            <w:r w:rsidR="00F50209" w:rsidRPr="00433D40">
              <w:rPr>
                <w:rStyle w:val="Hipercze"/>
                <w:noProof/>
              </w:rPr>
              <w:t>4.5. Utworzone heurystyki</w:t>
            </w:r>
            <w:r w:rsidR="00F50209">
              <w:rPr>
                <w:noProof/>
                <w:webHidden/>
              </w:rPr>
              <w:tab/>
            </w:r>
            <w:r w:rsidR="00F50209">
              <w:rPr>
                <w:noProof/>
                <w:webHidden/>
              </w:rPr>
              <w:fldChar w:fldCharType="begin"/>
            </w:r>
            <w:r w:rsidR="00F50209">
              <w:rPr>
                <w:noProof/>
                <w:webHidden/>
              </w:rPr>
              <w:instrText xml:space="preserve"> PAGEREF _Toc145579765 \h </w:instrText>
            </w:r>
            <w:r w:rsidR="00F50209">
              <w:rPr>
                <w:noProof/>
                <w:webHidden/>
              </w:rPr>
            </w:r>
            <w:r w:rsidR="00F50209">
              <w:rPr>
                <w:noProof/>
                <w:webHidden/>
              </w:rPr>
              <w:fldChar w:fldCharType="separate"/>
            </w:r>
            <w:r w:rsidR="00F50209">
              <w:rPr>
                <w:noProof/>
                <w:webHidden/>
              </w:rPr>
              <w:t>23</w:t>
            </w:r>
            <w:r w:rsidR="00F50209">
              <w:rPr>
                <w:noProof/>
                <w:webHidden/>
              </w:rPr>
              <w:fldChar w:fldCharType="end"/>
            </w:r>
          </w:hyperlink>
        </w:p>
        <w:p w14:paraId="633E2EB0" w14:textId="525AEDE2"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6" w:history="1">
            <w:r w:rsidR="00F50209" w:rsidRPr="00433D40">
              <w:rPr>
                <w:rStyle w:val="Hipercze"/>
                <w:noProof/>
              </w:rPr>
              <w:t>5. Opis aplikacji</w:t>
            </w:r>
            <w:r w:rsidR="00F50209">
              <w:rPr>
                <w:noProof/>
                <w:webHidden/>
              </w:rPr>
              <w:tab/>
            </w:r>
            <w:r w:rsidR="00F50209">
              <w:rPr>
                <w:noProof/>
                <w:webHidden/>
              </w:rPr>
              <w:fldChar w:fldCharType="begin"/>
            </w:r>
            <w:r w:rsidR="00F50209">
              <w:rPr>
                <w:noProof/>
                <w:webHidden/>
              </w:rPr>
              <w:instrText xml:space="preserve"> PAGEREF _Toc145579766 \h </w:instrText>
            </w:r>
            <w:r w:rsidR="00F50209">
              <w:rPr>
                <w:noProof/>
                <w:webHidden/>
              </w:rPr>
            </w:r>
            <w:r w:rsidR="00F50209">
              <w:rPr>
                <w:noProof/>
                <w:webHidden/>
              </w:rPr>
              <w:fldChar w:fldCharType="separate"/>
            </w:r>
            <w:r w:rsidR="00F50209">
              <w:rPr>
                <w:noProof/>
                <w:webHidden/>
              </w:rPr>
              <w:t>25</w:t>
            </w:r>
            <w:r w:rsidR="00F50209">
              <w:rPr>
                <w:noProof/>
                <w:webHidden/>
              </w:rPr>
              <w:fldChar w:fldCharType="end"/>
            </w:r>
          </w:hyperlink>
        </w:p>
        <w:p w14:paraId="63920667" w14:textId="1F1F8A9C"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7" w:history="1">
            <w:r w:rsidR="00F50209" w:rsidRPr="00433D40">
              <w:rPr>
                <w:rStyle w:val="Hipercze"/>
                <w:noProof/>
              </w:rPr>
              <w:t>5.1. Środowisko programistyczne</w:t>
            </w:r>
            <w:r w:rsidR="00F50209">
              <w:rPr>
                <w:noProof/>
                <w:webHidden/>
              </w:rPr>
              <w:tab/>
            </w:r>
            <w:r w:rsidR="00F50209">
              <w:rPr>
                <w:noProof/>
                <w:webHidden/>
              </w:rPr>
              <w:fldChar w:fldCharType="begin"/>
            </w:r>
            <w:r w:rsidR="00F50209">
              <w:rPr>
                <w:noProof/>
                <w:webHidden/>
              </w:rPr>
              <w:instrText xml:space="preserve"> PAGEREF _Toc145579767 \h </w:instrText>
            </w:r>
            <w:r w:rsidR="00F50209">
              <w:rPr>
                <w:noProof/>
                <w:webHidden/>
              </w:rPr>
            </w:r>
            <w:r w:rsidR="00F50209">
              <w:rPr>
                <w:noProof/>
                <w:webHidden/>
              </w:rPr>
              <w:fldChar w:fldCharType="separate"/>
            </w:r>
            <w:r w:rsidR="00F50209">
              <w:rPr>
                <w:noProof/>
                <w:webHidden/>
              </w:rPr>
              <w:t>25</w:t>
            </w:r>
            <w:r w:rsidR="00F50209">
              <w:rPr>
                <w:noProof/>
                <w:webHidden/>
              </w:rPr>
              <w:fldChar w:fldCharType="end"/>
            </w:r>
          </w:hyperlink>
        </w:p>
        <w:p w14:paraId="740C8FE8" w14:textId="7F2FA34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8" w:history="1">
            <w:r w:rsidR="00F50209" w:rsidRPr="00433D40">
              <w:rPr>
                <w:rStyle w:val="Hipercze"/>
                <w:noProof/>
              </w:rPr>
              <w:t>5.2. Proces powstawania i testowania aplikacji</w:t>
            </w:r>
            <w:r w:rsidR="00F50209">
              <w:rPr>
                <w:noProof/>
                <w:webHidden/>
              </w:rPr>
              <w:tab/>
            </w:r>
            <w:r w:rsidR="00F50209">
              <w:rPr>
                <w:noProof/>
                <w:webHidden/>
              </w:rPr>
              <w:fldChar w:fldCharType="begin"/>
            </w:r>
            <w:r w:rsidR="00F50209">
              <w:rPr>
                <w:noProof/>
                <w:webHidden/>
              </w:rPr>
              <w:instrText xml:space="preserve"> PAGEREF _Toc145579768 \h </w:instrText>
            </w:r>
            <w:r w:rsidR="00F50209">
              <w:rPr>
                <w:noProof/>
                <w:webHidden/>
              </w:rPr>
            </w:r>
            <w:r w:rsidR="00F50209">
              <w:rPr>
                <w:noProof/>
                <w:webHidden/>
              </w:rPr>
              <w:fldChar w:fldCharType="separate"/>
            </w:r>
            <w:r w:rsidR="00F50209">
              <w:rPr>
                <w:noProof/>
                <w:webHidden/>
              </w:rPr>
              <w:t>26</w:t>
            </w:r>
            <w:r w:rsidR="00F50209">
              <w:rPr>
                <w:noProof/>
                <w:webHidden/>
              </w:rPr>
              <w:fldChar w:fldCharType="end"/>
            </w:r>
          </w:hyperlink>
        </w:p>
        <w:p w14:paraId="20F9A61A" w14:textId="6DFA2B5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9" w:history="1">
            <w:r w:rsidR="00F50209" w:rsidRPr="00433D40">
              <w:rPr>
                <w:rStyle w:val="Hipercze"/>
                <w:noProof/>
              </w:rPr>
              <w:t>5.3  Struktura aplikacji</w:t>
            </w:r>
            <w:r w:rsidR="00F50209">
              <w:rPr>
                <w:noProof/>
                <w:webHidden/>
              </w:rPr>
              <w:tab/>
            </w:r>
            <w:r w:rsidR="00F50209">
              <w:rPr>
                <w:noProof/>
                <w:webHidden/>
              </w:rPr>
              <w:fldChar w:fldCharType="begin"/>
            </w:r>
            <w:r w:rsidR="00F50209">
              <w:rPr>
                <w:noProof/>
                <w:webHidden/>
              </w:rPr>
              <w:instrText xml:space="preserve"> PAGEREF _Toc145579769 \h </w:instrText>
            </w:r>
            <w:r w:rsidR="00F50209">
              <w:rPr>
                <w:noProof/>
                <w:webHidden/>
              </w:rPr>
            </w:r>
            <w:r w:rsidR="00F50209">
              <w:rPr>
                <w:noProof/>
                <w:webHidden/>
              </w:rPr>
              <w:fldChar w:fldCharType="separate"/>
            </w:r>
            <w:r w:rsidR="00F50209">
              <w:rPr>
                <w:noProof/>
                <w:webHidden/>
              </w:rPr>
              <w:t>27</w:t>
            </w:r>
            <w:r w:rsidR="00F50209">
              <w:rPr>
                <w:noProof/>
                <w:webHidden/>
              </w:rPr>
              <w:fldChar w:fldCharType="end"/>
            </w:r>
          </w:hyperlink>
        </w:p>
        <w:p w14:paraId="2465FFCD" w14:textId="1D96D8F9"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0" w:history="1">
            <w:r w:rsidR="00F50209" w:rsidRPr="00433D40">
              <w:rPr>
                <w:rStyle w:val="Hipercze"/>
                <w:rFonts w:eastAsia="Calibri"/>
                <w:noProof/>
              </w:rPr>
              <w:t>5.4 Przykładowe wyniki działania aplikacji</w:t>
            </w:r>
            <w:r w:rsidR="00F50209">
              <w:rPr>
                <w:noProof/>
                <w:webHidden/>
              </w:rPr>
              <w:tab/>
            </w:r>
            <w:r w:rsidR="00F50209">
              <w:rPr>
                <w:noProof/>
                <w:webHidden/>
              </w:rPr>
              <w:fldChar w:fldCharType="begin"/>
            </w:r>
            <w:r w:rsidR="00F50209">
              <w:rPr>
                <w:noProof/>
                <w:webHidden/>
              </w:rPr>
              <w:instrText xml:space="preserve"> PAGEREF _Toc145579770 \h </w:instrText>
            </w:r>
            <w:r w:rsidR="00F50209">
              <w:rPr>
                <w:noProof/>
                <w:webHidden/>
              </w:rPr>
            </w:r>
            <w:r w:rsidR="00F50209">
              <w:rPr>
                <w:noProof/>
                <w:webHidden/>
              </w:rPr>
              <w:fldChar w:fldCharType="separate"/>
            </w:r>
            <w:r w:rsidR="00F50209">
              <w:rPr>
                <w:noProof/>
                <w:webHidden/>
              </w:rPr>
              <w:t>28</w:t>
            </w:r>
            <w:r w:rsidR="00F50209">
              <w:rPr>
                <w:noProof/>
                <w:webHidden/>
              </w:rPr>
              <w:fldChar w:fldCharType="end"/>
            </w:r>
          </w:hyperlink>
        </w:p>
        <w:p w14:paraId="73362A04" w14:textId="77777777" w:rsidR="00263313" w:rsidRDefault="00263313">
          <w:pPr>
            <w:pStyle w:val="Spistreci1"/>
            <w:tabs>
              <w:tab w:val="right" w:leader="dot" w:pos="9061"/>
            </w:tabs>
            <w:sectPr w:rsidR="00263313" w:rsidSect="00263313">
              <w:headerReference w:type="default" r:id="rId9"/>
              <w:footerReference w:type="even" r:id="rId10"/>
              <w:footerReference w:type="default" r:id="rId11"/>
              <w:pgSz w:w="11906" w:h="16838"/>
              <w:pgMar w:top="1134" w:right="1134" w:bottom="1134" w:left="1701" w:header="709" w:footer="709" w:gutter="0"/>
              <w:cols w:space="708"/>
              <w:titlePg/>
              <w:docGrid w:linePitch="360"/>
            </w:sectPr>
          </w:pPr>
        </w:p>
        <w:p w14:paraId="78131278" w14:textId="21C72B91"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1" w:history="1">
            <w:r w:rsidR="00F50209" w:rsidRPr="00433D40">
              <w:rPr>
                <w:rStyle w:val="Hipercze"/>
                <w:noProof/>
              </w:rPr>
              <w:t>6. Wybrane scenariusze testowe</w:t>
            </w:r>
            <w:r w:rsidR="00F50209">
              <w:rPr>
                <w:noProof/>
                <w:webHidden/>
              </w:rPr>
              <w:tab/>
            </w:r>
            <w:r w:rsidR="00F50209">
              <w:rPr>
                <w:noProof/>
                <w:webHidden/>
              </w:rPr>
              <w:fldChar w:fldCharType="begin"/>
            </w:r>
            <w:r w:rsidR="00F50209">
              <w:rPr>
                <w:noProof/>
                <w:webHidden/>
              </w:rPr>
              <w:instrText xml:space="preserve"> PAGEREF _Toc145579771 \h </w:instrText>
            </w:r>
            <w:r w:rsidR="00F50209">
              <w:rPr>
                <w:noProof/>
                <w:webHidden/>
              </w:rPr>
            </w:r>
            <w:r w:rsidR="00F50209">
              <w:rPr>
                <w:noProof/>
                <w:webHidden/>
              </w:rPr>
              <w:fldChar w:fldCharType="separate"/>
            </w:r>
            <w:r w:rsidR="00F50209">
              <w:rPr>
                <w:noProof/>
                <w:webHidden/>
              </w:rPr>
              <w:t>31</w:t>
            </w:r>
            <w:r w:rsidR="00F50209">
              <w:rPr>
                <w:noProof/>
                <w:webHidden/>
              </w:rPr>
              <w:fldChar w:fldCharType="end"/>
            </w:r>
          </w:hyperlink>
        </w:p>
        <w:p w14:paraId="0EB86BE0" w14:textId="301D17B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2" w:history="1">
            <w:r w:rsidR="00F50209" w:rsidRPr="00433D40">
              <w:rPr>
                <w:rStyle w:val="Hipercze"/>
                <w:noProof/>
              </w:rPr>
              <w:t>6.1. Scenariusz 1</w:t>
            </w:r>
            <w:r w:rsidR="00F50209">
              <w:rPr>
                <w:noProof/>
                <w:webHidden/>
              </w:rPr>
              <w:tab/>
            </w:r>
            <w:r w:rsidR="00F50209">
              <w:rPr>
                <w:noProof/>
                <w:webHidden/>
              </w:rPr>
              <w:fldChar w:fldCharType="begin"/>
            </w:r>
            <w:r w:rsidR="00F50209">
              <w:rPr>
                <w:noProof/>
                <w:webHidden/>
              </w:rPr>
              <w:instrText xml:space="preserve"> PAGEREF _Toc145579772 \h </w:instrText>
            </w:r>
            <w:r w:rsidR="00F50209">
              <w:rPr>
                <w:noProof/>
                <w:webHidden/>
              </w:rPr>
            </w:r>
            <w:r w:rsidR="00F50209">
              <w:rPr>
                <w:noProof/>
                <w:webHidden/>
              </w:rPr>
              <w:fldChar w:fldCharType="separate"/>
            </w:r>
            <w:r w:rsidR="00F50209">
              <w:rPr>
                <w:noProof/>
                <w:webHidden/>
              </w:rPr>
              <w:t>31</w:t>
            </w:r>
            <w:r w:rsidR="00F50209">
              <w:rPr>
                <w:noProof/>
                <w:webHidden/>
              </w:rPr>
              <w:fldChar w:fldCharType="end"/>
            </w:r>
          </w:hyperlink>
        </w:p>
        <w:p w14:paraId="540F219A" w14:textId="55502F7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3" w:history="1">
            <w:r w:rsidR="00F50209" w:rsidRPr="00433D40">
              <w:rPr>
                <w:rStyle w:val="Hipercze"/>
                <w:rFonts w:eastAsia="Calibri"/>
                <w:noProof/>
              </w:rPr>
              <w:t>6.2 Scenariusz 2</w:t>
            </w:r>
            <w:r w:rsidR="00F50209">
              <w:rPr>
                <w:noProof/>
                <w:webHidden/>
              </w:rPr>
              <w:tab/>
            </w:r>
            <w:r w:rsidR="00F50209">
              <w:rPr>
                <w:noProof/>
                <w:webHidden/>
              </w:rPr>
              <w:fldChar w:fldCharType="begin"/>
            </w:r>
            <w:r w:rsidR="00F50209">
              <w:rPr>
                <w:noProof/>
                <w:webHidden/>
              </w:rPr>
              <w:instrText xml:space="preserve"> PAGEREF _Toc145579773 \h </w:instrText>
            </w:r>
            <w:r w:rsidR="00F50209">
              <w:rPr>
                <w:noProof/>
                <w:webHidden/>
              </w:rPr>
            </w:r>
            <w:r w:rsidR="00F50209">
              <w:rPr>
                <w:noProof/>
                <w:webHidden/>
              </w:rPr>
              <w:fldChar w:fldCharType="separate"/>
            </w:r>
            <w:r w:rsidR="00F50209">
              <w:rPr>
                <w:noProof/>
                <w:webHidden/>
              </w:rPr>
              <w:t>32</w:t>
            </w:r>
            <w:r w:rsidR="00F50209">
              <w:rPr>
                <w:noProof/>
                <w:webHidden/>
              </w:rPr>
              <w:fldChar w:fldCharType="end"/>
            </w:r>
          </w:hyperlink>
        </w:p>
        <w:p w14:paraId="6388F7BF" w14:textId="570A7EA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4" w:history="1">
            <w:r w:rsidR="00F50209" w:rsidRPr="00433D40">
              <w:rPr>
                <w:rStyle w:val="Hipercze"/>
                <w:rFonts w:eastAsia="Calibri"/>
                <w:noProof/>
              </w:rPr>
              <w:t>6.3 Scenariusz 3</w:t>
            </w:r>
            <w:r w:rsidR="00F50209">
              <w:rPr>
                <w:noProof/>
                <w:webHidden/>
              </w:rPr>
              <w:tab/>
            </w:r>
            <w:r w:rsidR="00F50209">
              <w:rPr>
                <w:noProof/>
                <w:webHidden/>
              </w:rPr>
              <w:fldChar w:fldCharType="begin"/>
            </w:r>
            <w:r w:rsidR="00F50209">
              <w:rPr>
                <w:noProof/>
                <w:webHidden/>
              </w:rPr>
              <w:instrText xml:space="preserve"> PAGEREF _Toc145579774 \h </w:instrText>
            </w:r>
            <w:r w:rsidR="00F50209">
              <w:rPr>
                <w:noProof/>
                <w:webHidden/>
              </w:rPr>
            </w:r>
            <w:r w:rsidR="00F50209">
              <w:rPr>
                <w:noProof/>
                <w:webHidden/>
              </w:rPr>
              <w:fldChar w:fldCharType="separate"/>
            </w:r>
            <w:r w:rsidR="00F50209">
              <w:rPr>
                <w:noProof/>
                <w:webHidden/>
              </w:rPr>
              <w:t>37</w:t>
            </w:r>
            <w:r w:rsidR="00F50209">
              <w:rPr>
                <w:noProof/>
                <w:webHidden/>
              </w:rPr>
              <w:fldChar w:fldCharType="end"/>
            </w:r>
          </w:hyperlink>
        </w:p>
        <w:p w14:paraId="18953C52" w14:textId="6424CEF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5" w:history="1">
            <w:r w:rsidR="00F50209" w:rsidRPr="00433D40">
              <w:rPr>
                <w:rStyle w:val="Hipercze"/>
                <w:rFonts w:eastAsia="Calibri"/>
                <w:noProof/>
              </w:rPr>
              <w:t>6.4 Scenariusz 4</w:t>
            </w:r>
            <w:r w:rsidR="00F50209">
              <w:rPr>
                <w:noProof/>
                <w:webHidden/>
              </w:rPr>
              <w:tab/>
            </w:r>
            <w:r w:rsidR="00F50209">
              <w:rPr>
                <w:noProof/>
                <w:webHidden/>
              </w:rPr>
              <w:fldChar w:fldCharType="begin"/>
            </w:r>
            <w:r w:rsidR="00F50209">
              <w:rPr>
                <w:noProof/>
                <w:webHidden/>
              </w:rPr>
              <w:instrText xml:space="preserve"> PAGEREF _Toc145579775 \h </w:instrText>
            </w:r>
            <w:r w:rsidR="00F50209">
              <w:rPr>
                <w:noProof/>
                <w:webHidden/>
              </w:rPr>
            </w:r>
            <w:r w:rsidR="00F50209">
              <w:rPr>
                <w:noProof/>
                <w:webHidden/>
              </w:rPr>
              <w:fldChar w:fldCharType="separate"/>
            </w:r>
            <w:r w:rsidR="00F50209">
              <w:rPr>
                <w:noProof/>
                <w:webHidden/>
              </w:rPr>
              <w:t>40</w:t>
            </w:r>
            <w:r w:rsidR="00F50209">
              <w:rPr>
                <w:noProof/>
                <w:webHidden/>
              </w:rPr>
              <w:fldChar w:fldCharType="end"/>
            </w:r>
          </w:hyperlink>
        </w:p>
        <w:p w14:paraId="3037D8C7" w14:textId="11C86B5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6" w:history="1">
            <w:r w:rsidR="00F50209" w:rsidRPr="00433D40">
              <w:rPr>
                <w:rStyle w:val="Hipercze"/>
                <w:rFonts w:eastAsia="Calibri"/>
                <w:noProof/>
              </w:rPr>
              <w:t>6.5 Porównanie czasu działania heurystyk</w:t>
            </w:r>
            <w:r w:rsidR="00F50209">
              <w:rPr>
                <w:noProof/>
                <w:webHidden/>
              </w:rPr>
              <w:tab/>
            </w:r>
            <w:r w:rsidR="00F50209">
              <w:rPr>
                <w:noProof/>
                <w:webHidden/>
              </w:rPr>
              <w:fldChar w:fldCharType="begin"/>
            </w:r>
            <w:r w:rsidR="00F50209">
              <w:rPr>
                <w:noProof/>
                <w:webHidden/>
              </w:rPr>
              <w:instrText xml:space="preserve"> PAGEREF _Toc145579776 \h </w:instrText>
            </w:r>
            <w:r w:rsidR="00F50209">
              <w:rPr>
                <w:noProof/>
                <w:webHidden/>
              </w:rPr>
            </w:r>
            <w:r w:rsidR="00F50209">
              <w:rPr>
                <w:noProof/>
                <w:webHidden/>
              </w:rPr>
              <w:fldChar w:fldCharType="separate"/>
            </w:r>
            <w:r w:rsidR="00F50209">
              <w:rPr>
                <w:noProof/>
                <w:webHidden/>
              </w:rPr>
              <w:t>54</w:t>
            </w:r>
            <w:r w:rsidR="00F50209">
              <w:rPr>
                <w:noProof/>
                <w:webHidden/>
              </w:rPr>
              <w:fldChar w:fldCharType="end"/>
            </w:r>
          </w:hyperlink>
        </w:p>
        <w:p w14:paraId="69840C9A" w14:textId="04F5D792"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7" w:history="1">
            <w:r w:rsidR="00F50209" w:rsidRPr="00433D40">
              <w:rPr>
                <w:rStyle w:val="Hipercze"/>
                <w:noProof/>
              </w:rPr>
              <w:t>7. Podsumowanie</w:t>
            </w:r>
            <w:r w:rsidR="00F50209">
              <w:rPr>
                <w:noProof/>
                <w:webHidden/>
              </w:rPr>
              <w:tab/>
            </w:r>
            <w:r w:rsidR="00F50209">
              <w:rPr>
                <w:noProof/>
                <w:webHidden/>
              </w:rPr>
              <w:fldChar w:fldCharType="begin"/>
            </w:r>
            <w:r w:rsidR="00F50209">
              <w:rPr>
                <w:noProof/>
                <w:webHidden/>
              </w:rPr>
              <w:instrText xml:space="preserve"> PAGEREF _Toc145579777 \h </w:instrText>
            </w:r>
            <w:r w:rsidR="00F50209">
              <w:rPr>
                <w:noProof/>
                <w:webHidden/>
              </w:rPr>
            </w:r>
            <w:r w:rsidR="00F50209">
              <w:rPr>
                <w:noProof/>
                <w:webHidden/>
              </w:rPr>
              <w:fldChar w:fldCharType="separate"/>
            </w:r>
            <w:r w:rsidR="00F50209">
              <w:rPr>
                <w:noProof/>
                <w:webHidden/>
              </w:rPr>
              <w:t>56</w:t>
            </w:r>
            <w:r w:rsidR="00F50209">
              <w:rPr>
                <w:noProof/>
                <w:webHidden/>
              </w:rPr>
              <w:fldChar w:fldCharType="end"/>
            </w:r>
          </w:hyperlink>
        </w:p>
        <w:p w14:paraId="09E466A3" w14:textId="1528C509"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8" w:history="1">
            <w:r w:rsidR="00F50209" w:rsidRPr="00433D40">
              <w:rPr>
                <w:rStyle w:val="Hipercze"/>
                <w:noProof/>
              </w:rPr>
              <w:t>8. Bibliografia</w:t>
            </w:r>
            <w:r w:rsidR="00F50209">
              <w:rPr>
                <w:noProof/>
                <w:webHidden/>
              </w:rPr>
              <w:tab/>
            </w:r>
            <w:r w:rsidR="00F50209">
              <w:rPr>
                <w:noProof/>
                <w:webHidden/>
              </w:rPr>
              <w:fldChar w:fldCharType="begin"/>
            </w:r>
            <w:r w:rsidR="00F50209">
              <w:rPr>
                <w:noProof/>
                <w:webHidden/>
              </w:rPr>
              <w:instrText xml:space="preserve"> PAGEREF _Toc145579778 \h </w:instrText>
            </w:r>
            <w:r w:rsidR="00F50209">
              <w:rPr>
                <w:noProof/>
                <w:webHidden/>
              </w:rPr>
            </w:r>
            <w:r w:rsidR="00F50209">
              <w:rPr>
                <w:noProof/>
                <w:webHidden/>
              </w:rPr>
              <w:fldChar w:fldCharType="separate"/>
            </w:r>
            <w:r w:rsidR="00F50209">
              <w:rPr>
                <w:noProof/>
                <w:webHidden/>
              </w:rPr>
              <w:t>56</w:t>
            </w:r>
            <w:r w:rsidR="00F50209">
              <w:rPr>
                <w:noProof/>
                <w:webHidden/>
              </w:rPr>
              <w:fldChar w:fldCharType="end"/>
            </w:r>
          </w:hyperlink>
        </w:p>
        <w:p w14:paraId="28A3813D" w14:textId="1A4223E7"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4" w:name="_Toc145579748"/>
      <w:r>
        <w:t>1.Wstęp</w:t>
      </w:r>
      <w:bookmarkEnd w:id="4"/>
    </w:p>
    <w:p w14:paraId="4EF0C270" w14:textId="0420C566" w:rsidR="00541275" w:rsidRDefault="009B6FF9" w:rsidP="00537087">
      <w:pPr>
        <w:pStyle w:val="Nagwek2"/>
        <w:spacing w:before="100" w:beforeAutospacing="1"/>
      </w:pPr>
      <w:bookmarkStart w:id="5" w:name="_Toc145579749"/>
      <w:r>
        <w:t>1.1. Wprowadzenie</w:t>
      </w:r>
      <w:bookmarkEnd w:id="5"/>
    </w:p>
    <w:p w14:paraId="0A0AAF72" w14:textId="77777777" w:rsidR="006A593E" w:rsidRPr="006A593E" w:rsidRDefault="006A593E" w:rsidP="006A593E"/>
    <w:p w14:paraId="73730236" w14:textId="2694C85D" w:rsidR="00B40D8D" w:rsidRPr="00B40D8D" w:rsidRDefault="00541275" w:rsidP="006A593E">
      <w:r w:rsidRPr="00541275">
        <w:t xml:space="preserve">Rozwój </w:t>
      </w:r>
      <w:r>
        <w:t>cywilizacji</w:t>
      </w:r>
      <w:r w:rsidR="009A0F9F">
        <w:t xml:space="preserve"> i napędzający ją postęp technologiczny stwarza każdemu </w:t>
      </w:r>
      <w:r w:rsidR="00673A4E">
        <w:t>kolejn</w:t>
      </w:r>
      <w:r w:rsidR="006A593E">
        <w:t>emu</w:t>
      </w:r>
      <w:r w:rsidR="00673A4E">
        <w:t xml:space="preserve"> pokoleni</w:t>
      </w:r>
      <w:r w:rsidR="006A593E">
        <w:t>u</w:t>
      </w:r>
      <w:r w:rsidR="009A0F9F">
        <w:t xml:space="preserve"> szansę, na </w:t>
      </w:r>
      <w:r w:rsidR="006A593E">
        <w:t>łatwiejsze</w:t>
      </w:r>
      <w:r w:rsidR="00673A4E">
        <w:t xml:space="preserve"> </w:t>
      </w:r>
      <w:r w:rsidR="009A0F9F">
        <w:t>życie.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Niestety</w:t>
      </w:r>
      <w:r w:rsidR="006A593E">
        <w:t xml:space="preserve"> częstą praktyką jest</w:t>
      </w:r>
      <w:r w:rsidR="002477BD">
        <w:t xml:space="preserve"> obniż</w:t>
      </w:r>
      <w:r w:rsidR="006A593E">
        <w:t>a</w:t>
      </w:r>
      <w:r w:rsidR="002477BD">
        <w:t xml:space="preserve">nie </w:t>
      </w:r>
      <w:r w:rsidR="006A593E">
        <w:t>ceny</w:t>
      </w:r>
      <w:r w:rsidR="002477BD">
        <w:t xml:space="preserve"> produk</w:t>
      </w:r>
      <w:r w:rsidR="006A593E">
        <w:t>tów kosztem</w:t>
      </w:r>
      <w:r w:rsidR="002477BD">
        <w:t xml:space="preserve"> jakości towarów. </w:t>
      </w:r>
      <w:r w:rsidR="006A593E">
        <w:t xml:space="preserve">Przykładowo kiedyś sprzęty </w:t>
      </w:r>
      <w:r w:rsidR="002477BD">
        <w:t>AGD były droższe i produkowane w mniejszej ilości, ale jednocześnie były bardziej trwałe niż te produkowane w dzisiejszych czasach.</w:t>
      </w:r>
      <w:r w:rsidR="00DF4873">
        <w:t xml:space="preserve"> Dziś producentom bardziej opłaca się sprzedawanie mniej trwałych urządzeń, które równocześnie trzeba częściej wymieniać na nowe tworząc niepotrzebny popyt.</w:t>
      </w:r>
      <w:r w:rsidR="002477BD">
        <w:t xml:space="preserve"> </w:t>
      </w:r>
      <w:r w:rsidR="00673A4E">
        <w:t xml:space="preserve">W czasach </w:t>
      </w:r>
      <w:r w:rsidR="00DF4873">
        <w:t>zwiększającej się publicznej</w:t>
      </w:r>
      <w:r w:rsidR="00673A4E">
        <w:t xml:space="preserve"> świadomości ekologicznej należałoby powrócić do dobrych praktyk, zaś </w:t>
      </w:r>
      <w:r w:rsidR="00DF4873">
        <w:t>okazji do oszczędności i zysku</w:t>
      </w:r>
      <w:r w:rsidR="00673A4E">
        <w:t xml:space="preserve"> poszukiwać w innych aspektach produkcji.</w:t>
      </w:r>
    </w:p>
    <w:p w14:paraId="12B15E91" w14:textId="77777777" w:rsidR="002477BD" w:rsidRDefault="002477BD" w:rsidP="008B32DA"/>
    <w:p w14:paraId="56B0B565" w14:textId="3E5A5659"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w:t>
      </w:r>
      <w:r w:rsidR="00DF4873">
        <w:t>odpowiednio dobrany harmonogram produkcji</w:t>
      </w:r>
      <w:r w:rsidR="00B40D8D">
        <w:t xml:space="preserve"> m</w:t>
      </w:r>
      <w:r w:rsidR="00DF4873">
        <w:t>ó</w:t>
      </w:r>
      <w:r w:rsidR="00B40D8D">
        <w:t>głby ograniczyć znacząco czas</w:t>
      </w:r>
      <w:r w:rsidR="00770159">
        <w:t xml:space="preserve"> i</w:t>
      </w:r>
      <w:r w:rsidR="00B40D8D">
        <w:t xml:space="preserve"> koszty</w:t>
      </w:r>
      <w:r w:rsidR="00770159">
        <w:t xml:space="preserve"> produkcji</w:t>
      </w:r>
      <w:r w:rsidR="00B40D8D">
        <w:t xml:space="preserve">, straty energii </w:t>
      </w:r>
      <w:r w:rsidR="00DF4873">
        <w:t>oraz</w:t>
      </w:r>
      <w:r w:rsidR="00B40D8D">
        <w:t xml:space="preserve"> inne </w:t>
      </w:r>
      <w:r w:rsidR="000636F9">
        <w:t>kluczowe</w:t>
      </w:r>
      <w:r w:rsidR="00B40D8D">
        <w:t xml:space="preserve"> parametry.</w:t>
      </w:r>
      <w:r w:rsidR="00537087">
        <w:t xml:space="preserve"> </w:t>
      </w:r>
      <w:r w:rsidR="00DF4873">
        <w:t>Jego stworzenie nie jest</w:t>
      </w:r>
      <w:r w:rsidR="00537087">
        <w:t xml:space="preserve"> jednak łatwe, szczególnie w przypadku dużej elastyczności parku maszynowego i dużej ilości</w:t>
      </w:r>
      <w:r w:rsidR="00770159">
        <w:t xml:space="preserve"> wykonywanych</w:t>
      </w:r>
      <w:r w:rsidR="00537087">
        <w:t xml:space="preserve"> procesów. </w:t>
      </w:r>
      <w:r w:rsidR="00770159">
        <w:t>Dziś przydatne w rozwiązaniu tego problemu mogą</w:t>
      </w:r>
      <w:r w:rsidR="00673A4E">
        <w:t xml:space="preserve"> </w:t>
      </w:r>
      <w:r w:rsidR="00770159">
        <w:t xml:space="preserve">być znane </w:t>
      </w:r>
      <w:r w:rsidR="00673A4E">
        <w:t>algorytmy</w:t>
      </w:r>
      <w:r w:rsidR="00770159">
        <w:t xml:space="preserve">, a </w:t>
      </w:r>
      <w:r w:rsidR="00673A4E">
        <w:t xml:space="preserve">w </w:t>
      </w:r>
      <w:r w:rsidR="00770159">
        <w:t xml:space="preserve">niedalekiej </w:t>
      </w:r>
      <w:r w:rsidR="00673A4E">
        <w:t>przyszłości</w:t>
      </w:r>
      <w:r w:rsidR="00770159">
        <w:t xml:space="preserve"> zapewne</w:t>
      </w:r>
      <w:r w:rsidR="00673A4E">
        <w:t xml:space="preserve"> </w:t>
      </w:r>
      <w:r w:rsidR="00770159">
        <w:t xml:space="preserve">wciąż rozwijana </w:t>
      </w:r>
      <w:r w:rsidR="00673A4E">
        <w:t>sztuczna inteligencja.</w:t>
      </w:r>
    </w:p>
    <w:p w14:paraId="23DB056C" w14:textId="77777777" w:rsidR="00770159" w:rsidRDefault="00770159" w:rsidP="008B32DA"/>
    <w:p w14:paraId="54E54740" w14:textId="1A9FA129" w:rsidR="00770159" w:rsidRDefault="00770159" w:rsidP="008B32DA">
      <w:r>
        <w:tab/>
        <w:t>W poszukiwaniu dzisiaj dostępnych rozwiązań, na potrzeby niniejszej pracy i stworzonego modelu matematycznego, opracowanych zostało kilka heurystyk, których zadanie</w:t>
      </w:r>
      <w:r w:rsidR="00F31E6A">
        <w:t>m jest poszukiwanie optymalnych harmonogramów procesów produkcyjnych, umożliwiających podniesienie efektywności i jakości.</w:t>
      </w:r>
    </w:p>
    <w:p w14:paraId="5A2E3C10" w14:textId="7209D6EE" w:rsidR="009B6FF9" w:rsidRDefault="009B6FF9" w:rsidP="00537087">
      <w:pPr>
        <w:pStyle w:val="Nagwek2"/>
        <w:spacing w:before="100" w:beforeAutospacing="1"/>
      </w:pPr>
      <w:bookmarkStart w:id="6" w:name="_Toc145579750"/>
      <w:r>
        <w:lastRenderedPageBreak/>
        <w:t>1.2. Cel i zakres pracy</w:t>
      </w:r>
      <w:bookmarkEnd w:id="6"/>
    </w:p>
    <w:p w14:paraId="3C98BBE4" w14:textId="34929112" w:rsidR="009B6FF9" w:rsidRDefault="00B9536C" w:rsidP="00CF627C">
      <w:pPr>
        <w:pStyle w:val="Bezodstpw"/>
        <w:spacing w:before="100" w:beforeAutospacing="1" w:line="360" w:lineRule="auto"/>
        <w:jc w:val="both"/>
        <w:rPr>
          <w:rFonts w:eastAsia="Calibri"/>
        </w:rPr>
      </w:pPr>
      <w:r>
        <w:rPr>
          <w:rFonts w:eastAsia="Calibri"/>
        </w:rPr>
        <w:tab/>
        <w:t xml:space="preserve">Celem niniejszej pracy dyplomowej jest stworzenie </w:t>
      </w:r>
      <w:r w:rsidR="00CF627C">
        <w:rPr>
          <w:rFonts w:eastAsia="Calibri"/>
        </w:rPr>
        <w:t>aplikacji pozwalającej na symulowanie</w:t>
      </w:r>
      <w:r w:rsidR="00F31E6A">
        <w:rPr>
          <w:rFonts w:eastAsia="Calibri"/>
        </w:rPr>
        <w:t xml:space="preserve"> wybranego</w:t>
      </w:r>
      <w:r w:rsidR="00CF627C">
        <w:rPr>
          <w:rFonts w:eastAsia="Calibri"/>
        </w:rPr>
        <w:t xml:space="preserve"> problemu dyskretnego z wieloma ograniczeniami, jakim jest harmonogramowanie procesu produkcyjnego, oraz opracowanie i implementacja heurystyk poszukujących optymalnego rozwiązania tego problemu. </w:t>
      </w:r>
    </w:p>
    <w:p w14:paraId="593D6D69" w14:textId="77777777" w:rsidR="00CF627C" w:rsidRDefault="00CF627C" w:rsidP="00CF627C">
      <w:pPr>
        <w:rPr>
          <w:rFonts w:eastAsia="Calibri"/>
        </w:rPr>
      </w:pPr>
    </w:p>
    <w:p w14:paraId="6FDF3CC2" w14:textId="02AEF2A5" w:rsidR="00CF627C" w:rsidRDefault="00CF627C" w:rsidP="00CF627C">
      <w:pPr>
        <w:rPr>
          <w:rFonts w:eastAsia="Calibri"/>
        </w:rPr>
      </w:pPr>
      <w:r>
        <w:rPr>
          <w:rFonts w:eastAsia="Calibri"/>
        </w:rPr>
        <w:t>Zakres pracy obejmuje:</w:t>
      </w:r>
    </w:p>
    <w:p w14:paraId="57878BF3" w14:textId="0068DFE3" w:rsidR="00CF627C" w:rsidRDefault="00CF627C" w:rsidP="00CF627C">
      <w:pPr>
        <w:pStyle w:val="Akapitzlist"/>
        <w:numPr>
          <w:ilvl w:val="0"/>
          <w:numId w:val="4"/>
        </w:numPr>
        <w:rPr>
          <w:rFonts w:eastAsia="Calibri"/>
        </w:rPr>
      </w:pPr>
      <w:r>
        <w:rPr>
          <w:rFonts w:eastAsia="Calibri"/>
        </w:rPr>
        <w:t>zbadanie i określenie problemów związanych z procesami produkcyjnymi,</w:t>
      </w:r>
    </w:p>
    <w:p w14:paraId="164E1F38" w14:textId="71D0C283" w:rsidR="00CF627C" w:rsidRDefault="00CF627C" w:rsidP="00CF627C">
      <w:pPr>
        <w:pStyle w:val="Akapitzlist"/>
        <w:numPr>
          <w:ilvl w:val="0"/>
          <w:numId w:val="4"/>
        </w:numPr>
        <w:rPr>
          <w:rFonts w:eastAsia="Calibri"/>
        </w:rPr>
      </w:pPr>
      <w:r>
        <w:rPr>
          <w:rFonts w:eastAsia="Calibri"/>
        </w:rPr>
        <w:t xml:space="preserve">weryfikację </w:t>
      </w:r>
      <w:r w:rsidR="00F31E6A">
        <w:rPr>
          <w:rFonts w:eastAsia="Calibri"/>
        </w:rPr>
        <w:t xml:space="preserve">modeli, </w:t>
      </w:r>
      <w:r>
        <w:rPr>
          <w:rFonts w:eastAsia="Calibri"/>
        </w:rPr>
        <w:t>metod i algorytmów używanych powszechnie do rozwiązywania tego typu problemów,</w:t>
      </w:r>
    </w:p>
    <w:p w14:paraId="09AD3AAE" w14:textId="1E55BF02" w:rsidR="00CF627C" w:rsidRDefault="00CF627C" w:rsidP="00CF627C">
      <w:pPr>
        <w:pStyle w:val="Akapitzlist"/>
        <w:numPr>
          <w:ilvl w:val="0"/>
          <w:numId w:val="4"/>
        </w:numPr>
        <w:rPr>
          <w:rFonts w:eastAsia="Calibri"/>
        </w:rPr>
      </w:pPr>
      <w:r>
        <w:rPr>
          <w:rFonts w:eastAsia="Calibri"/>
        </w:rPr>
        <w:t>formalizację modelu matematycznego reprezentującego naj</w:t>
      </w:r>
      <w:r w:rsidR="00F31E6A">
        <w:rPr>
          <w:rFonts w:eastAsia="Calibri"/>
        </w:rPr>
        <w:t>istotniejsze</w:t>
      </w:r>
      <w:r>
        <w:rPr>
          <w:rFonts w:eastAsia="Calibri"/>
        </w:rPr>
        <w:t xml:space="preserve"> aspekty produkcji,</w:t>
      </w:r>
    </w:p>
    <w:p w14:paraId="232B0CAC" w14:textId="5A8D6932" w:rsidR="00CF627C" w:rsidRDefault="00CF627C" w:rsidP="00CF627C">
      <w:pPr>
        <w:pStyle w:val="Akapitzlist"/>
        <w:numPr>
          <w:ilvl w:val="0"/>
          <w:numId w:val="4"/>
        </w:numPr>
        <w:rPr>
          <w:rFonts w:eastAsia="Calibri"/>
        </w:rPr>
      </w:pPr>
      <w:r>
        <w:rPr>
          <w:rFonts w:eastAsia="Calibri"/>
        </w:rPr>
        <w:t>opracowanie heurystyk poszukujących optymalnego rozwiązania zdefiniowanego problemu,</w:t>
      </w:r>
    </w:p>
    <w:p w14:paraId="67C2F380" w14:textId="1E78A061" w:rsidR="00CF627C" w:rsidRDefault="008D2245" w:rsidP="00CF627C">
      <w:pPr>
        <w:pStyle w:val="Akapitzlist"/>
        <w:numPr>
          <w:ilvl w:val="0"/>
          <w:numId w:val="4"/>
        </w:numPr>
        <w:rPr>
          <w:rFonts w:eastAsia="Calibri"/>
        </w:rPr>
      </w:pPr>
      <w:r>
        <w:rPr>
          <w:rFonts w:eastAsia="Calibri"/>
        </w:rPr>
        <w:t>implementację aplikacji realizującej model matematyczny oraz heurystyki w ramach symulacji,</w:t>
      </w:r>
    </w:p>
    <w:p w14:paraId="5B20BAC3" w14:textId="00B688EF" w:rsidR="008D2245" w:rsidRDefault="008D2245" w:rsidP="00CF627C">
      <w:pPr>
        <w:pStyle w:val="Akapitzlist"/>
        <w:numPr>
          <w:ilvl w:val="0"/>
          <w:numId w:val="4"/>
        </w:numPr>
        <w:rPr>
          <w:rFonts w:eastAsia="Calibri"/>
        </w:rPr>
      </w:pPr>
      <w:r>
        <w:rPr>
          <w:rFonts w:eastAsia="Calibri"/>
        </w:rPr>
        <w:t>testowanie jakości działania poszczególnych heurystyk w określonych scenariuszach,</w:t>
      </w:r>
    </w:p>
    <w:p w14:paraId="27257499" w14:textId="2D99B97F" w:rsidR="00673A4E" w:rsidRPr="008D2245" w:rsidRDefault="008D2245" w:rsidP="00BE3346">
      <w:pPr>
        <w:pStyle w:val="Akapitzlist"/>
        <w:numPr>
          <w:ilvl w:val="0"/>
          <w:numId w:val="4"/>
        </w:numPr>
        <w:rPr>
          <w:rFonts w:eastAsia="Calibri"/>
        </w:rPr>
      </w:pPr>
      <w:r w:rsidRPr="008D2245">
        <w:rPr>
          <w:rFonts w:eastAsia="Calibri"/>
        </w:rPr>
        <w:t xml:space="preserve">sformułowanie wniosków dotyczących </w:t>
      </w:r>
      <w:r>
        <w:rPr>
          <w:rFonts w:eastAsia="Calibri"/>
        </w:rPr>
        <w:t>specyfiki niektórych możliwych scenariuszy produkcyjnych oraz działania heurystyk w ich ramach.</w:t>
      </w:r>
    </w:p>
    <w:p w14:paraId="329343DC" w14:textId="77777777" w:rsidR="00673A4E" w:rsidRDefault="00673A4E" w:rsidP="00673A4E">
      <w:pPr>
        <w:rPr>
          <w:rFonts w:eastAsia="Calibri"/>
        </w:rPr>
      </w:pPr>
    </w:p>
    <w:p w14:paraId="4EE1EBF4" w14:textId="77777777" w:rsidR="00F31E6A" w:rsidRDefault="00F31E6A" w:rsidP="00673A4E">
      <w:pPr>
        <w:rPr>
          <w:rFonts w:eastAsia="Calibri"/>
        </w:rPr>
      </w:pPr>
    </w:p>
    <w:p w14:paraId="6372658A" w14:textId="77777777" w:rsidR="00F31E6A" w:rsidRDefault="00F31E6A" w:rsidP="00673A4E">
      <w:pPr>
        <w:rPr>
          <w:rFonts w:eastAsia="Calibri"/>
        </w:rPr>
      </w:pPr>
    </w:p>
    <w:p w14:paraId="580854E2" w14:textId="77777777" w:rsidR="00F31E6A" w:rsidRDefault="00F31E6A" w:rsidP="00673A4E">
      <w:pPr>
        <w:rPr>
          <w:rFonts w:eastAsia="Calibri"/>
        </w:rPr>
      </w:pPr>
    </w:p>
    <w:p w14:paraId="5B2C1ADC" w14:textId="77777777" w:rsidR="00F31E6A" w:rsidRDefault="00F31E6A" w:rsidP="00673A4E">
      <w:pPr>
        <w:rPr>
          <w:rFonts w:eastAsia="Calibri"/>
        </w:rPr>
      </w:pPr>
    </w:p>
    <w:p w14:paraId="53C6D494" w14:textId="77777777" w:rsidR="00F31E6A" w:rsidRDefault="00F31E6A"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7" w:name="_Toc145579751"/>
      <w:r>
        <w:lastRenderedPageBreak/>
        <w:t>2. Rozważany problem i metody jego rozwiązania</w:t>
      </w:r>
      <w:bookmarkEnd w:id="7"/>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8" w:name="_Toc145579752"/>
      <w:r>
        <w:t>2.1. Produkcja i jej ograniczenia</w:t>
      </w:r>
      <w:bookmarkEnd w:id="8"/>
    </w:p>
    <w:p w14:paraId="28AE22A2" w14:textId="3B736ABB" w:rsidR="000636F9" w:rsidRDefault="000636F9" w:rsidP="000636F9">
      <w:r>
        <w:tab/>
      </w:r>
    </w:p>
    <w:p w14:paraId="70728219" w14:textId="5BC47884"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w:t>
      </w:r>
      <w:r w:rsidR="005E5A77">
        <w:t>1</w:t>
      </w:r>
      <w:r>
        <w:t xml:space="preserve">].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w:t>
      </w:r>
      <w:r w:rsidR="005E5A77">
        <w:t>2</w:t>
      </w:r>
      <w:r w:rsidR="00B85EF7">
        <w:t>]</w:t>
      </w:r>
    </w:p>
    <w:p w14:paraId="3F606C25" w14:textId="77777777" w:rsidR="00B85EF7" w:rsidRDefault="00B85EF7" w:rsidP="000636F9"/>
    <w:p w14:paraId="038D7424" w14:textId="40DD0172"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rsidRPr="00980B81">
        <w:rPr>
          <w:highlight w:val="yellow"/>
        </w:rPr>
        <w:t xml:space="preserve">Tak jest i w przypadku procesów produkcyjnych, które na przestrzeni </w:t>
      </w:r>
      <w:r w:rsidR="00C60C76" w:rsidRPr="00980B81">
        <w:rPr>
          <w:highlight w:val="yellow"/>
        </w:rPr>
        <w:t>wielu wieków</w:t>
      </w:r>
      <w:r w:rsidR="003916DF" w:rsidRPr="00980B81">
        <w:rPr>
          <w:highlight w:val="yellow"/>
        </w:rPr>
        <w:t xml:space="preserve"> ewoluowały</w:t>
      </w:r>
      <w:r w:rsidR="003916DF" w:rsidRPr="00773D62">
        <w:rPr>
          <w:highlight w:val="yellow"/>
        </w:rPr>
        <w:t>.</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980B81" w:rsidRPr="00980B81">
        <w:rPr>
          <w:highlight w:val="yellow"/>
        </w:rPr>
        <w:t>Niezaspokojenie tych potrzeb</w:t>
      </w:r>
      <w:r w:rsidR="00F44A62" w:rsidRPr="00980B81">
        <w:rPr>
          <w:highlight w:val="yellow"/>
        </w:rPr>
        <w:t xml:space="preserve"> może</w:t>
      </w:r>
      <w:r w:rsidR="00D06279" w:rsidRPr="00980B81">
        <w:rPr>
          <w:highlight w:val="yellow"/>
        </w:rPr>
        <w:t xml:space="preserve"> uniemożliwiać prawidłowe wykonanie procesu produkcyjnego.</w:t>
      </w:r>
      <w:r w:rsidR="00D06279">
        <w:t xml:space="preserve">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w:t>
      </w:r>
      <w:r w:rsidR="00E7298E">
        <w:lastRenderedPageBreak/>
        <w:t>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0EF643E7" w:rsidR="00673A4E" w:rsidRDefault="00980B81" w:rsidP="00980B81">
      <w:pPr>
        <w:pStyle w:val="Nagwek2"/>
      </w:pPr>
      <w:r w:rsidRPr="003B0214">
        <w:rPr>
          <w:highlight w:val="yellow"/>
        </w:rPr>
        <w:t xml:space="preserve">2.2. Problemy </w:t>
      </w:r>
      <w:r w:rsidR="003B0214" w:rsidRPr="003B0214">
        <w:rPr>
          <w:highlight w:val="yellow"/>
        </w:rPr>
        <w:t>planowania produkcji</w:t>
      </w:r>
      <w:r w:rsidRPr="003B0214">
        <w:rPr>
          <w:highlight w:val="yellow"/>
        </w:rPr>
        <w:t xml:space="preserve"> w literaturze</w:t>
      </w:r>
    </w:p>
    <w:p w14:paraId="3B6B7A07" w14:textId="77777777" w:rsidR="00980B81" w:rsidRDefault="00980B81" w:rsidP="00980B81"/>
    <w:p w14:paraId="0719C9C2" w14:textId="5F349A86" w:rsidR="00980B81" w:rsidRPr="00D5239C" w:rsidRDefault="00B54028" w:rsidP="00980B81">
      <w:pPr>
        <w:rPr>
          <w:highlight w:val="yellow"/>
        </w:rPr>
      </w:pPr>
      <w:r>
        <w:tab/>
      </w:r>
      <w:r w:rsidR="00CF040D" w:rsidRPr="00D5239C">
        <w:rPr>
          <w:highlight w:val="yellow"/>
        </w:rPr>
        <w:t xml:space="preserve">Planowanie produkcji jest rozpatrywane w literaturze zazwyczaj w oparciu o ogólnie zdefiniowane problemy. </w:t>
      </w:r>
      <w:r w:rsidR="00DE3E19" w:rsidRPr="00D5239C">
        <w:rPr>
          <w:highlight w:val="yellow"/>
        </w:rPr>
        <w:t xml:space="preserve">Jednym z nich jest </w:t>
      </w:r>
      <w:r w:rsidR="00DE3E19" w:rsidRPr="00522DE2">
        <w:rPr>
          <w:i/>
          <w:iCs/>
          <w:highlight w:val="yellow"/>
        </w:rPr>
        <w:t>Job Shop</w:t>
      </w:r>
      <w:r w:rsidR="00C803F1" w:rsidRPr="00522DE2">
        <w:rPr>
          <w:i/>
          <w:iCs/>
          <w:highlight w:val="yellow"/>
        </w:rPr>
        <w:t xml:space="preserve"> </w:t>
      </w:r>
      <w:proofErr w:type="spellStart"/>
      <w:r w:rsidR="00C803F1" w:rsidRPr="00522DE2">
        <w:rPr>
          <w:i/>
          <w:iCs/>
          <w:highlight w:val="yellow"/>
        </w:rPr>
        <w:t>Scheduling</w:t>
      </w:r>
      <w:proofErr w:type="spellEnd"/>
      <w:r w:rsidR="00DE3E19" w:rsidRPr="00522DE2">
        <w:rPr>
          <w:i/>
          <w:iCs/>
          <w:highlight w:val="yellow"/>
        </w:rPr>
        <w:t xml:space="preserve"> Problem</w:t>
      </w:r>
      <w:r w:rsidR="00DE3E19" w:rsidRPr="00D5239C">
        <w:rPr>
          <w:highlight w:val="yellow"/>
        </w:rPr>
        <w:t xml:space="preserve"> (JS</w:t>
      </w:r>
      <w:r w:rsidR="00C803F1" w:rsidRPr="00D5239C">
        <w:rPr>
          <w:highlight w:val="yellow"/>
        </w:rPr>
        <w:t>S</w:t>
      </w:r>
      <w:r w:rsidR="00DE3E19" w:rsidRPr="00D5239C">
        <w:rPr>
          <w:highlight w:val="yellow"/>
        </w:rPr>
        <w:t>P). Zgodnie z [</w:t>
      </w:r>
      <w:r w:rsidR="005E5A77">
        <w:rPr>
          <w:highlight w:val="yellow"/>
        </w:rPr>
        <w:t>3</w:t>
      </w:r>
      <w:r w:rsidR="00DE3E19" w:rsidRPr="00D5239C">
        <w:rPr>
          <w:highlight w:val="yellow"/>
        </w:rPr>
        <w:t>] w ramach tego problemu istnieje</w:t>
      </w:r>
      <w:r w:rsidR="002446DC">
        <w:rPr>
          <w:highlight w:val="yellow"/>
        </w:rPr>
        <w:t xml:space="preserve"> zbiór</w:t>
      </w:r>
      <w:r w:rsidR="00DE3E19" w:rsidRPr="00D5239C">
        <w:rPr>
          <w:highlight w:val="yellow"/>
        </w:rPr>
        <w:t xml:space="preserve"> maszyn </w:t>
      </w:r>
      <m:oMath>
        <m:r>
          <w:rPr>
            <w:rFonts w:ascii="Cambria Math" w:hAnsi="Cambria Math"/>
            <w:highlight w:val="yellow"/>
          </w:rPr>
          <m:t>M</m:t>
        </m:r>
      </m:oMath>
      <w:r w:rsidR="00DE3E19" w:rsidRPr="00D5239C">
        <w:rPr>
          <w:highlight w:val="yellow"/>
        </w:rPr>
        <w:t xml:space="preserve"> oraz zbiór procesów </w:t>
      </w:r>
      <m:oMath>
        <m:r>
          <w:rPr>
            <w:rFonts w:ascii="Cambria Math" w:hAnsi="Cambria Math"/>
            <w:highlight w:val="yellow"/>
          </w:rPr>
          <m:t>J</m:t>
        </m:r>
      </m:oMath>
      <w:r w:rsidR="00DE3E19" w:rsidRPr="00D5239C">
        <w:rPr>
          <w:highlight w:val="yellow"/>
        </w:rPr>
        <w:t xml:space="preserve">, które </w:t>
      </w:r>
      <w:r w:rsidR="002446DC">
        <w:rPr>
          <w:highlight w:val="yellow"/>
        </w:rPr>
        <w:t>są tworzone przez</w:t>
      </w:r>
      <w:r w:rsidR="00DE3E19" w:rsidRPr="00D5239C">
        <w:rPr>
          <w:highlight w:val="yellow"/>
        </w:rPr>
        <w:t xml:space="preserve"> elementy ze zbioru operacji </w:t>
      </w:r>
      <m:oMath>
        <m:r>
          <w:rPr>
            <w:rFonts w:ascii="Cambria Math" w:hAnsi="Cambria Math"/>
            <w:highlight w:val="yellow"/>
          </w:rPr>
          <m:t>O</m:t>
        </m:r>
      </m:oMath>
      <w:r w:rsidR="00DE3E19" w:rsidRPr="00D5239C">
        <w:rPr>
          <w:highlight w:val="yellow"/>
        </w:rPr>
        <w:t>. Operacje mogą być wykonywane tylko na określonych maszynach w określonym czasie</w:t>
      </w:r>
      <w:r w:rsidR="00E75CFD" w:rsidRPr="00D5239C">
        <w:rPr>
          <w:highlight w:val="yellow"/>
        </w:rPr>
        <w:t xml:space="preserve"> i kolejności zgodnej z założeniami procesu oraz</w:t>
      </w:r>
      <w:r w:rsidR="00DE3E19" w:rsidRPr="00D5239C">
        <w:rPr>
          <w:highlight w:val="yellow"/>
        </w:rPr>
        <w:t xml:space="preserve"> nie mogą być przerywane.</w:t>
      </w:r>
      <w:r w:rsidR="00E75CFD" w:rsidRPr="00D5239C">
        <w:rPr>
          <w:highlight w:val="yellow"/>
        </w:rPr>
        <w:t xml:space="preserve"> Poszukiwanym rozwiązaniem problemu jest odnalezienie takiego harmonogramu wykonywania operacji w ramach procesu, aby przy zachowaniu wszystkich założeń, minimalizować czas od rozpoczęcia pierwszej operacji do zakończenia ostatniej.</w:t>
      </w:r>
    </w:p>
    <w:p w14:paraId="260C5B3F" w14:textId="77777777" w:rsidR="00C803F1" w:rsidRPr="00D5239C" w:rsidRDefault="00C803F1" w:rsidP="00980B81">
      <w:pPr>
        <w:rPr>
          <w:highlight w:val="yellow"/>
        </w:rPr>
      </w:pPr>
    </w:p>
    <w:p w14:paraId="1F7D072B" w14:textId="580DA198" w:rsidR="00C803F1" w:rsidRDefault="00C803F1" w:rsidP="00980B81">
      <w:r w:rsidRPr="00D5239C">
        <w:rPr>
          <w:highlight w:val="yellow"/>
        </w:rPr>
        <w:tab/>
        <w:t xml:space="preserve">Nieco innym modelem problemu jest </w:t>
      </w:r>
      <w:r w:rsidRPr="00522DE2">
        <w:rPr>
          <w:i/>
          <w:iCs/>
          <w:highlight w:val="yellow"/>
        </w:rPr>
        <w:t xml:space="preserve">Open Shop </w:t>
      </w:r>
      <w:proofErr w:type="spellStart"/>
      <w:r w:rsidRPr="00522DE2">
        <w:rPr>
          <w:i/>
          <w:iCs/>
          <w:highlight w:val="yellow"/>
        </w:rPr>
        <w:t>Scheduling</w:t>
      </w:r>
      <w:proofErr w:type="spellEnd"/>
      <w:r w:rsidRPr="00522DE2">
        <w:rPr>
          <w:i/>
          <w:iCs/>
          <w:highlight w:val="yellow"/>
        </w:rPr>
        <w:t xml:space="preserve"> Problem</w:t>
      </w:r>
      <w:r w:rsidRPr="00D5239C">
        <w:rPr>
          <w:highlight w:val="yellow"/>
        </w:rPr>
        <w:t xml:space="preserve"> (OSSP).</w:t>
      </w:r>
      <w:r w:rsidR="00BF62E8" w:rsidRPr="00D5239C">
        <w:rPr>
          <w:highlight w:val="yellow"/>
        </w:rPr>
        <w:t xml:space="preserve"> </w:t>
      </w:r>
      <w:r w:rsidR="002B56BF" w:rsidRPr="00D5239C">
        <w:rPr>
          <w:highlight w:val="yellow"/>
        </w:rPr>
        <w:t>W odróżnieniu od JSSP, kolejność wykonywania operacji nie jest istotna, jednakże operacje w ramach tego samego procesu nie mogą być wykonywane w tym samym czasie. Dodatkowo dana operacja nie musi zostać wykonana przez konkretną maszynę, ale przez jedną z maszyn, która jest do tego zdolna. Podobnie jak w przypadku JSSP oczekiwanym rozwiązaniem problemu jest znalezienie harmonogramu minimalizującego czas pełnej produkcji. [4]</w:t>
      </w:r>
    </w:p>
    <w:p w14:paraId="1D21D06D" w14:textId="77777777" w:rsidR="002B56BF" w:rsidRDefault="002B56BF" w:rsidP="00980B81"/>
    <w:p w14:paraId="4A225EAB" w14:textId="36807D8E" w:rsidR="002B56BF" w:rsidRDefault="002B56BF" w:rsidP="00980B81">
      <w:r>
        <w:tab/>
      </w:r>
      <w:r w:rsidRPr="00522DE2">
        <w:rPr>
          <w:highlight w:val="yellow"/>
        </w:rPr>
        <w:t xml:space="preserve">W literaturze pojawia się również </w:t>
      </w:r>
      <w:proofErr w:type="spellStart"/>
      <w:r w:rsidRPr="00522DE2">
        <w:rPr>
          <w:i/>
          <w:iCs/>
          <w:highlight w:val="yellow"/>
        </w:rPr>
        <w:t>Flow</w:t>
      </w:r>
      <w:proofErr w:type="spellEnd"/>
      <w:r w:rsidRPr="00522DE2">
        <w:rPr>
          <w:i/>
          <w:iCs/>
          <w:highlight w:val="yellow"/>
        </w:rPr>
        <w:t xml:space="preserve"> Shop </w:t>
      </w:r>
      <w:proofErr w:type="spellStart"/>
      <w:r w:rsidRPr="00522DE2">
        <w:rPr>
          <w:i/>
          <w:iCs/>
          <w:highlight w:val="yellow"/>
        </w:rPr>
        <w:t>Scheduling</w:t>
      </w:r>
      <w:proofErr w:type="spellEnd"/>
      <w:r w:rsidRPr="00522DE2">
        <w:rPr>
          <w:i/>
          <w:iCs/>
          <w:highlight w:val="yellow"/>
        </w:rPr>
        <w:t xml:space="preserve"> Problem</w:t>
      </w:r>
      <w:r w:rsidRPr="00522DE2">
        <w:rPr>
          <w:highlight w:val="yellow"/>
        </w:rPr>
        <w:t xml:space="preserve"> </w:t>
      </w:r>
      <w:r w:rsidR="00D5239C" w:rsidRPr="00522DE2">
        <w:rPr>
          <w:highlight w:val="yellow"/>
        </w:rPr>
        <w:t>(FSSP)</w:t>
      </w:r>
      <w:r w:rsidR="00794E79" w:rsidRPr="00522DE2">
        <w:rPr>
          <w:highlight w:val="yellow"/>
        </w:rPr>
        <w:t>.</w:t>
      </w:r>
      <w:r w:rsidR="00522DE2" w:rsidRPr="00522DE2">
        <w:rPr>
          <w:highlight w:val="yellow"/>
        </w:rPr>
        <w:t xml:space="preserve"> W odróżnieniu od powyższych problemów, w tym każdy proces ze zbioru </w:t>
      </w:r>
      <m:oMath>
        <m:r>
          <w:rPr>
            <w:rFonts w:ascii="Cambria Math" w:hAnsi="Cambria Math"/>
            <w:highlight w:val="yellow"/>
          </w:rPr>
          <m:t>J</m:t>
        </m:r>
      </m:oMath>
      <w:r w:rsidR="00522DE2" w:rsidRPr="00522DE2">
        <w:rPr>
          <w:highlight w:val="yellow"/>
        </w:rPr>
        <w:t xml:space="preserve"> składa się z </w:t>
      </w:r>
      <m:oMath>
        <m:r>
          <w:rPr>
            <w:rFonts w:ascii="Cambria Math" w:hAnsi="Cambria Math"/>
            <w:highlight w:val="yellow"/>
          </w:rPr>
          <m:t>m</m:t>
        </m:r>
      </m:oMath>
      <w:r w:rsidR="00522DE2" w:rsidRPr="00522DE2">
        <w:rPr>
          <w:highlight w:val="yellow"/>
        </w:rPr>
        <w:t xml:space="preserve"> operacji ze zbioru </w:t>
      </w:r>
      <m:oMath>
        <m:r>
          <w:rPr>
            <w:rFonts w:ascii="Cambria Math" w:hAnsi="Cambria Math"/>
            <w:highlight w:val="yellow"/>
          </w:rPr>
          <m:t>O</m:t>
        </m:r>
      </m:oMath>
      <w:r w:rsidR="00522DE2" w:rsidRPr="00522DE2">
        <w:rPr>
          <w:highlight w:val="yellow"/>
        </w:rPr>
        <w:t xml:space="preserve">, a każda z nich musi zostać wykonana na innej maszynie ze zbioru </w:t>
      </w:r>
      <m:oMath>
        <m:r>
          <w:rPr>
            <w:rFonts w:ascii="Cambria Math" w:hAnsi="Cambria Math"/>
            <w:highlight w:val="yellow"/>
          </w:rPr>
          <m:t>M</m:t>
        </m:r>
      </m:oMath>
      <w:r w:rsidR="00522DE2" w:rsidRPr="00522DE2">
        <w:rPr>
          <w:highlight w:val="yellow"/>
        </w:rPr>
        <w:t xml:space="preserve">, który liczy </w:t>
      </w:r>
      <m:oMath>
        <m:r>
          <w:rPr>
            <w:rFonts w:ascii="Cambria Math" w:hAnsi="Cambria Math"/>
            <w:highlight w:val="yellow"/>
          </w:rPr>
          <m:t>m</m:t>
        </m:r>
      </m:oMath>
      <w:r w:rsidR="00522DE2" w:rsidRPr="00522DE2">
        <w:rPr>
          <w:highlight w:val="yellow"/>
        </w:rPr>
        <w:t xml:space="preserve"> maszyn.</w:t>
      </w:r>
      <w:r w:rsidR="00794E79" w:rsidRPr="00522DE2">
        <w:rPr>
          <w:highlight w:val="yellow"/>
        </w:rPr>
        <w:t xml:space="preserve"> </w:t>
      </w:r>
      <w:r w:rsidR="00522DE2" w:rsidRPr="00522DE2">
        <w:rPr>
          <w:highlight w:val="yellow"/>
        </w:rPr>
        <w:t xml:space="preserve">Operacje z każdego procesu muszą być wykonywane w odpowiedniej kolejności. </w:t>
      </w:r>
      <w:r w:rsidR="00522DE2" w:rsidRPr="00522DE2">
        <w:rPr>
          <w:highlight w:val="yellow"/>
        </w:rPr>
        <w:lastRenderedPageBreak/>
        <w:t xml:space="preserve">Nie jest jednak istotna kolejność wykonywania procesów. Tak samo jak w przypadku pozostałych problemów, poszukiwane jest rozwiązanie w postaci harmonogramu o najkrótszym czasie wykonania. </w:t>
      </w:r>
      <w:r w:rsidR="00794E79" w:rsidRPr="00522DE2">
        <w:rPr>
          <w:highlight w:val="yellow"/>
        </w:rPr>
        <w:t>[5]</w:t>
      </w:r>
    </w:p>
    <w:p w14:paraId="15FE2662" w14:textId="77777777" w:rsidR="00E75CFD" w:rsidRDefault="00E75CFD" w:rsidP="00980B81"/>
    <w:p w14:paraId="34547E34" w14:textId="4AF57010" w:rsidR="00522DE2" w:rsidRDefault="00522DE2" w:rsidP="00980B81">
      <w:r>
        <w:tab/>
      </w:r>
      <w:r w:rsidRPr="00832308">
        <w:rPr>
          <w:highlight w:val="yellow"/>
        </w:rPr>
        <w:t xml:space="preserve">Przytoczone powyżej modele problemów są najczęściej analizowanymi problemami dotyczącymi produkcji. Niestety ich konstrukcja, choć jest niezwykle prosta do wdrożenia, nie pozwala na przeniesienie </w:t>
      </w:r>
      <w:r w:rsidR="00832308" w:rsidRPr="00832308">
        <w:rPr>
          <w:highlight w:val="yellow"/>
        </w:rPr>
        <w:t>każdego rzeczywistego problemu w postać odpowiadającą któremuś z modeli. Dlatego model matematyczny użyty w niniejszej pracy (rozdział 3) nie można bezpośrednio zakwalifikować do żadnego z wyżej przytoczonych problemów.</w:t>
      </w:r>
    </w:p>
    <w:p w14:paraId="444BE994" w14:textId="2FAF209B" w:rsidR="00E75CFD" w:rsidRPr="00980B81" w:rsidRDefault="00E75CFD" w:rsidP="00980B81">
      <w:r>
        <w:tab/>
      </w:r>
    </w:p>
    <w:p w14:paraId="5FFF9096" w14:textId="022CD72B" w:rsidR="009B6FF9" w:rsidRDefault="009B6FF9" w:rsidP="00537087">
      <w:pPr>
        <w:pStyle w:val="Nagwek2"/>
        <w:spacing w:before="100" w:beforeAutospacing="1"/>
      </w:pPr>
      <w:bookmarkStart w:id="9" w:name="_Toc145579753"/>
      <w:r>
        <w:t>2.</w:t>
      </w:r>
      <w:r w:rsidR="00980B81">
        <w:t>3</w:t>
      </w:r>
      <w:r>
        <w:t xml:space="preserve">. </w:t>
      </w:r>
      <w:r w:rsidR="00F664A3">
        <w:t>Znane m</w:t>
      </w:r>
      <w:r w:rsidR="00D06279">
        <w:t>etody optymalizacji produkcji</w:t>
      </w:r>
      <w:bookmarkEnd w:id="9"/>
    </w:p>
    <w:p w14:paraId="728D57D2" w14:textId="77777777" w:rsidR="009B6FF9" w:rsidRDefault="009B6FF9" w:rsidP="00537087">
      <w:pPr>
        <w:spacing w:before="100" w:beforeAutospacing="1"/>
        <w:rPr>
          <w:rFonts w:eastAsia="Calibri"/>
        </w:rPr>
      </w:pPr>
    </w:p>
    <w:p w14:paraId="1D318217" w14:textId="28D71FEB" w:rsidR="007F0848" w:rsidRDefault="004C30E2" w:rsidP="00537087">
      <w:pPr>
        <w:spacing w:before="100" w:beforeAutospacing="1"/>
        <w:rPr>
          <w:rFonts w:eastAsia="Calibri"/>
        </w:rPr>
      </w:pPr>
      <w:r>
        <w:rPr>
          <w:rFonts w:eastAsia="Calibri"/>
        </w:rPr>
        <w:tab/>
      </w:r>
      <w:r w:rsidR="00832308" w:rsidRPr="00832308">
        <w:rPr>
          <w:rFonts w:eastAsia="Calibri"/>
          <w:highlight w:val="yellow"/>
        </w:rPr>
        <w:t>W zależności od opracowywanego modelu problemu do jego rozwiązania używa się różnych metod i algorytmów.</w:t>
      </w:r>
      <w:r w:rsidR="00F664A3">
        <w:rPr>
          <w:rFonts w:eastAsia="Calibri"/>
        </w:rPr>
        <w:t xml:space="preserve"> </w:t>
      </w:r>
      <w:r w:rsidR="00F664A3" w:rsidRPr="00832308">
        <w:rPr>
          <w:rFonts w:eastAsia="Calibri"/>
          <w:highlight w:val="yellow"/>
        </w:rPr>
        <w:t xml:space="preserve">W </w:t>
      </w:r>
      <w:r w:rsidR="00832308" w:rsidRPr="00832308">
        <w:rPr>
          <w:rFonts w:eastAsia="Calibri"/>
          <w:highlight w:val="yellow"/>
        </w:rPr>
        <w:t>źródle</w:t>
      </w:r>
      <w:r w:rsidR="000B4AB7" w:rsidRPr="00832308">
        <w:rPr>
          <w:rFonts w:eastAsia="Calibri"/>
          <w:highlight w:val="yellow"/>
        </w:rPr>
        <w:t xml:space="preserve"> [3]</w:t>
      </w:r>
      <w:r w:rsidR="00832308" w:rsidRPr="00832308">
        <w:rPr>
          <w:rFonts w:eastAsia="Calibri"/>
          <w:highlight w:val="yellow"/>
        </w:rPr>
        <w:t xml:space="preserve"> przedmiotem </w:t>
      </w:r>
      <w:r w:rsidR="00832308">
        <w:rPr>
          <w:rFonts w:eastAsia="Calibri"/>
          <w:highlight w:val="yellow"/>
        </w:rPr>
        <w:t>badań</w:t>
      </w:r>
      <w:r w:rsidR="00832308" w:rsidRPr="00832308">
        <w:rPr>
          <w:rFonts w:eastAsia="Calibri"/>
          <w:highlight w:val="yellow"/>
        </w:rPr>
        <w:t xml:space="preserve"> jest JSSP</w:t>
      </w:r>
      <w:r w:rsidR="00832308">
        <w:rPr>
          <w:rFonts w:eastAsia="Calibri"/>
        </w:rPr>
        <w:t xml:space="preserve">. </w:t>
      </w:r>
      <w:r w:rsidR="000B4AB7">
        <w:rPr>
          <w:rFonts w:eastAsia="Calibri"/>
        </w:rPr>
        <w:t xml:space="preserve">Optymalizacja w tym problemie była </w:t>
      </w:r>
      <w:r w:rsidR="00AF430A">
        <w:rPr>
          <w:rFonts w:eastAsia="Calibri"/>
        </w:rPr>
        <w:t>dokonywana</w:t>
      </w:r>
      <w:r w:rsidR="000B4AB7">
        <w:rPr>
          <w:rFonts w:eastAsia="Calibri"/>
        </w:rPr>
        <w:t xml:space="preserve"> za pomocą algorytmu przybliżonego Fast </w:t>
      </w:r>
      <w:proofErr w:type="spellStart"/>
      <w:r w:rsidR="000B4AB7">
        <w:rPr>
          <w:rFonts w:eastAsia="Calibri"/>
        </w:rPr>
        <w:t>Taboo</w:t>
      </w:r>
      <w:proofErr w:type="spellEnd"/>
      <w:r w:rsidR="000B4AB7">
        <w:rPr>
          <w:rFonts w:eastAsia="Calibri"/>
        </w:rPr>
        <w:t xml:space="preserve"> </w:t>
      </w:r>
      <w:proofErr w:type="spellStart"/>
      <w:r w:rsidR="000B4AB7">
        <w:rPr>
          <w:rFonts w:eastAsia="Calibri"/>
        </w:rPr>
        <w:t>Search</w:t>
      </w:r>
      <w:proofErr w:type="spellEnd"/>
      <w:r w:rsidR="000B4AB7">
        <w:rPr>
          <w:rFonts w:eastAsia="Calibri"/>
        </w:rPr>
        <w:t>.</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w:t>
      </w:r>
      <w:r w:rsidR="000B4AB7" w:rsidRPr="00DF237F">
        <w:rPr>
          <w:rFonts w:eastAsia="Calibri"/>
        </w:rPr>
        <w:t xml:space="preserve"> </w:t>
      </w:r>
      <w:r w:rsidR="000B4AB7" w:rsidRPr="00DF237F">
        <w:rPr>
          <w:rFonts w:eastAsia="Calibri"/>
          <w:highlight w:val="yellow"/>
        </w:rPr>
        <w:t>W</w:t>
      </w:r>
      <w:r w:rsidR="00DF237F">
        <w:rPr>
          <w:rFonts w:eastAsia="Calibri"/>
          <w:highlight w:val="yellow"/>
        </w:rPr>
        <w:t xml:space="preserve"> </w:t>
      </w:r>
      <w:r w:rsidR="00DF237F" w:rsidRPr="00DF237F">
        <w:rPr>
          <w:rFonts w:eastAsia="Calibri"/>
          <w:highlight w:val="yellow"/>
        </w:rPr>
        <w:t>[</w:t>
      </w:r>
      <w:r w:rsidR="005E5A77">
        <w:rPr>
          <w:rFonts w:eastAsia="Calibri"/>
          <w:highlight w:val="yellow"/>
        </w:rPr>
        <w:t>6</w:t>
      </w:r>
      <w:r w:rsidR="00DF237F" w:rsidRPr="00DF237F">
        <w:rPr>
          <w:rFonts w:eastAsia="Calibri"/>
          <w:highlight w:val="yellow"/>
        </w:rPr>
        <w:t>]</w:t>
      </w:r>
      <w:r w:rsidR="00DF237F">
        <w:rPr>
          <w:rFonts w:eastAsia="Calibri"/>
          <w:highlight w:val="yellow"/>
        </w:rPr>
        <w:t>, gdzie rozpatrywano FSSP oraz w</w:t>
      </w:r>
      <w:r w:rsidR="000B4AB7" w:rsidRPr="00DF237F">
        <w:rPr>
          <w:rFonts w:eastAsia="Calibri"/>
          <w:highlight w:val="yellow"/>
        </w:rPr>
        <w:t xml:space="preserve"> [</w:t>
      </w:r>
      <w:r w:rsidR="005E5A77">
        <w:rPr>
          <w:rFonts w:eastAsia="Calibri"/>
          <w:highlight w:val="yellow"/>
        </w:rPr>
        <w:t>7</w:t>
      </w:r>
      <w:r w:rsidR="000B4AB7" w:rsidRPr="00DF237F">
        <w:rPr>
          <w:rFonts w:eastAsia="Calibri"/>
          <w:highlight w:val="yellow"/>
        </w:rPr>
        <w:t>]</w:t>
      </w:r>
      <w:r w:rsidR="00DF237F">
        <w:rPr>
          <w:rFonts w:eastAsia="Calibri"/>
          <w:highlight w:val="yellow"/>
        </w:rPr>
        <w:t>, gdzie rozważano niepasujący do wymienionych w rozdziale 2.2 problem,</w:t>
      </w:r>
      <w:r w:rsidR="000B4AB7" w:rsidRPr="00DF237F">
        <w:rPr>
          <w:rFonts w:eastAsia="Calibri"/>
          <w:highlight w:val="yellow"/>
        </w:rPr>
        <w:t xml:space="preserve">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54D83425" w:rsidR="000B4AB7" w:rsidRDefault="000B4AB7" w:rsidP="00537087">
      <w:pPr>
        <w:spacing w:before="100" w:beforeAutospacing="1"/>
        <w:rPr>
          <w:rFonts w:eastAsia="Calibri"/>
        </w:rPr>
      </w:pPr>
      <w:r>
        <w:rPr>
          <w:rFonts w:eastAsia="Calibri"/>
        </w:rPr>
        <w:tab/>
      </w:r>
      <w:r w:rsidRPr="002446DC">
        <w:rPr>
          <w:rFonts w:eastAsia="Calibri"/>
          <w:highlight w:val="yellow"/>
        </w:rPr>
        <w:t xml:space="preserve">W mniej skomplikowanych </w:t>
      </w:r>
      <w:r w:rsidR="002446DC" w:rsidRPr="002446DC">
        <w:rPr>
          <w:rFonts w:eastAsia="Calibri"/>
          <w:highlight w:val="yellow"/>
        </w:rPr>
        <w:t>JSSP</w:t>
      </w:r>
      <w:r w:rsidRPr="002446DC">
        <w:rPr>
          <w:rFonts w:eastAsia="Calibri"/>
          <w:highlight w:val="yellow"/>
        </w:rPr>
        <w:t>, w któr</w:t>
      </w:r>
      <w:r w:rsidR="002446DC" w:rsidRPr="002446DC">
        <w:rPr>
          <w:rFonts w:eastAsia="Calibri"/>
          <w:highlight w:val="yellow"/>
        </w:rPr>
        <w:t xml:space="preserve">e nie są zbyt skomplikowane ze względu na niewielką liczbę maszyn (dwie lub trzy) </w:t>
      </w:r>
      <w:r w:rsidR="00492780" w:rsidRPr="002446DC">
        <w:rPr>
          <w:rFonts w:eastAsia="Calibri"/>
          <w:highlight w:val="yellow"/>
        </w:rPr>
        <w:t>stosuje się algorytmy dokładne.</w:t>
      </w:r>
      <w:r w:rsidR="00AF430A" w:rsidRPr="002446DC">
        <w:rPr>
          <w:rFonts w:eastAsia="Calibri"/>
          <w:highlight w:val="yellow"/>
        </w:rPr>
        <w:t xml:space="preserve"> W wielu z nich </w:t>
      </w:r>
      <w:r w:rsidR="00492780" w:rsidRPr="002446DC">
        <w:rPr>
          <w:rFonts w:eastAsia="Calibri"/>
          <w:highlight w:val="yellow"/>
        </w:rPr>
        <w:t>(</w:t>
      </w:r>
      <w:r w:rsidR="002446DC" w:rsidRPr="002446DC">
        <w:rPr>
          <w:rFonts w:eastAsia="Calibri"/>
          <w:highlight w:val="yellow"/>
        </w:rPr>
        <w:t xml:space="preserve">na przykład </w:t>
      </w:r>
      <w:r w:rsidR="00492780" w:rsidRPr="002446DC">
        <w:rPr>
          <w:rFonts w:eastAsia="Calibri"/>
          <w:highlight w:val="yellow"/>
        </w:rPr>
        <w:t>[</w:t>
      </w:r>
      <w:r w:rsidR="005E5A77">
        <w:rPr>
          <w:rFonts w:eastAsia="Calibri"/>
          <w:highlight w:val="yellow"/>
        </w:rPr>
        <w:t>8</w:t>
      </w:r>
      <w:r w:rsidR="00492780" w:rsidRPr="002446DC">
        <w:rPr>
          <w:rFonts w:eastAsia="Calibri"/>
          <w:highlight w:val="yellow"/>
        </w:rPr>
        <w:t>]</w:t>
      </w:r>
      <w:r w:rsidR="005E5A77">
        <w:rPr>
          <w:rFonts w:eastAsia="Calibri"/>
          <w:highlight w:val="yellow"/>
        </w:rPr>
        <w:t xml:space="preserve"> i</w:t>
      </w:r>
      <w:r w:rsidR="00492780" w:rsidRPr="002446DC">
        <w:rPr>
          <w:rFonts w:eastAsia="Calibri"/>
          <w:highlight w:val="yellow"/>
        </w:rPr>
        <w:t xml:space="preserve"> [</w:t>
      </w:r>
      <w:r w:rsidR="005E5A77">
        <w:rPr>
          <w:rFonts w:eastAsia="Calibri"/>
          <w:highlight w:val="yellow"/>
        </w:rPr>
        <w:t>9</w:t>
      </w:r>
      <w:r w:rsidR="00492780" w:rsidRPr="002446DC">
        <w:rPr>
          <w:rFonts w:eastAsia="Calibri"/>
          <w:highlight w:val="yellow"/>
        </w:rPr>
        <w:t>]) używa się algorytmu Johnsona.</w:t>
      </w:r>
      <w:r w:rsidR="00492780">
        <w:rPr>
          <w:rFonts w:eastAsia="Calibri"/>
        </w:rPr>
        <w:t xml:space="preserve">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xml:space="preserve">, aby </w:t>
      </w:r>
      <w:r w:rsidR="00AF430A">
        <w:rPr>
          <w:rFonts w:eastAsia="Calibri"/>
        </w:rPr>
        <w:lastRenderedPageBreak/>
        <w:t>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6CA48FE7" w:rsidR="00020EB8" w:rsidRDefault="00020EB8" w:rsidP="00537087">
      <w:pPr>
        <w:spacing w:before="100" w:beforeAutospacing="1"/>
        <w:rPr>
          <w:rFonts w:eastAsia="Calibri"/>
        </w:rPr>
      </w:pPr>
      <w:r>
        <w:rPr>
          <w:rFonts w:eastAsia="Calibri"/>
        </w:rPr>
        <w:tab/>
        <w:t xml:space="preserve">Podsumowując, </w:t>
      </w:r>
      <w:r w:rsidRPr="002446DC">
        <w:rPr>
          <w:rFonts w:eastAsia="Calibri"/>
          <w:highlight w:val="yellow"/>
        </w:rPr>
        <w:t>w zależności od</w:t>
      </w:r>
      <w:r w:rsidR="002446DC" w:rsidRPr="002446DC">
        <w:rPr>
          <w:rFonts w:eastAsia="Calibri"/>
          <w:highlight w:val="yellow"/>
        </w:rPr>
        <w:t xml:space="preserve"> skomplikowania</w:t>
      </w:r>
      <w:r>
        <w:rPr>
          <w:rFonts w:eastAsia="Calibri"/>
        </w:rPr>
        <w:t xml:space="preserve">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6228CC37" w14:textId="77777777" w:rsidR="007178FC" w:rsidRDefault="007178FC" w:rsidP="00537087">
      <w:pPr>
        <w:spacing w:before="100" w:beforeAutospacing="1"/>
        <w:rPr>
          <w:rFonts w:eastAsia="Calibri"/>
        </w:rPr>
      </w:pPr>
    </w:p>
    <w:p w14:paraId="78DDE5B5" w14:textId="77777777" w:rsidR="007178FC" w:rsidRDefault="007178FC"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10" w:name="_Toc145579754"/>
      <w:r>
        <w:lastRenderedPageBreak/>
        <w:t>3. Opis przyjętego modelu matematycznego</w:t>
      </w:r>
      <w:bookmarkEnd w:id="10"/>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1" w:name="_Toc145579755"/>
      <w:r>
        <w:t>3.1. Procesy</w:t>
      </w:r>
      <w:r w:rsidR="00E53FE9">
        <w:t xml:space="preserve"> produkcyjne</w:t>
      </w:r>
      <w:bookmarkEnd w:id="11"/>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72C67939" w:rsidR="005C3F93" w:rsidRDefault="00CC0907" w:rsidP="007F0848">
      <w:pPr>
        <w:ind w:firstLine="708"/>
      </w:pPr>
      <w:r w:rsidRPr="00AD1FE8">
        <w:rPr>
          <w:highlight w:val="yellow"/>
        </w:rPr>
        <w:t>W celu wytworzenia danego produktu konieczne jest przeprowadzenie</w:t>
      </w:r>
      <w:r w:rsidR="005C3F93" w:rsidRPr="00AD1FE8">
        <w:rPr>
          <w:highlight w:val="yellow"/>
        </w:rPr>
        <w:t xml:space="preserve"> odpowiedniego</w:t>
      </w:r>
      <w:r w:rsidRPr="00AD1FE8">
        <w:rPr>
          <w:highlight w:val="yellow"/>
        </w:rPr>
        <w:t xml:space="preserve"> procesu</w:t>
      </w:r>
      <w:r w:rsidR="003D15B4" w:rsidRPr="00AD1FE8">
        <w:rPr>
          <w:highlight w:val="yellow"/>
        </w:rPr>
        <w:t xml:space="preserve">, a co za tym idzie </w:t>
      </w:r>
      <w:r w:rsidR="00C87E92" w:rsidRPr="00AD1FE8">
        <w:rPr>
          <w:highlight w:val="yellow"/>
        </w:rPr>
        <w:t>składających się na niego</w:t>
      </w:r>
      <w:r w:rsidRPr="00AD1FE8">
        <w:rPr>
          <w:highlight w:val="yellow"/>
        </w:rPr>
        <w:t xml:space="preserve"> krok</w:t>
      </w:r>
      <w:r w:rsidR="003D15B4" w:rsidRPr="00AD1FE8">
        <w:rPr>
          <w:highlight w:val="yellow"/>
        </w:rPr>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21F6C73E" w:rsidR="009D17C5" w:rsidRDefault="004461C0" w:rsidP="008B32DA">
      <w:r>
        <w:tab/>
        <w:t>Każdy proces</w:t>
      </w:r>
      <w:r w:rsidR="00582E72">
        <w:t xml:space="preserve"> </w:t>
      </w:r>
      <m:oMath>
        <m:r>
          <w:rPr>
            <w:rFonts w:ascii="Cambria Math" w:hAnsi="Cambria Math"/>
            <w:highlight w:val="yellow"/>
          </w:rPr>
          <m:t>j</m:t>
        </m:r>
        <m:r>
          <w:rPr>
            <w:rFonts w:ascii="Cambria Math" w:hAnsi="Cambria Math"/>
            <w:highlight w:val="yellow"/>
          </w:rPr>
          <m:t>∈J</m:t>
        </m:r>
      </m:oMath>
      <w:r>
        <w:t xml:space="preserve"> ma inny charakter, gdyż </w:t>
      </w:r>
      <w:r w:rsidR="00C87E92">
        <w:t>każdy skutkuje</w:t>
      </w:r>
      <w:r w:rsidR="009D17C5">
        <w:t xml:space="preserve"> wytworzeniem</w:t>
      </w:r>
      <w:r>
        <w:t xml:space="preserve"> </w:t>
      </w:r>
      <w:r w:rsidR="00C87E92">
        <w:t>towaru o innych właściwościach</w:t>
      </w:r>
      <w:r w:rsidR="00AD1FE8">
        <w:t xml:space="preserve"> </w:t>
      </w:r>
      <w:r w:rsidR="00AD1FE8" w:rsidRPr="00AD1FE8">
        <w:rPr>
          <w:highlight w:val="yellow"/>
        </w:rPr>
        <w:t>lub typie</w:t>
      </w:r>
      <w:r>
        <w:t xml:space="preserve">. </w:t>
      </w:r>
      <w:r w:rsidR="00C87E92">
        <w:t xml:space="preserve">W zależności od poziomu skomplikowania </w:t>
      </w:r>
      <w:r w:rsidR="00773D62">
        <w:t xml:space="preserve">procesu </w:t>
      </w:r>
      <w:r w:rsidR="00C87E92">
        <w:t>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6F6176E6"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AD1FE8">
        <w:t xml:space="preserve">, </w:t>
      </w:r>
      <w:r w:rsidR="00AD1FE8" w:rsidRPr="00AD1FE8">
        <w:rPr>
          <w:highlight w:val="yellow"/>
        </w:rPr>
        <w:t>jedna po drugiej</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7"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">
                <v:oval id="_x0000_s1028"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9"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30"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1"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2"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3"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4"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3654ABC2" w:rsidR="00CC0907" w:rsidRDefault="005C3F93" w:rsidP="00D25B30">
      <w:pPr>
        <w:ind w:firstLine="708"/>
      </w:pPr>
      <w:r>
        <w:t>Ze względu na różne</w:t>
      </w:r>
      <w:r w:rsidR="00DA7E7C">
        <w:t xml:space="preserve"> właściwości procesów tj. ich długość trwania, miejsce w strategii firmy, odbiorc</w:t>
      </w:r>
      <w:r w:rsidR="00F5796B">
        <w:t>ę</w:t>
      </w:r>
      <w:r w:rsidR="00DA7E7C">
        <w:t xml:space="preserve">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w:t>
      </w:r>
      <w:r w:rsidR="00F5796B" w:rsidRPr="00F5796B">
        <w:rPr>
          <w:highlight w:val="yellow"/>
        </w:rPr>
        <w:t>Wprowadzone zostało</w:t>
      </w:r>
      <w:r w:rsidR="00B7623D" w:rsidRPr="00F5796B">
        <w:rPr>
          <w:highlight w:val="yellow"/>
        </w:rPr>
        <w:t xml:space="preserve"> </w:t>
      </w:r>
      <w:r w:rsidR="00DA7E7C" w:rsidRPr="00F5796B">
        <w:rPr>
          <w:highlight w:val="yellow"/>
        </w:rPr>
        <w:t>ograniczenie czasowe</w:t>
      </w:r>
      <w:r w:rsidR="00B7623D" w:rsidRPr="00F5796B">
        <w:rPr>
          <w:highlight w:val="yellow"/>
        </w:rPr>
        <w:t xml:space="preserve"> symulacji</w:t>
      </w:r>
      <w:r w:rsidR="00DA7E7C" w:rsidRPr="00F5796B">
        <w:rPr>
          <w:highlight w:val="yellow"/>
        </w:rPr>
        <w:t xml:space="preserve"> wynoszące jedną dobę</w:t>
      </w:r>
      <w:r w:rsidR="00F5796B" w:rsidRPr="00F5796B">
        <w:rPr>
          <w:highlight w:val="yellow"/>
        </w:rPr>
        <w:t>, wynikające z założenia, iż zlecenia na produkcję są wprowadzane do systemu raz w ciągu dnia.</w:t>
      </w:r>
      <w:r w:rsidR="00F5796B">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w:t>
      </w:r>
      <w:r w:rsidR="00773D62" w:rsidRPr="00773D62">
        <w:rPr>
          <w:highlight w:val="yellow"/>
        </w:rPr>
        <w:t>parametrem</w:t>
      </w:r>
      <w:r w:rsidR="004461C0" w:rsidRPr="00773D62">
        <w:rPr>
          <w:highlight w:val="yellow"/>
        </w:rPr>
        <w:t xml:space="preserve"> zbliżając</w:t>
      </w:r>
      <w:r w:rsidR="00773D62" w:rsidRPr="00773D62">
        <w:rPr>
          <w:highlight w:val="yellow"/>
        </w:rPr>
        <w:t>ym</w:t>
      </w:r>
      <w:r w:rsidR="004461C0" w:rsidRPr="00773D62">
        <w:rPr>
          <w:highlight w:val="yellow"/>
        </w:rPr>
        <w:t xml:space="preserve"> rozwiązanie do </w:t>
      </w:r>
      <w:r w:rsidR="00773D62" w:rsidRPr="00773D62">
        <w:rPr>
          <w:highlight w:val="yellow"/>
        </w:rPr>
        <w:t>optimum</w:t>
      </w:r>
      <w:r w:rsidR="004461C0" w:rsidRPr="00773D62">
        <w:rPr>
          <w:highlight w:val="yellow"/>
        </w:rPr>
        <w:t>.</w:t>
      </w:r>
      <w:r w:rsidR="004461C0">
        <w:t xml:space="preserve"> </w:t>
      </w:r>
    </w:p>
    <w:p w14:paraId="4C7E8DA9" w14:textId="77777777" w:rsidR="009B7CA4" w:rsidRDefault="009B7CA4" w:rsidP="00D25B30">
      <w:pPr>
        <w:ind w:firstLine="708"/>
      </w:pPr>
    </w:p>
    <w:p w14:paraId="7E8B58C3" w14:textId="57984D54" w:rsidR="00B00CAE" w:rsidRPr="00B00CAE" w:rsidRDefault="00B00CAE" w:rsidP="00B00CAE">
      <w:pPr>
        <w:jc w:val="center"/>
        <w:rPr>
          <w:i/>
          <w:iCs/>
        </w:rPr>
      </w:pPr>
      <w:r>
        <w:rPr>
          <w:i/>
          <w:iCs/>
        </w:rPr>
        <w:t>Tabela 3.1 Przykładowe parametry</w:t>
      </w:r>
      <w:r w:rsidR="002A36CF">
        <w:rPr>
          <w:i/>
          <w:iCs/>
        </w:rPr>
        <w:t xml:space="preserve"> </w:t>
      </w:r>
      <w:r w:rsidR="002A36CF" w:rsidRPr="002A36CF">
        <w:rPr>
          <w:i/>
          <w:iCs/>
          <w:highlight w:val="yellow"/>
        </w:rPr>
        <w:t>klasy</w:t>
      </w:r>
      <w:r>
        <w:rPr>
          <w:i/>
          <w:iCs/>
        </w:rPr>
        <w:t xml:space="preserve"> procesu.</w:t>
      </w:r>
    </w:p>
    <w:tbl>
      <w:tblPr>
        <w:tblStyle w:val="Tabela-Siatka"/>
        <w:tblW w:w="0" w:type="auto"/>
        <w:tblLook w:val="04A0" w:firstRow="1" w:lastRow="0" w:firstColumn="1" w:lastColumn="0" w:noHBand="0" w:noVBand="1"/>
      </w:tblPr>
      <w:tblGrid>
        <w:gridCol w:w="1723"/>
        <w:gridCol w:w="1469"/>
        <w:gridCol w:w="1481"/>
        <w:gridCol w:w="2363"/>
        <w:gridCol w:w="2025"/>
      </w:tblGrid>
      <w:tr w:rsidR="00F5796B" w14:paraId="3EC8496B" w14:textId="572FA300" w:rsidTr="00F5796B">
        <w:tc>
          <w:tcPr>
            <w:tcW w:w="1723" w:type="dxa"/>
          </w:tcPr>
          <w:p w14:paraId="11F7C260" w14:textId="1D2ECF78" w:rsidR="00F5796B" w:rsidRDefault="00F5796B" w:rsidP="00F5796B">
            <w:pPr>
              <w:jc w:val="center"/>
            </w:pPr>
            <w:r>
              <w:t>Nazwa parametru</w:t>
            </w:r>
          </w:p>
        </w:tc>
        <w:tc>
          <w:tcPr>
            <w:tcW w:w="1469" w:type="dxa"/>
          </w:tcPr>
          <w:p w14:paraId="68E89C7D" w14:textId="39611B41" w:rsidR="00F5796B" w:rsidRDefault="00F5796B" w:rsidP="00F5796B">
            <w:pPr>
              <w:jc w:val="center"/>
            </w:pPr>
            <w:r>
              <w:t>Identyfikator</w:t>
            </w:r>
          </w:p>
        </w:tc>
        <w:tc>
          <w:tcPr>
            <w:tcW w:w="1481" w:type="dxa"/>
          </w:tcPr>
          <w:p w14:paraId="16E979CB" w14:textId="275A8D09" w:rsidR="00F5796B" w:rsidRDefault="00F5796B" w:rsidP="00F5796B">
            <w:pPr>
              <w:jc w:val="center"/>
            </w:pPr>
            <w:r>
              <w:t>Przykładowa wartość</w:t>
            </w:r>
          </w:p>
        </w:tc>
        <w:tc>
          <w:tcPr>
            <w:tcW w:w="2363" w:type="dxa"/>
          </w:tcPr>
          <w:p w14:paraId="4770617E" w14:textId="405FBF5D" w:rsidR="00F5796B" w:rsidRPr="00DB15B1" w:rsidRDefault="00F5796B" w:rsidP="00F5796B">
            <w:pPr>
              <w:jc w:val="center"/>
              <w:rPr>
                <w:highlight w:val="yellow"/>
              </w:rPr>
            </w:pPr>
            <w:r w:rsidRPr="00DB15B1">
              <w:rPr>
                <w:highlight w:val="yellow"/>
              </w:rPr>
              <w:t>Format</w:t>
            </w:r>
          </w:p>
        </w:tc>
        <w:tc>
          <w:tcPr>
            <w:tcW w:w="2025" w:type="dxa"/>
          </w:tcPr>
          <w:p w14:paraId="598D29DD" w14:textId="47ACB389" w:rsidR="00F5796B" w:rsidRDefault="00F5796B" w:rsidP="00F5796B">
            <w:pPr>
              <w:jc w:val="center"/>
            </w:pPr>
            <w:r>
              <w:t>Uwagi</w:t>
            </w:r>
          </w:p>
        </w:tc>
      </w:tr>
      <w:tr w:rsidR="00F5796B" w14:paraId="324EA7F4" w14:textId="178BEE96" w:rsidTr="00F5796B">
        <w:tc>
          <w:tcPr>
            <w:tcW w:w="1723" w:type="dxa"/>
          </w:tcPr>
          <w:p w14:paraId="24B557D4" w14:textId="2125A2CA" w:rsidR="00F5796B" w:rsidRDefault="00F5796B" w:rsidP="00F5796B">
            <w:pPr>
              <w:jc w:val="center"/>
            </w:pPr>
            <w:r>
              <w:t>numer identyfikacyjny</w:t>
            </w:r>
          </w:p>
        </w:tc>
        <w:tc>
          <w:tcPr>
            <w:tcW w:w="1469" w:type="dxa"/>
          </w:tcPr>
          <w:p w14:paraId="5BF71E34" w14:textId="14A4CAC4" w:rsidR="00F5796B" w:rsidRDefault="00F5796B" w:rsidP="00F5796B">
            <w:pPr>
              <w:jc w:val="center"/>
            </w:pPr>
            <m:oMathPara>
              <m:oMath>
                <m:r>
                  <w:rPr>
                    <w:rFonts w:ascii="Cambria Math" w:hAnsi="Cambria Math"/>
                  </w:rPr>
                  <m:t>id</m:t>
                </m:r>
              </m:oMath>
            </m:oMathPara>
          </w:p>
        </w:tc>
        <w:tc>
          <w:tcPr>
            <w:tcW w:w="1481" w:type="dxa"/>
          </w:tcPr>
          <w:p w14:paraId="0291654C" w14:textId="57E159E6" w:rsidR="00F5796B" w:rsidRDefault="00F5796B" w:rsidP="00F5796B">
            <w:pPr>
              <w:jc w:val="center"/>
            </w:pPr>
            <w:r>
              <w:t>8</w:t>
            </w:r>
          </w:p>
        </w:tc>
        <w:tc>
          <w:tcPr>
            <w:tcW w:w="2363" w:type="dxa"/>
          </w:tcPr>
          <w:p w14:paraId="16948FC0" w14:textId="6641D7EA" w:rsidR="00F5796B" w:rsidRPr="00DB15B1" w:rsidRDefault="00E86ECF" w:rsidP="00F5796B">
            <w:pPr>
              <w:jc w:val="center"/>
              <w:rPr>
                <w:highlight w:val="yellow"/>
              </w:rPr>
            </w:pPr>
            <w:r>
              <w:rPr>
                <w:highlight w:val="yellow"/>
              </w:rPr>
              <w:t>l</w:t>
            </w:r>
            <w:r w:rsidR="00F5796B" w:rsidRPr="00DB15B1">
              <w:rPr>
                <w:highlight w:val="yellow"/>
              </w:rPr>
              <w:t>iczba naturalna</w:t>
            </w:r>
          </w:p>
        </w:tc>
        <w:tc>
          <w:tcPr>
            <w:tcW w:w="2025" w:type="dxa"/>
          </w:tcPr>
          <w:p w14:paraId="6E4CA829" w14:textId="3D58E6A1" w:rsidR="00F5796B" w:rsidRDefault="00F5796B" w:rsidP="00F5796B">
            <w:pPr>
              <w:jc w:val="center"/>
            </w:pPr>
            <w:r>
              <w:t>-</w:t>
            </w:r>
          </w:p>
        </w:tc>
      </w:tr>
      <w:tr w:rsidR="00F5796B" w14:paraId="507B3855" w14:textId="0DDC2B87" w:rsidTr="00F5796B">
        <w:tc>
          <w:tcPr>
            <w:tcW w:w="1723" w:type="dxa"/>
          </w:tcPr>
          <w:p w14:paraId="0E8E072C" w14:textId="6CDBE574" w:rsidR="00F5796B" w:rsidRDefault="00F5796B" w:rsidP="00F5796B">
            <w:pPr>
              <w:jc w:val="center"/>
            </w:pPr>
            <w:r>
              <w:t>priorytet</w:t>
            </w:r>
          </w:p>
        </w:tc>
        <w:tc>
          <w:tcPr>
            <w:tcW w:w="1469" w:type="dxa"/>
          </w:tcPr>
          <w:p w14:paraId="79B5DA0E" w14:textId="21EEC666" w:rsidR="00F5796B" w:rsidRDefault="00F5796B" w:rsidP="00F5796B">
            <w:pPr>
              <w:jc w:val="center"/>
            </w:pPr>
            <m:oMathPara>
              <m:oMath>
                <m:r>
                  <w:rPr>
                    <w:rFonts w:ascii="Cambria Math" w:hAnsi="Cambria Math"/>
                  </w:rPr>
                  <m:t>priority</m:t>
                </m:r>
              </m:oMath>
            </m:oMathPara>
          </w:p>
        </w:tc>
        <w:tc>
          <w:tcPr>
            <w:tcW w:w="1481" w:type="dxa"/>
          </w:tcPr>
          <w:p w14:paraId="3D5B4103" w14:textId="58A1570F" w:rsidR="00F5796B" w:rsidRDefault="00F5796B" w:rsidP="00F5796B">
            <w:pPr>
              <w:jc w:val="center"/>
            </w:pPr>
            <w:r>
              <w:t>4</w:t>
            </w:r>
          </w:p>
        </w:tc>
        <w:tc>
          <w:tcPr>
            <w:tcW w:w="2363" w:type="dxa"/>
          </w:tcPr>
          <w:p w14:paraId="39008E01" w14:textId="419FE1FB" w:rsidR="00F5796B" w:rsidRPr="00DB15B1" w:rsidRDefault="00E86ECF" w:rsidP="00F5796B">
            <w:pPr>
              <w:jc w:val="center"/>
              <w:rPr>
                <w:rFonts w:eastAsia="Calibri"/>
                <w:highlight w:val="yellow"/>
              </w:rPr>
            </w:pPr>
            <w:r>
              <w:rPr>
                <w:rFonts w:eastAsia="Calibri"/>
                <w:highlight w:val="yellow"/>
              </w:rPr>
              <w:t>l</w:t>
            </w:r>
            <w:r w:rsidR="00F5796B" w:rsidRPr="00DB15B1">
              <w:rPr>
                <w:rFonts w:eastAsia="Calibri"/>
                <w:highlight w:val="yellow"/>
              </w:rPr>
              <w:t>iczba naturalna</w:t>
            </w:r>
          </w:p>
        </w:tc>
        <w:tc>
          <w:tcPr>
            <w:tcW w:w="2025" w:type="dxa"/>
          </w:tcPr>
          <w:p w14:paraId="527E8C9E" w14:textId="5C5B6362" w:rsidR="00F5796B" w:rsidRDefault="00F5796B" w:rsidP="00F5796B">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F5796B" w14:paraId="5B871487" w14:textId="5BE57A8A" w:rsidTr="00F5796B">
        <w:tc>
          <w:tcPr>
            <w:tcW w:w="1723" w:type="dxa"/>
          </w:tcPr>
          <w:p w14:paraId="222CE86D" w14:textId="50C375B4" w:rsidR="00F5796B" w:rsidRDefault="00F5796B" w:rsidP="00F5796B">
            <w:pPr>
              <w:jc w:val="center"/>
            </w:pPr>
            <w:r>
              <w:t>zbiór operacji</w:t>
            </w:r>
          </w:p>
        </w:tc>
        <w:tc>
          <w:tcPr>
            <w:tcW w:w="1469" w:type="dxa"/>
          </w:tcPr>
          <w:p w14:paraId="2FDD6561" w14:textId="339A9123" w:rsidR="00F5796B" w:rsidRDefault="00F5796B" w:rsidP="00F5796B">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1481" w:type="dxa"/>
          </w:tcPr>
          <w:p w14:paraId="715513A0" w14:textId="2400855A" w:rsidR="00F5796B" w:rsidRDefault="00F5796B" w:rsidP="00F5796B">
            <w:pPr>
              <w:jc w:val="center"/>
            </w:pPr>
            <w:r>
              <w:t>(5,2,6,8)</w:t>
            </w:r>
          </w:p>
        </w:tc>
        <w:tc>
          <w:tcPr>
            <w:tcW w:w="2363" w:type="dxa"/>
          </w:tcPr>
          <w:p w14:paraId="7724B0CE" w14:textId="7C07EA30" w:rsidR="00F5796B" w:rsidRPr="00DB15B1" w:rsidRDefault="00E86ECF" w:rsidP="00F5796B">
            <w:pPr>
              <w:jc w:val="center"/>
              <w:rPr>
                <w:rFonts w:eastAsia="Calibri"/>
                <w:iCs/>
                <w:highlight w:val="yellow"/>
              </w:rPr>
            </w:pPr>
            <w:r>
              <w:rPr>
                <w:rFonts w:eastAsia="Calibri"/>
                <w:iCs/>
                <w:highlight w:val="yellow"/>
              </w:rPr>
              <w:t>l</w:t>
            </w:r>
            <w:r w:rsidR="00F5796B" w:rsidRPr="00DB15B1">
              <w:rPr>
                <w:rFonts w:eastAsia="Calibri"/>
                <w:iCs/>
                <w:highlight w:val="yellow"/>
              </w:rPr>
              <w:t>ista</w:t>
            </w:r>
          </w:p>
        </w:tc>
        <w:tc>
          <w:tcPr>
            <w:tcW w:w="2025" w:type="dxa"/>
          </w:tcPr>
          <w:p w14:paraId="0D9AE49D" w14:textId="65548950" w:rsidR="00F5796B" w:rsidRDefault="00F5796B" w:rsidP="00F5796B">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2" w:name="_Toc145579756"/>
      <w:r>
        <w:t>3.2. Operacje</w:t>
      </w:r>
      <w:bookmarkEnd w:id="12"/>
    </w:p>
    <w:p w14:paraId="511274BF" w14:textId="77777777" w:rsidR="009B7CA4" w:rsidRPr="009B7CA4" w:rsidRDefault="009B7CA4" w:rsidP="009B7CA4"/>
    <w:p w14:paraId="3480FF92" w14:textId="16987C2B"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w:t>
      </w:r>
      <w:r w:rsidR="00DB15B1" w:rsidRPr="00DB15B1">
        <w:rPr>
          <w:highlight w:val="yellow"/>
        </w:rPr>
        <w:t>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69950F37"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w:t>
      </w:r>
      <w:r w:rsidR="00DB15B1">
        <w:t xml:space="preserve">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r w:rsidR="009D17C5">
        <w:t>. Może</w:t>
      </w:r>
      <w:r w:rsidR="00DB15B1">
        <w:t xml:space="preserve"> </w:t>
      </w:r>
      <w:r w:rsidR="009D17C5">
        <w:t>być</w:t>
      </w:r>
      <w:r w:rsidR="00DB15B1">
        <w:t xml:space="preserve"> to</w:t>
      </w:r>
      <w:r w:rsidR="009D17C5">
        <w:t xml:space="preserve">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w:t>
      </w:r>
      <w:r w:rsidR="0023592D" w:rsidRPr="008913EC">
        <w:rPr>
          <w:highlight w:val="yellow"/>
        </w:rPr>
        <w:t>o wymaganą wartość czas</w:t>
      </w:r>
      <w:r w:rsidR="008913EC" w:rsidRPr="008913EC">
        <w:rPr>
          <w:highlight w:val="yellow"/>
        </w:rPr>
        <w:t>u</w:t>
      </w:r>
      <w:r w:rsidR="0023592D">
        <w:t xml:space="preserve"> wykonywania operacji na wymagających tego maszynach. Jeśli zaś chodzi o maksymalny czas, w którym kolejna operacja ma zostać wykonana, to wartość </w:t>
      </w:r>
      <w:r w:rsidR="0023592D" w:rsidRPr="00DB15B1">
        <w:rPr>
          <w:highlight w:val="yellow"/>
        </w:rPr>
        <w:t>t</w:t>
      </w:r>
      <w:r w:rsidR="00DB15B1" w:rsidRPr="00DB15B1">
        <w:rPr>
          <w:highlight w:val="yellow"/>
        </w:rPr>
        <w:t>ę</w:t>
      </w:r>
      <w:r w:rsidR="0023592D">
        <w:t xml:space="preserve">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73FD0FD3" w:rsidR="00701919" w:rsidRDefault="00046061" w:rsidP="008B32DA">
      <w:r>
        <w:tab/>
        <w:t>Każda operacja</w:t>
      </w:r>
      <w:r w:rsidR="007D3D89">
        <w:t xml:space="preserve"> do prawidłowego wykonania</w:t>
      </w:r>
      <w:r>
        <w:t xml:space="preserve"> potrzebuje określon</w:t>
      </w:r>
      <w:r w:rsidR="00773D62">
        <w:t>ego</w:t>
      </w:r>
      <w:r>
        <w:t xml:space="preserve"> </w:t>
      </w:r>
      <w:r w:rsidR="007D3D89">
        <w:t>surow</w:t>
      </w:r>
      <w:r w:rsidR="00773D62">
        <w:t>ca</w:t>
      </w:r>
      <w:r w:rsidR="007D3D89">
        <w:t xml:space="preserve">, </w:t>
      </w:r>
      <w:r>
        <w:t>produkt</w:t>
      </w:r>
      <w:r w:rsidR="00773D62">
        <w:t>u</w:t>
      </w:r>
      <w:r>
        <w:t xml:space="preserve"> lub półprodukt</w:t>
      </w:r>
      <w:r w:rsidR="00773D62">
        <w:t>u</w:t>
      </w:r>
      <w:r>
        <w:t xml:space="preserve"> </w:t>
      </w:r>
      <w:r w:rsidR="007D3D89">
        <w:t>w odpowiedniej ilości</w:t>
      </w:r>
      <w:r>
        <w:t>, zaś po jej wykonaniu otrzymuje się inne</w:t>
      </w:r>
      <w:r w:rsidR="007D3D89">
        <w:t xml:space="preserve"> </w:t>
      </w:r>
      <w:r w:rsidR="007D3D89">
        <w:lastRenderedPageBreak/>
        <w:t>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w:t>
      </w:r>
      <w:r w:rsidRPr="00923527">
        <w:rPr>
          <w:highlight w:val="yellow"/>
        </w:rPr>
        <w:t>Nawet jeśli</w:t>
      </w:r>
      <w:r w:rsidR="00923527" w:rsidRPr="00923527">
        <w:rPr>
          <w:highlight w:val="yellow"/>
        </w:rPr>
        <w:t xml:space="preserve"> jednak</w:t>
      </w:r>
      <w:r w:rsidRPr="00923527">
        <w:rPr>
          <w:highlight w:val="yellow"/>
        </w:rPr>
        <w:t xml:space="preserve"> weźmie się pod uwagę nierównomierne nagrzewanie się cieczy, to oddzielenie cieczy o mniejszej temperaturze od tej o odpowiedniej temperaturze w większości przypadków jest niemożliw</w:t>
      </w:r>
      <w:r w:rsidR="0046345D" w:rsidRPr="00923527">
        <w:rPr>
          <w:highlight w:val="yellow"/>
        </w:rPr>
        <w:t>e</w:t>
      </w:r>
      <w:r w:rsidRPr="00923527">
        <w:rPr>
          <w:highlight w:val="yellow"/>
        </w:rPr>
        <w:t xml:space="preserve">. </w:t>
      </w:r>
      <w:r w:rsidR="008913EC">
        <w:rPr>
          <w:highlight w:val="yellow"/>
        </w:rPr>
        <w:t>Zupełnie inaczej jest</w:t>
      </w:r>
      <w:r w:rsidRPr="00923527">
        <w:rPr>
          <w:highlight w:val="yellow"/>
        </w:rPr>
        <w:t xml:space="preserve"> w drugim scenariuszu</w:t>
      </w:r>
      <w:r w:rsidR="008913EC">
        <w:rPr>
          <w:highlight w:val="yellow"/>
        </w:rPr>
        <w:t>, gdzie</w:t>
      </w:r>
      <w:r w:rsidRPr="00923527">
        <w:rPr>
          <w:highlight w:val="yellow"/>
        </w:rPr>
        <w:t xml:space="preserve"> pewna ilość produktów jest gotowa do dalszej obróbki jeszcze podczas trwania operacji</w:t>
      </w:r>
      <w:r>
        <w:t xml:space="preserve">. </w:t>
      </w:r>
      <w:r w:rsidRPr="004B7260">
        <w:rPr>
          <w:highlight w:val="yellow"/>
        </w:rPr>
        <w:t xml:space="preserve">Doskonałym przykładem takich operacji są działania wykonywane na taśmach produkcyjnych, gdzie gotowe produkty </w:t>
      </w:r>
      <w:r w:rsidR="004B7260" w:rsidRPr="004B7260">
        <w:rPr>
          <w:highlight w:val="yellow"/>
        </w:rPr>
        <w:t>opuszczają taśmę</w:t>
      </w:r>
      <w:r w:rsidRPr="004B7260">
        <w:rPr>
          <w:highlight w:val="yellow"/>
        </w:rPr>
        <w:t xml:space="preserve"> co określony czas. </w:t>
      </w:r>
      <w:r w:rsidRPr="00923527">
        <w:rPr>
          <w:highlight w:val="yellow"/>
        </w:rPr>
        <w:t xml:space="preserve">Stworzony model matematyczny </w:t>
      </w:r>
      <w:r w:rsidR="00923527">
        <w:rPr>
          <w:highlight w:val="yellow"/>
        </w:rPr>
        <w:t>pozwala zarówno na</w:t>
      </w:r>
      <w:r w:rsidR="0019089C">
        <w:rPr>
          <w:highlight w:val="yellow"/>
        </w:rPr>
        <w:t xml:space="preserve"> pobieranie wszystkich surowców przed rozpoczęciem operacji i dystrybucję gotowych produktów </w:t>
      </w:r>
      <w:r w:rsidR="0019089C" w:rsidRPr="0019089C">
        <w:rPr>
          <w:highlight w:val="yellow"/>
        </w:rPr>
        <w:t>po jej ukończeniu, jak i na nieregularne pobieranie i dystrybucję</w:t>
      </w:r>
      <w:r w:rsidR="0019089C">
        <w:rPr>
          <w:highlight w:val="yellow"/>
        </w:rPr>
        <w:t xml:space="preserve"> już</w:t>
      </w:r>
      <w:r w:rsidR="0019089C" w:rsidRPr="0019089C">
        <w:rPr>
          <w:highlight w:val="yellow"/>
        </w:rPr>
        <w:t xml:space="preserve"> podczas trwania operacji.</w:t>
      </w:r>
    </w:p>
    <w:p w14:paraId="605801B6" w14:textId="77777777" w:rsidR="009B7CA4" w:rsidRDefault="009B7CA4" w:rsidP="008B32DA"/>
    <w:p w14:paraId="7647CD5F" w14:textId="30D51BCB" w:rsidR="007F0848" w:rsidRPr="004B7260" w:rsidRDefault="00701919" w:rsidP="007F0848">
      <w:r>
        <w:tab/>
      </w:r>
      <w:r w:rsidRPr="0019089C">
        <w:rPr>
          <w:highlight w:val="yellow"/>
        </w:rPr>
        <w:t xml:space="preserve">Dodatkowo do modelu matematycznego zaimplementowana została możliwość </w:t>
      </w:r>
      <w:r w:rsidR="0019089C">
        <w:rPr>
          <w:highlight w:val="yellow"/>
        </w:rPr>
        <w:t>zatrzymania</w:t>
      </w:r>
      <w:r w:rsidRPr="0019089C">
        <w:rPr>
          <w:highlight w:val="yellow"/>
        </w:rPr>
        <w:t xml:space="preserve"> wykonywania operacji. </w:t>
      </w:r>
      <w:r w:rsidR="00E2710C" w:rsidRPr="0019089C">
        <w:rPr>
          <w:highlight w:val="yellow"/>
        </w:rPr>
        <w:t>Niestety</w:t>
      </w:r>
      <w:r w:rsidRPr="0019089C">
        <w:rPr>
          <w:highlight w:val="yellow"/>
        </w:rPr>
        <w:t xml:space="preserve"> jej używanie jest niepraktyczne z powodu wykorzystywanych algorytmów, bowiem</w:t>
      </w:r>
      <w:r w:rsidR="00E2710C" w:rsidRPr="0019089C">
        <w:rPr>
          <w:highlight w:val="yellow"/>
        </w:rPr>
        <w:t xml:space="preserve"> zaimplementowany</w:t>
      </w:r>
      <w:r w:rsidRPr="0019089C">
        <w:rPr>
          <w:highlight w:val="yellow"/>
        </w:rPr>
        <w:t xml:space="preserve"> algorytm Johnsona opiera się na przydzielaniu operacji do maszyn w odpowiednim czasie i kolejności, bez uwzględniania</w:t>
      </w:r>
      <w:r w:rsidR="00E2710C" w:rsidRPr="0019089C">
        <w:rPr>
          <w:highlight w:val="yellow"/>
        </w:rPr>
        <w:t xml:space="preserve"> ewentualnych</w:t>
      </w:r>
      <w:r w:rsidRPr="0019089C">
        <w:rPr>
          <w:highlight w:val="yellow"/>
        </w:rPr>
        <w:t xml:space="preserve"> </w:t>
      </w:r>
      <w:r w:rsidR="00E2710C" w:rsidRPr="0019089C">
        <w:rPr>
          <w:highlight w:val="yellow"/>
        </w:rPr>
        <w:t>pauz</w:t>
      </w:r>
      <w:r w:rsidRPr="0019089C">
        <w:rPr>
          <w:highlight w:val="yellow"/>
        </w:rPr>
        <w:t>, zaś algorytm genetyczny opiera się na harmonogramowaniu operacji i przerw pomiędzy operacjami. D</w:t>
      </w:r>
      <w:r w:rsidR="00515060">
        <w:rPr>
          <w:highlight w:val="yellow"/>
        </w:rPr>
        <w:t xml:space="preserve">latego </w:t>
      </w:r>
      <w:r w:rsidR="00515060" w:rsidRPr="00020E20">
        <w:rPr>
          <w:highlight w:val="yellow"/>
        </w:rPr>
        <w:t>d</w:t>
      </w:r>
      <w:r w:rsidRPr="00020E20">
        <w:rPr>
          <w:highlight w:val="yellow"/>
        </w:rPr>
        <w:t>odanie możliwości pauzowania</w:t>
      </w:r>
      <w:r w:rsidR="00515060" w:rsidRPr="00020E20">
        <w:rPr>
          <w:highlight w:val="yellow"/>
        </w:rPr>
        <w:t xml:space="preserve"> całkowicie traci sens, bowiem JA z nich nie korzysta, a</w:t>
      </w:r>
      <w:r w:rsidRPr="00020E20">
        <w:rPr>
          <w:highlight w:val="yellow"/>
        </w:rPr>
        <w:t xml:space="preserve"> </w:t>
      </w:r>
      <w:r w:rsidR="0019089C" w:rsidRPr="00020E20">
        <w:rPr>
          <w:highlight w:val="yellow"/>
        </w:rPr>
        <w:t>GA</w:t>
      </w:r>
      <w:r w:rsidR="00515060" w:rsidRPr="00020E20">
        <w:rPr>
          <w:highlight w:val="yellow"/>
        </w:rPr>
        <w:t xml:space="preserve"> mógłby tworzyć harmonogramy,</w:t>
      </w:r>
      <w:r w:rsidR="00020E20" w:rsidRPr="00020E20">
        <w:rPr>
          <w:highlight w:val="yellow"/>
        </w:rPr>
        <w:t xml:space="preserve"> które ze względu na dodatkowy czas potrzebny na zmianę czasu ustawień, wynikający z większej liczby zmian wykonywan</w:t>
      </w:r>
      <w:r w:rsidR="0037466C">
        <w:rPr>
          <w:highlight w:val="yellow"/>
        </w:rPr>
        <w:t>ych</w:t>
      </w:r>
      <w:r w:rsidR="00020E20" w:rsidRPr="00020E20">
        <w:rPr>
          <w:highlight w:val="yellow"/>
        </w:rPr>
        <w:t xml:space="preserve"> operacji, nie byłyby </w:t>
      </w:r>
      <w:r w:rsidR="0037466C">
        <w:rPr>
          <w:highlight w:val="yellow"/>
        </w:rPr>
        <w:t>wystarczająco dobre</w:t>
      </w:r>
      <w:r w:rsidR="00020E20" w:rsidRPr="00020E20">
        <w:rPr>
          <w:highlight w:val="yellow"/>
        </w:rPr>
        <w:t xml:space="preserve"> do tworzenia kolejnych pokoleń rozwiązań.</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37816B73" w:rsidR="00A81FD4" w:rsidRPr="00A81FD4" w:rsidRDefault="00A81FD4" w:rsidP="00A81FD4">
      <w:pPr>
        <w:jc w:val="center"/>
        <w:rPr>
          <w:i/>
          <w:iCs/>
        </w:rPr>
      </w:pPr>
      <w:r>
        <w:rPr>
          <w:i/>
          <w:iCs/>
        </w:rPr>
        <w:lastRenderedPageBreak/>
        <w:t>Tabela 3.2 Przykładowe parametry</w:t>
      </w:r>
      <w:r w:rsidR="002A36CF">
        <w:rPr>
          <w:i/>
          <w:iCs/>
        </w:rPr>
        <w:t xml:space="preserve"> </w:t>
      </w:r>
      <w:r w:rsidR="002A36CF" w:rsidRPr="002A36CF">
        <w:rPr>
          <w:i/>
          <w:iCs/>
          <w:highlight w:val="yellow"/>
        </w:rPr>
        <w:t>klasy</w:t>
      </w:r>
      <w:r>
        <w:rPr>
          <w:i/>
          <w:iCs/>
        </w:rPr>
        <w:t xml:space="preserve"> operacji.</w:t>
      </w:r>
    </w:p>
    <w:tbl>
      <w:tblPr>
        <w:tblStyle w:val="Tabela-Siatka"/>
        <w:tblW w:w="9493" w:type="dxa"/>
        <w:tblLayout w:type="fixed"/>
        <w:tblLook w:val="04A0" w:firstRow="1" w:lastRow="0" w:firstColumn="1" w:lastColumn="0" w:noHBand="0" w:noVBand="1"/>
      </w:tblPr>
      <w:tblGrid>
        <w:gridCol w:w="1980"/>
        <w:gridCol w:w="1134"/>
        <w:gridCol w:w="1417"/>
        <w:gridCol w:w="1418"/>
        <w:gridCol w:w="3544"/>
      </w:tblGrid>
      <w:tr w:rsidR="008913EC" w14:paraId="73453B05" w14:textId="275C463E" w:rsidTr="006A1C4D">
        <w:tc>
          <w:tcPr>
            <w:tcW w:w="1980" w:type="dxa"/>
          </w:tcPr>
          <w:p w14:paraId="7E33BB0C" w14:textId="23E1E6C4" w:rsidR="008913EC" w:rsidRDefault="008913EC" w:rsidP="0023592D">
            <w:pPr>
              <w:jc w:val="center"/>
            </w:pPr>
            <w:r>
              <w:t>Nazwa parametru</w:t>
            </w:r>
          </w:p>
        </w:tc>
        <w:tc>
          <w:tcPr>
            <w:tcW w:w="1134" w:type="dxa"/>
          </w:tcPr>
          <w:p w14:paraId="219BB1D3" w14:textId="4B8099F3" w:rsidR="008913EC" w:rsidRDefault="008913EC" w:rsidP="0023592D">
            <w:pPr>
              <w:jc w:val="center"/>
            </w:pPr>
            <w:proofErr w:type="spellStart"/>
            <w:r>
              <w:t>Identy-fikator</w:t>
            </w:r>
            <w:proofErr w:type="spellEnd"/>
          </w:p>
        </w:tc>
        <w:tc>
          <w:tcPr>
            <w:tcW w:w="1417" w:type="dxa"/>
          </w:tcPr>
          <w:p w14:paraId="6D01A5DF" w14:textId="28D8594F" w:rsidR="008913EC" w:rsidRDefault="008913EC" w:rsidP="0023592D">
            <w:pPr>
              <w:jc w:val="center"/>
            </w:pPr>
            <w:r>
              <w:t>Przykładowa wartość</w:t>
            </w:r>
          </w:p>
        </w:tc>
        <w:tc>
          <w:tcPr>
            <w:tcW w:w="1418" w:type="dxa"/>
          </w:tcPr>
          <w:p w14:paraId="38C32283" w14:textId="013CFB80" w:rsidR="008913EC" w:rsidRPr="008913EC" w:rsidRDefault="008913EC" w:rsidP="0023592D">
            <w:pPr>
              <w:jc w:val="center"/>
              <w:rPr>
                <w:highlight w:val="yellow"/>
              </w:rPr>
            </w:pPr>
            <w:r w:rsidRPr="008913EC">
              <w:rPr>
                <w:highlight w:val="yellow"/>
              </w:rPr>
              <w:t>Format</w:t>
            </w:r>
          </w:p>
        </w:tc>
        <w:tc>
          <w:tcPr>
            <w:tcW w:w="3544" w:type="dxa"/>
          </w:tcPr>
          <w:p w14:paraId="19FF7DC3" w14:textId="205A06C9" w:rsidR="008913EC" w:rsidRDefault="008913EC" w:rsidP="0023592D">
            <w:pPr>
              <w:jc w:val="center"/>
            </w:pPr>
            <w:r>
              <w:t>Uwagi</w:t>
            </w:r>
          </w:p>
        </w:tc>
      </w:tr>
      <w:tr w:rsidR="008913EC" w14:paraId="64607206" w14:textId="79884F05" w:rsidTr="006A1C4D">
        <w:tc>
          <w:tcPr>
            <w:tcW w:w="1980" w:type="dxa"/>
          </w:tcPr>
          <w:p w14:paraId="41F614F2" w14:textId="2A64BE65" w:rsidR="008913EC" w:rsidRDefault="008913EC" w:rsidP="0023592D">
            <w:pPr>
              <w:jc w:val="center"/>
            </w:pPr>
            <w:r>
              <w:t>numer identyfikacyjny</w:t>
            </w:r>
          </w:p>
        </w:tc>
        <w:tc>
          <w:tcPr>
            <w:tcW w:w="1134" w:type="dxa"/>
          </w:tcPr>
          <w:p w14:paraId="188E5192" w14:textId="395C374C" w:rsidR="008913EC" w:rsidRDefault="008913EC" w:rsidP="0023592D">
            <w:pPr>
              <w:jc w:val="center"/>
            </w:pPr>
            <m:oMathPara>
              <m:oMath>
                <m:r>
                  <w:rPr>
                    <w:rFonts w:ascii="Cambria Math" w:hAnsi="Cambria Math"/>
                  </w:rPr>
                  <m:t>id</m:t>
                </m:r>
              </m:oMath>
            </m:oMathPara>
          </w:p>
        </w:tc>
        <w:tc>
          <w:tcPr>
            <w:tcW w:w="1417" w:type="dxa"/>
          </w:tcPr>
          <w:p w14:paraId="26DC16B9" w14:textId="0A9BA6D5" w:rsidR="008913EC" w:rsidRDefault="008913EC" w:rsidP="0023592D">
            <w:pPr>
              <w:jc w:val="center"/>
            </w:pPr>
            <w:r>
              <w:t>3</w:t>
            </w:r>
          </w:p>
        </w:tc>
        <w:tc>
          <w:tcPr>
            <w:tcW w:w="1418" w:type="dxa"/>
          </w:tcPr>
          <w:p w14:paraId="48EE7DF3" w14:textId="351AA0A3" w:rsidR="008913EC" w:rsidRPr="008913EC" w:rsidRDefault="00E86ECF" w:rsidP="0023592D">
            <w:pPr>
              <w:jc w:val="center"/>
              <w:rPr>
                <w:highlight w:val="yellow"/>
              </w:rPr>
            </w:pPr>
            <w:r>
              <w:rPr>
                <w:highlight w:val="yellow"/>
              </w:rPr>
              <w:t>l</w:t>
            </w:r>
            <w:r w:rsidR="008913EC" w:rsidRPr="008913EC">
              <w:rPr>
                <w:highlight w:val="yellow"/>
              </w:rPr>
              <w:t>iczba naturalna</w:t>
            </w:r>
          </w:p>
        </w:tc>
        <w:tc>
          <w:tcPr>
            <w:tcW w:w="3544" w:type="dxa"/>
          </w:tcPr>
          <w:p w14:paraId="7D4C60F5" w14:textId="310FDF19" w:rsidR="008913EC" w:rsidRDefault="008913EC" w:rsidP="0023592D">
            <w:pPr>
              <w:jc w:val="center"/>
            </w:pPr>
            <w:r>
              <w:t>-</w:t>
            </w:r>
          </w:p>
        </w:tc>
      </w:tr>
      <w:tr w:rsidR="008913EC" w14:paraId="7CEA42BA" w14:textId="763097CD" w:rsidTr="006A1C4D">
        <w:tc>
          <w:tcPr>
            <w:tcW w:w="1980" w:type="dxa"/>
          </w:tcPr>
          <w:p w14:paraId="63034092" w14:textId="2595DCBE" w:rsidR="008913EC" w:rsidRDefault="008913EC" w:rsidP="0023592D">
            <w:pPr>
              <w:jc w:val="center"/>
            </w:pPr>
            <w:r>
              <w:t>maksymalny czas rozpoczęcia po poprzedniej operacji [s]</w:t>
            </w:r>
          </w:p>
        </w:tc>
        <w:tc>
          <w:tcPr>
            <w:tcW w:w="1134" w:type="dxa"/>
          </w:tcPr>
          <w:p w14:paraId="0ED10C91" w14:textId="4F23EE53" w:rsidR="008913EC" w:rsidRDefault="008913EC"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417" w:type="dxa"/>
          </w:tcPr>
          <w:p w14:paraId="04DBBCE5" w14:textId="001AAA13" w:rsidR="008913EC" w:rsidRDefault="008913EC" w:rsidP="0023592D">
            <w:pPr>
              <w:jc w:val="center"/>
            </w:pPr>
            <w:r>
              <w:t>24</w:t>
            </w:r>
            <w:r w:rsidR="00922617">
              <w:t>.0</w:t>
            </w:r>
          </w:p>
        </w:tc>
        <w:tc>
          <w:tcPr>
            <w:tcW w:w="1418" w:type="dxa"/>
          </w:tcPr>
          <w:p w14:paraId="6558C0E7" w14:textId="36BE9D34" w:rsidR="008913EC" w:rsidRPr="008913EC" w:rsidRDefault="00E86ECF" w:rsidP="0023592D">
            <w:pPr>
              <w:jc w:val="center"/>
              <w:rPr>
                <w:iCs/>
                <w:highlight w:val="yellow"/>
              </w:rPr>
            </w:pPr>
            <w:r>
              <w:rPr>
                <w:iCs/>
                <w:highlight w:val="yellow"/>
              </w:rPr>
              <w:t>l</w:t>
            </w:r>
            <w:r w:rsidR="008913EC" w:rsidRPr="008913EC">
              <w:rPr>
                <w:iCs/>
                <w:highlight w:val="yellow"/>
              </w:rPr>
              <w:t>iczba wymierna</w:t>
            </w:r>
          </w:p>
        </w:tc>
        <w:tc>
          <w:tcPr>
            <w:tcW w:w="3544" w:type="dxa"/>
          </w:tcPr>
          <w:p w14:paraId="413C9CF7" w14:textId="0062B224" w:rsidR="008913EC" w:rsidRPr="0023592D" w:rsidRDefault="008913EC" w:rsidP="0023592D">
            <w:pPr>
              <w:jc w:val="center"/>
              <w:rPr>
                <w:iCs/>
              </w:rPr>
            </w:pPr>
            <w:r>
              <w:rPr>
                <w:iCs/>
              </w:rPr>
              <w:t>-</w:t>
            </w:r>
          </w:p>
        </w:tc>
      </w:tr>
      <w:tr w:rsidR="008913EC" w14:paraId="04187CAD" w14:textId="4D5E958F" w:rsidTr="006A1C4D">
        <w:tc>
          <w:tcPr>
            <w:tcW w:w="1980" w:type="dxa"/>
          </w:tcPr>
          <w:p w14:paraId="420ED9D9" w14:textId="2372DA38" w:rsidR="008913EC" w:rsidRDefault="008913EC" w:rsidP="0023592D">
            <w:pPr>
              <w:jc w:val="center"/>
            </w:pPr>
            <w:r>
              <w:t>maksymalny czas od zakończenia operacji do rozpoczęcia kolejnej [s]</w:t>
            </w:r>
          </w:p>
        </w:tc>
        <w:tc>
          <w:tcPr>
            <w:tcW w:w="1134" w:type="dxa"/>
          </w:tcPr>
          <w:p w14:paraId="4EC83279" w14:textId="4F2C6B50" w:rsidR="008913EC" w:rsidRDefault="008913EC"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417" w:type="dxa"/>
          </w:tcPr>
          <w:p w14:paraId="71452139" w14:textId="641FFB1D" w:rsidR="008913EC" w:rsidRDefault="008913EC" w:rsidP="0023592D">
            <w:pPr>
              <w:jc w:val="center"/>
            </w:pPr>
            <w:r>
              <w:t>9.2</w:t>
            </w:r>
          </w:p>
        </w:tc>
        <w:tc>
          <w:tcPr>
            <w:tcW w:w="1418" w:type="dxa"/>
          </w:tcPr>
          <w:p w14:paraId="640D1928" w14:textId="5925A107" w:rsidR="008913EC" w:rsidRPr="008913EC" w:rsidRDefault="00E86ECF" w:rsidP="0023592D">
            <w:pPr>
              <w:jc w:val="center"/>
              <w:rPr>
                <w:highlight w:val="yellow"/>
              </w:rPr>
            </w:pPr>
            <w:r>
              <w:rPr>
                <w:highlight w:val="yellow"/>
              </w:rPr>
              <w:t>l</w:t>
            </w:r>
            <w:r w:rsidR="008913EC" w:rsidRPr="008913EC">
              <w:rPr>
                <w:highlight w:val="yellow"/>
              </w:rPr>
              <w:t>iczba wymierna</w:t>
            </w:r>
          </w:p>
        </w:tc>
        <w:tc>
          <w:tcPr>
            <w:tcW w:w="3544" w:type="dxa"/>
          </w:tcPr>
          <w:p w14:paraId="409C6305" w14:textId="18ED561B" w:rsidR="008913EC" w:rsidRDefault="008913EC"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8913EC" w14:paraId="41B821C7" w14:textId="4A8F8903" w:rsidTr="006A1C4D">
        <w:tc>
          <w:tcPr>
            <w:tcW w:w="1980" w:type="dxa"/>
          </w:tcPr>
          <w:p w14:paraId="3A739ACA" w14:textId="6621B283" w:rsidR="008913EC" w:rsidRPr="00E86ECF" w:rsidRDefault="008913EC" w:rsidP="0023592D">
            <w:pPr>
              <w:jc w:val="center"/>
              <w:rPr>
                <w:highlight w:val="yellow"/>
              </w:rPr>
            </w:pPr>
            <w:r w:rsidRPr="00E86ECF">
              <w:rPr>
                <w:highlight w:val="yellow"/>
              </w:rPr>
              <w:t>macierz potrzebnych surowców</w:t>
            </w:r>
          </w:p>
        </w:tc>
        <w:tc>
          <w:tcPr>
            <w:tcW w:w="1134" w:type="dxa"/>
          </w:tcPr>
          <w:p w14:paraId="00061C17" w14:textId="2CB93D32" w:rsidR="008913EC" w:rsidRPr="00E86ECF" w:rsidRDefault="008913EC" w:rsidP="0023592D">
            <w:pPr>
              <w:jc w:val="center"/>
              <w:rPr>
                <w:highlight w:val="yellow"/>
              </w:rPr>
            </w:pPr>
            <m:oMathPara>
              <m:oMath>
                <m:r>
                  <w:rPr>
                    <w:rFonts w:ascii="Cambria Math" w:hAnsi="Cambria Math"/>
                    <w:highlight w:val="yellow"/>
                  </w:rPr>
                  <m:t>S</m:t>
                </m:r>
              </m:oMath>
            </m:oMathPara>
          </w:p>
        </w:tc>
        <w:tc>
          <w:tcPr>
            <w:tcW w:w="1417" w:type="dxa"/>
          </w:tcPr>
          <w:p w14:paraId="057056A1" w14:textId="443935F0" w:rsidR="008913EC" w:rsidRPr="00E86ECF" w:rsidRDefault="008913EC" w:rsidP="0023592D">
            <w:pPr>
              <w:jc w:val="center"/>
              <w:rPr>
                <w:sz w:val="22"/>
                <w:szCs w:val="20"/>
                <w:highlight w:val="yellow"/>
              </w:rPr>
            </w:pPr>
            <m:oMathPara>
              <m:oMath>
                <m:d>
                  <m:dPr>
                    <m:begChr m:val="["/>
                    <m:endChr m:val="]"/>
                    <m:ctrlPr>
                      <w:rPr>
                        <w:rFonts w:ascii="Cambria Math" w:hAnsi="Cambria Math"/>
                        <w:i/>
                        <w:sz w:val="22"/>
                        <w:szCs w:val="20"/>
                        <w:highlight w:val="yellow"/>
                      </w:rPr>
                    </m:ctrlPr>
                  </m:dPr>
                  <m:e>
                    <m:m>
                      <m:mPr>
                        <m:mcs>
                          <m:mc>
                            <m:mcPr>
                              <m:count m:val="3"/>
                              <m:mcJc m:val="center"/>
                            </m:mcPr>
                          </m:mc>
                        </m:mcs>
                        <m:ctrlPr>
                          <w:rPr>
                            <w:rFonts w:ascii="Cambria Math" w:hAnsi="Cambria Math"/>
                            <w:i/>
                            <w:sz w:val="22"/>
                            <w:szCs w:val="20"/>
                            <w:highlight w:val="yellow"/>
                          </w:rPr>
                        </m:ctrlPr>
                      </m:mPr>
                      <m:mr>
                        <m:e>
                          <m:r>
                            <w:rPr>
                              <w:rFonts w:ascii="Cambria Math" w:hAnsi="Cambria Math"/>
                              <w:sz w:val="22"/>
                              <w:szCs w:val="20"/>
                              <w:highlight w:val="yellow"/>
                            </w:rPr>
                            <m:t>0</m:t>
                          </m:r>
                        </m:e>
                        <m:e>
                          <m:r>
                            <w:rPr>
                              <w:rFonts w:ascii="Cambria Math" w:hAnsi="Cambria Math"/>
                              <w:sz w:val="22"/>
                              <w:szCs w:val="20"/>
                              <w:highlight w:val="yellow"/>
                            </w:rPr>
                            <m:t>1</m:t>
                          </m:r>
                        </m:e>
                        <m:e>
                          <m:r>
                            <w:rPr>
                              <w:rFonts w:ascii="Cambria Math" w:hAnsi="Cambria Math"/>
                              <w:sz w:val="22"/>
                              <w:szCs w:val="20"/>
                              <w:highlight w:val="yellow"/>
                            </w:rPr>
                            <m:t>0</m:t>
                          </m:r>
                        </m:e>
                      </m:mr>
                      <m:mr>
                        <m:e>
                          <m:r>
                            <w:rPr>
                              <w:rFonts w:ascii="Cambria Math" w:hAnsi="Cambria Math"/>
                              <w:sz w:val="22"/>
                              <w:szCs w:val="20"/>
                              <w:highlight w:val="yellow"/>
                            </w:rPr>
                            <m:t>0</m:t>
                          </m:r>
                        </m:e>
                        <m:e>
                          <m:r>
                            <w:rPr>
                              <w:rFonts w:ascii="Cambria Math" w:hAnsi="Cambria Math"/>
                              <w:sz w:val="22"/>
                              <w:szCs w:val="20"/>
                              <w:highlight w:val="yellow"/>
                            </w:rPr>
                            <m:t>1</m:t>
                          </m:r>
                        </m:e>
                        <m:e>
                          <m:r>
                            <w:rPr>
                              <w:rFonts w:ascii="Cambria Math" w:hAnsi="Cambria Math"/>
                              <w:sz w:val="22"/>
                              <w:szCs w:val="20"/>
                              <w:highlight w:val="yellow"/>
                            </w:rPr>
                            <m:t>50</m:t>
                          </m:r>
                        </m:e>
                      </m:mr>
                      <m:mr>
                        <m:e>
                          <m:r>
                            <w:rPr>
                              <w:rFonts w:ascii="Cambria Math" w:hAnsi="Cambria Math"/>
                              <w:sz w:val="22"/>
                              <w:szCs w:val="20"/>
                              <w:highlight w:val="yellow"/>
                            </w:rPr>
                            <m:t>0</m:t>
                          </m:r>
                        </m:e>
                        <m:e>
                          <m:r>
                            <w:rPr>
                              <w:rFonts w:ascii="Cambria Math" w:hAnsi="Cambria Math"/>
                              <w:sz w:val="22"/>
                              <w:szCs w:val="20"/>
                              <w:highlight w:val="yellow"/>
                            </w:rPr>
                            <m:t>1</m:t>
                          </m:r>
                        </m:e>
                        <m:e>
                          <m:r>
                            <w:rPr>
                              <w:rFonts w:ascii="Cambria Math" w:hAnsi="Cambria Math"/>
                              <w:sz w:val="22"/>
                              <w:szCs w:val="20"/>
                              <w:highlight w:val="yellow"/>
                            </w:rPr>
                            <m:t>100</m:t>
                          </m:r>
                        </m:e>
                      </m:mr>
                    </m:m>
                  </m:e>
                </m:d>
              </m:oMath>
            </m:oMathPara>
          </w:p>
        </w:tc>
        <w:tc>
          <w:tcPr>
            <w:tcW w:w="1418" w:type="dxa"/>
          </w:tcPr>
          <w:p w14:paraId="1FCF2F85" w14:textId="6854EE80" w:rsidR="008913EC" w:rsidRPr="008913EC" w:rsidRDefault="00E86ECF" w:rsidP="0023592D">
            <w:pPr>
              <w:jc w:val="center"/>
              <w:rPr>
                <w:highlight w:val="yellow"/>
              </w:rPr>
            </w:pPr>
            <w:r>
              <w:rPr>
                <w:highlight w:val="yellow"/>
              </w:rPr>
              <w:t>m</w:t>
            </w:r>
            <w:r w:rsidR="008913EC" w:rsidRPr="008913EC">
              <w:rPr>
                <w:highlight w:val="yellow"/>
              </w:rPr>
              <w:t>acierz / tabela</w:t>
            </w:r>
          </w:p>
        </w:tc>
        <w:tc>
          <w:tcPr>
            <w:tcW w:w="3544" w:type="dxa"/>
          </w:tcPr>
          <w:p w14:paraId="7F881BE4" w14:textId="7722E60B" w:rsidR="008913EC" w:rsidRDefault="008913EC" w:rsidP="0023592D">
            <w:pPr>
              <w:jc w:val="center"/>
            </w:pPr>
            <w:r>
              <w:t>Każda kolumna oznacza inny surowiec. Ostatnia kolumna oznacza % czasu, w którym następuje pobranie surowców w liczbie</w:t>
            </w:r>
            <w:r w:rsidR="00922617">
              <w:t xml:space="preserve"> podanej w rzędzie</w:t>
            </w:r>
            <w:r>
              <w:t>.</w:t>
            </w:r>
          </w:p>
        </w:tc>
      </w:tr>
      <w:tr w:rsidR="008913EC" w14:paraId="0D495BB1" w14:textId="23A2F7EF" w:rsidTr="006A1C4D">
        <w:trPr>
          <w:trHeight w:val="2120"/>
        </w:trPr>
        <w:tc>
          <w:tcPr>
            <w:tcW w:w="1980" w:type="dxa"/>
          </w:tcPr>
          <w:p w14:paraId="4FF494C5" w14:textId="26062C7B" w:rsidR="008913EC" w:rsidRPr="00E86ECF" w:rsidRDefault="00922617" w:rsidP="0023592D">
            <w:pPr>
              <w:jc w:val="center"/>
              <w:rPr>
                <w:highlight w:val="yellow"/>
              </w:rPr>
            </w:pPr>
            <w:r w:rsidRPr="00E86ECF">
              <w:rPr>
                <w:highlight w:val="yellow"/>
              </w:rPr>
              <w:t>macierz</w:t>
            </w:r>
            <w:r w:rsidR="008913EC" w:rsidRPr="00E86ECF">
              <w:rPr>
                <w:highlight w:val="yellow"/>
              </w:rPr>
              <w:t xml:space="preserve"> produktów</w:t>
            </w:r>
          </w:p>
        </w:tc>
        <w:tc>
          <w:tcPr>
            <w:tcW w:w="1134" w:type="dxa"/>
          </w:tcPr>
          <w:p w14:paraId="74FC2A25" w14:textId="56DE6D59" w:rsidR="008913EC" w:rsidRPr="00E86ECF" w:rsidRDefault="008913EC" w:rsidP="0023592D">
            <w:pPr>
              <w:jc w:val="center"/>
              <w:rPr>
                <w:highlight w:val="yellow"/>
              </w:rPr>
            </w:pPr>
            <m:oMathPara>
              <m:oMath>
                <m:r>
                  <w:rPr>
                    <w:rFonts w:ascii="Cambria Math" w:hAnsi="Cambria Math"/>
                    <w:highlight w:val="yellow"/>
                  </w:rPr>
                  <m:t>P</m:t>
                </m:r>
              </m:oMath>
            </m:oMathPara>
          </w:p>
        </w:tc>
        <w:tc>
          <w:tcPr>
            <w:tcW w:w="1417" w:type="dxa"/>
          </w:tcPr>
          <w:p w14:paraId="08E9D2D1" w14:textId="3DF40ABE" w:rsidR="008913EC" w:rsidRPr="00E86ECF" w:rsidRDefault="00922617" w:rsidP="0023592D">
            <w:pPr>
              <w:jc w:val="center"/>
              <w:rPr>
                <w:highlight w:val="yellow"/>
              </w:rPr>
            </w:pPr>
            <m:oMathPara>
              <m:oMath>
                <m:d>
                  <m:dPr>
                    <m:begChr m:val="["/>
                    <m:endChr m:val="]"/>
                    <m:ctrlPr>
                      <w:rPr>
                        <w:rFonts w:ascii="Cambria Math" w:hAnsi="Cambria Math"/>
                        <w:i/>
                        <w:sz w:val="22"/>
                        <w:szCs w:val="20"/>
                        <w:highlight w:val="yellow"/>
                      </w:rPr>
                    </m:ctrlPr>
                  </m:dPr>
                  <m:e>
                    <m:m>
                      <m:mPr>
                        <m:mcs>
                          <m:mc>
                            <m:mcPr>
                              <m:count m:val="3"/>
                              <m:mcJc m:val="center"/>
                            </m:mcPr>
                          </m:mc>
                        </m:mcs>
                        <m:ctrlPr>
                          <w:rPr>
                            <w:rFonts w:ascii="Cambria Math" w:hAnsi="Cambria Math"/>
                            <w:i/>
                            <w:sz w:val="22"/>
                            <w:szCs w:val="20"/>
                            <w:highlight w:val="yellow"/>
                          </w:rPr>
                        </m:ctrlPr>
                      </m:mPr>
                      <m:mr>
                        <m:e>
                          <m:r>
                            <w:rPr>
                              <w:rFonts w:ascii="Cambria Math" w:hAnsi="Cambria Math"/>
                              <w:sz w:val="22"/>
                              <w:szCs w:val="20"/>
                              <w:highlight w:val="yellow"/>
                            </w:rPr>
                            <m:t>1</m:t>
                          </m:r>
                        </m:e>
                        <m:e>
                          <m:r>
                            <w:rPr>
                              <w:rFonts w:ascii="Cambria Math" w:hAnsi="Cambria Math"/>
                              <w:sz w:val="22"/>
                              <w:szCs w:val="20"/>
                              <w:highlight w:val="yellow"/>
                            </w:rPr>
                            <m:t>0</m:t>
                          </m:r>
                        </m:e>
                        <m:e>
                          <m:r>
                            <w:rPr>
                              <w:rFonts w:ascii="Cambria Math" w:hAnsi="Cambria Math"/>
                              <w:sz w:val="22"/>
                              <w:szCs w:val="20"/>
                              <w:highlight w:val="yellow"/>
                            </w:rPr>
                            <m:t>0</m:t>
                          </m:r>
                        </m:e>
                      </m:mr>
                      <m:mr>
                        <m:e>
                          <m:r>
                            <w:rPr>
                              <w:rFonts w:ascii="Cambria Math" w:hAnsi="Cambria Math"/>
                              <w:sz w:val="22"/>
                              <w:szCs w:val="20"/>
                              <w:highlight w:val="yellow"/>
                            </w:rPr>
                            <m:t>1</m:t>
                          </m:r>
                        </m:e>
                        <m:e>
                          <m:r>
                            <w:rPr>
                              <w:rFonts w:ascii="Cambria Math" w:hAnsi="Cambria Math"/>
                              <w:sz w:val="22"/>
                              <w:szCs w:val="20"/>
                              <w:highlight w:val="yellow"/>
                            </w:rPr>
                            <m:t>0</m:t>
                          </m:r>
                        </m:e>
                        <m:e>
                          <m:r>
                            <w:rPr>
                              <w:rFonts w:ascii="Cambria Math" w:hAnsi="Cambria Math"/>
                              <w:sz w:val="22"/>
                              <w:szCs w:val="20"/>
                              <w:highlight w:val="yellow"/>
                            </w:rPr>
                            <m:t>50</m:t>
                          </m:r>
                        </m:e>
                      </m:mr>
                      <m:mr>
                        <m:e>
                          <m:r>
                            <w:rPr>
                              <w:rFonts w:ascii="Cambria Math" w:hAnsi="Cambria Math"/>
                              <w:sz w:val="22"/>
                              <w:szCs w:val="20"/>
                              <w:highlight w:val="yellow"/>
                            </w:rPr>
                            <m:t>1</m:t>
                          </m:r>
                        </m:e>
                        <m:e>
                          <m:r>
                            <w:rPr>
                              <w:rFonts w:ascii="Cambria Math" w:hAnsi="Cambria Math"/>
                              <w:sz w:val="22"/>
                              <w:szCs w:val="20"/>
                              <w:highlight w:val="yellow"/>
                            </w:rPr>
                            <m:t>0</m:t>
                          </m:r>
                        </m:e>
                        <m:e>
                          <m:r>
                            <w:rPr>
                              <w:rFonts w:ascii="Cambria Math" w:hAnsi="Cambria Math"/>
                              <w:sz w:val="22"/>
                              <w:szCs w:val="20"/>
                              <w:highlight w:val="yellow"/>
                            </w:rPr>
                            <m:t>100</m:t>
                          </m:r>
                        </m:e>
                      </m:mr>
                    </m:m>
                  </m:e>
                </m:d>
              </m:oMath>
            </m:oMathPara>
          </w:p>
        </w:tc>
        <w:tc>
          <w:tcPr>
            <w:tcW w:w="1418" w:type="dxa"/>
          </w:tcPr>
          <w:p w14:paraId="50306B90" w14:textId="68FDEE01" w:rsidR="008913EC" w:rsidRPr="008913EC" w:rsidRDefault="00E86ECF" w:rsidP="0023592D">
            <w:pPr>
              <w:jc w:val="center"/>
              <w:rPr>
                <w:highlight w:val="yellow"/>
              </w:rPr>
            </w:pPr>
            <w:r>
              <w:rPr>
                <w:highlight w:val="yellow"/>
              </w:rPr>
              <w:t>m</w:t>
            </w:r>
            <w:r w:rsidR="00922617" w:rsidRPr="008913EC">
              <w:rPr>
                <w:highlight w:val="yellow"/>
              </w:rPr>
              <w:t>acierz / tabela</w:t>
            </w:r>
          </w:p>
        </w:tc>
        <w:tc>
          <w:tcPr>
            <w:tcW w:w="3544" w:type="dxa"/>
          </w:tcPr>
          <w:p w14:paraId="3E0E5A46" w14:textId="6A5EC174" w:rsidR="008913EC" w:rsidRDefault="008913EC" w:rsidP="0023592D">
            <w:pPr>
              <w:jc w:val="center"/>
            </w:pPr>
            <w:r>
              <w:t>Każda kolumna oznacza inny produkt. Ostatnia kolumna oznacza % czasu, w którym możliwe jest odebranie produktów w podanej liczbie.</w:t>
            </w:r>
          </w:p>
        </w:tc>
      </w:tr>
      <w:tr w:rsidR="008913EC" w14:paraId="28988569" w14:textId="77777777" w:rsidTr="006A1C4D">
        <w:tc>
          <w:tcPr>
            <w:tcW w:w="1980" w:type="dxa"/>
          </w:tcPr>
          <w:p w14:paraId="5D811227" w14:textId="5C63E74C" w:rsidR="008913EC" w:rsidRDefault="008913EC" w:rsidP="0023592D">
            <w:pPr>
              <w:jc w:val="center"/>
            </w:pPr>
            <w:r>
              <w:t xml:space="preserve">możliwość pauzowania* </w:t>
            </w:r>
          </w:p>
        </w:tc>
        <w:tc>
          <w:tcPr>
            <w:tcW w:w="1134" w:type="dxa"/>
          </w:tcPr>
          <w:p w14:paraId="3BA23B2F" w14:textId="3BB1FAAB" w:rsidR="008913EC" w:rsidRDefault="008913EC" w:rsidP="0023592D">
            <w:pPr>
              <w:jc w:val="center"/>
            </w:pPr>
            <m:oMathPara>
              <m:oMath>
                <m:r>
                  <w:rPr>
                    <w:rFonts w:ascii="Cambria Math" w:hAnsi="Cambria Math"/>
                  </w:rPr>
                  <m:t>pause</m:t>
                </m:r>
              </m:oMath>
            </m:oMathPara>
          </w:p>
        </w:tc>
        <w:tc>
          <w:tcPr>
            <w:tcW w:w="1417" w:type="dxa"/>
          </w:tcPr>
          <w:p w14:paraId="59C54BD2" w14:textId="43708482" w:rsidR="008913EC" w:rsidRDefault="008913EC" w:rsidP="0023592D">
            <w:pPr>
              <w:jc w:val="center"/>
            </w:pPr>
            <w:r>
              <w:t>prawda (</w:t>
            </w:r>
            <w:proofErr w:type="spellStart"/>
            <w:r>
              <w:t>true</w:t>
            </w:r>
            <w:proofErr w:type="spellEnd"/>
            <w:r>
              <w:t>)</w:t>
            </w:r>
          </w:p>
        </w:tc>
        <w:tc>
          <w:tcPr>
            <w:tcW w:w="1418" w:type="dxa"/>
          </w:tcPr>
          <w:p w14:paraId="1BF74DD6" w14:textId="5C895983" w:rsidR="008913EC" w:rsidRPr="008913EC" w:rsidRDefault="00E86ECF" w:rsidP="0023592D">
            <w:pPr>
              <w:jc w:val="center"/>
              <w:rPr>
                <w:highlight w:val="yellow"/>
              </w:rPr>
            </w:pPr>
            <w:r>
              <w:rPr>
                <w:highlight w:val="yellow"/>
              </w:rPr>
              <w:t>w</w:t>
            </w:r>
            <w:r w:rsidR="008913EC" w:rsidRPr="008913EC">
              <w:rPr>
                <w:highlight w:val="yellow"/>
              </w:rPr>
              <w:t>artość binarna</w:t>
            </w:r>
          </w:p>
        </w:tc>
        <w:tc>
          <w:tcPr>
            <w:tcW w:w="3544" w:type="dxa"/>
          </w:tcPr>
          <w:p w14:paraId="00FA97A7" w14:textId="6C9B46C8" w:rsidR="008913EC" w:rsidRDefault="008913EC" w:rsidP="0023592D">
            <w:pPr>
              <w:jc w:val="center"/>
            </w:pPr>
            <w:r>
              <w:t>-</w:t>
            </w:r>
          </w:p>
        </w:tc>
      </w:tr>
      <w:tr w:rsidR="008913EC" w14:paraId="6F2C7987" w14:textId="77777777" w:rsidTr="006A1C4D">
        <w:tc>
          <w:tcPr>
            <w:tcW w:w="1980" w:type="dxa"/>
          </w:tcPr>
          <w:p w14:paraId="378CDE4C" w14:textId="510E9410" w:rsidR="008913EC" w:rsidRDefault="008913EC" w:rsidP="0023592D">
            <w:pPr>
              <w:jc w:val="center"/>
            </w:pPr>
            <w:r>
              <w:t>maksymalny czas pauzy [s]*</w:t>
            </w:r>
          </w:p>
        </w:tc>
        <w:tc>
          <w:tcPr>
            <w:tcW w:w="1134" w:type="dxa"/>
          </w:tcPr>
          <w:p w14:paraId="3238EB18" w14:textId="6A49D9C0" w:rsidR="008913EC" w:rsidRDefault="008913EC"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417" w:type="dxa"/>
          </w:tcPr>
          <w:p w14:paraId="4C9FB742" w14:textId="237DBE16" w:rsidR="008913EC" w:rsidRDefault="008913EC" w:rsidP="0023592D">
            <w:pPr>
              <w:jc w:val="center"/>
            </w:pPr>
            <w:r>
              <w:t>100</w:t>
            </w:r>
          </w:p>
        </w:tc>
        <w:tc>
          <w:tcPr>
            <w:tcW w:w="1418" w:type="dxa"/>
          </w:tcPr>
          <w:p w14:paraId="1C4D7400" w14:textId="3D78A07A" w:rsidR="008913EC" w:rsidRPr="008913EC" w:rsidRDefault="00E86ECF" w:rsidP="0023592D">
            <w:pPr>
              <w:jc w:val="center"/>
              <w:rPr>
                <w:highlight w:val="yellow"/>
              </w:rPr>
            </w:pPr>
            <w:r>
              <w:rPr>
                <w:highlight w:val="yellow"/>
              </w:rPr>
              <w:t>l</w:t>
            </w:r>
            <w:r w:rsidR="008913EC" w:rsidRPr="008913EC">
              <w:rPr>
                <w:highlight w:val="yellow"/>
              </w:rPr>
              <w:t>iczba wymierna</w:t>
            </w:r>
          </w:p>
        </w:tc>
        <w:tc>
          <w:tcPr>
            <w:tcW w:w="3544" w:type="dxa"/>
          </w:tcPr>
          <w:p w14:paraId="26463A04" w14:textId="7971C2DC" w:rsidR="008913EC" w:rsidRDefault="008913EC" w:rsidP="0023592D">
            <w:pPr>
              <w:jc w:val="center"/>
            </w:pPr>
            <w:r>
              <w:t>-</w:t>
            </w:r>
          </w:p>
        </w:tc>
      </w:tr>
      <w:tr w:rsidR="008913EC" w14:paraId="572D3503" w14:textId="77777777" w:rsidTr="006A1C4D">
        <w:tc>
          <w:tcPr>
            <w:tcW w:w="1980" w:type="dxa"/>
          </w:tcPr>
          <w:p w14:paraId="3C05B755" w14:textId="41A1210C" w:rsidR="008913EC" w:rsidRDefault="008913EC" w:rsidP="0023592D">
            <w:pPr>
              <w:jc w:val="center"/>
            </w:pPr>
            <w:r>
              <w:lastRenderedPageBreak/>
              <w:t>maksymalna liczba pauz*</w:t>
            </w:r>
          </w:p>
        </w:tc>
        <w:tc>
          <w:tcPr>
            <w:tcW w:w="1134" w:type="dxa"/>
          </w:tcPr>
          <w:p w14:paraId="4256FBB1" w14:textId="3787E0EF" w:rsidR="008913EC" w:rsidRDefault="008913EC"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417" w:type="dxa"/>
          </w:tcPr>
          <w:p w14:paraId="1E028E8B" w14:textId="44D9DD7D" w:rsidR="008913EC" w:rsidRDefault="008913EC" w:rsidP="0023592D">
            <w:pPr>
              <w:jc w:val="center"/>
            </w:pPr>
            <w:r>
              <w:t>5</w:t>
            </w:r>
          </w:p>
        </w:tc>
        <w:tc>
          <w:tcPr>
            <w:tcW w:w="1418" w:type="dxa"/>
          </w:tcPr>
          <w:p w14:paraId="46A51F44" w14:textId="4849594A" w:rsidR="008913EC" w:rsidRDefault="00E86ECF" w:rsidP="0023592D">
            <w:pPr>
              <w:jc w:val="center"/>
            </w:pPr>
            <w:r>
              <w:rPr>
                <w:highlight w:val="yellow"/>
              </w:rPr>
              <w:t>l</w:t>
            </w:r>
            <w:r w:rsidR="008913EC" w:rsidRPr="008913EC">
              <w:rPr>
                <w:highlight w:val="yellow"/>
              </w:rPr>
              <w:t>iczba naturalna</w:t>
            </w:r>
          </w:p>
        </w:tc>
        <w:tc>
          <w:tcPr>
            <w:tcW w:w="3544" w:type="dxa"/>
          </w:tcPr>
          <w:p w14:paraId="63232AC8" w14:textId="6267E410" w:rsidR="008913EC" w:rsidRDefault="008913EC"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3" w:name="_Toc145579757"/>
      <w:r>
        <w:t>3.3. Maszyny</w:t>
      </w:r>
      <w:bookmarkEnd w:id="13"/>
    </w:p>
    <w:p w14:paraId="45BA504F" w14:textId="77777777" w:rsidR="009B7CA4" w:rsidRPr="009B7CA4" w:rsidRDefault="009B7CA4" w:rsidP="009B7CA4"/>
    <w:p w14:paraId="3615925A" w14:textId="36A757F0"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3214FBBB"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w:t>
      </w:r>
      <w:r w:rsidR="00922617">
        <w:t xml:space="preserve"> </w:t>
      </w:r>
      <m:oMath>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m</m:t>
            </m:r>
          </m:sub>
        </m:sSub>
        <m:r>
          <w:rPr>
            <w:rFonts w:ascii="Cambria Math" w:hAnsi="Cambria Math"/>
            <w:highlight w:val="yellow"/>
          </w:rPr>
          <m:t>∈O</m:t>
        </m:r>
      </m:oMath>
      <w:r>
        <w:t xml:space="preserve">. </w:t>
      </w:r>
      <w:r w:rsidR="00FF62CC">
        <w:t>Przykładowo p</w:t>
      </w:r>
      <w:r>
        <w:t>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w:t>
      </w:r>
      <w:r w:rsidR="00E86ECF">
        <w:t xml:space="preserve"> </w:t>
      </w: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mx</m:t>
                </m:r>
              </m:sub>
            </m:sSub>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my</m:t>
                </m:r>
              </m:sub>
            </m:sSub>
          </m:sub>
        </m:sSub>
      </m:oMath>
      <w:r>
        <w:t xml:space="preserve">. </w:t>
      </w:r>
      <w:r w:rsidR="00713526">
        <w:t xml:space="preserve">Powodem takiego stanu rzeczy może być różnica w konstrukcji maszyn, czy też doświadczenia kadry pracowniczej. Wobec tego możliwe jest optymalizowanie czasu produkcji, poprzez przydzielanie operacji do maszyn, które wykonują ją najszybciej. </w:t>
      </w:r>
      <w:r w:rsidR="007265AB" w:rsidRPr="007265AB">
        <w:rPr>
          <w:highlight w:val="yellow"/>
        </w:rPr>
        <w:t>Mogą się jednak zdarzać scenariusze, w których jedna z maszyn może</w:t>
      </w:r>
      <w:r w:rsidR="007265AB">
        <w:rPr>
          <w:highlight w:val="yellow"/>
        </w:rPr>
        <w:t xml:space="preserve"> wykonać każdą z operacji szybciej niż pozostałe maszyny. Wtedy intuicyjnym działaniem byłoby przekazanie wszystkich operacji do realizacji na tej maszynie, co w większości przypadków prowadziłoby do </w:t>
      </w:r>
      <w:r w:rsidR="00922617">
        <w:rPr>
          <w:highlight w:val="yellow"/>
        </w:rPr>
        <w:t>zatoru</w:t>
      </w:r>
      <w:r w:rsidR="007265AB">
        <w:rPr>
          <w:highlight w:val="yellow"/>
        </w:rPr>
        <w:t xml:space="preserve">. Dlatego pewniejsze jest użycie algorytmów, które same będą poszukiwać optimum. </w:t>
      </w:r>
    </w:p>
    <w:p w14:paraId="13AFB6D5" w14:textId="77777777" w:rsidR="009B7CA4" w:rsidRDefault="009B7CA4" w:rsidP="007F0848">
      <w:pPr>
        <w:ind w:firstLine="708"/>
      </w:pPr>
    </w:p>
    <w:p w14:paraId="47C602F3" w14:textId="1C814EA3" w:rsidR="007265AB" w:rsidRDefault="00713526" w:rsidP="008B32DA">
      <w:r>
        <w:tab/>
        <w:t>Inną właściwością maszyn</w:t>
      </w:r>
      <w:r w:rsidR="00FF62CC">
        <w:t>y</w:t>
      </w:r>
      <w:r>
        <w:t xml:space="preserve"> </w:t>
      </w:r>
      <w:r w:rsidR="000C447E">
        <w:t>jest możliwa</w:t>
      </w:r>
      <w:r>
        <w:t xml:space="preserve"> </w:t>
      </w:r>
      <w:r w:rsidRPr="007265AB">
        <w:rPr>
          <w:highlight w:val="yellow"/>
        </w:rPr>
        <w:t xml:space="preserve">konieczność jej przekalibrowania, w momencie zakończenia operacji jednego typu, </w:t>
      </w:r>
      <w:r w:rsidR="00FF62CC" w:rsidRPr="007265AB">
        <w:rPr>
          <w:highlight w:val="yellow"/>
        </w:rPr>
        <w:t>aby przystosować ją do wykonania</w:t>
      </w:r>
      <w:r w:rsidRPr="007265AB">
        <w:rPr>
          <w:highlight w:val="yellow"/>
        </w:rPr>
        <w:t xml:space="preserve"> kolejnej </w:t>
      </w:r>
      <w:r w:rsidRPr="007265AB">
        <w:rPr>
          <w:highlight w:val="yellow"/>
        </w:rPr>
        <w:lastRenderedPageBreak/>
        <w:t>operacji</w:t>
      </w:r>
      <w:r w:rsidR="000C447E" w:rsidRPr="007265AB">
        <w:rPr>
          <w:highlight w:val="yellow"/>
        </w:rPr>
        <w:t xml:space="preserve"> lecz</w:t>
      </w:r>
      <w:r w:rsidRPr="007265AB">
        <w:rPr>
          <w:highlight w:val="yellow"/>
        </w:rPr>
        <w:t xml:space="preserve"> </w:t>
      </w:r>
      <w:r w:rsidR="00FF62CC" w:rsidRPr="007265AB">
        <w:rPr>
          <w:highlight w:val="yellow"/>
        </w:rPr>
        <w:t>innego</w:t>
      </w:r>
      <w:r w:rsidRPr="007265AB">
        <w:rPr>
          <w:highlight w:val="yellow"/>
        </w:rPr>
        <w:t xml:space="preserve"> typu.</w:t>
      </w:r>
      <w:r>
        <w:t xml:space="preserve">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r w:rsidR="007F14EA">
        <w:rPr>
          <w:highlight w:val="yellow"/>
        </w:rPr>
        <w:t>K</w:t>
      </w:r>
      <w:r w:rsidR="007265AB" w:rsidRPr="007F14EA">
        <w:rPr>
          <w:highlight w:val="yellow"/>
        </w:rPr>
        <w:t xml:space="preserve">alibracje maszyn uznawane są za operacje na maszynie, </w:t>
      </w:r>
      <w:r w:rsidR="007F14EA">
        <w:rPr>
          <w:highlight w:val="yellow"/>
        </w:rPr>
        <w:t>lecz z</w:t>
      </w:r>
      <w:r w:rsidR="007F14EA" w:rsidRPr="007F14EA">
        <w:rPr>
          <w:highlight w:val="yellow"/>
        </w:rPr>
        <w:t xml:space="preserve">e względu na wyjątkowy charakter </w:t>
      </w:r>
      <w:r w:rsidR="007265AB" w:rsidRPr="007F14EA">
        <w:rPr>
          <w:highlight w:val="yellow"/>
        </w:rPr>
        <w:t xml:space="preserve">nie są one </w:t>
      </w:r>
      <w:r w:rsidR="007F14EA" w:rsidRPr="007F14EA">
        <w:rPr>
          <w:highlight w:val="yellow"/>
        </w:rPr>
        <w:t xml:space="preserve">wykorzystywane przez heurystyki, </w:t>
      </w:r>
      <w:r w:rsidR="00922617">
        <w:rPr>
          <w:highlight w:val="yellow"/>
        </w:rPr>
        <w:t>lecz</w:t>
      </w:r>
      <w:r w:rsidR="007F14EA" w:rsidRPr="007F14EA">
        <w:rPr>
          <w:highlight w:val="yellow"/>
        </w:rPr>
        <w:t xml:space="preserve"> są wykonywane</w:t>
      </w:r>
      <w:r w:rsidR="007F14EA">
        <w:rPr>
          <w:highlight w:val="yellow"/>
        </w:rPr>
        <w:t xml:space="preserve"> </w:t>
      </w:r>
      <w:r w:rsidR="007F14EA" w:rsidRPr="007F14EA">
        <w:rPr>
          <w:highlight w:val="yellow"/>
        </w:rPr>
        <w:t>automatycznie.</w:t>
      </w:r>
    </w:p>
    <w:p w14:paraId="06B48BBA" w14:textId="77777777" w:rsidR="007F0848" w:rsidRDefault="007F0848" w:rsidP="008B32DA"/>
    <w:p w14:paraId="0BC0AB44" w14:textId="2FB1E8D2" w:rsidR="00B43ACA" w:rsidRPr="00B43ACA" w:rsidRDefault="00B43ACA" w:rsidP="00B43ACA">
      <w:pPr>
        <w:jc w:val="center"/>
        <w:rPr>
          <w:i/>
          <w:iCs/>
        </w:rPr>
      </w:pPr>
      <w:r>
        <w:rPr>
          <w:i/>
          <w:iCs/>
        </w:rPr>
        <w:t>Tabela 3.3 Przykładowe parametry</w:t>
      </w:r>
      <w:r w:rsidR="002A36CF">
        <w:rPr>
          <w:i/>
          <w:iCs/>
        </w:rPr>
        <w:t xml:space="preserve"> </w:t>
      </w:r>
      <w:r w:rsidR="002A36CF" w:rsidRPr="002A36CF">
        <w:rPr>
          <w:i/>
          <w:iCs/>
          <w:highlight w:val="yellow"/>
        </w:rPr>
        <w:t>klasy</w:t>
      </w:r>
      <w:r>
        <w:rPr>
          <w:i/>
          <w:iCs/>
        </w:rPr>
        <w:t xml:space="preserve"> maszyny.</w:t>
      </w:r>
    </w:p>
    <w:tbl>
      <w:tblPr>
        <w:tblStyle w:val="Tabela-Siatka"/>
        <w:tblW w:w="0" w:type="auto"/>
        <w:tblLook w:val="04A0" w:firstRow="1" w:lastRow="0" w:firstColumn="1" w:lastColumn="0" w:noHBand="0" w:noVBand="1"/>
      </w:tblPr>
      <w:tblGrid>
        <w:gridCol w:w="2009"/>
        <w:gridCol w:w="1469"/>
        <w:gridCol w:w="1765"/>
        <w:gridCol w:w="1437"/>
        <w:gridCol w:w="2381"/>
      </w:tblGrid>
      <w:tr w:rsidR="00E86ECF" w14:paraId="7E643187" w14:textId="77777777" w:rsidTr="00E86ECF">
        <w:tc>
          <w:tcPr>
            <w:tcW w:w="2009" w:type="dxa"/>
          </w:tcPr>
          <w:p w14:paraId="01B74150" w14:textId="7E813445" w:rsidR="00E86ECF" w:rsidRDefault="00E86ECF" w:rsidP="006F22D7">
            <w:pPr>
              <w:jc w:val="center"/>
            </w:pPr>
            <w:r>
              <w:t>Nazwa parametru</w:t>
            </w:r>
          </w:p>
        </w:tc>
        <w:tc>
          <w:tcPr>
            <w:tcW w:w="1469" w:type="dxa"/>
          </w:tcPr>
          <w:p w14:paraId="6E51442C" w14:textId="357E7A20" w:rsidR="00E86ECF" w:rsidRDefault="00E86ECF" w:rsidP="006F22D7">
            <w:pPr>
              <w:jc w:val="center"/>
            </w:pPr>
            <w:r>
              <w:t>Identyfikator</w:t>
            </w:r>
          </w:p>
        </w:tc>
        <w:tc>
          <w:tcPr>
            <w:tcW w:w="1765" w:type="dxa"/>
          </w:tcPr>
          <w:p w14:paraId="3EB13FF8" w14:textId="6D62AB9A" w:rsidR="00E86ECF" w:rsidRDefault="00E86ECF" w:rsidP="006F22D7">
            <w:pPr>
              <w:jc w:val="center"/>
            </w:pPr>
            <w:r>
              <w:t>Przykładowa wartość</w:t>
            </w:r>
          </w:p>
        </w:tc>
        <w:tc>
          <w:tcPr>
            <w:tcW w:w="1437" w:type="dxa"/>
          </w:tcPr>
          <w:p w14:paraId="4C638CC8" w14:textId="6EF18EB6" w:rsidR="00E86ECF" w:rsidRPr="00E86ECF" w:rsidRDefault="00E86ECF" w:rsidP="006F22D7">
            <w:pPr>
              <w:jc w:val="center"/>
              <w:rPr>
                <w:highlight w:val="yellow"/>
              </w:rPr>
            </w:pPr>
            <w:r w:rsidRPr="00E86ECF">
              <w:rPr>
                <w:highlight w:val="yellow"/>
              </w:rPr>
              <w:t>Format</w:t>
            </w:r>
          </w:p>
        </w:tc>
        <w:tc>
          <w:tcPr>
            <w:tcW w:w="2381" w:type="dxa"/>
          </w:tcPr>
          <w:p w14:paraId="30EFE656" w14:textId="2BE35C95" w:rsidR="00E86ECF" w:rsidRDefault="00E86ECF" w:rsidP="006F22D7">
            <w:pPr>
              <w:jc w:val="center"/>
            </w:pPr>
            <w:r>
              <w:t>Uwagi</w:t>
            </w:r>
          </w:p>
        </w:tc>
      </w:tr>
      <w:tr w:rsidR="00E86ECF" w14:paraId="77B4148D" w14:textId="77777777" w:rsidTr="00E86ECF">
        <w:tc>
          <w:tcPr>
            <w:tcW w:w="2009" w:type="dxa"/>
          </w:tcPr>
          <w:p w14:paraId="64CD0266" w14:textId="0B34C3C7" w:rsidR="00E86ECF" w:rsidRDefault="00E86ECF" w:rsidP="006F22D7">
            <w:pPr>
              <w:jc w:val="center"/>
            </w:pPr>
            <w:r>
              <w:t>numer identyfikacyjny</w:t>
            </w:r>
          </w:p>
        </w:tc>
        <w:tc>
          <w:tcPr>
            <w:tcW w:w="1469" w:type="dxa"/>
          </w:tcPr>
          <w:p w14:paraId="27E1F4B9" w14:textId="205F58BC" w:rsidR="00E86ECF" w:rsidRDefault="00E86ECF" w:rsidP="006F22D7">
            <w:pPr>
              <w:jc w:val="center"/>
            </w:pPr>
            <m:oMathPara>
              <m:oMath>
                <m:r>
                  <w:rPr>
                    <w:rFonts w:ascii="Cambria Math" w:hAnsi="Cambria Math"/>
                  </w:rPr>
                  <m:t>id</m:t>
                </m:r>
              </m:oMath>
            </m:oMathPara>
          </w:p>
        </w:tc>
        <w:tc>
          <w:tcPr>
            <w:tcW w:w="1765" w:type="dxa"/>
          </w:tcPr>
          <w:p w14:paraId="227625BD" w14:textId="23B2F9D8" w:rsidR="00E86ECF" w:rsidRDefault="00E86ECF" w:rsidP="006F22D7">
            <w:pPr>
              <w:jc w:val="center"/>
            </w:pPr>
            <w:r>
              <w:t>0</w:t>
            </w:r>
          </w:p>
        </w:tc>
        <w:tc>
          <w:tcPr>
            <w:tcW w:w="1437" w:type="dxa"/>
          </w:tcPr>
          <w:p w14:paraId="4053BBD6" w14:textId="705F4580" w:rsidR="00E86ECF" w:rsidRPr="00E86ECF" w:rsidRDefault="00E86ECF" w:rsidP="006F22D7">
            <w:pPr>
              <w:jc w:val="center"/>
              <w:rPr>
                <w:highlight w:val="yellow"/>
              </w:rPr>
            </w:pPr>
            <w:r w:rsidRPr="00E86ECF">
              <w:rPr>
                <w:highlight w:val="yellow"/>
              </w:rPr>
              <w:t>liczba naturalna</w:t>
            </w:r>
          </w:p>
        </w:tc>
        <w:tc>
          <w:tcPr>
            <w:tcW w:w="2381" w:type="dxa"/>
          </w:tcPr>
          <w:p w14:paraId="299296E8" w14:textId="221CA787" w:rsidR="00E86ECF" w:rsidRDefault="00E86ECF" w:rsidP="006F22D7">
            <w:pPr>
              <w:jc w:val="center"/>
            </w:pPr>
            <w:r>
              <w:t>-</w:t>
            </w:r>
          </w:p>
        </w:tc>
      </w:tr>
      <w:tr w:rsidR="00E86ECF" w14:paraId="62C6AC5B" w14:textId="77777777" w:rsidTr="00E86ECF">
        <w:tc>
          <w:tcPr>
            <w:tcW w:w="2009" w:type="dxa"/>
          </w:tcPr>
          <w:p w14:paraId="52854FFF" w14:textId="539CB308" w:rsidR="00E86ECF" w:rsidRDefault="00E86ECF" w:rsidP="006F22D7">
            <w:pPr>
              <w:jc w:val="center"/>
            </w:pPr>
            <w:r w:rsidRPr="00E86ECF">
              <w:rPr>
                <w:highlight w:val="yellow"/>
              </w:rPr>
              <w:t>macierz czasów przekalibrowania [s]</w:t>
            </w:r>
          </w:p>
        </w:tc>
        <w:tc>
          <w:tcPr>
            <w:tcW w:w="1469" w:type="dxa"/>
          </w:tcPr>
          <w:p w14:paraId="5F5ABD54" w14:textId="16AA424B" w:rsidR="00E86ECF" w:rsidRDefault="00E86ECF" w:rsidP="006F22D7">
            <w:pPr>
              <w:jc w:val="center"/>
            </w:pPr>
            <m:oMathPara>
              <m:oMath>
                <m:r>
                  <w:rPr>
                    <w:rFonts w:ascii="Cambria Math" w:hAnsi="Cambria Math"/>
                  </w:rPr>
                  <m:t>C</m:t>
                </m:r>
              </m:oMath>
            </m:oMathPara>
          </w:p>
        </w:tc>
        <w:tc>
          <w:tcPr>
            <w:tcW w:w="1765" w:type="dxa"/>
          </w:tcPr>
          <w:p w14:paraId="371E3B99" w14:textId="6157CD61" w:rsidR="00E86ECF" w:rsidRDefault="00E86ECF"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1437" w:type="dxa"/>
          </w:tcPr>
          <w:p w14:paraId="7D03B938" w14:textId="40946052" w:rsidR="00E86ECF" w:rsidRPr="00E86ECF" w:rsidRDefault="00E86ECF" w:rsidP="006F22D7">
            <w:pPr>
              <w:jc w:val="center"/>
              <w:rPr>
                <w:highlight w:val="yellow"/>
              </w:rPr>
            </w:pPr>
            <w:r w:rsidRPr="00E86ECF">
              <w:rPr>
                <w:highlight w:val="yellow"/>
              </w:rPr>
              <w:t>macierz / tabela</w:t>
            </w:r>
          </w:p>
        </w:tc>
        <w:tc>
          <w:tcPr>
            <w:tcW w:w="2381" w:type="dxa"/>
          </w:tcPr>
          <w:p w14:paraId="1DE12EA2" w14:textId="6759D9C1" w:rsidR="00E86ECF" w:rsidRDefault="00E86ECF" w:rsidP="006F22D7">
            <w:pPr>
              <w:jc w:val="center"/>
            </w:pPr>
            <w:r w:rsidRPr="007F14EA">
              <w:rPr>
                <w:highlight w:val="yellow"/>
              </w:rPr>
              <w:t>Każda operacja jest reprezentowana przez jedną kolumnę i jeden wiersz. Kolumny oznaczają operację poprzedzającą, a rzędy następującą.</w:t>
            </w:r>
          </w:p>
        </w:tc>
      </w:tr>
      <w:tr w:rsidR="00E86ECF" w14:paraId="68B9E899" w14:textId="77777777" w:rsidTr="00E86ECF">
        <w:tc>
          <w:tcPr>
            <w:tcW w:w="2009" w:type="dxa"/>
          </w:tcPr>
          <w:p w14:paraId="7ACEFF0A" w14:textId="315C805A" w:rsidR="00E86ECF" w:rsidRDefault="00E86ECF" w:rsidP="006F22D7">
            <w:pPr>
              <w:jc w:val="center"/>
            </w:pPr>
            <w:r>
              <w:t>lista czasów wykonywania poszczególnych operacji [s]</w:t>
            </w:r>
          </w:p>
        </w:tc>
        <w:tc>
          <w:tcPr>
            <w:tcW w:w="1469" w:type="dxa"/>
          </w:tcPr>
          <w:p w14:paraId="721B169E" w14:textId="2C41BEA4" w:rsidR="00E86ECF" w:rsidRDefault="00E86ECF" w:rsidP="006F22D7">
            <w:pPr>
              <w:jc w:val="center"/>
            </w:pPr>
            <m:oMathPara>
              <m:oMath>
                <m:r>
                  <w:rPr>
                    <w:rFonts w:ascii="Cambria Math" w:hAnsi="Cambria Math"/>
                  </w:rPr>
                  <m:t>T</m:t>
                </m:r>
              </m:oMath>
            </m:oMathPara>
          </w:p>
        </w:tc>
        <w:tc>
          <w:tcPr>
            <w:tcW w:w="1765" w:type="dxa"/>
          </w:tcPr>
          <w:p w14:paraId="143FB27F" w14:textId="46CA6E38" w:rsidR="00E86ECF" w:rsidRDefault="00E86ECF" w:rsidP="006F22D7">
            <w:pPr>
              <w:jc w:val="center"/>
            </w:pPr>
            <w:r>
              <w:t>(0,0,15,28,0,56)</w:t>
            </w:r>
          </w:p>
        </w:tc>
        <w:tc>
          <w:tcPr>
            <w:tcW w:w="1437" w:type="dxa"/>
          </w:tcPr>
          <w:p w14:paraId="0E3A766F" w14:textId="4A2D2C0D" w:rsidR="00E86ECF" w:rsidRPr="00E86ECF" w:rsidRDefault="00E86ECF" w:rsidP="006F22D7">
            <w:pPr>
              <w:jc w:val="center"/>
              <w:rPr>
                <w:highlight w:val="yellow"/>
              </w:rPr>
            </w:pPr>
            <w:r w:rsidRPr="00E86ECF">
              <w:rPr>
                <w:highlight w:val="yellow"/>
              </w:rPr>
              <w:t>lista</w:t>
            </w:r>
          </w:p>
        </w:tc>
        <w:tc>
          <w:tcPr>
            <w:tcW w:w="2381" w:type="dxa"/>
          </w:tcPr>
          <w:p w14:paraId="6AAF78CB" w14:textId="12E5A011" w:rsidR="00E86ECF" w:rsidRPr="00731F60" w:rsidRDefault="00E86ECF" w:rsidP="006F22D7">
            <w:pPr>
              <w:jc w:val="center"/>
              <w:rPr>
                <w:highlight w:val="yellow"/>
              </w:rPr>
            </w:pPr>
            <w:r>
              <w:rPr>
                <w:highlight w:val="yellow"/>
              </w:rPr>
              <w:t>Czas wynoszący 0 oznacza brak możliwości wykonania danej operacji. Algorytmy sprawdzają tę wartość przed przydzieleniem operacji.</w:t>
            </w:r>
          </w:p>
        </w:tc>
      </w:tr>
    </w:tbl>
    <w:p w14:paraId="1C300E2B" w14:textId="128539E2" w:rsidR="00713526" w:rsidRDefault="00713526" w:rsidP="008B32DA">
      <w:r>
        <w:lastRenderedPageBreak/>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4" w:name="_Toc145579758"/>
      <w:r>
        <w:t xml:space="preserve">3.4. </w:t>
      </w:r>
      <w:r w:rsidR="003710C6">
        <w:t>Symulacja</w:t>
      </w:r>
      <w:bookmarkEnd w:id="14"/>
    </w:p>
    <w:p w14:paraId="15302C72" w14:textId="77777777" w:rsidR="009B7CA4" w:rsidRPr="009B7CA4" w:rsidRDefault="009B7CA4" w:rsidP="009B7CA4"/>
    <w:p w14:paraId="536977B2" w14:textId="52782910"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w:t>
      </w:r>
      <w:r w:rsidR="002D4577">
        <w:t xml:space="preserve"> </w:t>
      </w:r>
      <m:oMath>
        <m:r>
          <w:rPr>
            <w:rFonts w:ascii="Cambria Math" w:hAnsi="Cambria Math"/>
            <w:highlight w:val="yellow"/>
          </w:rPr>
          <m:t>j∈J</m:t>
        </m:r>
      </m:oMath>
      <w:r w:rsidR="009A6AB7">
        <w:t>, operacjach</w:t>
      </w:r>
      <w:r w:rsidR="002D4577">
        <w:t xml:space="preserve"> </w:t>
      </w:r>
      <m:oMath>
        <m:r>
          <w:rPr>
            <w:rFonts w:ascii="Cambria Math" w:hAnsi="Cambria Math"/>
            <w:highlight w:val="yellow"/>
          </w:rPr>
          <m:t>o∈O</m:t>
        </m:r>
      </m:oMath>
      <w:r w:rsidR="009A6AB7">
        <w:t xml:space="preserve"> i maszynach</w:t>
      </w:r>
      <w:r w:rsidR="002D4577">
        <w:t xml:space="preserve"> </w:t>
      </w:r>
      <m:oMath>
        <m:r>
          <w:rPr>
            <w:rFonts w:ascii="Cambria Math" w:hAnsi="Cambria Math"/>
            <w:highlight w:val="yellow"/>
          </w:rPr>
          <m:t>m∈M</m:t>
        </m:r>
      </m:oMath>
      <w:r w:rsidR="009A6AB7">
        <w:t>, zgodnie z tabelami 3.1-3.3. Ponadto należy utworzyć listę zawierającą początkową ilość wszystkich surowców, półproduktów i produktów</w:t>
      </w:r>
      <w:r w:rsidR="00E86ECF">
        <w:t xml:space="preserve"> </w:t>
      </w:r>
      <m:oMath>
        <m:sSub>
          <m:sSubPr>
            <m:ctrlPr>
              <w:rPr>
                <w:rFonts w:ascii="Cambria Math" w:hAnsi="Cambria Math"/>
                <w:i/>
              </w:rPr>
            </m:ctrlPr>
          </m:sSubPr>
          <m:e>
            <m:r>
              <w:rPr>
                <w:rFonts w:ascii="Cambria Math" w:hAnsi="Cambria Math"/>
              </w:rPr>
              <m:t>P</m:t>
            </m:r>
            <m:r>
              <w:rPr>
                <w:rFonts w:ascii="Cambria Math" w:hAnsi="Cambria Math"/>
              </w:rPr>
              <m:t>rod</m:t>
            </m:r>
          </m:e>
          <m:sub>
            <m:r>
              <w:rPr>
                <w:rFonts w:ascii="Cambria Math" w:hAnsi="Cambria Math"/>
              </w:rPr>
              <m:t>0</m:t>
            </m:r>
          </m:sub>
        </m:sSub>
      </m:oMath>
      <w:r w:rsidR="009A6AB7">
        <w:t xml:space="preserve">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356E7755" w14:textId="480FE086" w:rsidR="007D6CE7" w:rsidRPr="007D6CE7" w:rsidRDefault="007D6CE7" w:rsidP="008B32DA">
      <m:oMathPara>
        <m:oMathParaPr>
          <m:jc m:val="right"/>
        </m:oMathParaP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r>
                <w:rPr>
                  <w:rFonts w:ascii="Cambria Math" w:hAnsi="Cambria Math"/>
                  <w:highlight w:val="yellow"/>
                </w:rPr>
                <m:t>total</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r>
                <m:rPr>
                  <m:sty m:val="p"/>
                </m:rPr>
                <w:rPr>
                  <w:rFonts w:ascii="Cambria Math" w:hAnsi="Cambria Math"/>
                </w:rPr>
                <m:t xml:space="preserve"> </m:t>
              </m:r>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r>
                    <w:rPr>
                      <w:rFonts w:ascii="Cambria Math" w:hAnsi="Cambria Math"/>
                      <w:highlight w:val="yellow"/>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i</m:t>
                                  </m:r>
                                </m:sub>
                              </m:s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j</m:t>
                                  </m:r>
                                </m:sub>
                              </m:sSub>
                              <m:r>
                                <w:rPr>
                                  <w:rFonts w:ascii="Cambria Math" w:hAnsi="Cambria Math"/>
                                  <w:highlight w:val="yellow"/>
                                </w:rPr>
                                <m:t>k</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sup>
                        <m:e>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ij</m:t>
                              </m:r>
                              <m:r>
                                <w:rPr>
                                  <w:rFonts w:ascii="Cambria Math" w:hAnsi="Cambria Math"/>
                                  <w:highlight w:val="yellow"/>
                                </w:rPr>
                                <m:t>k</m:t>
                              </m:r>
                            </m:sub>
                          </m:sSub>
                        </m:e>
                      </m:nary>
                    </m:e>
                  </m:d>
                </m:e>
              </m:nary>
              <m:r>
                <w:rPr>
                  <w:rFonts w:ascii="Cambria Math" w:hAnsi="Cambria Math"/>
                </w:rPr>
                <m:t xml:space="preserve"> </m:t>
              </m:r>
            </m:e>
          </m:nary>
          <m:r>
            <w:rPr>
              <w:rFonts w:ascii="Cambria Math" w:hAnsi="Cambria Math"/>
            </w:rPr>
            <m:t xml:space="preserve">                        (3.1</m:t>
          </m:r>
          <m:r>
            <w:rPr>
              <w:rFonts w:ascii="Cambria Math" w:hAnsi="Cambria Math"/>
            </w:rPr>
            <m:t>)</m:t>
          </m:r>
        </m:oMath>
      </m:oMathPara>
    </w:p>
    <w:p w14:paraId="79AE9525" w14:textId="0C18CC74" w:rsidR="006D5BEC" w:rsidRDefault="006D5BEC" w:rsidP="008B32DA">
      <w:r>
        <w:tab/>
      </w:r>
      <w:r w:rsidR="00294001">
        <w:t>W ramach symulacji model matematyczny rozpatruje kolejno każdą maszynę</w:t>
      </w:r>
      <w:r w:rsidR="002D4577">
        <w:t xml:space="preserve"> </w:t>
      </w:r>
      <m:oMath>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oMath>
      <w:r w:rsidR="00294001" w:rsidRPr="002D4577">
        <w:rPr>
          <w:highlight w:val="yellow"/>
        </w:rPr>
        <w:t>,</w:t>
      </w:r>
      <w:r w:rsidR="00294001">
        <w:t xml:space="preserve"> dodając do czasu jej pracy</w:t>
      </w:r>
      <w:r w:rsidR="002D4577">
        <w:t xml:space="preserve"> </w:t>
      </w: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r>
              <w:rPr>
                <w:rFonts w:ascii="Cambria Math" w:hAnsi="Cambria Math"/>
                <w:highlight w:val="yellow"/>
              </w:rPr>
              <m:t>total</m:t>
            </m:r>
          </m:sub>
        </m:sSub>
      </m:oMath>
      <w:r w:rsidR="00294001">
        <w:t xml:space="preserve"> wszystkie zawarte w harmonogramie czasy operacji</w:t>
      </w:r>
      <w:r w:rsidR="002D4577">
        <w:t xml:space="preserve"> </w:t>
      </w: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r>
              <w:rPr>
                <w:rFonts w:ascii="Cambria Math" w:hAnsi="Cambria Math"/>
                <w:highlight w:val="yellow"/>
              </w:rPr>
              <m:t>k</m:t>
            </m:r>
          </m:sub>
        </m:sSub>
      </m:oMath>
      <w:r w:rsidR="00294001" w:rsidRPr="002D4577">
        <w:rPr>
          <w:highlight w:val="yellow"/>
        </w:rPr>
        <w:t>,</w:t>
      </w:r>
      <w:r w:rsidR="00294001">
        <w:t xml:space="preserve"> czasy przerw</w:t>
      </w:r>
      <w:r w:rsidR="002D4577">
        <w:t xml:space="preserve"> </w:t>
      </w: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i</m:t>
                </m:r>
              </m:sub>
            </m:s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j</m:t>
                </m:r>
              </m:sub>
            </m:sSub>
          </m:sub>
        </m:sSub>
      </m:oMath>
      <w:r w:rsidR="00294001">
        <w:t>, oraz czasy na przeregulowanie</w:t>
      </w:r>
      <w:r w:rsidR="002D4577">
        <w:t xml:space="preserve">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ij</m:t>
            </m:r>
          </m:sub>
        </m:sSub>
      </m:oMath>
      <w:r w:rsidR="00294001">
        <w:t>. We wszystkich kluczowych momentach tworzona jest nowa struktura</w:t>
      </w:r>
      <w:r w:rsidR="00A849D2">
        <w:t xml:space="preserve"> </w:t>
      </w:r>
      <m:oMath>
        <m:r>
          <w:rPr>
            <w:rFonts w:ascii="Cambria Math" w:hAnsi="Cambria Math"/>
            <w:highlight w:val="yellow"/>
          </w:rPr>
          <m:t>Act</m:t>
        </m:r>
      </m:oMath>
      <w:r w:rsidR="00294001">
        <w:t xml:space="preserve"> zawierająca informacje konieczne do oceny symulacji.</w:t>
      </w:r>
    </w:p>
    <w:p w14:paraId="1E90C094" w14:textId="77777777" w:rsidR="00A849D2" w:rsidRDefault="00A849D2" w:rsidP="008B32DA"/>
    <w:p w14:paraId="4A6C24AF" w14:textId="594AFF45" w:rsidR="00A849D2" w:rsidRDefault="00A849D2" w:rsidP="00A849D2">
      <w:pPr>
        <w:jc w:val="center"/>
        <w:rPr>
          <w:i/>
        </w:rPr>
      </w:pPr>
      <w:r w:rsidRPr="00A849D2">
        <w:rPr>
          <w:i/>
          <w:iCs/>
          <w:highlight w:val="yellow"/>
        </w:rPr>
        <w:t>Tabela 3.4 Wygląd struktury</w:t>
      </w:r>
      <w:r w:rsidRPr="00A849D2">
        <w:rPr>
          <w:i/>
          <w:highlight w:val="yellow"/>
        </w:rPr>
        <w:t xml:space="preserve"> </w:t>
      </w:r>
      <m:oMath>
        <m:r>
          <w:rPr>
            <w:rFonts w:ascii="Cambria Math" w:hAnsi="Cambria Math"/>
            <w:highlight w:val="yellow"/>
          </w:rPr>
          <m:t>Act</m:t>
        </m:r>
      </m:oMath>
    </w:p>
    <w:tbl>
      <w:tblPr>
        <w:tblStyle w:val="Tabela-Siatka"/>
        <w:tblW w:w="0" w:type="auto"/>
        <w:tblLook w:val="04A0" w:firstRow="1" w:lastRow="0" w:firstColumn="1" w:lastColumn="0" w:noHBand="0" w:noVBand="1"/>
      </w:tblPr>
      <w:tblGrid>
        <w:gridCol w:w="3223"/>
        <w:gridCol w:w="2919"/>
        <w:gridCol w:w="2919"/>
      </w:tblGrid>
      <w:tr w:rsidR="00A849D2" w14:paraId="24BD0B41" w14:textId="2270431B" w:rsidTr="00A849D2">
        <w:tc>
          <w:tcPr>
            <w:tcW w:w="3223" w:type="dxa"/>
          </w:tcPr>
          <w:p w14:paraId="4B69A72C" w14:textId="2A7FCAFD" w:rsidR="00A849D2" w:rsidRPr="00A849D2" w:rsidRDefault="00A849D2" w:rsidP="00A849D2">
            <w:pPr>
              <w:jc w:val="center"/>
              <w:rPr>
                <w:highlight w:val="yellow"/>
              </w:rPr>
            </w:pPr>
            <w:r w:rsidRPr="00A849D2">
              <w:rPr>
                <w:highlight w:val="yellow"/>
              </w:rPr>
              <w:t>Parametr</w:t>
            </w:r>
          </w:p>
        </w:tc>
        <w:tc>
          <w:tcPr>
            <w:tcW w:w="2919" w:type="dxa"/>
          </w:tcPr>
          <w:p w14:paraId="2F3F26B7" w14:textId="5C2AFDD9" w:rsidR="00A849D2" w:rsidRPr="00A849D2" w:rsidRDefault="00A849D2" w:rsidP="00A849D2">
            <w:pPr>
              <w:jc w:val="center"/>
              <w:rPr>
                <w:highlight w:val="yellow"/>
              </w:rPr>
            </w:pPr>
            <w:r w:rsidRPr="00A849D2">
              <w:rPr>
                <w:highlight w:val="yellow"/>
              </w:rPr>
              <w:t>Identyfikator</w:t>
            </w:r>
          </w:p>
        </w:tc>
        <w:tc>
          <w:tcPr>
            <w:tcW w:w="2919" w:type="dxa"/>
          </w:tcPr>
          <w:p w14:paraId="47CB2E1D" w14:textId="2C1069A0" w:rsidR="00A849D2" w:rsidRPr="00A849D2" w:rsidRDefault="00A849D2" w:rsidP="00A849D2">
            <w:pPr>
              <w:jc w:val="center"/>
              <w:rPr>
                <w:highlight w:val="yellow"/>
              </w:rPr>
            </w:pPr>
            <w:r w:rsidRPr="00A849D2">
              <w:rPr>
                <w:highlight w:val="yellow"/>
              </w:rPr>
              <w:t>Przykładowa wartość</w:t>
            </w:r>
          </w:p>
        </w:tc>
      </w:tr>
      <w:tr w:rsidR="00A849D2" w14:paraId="4E42C8AB" w14:textId="58B4D711" w:rsidTr="00A849D2">
        <w:tc>
          <w:tcPr>
            <w:tcW w:w="3223" w:type="dxa"/>
          </w:tcPr>
          <w:p w14:paraId="03658F1D" w14:textId="385E47CD" w:rsidR="00A849D2" w:rsidRPr="00A849D2" w:rsidRDefault="00A849D2" w:rsidP="00A849D2">
            <w:pPr>
              <w:jc w:val="center"/>
              <w:rPr>
                <w:highlight w:val="yellow"/>
              </w:rPr>
            </w:pPr>
            <w:r w:rsidRPr="00A849D2">
              <w:rPr>
                <w:highlight w:val="yellow"/>
              </w:rPr>
              <w:t>Numer maszyny</w:t>
            </w:r>
          </w:p>
        </w:tc>
        <w:tc>
          <w:tcPr>
            <w:tcW w:w="2919" w:type="dxa"/>
          </w:tcPr>
          <w:p w14:paraId="6A2FFE7C" w14:textId="7F37F4B0" w:rsidR="00A849D2" w:rsidRPr="00A849D2" w:rsidRDefault="00A849D2" w:rsidP="00A849D2">
            <w:pPr>
              <w:jc w:val="center"/>
              <w:rPr>
                <w:highlight w:val="yellow"/>
              </w:rPr>
            </w:pPr>
            <m:oMathPara>
              <m:oMath>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id</m:t>
                    </m:r>
                  </m:sub>
                </m:sSub>
              </m:oMath>
            </m:oMathPara>
          </w:p>
        </w:tc>
        <w:tc>
          <w:tcPr>
            <w:tcW w:w="2919" w:type="dxa"/>
          </w:tcPr>
          <w:p w14:paraId="2CAB7A6C" w14:textId="08E1118B" w:rsidR="00A849D2" w:rsidRPr="00A849D2" w:rsidRDefault="00A849D2" w:rsidP="00A849D2">
            <w:pPr>
              <w:jc w:val="center"/>
              <w:rPr>
                <w:highlight w:val="yellow"/>
              </w:rPr>
            </w:pPr>
            <w:r w:rsidRPr="00A849D2">
              <w:rPr>
                <w:highlight w:val="yellow"/>
              </w:rPr>
              <w:t>2</w:t>
            </w:r>
          </w:p>
        </w:tc>
      </w:tr>
      <w:tr w:rsidR="00A849D2" w14:paraId="1C97D1A4" w14:textId="49845381" w:rsidTr="00A849D2">
        <w:tc>
          <w:tcPr>
            <w:tcW w:w="3223" w:type="dxa"/>
          </w:tcPr>
          <w:p w14:paraId="731917FE" w14:textId="5DB437FB" w:rsidR="00A849D2" w:rsidRPr="00A849D2" w:rsidRDefault="00A849D2" w:rsidP="00A849D2">
            <w:pPr>
              <w:jc w:val="center"/>
              <w:rPr>
                <w:highlight w:val="yellow"/>
              </w:rPr>
            </w:pPr>
            <w:r w:rsidRPr="00A849D2">
              <w:rPr>
                <w:highlight w:val="yellow"/>
              </w:rPr>
              <w:t>Numer procesu</w:t>
            </w:r>
          </w:p>
        </w:tc>
        <w:tc>
          <w:tcPr>
            <w:tcW w:w="2919" w:type="dxa"/>
          </w:tcPr>
          <w:p w14:paraId="24BA5D3E" w14:textId="6BEB250E" w:rsidR="00A849D2" w:rsidRPr="00A849D2" w:rsidRDefault="00A849D2" w:rsidP="00A849D2">
            <w:pPr>
              <w:jc w:val="center"/>
              <w:rPr>
                <w:highlight w:val="yellow"/>
              </w:rPr>
            </w:pPr>
            <m:oMathPara>
              <m:oMath>
                <m:sSub>
                  <m:sSubPr>
                    <m:ctrlPr>
                      <w:rPr>
                        <w:rFonts w:ascii="Cambria Math" w:hAnsi="Cambria Math"/>
                        <w:i/>
                        <w:highlight w:val="yellow"/>
                      </w:rPr>
                    </m:ctrlPr>
                  </m:sSubPr>
                  <m:e>
                    <m:r>
                      <w:rPr>
                        <w:rFonts w:ascii="Cambria Math" w:hAnsi="Cambria Math"/>
                        <w:highlight w:val="yellow"/>
                      </w:rPr>
                      <m:t>j</m:t>
                    </m:r>
                  </m:e>
                  <m:sub>
                    <m:r>
                      <w:rPr>
                        <w:rFonts w:ascii="Cambria Math" w:hAnsi="Cambria Math"/>
                        <w:highlight w:val="yellow"/>
                      </w:rPr>
                      <m:t>id</m:t>
                    </m:r>
                  </m:sub>
                </m:sSub>
              </m:oMath>
            </m:oMathPara>
          </w:p>
        </w:tc>
        <w:tc>
          <w:tcPr>
            <w:tcW w:w="2919" w:type="dxa"/>
          </w:tcPr>
          <w:p w14:paraId="748466A2" w14:textId="3D6AC42F" w:rsidR="00A849D2" w:rsidRPr="00A849D2" w:rsidRDefault="00A849D2" w:rsidP="00A849D2">
            <w:pPr>
              <w:jc w:val="center"/>
              <w:rPr>
                <w:highlight w:val="yellow"/>
              </w:rPr>
            </w:pPr>
            <w:r w:rsidRPr="00A849D2">
              <w:rPr>
                <w:highlight w:val="yellow"/>
              </w:rPr>
              <w:t>3</w:t>
            </w:r>
          </w:p>
        </w:tc>
      </w:tr>
      <w:tr w:rsidR="00A849D2" w14:paraId="51F09B64" w14:textId="16624ED6" w:rsidTr="00A849D2">
        <w:tc>
          <w:tcPr>
            <w:tcW w:w="3223" w:type="dxa"/>
          </w:tcPr>
          <w:p w14:paraId="07524A50" w14:textId="0D186B78" w:rsidR="00A849D2" w:rsidRPr="00A849D2" w:rsidRDefault="00A849D2" w:rsidP="00A849D2">
            <w:pPr>
              <w:jc w:val="center"/>
              <w:rPr>
                <w:highlight w:val="yellow"/>
              </w:rPr>
            </w:pPr>
            <w:r w:rsidRPr="00A849D2">
              <w:rPr>
                <w:highlight w:val="yellow"/>
              </w:rPr>
              <w:t>Numer operacji</w:t>
            </w:r>
          </w:p>
        </w:tc>
        <w:tc>
          <w:tcPr>
            <w:tcW w:w="2919" w:type="dxa"/>
          </w:tcPr>
          <w:p w14:paraId="7AF98858" w14:textId="65EEEB5E" w:rsidR="00A849D2" w:rsidRPr="00A849D2" w:rsidRDefault="00A849D2" w:rsidP="00A849D2">
            <w:pPr>
              <w:jc w:val="center"/>
              <w:rPr>
                <w:highlight w:val="yellow"/>
              </w:rPr>
            </w:pPr>
            <m:oMathPara>
              <m:oMath>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id</m:t>
                    </m:r>
                  </m:sub>
                </m:sSub>
              </m:oMath>
            </m:oMathPara>
          </w:p>
        </w:tc>
        <w:tc>
          <w:tcPr>
            <w:tcW w:w="2919" w:type="dxa"/>
          </w:tcPr>
          <w:p w14:paraId="5477367E" w14:textId="43F50BE0" w:rsidR="00A849D2" w:rsidRPr="00A849D2" w:rsidRDefault="00A849D2" w:rsidP="00A849D2">
            <w:pPr>
              <w:jc w:val="center"/>
              <w:rPr>
                <w:highlight w:val="yellow"/>
              </w:rPr>
            </w:pPr>
            <w:r w:rsidRPr="00A849D2">
              <w:rPr>
                <w:highlight w:val="yellow"/>
              </w:rPr>
              <w:t>7</w:t>
            </w:r>
          </w:p>
        </w:tc>
      </w:tr>
      <w:tr w:rsidR="00A849D2" w14:paraId="4D64E0F6" w14:textId="7C7255F0" w:rsidTr="00A849D2">
        <w:tc>
          <w:tcPr>
            <w:tcW w:w="3223" w:type="dxa"/>
          </w:tcPr>
          <w:p w14:paraId="16863C3F" w14:textId="253A542C" w:rsidR="00A849D2" w:rsidRPr="00A849D2" w:rsidRDefault="003A7825" w:rsidP="00A849D2">
            <w:pPr>
              <w:jc w:val="center"/>
              <w:rPr>
                <w:highlight w:val="yellow"/>
              </w:rPr>
            </w:pPr>
            <w:r>
              <w:rPr>
                <w:highlight w:val="yellow"/>
              </w:rPr>
              <w:t>Globalny c</w:t>
            </w:r>
            <w:r w:rsidR="00A849D2" w:rsidRPr="00A849D2">
              <w:rPr>
                <w:highlight w:val="yellow"/>
              </w:rPr>
              <w:t>zas [s]</w:t>
            </w:r>
          </w:p>
        </w:tc>
        <w:tc>
          <w:tcPr>
            <w:tcW w:w="2919" w:type="dxa"/>
          </w:tcPr>
          <w:p w14:paraId="36C20C76" w14:textId="196B4650" w:rsidR="00A849D2" w:rsidRPr="00A849D2" w:rsidRDefault="00A849D2" w:rsidP="00A849D2">
            <w:pPr>
              <w:jc w:val="center"/>
              <w:rPr>
                <w:highlight w:val="yellow"/>
              </w:rPr>
            </w:pPr>
            <m:oMathPara>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mjoi</m:t>
                    </m:r>
                  </m:sub>
                </m:sSub>
              </m:oMath>
            </m:oMathPara>
          </w:p>
        </w:tc>
        <w:tc>
          <w:tcPr>
            <w:tcW w:w="2919" w:type="dxa"/>
          </w:tcPr>
          <w:p w14:paraId="4957D40B" w14:textId="22AD9DA2" w:rsidR="00A849D2" w:rsidRPr="00A849D2" w:rsidRDefault="00A849D2" w:rsidP="00A849D2">
            <w:pPr>
              <w:jc w:val="center"/>
              <w:rPr>
                <w:highlight w:val="yellow"/>
              </w:rPr>
            </w:pPr>
            <w:r w:rsidRPr="00A849D2">
              <w:rPr>
                <w:highlight w:val="yellow"/>
              </w:rPr>
              <w:t>13.5</w:t>
            </w:r>
          </w:p>
        </w:tc>
      </w:tr>
      <w:tr w:rsidR="00A849D2" w14:paraId="041A7100" w14:textId="496E8D93" w:rsidTr="00A849D2">
        <w:tc>
          <w:tcPr>
            <w:tcW w:w="3223" w:type="dxa"/>
          </w:tcPr>
          <w:p w14:paraId="32170BE5" w14:textId="289F7891" w:rsidR="00A849D2" w:rsidRPr="00A849D2" w:rsidRDefault="00A849D2" w:rsidP="00A849D2">
            <w:pPr>
              <w:jc w:val="center"/>
              <w:rPr>
                <w:highlight w:val="yellow"/>
              </w:rPr>
            </w:pPr>
            <w:r w:rsidRPr="00A849D2">
              <w:rPr>
                <w:highlight w:val="yellow"/>
              </w:rPr>
              <w:lastRenderedPageBreak/>
              <w:t>Stan (początek operacji - 1 / koniec operacji - 9 )</w:t>
            </w:r>
          </w:p>
        </w:tc>
        <w:tc>
          <w:tcPr>
            <w:tcW w:w="2919" w:type="dxa"/>
          </w:tcPr>
          <w:p w14:paraId="39301174" w14:textId="1CB9490A" w:rsidR="00A849D2" w:rsidRPr="00A849D2" w:rsidRDefault="00A849D2" w:rsidP="00A849D2">
            <w:pPr>
              <w:jc w:val="center"/>
              <w:rPr>
                <w:highlight w:val="yellow"/>
              </w:rPr>
            </w:pPr>
            <m:oMathPara>
              <m:oMath>
                <m:r>
                  <w:rPr>
                    <w:rFonts w:ascii="Cambria Math" w:hAnsi="Cambria Math"/>
                    <w:highlight w:val="yellow"/>
                  </w:rPr>
                  <m:t>state</m:t>
                </m:r>
              </m:oMath>
            </m:oMathPara>
          </w:p>
        </w:tc>
        <w:tc>
          <w:tcPr>
            <w:tcW w:w="2919" w:type="dxa"/>
          </w:tcPr>
          <w:p w14:paraId="313A299A" w14:textId="511F8F0B" w:rsidR="00A849D2" w:rsidRPr="00A849D2" w:rsidRDefault="00A849D2" w:rsidP="00A849D2">
            <w:pPr>
              <w:jc w:val="center"/>
              <w:rPr>
                <w:highlight w:val="yellow"/>
              </w:rPr>
            </w:pPr>
            <w:r w:rsidRPr="00A849D2">
              <w:rPr>
                <w:highlight w:val="yellow"/>
              </w:rPr>
              <w:t>9</w:t>
            </w:r>
          </w:p>
        </w:tc>
      </w:tr>
    </w:tbl>
    <w:p w14:paraId="0B37F4E2" w14:textId="77777777" w:rsidR="00A849D2" w:rsidRPr="00A849D2" w:rsidRDefault="00A849D2" w:rsidP="00A849D2">
      <w:pPr>
        <w:jc w:val="center"/>
        <w:rPr>
          <w:i/>
          <w:iCs/>
        </w:rPr>
      </w:pPr>
    </w:p>
    <w:p w14:paraId="407EE902" w14:textId="25B4C9B9" w:rsidR="006D5BEC" w:rsidRDefault="006D5BEC" w:rsidP="008B32DA">
      <w:r>
        <w:tab/>
      </w:r>
      <w:r w:rsidRPr="00A849D2">
        <w:rPr>
          <w:highlight w:val="yellow"/>
        </w:rPr>
        <w:t>Wynikiem działania symulacji są trzy listy zawierające: czasy rozpoczęcia i zakończenia poszczególnych symulacji wraz ze szczegółowymi informacjami dotyczącymi procesu i maszyny</w:t>
      </w:r>
      <w:r w:rsidR="00A849D2">
        <w:rPr>
          <w:highlight w:val="yellow"/>
        </w:rPr>
        <w:t xml:space="preserve"> (tabela 3.4)</w:t>
      </w:r>
      <w:r w:rsidRPr="00A849D2">
        <w:rPr>
          <w:highlight w:val="yellow"/>
        </w:rPr>
        <w:t xml:space="preserve">, </w:t>
      </w:r>
      <w:r w:rsidR="00BB74F4">
        <w:rPr>
          <w:highlight w:val="yellow"/>
        </w:rPr>
        <w:t>surowców na potrzeby</w:t>
      </w:r>
      <w:r w:rsidRPr="00A849D2">
        <w:rPr>
          <w:highlight w:val="yellow"/>
        </w:rPr>
        <w:t xml:space="preserve"> operacji pod postacią czasu zaistnienia potrzeby wraz z id i ilością surowca</w:t>
      </w:r>
      <w:r w:rsidR="00BB74F4">
        <w:rPr>
          <w:highlight w:val="yellow"/>
        </w:rPr>
        <w:t xml:space="preserve"> (tabela 3.5)</w:t>
      </w:r>
      <w:r w:rsidRPr="00A849D2">
        <w:rPr>
          <w:highlight w:val="yellow"/>
        </w:rPr>
        <w:t xml:space="preserve"> oraz produkty operacji w takiej samej postaci jak lista potrzeb</w:t>
      </w:r>
      <w:r w:rsidR="00A849D2">
        <w:rPr>
          <w:highlight w:val="yellow"/>
        </w:rPr>
        <w:t>nych surowców</w:t>
      </w:r>
      <w:r w:rsidR="003325EE">
        <w:rPr>
          <w:highlight w:val="yellow"/>
        </w:rPr>
        <w:t xml:space="preserve"> (tabel</w:t>
      </w:r>
      <w:r w:rsidR="003325EE" w:rsidRPr="003325EE">
        <w:rPr>
          <w:highlight w:val="yellow"/>
        </w:rPr>
        <w:t>a 3</w:t>
      </w:r>
      <w:r w:rsidRPr="003325EE">
        <w:rPr>
          <w:highlight w:val="yellow"/>
        </w:rPr>
        <w:t>.</w:t>
      </w:r>
      <w:r w:rsidR="003325EE" w:rsidRPr="003325EE">
        <w:rPr>
          <w:highlight w:val="yellow"/>
        </w:rPr>
        <w:t>5).</w:t>
      </w:r>
      <w:r>
        <w:t xml:space="preserve"> </w:t>
      </w:r>
    </w:p>
    <w:p w14:paraId="5E441AFB" w14:textId="77777777" w:rsidR="003325EE" w:rsidRDefault="003325EE" w:rsidP="008B32DA"/>
    <w:p w14:paraId="06C72F20" w14:textId="19FCF743" w:rsidR="003325EE" w:rsidRDefault="003325EE" w:rsidP="003325EE">
      <w:pPr>
        <w:jc w:val="center"/>
        <w:rPr>
          <w:i/>
          <w:iCs/>
        </w:rPr>
      </w:pPr>
      <w:r w:rsidRPr="003325EE">
        <w:rPr>
          <w:i/>
          <w:iCs/>
          <w:highlight w:val="yellow"/>
        </w:rPr>
        <w:t>Tabela 3.5 Struktura opisująca potrzeby/produkty operacji w czasie</w:t>
      </w:r>
    </w:p>
    <w:tbl>
      <w:tblPr>
        <w:tblStyle w:val="Tabela-Siatka"/>
        <w:tblW w:w="0" w:type="auto"/>
        <w:tblLook w:val="04A0" w:firstRow="1" w:lastRow="0" w:firstColumn="1" w:lastColumn="0" w:noHBand="0" w:noVBand="1"/>
      </w:tblPr>
      <w:tblGrid>
        <w:gridCol w:w="3223"/>
        <w:gridCol w:w="2919"/>
        <w:gridCol w:w="2919"/>
      </w:tblGrid>
      <w:tr w:rsidR="003325EE" w14:paraId="36FE1B81" w14:textId="1CB153B3" w:rsidTr="003325EE">
        <w:tc>
          <w:tcPr>
            <w:tcW w:w="3223" w:type="dxa"/>
          </w:tcPr>
          <w:p w14:paraId="67088314" w14:textId="3A04A76C" w:rsidR="003325EE" w:rsidRPr="002677AC" w:rsidRDefault="003325EE" w:rsidP="003325EE">
            <w:pPr>
              <w:rPr>
                <w:highlight w:val="yellow"/>
              </w:rPr>
            </w:pPr>
            <w:r w:rsidRPr="002677AC">
              <w:rPr>
                <w:highlight w:val="yellow"/>
              </w:rPr>
              <w:t>Parametr</w:t>
            </w:r>
          </w:p>
        </w:tc>
        <w:tc>
          <w:tcPr>
            <w:tcW w:w="2919" w:type="dxa"/>
          </w:tcPr>
          <w:p w14:paraId="4C997A85" w14:textId="0723E592" w:rsidR="003325EE" w:rsidRPr="002677AC" w:rsidRDefault="003325EE" w:rsidP="003325EE">
            <w:pPr>
              <w:rPr>
                <w:highlight w:val="yellow"/>
              </w:rPr>
            </w:pPr>
            <w:r w:rsidRPr="002677AC">
              <w:rPr>
                <w:highlight w:val="yellow"/>
              </w:rPr>
              <w:t>Identyfikator</w:t>
            </w:r>
          </w:p>
        </w:tc>
        <w:tc>
          <w:tcPr>
            <w:tcW w:w="2919" w:type="dxa"/>
          </w:tcPr>
          <w:p w14:paraId="59E4CDCC" w14:textId="4A975587" w:rsidR="003325EE" w:rsidRPr="002677AC" w:rsidRDefault="003325EE" w:rsidP="003325EE">
            <w:pPr>
              <w:rPr>
                <w:highlight w:val="yellow"/>
              </w:rPr>
            </w:pPr>
            <w:r w:rsidRPr="002677AC">
              <w:rPr>
                <w:highlight w:val="yellow"/>
              </w:rPr>
              <w:t>Przykładowa wartość</w:t>
            </w:r>
          </w:p>
        </w:tc>
      </w:tr>
      <w:tr w:rsidR="003325EE" w14:paraId="17E8A209" w14:textId="39B7E7CC" w:rsidTr="003325EE">
        <w:tc>
          <w:tcPr>
            <w:tcW w:w="3223" w:type="dxa"/>
          </w:tcPr>
          <w:p w14:paraId="4D71FFE0" w14:textId="7B9A49A3" w:rsidR="003325EE" w:rsidRPr="002677AC" w:rsidRDefault="003325EE" w:rsidP="003325EE">
            <w:pPr>
              <w:rPr>
                <w:highlight w:val="yellow"/>
              </w:rPr>
            </w:pPr>
            <w:r w:rsidRPr="002677AC">
              <w:rPr>
                <w:highlight w:val="yellow"/>
              </w:rPr>
              <w:t>Czas [s]</w:t>
            </w:r>
          </w:p>
        </w:tc>
        <w:tc>
          <w:tcPr>
            <w:tcW w:w="2919" w:type="dxa"/>
          </w:tcPr>
          <w:p w14:paraId="29721050" w14:textId="09E35804" w:rsidR="003325EE" w:rsidRPr="002677AC" w:rsidRDefault="003325EE" w:rsidP="003325EE">
            <w:pPr>
              <w:rPr>
                <w:highlight w:val="yellow"/>
              </w:rPr>
            </w:pPr>
            <m:oMathPara>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x</m:t>
                    </m:r>
                  </m:sub>
                </m:sSub>
              </m:oMath>
            </m:oMathPara>
          </w:p>
        </w:tc>
        <w:tc>
          <w:tcPr>
            <w:tcW w:w="2919" w:type="dxa"/>
          </w:tcPr>
          <w:p w14:paraId="5F444B09" w14:textId="16E46061" w:rsidR="003325EE" w:rsidRPr="002677AC" w:rsidRDefault="003325EE" w:rsidP="003325EE">
            <w:pPr>
              <w:rPr>
                <w:highlight w:val="yellow"/>
              </w:rPr>
            </w:pPr>
            <w:r w:rsidRPr="002677AC">
              <w:rPr>
                <w:highlight w:val="yellow"/>
              </w:rPr>
              <w:t>11.5</w:t>
            </w:r>
          </w:p>
        </w:tc>
      </w:tr>
      <w:tr w:rsidR="003325EE" w14:paraId="1E2198EF" w14:textId="59FF6E83" w:rsidTr="003325EE">
        <w:tc>
          <w:tcPr>
            <w:tcW w:w="3223" w:type="dxa"/>
          </w:tcPr>
          <w:p w14:paraId="529CE5FF" w14:textId="2D7FAF92" w:rsidR="003325EE" w:rsidRPr="002677AC" w:rsidRDefault="003325EE" w:rsidP="003325EE">
            <w:pPr>
              <w:rPr>
                <w:highlight w:val="yellow"/>
              </w:rPr>
            </w:pPr>
            <w:r w:rsidRPr="002677AC">
              <w:rPr>
                <w:highlight w:val="yellow"/>
              </w:rPr>
              <w:t>Id towaru</w:t>
            </w:r>
          </w:p>
        </w:tc>
        <w:tc>
          <w:tcPr>
            <w:tcW w:w="2919" w:type="dxa"/>
          </w:tcPr>
          <w:p w14:paraId="6830405A" w14:textId="409FDE4F" w:rsidR="003325EE" w:rsidRPr="002677AC" w:rsidRDefault="003325EE" w:rsidP="003325EE">
            <w:pPr>
              <w:rPr>
                <w:highlight w:val="yellow"/>
              </w:rPr>
            </w:pPr>
            <m:oMathPara>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id</m:t>
                    </m:r>
                  </m:sub>
                </m:sSub>
              </m:oMath>
            </m:oMathPara>
          </w:p>
        </w:tc>
        <w:tc>
          <w:tcPr>
            <w:tcW w:w="2919" w:type="dxa"/>
          </w:tcPr>
          <w:p w14:paraId="373F740D" w14:textId="33CE1DF5" w:rsidR="003325EE" w:rsidRPr="002677AC" w:rsidRDefault="003325EE" w:rsidP="003325EE">
            <w:pPr>
              <w:rPr>
                <w:highlight w:val="yellow"/>
              </w:rPr>
            </w:pPr>
            <w:r w:rsidRPr="002677AC">
              <w:rPr>
                <w:highlight w:val="yellow"/>
              </w:rPr>
              <w:t>3</w:t>
            </w:r>
          </w:p>
        </w:tc>
      </w:tr>
      <w:tr w:rsidR="003325EE" w14:paraId="12E53AC4" w14:textId="1853F61C" w:rsidTr="003325EE">
        <w:tc>
          <w:tcPr>
            <w:tcW w:w="3223" w:type="dxa"/>
          </w:tcPr>
          <w:p w14:paraId="09F4D34E" w14:textId="5B6FA7B9" w:rsidR="003325EE" w:rsidRPr="002677AC" w:rsidRDefault="003325EE" w:rsidP="003325EE">
            <w:pPr>
              <w:rPr>
                <w:highlight w:val="yellow"/>
              </w:rPr>
            </w:pPr>
            <w:r w:rsidRPr="002677AC">
              <w:rPr>
                <w:highlight w:val="yellow"/>
              </w:rPr>
              <w:t>Ilość [</w:t>
            </w:r>
            <w:proofErr w:type="spellStart"/>
            <w:r w:rsidRPr="002677AC">
              <w:rPr>
                <w:highlight w:val="yellow"/>
              </w:rPr>
              <w:t>szt</w:t>
            </w:r>
            <w:proofErr w:type="spellEnd"/>
            <w:r w:rsidRPr="002677AC">
              <w:rPr>
                <w:highlight w:val="yellow"/>
              </w:rPr>
              <w:t>/kg]</w:t>
            </w:r>
          </w:p>
        </w:tc>
        <w:tc>
          <w:tcPr>
            <w:tcW w:w="2919" w:type="dxa"/>
          </w:tcPr>
          <w:p w14:paraId="105B1FF2" w14:textId="2B140214" w:rsidR="003325EE" w:rsidRPr="002677AC" w:rsidRDefault="003325EE" w:rsidP="003325EE">
            <w:pPr>
              <w:rPr>
                <w:highlight w:val="yellow"/>
              </w:rPr>
            </w:pPr>
            <m:oMathPara>
              <m:oMath>
                <m:sSub>
                  <m:sSubPr>
                    <m:ctrlPr>
                      <w:rPr>
                        <w:rFonts w:ascii="Cambria Math" w:hAnsi="Cambria Math"/>
                        <w:i/>
                        <w:highlight w:val="yellow"/>
                      </w:rPr>
                    </m:ctrlPr>
                  </m:sSubPr>
                  <m:e>
                    <m:r>
                      <w:rPr>
                        <w:rFonts w:ascii="Cambria Math" w:hAnsi="Cambria Math"/>
                        <w:highlight w:val="yellow"/>
                      </w:rPr>
                      <m:t>q</m:t>
                    </m:r>
                  </m:e>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id</m:t>
                        </m:r>
                      </m:sub>
                    </m:sSub>
                  </m:sub>
                </m:sSub>
              </m:oMath>
            </m:oMathPara>
          </w:p>
        </w:tc>
        <w:tc>
          <w:tcPr>
            <w:tcW w:w="2919" w:type="dxa"/>
          </w:tcPr>
          <w:p w14:paraId="68154C69" w14:textId="5139DC88" w:rsidR="003325EE" w:rsidRPr="002677AC" w:rsidRDefault="003325EE" w:rsidP="003325EE">
            <w:pPr>
              <w:rPr>
                <w:highlight w:val="yellow"/>
              </w:rPr>
            </w:pPr>
            <w:r w:rsidRPr="002677AC">
              <w:rPr>
                <w:highlight w:val="yellow"/>
              </w:rPr>
              <w:t>10</w:t>
            </w:r>
          </w:p>
        </w:tc>
      </w:tr>
    </w:tbl>
    <w:p w14:paraId="4727C812" w14:textId="77777777" w:rsidR="003325EE" w:rsidRPr="003325EE" w:rsidRDefault="003325EE" w:rsidP="003325EE">
      <w:pPr>
        <w:jc w:val="center"/>
        <w:rPr>
          <w:i/>
          <w:iCs/>
        </w:rPr>
      </w:pPr>
    </w:p>
    <w:p w14:paraId="14201871" w14:textId="66D04E03" w:rsidR="00294001" w:rsidRDefault="00294001" w:rsidP="008B32DA"/>
    <w:p w14:paraId="4191C7B9" w14:textId="3132B052" w:rsidR="00294001" w:rsidRDefault="003710C6" w:rsidP="00294001">
      <w:pPr>
        <w:pStyle w:val="Nagwek2"/>
        <w:ind w:firstLine="708"/>
      </w:pPr>
      <w:bookmarkStart w:id="15" w:name="_Toc145579759"/>
      <w:r>
        <w:t xml:space="preserve">3.5 </w:t>
      </w:r>
      <w:r w:rsidR="000636F9">
        <w:t xml:space="preserve"> </w:t>
      </w:r>
      <w:r>
        <w:t>Funkcja kary</w:t>
      </w:r>
      <w:bookmarkEnd w:id="15"/>
    </w:p>
    <w:p w14:paraId="4D83AED6" w14:textId="77777777" w:rsidR="009B7CA4" w:rsidRPr="009B7CA4" w:rsidRDefault="009B7CA4" w:rsidP="009B7CA4"/>
    <w:p w14:paraId="04EA504A" w14:textId="5A2CA29B" w:rsidR="00294001" w:rsidRDefault="00294001" w:rsidP="00294001">
      <w:r>
        <w:tab/>
        <w:t xml:space="preserve">Wyniki symulacji </w:t>
      </w:r>
      <w:r w:rsidRPr="002677AC">
        <w:rPr>
          <w:highlight w:val="yellow"/>
        </w:rPr>
        <w:t>w postaci trzech list</w:t>
      </w:r>
      <w:r w:rsidR="002677AC" w:rsidRPr="002677AC">
        <w:rPr>
          <w:highlight w:val="yellow"/>
        </w:rPr>
        <w:t xml:space="preserve"> opisanych w rozdziale 3.4</w:t>
      </w:r>
      <w:r w:rsidRPr="002677AC">
        <w:rPr>
          <w:highlight w:val="yellow"/>
        </w:rPr>
        <w:t xml:space="preserve"> są </w:t>
      </w:r>
      <w:r w:rsidR="00754952" w:rsidRPr="002677AC">
        <w:rPr>
          <w:highlight w:val="yellow"/>
        </w:rPr>
        <w:t>wystarczające</w:t>
      </w:r>
      <w:r w:rsidR="00591FB5">
        <w:t xml:space="preserve"> do </w:t>
      </w:r>
      <w:r>
        <w:t xml:space="preserve">oceny rozwiązania. Analiza list pod kątem poprawności wraz z odnotowaniem </w:t>
      </w:r>
      <w:r w:rsidRPr="00754952">
        <w:rPr>
          <w:highlight w:val="yellow"/>
        </w:rPr>
        <w:t xml:space="preserve">w odpowiedni </w:t>
      </w:r>
      <w:r w:rsidR="00754952" w:rsidRPr="00754952">
        <w:rPr>
          <w:highlight w:val="yellow"/>
        </w:rPr>
        <w:t>sposób</w:t>
      </w:r>
      <w:r>
        <w:t xml:space="preserve"> wszelkich nieprawidłowości pozwala na sprawdzenie przydatności rozwiązania poprzez użycie funkcji kary.</w:t>
      </w:r>
    </w:p>
    <w:p w14:paraId="098F558F" w14:textId="77777777" w:rsidR="009B7CA4" w:rsidRPr="00294001" w:rsidRDefault="009B7CA4" w:rsidP="00294001"/>
    <w:p w14:paraId="64F55606" w14:textId="687DB9F3"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w:t>
      </w:r>
      <w:r w:rsidR="00754952">
        <w:t xml:space="preserve"> </w:t>
      </w:r>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754952">
        <w:t xml:space="preserve">, </w:t>
      </w:r>
      <w:r w:rsidR="00754952" w:rsidRPr="00754952">
        <w:rPr>
          <w:highlight w:val="yellow"/>
        </w:rPr>
        <w:t>czyli wykonania operacji zanim zakończyła się poprzednia, według ustalonej kolejności</w:t>
      </w:r>
      <w:r w:rsidRPr="00754952">
        <w:rPr>
          <w:highlight w:val="yellow"/>
        </w:rPr>
        <w:t>.</w:t>
      </w:r>
      <w:r>
        <w:t xml:space="preserve"> Jej </w:t>
      </w:r>
      <w:r w:rsidR="00294001">
        <w:t>podstawowym</w:t>
      </w:r>
      <w:r>
        <w:t xml:space="preserve"> składnikiem jest czas</w:t>
      </w:r>
      <w:r w:rsidR="00294001">
        <w:t xml:space="preserve"> trwania całej produkcji</w:t>
      </w:r>
      <w:r w:rsidR="00754952">
        <w:t xml:space="preserve"> </w:t>
      </w:r>
      <m:oMath>
        <m:r>
          <w:rPr>
            <w:rFonts w:ascii="Cambria Math" w:hAnsi="Cambria Math"/>
          </w:rPr>
          <m:t>t</m:t>
        </m:r>
      </m:oMath>
      <w:r w:rsidR="00294001">
        <w:t xml:space="preserve">. </w:t>
      </w:r>
      <w:r w:rsidR="00294001">
        <w:lastRenderedPageBreak/>
        <w:t>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4C679E95" w14:textId="28A675C4" w:rsidR="00754952" w:rsidRPr="00754952" w:rsidRDefault="00754952" w:rsidP="003710C6">
      <w:pPr>
        <w:rPr>
          <w:highlight w:val="yellow"/>
        </w:rPr>
      </w:pPr>
      <m:oMathPara>
        <m:oMathParaPr>
          <m:jc m:val="center"/>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 xml:space="preserve">=a* </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job</m:t>
                  </m:r>
                </m:sub>
              </m:sSub>
            </m:sup>
            <m:e>
              <m:sSub>
                <m:sSubPr>
                  <m:ctrlPr>
                    <w:rPr>
                      <w:rFonts w:ascii="Cambria Math" w:hAnsi="Cambria Math"/>
                      <w:i/>
                      <w:highlight w:val="yellow"/>
                    </w:rPr>
                  </m:ctrlPr>
                </m:sSubPr>
                <m:e>
                  <m:r>
                    <w:rPr>
                      <w:rFonts w:ascii="Cambria Math" w:hAnsi="Cambria Math"/>
                      <w:highlight w:val="yellow"/>
                    </w:rPr>
                    <m:t>j</m:t>
                  </m:r>
                </m:e>
                <m:sub>
                  <m:r>
                    <w:rPr>
                      <w:rFonts w:ascii="Cambria Math" w:hAnsi="Cambria Math"/>
                      <w:highlight w:val="yellow"/>
                    </w:rPr>
                    <m:t>w</m:t>
                  </m:r>
                </m:sub>
              </m:sSub>
            </m:e>
          </m:nary>
          <m:r>
            <w:rPr>
              <w:rFonts w:ascii="Cambria Math" w:hAnsi="Cambria Math"/>
              <w:highlight w:val="yellow"/>
            </w:rPr>
            <m:t xml:space="preserve">+b*t+c* </m:t>
          </m:r>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w</m:t>
              </m:r>
            </m:sub>
          </m:sSub>
          <m:r>
            <w:rPr>
              <w:rFonts w:ascii="Cambria Math" w:hAnsi="Cambria Math"/>
              <w:highlight w:val="yellow"/>
            </w:rPr>
            <m:t>+d*</m:t>
          </m:r>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pause</m:t>
                  </m:r>
                </m:sub>
              </m:sSub>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pause</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sub>
              </m:sSub>
            </m:e>
          </m:nary>
          <m:r>
            <w:rPr>
              <w:rFonts w:ascii="Cambria Math" w:hAnsi="Cambria Math"/>
              <w:highlight w:val="yellow"/>
            </w:rPr>
            <m:t>+e*</m:t>
          </m:r>
          <m:sSub>
            <m:sSubPr>
              <m:ctrlPr>
                <w:rPr>
                  <w:rFonts w:ascii="Cambria Math" w:hAnsi="Cambria Math"/>
                  <w:i/>
                  <w:highlight w:val="yellow"/>
                </w:rPr>
              </m:ctrlPr>
            </m:sSubPr>
            <m:e>
              <m:r>
                <w:rPr>
                  <w:rFonts w:ascii="Cambria Math" w:hAnsi="Cambria Math"/>
                  <w:highlight w:val="yellow"/>
                </w:rPr>
                <m:t>priority</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r>
            <w:rPr>
              <w:rFonts w:ascii="Cambria Math" w:hAnsi="Cambria Math"/>
              <w:highlight w:val="yellow"/>
            </w:rPr>
            <m:t>+</m:t>
          </m:r>
        </m:oMath>
      </m:oMathPara>
    </w:p>
    <w:p w14:paraId="0EE79FEC" w14:textId="77777777" w:rsidR="00754952" w:rsidRPr="00754952" w:rsidRDefault="00754952" w:rsidP="003710C6">
      <w:pPr>
        <w:rPr>
          <w:highlight w:val="yellow"/>
        </w:rPr>
      </w:pPr>
    </w:p>
    <w:p w14:paraId="6A899283" w14:textId="0C998AF8" w:rsidR="009B7CA4" w:rsidRPr="00754952" w:rsidRDefault="00754952" w:rsidP="003710C6">
      <m:oMathPara>
        <m:oMathParaPr>
          <m:jc m:val="right"/>
        </m:oMathParaPr>
        <m:oMath>
          <m:r>
            <w:rPr>
              <w:rFonts w:ascii="Cambria Math" w:hAnsi="Cambria Math"/>
              <w:highlight w:val="yellow"/>
            </w:rPr>
            <m:t xml:space="preserve">+ </m:t>
          </m:r>
          <m:r>
            <w:rPr>
              <w:rFonts w:ascii="Cambria Math" w:hAnsi="Cambria Math"/>
              <w:highlight w:val="yellow"/>
            </w:rPr>
            <m:t>f*</m:t>
          </m:r>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sSub>
                    <m:sSubPr>
                      <m:ctrlPr>
                        <w:rPr>
                          <w:rFonts w:ascii="Cambria Math" w:hAnsi="Cambria Math"/>
                          <w:i/>
                          <w:highlight w:val="yellow"/>
                        </w:rPr>
                      </m:ctrlPr>
                    </m:sSubPr>
                    <m:e>
                      <m:r>
                        <w:rPr>
                          <w:rFonts w:ascii="Cambria Math" w:hAnsi="Cambria Math"/>
                          <w:highlight w:val="yellow"/>
                        </w:rPr>
                        <m:t>time</m:t>
                      </m:r>
                    </m:e>
                    <m:sub>
                      <m:r>
                        <w:rPr>
                          <w:rFonts w:ascii="Cambria Math" w:hAnsi="Cambria Math"/>
                          <w:highlight w:val="yellow"/>
                        </w:rPr>
                        <m:t>w</m:t>
                      </m:r>
                    </m:sub>
                  </m:sSub>
                </m:sub>
              </m:sSub>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time</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sub>
              </m:sSub>
            </m:e>
          </m:nary>
          <m:r>
            <w:rPr>
              <w:rFonts w:ascii="Cambria Math" w:hAnsi="Cambria Math"/>
              <w:highlight w:val="yellow"/>
            </w:rPr>
            <m:t>+g*</m:t>
          </m:r>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sSub>
                    <m:sSubPr>
                      <m:ctrlPr>
                        <w:rPr>
                          <w:rFonts w:ascii="Cambria Math" w:hAnsi="Cambria Math"/>
                          <w:i/>
                          <w:highlight w:val="yellow"/>
                        </w:rPr>
                      </m:ctrlPr>
                    </m:sSubPr>
                    <m:e>
                      <m:r>
                        <w:rPr>
                          <w:rFonts w:ascii="Cambria Math" w:hAnsi="Cambria Math"/>
                          <w:highlight w:val="yellow"/>
                        </w:rPr>
                        <m:t>source</m:t>
                      </m:r>
                    </m:e>
                    <m:sub>
                      <m:r>
                        <w:rPr>
                          <w:rFonts w:ascii="Cambria Math" w:hAnsi="Cambria Math"/>
                          <w:highlight w:val="yellow"/>
                        </w:rPr>
                        <m:t>w</m:t>
                      </m:r>
                    </m:sub>
                  </m:sSub>
                </m:sub>
              </m:sSub>
            </m:sup>
            <m:e>
              <m:sSub>
                <m:sSubPr>
                  <m:ctrlPr>
                    <w:rPr>
                      <w:rFonts w:ascii="Cambria Math" w:hAnsi="Cambria Math"/>
                      <w:i/>
                      <w:highlight w:val="yellow"/>
                    </w:rPr>
                  </m:ctrlPr>
                </m:sSubPr>
                <m:e>
                  <m:r>
                    <w:rPr>
                      <w:rFonts w:ascii="Cambria Math" w:hAnsi="Cambria Math"/>
                      <w:highlight w:val="yellow"/>
                    </w:rPr>
                    <m:t>source</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e>
          </m:nary>
          <m:r>
            <w:rPr>
              <w:rFonts w:ascii="Cambria Math" w:hAnsi="Cambria Math"/>
            </w:rPr>
            <m:t xml:space="preserve"> </m:t>
          </m:r>
          <m:r>
            <w:rPr>
              <w:rFonts w:ascii="Cambria Math" w:hAnsi="Cambria Math"/>
            </w:rPr>
            <m:t xml:space="preserve">                                </m:t>
          </m:r>
          <m:r>
            <w:rPr>
              <w:rFonts w:ascii="Cambria Math" w:hAnsi="Cambria Math"/>
            </w:rPr>
            <m:t>(3.</m:t>
          </m:r>
          <m:r>
            <w:rPr>
              <w:rFonts w:ascii="Cambria Math" w:hAnsi="Cambria Math"/>
            </w:rPr>
            <m:t>2</m:t>
          </m:r>
          <m:r>
            <w:rPr>
              <w:rFonts w:ascii="Cambria Math" w:hAnsi="Cambria Math"/>
            </w:rPr>
            <m:t>)</m:t>
          </m:r>
          <m:r>
            <w:rPr>
              <w:rFonts w:ascii="Cambria Math" w:hAnsi="Cambria Math"/>
            </w:rPr>
            <m:t xml:space="preserve"> </m:t>
          </m:r>
        </m:oMath>
      </m:oMathPara>
    </w:p>
    <w:p w14:paraId="3D603F1F" w14:textId="31096A5A" w:rsidR="003710C6" w:rsidRDefault="00F75A6F" w:rsidP="00754952">
      <w:pPr>
        <w:jc w:val="left"/>
      </w:pPr>
      <w:r>
        <w:tab/>
      </w:r>
    </w:p>
    <w:p w14:paraId="0EB0AC7D" w14:textId="18551786" w:rsidR="00754952" w:rsidRPr="00AF2481" w:rsidRDefault="00754952" w:rsidP="003710C6">
      <m:oMathPara>
        <m:oMathParaPr>
          <m:jc m:val="righ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func>
            <m:funcPr>
              <m:ctrlPr>
                <w:rPr>
                  <w:rFonts w:ascii="Cambria Math" w:hAnsi="Cambria Math"/>
                  <w:i/>
                  <w:highlight w:val="yellow"/>
                </w:rPr>
              </m:ctrlPr>
            </m:funcPr>
            <m:fName>
              <m:r>
                <m:rPr>
                  <m:sty m:val="p"/>
                </m:rPr>
                <w:rPr>
                  <w:rFonts w:ascii="Cambria Math" w:hAnsi="Cambria Math"/>
                  <w:highlight w:val="yellow"/>
                </w:rPr>
                <m:t>min</m:t>
              </m:r>
            </m:fName>
            <m:e>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(3.</m:t>
              </m:r>
              <m:r>
                <w:rPr>
                  <w:rFonts w:ascii="Cambria Math" w:hAnsi="Cambria Math"/>
                  <w:highlight w:val="yellow"/>
                </w:rPr>
                <m:t>3</m:t>
              </m:r>
              <m:r>
                <w:rPr>
                  <w:rFonts w:ascii="Cambria Math" w:hAnsi="Cambria Math"/>
                  <w:highlight w:val="yellow"/>
                </w:rPr>
                <m:t>)</m:t>
              </m:r>
            </m:e>
          </m:func>
        </m:oMath>
      </m:oMathPara>
    </w:p>
    <w:p w14:paraId="35969866" w14:textId="2B44F6BE" w:rsidR="00AF2481" w:rsidRPr="006A1C4D" w:rsidRDefault="00AF2481" w:rsidP="003710C6">
      <m:oMathPara>
        <m:oMathParaPr>
          <m:jc m:val="right"/>
        </m:oMathParaPr>
        <m:oMath>
          <m:r>
            <w:rPr>
              <w:rFonts w:ascii="Cambria Math" w:hAnsi="Cambria Math"/>
              <w:highlight w:val="yellow"/>
            </w:rPr>
            <m:t>t</m:t>
          </m:r>
          <m:r>
            <m:rPr>
              <m:sty m:val="p"/>
            </m:rPr>
            <w:rPr>
              <w:rFonts w:ascii="Cambria Math"/>
              <w:highlight w:val="yellow"/>
            </w:rPr>
            <m:t>=</m:t>
          </m:r>
          <m:func>
            <m:funcPr>
              <m:ctrlPr>
                <w:rPr>
                  <w:rFonts w:ascii="Cambria Math"/>
                  <w:i/>
                  <w:highlight w:val="yellow"/>
                </w:rPr>
              </m:ctrlPr>
            </m:funcPr>
            <m:fName>
              <m:r>
                <m:rPr>
                  <m:sty m:val="p"/>
                </m:rPr>
                <w:rPr>
                  <w:rFonts w:ascii="Cambria Math"/>
                  <w:highlight w:val="yellow"/>
                </w:rPr>
                <m:t>max</m:t>
              </m:r>
            </m:fName>
            <m:e>
              <m:d>
                <m:dPr>
                  <m:ctrlPr>
                    <w:rPr>
                      <w:rFonts w:asci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m:t>
                      </m:r>
                      <m:r>
                        <w:rPr>
                          <w:rFonts w:ascii="Cambria Math" w:hAnsi="Cambria Math"/>
                          <w:highlight w:val="yellow"/>
                        </w:rPr>
                        <m:t>total</m:t>
                      </m:r>
                    </m:sub>
                  </m:sSub>
                  <m:ctrlPr>
                    <w:rPr>
                      <w:rFonts w:ascii="Cambria Math" w:hAnsi="Cambria Math"/>
                      <w:i/>
                      <w:highlight w:val="yellow"/>
                    </w:rPr>
                  </m:ctrlPr>
                </m:e>
              </m:d>
            </m:e>
          </m:func>
          <m:r>
            <w:rPr>
              <w:rFonts w:ascii="Cambria Math"/>
              <w:highlight w:val="yellow"/>
            </w:rPr>
            <m:t xml:space="preserve">                                                                  (3.4)</m:t>
          </m:r>
        </m:oMath>
      </m:oMathPara>
    </w:p>
    <w:p w14:paraId="078A66B0" w14:textId="31D6D56D" w:rsidR="006A1C4D" w:rsidRPr="006A1C4D" w:rsidRDefault="006A1C4D" w:rsidP="003710C6">
      <m:oMathPara>
        <m:oMathParaPr>
          <m:jc m:val="right"/>
        </m:oMathParaPr>
        <m:oMath>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w</m:t>
              </m:r>
            </m:sub>
          </m:sSub>
          <m:r>
            <w:rPr>
              <w:rFonts w:ascii="Cambria Math" w:hAnsi="Cambria Math"/>
              <w:highlight w:val="yellow"/>
            </w:rPr>
            <m:t>=</m:t>
          </m:r>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m:t>
              </m:r>
            </m:sup>
            <m:e>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i</m:t>
                  </m:r>
                </m:sub>
              </m:sSub>
              <m:r>
                <w:rPr>
                  <w:rFonts w:ascii="Cambria Math" w:hAnsi="Cambria Math"/>
                  <w:highlight w:val="yellow"/>
                </w:rPr>
                <m:t xml:space="preserve">  dla </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pause</m:t>
                  </m:r>
                </m:sub>
              </m:sSub>
              <m:r>
                <w:rPr>
                  <w:rFonts w:ascii="Cambria Math" w:hAnsi="Cambria Math"/>
                  <w:highlight w:val="yellow"/>
                </w:rPr>
                <m:t xml:space="preserve">&gt; </m:t>
              </m:r>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max</m:t>
                      </m:r>
                    </m:sub>
                  </m:sSub>
                </m:sub>
              </m:sSub>
              <m:r>
                <w:rPr>
                  <w:rFonts w:ascii="Cambria Math" w:hAnsi="Cambria Math"/>
                  <w:highlight w:val="yellow"/>
                </w:rPr>
                <m:t xml:space="preserve"> </m:t>
              </m:r>
            </m:e>
          </m:nary>
          <m:r>
            <w:rPr>
              <w:rFonts w:ascii="Cambria Math" w:hAnsi="Cambria Math"/>
              <w:highlight w:val="yellow"/>
            </w:rPr>
            <m:t xml:space="preserve">                                     (3.5)</m:t>
          </m:r>
        </m:oMath>
      </m:oMathPara>
    </w:p>
    <w:p w14:paraId="0512CE5A" w14:textId="7EEFE058" w:rsidR="006A1C4D" w:rsidRPr="006A1C4D" w:rsidRDefault="006A1C4D" w:rsidP="006A1C4D">
      <w:pPr>
        <w:jc w:val="right"/>
      </w:pPr>
      <m:oMathPara>
        <m:oMathParaPr>
          <m:jc m:val="right"/>
        </m:oMathParaP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w</m:t>
                  </m:r>
                </m:sub>
              </m:sSub>
            </m:sub>
          </m:sSub>
          <m:r>
            <w:rPr>
              <w:rFonts w:ascii="Cambria Math" w:hAnsi="Cambria Math"/>
              <w:highlight w:val="yellow"/>
            </w:rPr>
            <m:t xml:space="preserve">= </m:t>
          </m:r>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m:t>
              </m:r>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max</m:t>
                      </m:r>
                    </m:sub>
                  </m:sSub>
                  <m:r>
                    <w:rPr>
                      <w:rFonts w:ascii="Cambria Math" w:hAnsi="Cambria Math"/>
                      <w:highlight w:val="yellow"/>
                    </w:rPr>
                    <m:t>-</m:t>
                  </m:r>
                </m:sub>
              </m:s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pause</m:t>
                  </m:r>
                </m:sub>
              </m:sSub>
              <m:r>
                <w:rPr>
                  <w:rFonts w:ascii="Cambria Math" w:hAnsi="Cambria Math"/>
                  <w:highlight w:val="yellow"/>
                </w:rPr>
                <m:t xml:space="preserve">  dla </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pause</m:t>
                  </m:r>
                </m:sub>
              </m:sSub>
              <m:r>
                <w:rPr>
                  <w:rFonts w:ascii="Cambria Math" w:hAnsi="Cambria Math"/>
                  <w:highlight w:val="yellow"/>
                </w:rPr>
                <m:t xml:space="preserve">&gt; </m:t>
              </m:r>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max</m:t>
                      </m:r>
                    </m:sub>
                  </m:sSub>
                </m:sub>
              </m:sSub>
              <m:r>
                <w:rPr>
                  <w:rFonts w:ascii="Cambria Math" w:hAnsi="Cambria Math"/>
                  <w:highlight w:val="yellow"/>
                </w:rPr>
                <m:t xml:space="preserve"> </m:t>
              </m:r>
            </m:e>
          </m:nary>
          <m:r>
            <w:rPr>
              <w:rFonts w:ascii="Cambria Math" w:hAnsi="Cambria Math"/>
            </w:rPr>
            <m:t xml:space="preserve">                            (3.6)</m:t>
          </m:r>
        </m:oMath>
      </m:oMathPara>
    </w:p>
    <w:p w14:paraId="391D3D5A" w14:textId="55EAB861" w:rsidR="006A1C4D" w:rsidRPr="002C4C06" w:rsidRDefault="006A1C4D" w:rsidP="006A1C4D">
      <w:pPr>
        <w:jc w:val="right"/>
      </w:pPr>
      <m:oMathPara>
        <m:oMathParaPr>
          <m:jc m:val="right"/>
        </m:oMathParaP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time</m:t>
                  </m:r>
                </m:e>
                <m:sub>
                  <m:r>
                    <w:rPr>
                      <w:rFonts w:ascii="Cambria Math" w:hAnsi="Cambria Math"/>
                      <w:highlight w:val="yellow"/>
                    </w:rPr>
                    <m:t>w</m:t>
                  </m:r>
                </m:sub>
              </m:sSub>
            </m:sub>
          </m:sSub>
          <m:r>
            <w:rPr>
              <w:rFonts w:ascii="Cambria Math" w:hAnsi="Cambria Math"/>
              <w:highlight w:val="yellow"/>
            </w:rPr>
            <m:t xml:space="preserve">= </m:t>
          </m:r>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o</m:t>
                  </m:r>
                </m:sub>
              </m:sSub>
              <m:r>
                <w:rPr>
                  <w:rFonts w:ascii="Cambria Math" w:hAnsi="Cambria Math"/>
                  <w:highlight w:val="yellow"/>
                </w:rPr>
                <m:t>-1</m:t>
              </m:r>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i</m:t>
                      </m:r>
                    </m:sub>
                  </m:s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j</m:t>
                      </m:r>
                    </m:sub>
                  </m:sSub>
                  <m:r>
                    <w:rPr>
                      <w:rFonts w:ascii="Cambria Math" w:hAnsi="Cambria Math"/>
                      <w:highlight w:val="yellow"/>
                    </w:rPr>
                    <m:t>k</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b</m:t>
                  </m:r>
                </m:sub>
              </m:sSub>
            </m:e>
          </m:nary>
          <m:r>
            <w:rPr>
              <w:rFonts w:ascii="Cambria Math" w:hAnsi="Cambria Math"/>
              <w:highlight w:val="yellow"/>
            </w:rPr>
            <m:t>dla</m:t>
          </m:r>
          <m:r>
            <w:rPr>
              <w:rFonts w:ascii="Cambria Math" w:hAnsi="Cambria Math"/>
              <w:highlight w:val="yellow"/>
            </w:rPr>
            <m:t xml:space="preserve"> </m:t>
          </m:r>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i</m:t>
                  </m:r>
                </m:sub>
              </m:s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j</m:t>
                  </m:r>
                </m:sub>
              </m:sSub>
              <m:r>
                <w:rPr>
                  <w:rFonts w:ascii="Cambria Math" w:hAnsi="Cambria Math"/>
                  <w:highlight w:val="yellow"/>
                </w:rPr>
                <m:t>k</m:t>
              </m:r>
            </m:sub>
          </m:sSub>
          <m:r>
            <w:rPr>
              <w:rFonts w:ascii="Cambria Math" w:hAnsi="Cambria Math"/>
              <w:highlight w:val="yellow"/>
            </w:rPr>
            <m:t xml:space="preserve">&gt; </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b</m:t>
              </m:r>
            </m:sub>
          </m:sSub>
          <m:r>
            <w:rPr>
              <w:rFonts w:ascii="Cambria Math" w:hAnsi="Cambria Math"/>
              <w:highlight w:val="yellow"/>
            </w:rPr>
            <m:t xml:space="preserve">                                          (3.7)</m:t>
          </m:r>
        </m:oMath>
      </m:oMathPara>
    </w:p>
    <w:p w14:paraId="0C8F37AA" w14:textId="3EDDC2AF" w:rsidR="002C4C06" w:rsidRPr="00AF2481" w:rsidRDefault="002C4C06" w:rsidP="006A1C4D">
      <w:pPr>
        <w:jc w:val="right"/>
      </w:pPr>
      <m:oMathPara>
        <m:oMathParaPr>
          <m:jc m:val="right"/>
        </m:oMathParaPr>
        <m:oMath>
          <m:sSub>
            <m:sSubPr>
              <m:ctrlPr>
                <w:rPr>
                  <w:rFonts w:ascii="Cambria Math" w:hAnsi="Cambria Math"/>
                  <w:i/>
                  <w:highlight w:val="yellow"/>
                </w:rPr>
              </m:ctrlPr>
            </m:sSubPr>
            <m:e>
              <m:r>
                <w:rPr>
                  <w:rFonts w:ascii="Cambria Math" w:hAnsi="Cambria Math"/>
                  <w:highlight w:val="yellow"/>
                </w:rPr>
                <m:t>source</m:t>
              </m:r>
            </m:e>
            <m:sub>
              <m:r>
                <w:rPr>
                  <w:rFonts w:ascii="Cambria Math" w:hAnsi="Cambria Math"/>
                  <w:highlight w:val="yellow"/>
                </w:rPr>
                <m:t>w</m:t>
              </m:r>
            </m:sub>
          </m:sSub>
          <m:r>
            <w:rPr>
              <w:rFonts w:ascii="Cambria Math" w:hAnsi="Cambria Math"/>
              <w:highlight w:val="yellow"/>
            </w:rPr>
            <m:t xml:space="preserve">= </m:t>
          </m:r>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s</m:t>
                  </m:r>
                </m:sub>
              </m:sSub>
            </m:sup>
            <m:e>
              <m:nary>
                <m:naryPr>
                  <m:chr m:val="∑"/>
                  <m:limLoc m:val="undOvr"/>
                  <m:ctrlPr>
                    <w:rPr>
                      <w:rFonts w:ascii="Cambria Math" w:hAnsi="Cambria Math"/>
                      <w:i/>
                      <w:highlight w:val="yellow"/>
                    </w:rPr>
                  </m:ctrlPr>
                </m:naryPr>
                <m:sub>
                  <m:r>
                    <w:rPr>
                      <w:rFonts w:ascii="Cambria Math" w:hAnsi="Cambria Math"/>
                      <w:highlight w:val="yellow"/>
                    </w:rPr>
                    <m:t>j=0</m:t>
                  </m:r>
                </m:sub>
                <m:sup>
                  <m:r>
                    <w:rPr>
                      <w:rFonts w:ascii="Cambria Math" w:hAnsi="Cambria Math"/>
                      <w:highlight w:val="yellow"/>
                    </w:rPr>
                    <m:t>n</m:t>
                  </m:r>
                </m:sup>
                <m:e>
                  <m:sSub>
                    <m:sSubPr>
                      <m:ctrlPr>
                        <w:rPr>
                          <w:rFonts w:ascii="Cambria Math" w:hAnsi="Cambria Math"/>
                          <w:i/>
                          <w:highlight w:val="yellow"/>
                        </w:rPr>
                      </m:ctrlPr>
                    </m:sSubPr>
                    <m:e>
                      <m:r>
                        <w:rPr>
                          <w:rFonts w:ascii="Cambria Math" w:hAnsi="Cambria Math"/>
                          <w:highlight w:val="yellow"/>
                        </w:rPr>
                        <m:t>q</m:t>
                      </m:r>
                    </m:e>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m:t>
                          </m:r>
                        </m:sub>
                      </m:sSub>
                    </m:sub>
                  </m:sSub>
                </m:e>
              </m:nary>
            </m:e>
          </m:nary>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ij</m:t>
              </m:r>
            </m:sub>
          </m:sSub>
          <m:r>
            <w:rPr>
              <w:rFonts w:ascii="Cambria Math" w:hAnsi="Cambria Math"/>
              <w:highlight w:val="yellow"/>
            </w:rPr>
            <m:t xml:space="preserve"> dla  </m:t>
          </m:r>
          <m:sSub>
            <m:sSubPr>
              <m:ctrlPr>
                <w:rPr>
                  <w:rFonts w:ascii="Cambria Math" w:hAnsi="Cambria Math"/>
                  <w:i/>
                  <w:highlight w:val="yellow"/>
                </w:rPr>
              </m:ctrlPr>
            </m:sSubPr>
            <m:e>
              <m:r>
                <w:rPr>
                  <w:rFonts w:ascii="Cambria Math" w:hAnsi="Cambria Math"/>
                  <w:highlight w:val="yellow"/>
                </w:rPr>
                <m:t>q</m:t>
              </m:r>
            </m:e>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m:t>
                  </m:r>
                </m:sub>
              </m:sSub>
            </m:sub>
          </m:sSub>
          <m:r>
            <w:rPr>
              <w:rFonts w:ascii="Cambria Math" w:hAnsi="Cambria Math"/>
              <w:highlight w:val="yellow"/>
            </w:rPr>
            <m:t>&gt;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ij</m:t>
              </m:r>
            </m:sub>
          </m:sSub>
          <m:r>
            <w:rPr>
              <w:rFonts w:ascii="Cambria Math" w:hAnsi="Cambria Math"/>
              <w:highlight w:val="yellow"/>
            </w:rPr>
            <m:t xml:space="preserve">                                         (3.8)</m:t>
          </m:r>
        </m:oMath>
      </m:oMathPara>
    </w:p>
    <w:p w14:paraId="7A430513" w14:textId="77777777" w:rsidR="00AF2481" w:rsidRPr="00754952" w:rsidRDefault="00AF2481" w:rsidP="00AF2481">
      <w:pPr>
        <w:jc w:val="right"/>
      </w:pPr>
    </w:p>
    <w:p w14:paraId="3F129344" w14:textId="7D66E8D3" w:rsidR="003369AB" w:rsidRDefault="003369AB" w:rsidP="003710C6">
      <w:r w:rsidRPr="003369AB">
        <w:rPr>
          <w:i/>
          <w:iCs/>
        </w:rPr>
        <w:t>x</w:t>
      </w:r>
      <w:r>
        <w:t xml:space="preserve"> – oceniane rozwiązanie</w:t>
      </w:r>
      <w:r w:rsidR="002677AC">
        <w:t>,</w:t>
      </w:r>
    </w:p>
    <w:p w14:paraId="143C06A9" w14:textId="6FFEE2A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r w:rsidR="002677AC">
        <w:t>,</w:t>
      </w:r>
    </w:p>
    <w:p w14:paraId="388E5C7C" w14:textId="204A388D" w:rsidR="003369AB" w:rsidRDefault="00000000" w:rsidP="003710C6">
      <m:oMath>
        <m:sSub>
          <m:sSubPr>
            <m:ctrlPr>
              <w:rPr>
                <w:rFonts w:ascii="Cambria Math" w:hAnsi="Cambria Math"/>
                <w:i/>
                <w:highlight w:val="yellow"/>
              </w:rPr>
            </m:ctrlPr>
          </m:sSubPr>
          <m:e>
            <m:r>
              <w:rPr>
                <w:rFonts w:ascii="Cambria Math" w:hAnsi="Cambria Math"/>
                <w:highlight w:val="yellow"/>
              </w:rPr>
              <m:t>j</m:t>
            </m:r>
          </m:e>
          <m:sub>
            <m:r>
              <w:rPr>
                <w:rFonts w:ascii="Cambria Math" w:hAnsi="Cambria Math"/>
                <w:highlight w:val="yellow"/>
              </w:rPr>
              <m:t>w</m:t>
            </m:r>
          </m:sub>
        </m:sSub>
      </m:oMath>
      <w:r w:rsidR="003369AB" w:rsidRPr="00754952">
        <w:rPr>
          <w:highlight w:val="yellow"/>
        </w:rPr>
        <w:t xml:space="preserve"> </w:t>
      </w:r>
      <w:r w:rsidR="00502B02" w:rsidRPr="00754952">
        <w:rPr>
          <w:highlight w:val="yellow"/>
        </w:rPr>
        <w:t>–</w:t>
      </w:r>
      <w:r w:rsidR="003369AB" w:rsidRPr="00754952">
        <w:rPr>
          <w:highlight w:val="yellow"/>
        </w:rPr>
        <w:t xml:space="preserve"> </w:t>
      </w:r>
      <w:r w:rsidR="00754952" w:rsidRPr="00754952">
        <w:rPr>
          <w:highlight w:val="yellow"/>
        </w:rPr>
        <w:t>proces</w:t>
      </w:r>
      <w:r w:rsidR="00502B02" w:rsidRPr="00754952">
        <w:rPr>
          <w:highlight w:val="yellow"/>
        </w:rPr>
        <w:t>, w który</w:t>
      </w:r>
      <w:r w:rsidR="00754952" w:rsidRPr="00754952">
        <w:rPr>
          <w:highlight w:val="yellow"/>
        </w:rPr>
        <w:t>m</w:t>
      </w:r>
      <w:r w:rsidR="00502B02" w:rsidRPr="00754952">
        <w:rPr>
          <w:highlight w:val="yellow"/>
        </w:rPr>
        <w:t xml:space="preserve"> kolejność operacji została zaburzona</w:t>
      </w:r>
      <w:r w:rsidR="002677AC">
        <w:t>,</w:t>
      </w:r>
    </w:p>
    <w:p w14:paraId="50A90372" w14:textId="5A6833E4" w:rsidR="00502B02" w:rsidRDefault="00502B02" w:rsidP="003710C6">
      <w:r>
        <w:rPr>
          <w:i/>
          <w:iCs/>
        </w:rPr>
        <w:lastRenderedPageBreak/>
        <w:t>t</w:t>
      </w:r>
      <w:r>
        <w:t xml:space="preserve"> – czas potrzebny do wykonania wszystkich procesów [s]</w:t>
      </w:r>
      <w:r w:rsidR="002677AC">
        <w:t>,</w:t>
      </w:r>
    </w:p>
    <w:p w14:paraId="74014150" w14:textId="6A9B9448"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r w:rsidR="002677AC">
        <w:t>,</w:t>
      </w:r>
    </w:p>
    <w:p w14:paraId="42EBE78A" w14:textId="6D9481EB"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r w:rsidR="002677AC">
        <w:t>,</w:t>
      </w:r>
    </w:p>
    <w:p w14:paraId="03A29A93" w14:textId="7549068F"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r w:rsidR="002677AC">
        <w:t>,</w:t>
      </w:r>
    </w:p>
    <w:p w14:paraId="580D5D00" w14:textId="0D8D9543"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w:t>
      </w:r>
      <w:r w:rsidR="007A60DB" w:rsidRPr="007A60DB">
        <w:rPr>
          <w:highlight w:val="yellow"/>
        </w:rPr>
        <w:t>maksymalnym</w:t>
      </w:r>
      <w:r w:rsidR="00502B02">
        <w:t xml:space="preserve"> czasem trwania przerwy pomiędzy operacjami, a osiągniętym czasem </w:t>
      </w:r>
      <w:r w:rsidR="002677AC">
        <w:t>,</w:t>
      </w:r>
    </w:p>
    <w:p w14:paraId="51F3AA42" w14:textId="35AD7E5C"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r w:rsidR="00AA1B55">
        <w:t>,</w:t>
      </w:r>
    </w:p>
    <w:p w14:paraId="099EF1AB" w14:textId="07A363AE" w:rsidR="009B7CA4" w:rsidRPr="00AA1B55" w:rsidRDefault="00AA1B55" w:rsidP="003710C6">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ij</m:t>
            </m:r>
          </m:sub>
        </m:sSub>
      </m:oMath>
      <w:r w:rsidRPr="00AA1B55">
        <w:rPr>
          <w:highlight w:val="yellow"/>
        </w:rPr>
        <w:t xml:space="preserve"> – lista zawierająca aktualne dostępne zasoby surowców, aktualizowana z biegiem symulacji.</w:t>
      </w:r>
    </w:p>
    <w:p w14:paraId="202B7B9D" w14:textId="6C49E69C" w:rsidR="00A630A3" w:rsidRDefault="00A630A3" w:rsidP="003710C6">
      <w:r>
        <w:tab/>
        <w:t>Wzór 3.</w:t>
      </w:r>
      <w:r w:rsidR="007D6CE7">
        <w:t>2</w:t>
      </w:r>
      <w:r>
        <w:t xml:space="preserve">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1FD68A7F"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w</m:t>
            </m:r>
          </m:sub>
        </m:sSub>
      </m:oMath>
      <w:r>
        <w:t xml:space="preserve"> oraz </w:t>
      </w:r>
      <m:oMath>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pause</m:t>
                </m:r>
              </m:sub>
            </m:sSub>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pause</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46DBBEFA" w14:textId="77777777" w:rsidR="003A7825" w:rsidRDefault="003A7825" w:rsidP="003710C6"/>
    <w:p w14:paraId="13944926" w14:textId="77777777" w:rsidR="003A7825" w:rsidRDefault="003A7825" w:rsidP="003710C6"/>
    <w:p w14:paraId="7C501B3D" w14:textId="77777777" w:rsidR="003A7825" w:rsidRDefault="003A7825" w:rsidP="003710C6"/>
    <w:p w14:paraId="1E665324" w14:textId="77777777" w:rsidR="003A7825" w:rsidRDefault="003A7825" w:rsidP="003710C6"/>
    <w:p w14:paraId="76C35DAD" w14:textId="77777777" w:rsidR="003A7825" w:rsidRDefault="003A7825"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6" w:name="_Toc145579760"/>
      <w:r>
        <w:lastRenderedPageBreak/>
        <w:t>4. Stosowane algorytmy</w:t>
      </w:r>
      <w:bookmarkEnd w:id="16"/>
    </w:p>
    <w:p w14:paraId="52C64329" w14:textId="71F0C740" w:rsidR="009B6FF9" w:rsidRDefault="009B6FF9" w:rsidP="00E53FE9">
      <w:pPr>
        <w:pStyle w:val="Nagwek2"/>
        <w:spacing w:before="100" w:beforeAutospacing="1"/>
        <w:ind w:firstLine="708"/>
      </w:pPr>
      <w:bookmarkStart w:id="17" w:name="_Toc145579761"/>
      <w:r>
        <w:t>4.1. Algorytm genetyczny</w:t>
      </w:r>
      <w:bookmarkEnd w:id="17"/>
    </w:p>
    <w:p w14:paraId="6F2BA0E4" w14:textId="77777777" w:rsidR="009B7CA4" w:rsidRPr="009B7CA4" w:rsidRDefault="009B7CA4" w:rsidP="009B7CA4"/>
    <w:p w14:paraId="1D7C8321" w14:textId="3CB4A25E"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 xml:space="preserve">Adaptation in Natural and </w:t>
      </w:r>
      <w:proofErr w:type="spellStart"/>
      <w:r w:rsidR="007E0044" w:rsidRPr="007E0044">
        <w:rPr>
          <w:i/>
          <w:iCs/>
        </w:rPr>
        <w:t>Artificial</w:t>
      </w:r>
      <w:proofErr w:type="spellEnd"/>
      <w:r w:rsidR="007E0044" w:rsidRPr="007E0044">
        <w:rPr>
          <w:i/>
          <w:iCs/>
        </w:rPr>
        <w:t xml:space="preserve">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w:t>
      </w:r>
      <w:r w:rsidR="00425A5F">
        <w:t>10</w:t>
      </w:r>
      <w:r w:rsidR="007E0044">
        <w:t>]</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21EF8C63"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w:t>
      </w:r>
      <w:r w:rsidR="00731F60">
        <w:t>kryterium oceny rozwiązania</w:t>
      </w:r>
      <w:r>
        <w:t xml:space="preserve">.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w:t>
      </w:r>
      <w:r w:rsidR="005E5A77">
        <w:t>6</w:t>
      </w:r>
      <w:r w:rsidR="00D54F14">
        <w:t>]</w:t>
      </w:r>
    </w:p>
    <w:p w14:paraId="7C2CB0B7" w14:textId="77777777" w:rsidR="009B7CA4" w:rsidRDefault="009B7CA4" w:rsidP="00BF7322"/>
    <w:p w14:paraId="1F9AA730" w14:textId="0DD8864E"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w:t>
      </w:r>
      <w:r w:rsidR="005E5A77">
        <w:t>7</w:t>
      </w:r>
      <w:r w:rsidR="00F84587">
        <w:t>]</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4D5BA594" w:rsidR="00A44645" w:rsidRDefault="00577362" w:rsidP="00BF7322">
      <w:r>
        <w:tab/>
      </w:r>
      <w:r w:rsidRPr="00152015">
        <w:rPr>
          <w:highlight w:val="red"/>
        </w:rPr>
        <w:t xml:space="preserve">Proces tworzenia nowej populacji polega na </w:t>
      </w:r>
      <w:r w:rsidR="006013DB" w:rsidRPr="00152015">
        <w:rPr>
          <w:highlight w:val="red"/>
        </w:rPr>
        <w:t>iter</w:t>
      </w:r>
      <w:r w:rsidR="00152015" w:rsidRPr="00152015">
        <w:rPr>
          <w:highlight w:val="red"/>
        </w:rPr>
        <w:t>owaniu</w:t>
      </w:r>
      <w:r w:rsidR="006013DB" w:rsidRPr="00152015">
        <w:rPr>
          <w:highlight w:val="red"/>
        </w:rPr>
        <w:t xml:space="preserve"> po </w:t>
      </w:r>
      <w:r w:rsidR="001F2AF3" w:rsidRPr="00152015">
        <w:rPr>
          <w:highlight w:val="red"/>
        </w:rPr>
        <w:t xml:space="preserve">zbiorze </w:t>
      </w:r>
      <w:r w:rsidR="006013DB" w:rsidRPr="00152015">
        <w:rPr>
          <w:highlight w:val="red"/>
        </w:rPr>
        <w:t>wszystkich</w:t>
      </w:r>
      <w:r w:rsidRPr="00152015">
        <w:rPr>
          <w:highlight w:val="red"/>
        </w:rPr>
        <w:t xml:space="preserve"> </w:t>
      </w:r>
      <w:r w:rsidR="006013DB" w:rsidRPr="00152015">
        <w:rPr>
          <w:highlight w:val="red"/>
        </w:rPr>
        <w:t>operacj</w:t>
      </w:r>
      <w:r w:rsidR="001F2AF3" w:rsidRPr="00152015">
        <w:rPr>
          <w:highlight w:val="red"/>
        </w:rPr>
        <w:t>i</w:t>
      </w:r>
      <w:r w:rsidR="006013DB" w:rsidRPr="00152015">
        <w:rPr>
          <w:highlight w:val="red"/>
        </w:rPr>
        <w:t xml:space="preserve"> </w:t>
      </w:r>
      <w:r w:rsidRPr="00152015">
        <w:rPr>
          <w:highlight w:val="red"/>
        </w:rPr>
        <w:t xml:space="preserve">tworzących </w:t>
      </w:r>
      <w:r w:rsidR="006013DB" w:rsidRPr="00152015">
        <w:rPr>
          <w:highlight w:val="red"/>
        </w:rPr>
        <w:t>poszczególne procesy</w:t>
      </w:r>
      <w:r w:rsidRPr="00152015">
        <w:rPr>
          <w:highlight w:val="red"/>
        </w:rPr>
        <w:t xml:space="preserve"> oraz na</w:t>
      </w:r>
      <w:r w:rsidR="006013DB" w:rsidRPr="00152015">
        <w:rPr>
          <w:highlight w:val="red"/>
        </w:rPr>
        <w:t xml:space="preserve"> </w:t>
      </w:r>
      <w:r w:rsidR="001F2AF3" w:rsidRPr="00152015">
        <w:rPr>
          <w:highlight w:val="red"/>
        </w:rPr>
        <w:t>przydzielaniu ich</w:t>
      </w:r>
      <w:r w:rsidRPr="00152015">
        <w:rPr>
          <w:highlight w:val="red"/>
        </w:rPr>
        <w:t xml:space="preserve"> do losow</w:t>
      </w:r>
      <w:r w:rsidR="001F2AF3" w:rsidRPr="00152015">
        <w:rPr>
          <w:highlight w:val="red"/>
        </w:rPr>
        <w:t>ych</w:t>
      </w:r>
      <w:r w:rsidRPr="00152015">
        <w:rPr>
          <w:highlight w:val="red"/>
        </w:rPr>
        <w:t xml:space="preserve"> maszyn. Proces krzyżowania zaś polega na </w:t>
      </w:r>
      <w:r w:rsidR="005E3416" w:rsidRPr="00152015">
        <w:rPr>
          <w:highlight w:val="red"/>
        </w:rPr>
        <w:t xml:space="preserve">przekazywaniu losowo przez jednego z </w:t>
      </w:r>
      <w:r w:rsidR="001F2AF3" w:rsidRPr="00152015">
        <w:rPr>
          <w:highlight w:val="red"/>
        </w:rPr>
        <w:t>rodziców całych</w:t>
      </w:r>
      <w:r w:rsidR="005E3416" w:rsidRPr="00152015">
        <w:rPr>
          <w:highlight w:val="red"/>
        </w:rPr>
        <w:t xml:space="preserve"> chromosom</w:t>
      </w:r>
      <w:r w:rsidR="001F2AF3" w:rsidRPr="00152015">
        <w:rPr>
          <w:highlight w:val="red"/>
        </w:rPr>
        <w:t>ów</w:t>
      </w:r>
      <w:r w:rsidR="005E3416" w:rsidRPr="00152015">
        <w:rPr>
          <w:highlight w:val="red"/>
        </w:rPr>
        <w:t xml:space="preserve"> (a więc całego harmonogram</w:t>
      </w:r>
      <w:r w:rsidR="001F2AF3" w:rsidRPr="00152015">
        <w:rPr>
          <w:highlight w:val="red"/>
        </w:rPr>
        <w:t>ów</w:t>
      </w:r>
      <w:r w:rsidR="005E3416" w:rsidRPr="00152015">
        <w:rPr>
          <w:highlight w:val="red"/>
        </w:rPr>
        <w:t xml:space="preserve"> dla określon</w:t>
      </w:r>
      <w:r w:rsidR="001F2AF3" w:rsidRPr="00152015">
        <w:rPr>
          <w:highlight w:val="red"/>
        </w:rPr>
        <w:t>ych</w:t>
      </w:r>
      <w:r w:rsidR="005E3416" w:rsidRPr="00152015">
        <w:rPr>
          <w:highlight w:val="red"/>
        </w:rPr>
        <w:t xml:space="preserve"> maszyn). Ponadto, aby uchronić się przed powieleniem oraz z</w:t>
      </w:r>
      <w:r w:rsidR="006013DB" w:rsidRPr="00152015">
        <w:rPr>
          <w:highlight w:val="red"/>
        </w:rPr>
        <w:t>a</w:t>
      </w:r>
      <w:r w:rsidR="005E3416" w:rsidRPr="00152015">
        <w:rPr>
          <w:highlight w:val="red"/>
        </w:rPr>
        <w:t>nikaniem pewnych operacji, prowadzona jest</w:t>
      </w:r>
      <w:r w:rsidR="006013DB" w:rsidRPr="00152015">
        <w:rPr>
          <w:highlight w:val="red"/>
        </w:rPr>
        <w:t xml:space="preserve"> ich</w:t>
      </w:r>
      <w:r w:rsidR="005E3416" w:rsidRPr="00152015">
        <w:rPr>
          <w:highlight w:val="red"/>
        </w:rPr>
        <w:t xml:space="preserve"> kontrola, która uniemożliwia przekazanie przez jednego z rodziców genu, który znajduje się już w innym chromosomie. Gdy zaś zostanie wykryty gen, który nie znalazł się w żadnym chromosomie</w:t>
      </w:r>
      <w:r w:rsidR="00A44645" w:rsidRPr="00152015">
        <w:rPr>
          <w:highlight w:val="red"/>
        </w:rPr>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0365CEAB" w:rsidR="0016406C" w:rsidRDefault="00A44645" w:rsidP="00BF7322">
      <w:r>
        <w:tab/>
        <w:t xml:space="preserve">Jako, że </w:t>
      </w:r>
      <w:r w:rsidR="0016406C">
        <w:t xml:space="preserve">pula genów w populacji jest ograniczona konieczne jest dokonywanie dodatkowych mutacji genów. </w:t>
      </w:r>
      <w:r w:rsidR="00152015">
        <w:t>Liczba</w:t>
      </w:r>
      <w:r w:rsidR="0016406C">
        <w:t xml:space="preserve"> mutacji w perspektywie całej populacji jest bardzo mała, bowiem </w:t>
      </w:r>
      <w:r w:rsidR="001F2AF3">
        <w:t xml:space="preserve">ich </w:t>
      </w:r>
      <w:r w:rsidR="0016406C">
        <w:t xml:space="preserve">duża </w:t>
      </w:r>
      <w:r w:rsidR="00152015">
        <w:t>liczba</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7F414212" w:rsidR="009B6FF9" w:rsidRDefault="009B6FF9" w:rsidP="00E53FE9">
      <w:pPr>
        <w:pStyle w:val="Nagwek2"/>
        <w:spacing w:before="100" w:beforeAutospacing="1"/>
        <w:ind w:firstLine="708"/>
      </w:pPr>
      <w:bookmarkStart w:id="18" w:name="_Toc145579762"/>
      <w:r>
        <w:t>4.2. Schemat działania algorytmu genetycznego</w:t>
      </w:r>
      <w:r w:rsidR="002B2913">
        <w:t xml:space="preserve"> (na podstawie [</w:t>
      </w:r>
      <w:r w:rsidR="005E5A77">
        <w:t>7</w:t>
      </w:r>
      <w:r w:rsidR="002B2913">
        <w:t>])</w:t>
      </w:r>
      <w:bookmarkEnd w:id="18"/>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5EB402AD" w:rsidR="002B2913" w:rsidRDefault="002B2913" w:rsidP="00840A4A">
      <w:pPr>
        <w:ind w:firstLine="708"/>
        <w:jc w:val="left"/>
      </w:pPr>
      <w:r>
        <w:t xml:space="preserve">Krok 3: Zapamiętanie najlepszego osobnika, jeśli jest </w:t>
      </w:r>
      <w:r w:rsidR="009032C3" w:rsidRPr="009032C3">
        <w:rPr>
          <w:highlight w:val="yellow"/>
        </w:rPr>
        <w:t>również</w:t>
      </w:r>
      <w:r w:rsidR="009032C3">
        <w:t xml:space="preserve"> </w:t>
      </w:r>
      <w:r>
        <w:t>globalnie najlepszy,</w:t>
      </w:r>
    </w:p>
    <w:p w14:paraId="014E43CE" w14:textId="6CA4D408" w:rsidR="000C1B78" w:rsidRDefault="000C1B78" w:rsidP="00840A4A">
      <w:pPr>
        <w:ind w:firstLine="708"/>
        <w:jc w:val="left"/>
      </w:pPr>
      <w:r>
        <w:t xml:space="preserve">Krok </w:t>
      </w:r>
      <w:r w:rsidR="002B2913">
        <w:t>4</w:t>
      </w:r>
      <w:r>
        <w:t xml:space="preserve">: Wybór </w:t>
      </w:r>
      <w:r w:rsidR="002B2913">
        <w:t>zadanego</w:t>
      </w:r>
      <w:r>
        <w:t xml:space="preserve"> odsetk</w:t>
      </w:r>
      <w:r w:rsidR="009032C3">
        <w:t>a</w:t>
      </w:r>
      <w:r>
        <w:t xml:space="preserve">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0A672E7F" w:rsidR="000C1B78" w:rsidRDefault="000C1B78" w:rsidP="00840A4A">
      <w:pPr>
        <w:ind w:firstLine="708"/>
        <w:jc w:val="left"/>
      </w:pPr>
      <w:r>
        <w:t xml:space="preserve">Krok </w:t>
      </w:r>
      <w:r w:rsidR="002B2913">
        <w:t>8</w:t>
      </w:r>
      <w:r>
        <w:t>: Zatrzymanie algorytmu</w:t>
      </w:r>
      <w:r w:rsidR="009032C3">
        <w:t>.</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9" w:name="_Toc145579763"/>
      <w:r>
        <w:t>4.3. Algorytm Johnsona</w:t>
      </w:r>
      <w:bookmarkEnd w:id="19"/>
    </w:p>
    <w:p w14:paraId="4D92ADC2" w14:textId="77777777" w:rsidR="009B7CA4" w:rsidRPr="009B7CA4" w:rsidRDefault="009B7CA4" w:rsidP="009B7CA4"/>
    <w:p w14:paraId="395E036A" w14:textId="62F9E6B9"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w:t>
      </w:r>
      <w:r w:rsidR="005E5A77">
        <w:t>8</w:t>
      </w:r>
      <w:r w:rsidR="00C572BE">
        <w:t>]</w:t>
      </w:r>
    </w:p>
    <w:p w14:paraId="77B740AA" w14:textId="77777777" w:rsidR="009B7CA4" w:rsidRDefault="009B7CA4" w:rsidP="00840A4A"/>
    <w:p w14:paraId="3B54792D" w14:textId="50BDD735"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w:t>
      </w:r>
      <w:r w:rsidR="005E5A77">
        <w:t>9</w:t>
      </w:r>
      <w:r w:rsidR="002E148D">
        <w:t>]</w:t>
      </w:r>
    </w:p>
    <w:p w14:paraId="7F1BEC38" w14:textId="1A34474A"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w:t>
      </w:r>
      <w:r w:rsidR="005E5A77">
        <w:t>6</w:t>
      </w:r>
      <w:r w:rsidR="00C572BE">
        <w:t>]</w:t>
      </w:r>
    </w:p>
    <w:p w14:paraId="344086C6" w14:textId="77777777" w:rsidR="009B7CA4" w:rsidRDefault="009B7CA4" w:rsidP="00840A4A"/>
    <w:p w14:paraId="1B384002" w14:textId="7EDF08FF"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w:t>
      </w:r>
      <w:r w:rsidR="005E5A77">
        <w:t>9</w:t>
      </w:r>
      <w:r w:rsidR="002E148D">
        <w:t>]</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20" w:name="_Toc145579764"/>
      <w:r>
        <w:t xml:space="preserve">4.4. </w:t>
      </w:r>
      <w:r w:rsidRPr="00541275">
        <w:t>Wykorzystanie alg</w:t>
      </w:r>
      <w:r>
        <w:t>orytmu Johnsona</w:t>
      </w:r>
      <w:bookmarkEnd w:id="20"/>
    </w:p>
    <w:p w14:paraId="2D379231" w14:textId="77777777" w:rsidR="009B7CA4" w:rsidRPr="009B7CA4" w:rsidRDefault="009B7CA4" w:rsidP="009B7CA4"/>
    <w:p w14:paraId="55276029" w14:textId="6435604C"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r>
      <w:r w:rsidRPr="00152015">
        <w:rPr>
          <w:highlight w:val="red"/>
        </w:rPr>
        <w:t>Dodatkowo należy podkreślić, że w większości przypadków operacje należące do jednego procesu nie mogą być wykonywane na wszystkich maszynach ze względu na ich ilość oraz na ograniczenia maszyn co do typów wykonywanych operacji</w:t>
      </w:r>
      <w:r w:rsidR="002E148D" w:rsidRPr="00152015">
        <w:rPr>
          <w:highlight w:val="red"/>
        </w:rPr>
        <w:t xml:space="preserve"> (rozdział 3.3)</w:t>
      </w:r>
      <w:r w:rsidRPr="00152015">
        <w:rPr>
          <w:highlight w:val="red"/>
        </w:rPr>
        <w:t>.</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rsidRPr="007F14EA">
        <w:t>W odwrotnym przypadku tj. gdy jedna maszyna wykonuje dwie lub więcej operacji z tego samego procesu, czasy te sumuje się.</w:t>
      </w:r>
    </w:p>
    <w:p w14:paraId="5E90082E" w14:textId="77777777" w:rsidR="009B7CA4" w:rsidRDefault="009B7CA4" w:rsidP="009217C3"/>
    <w:p w14:paraId="542A0998" w14:textId="06ED0D25" w:rsidR="00305CF7" w:rsidRDefault="00305CF7" w:rsidP="009217C3">
      <w:r>
        <w:tab/>
        <w:t xml:space="preserve">Główną zaletą tak przyjętego wariantu algorytmu Johnsona jest jego pewność co do </w:t>
      </w:r>
      <w:r w:rsidR="00152015">
        <w:t>prawidłowej kolejności</w:t>
      </w:r>
      <w:r>
        <w:t xml:space="preserve"> wykonywania procesów, </w:t>
      </w:r>
      <w:r w:rsidR="00152015">
        <w:t>gdyż</w:t>
      </w:r>
      <w:r w:rsidR="009217C3">
        <w:t xml:space="preserve"> w przeciwieństwie do algorytmu genetycznego,</w:t>
      </w:r>
      <w:r>
        <w:t xml:space="preserve"> </w:t>
      </w:r>
      <w:r w:rsidRPr="00152015">
        <w:rPr>
          <w:highlight w:val="yellow"/>
        </w:rPr>
        <w:t xml:space="preserve">opiera harmonogramowanie </w:t>
      </w:r>
      <w:r w:rsidR="00152015" w:rsidRPr="00152015">
        <w:rPr>
          <w:highlight w:val="yellow"/>
        </w:rPr>
        <w:t>na kolejności wykonywania operacji w ramach procesu</w:t>
      </w:r>
      <w:r w:rsidRPr="00152015">
        <w:rPr>
          <w:highlight w:val="yellow"/>
        </w:rPr>
        <w:t xml:space="preserve">, a nie </w:t>
      </w:r>
      <w:r w:rsidR="00152015" w:rsidRPr="00152015">
        <w:rPr>
          <w:highlight w:val="yellow"/>
        </w:rPr>
        <w:t>na</w:t>
      </w:r>
      <w:r w:rsidRPr="00152015">
        <w:rPr>
          <w:highlight w:val="yellow"/>
        </w:rPr>
        <w:t xml:space="preserve"> kolejnoś</w:t>
      </w:r>
      <w:r w:rsidR="00152015" w:rsidRPr="00152015">
        <w:rPr>
          <w:highlight w:val="yellow"/>
        </w:rPr>
        <w:t>ci</w:t>
      </w:r>
      <w:r w:rsidRPr="00152015">
        <w:rPr>
          <w:highlight w:val="yellow"/>
        </w:rPr>
        <w:t xml:space="preserve"> numeracji maszyn.</w:t>
      </w:r>
      <w:r>
        <w:t xml:space="preserve">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1" w:name="_Toc145579765"/>
      <w:r>
        <w:t>4.5. Utworzone heurystyki</w:t>
      </w:r>
      <w:bookmarkEnd w:id="21"/>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lastRenderedPageBreak/>
        <w:tab/>
        <w:t xml:space="preserve">Kooperacja algorytmów z uwagi na dzielące je różnice nie pozwala na pełne wykorzystanie ich potencjałów. Jak już wspomniano w rozdziale 4.4 </w:t>
      </w:r>
      <w:r w:rsidR="00326ADA">
        <w:t xml:space="preserve">ograniczenia modelu 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 xml:space="preserve">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w:t>
      </w:r>
      <w:r>
        <w:rPr>
          <w:rFonts w:eastAsia="Calibri"/>
        </w:rPr>
        <w:lastRenderedPageBreak/>
        <w:t>algorytmu Johnsona rozwiązania są poprawiane do prawdopodobnie dopuszczalnej formy.</w:t>
      </w:r>
      <w:r w:rsidR="00584FA7">
        <w:rPr>
          <w:rFonts w:eastAsia="Calibri"/>
        </w:rPr>
        <w:t xml:space="preserve"> 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2" w:name="_Toc145579766"/>
      <w:r>
        <w:lastRenderedPageBreak/>
        <w:t>5. Opis aplikacji</w:t>
      </w:r>
      <w:bookmarkEnd w:id="22"/>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3" w:name="_Toc145579767"/>
      <w:r>
        <w:t>5.1. Środowisko programistyczne</w:t>
      </w:r>
      <w:bookmarkEnd w:id="23"/>
    </w:p>
    <w:p w14:paraId="51FF5B9D" w14:textId="17C83B52" w:rsidR="00210567" w:rsidRDefault="00210567" w:rsidP="00210567">
      <w:r>
        <w:tab/>
        <w:t xml:space="preserve">Zarówno model matematyczny jak i heurystyki zostały zaimplementowane w języku C#. </w:t>
      </w:r>
      <w:r w:rsidR="00AA518A">
        <w:t xml:space="preserve">Jest to język stworzony przez Andersa </w:t>
      </w:r>
      <w:proofErr w:type="spellStart"/>
      <w:r w:rsidR="00AA518A">
        <w:t>Hejlsberga</w:t>
      </w:r>
      <w:proofErr w:type="spellEnd"/>
      <w:r w:rsidR="00AA518A">
        <w:t xml:space="preserve">, Scotta </w:t>
      </w:r>
      <w:proofErr w:type="spellStart"/>
      <w:r w:rsidR="00AA518A">
        <w:t>Wiltamutha</w:t>
      </w:r>
      <w:proofErr w:type="spellEnd"/>
      <w:r w:rsidR="00AA518A">
        <w:t xml:space="preserve"> i Petera </w:t>
      </w:r>
      <w:proofErr w:type="spellStart"/>
      <w:r w:rsidR="00AA518A">
        <w:t>Golde’a</w:t>
      </w:r>
      <w:proofErr w:type="spellEnd"/>
      <w:r w:rsidR="00AA518A">
        <w:t xml:space="preserve">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w:t>
      </w:r>
      <w:r w:rsidR="00425A5F">
        <w:t>11</w:t>
      </w:r>
      <w:r w:rsidR="00D23B15">
        <w:t>]</w:t>
      </w:r>
    </w:p>
    <w:p w14:paraId="33B47D8B" w14:textId="77777777" w:rsidR="002F0F95" w:rsidRDefault="002F0F95" w:rsidP="00210567"/>
    <w:p w14:paraId="0EC4F6F9" w14:textId="56F4A08C" w:rsidR="002F0F95" w:rsidRDefault="002F0F95" w:rsidP="00210567">
      <w:r>
        <w:tab/>
      </w:r>
      <w:r w:rsidR="005973EC">
        <w:t xml:space="preserve">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w:t>
      </w:r>
      <w:proofErr w:type="spellStart"/>
      <w:r w:rsidR="005973EC">
        <w:t>Python</w:t>
      </w:r>
      <w:proofErr w:type="spellEnd"/>
      <w:r w:rsidR="005973EC">
        <w:t xml:space="preserve">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w:t>
      </w:r>
      <w:r w:rsidR="00425A5F">
        <w:t>12</w:t>
      </w:r>
      <w:r w:rsidR="005973EC">
        <w:t>]</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12"/>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4" w:name="_Toc145579768"/>
      <w:r>
        <w:lastRenderedPageBreak/>
        <w:t xml:space="preserve">5.2. Proces powstawania i testowania </w:t>
      </w:r>
      <w:r w:rsidR="006B1AEE">
        <w:t>aplikacji</w:t>
      </w:r>
      <w:bookmarkEnd w:id="24"/>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5" w:name="_Toc145579769"/>
      <w:r>
        <w:t xml:space="preserve">5.3 </w:t>
      </w:r>
      <w:r w:rsidR="000636F9">
        <w:t xml:space="preserve"> </w:t>
      </w:r>
      <w:r>
        <w:t>Struktura aplikacji</w:t>
      </w:r>
      <w:bookmarkEnd w:id="25"/>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40A5DFA1" w:rsidR="005B6410" w:rsidRDefault="005B6410" w:rsidP="005B6410">
      <w:r>
        <w:tab/>
        <w:t xml:space="preserve">Plik o nazwie </w:t>
      </w:r>
      <w:proofErr w:type="spellStart"/>
      <w:r w:rsidRPr="005B6410">
        <w:rPr>
          <w:i/>
          <w:iCs/>
        </w:rPr>
        <w:t>Classes</w:t>
      </w:r>
      <w:r>
        <w:rPr>
          <w:i/>
          <w:iCs/>
        </w:rPr>
        <w:t>.c</w:t>
      </w:r>
      <w:r w:rsidR="004B7260">
        <w:rPr>
          <w:i/>
          <w:iCs/>
        </w:rPr>
        <w:t>s</w:t>
      </w:r>
      <w:proofErr w:type="spellEnd"/>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proofErr w:type="spellStart"/>
      <w:r w:rsidRPr="00CD7559">
        <w:rPr>
          <w:i/>
          <w:iCs/>
        </w:rPr>
        <w:t>FromCSV.cs</w:t>
      </w:r>
      <w:proofErr w:type="spellEnd"/>
      <w:r>
        <w:t xml:space="preserve"> zawiera specjalne klasy umożliwiające odczyt plików w formacie CSV za pomocą biblioteki </w:t>
      </w:r>
      <w:proofErr w:type="spellStart"/>
      <w:r>
        <w:t>CsvHelper</w:t>
      </w:r>
      <w:proofErr w:type="spellEnd"/>
      <w:r>
        <w:t xml:space="preserve">.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proofErr w:type="spellStart"/>
      <w:r w:rsidRPr="00E565C2">
        <w:rPr>
          <w:i/>
          <w:iCs/>
        </w:rPr>
        <w:t>SaveResults.cs</w:t>
      </w:r>
      <w:proofErr w:type="spellEnd"/>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proofErr w:type="spellStart"/>
      <w:r w:rsidR="00C44C73" w:rsidRPr="00C44C73">
        <w:rPr>
          <w:i/>
          <w:iCs/>
        </w:rPr>
        <w:t>Model.cs</w:t>
      </w:r>
      <w:proofErr w:type="spellEnd"/>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losowych oraz gotowych w postaci tabel lub w </w:t>
      </w:r>
      <w:r w:rsidR="00D2102B">
        <w:lastRenderedPageBreak/>
        <w:t>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proofErr w:type="spellStart"/>
      <w:r w:rsidRPr="00D2102B">
        <w:rPr>
          <w:i/>
          <w:iCs/>
        </w:rPr>
        <w:t>Algorithm.cs</w:t>
      </w:r>
      <w:proofErr w:type="spellEnd"/>
      <w:r>
        <w:t xml:space="preserve">. To tutaj zawarte są wszystkie heurystyki, używany przez część z nich Algorytm Johnsona, metody krzyżujące i mutujące rozwiązania oraz fragmenty kodu oceniające i sortujące za pomocą funkcji kary z pliku </w:t>
      </w:r>
      <w:proofErr w:type="spellStart"/>
      <w:r w:rsidRPr="00C44C73">
        <w:rPr>
          <w:i/>
          <w:iCs/>
        </w:rPr>
        <w:t>Model.cs</w:t>
      </w:r>
      <w:proofErr w:type="spellEnd"/>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28305DA1" w14:textId="4442CD75" w:rsidR="004C6A30" w:rsidRDefault="0065577E" w:rsidP="0065577E">
      <w:pPr>
        <w:pStyle w:val="Nagwek2"/>
        <w:ind w:firstLine="708"/>
        <w:rPr>
          <w:rFonts w:eastAsia="Calibri"/>
        </w:rPr>
      </w:pPr>
      <w:bookmarkStart w:id="26" w:name="_Toc145579770"/>
      <w:r>
        <w:rPr>
          <w:rFonts w:eastAsia="Calibri"/>
        </w:rPr>
        <w:t>5.4 Przykładowe wyniki działania aplikacji</w:t>
      </w:r>
      <w:bookmarkEnd w:id="26"/>
    </w:p>
    <w:p w14:paraId="6999F1B2" w14:textId="4764C168" w:rsidR="0065577E" w:rsidRPr="0065577E" w:rsidRDefault="0065577E" w:rsidP="0065577E">
      <w:pPr>
        <w:rPr>
          <w:rFonts w:eastAsia="Calibri"/>
        </w:rPr>
      </w:pPr>
      <w:r>
        <w:rPr>
          <w:rFonts w:eastAsia="Calibri"/>
        </w:rPr>
        <w:tab/>
        <w:t>Dane dotyczące modelu:</w:t>
      </w:r>
    </w:p>
    <w:p w14:paraId="0A8E9BB4" w14:textId="77777777" w:rsidR="0065577E" w:rsidRPr="0065577E" w:rsidRDefault="0065577E" w:rsidP="0065577E">
      <w:pPr>
        <w:pStyle w:val="Bezodstpw"/>
        <w:rPr>
          <w:rFonts w:eastAsia="Calibri"/>
          <w:sz w:val="22"/>
        </w:rPr>
      </w:pPr>
      <w:r w:rsidRPr="0065577E">
        <w:rPr>
          <w:rFonts w:eastAsia="Calibri"/>
          <w:sz w:val="22"/>
        </w:rPr>
        <w:t>Wyniki testu o kryptonimie: b49</w:t>
      </w:r>
    </w:p>
    <w:p w14:paraId="1BF800AA" w14:textId="77777777" w:rsidR="0065577E" w:rsidRPr="0065577E" w:rsidRDefault="0065577E" w:rsidP="0065577E">
      <w:pPr>
        <w:pStyle w:val="Bezodstpw"/>
        <w:rPr>
          <w:rFonts w:eastAsia="Calibri"/>
          <w:sz w:val="22"/>
        </w:rPr>
      </w:pPr>
      <w:r w:rsidRPr="0065577E">
        <w:rPr>
          <w:rFonts w:eastAsia="Calibri"/>
          <w:sz w:val="22"/>
        </w:rPr>
        <w:t>Maszyny:</w:t>
      </w:r>
    </w:p>
    <w:p w14:paraId="143E3D0C" w14:textId="77777777" w:rsidR="0065577E" w:rsidRPr="0065577E" w:rsidRDefault="0065577E" w:rsidP="0065577E">
      <w:pPr>
        <w:pStyle w:val="Bezodstpw"/>
        <w:rPr>
          <w:rFonts w:eastAsia="Calibri"/>
          <w:sz w:val="22"/>
        </w:rPr>
      </w:pPr>
      <w:r w:rsidRPr="0065577E">
        <w:rPr>
          <w:rFonts w:eastAsia="Calibri"/>
          <w:sz w:val="22"/>
        </w:rPr>
        <w:t>Maszyna id=0</w:t>
      </w:r>
    </w:p>
    <w:p w14:paraId="32B8AD2F" w14:textId="77777777" w:rsidR="0065577E" w:rsidRPr="0065577E" w:rsidRDefault="0065577E" w:rsidP="0065577E">
      <w:pPr>
        <w:pStyle w:val="Bezodstpw"/>
        <w:rPr>
          <w:rFonts w:eastAsia="Calibri"/>
          <w:sz w:val="22"/>
        </w:rPr>
      </w:pPr>
      <w:r w:rsidRPr="0065577E">
        <w:rPr>
          <w:rFonts w:eastAsia="Calibri"/>
          <w:sz w:val="22"/>
        </w:rPr>
        <w:t>Czas trwania kolejnych operacji: 3 5 5 5 5</w:t>
      </w:r>
    </w:p>
    <w:p w14:paraId="71D8A3E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1F1518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075BE39E"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B37EAAE"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B32FD96"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4E373E6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860F5BE" w14:textId="77777777" w:rsidR="0065577E" w:rsidRPr="0065577E" w:rsidRDefault="0065577E" w:rsidP="0065577E">
      <w:pPr>
        <w:pStyle w:val="Bezodstpw"/>
        <w:rPr>
          <w:rFonts w:eastAsia="Calibri"/>
          <w:sz w:val="22"/>
        </w:rPr>
      </w:pPr>
      <w:r w:rsidRPr="0065577E">
        <w:rPr>
          <w:rFonts w:eastAsia="Calibri"/>
          <w:sz w:val="22"/>
        </w:rPr>
        <w:t>Maszyna id=1</w:t>
      </w:r>
    </w:p>
    <w:p w14:paraId="7AC04014" w14:textId="77777777" w:rsidR="0065577E" w:rsidRPr="0065577E" w:rsidRDefault="0065577E" w:rsidP="0065577E">
      <w:pPr>
        <w:pStyle w:val="Bezodstpw"/>
        <w:rPr>
          <w:rFonts w:eastAsia="Calibri"/>
          <w:sz w:val="22"/>
        </w:rPr>
      </w:pPr>
      <w:r w:rsidRPr="0065577E">
        <w:rPr>
          <w:rFonts w:eastAsia="Calibri"/>
          <w:sz w:val="22"/>
        </w:rPr>
        <w:t>Czas trwania kolejnych operacji: 5 3 5 5 5</w:t>
      </w:r>
    </w:p>
    <w:p w14:paraId="3C67391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5F065B68"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1ED9121"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1E56B7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395985B5"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3A6B4ECA"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41BA73A6" w14:textId="77777777" w:rsidR="0065577E" w:rsidRPr="0065577E" w:rsidRDefault="0065577E" w:rsidP="0065577E">
      <w:pPr>
        <w:pStyle w:val="Bezodstpw"/>
        <w:rPr>
          <w:rFonts w:eastAsia="Calibri"/>
          <w:sz w:val="22"/>
        </w:rPr>
      </w:pPr>
      <w:r w:rsidRPr="0065577E">
        <w:rPr>
          <w:rFonts w:eastAsia="Calibri"/>
          <w:sz w:val="22"/>
        </w:rPr>
        <w:t>Maszyna id=2</w:t>
      </w:r>
    </w:p>
    <w:p w14:paraId="28F38019" w14:textId="77777777" w:rsidR="0065577E" w:rsidRPr="0065577E" w:rsidRDefault="0065577E" w:rsidP="0065577E">
      <w:pPr>
        <w:pStyle w:val="Bezodstpw"/>
        <w:rPr>
          <w:rFonts w:eastAsia="Calibri"/>
          <w:sz w:val="22"/>
        </w:rPr>
      </w:pPr>
      <w:r w:rsidRPr="0065577E">
        <w:rPr>
          <w:rFonts w:eastAsia="Calibri"/>
          <w:sz w:val="22"/>
        </w:rPr>
        <w:t>Czas trwania kolejnych operacji: 5 5 3 5 5</w:t>
      </w:r>
    </w:p>
    <w:p w14:paraId="2085FBED"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F1E7974"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5F26467C"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5A6AD9B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030079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5D9F32B2"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F68BB85" w14:textId="77777777" w:rsidR="0065577E" w:rsidRPr="0065577E" w:rsidRDefault="0065577E" w:rsidP="0065577E">
      <w:pPr>
        <w:pStyle w:val="Bezodstpw"/>
        <w:rPr>
          <w:rFonts w:eastAsia="Calibri"/>
          <w:sz w:val="22"/>
        </w:rPr>
      </w:pPr>
      <w:r w:rsidRPr="0065577E">
        <w:rPr>
          <w:rFonts w:eastAsia="Calibri"/>
          <w:sz w:val="22"/>
        </w:rPr>
        <w:t>Maszyna id=3</w:t>
      </w:r>
    </w:p>
    <w:p w14:paraId="2FEEA387" w14:textId="77777777" w:rsidR="0065577E" w:rsidRPr="0065577E" w:rsidRDefault="0065577E" w:rsidP="0065577E">
      <w:pPr>
        <w:pStyle w:val="Bezodstpw"/>
        <w:rPr>
          <w:rFonts w:eastAsia="Calibri"/>
          <w:sz w:val="22"/>
        </w:rPr>
      </w:pPr>
      <w:r w:rsidRPr="0065577E">
        <w:rPr>
          <w:rFonts w:eastAsia="Calibri"/>
          <w:sz w:val="22"/>
        </w:rPr>
        <w:t>Czas trwania kolejnych operacji: 5 5 5 3 5</w:t>
      </w:r>
    </w:p>
    <w:p w14:paraId="71042D15"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84283ED"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3ACBFA55"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E4F638C"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06AAD57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62CB12E3"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23A06934" w14:textId="77777777" w:rsidR="0065577E" w:rsidRPr="0065577E" w:rsidRDefault="0065577E" w:rsidP="0065577E">
      <w:pPr>
        <w:pStyle w:val="Bezodstpw"/>
        <w:rPr>
          <w:rFonts w:eastAsia="Calibri"/>
          <w:sz w:val="22"/>
        </w:rPr>
      </w:pPr>
      <w:r w:rsidRPr="0065577E">
        <w:rPr>
          <w:rFonts w:eastAsia="Calibri"/>
          <w:sz w:val="22"/>
        </w:rPr>
        <w:t>Maszyna id=4</w:t>
      </w:r>
    </w:p>
    <w:p w14:paraId="5BF0C874" w14:textId="77777777" w:rsidR="0065577E" w:rsidRPr="0065577E" w:rsidRDefault="0065577E" w:rsidP="0065577E">
      <w:pPr>
        <w:pStyle w:val="Bezodstpw"/>
        <w:rPr>
          <w:rFonts w:eastAsia="Calibri"/>
          <w:sz w:val="22"/>
        </w:rPr>
      </w:pPr>
      <w:r w:rsidRPr="0065577E">
        <w:rPr>
          <w:rFonts w:eastAsia="Calibri"/>
          <w:sz w:val="22"/>
        </w:rPr>
        <w:lastRenderedPageBreak/>
        <w:t>Czas trwania kolejnych operacji: 5 5 5 5 3</w:t>
      </w:r>
    </w:p>
    <w:p w14:paraId="3F46FECE"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21A9F7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08AF0CF"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D44F018"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18BB99B8"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7004E8E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0766F30F" w14:textId="77777777" w:rsidR="0065577E" w:rsidRPr="0065577E" w:rsidRDefault="0065577E" w:rsidP="0065577E">
      <w:pPr>
        <w:pStyle w:val="Bezodstpw"/>
        <w:rPr>
          <w:rFonts w:eastAsia="Calibri"/>
          <w:sz w:val="22"/>
        </w:rPr>
      </w:pPr>
    </w:p>
    <w:p w14:paraId="1387288B" w14:textId="77777777" w:rsidR="0065577E" w:rsidRPr="0065577E" w:rsidRDefault="0065577E" w:rsidP="0065577E">
      <w:pPr>
        <w:pStyle w:val="Bezodstpw"/>
        <w:rPr>
          <w:rFonts w:eastAsia="Calibri"/>
          <w:sz w:val="22"/>
        </w:rPr>
      </w:pPr>
      <w:r w:rsidRPr="0065577E">
        <w:rPr>
          <w:rFonts w:eastAsia="Calibri"/>
          <w:sz w:val="22"/>
        </w:rPr>
        <w:t>Procesy:</w:t>
      </w:r>
    </w:p>
    <w:p w14:paraId="432B28C6" w14:textId="77777777" w:rsidR="0065577E" w:rsidRPr="0065577E" w:rsidRDefault="0065577E" w:rsidP="0065577E">
      <w:pPr>
        <w:pStyle w:val="Bezodstpw"/>
        <w:rPr>
          <w:rFonts w:eastAsia="Calibri"/>
          <w:sz w:val="22"/>
        </w:rPr>
      </w:pPr>
      <w:r w:rsidRPr="0065577E">
        <w:rPr>
          <w:rFonts w:eastAsia="Calibri"/>
          <w:sz w:val="22"/>
        </w:rPr>
        <w:t>Proces o id= 0</w:t>
      </w:r>
    </w:p>
    <w:p w14:paraId="69C80A52" w14:textId="77777777" w:rsidR="0065577E" w:rsidRPr="0065577E" w:rsidRDefault="0065577E" w:rsidP="0065577E">
      <w:pPr>
        <w:pStyle w:val="Bezodstpw"/>
        <w:rPr>
          <w:rFonts w:eastAsia="Calibri"/>
          <w:sz w:val="22"/>
        </w:rPr>
      </w:pPr>
      <w:r w:rsidRPr="0065577E">
        <w:rPr>
          <w:rFonts w:eastAsia="Calibri"/>
          <w:sz w:val="22"/>
        </w:rPr>
        <w:t>Priorytet: 1</w:t>
      </w:r>
    </w:p>
    <w:p w14:paraId="3A40D630" w14:textId="77777777" w:rsidR="0065577E" w:rsidRPr="0065577E" w:rsidRDefault="0065577E" w:rsidP="0065577E">
      <w:pPr>
        <w:pStyle w:val="Bezodstpw"/>
        <w:rPr>
          <w:rFonts w:eastAsia="Calibri"/>
          <w:sz w:val="22"/>
        </w:rPr>
      </w:pPr>
      <w:r w:rsidRPr="0065577E">
        <w:rPr>
          <w:rFonts w:eastAsia="Calibri"/>
          <w:sz w:val="22"/>
        </w:rPr>
        <w:t>Operacje wchodzące w skład procesu:</w:t>
      </w:r>
    </w:p>
    <w:p w14:paraId="6465C694" w14:textId="77777777" w:rsidR="0065577E" w:rsidRPr="0065577E" w:rsidRDefault="0065577E" w:rsidP="0065577E">
      <w:pPr>
        <w:pStyle w:val="Bezodstpw"/>
        <w:rPr>
          <w:rFonts w:eastAsia="Calibri"/>
          <w:sz w:val="22"/>
        </w:rPr>
      </w:pPr>
    </w:p>
    <w:p w14:paraId="2F7FFF1F" w14:textId="77777777" w:rsidR="0065577E" w:rsidRPr="0065577E" w:rsidRDefault="0065577E" w:rsidP="0065577E">
      <w:pPr>
        <w:pStyle w:val="Bezodstpw"/>
        <w:rPr>
          <w:rFonts w:eastAsia="Calibri"/>
          <w:sz w:val="22"/>
        </w:rPr>
      </w:pPr>
      <w:r w:rsidRPr="0065577E">
        <w:rPr>
          <w:rFonts w:eastAsia="Calibri"/>
          <w:sz w:val="22"/>
        </w:rPr>
        <w:t>Operacja o id=4</w:t>
      </w:r>
    </w:p>
    <w:p w14:paraId="5C6B1C8E"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14335AB1"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2AE962"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3648071B"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4455A9F" w14:textId="77777777" w:rsidR="0065577E" w:rsidRPr="0065577E" w:rsidRDefault="0065577E" w:rsidP="0065577E">
      <w:pPr>
        <w:pStyle w:val="Bezodstpw"/>
        <w:rPr>
          <w:rFonts w:eastAsia="Calibri"/>
          <w:sz w:val="22"/>
        </w:rPr>
      </w:pPr>
      <w:r w:rsidRPr="0065577E">
        <w:rPr>
          <w:rFonts w:eastAsia="Calibri"/>
          <w:sz w:val="22"/>
        </w:rPr>
        <w:t xml:space="preserve"> 0 0 0 0 0 6 0</w:t>
      </w:r>
    </w:p>
    <w:p w14:paraId="73B247FF"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1980F15C"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2B8034F" w14:textId="77777777" w:rsidR="0065577E" w:rsidRPr="0065577E" w:rsidRDefault="0065577E" w:rsidP="0065577E">
      <w:pPr>
        <w:pStyle w:val="Bezodstpw"/>
        <w:rPr>
          <w:rFonts w:eastAsia="Calibri"/>
          <w:sz w:val="22"/>
        </w:rPr>
      </w:pPr>
    </w:p>
    <w:p w14:paraId="6863999B" w14:textId="77777777" w:rsidR="0065577E" w:rsidRPr="0065577E" w:rsidRDefault="0065577E" w:rsidP="0065577E">
      <w:pPr>
        <w:pStyle w:val="Bezodstpw"/>
        <w:rPr>
          <w:rFonts w:eastAsia="Calibri"/>
          <w:sz w:val="22"/>
        </w:rPr>
      </w:pPr>
      <w:r w:rsidRPr="0065577E">
        <w:rPr>
          <w:rFonts w:eastAsia="Calibri"/>
          <w:sz w:val="22"/>
        </w:rPr>
        <w:t>Operacja o id=0</w:t>
      </w:r>
    </w:p>
    <w:p w14:paraId="5008BA15"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79D7A240"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60785D4C"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04A003C1"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9BCC01C"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2922A01B"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3064EC8C" w14:textId="77777777" w:rsidR="0065577E" w:rsidRPr="0065577E" w:rsidRDefault="0065577E" w:rsidP="0065577E">
      <w:pPr>
        <w:pStyle w:val="Bezodstpw"/>
        <w:rPr>
          <w:rFonts w:eastAsia="Calibri"/>
          <w:sz w:val="22"/>
        </w:rPr>
      </w:pPr>
      <w:r w:rsidRPr="0065577E">
        <w:rPr>
          <w:rFonts w:eastAsia="Calibri"/>
          <w:sz w:val="22"/>
        </w:rPr>
        <w:t xml:space="preserve"> 1 0 0 0 0 0 0</w:t>
      </w:r>
    </w:p>
    <w:p w14:paraId="2AD38E4D" w14:textId="77777777" w:rsidR="0065577E" w:rsidRPr="0065577E" w:rsidRDefault="0065577E" w:rsidP="0065577E">
      <w:pPr>
        <w:pStyle w:val="Bezodstpw"/>
        <w:rPr>
          <w:rFonts w:eastAsia="Calibri"/>
          <w:sz w:val="22"/>
        </w:rPr>
      </w:pPr>
    </w:p>
    <w:p w14:paraId="1106F8D7" w14:textId="77777777" w:rsidR="0065577E" w:rsidRPr="0065577E" w:rsidRDefault="0065577E" w:rsidP="0065577E">
      <w:pPr>
        <w:pStyle w:val="Bezodstpw"/>
        <w:rPr>
          <w:rFonts w:eastAsia="Calibri"/>
          <w:sz w:val="22"/>
        </w:rPr>
      </w:pPr>
      <w:r w:rsidRPr="0065577E">
        <w:rPr>
          <w:rFonts w:eastAsia="Calibri"/>
          <w:sz w:val="22"/>
        </w:rPr>
        <w:t>Operacja o id=1</w:t>
      </w:r>
    </w:p>
    <w:p w14:paraId="538513EA"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3359E09C"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A0A8A08"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215E01B7"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E7494C9"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97CAB8D"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4ECE1378"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52CDB4DD" w14:textId="77777777" w:rsidR="0065577E" w:rsidRPr="0065577E" w:rsidRDefault="0065577E" w:rsidP="0065577E">
      <w:pPr>
        <w:pStyle w:val="Bezodstpw"/>
        <w:rPr>
          <w:rFonts w:eastAsia="Calibri"/>
          <w:sz w:val="22"/>
        </w:rPr>
      </w:pPr>
    </w:p>
    <w:p w14:paraId="38A06D0F" w14:textId="77777777" w:rsidR="0065577E" w:rsidRPr="0065577E" w:rsidRDefault="0065577E" w:rsidP="0065577E">
      <w:pPr>
        <w:pStyle w:val="Bezodstpw"/>
        <w:rPr>
          <w:rFonts w:eastAsia="Calibri"/>
          <w:sz w:val="22"/>
        </w:rPr>
      </w:pPr>
      <w:r w:rsidRPr="0065577E">
        <w:rPr>
          <w:rFonts w:eastAsia="Calibri"/>
          <w:sz w:val="22"/>
        </w:rPr>
        <w:t>Operacja o id=3</w:t>
      </w:r>
    </w:p>
    <w:p w14:paraId="7D84AC11"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65C9FD49"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06D621"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4E516616"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3C63961"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693FA7C"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75FD1C05" w14:textId="77777777" w:rsidR="0065577E" w:rsidRPr="0065577E" w:rsidRDefault="0065577E" w:rsidP="0065577E">
      <w:pPr>
        <w:pStyle w:val="Bezodstpw"/>
        <w:rPr>
          <w:rFonts w:eastAsia="Calibri"/>
          <w:sz w:val="22"/>
        </w:rPr>
      </w:pPr>
      <w:r w:rsidRPr="0065577E">
        <w:rPr>
          <w:rFonts w:eastAsia="Calibri"/>
          <w:sz w:val="22"/>
        </w:rPr>
        <w:t xml:space="preserve"> 0 0 0 4 0 0 0</w:t>
      </w:r>
    </w:p>
    <w:p w14:paraId="0A28D5C5" w14:textId="77777777" w:rsidR="0065577E" w:rsidRPr="0065577E" w:rsidRDefault="0065577E" w:rsidP="0065577E">
      <w:pPr>
        <w:pStyle w:val="Bezodstpw"/>
        <w:rPr>
          <w:rFonts w:eastAsia="Calibri"/>
          <w:sz w:val="22"/>
        </w:rPr>
      </w:pPr>
    </w:p>
    <w:p w14:paraId="5B9D940C" w14:textId="77777777" w:rsidR="0065577E" w:rsidRPr="0065577E" w:rsidRDefault="0065577E" w:rsidP="0065577E">
      <w:pPr>
        <w:pStyle w:val="Bezodstpw"/>
        <w:rPr>
          <w:rFonts w:eastAsia="Calibri"/>
          <w:sz w:val="22"/>
        </w:rPr>
      </w:pPr>
      <w:r w:rsidRPr="0065577E">
        <w:rPr>
          <w:rFonts w:eastAsia="Calibri"/>
          <w:sz w:val="22"/>
        </w:rPr>
        <w:t>Operacja o id=2</w:t>
      </w:r>
    </w:p>
    <w:p w14:paraId="47457404"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4E808742"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33D1C598"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11963129"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49E8BCAC" w14:textId="77777777" w:rsidR="0065577E" w:rsidRPr="0065577E" w:rsidRDefault="0065577E" w:rsidP="0065577E">
      <w:pPr>
        <w:pStyle w:val="Bezodstpw"/>
        <w:rPr>
          <w:rFonts w:eastAsia="Calibri"/>
          <w:sz w:val="22"/>
        </w:rPr>
      </w:pPr>
      <w:r w:rsidRPr="0065577E">
        <w:rPr>
          <w:rFonts w:eastAsia="Calibri"/>
          <w:sz w:val="22"/>
        </w:rPr>
        <w:lastRenderedPageBreak/>
        <w:t xml:space="preserve"> 0 0 0 4 0 0 0</w:t>
      </w:r>
    </w:p>
    <w:p w14:paraId="009AF6F8"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54012B76"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BED1D84" w14:textId="77777777" w:rsidR="0065577E" w:rsidRPr="0065577E" w:rsidRDefault="0065577E" w:rsidP="0065577E">
      <w:pPr>
        <w:pStyle w:val="Bezodstpw"/>
        <w:rPr>
          <w:rFonts w:eastAsia="Calibri"/>
          <w:sz w:val="22"/>
        </w:rPr>
      </w:pPr>
    </w:p>
    <w:p w14:paraId="6292397A" w14:textId="77777777" w:rsidR="0065577E" w:rsidRPr="0065577E" w:rsidRDefault="0065577E" w:rsidP="0065577E">
      <w:pPr>
        <w:pStyle w:val="Bezodstpw"/>
        <w:rPr>
          <w:rFonts w:eastAsia="Calibri"/>
          <w:sz w:val="22"/>
        </w:rPr>
      </w:pPr>
      <w:r w:rsidRPr="0065577E">
        <w:rPr>
          <w:rFonts w:eastAsia="Calibri"/>
          <w:sz w:val="22"/>
        </w:rPr>
        <w:t>Liczba produktów na początku procesu produkcyjnego: 100 100 100 100 100 100</w:t>
      </w:r>
    </w:p>
    <w:p w14:paraId="1EB3E613" w14:textId="77777777" w:rsidR="0065577E" w:rsidRPr="0065577E" w:rsidRDefault="0065577E" w:rsidP="0065577E">
      <w:pPr>
        <w:pStyle w:val="Bezodstpw"/>
        <w:rPr>
          <w:rFonts w:eastAsia="Calibri"/>
          <w:sz w:val="22"/>
        </w:rPr>
      </w:pPr>
    </w:p>
    <w:p w14:paraId="768E17D4" w14:textId="77777777" w:rsidR="0065577E" w:rsidRPr="0065577E" w:rsidRDefault="0065577E" w:rsidP="0065577E">
      <w:pPr>
        <w:pStyle w:val="Bezodstpw"/>
        <w:rPr>
          <w:rFonts w:eastAsia="Calibri"/>
          <w:sz w:val="22"/>
        </w:rPr>
      </w:pPr>
      <w:r w:rsidRPr="0065577E">
        <w:rPr>
          <w:rFonts w:eastAsia="Calibri"/>
          <w:sz w:val="22"/>
        </w:rPr>
        <w:t>Ustawienia algorytmów:</w:t>
      </w:r>
    </w:p>
    <w:p w14:paraId="4435114F" w14:textId="77777777" w:rsidR="0065577E" w:rsidRPr="0065577E" w:rsidRDefault="0065577E" w:rsidP="0065577E">
      <w:pPr>
        <w:pStyle w:val="Bezodstpw"/>
        <w:rPr>
          <w:rFonts w:eastAsia="Calibri"/>
          <w:sz w:val="22"/>
        </w:rPr>
      </w:pPr>
      <w:r w:rsidRPr="0065577E">
        <w:rPr>
          <w:rFonts w:eastAsia="Calibri"/>
          <w:sz w:val="22"/>
        </w:rPr>
        <w:t>Populacja początkowa: 10</w:t>
      </w:r>
    </w:p>
    <w:p w14:paraId="42E5CFC0" w14:textId="77777777" w:rsidR="0065577E" w:rsidRPr="0065577E" w:rsidRDefault="0065577E" w:rsidP="0065577E">
      <w:pPr>
        <w:pStyle w:val="Bezodstpw"/>
        <w:rPr>
          <w:rFonts w:eastAsia="Calibri"/>
          <w:sz w:val="22"/>
        </w:rPr>
      </w:pPr>
      <w:r w:rsidRPr="0065577E">
        <w:rPr>
          <w:rFonts w:eastAsia="Calibri"/>
          <w:sz w:val="22"/>
        </w:rPr>
        <w:t>Maksymalna populacja: 100</w:t>
      </w:r>
    </w:p>
    <w:p w14:paraId="055FE09B" w14:textId="77777777" w:rsidR="0065577E" w:rsidRPr="0065577E" w:rsidRDefault="0065577E" w:rsidP="0065577E">
      <w:pPr>
        <w:pStyle w:val="Bezodstpw"/>
        <w:rPr>
          <w:rFonts w:eastAsia="Calibri"/>
          <w:sz w:val="22"/>
        </w:rPr>
      </w:pPr>
      <w:r w:rsidRPr="0065577E">
        <w:rPr>
          <w:rFonts w:eastAsia="Calibri"/>
          <w:sz w:val="22"/>
        </w:rPr>
        <w:t>Procent najlepszych osobników do reprodukcji: 10</w:t>
      </w:r>
    </w:p>
    <w:p w14:paraId="4A384458" w14:textId="77777777" w:rsidR="0065577E" w:rsidRPr="0065577E" w:rsidRDefault="0065577E" w:rsidP="0065577E">
      <w:pPr>
        <w:pStyle w:val="Bezodstpw"/>
        <w:rPr>
          <w:rFonts w:eastAsia="Calibri"/>
          <w:sz w:val="22"/>
        </w:rPr>
      </w:pPr>
      <w:r w:rsidRPr="0065577E">
        <w:rPr>
          <w:rFonts w:eastAsia="Calibri"/>
          <w:sz w:val="22"/>
        </w:rPr>
        <w:t>Procent mutowanych osobników: 2</w:t>
      </w:r>
    </w:p>
    <w:p w14:paraId="6BA2B9FC" w14:textId="77777777" w:rsidR="0065577E" w:rsidRPr="0065577E" w:rsidRDefault="0065577E" w:rsidP="0065577E">
      <w:pPr>
        <w:pStyle w:val="Bezodstpw"/>
        <w:rPr>
          <w:rFonts w:eastAsia="Calibri"/>
          <w:sz w:val="22"/>
        </w:rPr>
      </w:pPr>
      <w:r w:rsidRPr="0065577E">
        <w:rPr>
          <w:rFonts w:eastAsia="Calibri"/>
          <w:sz w:val="22"/>
        </w:rPr>
        <w:t>Populacja początkowa: 1</w:t>
      </w:r>
    </w:p>
    <w:p w14:paraId="5CC5E677" w14:textId="77777777" w:rsidR="0065577E" w:rsidRPr="0065577E" w:rsidRDefault="0065577E" w:rsidP="0065577E">
      <w:pPr>
        <w:pStyle w:val="Bezodstpw"/>
        <w:rPr>
          <w:rFonts w:eastAsia="Calibri"/>
          <w:sz w:val="22"/>
        </w:rPr>
      </w:pPr>
    </w:p>
    <w:p w14:paraId="55FF9F2E" w14:textId="2F274F0E" w:rsidR="0065577E" w:rsidRPr="0065577E" w:rsidRDefault="0065577E" w:rsidP="0065577E">
      <w:pPr>
        <w:pStyle w:val="Bezodstpw"/>
        <w:rPr>
          <w:rFonts w:eastAsia="Calibri"/>
          <w:sz w:val="22"/>
        </w:rPr>
      </w:pPr>
      <w:r w:rsidRPr="0065577E">
        <w:rPr>
          <w:rFonts w:eastAsia="Calibri"/>
          <w:sz w:val="22"/>
        </w:rPr>
        <w:t>Wagi: a:1000,c:1,d:1,e:1,f:1,g:1,t:1</w:t>
      </w:r>
    </w:p>
    <w:p w14:paraId="028390FA" w14:textId="77777777" w:rsidR="0065577E" w:rsidRDefault="0065577E" w:rsidP="004C6A30">
      <w:pPr>
        <w:rPr>
          <w:rFonts w:eastAsia="Calibri"/>
          <w:sz w:val="22"/>
        </w:rPr>
      </w:pPr>
    </w:p>
    <w:p w14:paraId="757E7A48" w14:textId="77777777" w:rsidR="0065577E" w:rsidRDefault="0065577E" w:rsidP="004C6A30">
      <w:pPr>
        <w:rPr>
          <w:rFonts w:eastAsia="Calibri"/>
          <w:sz w:val="22"/>
        </w:rPr>
      </w:pPr>
    </w:p>
    <w:p w14:paraId="5DED58AC" w14:textId="45F9AFA2" w:rsidR="0065577E" w:rsidRPr="0065577E" w:rsidRDefault="0065577E" w:rsidP="004C6A30">
      <w:pPr>
        <w:rPr>
          <w:rFonts w:eastAsia="Calibri"/>
          <w:szCs w:val="24"/>
        </w:rPr>
      </w:pPr>
      <w:r>
        <w:rPr>
          <w:rFonts w:eastAsia="Calibri"/>
          <w:sz w:val="22"/>
        </w:rPr>
        <w:tab/>
      </w:r>
      <w:r>
        <w:rPr>
          <w:rFonts w:eastAsia="Calibri"/>
          <w:szCs w:val="24"/>
        </w:rPr>
        <w:t>Dane dotyczące najlepszego wyniku:</w:t>
      </w:r>
    </w:p>
    <w:p w14:paraId="56AA0135" w14:textId="77777777" w:rsidR="0065577E" w:rsidRPr="0065577E" w:rsidRDefault="0065577E" w:rsidP="0065577E">
      <w:pPr>
        <w:pStyle w:val="Bezodstpw"/>
        <w:rPr>
          <w:rFonts w:eastAsia="Calibri"/>
          <w:sz w:val="22"/>
        </w:rPr>
      </w:pPr>
      <w:r w:rsidRPr="0065577E">
        <w:rPr>
          <w:rFonts w:eastAsia="Calibri"/>
          <w:sz w:val="22"/>
        </w:rPr>
        <w:t>Wyniki rozwiązania testu o kryptonimie: b49</w:t>
      </w:r>
    </w:p>
    <w:p w14:paraId="52FD3056" w14:textId="7F98EC44" w:rsidR="0065577E" w:rsidRPr="0065577E" w:rsidRDefault="004B7260" w:rsidP="0065577E">
      <w:pPr>
        <w:pStyle w:val="Bezodstpw"/>
        <w:rPr>
          <w:rFonts w:eastAsia="Calibri"/>
          <w:sz w:val="22"/>
        </w:rPr>
      </w:pPr>
      <w:r w:rsidRPr="007F14EA">
        <w:rPr>
          <w:rFonts w:eastAsia="Calibri"/>
          <w:sz w:val="22"/>
        </w:rPr>
        <w:t>Liczba</w:t>
      </w:r>
      <w:r w:rsidR="0065577E" w:rsidRPr="007F14EA">
        <w:rPr>
          <w:rFonts w:eastAsia="Calibri"/>
          <w:sz w:val="22"/>
        </w:rPr>
        <w:t xml:space="preserve"> zaburzeń procesów: 0</w:t>
      </w:r>
    </w:p>
    <w:p w14:paraId="5634242A" w14:textId="77777777" w:rsidR="0065577E" w:rsidRPr="0065577E" w:rsidRDefault="0065577E" w:rsidP="0065577E">
      <w:pPr>
        <w:pStyle w:val="Bezodstpw"/>
        <w:rPr>
          <w:rFonts w:eastAsia="Calibri"/>
          <w:sz w:val="22"/>
        </w:rPr>
      </w:pPr>
      <w:r w:rsidRPr="0065577E">
        <w:rPr>
          <w:rFonts w:eastAsia="Calibri"/>
          <w:sz w:val="22"/>
        </w:rPr>
        <w:t>Ilość przypadków zbyt wielu pauz: 0</w:t>
      </w:r>
    </w:p>
    <w:p w14:paraId="295C3FB1" w14:textId="2BBAA10C" w:rsidR="0065577E" w:rsidRPr="0065577E" w:rsidRDefault="0065577E" w:rsidP="0065577E">
      <w:pPr>
        <w:pStyle w:val="Bezodstpw"/>
        <w:rPr>
          <w:rFonts w:eastAsia="Calibri"/>
          <w:sz w:val="22"/>
        </w:rPr>
      </w:pPr>
      <w:r w:rsidRPr="0065577E">
        <w:rPr>
          <w:rFonts w:eastAsia="Calibri"/>
          <w:sz w:val="22"/>
        </w:rPr>
        <w:t>Czas przekraczający maksymalny czas pauz: 0</w:t>
      </w:r>
    </w:p>
    <w:p w14:paraId="53043A5F" w14:textId="77777777" w:rsidR="0065577E" w:rsidRPr="0065577E" w:rsidRDefault="0065577E" w:rsidP="0065577E">
      <w:pPr>
        <w:pStyle w:val="Bezodstpw"/>
        <w:rPr>
          <w:rFonts w:eastAsia="Calibri"/>
          <w:sz w:val="22"/>
        </w:rPr>
      </w:pPr>
      <w:r w:rsidRPr="0065577E">
        <w:rPr>
          <w:rFonts w:eastAsia="Calibri"/>
          <w:sz w:val="22"/>
        </w:rPr>
        <w:t>Całkowity czas produkcji: 15</w:t>
      </w:r>
    </w:p>
    <w:p w14:paraId="64403CE1" w14:textId="55C9F73B" w:rsidR="0065577E" w:rsidRPr="0065577E" w:rsidRDefault="0065577E" w:rsidP="0065577E">
      <w:pPr>
        <w:pStyle w:val="Bezodstpw"/>
        <w:rPr>
          <w:rFonts w:eastAsia="Calibri"/>
          <w:sz w:val="22"/>
        </w:rPr>
      </w:pPr>
      <w:r w:rsidRPr="0065577E">
        <w:rPr>
          <w:rFonts w:eastAsia="Calibri"/>
          <w:sz w:val="22"/>
        </w:rPr>
        <w:t>Różnica czasu ukończenia procesów z wyższym priorytetem i niższym (nieuwzględnienie priorytetów): 0</w:t>
      </w:r>
    </w:p>
    <w:p w14:paraId="0F6C72EF" w14:textId="77777777" w:rsidR="0065577E" w:rsidRPr="0065577E" w:rsidRDefault="0065577E" w:rsidP="0065577E">
      <w:pPr>
        <w:pStyle w:val="Bezodstpw"/>
        <w:rPr>
          <w:rFonts w:eastAsia="Calibri"/>
          <w:sz w:val="22"/>
        </w:rPr>
      </w:pPr>
      <w:r w:rsidRPr="0065577E">
        <w:rPr>
          <w:rFonts w:eastAsia="Calibri"/>
          <w:sz w:val="22"/>
        </w:rPr>
        <w:t>Czas wykraczający poza maksymalną długość okna czasowego: 0</w:t>
      </w:r>
    </w:p>
    <w:p w14:paraId="4E820394" w14:textId="77777777" w:rsidR="0065577E" w:rsidRPr="0065577E" w:rsidRDefault="0065577E" w:rsidP="0065577E">
      <w:pPr>
        <w:pStyle w:val="Bezodstpw"/>
        <w:rPr>
          <w:rFonts w:eastAsia="Calibri"/>
          <w:sz w:val="22"/>
        </w:rPr>
      </w:pPr>
      <w:r w:rsidRPr="0065577E">
        <w:rPr>
          <w:rFonts w:eastAsia="Calibri"/>
          <w:sz w:val="22"/>
        </w:rPr>
        <w:t>Ilość nieotrzymanych materiałów: 0</w:t>
      </w:r>
    </w:p>
    <w:p w14:paraId="6CD02CEA" w14:textId="77777777" w:rsidR="0065577E" w:rsidRPr="0065577E" w:rsidRDefault="0065577E" w:rsidP="0065577E">
      <w:pPr>
        <w:pStyle w:val="Bezodstpw"/>
        <w:rPr>
          <w:rFonts w:eastAsia="Calibri"/>
          <w:sz w:val="22"/>
        </w:rPr>
      </w:pPr>
    </w:p>
    <w:p w14:paraId="0957F948" w14:textId="77777777" w:rsidR="0065577E" w:rsidRPr="0065577E" w:rsidRDefault="0065577E" w:rsidP="0065577E">
      <w:pPr>
        <w:pStyle w:val="Bezodstpw"/>
        <w:rPr>
          <w:rFonts w:eastAsia="Calibri"/>
          <w:sz w:val="22"/>
        </w:rPr>
      </w:pPr>
      <w:r w:rsidRPr="0065577E">
        <w:rPr>
          <w:rFonts w:eastAsia="Calibri"/>
          <w:sz w:val="22"/>
        </w:rPr>
        <w:t>Struktura najlepszej kombinacji:</w:t>
      </w:r>
    </w:p>
    <w:p w14:paraId="0F0304C5" w14:textId="77777777" w:rsidR="0065577E" w:rsidRPr="0065577E" w:rsidRDefault="0065577E" w:rsidP="0065577E">
      <w:pPr>
        <w:pStyle w:val="Bezodstpw"/>
        <w:rPr>
          <w:rFonts w:eastAsia="Calibri"/>
          <w:sz w:val="22"/>
        </w:rPr>
      </w:pPr>
      <w:r w:rsidRPr="0065577E">
        <w:rPr>
          <w:rFonts w:eastAsia="Calibri"/>
          <w:sz w:val="22"/>
        </w:rPr>
        <w:t>Proces 0</w:t>
      </w:r>
    </w:p>
    <w:p w14:paraId="01DAA33B" w14:textId="77777777" w:rsidR="0065577E" w:rsidRPr="0065577E" w:rsidRDefault="0065577E" w:rsidP="0065577E">
      <w:pPr>
        <w:pStyle w:val="Bezodstpw"/>
        <w:rPr>
          <w:rFonts w:eastAsia="Calibri"/>
          <w:sz w:val="22"/>
        </w:rPr>
      </w:pPr>
      <w:r w:rsidRPr="0065577E">
        <w:rPr>
          <w:rFonts w:eastAsia="Calibri"/>
          <w:sz w:val="22"/>
        </w:rPr>
        <w:t>START O:4 M:4, Czas:0,</w:t>
      </w:r>
    </w:p>
    <w:p w14:paraId="207459D7" w14:textId="6A4C86A6" w:rsidR="0065577E" w:rsidRPr="0065577E" w:rsidRDefault="0065577E" w:rsidP="0065577E">
      <w:pPr>
        <w:pStyle w:val="Bezodstpw"/>
        <w:rPr>
          <w:rFonts w:eastAsia="Calibri"/>
          <w:sz w:val="22"/>
        </w:rPr>
      </w:pPr>
      <w:r w:rsidRPr="0065577E">
        <w:rPr>
          <w:rFonts w:eastAsia="Calibri"/>
          <w:sz w:val="22"/>
        </w:rPr>
        <w:t>STOP O:4 M:4, Czas:3,</w:t>
      </w:r>
    </w:p>
    <w:p w14:paraId="692E2E7F" w14:textId="77777777" w:rsidR="0065577E" w:rsidRPr="0065577E" w:rsidRDefault="0065577E" w:rsidP="0065577E">
      <w:pPr>
        <w:pStyle w:val="Bezodstpw"/>
        <w:rPr>
          <w:rFonts w:eastAsia="Calibri"/>
          <w:sz w:val="22"/>
        </w:rPr>
      </w:pPr>
      <w:r w:rsidRPr="0065577E">
        <w:rPr>
          <w:rFonts w:eastAsia="Calibri"/>
          <w:sz w:val="22"/>
        </w:rPr>
        <w:t>START O:0 M:0, Czas:3,</w:t>
      </w:r>
    </w:p>
    <w:p w14:paraId="2AA74142" w14:textId="77777777" w:rsidR="0065577E" w:rsidRPr="0065577E" w:rsidRDefault="0065577E" w:rsidP="0065577E">
      <w:pPr>
        <w:pStyle w:val="Bezodstpw"/>
        <w:rPr>
          <w:rFonts w:eastAsia="Calibri"/>
          <w:sz w:val="22"/>
        </w:rPr>
      </w:pPr>
      <w:r w:rsidRPr="0065577E">
        <w:rPr>
          <w:rFonts w:eastAsia="Calibri"/>
          <w:sz w:val="22"/>
        </w:rPr>
        <w:t>STOP O:0 M:0, Czas:6,</w:t>
      </w:r>
    </w:p>
    <w:p w14:paraId="6D7F44A2" w14:textId="77777777" w:rsidR="0065577E" w:rsidRPr="0065577E" w:rsidRDefault="0065577E" w:rsidP="0065577E">
      <w:pPr>
        <w:pStyle w:val="Bezodstpw"/>
        <w:rPr>
          <w:rFonts w:eastAsia="Calibri"/>
          <w:sz w:val="22"/>
        </w:rPr>
      </w:pPr>
      <w:r w:rsidRPr="0065577E">
        <w:rPr>
          <w:rFonts w:eastAsia="Calibri"/>
          <w:sz w:val="22"/>
        </w:rPr>
        <w:t>START O:1 M:1, Czas:6,</w:t>
      </w:r>
    </w:p>
    <w:p w14:paraId="4678FBE1" w14:textId="77777777" w:rsidR="0065577E" w:rsidRPr="0065577E" w:rsidRDefault="0065577E" w:rsidP="0065577E">
      <w:pPr>
        <w:pStyle w:val="Bezodstpw"/>
        <w:rPr>
          <w:rFonts w:eastAsia="Calibri"/>
          <w:sz w:val="22"/>
        </w:rPr>
      </w:pPr>
      <w:r w:rsidRPr="0065577E">
        <w:rPr>
          <w:rFonts w:eastAsia="Calibri"/>
          <w:sz w:val="22"/>
        </w:rPr>
        <w:t>STOP O:1 M:1, Czas:9,</w:t>
      </w:r>
    </w:p>
    <w:p w14:paraId="2A63B87D" w14:textId="77777777" w:rsidR="0065577E" w:rsidRPr="0065577E" w:rsidRDefault="0065577E" w:rsidP="0065577E">
      <w:pPr>
        <w:pStyle w:val="Bezodstpw"/>
        <w:rPr>
          <w:rFonts w:eastAsia="Calibri"/>
          <w:sz w:val="22"/>
        </w:rPr>
      </w:pPr>
      <w:r w:rsidRPr="0065577E">
        <w:rPr>
          <w:rFonts w:eastAsia="Calibri"/>
          <w:sz w:val="22"/>
        </w:rPr>
        <w:t>START O:3 M:3, Czas:9,</w:t>
      </w:r>
    </w:p>
    <w:p w14:paraId="5149D4CF" w14:textId="77777777" w:rsidR="0065577E" w:rsidRPr="0065577E" w:rsidRDefault="0065577E" w:rsidP="0065577E">
      <w:pPr>
        <w:pStyle w:val="Bezodstpw"/>
        <w:rPr>
          <w:rFonts w:eastAsia="Calibri"/>
          <w:sz w:val="22"/>
        </w:rPr>
      </w:pPr>
      <w:r w:rsidRPr="0065577E">
        <w:rPr>
          <w:rFonts w:eastAsia="Calibri"/>
          <w:sz w:val="22"/>
        </w:rPr>
        <w:t>STOP O:3 M:3, Czas:12,</w:t>
      </w:r>
    </w:p>
    <w:p w14:paraId="4EA94D67" w14:textId="77777777" w:rsidR="0065577E" w:rsidRPr="0065577E" w:rsidRDefault="0065577E" w:rsidP="0065577E">
      <w:pPr>
        <w:pStyle w:val="Bezodstpw"/>
        <w:rPr>
          <w:rFonts w:eastAsia="Calibri"/>
          <w:sz w:val="22"/>
        </w:rPr>
      </w:pPr>
      <w:r w:rsidRPr="0065577E">
        <w:rPr>
          <w:rFonts w:eastAsia="Calibri"/>
          <w:sz w:val="22"/>
        </w:rPr>
        <w:t>START O:2 M:2, Czas:12,</w:t>
      </w:r>
    </w:p>
    <w:p w14:paraId="6C6DA067" w14:textId="10260C1A" w:rsidR="004C6A30" w:rsidRDefault="0065577E" w:rsidP="0065577E">
      <w:pPr>
        <w:pStyle w:val="Bezodstpw"/>
        <w:rPr>
          <w:rFonts w:eastAsia="Calibri"/>
          <w:sz w:val="22"/>
        </w:rPr>
      </w:pPr>
      <w:r w:rsidRPr="0065577E">
        <w:rPr>
          <w:rFonts w:eastAsia="Calibri"/>
          <w:sz w:val="22"/>
        </w:rPr>
        <w:t>STOP O:2 M:2, Czas:15,</w:t>
      </w:r>
    </w:p>
    <w:p w14:paraId="79A45935" w14:textId="77777777" w:rsidR="005961F9" w:rsidRDefault="005961F9" w:rsidP="005961F9">
      <w:pPr>
        <w:rPr>
          <w:rFonts w:eastAsia="Calibri"/>
        </w:rPr>
      </w:pPr>
    </w:p>
    <w:p w14:paraId="4A02C1E9" w14:textId="77777777" w:rsidR="005961F9" w:rsidRDefault="005961F9" w:rsidP="005961F9">
      <w:pPr>
        <w:rPr>
          <w:rFonts w:eastAsia="Calibri"/>
        </w:rPr>
      </w:pPr>
    </w:p>
    <w:p w14:paraId="07A79AF0" w14:textId="77777777" w:rsidR="005961F9" w:rsidRPr="005961F9" w:rsidRDefault="005961F9" w:rsidP="005961F9">
      <w:pPr>
        <w:rPr>
          <w:rFonts w:eastAsia="Calibri"/>
        </w:rPr>
      </w:pPr>
    </w:p>
    <w:p w14:paraId="48D9E655" w14:textId="157210AC" w:rsidR="009B6FF9" w:rsidRDefault="009B6FF9" w:rsidP="00537087">
      <w:pPr>
        <w:pStyle w:val="Nagwek1"/>
        <w:spacing w:before="100" w:beforeAutospacing="1"/>
      </w:pPr>
      <w:bookmarkStart w:id="27" w:name="_Toc145579771"/>
      <w:r>
        <w:lastRenderedPageBreak/>
        <w:t>6. Wybrane scenariusze testowe</w:t>
      </w:r>
      <w:bookmarkEnd w:id="27"/>
    </w:p>
    <w:p w14:paraId="51D4F47E" w14:textId="098B644A" w:rsidR="009B6FF9" w:rsidRDefault="009B6FF9" w:rsidP="004C6A30">
      <w:pPr>
        <w:pStyle w:val="Nagwek2"/>
        <w:spacing w:before="100" w:beforeAutospacing="1"/>
        <w:ind w:firstLine="708"/>
      </w:pPr>
      <w:bookmarkStart w:id="28" w:name="_Toc145579772"/>
      <w:r>
        <w:t>6.1. Scenariusz 1</w:t>
      </w:r>
      <w:bookmarkEnd w:id="28"/>
    </w:p>
    <w:p w14:paraId="7D11EBD3" w14:textId="77777777" w:rsidR="004C6A30" w:rsidRPr="004C6A30" w:rsidRDefault="004C6A30" w:rsidP="004C6A30">
      <w:pPr>
        <w:rPr>
          <w:rFonts w:eastAsia="Calibri"/>
        </w:rPr>
      </w:pPr>
    </w:p>
    <w:p w14:paraId="4A1CF4B1" w14:textId="77777777" w:rsidR="005961F9" w:rsidRDefault="004C6A30" w:rsidP="00537087">
      <w:pPr>
        <w:spacing w:before="100" w:beforeAutospacing="1"/>
        <w:rPr>
          <w:rFonts w:eastAsia="Calibri"/>
        </w:rPr>
      </w:pPr>
      <w:r>
        <w:rPr>
          <w:rFonts w:eastAsia="Calibri"/>
        </w:rPr>
        <w:tab/>
        <w:t xml:space="preserve">Na początek przetestowano działanie heurystyk dla bardzo prostego problemu. </w:t>
      </w:r>
      <w:r w:rsidR="005961F9">
        <w:rPr>
          <w:rFonts w:eastAsia="Calibri"/>
        </w:rPr>
        <w:t>Według scenariusza j</w:t>
      </w:r>
      <w:r>
        <w:rPr>
          <w:rFonts w:eastAsia="Calibri"/>
        </w:rPr>
        <w:t>edna maszyna musi wykonać jeden proces składający się z pięciu operacji, o tym samym czasie trwania (5s)</w:t>
      </w:r>
      <w:r w:rsidR="005961F9">
        <w:rPr>
          <w:rFonts w:eastAsia="Calibri"/>
        </w:rPr>
        <w:t xml:space="preserve">, zaś </w:t>
      </w:r>
      <w:r>
        <w:rPr>
          <w:rFonts w:eastAsia="Calibri"/>
        </w:rPr>
        <w:t xml:space="preserve">kalibracja maszyny do wykonywania </w:t>
      </w:r>
      <w:r w:rsidR="005961F9">
        <w:rPr>
          <w:rFonts w:eastAsia="Calibri"/>
        </w:rPr>
        <w:t>kolejnej</w:t>
      </w:r>
      <w:r>
        <w:rPr>
          <w:rFonts w:eastAsia="Calibri"/>
        </w:rPr>
        <w:t xml:space="preserve"> operacji trwa jedną sekundę. Nie przewiduje się żadnych przerw ani konieczności wykonania operacji w określonym czasie po zakończeniu poprzedniej. Ilość produkowanych dóbr i surowców na początku symulacji są w zupełności wystarczające</w:t>
      </w:r>
      <w:r w:rsidR="00C152D0">
        <w:rPr>
          <w:rFonts w:eastAsia="Calibri"/>
        </w:rPr>
        <w:t xml:space="preserve">, aby </w:t>
      </w:r>
      <w:r w:rsidR="005961F9">
        <w:rPr>
          <w:rFonts w:eastAsia="Calibri"/>
        </w:rPr>
        <w:t>wykonanie</w:t>
      </w:r>
      <w:r w:rsidR="00C152D0">
        <w:rPr>
          <w:rFonts w:eastAsia="Calibri"/>
        </w:rPr>
        <w:t xml:space="preserve"> procesu </w:t>
      </w:r>
      <w:r w:rsidR="005961F9">
        <w:rPr>
          <w:rFonts w:eastAsia="Calibri"/>
        </w:rPr>
        <w:t>przebiegło</w:t>
      </w:r>
      <w:r w:rsidR="00C152D0">
        <w:rPr>
          <w:rFonts w:eastAsia="Calibri"/>
        </w:rPr>
        <w:t xml:space="preserve"> </w:t>
      </w:r>
      <w:r w:rsidR="005961F9">
        <w:rPr>
          <w:rFonts w:eastAsia="Calibri"/>
        </w:rPr>
        <w:t>bez zakłóceń</w:t>
      </w:r>
      <w:r>
        <w:rPr>
          <w:rFonts w:eastAsia="Calibri"/>
        </w:rPr>
        <w:t>.</w:t>
      </w:r>
      <w:r w:rsidR="00C152D0">
        <w:rPr>
          <w:rFonts w:eastAsia="Calibri"/>
        </w:rPr>
        <w:t xml:space="preserve"> </w:t>
      </w:r>
    </w:p>
    <w:p w14:paraId="6EDB7B19" w14:textId="750E6DE8" w:rsidR="005961F9" w:rsidRDefault="005E480B" w:rsidP="005961F9">
      <w:pPr>
        <w:spacing w:before="100" w:beforeAutospacing="1"/>
        <w:ind w:firstLine="708"/>
        <w:rPr>
          <w:rFonts w:eastAsia="Calibri"/>
        </w:rPr>
      </w:pPr>
      <w:r>
        <w:rPr>
          <w:rFonts w:eastAsia="Calibri"/>
        </w:rPr>
        <w:t>Jeśli</w:t>
      </w:r>
      <w:r w:rsidR="005961F9">
        <w:rPr>
          <w:rFonts w:eastAsia="Calibri"/>
        </w:rPr>
        <w:t xml:space="preserve"> zaś</w:t>
      </w:r>
      <w:r>
        <w:rPr>
          <w:rFonts w:eastAsia="Calibri"/>
        </w:rPr>
        <w:t xml:space="preserve">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1B38D47C" w14:textId="3EEEDC52" w:rsidR="0097716E" w:rsidRDefault="00D32B77" w:rsidP="0097716E">
      <w:pPr>
        <w:spacing w:before="100" w:beforeAutospacing="1"/>
        <w:rPr>
          <w:rFonts w:eastAsia="Calibri"/>
        </w:rPr>
      </w:pPr>
      <w:r>
        <w:rPr>
          <w:rFonts w:eastAsia="Calibri"/>
        </w:rPr>
        <w:lastRenderedPageBreak/>
        <w:tab/>
        <w:t>Jak się okazało, tak łatwy problem był rozwiązywany przez wszystkie heurystyki już w pierwszej iteracji. Prawdopodobnie działo się tak przez implementację tworzenia pierwszych osobników</w:t>
      </w:r>
      <w:r w:rsidR="005961F9">
        <w:rPr>
          <w:rFonts w:eastAsia="Calibri"/>
        </w:rPr>
        <w:t xml:space="preserve"> w GA</w:t>
      </w:r>
      <w:r>
        <w:rPr>
          <w:rFonts w:eastAsia="Calibri"/>
        </w:rPr>
        <w:t xml:space="preserve">, bowiem kolejność </w:t>
      </w:r>
      <w:r w:rsidR="005961F9">
        <w:rPr>
          <w:rFonts w:eastAsia="Calibri"/>
        </w:rPr>
        <w:t>przypisywania operacji do maszyn</w:t>
      </w:r>
      <w:r>
        <w:rPr>
          <w:rFonts w:eastAsia="Calibri"/>
        </w:rPr>
        <w:t xml:space="preserve">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2EE367E" w14:textId="77777777" w:rsidR="005961F9" w:rsidRDefault="005961F9"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r>
      <w:bookmarkStart w:id="29" w:name="_Toc145579773"/>
      <w:r>
        <w:rPr>
          <w:rFonts w:eastAsia="Calibri"/>
        </w:rPr>
        <w:t>6.2 Scenariusz 2</w:t>
      </w:r>
      <w:bookmarkEnd w:id="29"/>
    </w:p>
    <w:p w14:paraId="36F1E3B6" w14:textId="77777777" w:rsidR="008B4FDC" w:rsidRPr="008B4FDC" w:rsidRDefault="008B4FDC" w:rsidP="008B4FDC">
      <w:pPr>
        <w:rPr>
          <w:rFonts w:eastAsia="Calibri"/>
        </w:rPr>
      </w:pPr>
    </w:p>
    <w:p w14:paraId="54F46081" w14:textId="40B682B3" w:rsidR="0097716E" w:rsidRDefault="0097716E" w:rsidP="00537087">
      <w:pPr>
        <w:spacing w:before="100" w:beforeAutospacing="1"/>
        <w:rPr>
          <w:rFonts w:eastAsia="Calibri"/>
        </w:rPr>
      </w:pPr>
      <w:r>
        <w:rPr>
          <w:rFonts w:eastAsia="Calibri"/>
        </w:rPr>
        <w:tab/>
        <w:t>Wobec prawidłowego działania heurystyk w przypadku prostego scenariusza, w kolejnym scenariuszu zwiększono liczbę maszyn do 5</w:t>
      </w:r>
      <w:r w:rsidR="005961F9">
        <w:rPr>
          <w:rFonts w:eastAsia="Calibri"/>
        </w:rPr>
        <w:t>;</w:t>
      </w:r>
      <w:r>
        <w:rPr>
          <w:rFonts w:eastAsia="Calibri"/>
        </w:rPr>
        <w:t xml:space="preserve"> przy czym każda maszyna może wykon</w:t>
      </w:r>
      <w:r w:rsidR="00AA3D88">
        <w:rPr>
          <w:rFonts w:eastAsia="Calibri"/>
        </w:rPr>
        <w:t>ać</w:t>
      </w:r>
      <w:r>
        <w:rPr>
          <w:rFonts w:eastAsia="Calibri"/>
        </w:rPr>
        <w:t xml:space="preserve"> </w:t>
      </w:r>
      <w:r w:rsidR="00AA3D88">
        <w:rPr>
          <w:rFonts w:eastAsia="Calibri"/>
        </w:rPr>
        <w:t>każdą</w:t>
      </w:r>
      <w:r>
        <w:rPr>
          <w:rFonts w:eastAsia="Calibri"/>
        </w:rPr>
        <w:t xml:space="preserve"> operacj</w:t>
      </w:r>
      <w:r w:rsidR="00AA3D88">
        <w:rPr>
          <w:rFonts w:eastAsia="Calibri"/>
        </w:rPr>
        <w:t>ę.</w:t>
      </w:r>
      <w:r>
        <w:rPr>
          <w:rFonts w:eastAsia="Calibri"/>
        </w:rPr>
        <w:t xml:space="preserve"> </w:t>
      </w:r>
      <w:r w:rsidR="005961F9">
        <w:rPr>
          <w:rFonts w:eastAsia="Calibri"/>
        </w:rPr>
        <w:t xml:space="preserve">Każda maszyna posiada jedną operację, która jest wykonywana w znacznie krótszym czasie niż pozostałe (3s). </w:t>
      </w:r>
      <w:r w:rsidR="00AA3D88">
        <w:rPr>
          <w:rFonts w:eastAsia="Calibri"/>
        </w:rPr>
        <w:t xml:space="preserve">Dzięki temu każda z operacji może zostać wykonana w znacznie krótszym czasie pod warunkiem, że zostanie zlecona odpowiedniej maszynie. </w:t>
      </w:r>
      <w:r>
        <w:rPr>
          <w:rFonts w:eastAsia="Calibri"/>
        </w:rPr>
        <w:t xml:space="preserve">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lastRenderedPageBreak/>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12D68EE3" w14:textId="77777777" w:rsidR="00AA3D88" w:rsidRDefault="008B4FDC" w:rsidP="00D32B77">
      <w:pPr>
        <w:spacing w:before="100" w:beforeAutospacing="1"/>
        <w:rPr>
          <w:rFonts w:eastAsia="Calibri"/>
        </w:rPr>
      </w:pPr>
      <w:r>
        <w:rPr>
          <w:rFonts w:eastAsia="Calibri"/>
        </w:rPr>
        <w:tab/>
      </w:r>
    </w:p>
    <w:p w14:paraId="54544167" w14:textId="5EABE2C4" w:rsidR="00D32B77" w:rsidRDefault="008B4FDC" w:rsidP="00D32B77">
      <w:pPr>
        <w:spacing w:before="100" w:beforeAutospacing="1"/>
        <w:rPr>
          <w:rFonts w:eastAsia="Calibri"/>
        </w:rPr>
      </w:pPr>
      <w:r>
        <w:rPr>
          <w:rFonts w:eastAsia="Calibri"/>
        </w:rPr>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t>
      </w:r>
      <w:r w:rsidR="00AA3D88">
        <w:rPr>
          <w:rFonts w:eastAsia="Calibri"/>
        </w:rPr>
        <w:t xml:space="preserve">częstszym </w:t>
      </w:r>
      <w:r w:rsidR="00107428">
        <w:rPr>
          <w:rFonts w:eastAsia="Calibri"/>
        </w:rPr>
        <w:t>mutowani</w:t>
      </w:r>
      <w:r w:rsidR="00AA3D88">
        <w:rPr>
          <w:rFonts w:eastAsia="Calibri"/>
        </w:rPr>
        <w:t>em</w:t>
      </w:r>
      <w:r w:rsidR="00107428">
        <w:rPr>
          <w:rFonts w:eastAsia="Calibri"/>
        </w:rPr>
        <w:t xml:space="preserve"> najlepszy wynik nadal wynosił 27, </w:t>
      </w:r>
      <w:r w:rsidR="00AA3D88">
        <w:rPr>
          <w:rFonts w:eastAsia="Calibri"/>
        </w:rPr>
        <w:t>ale</w:t>
      </w:r>
      <w:r w:rsidR="00107428">
        <w:rPr>
          <w:rFonts w:eastAsia="Calibri"/>
        </w:rPr>
        <w:t xml:space="preserve"> pojawiał się znacznie częściej. Mimo to zaimplementowany algorytm genetyczny nie </w:t>
      </w:r>
      <w:r w:rsidR="00AA3D88">
        <w:rPr>
          <w:rFonts w:eastAsia="Calibri"/>
        </w:rPr>
        <w:t>był</w:t>
      </w:r>
      <w:r w:rsidR="00107428">
        <w:rPr>
          <w:rFonts w:eastAsia="Calibri"/>
        </w:rPr>
        <w:t xml:space="preserve">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16834A27" w:rsidR="005E480B" w:rsidRDefault="008600D9" w:rsidP="00537087">
      <w:pPr>
        <w:spacing w:before="100" w:beforeAutospacing="1"/>
        <w:rPr>
          <w:rFonts w:eastAsia="Calibri"/>
        </w:rPr>
      </w:pPr>
      <w:r>
        <w:rPr>
          <w:rFonts w:eastAsia="Calibri"/>
        </w:rPr>
        <w:tab/>
        <w:t>Jak można zauważyć, w przeciwieństwie do pierwszej heurystyki, heurystyka używająca tylko w początkowej fazie algorytmu Johnsona, bardzo szybko znajd</w:t>
      </w:r>
      <w:r w:rsidR="00AA3D88">
        <w:rPr>
          <w:rFonts w:eastAsia="Calibri"/>
        </w:rPr>
        <w:t>ywała</w:t>
      </w:r>
      <w:r>
        <w:rPr>
          <w:rFonts w:eastAsia="Calibri"/>
        </w:rPr>
        <w:t xml:space="preserve"> </w:t>
      </w:r>
      <w:r w:rsidR="001F3EA8">
        <w:rPr>
          <w:rFonts w:eastAsia="Calibri"/>
        </w:rPr>
        <w:t xml:space="preserve">dobre i dopuszczalne rozwiązania. Niestety w żadnym z testów nie uzyskano idealnego wyniku wynoszącego 15, </w:t>
      </w:r>
      <w:r w:rsidR="00AA3D88">
        <w:rPr>
          <w:rFonts w:eastAsia="Calibri"/>
        </w:rPr>
        <w:t>choć</w:t>
      </w:r>
      <w:r w:rsidR="001F3EA8">
        <w:rPr>
          <w:rFonts w:eastAsia="Calibri"/>
        </w:rPr>
        <w:t xml:space="preserve"> w porównaniu z pierwszymi testami tego scenariusza są znacznie bardziej zadowalające. </w:t>
      </w:r>
    </w:p>
    <w:p w14:paraId="0FBCFE0D" w14:textId="61B98E9C" w:rsidR="005E480B" w:rsidRDefault="001F3EA8" w:rsidP="00537087">
      <w:pPr>
        <w:spacing w:before="100" w:beforeAutospacing="1"/>
        <w:rPr>
          <w:rFonts w:eastAsia="Calibri"/>
        </w:rPr>
      </w:pPr>
      <w:r>
        <w:rPr>
          <w:rFonts w:eastAsia="Calibri"/>
        </w:rPr>
        <w:tab/>
        <w:t xml:space="preserve">Dodatkowe testy na znacznie większej populacji pozwoliły na uzyskanie idealnej wartości 15, </w:t>
      </w:r>
      <w:r w:rsidR="00AA3D88">
        <w:rPr>
          <w:rFonts w:eastAsia="Calibri"/>
        </w:rPr>
        <w:t>lecz nadal</w:t>
      </w:r>
      <w:r>
        <w:rPr>
          <w:rFonts w:eastAsia="Calibri"/>
        </w:rPr>
        <w:t xml:space="preserve"> większość testów osiągała rozwiązanie o wyniku 18. Należy przy tym podkreślić, że wszystkie najlepsze wyniki były osiągane w pierwszych iteracjach, co wskazuje na potrzebę korzystania z większej populacji, a </w:t>
      </w:r>
      <w:r w:rsidR="00AA3D88">
        <w:rPr>
          <w:rFonts w:eastAsia="Calibri"/>
        </w:rPr>
        <w:t xml:space="preserve"> niekoniecznie większej</w:t>
      </w:r>
      <w:r>
        <w:rPr>
          <w:rFonts w:eastAsia="Calibri"/>
        </w:rPr>
        <w:t xml:space="preserve">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6.4 Wyniki testów Heurystyki 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6C41475F" w:rsidR="004C6A30" w:rsidRDefault="008F76D9" w:rsidP="00537087">
      <w:pPr>
        <w:spacing w:before="100" w:beforeAutospacing="1"/>
        <w:rPr>
          <w:rFonts w:eastAsia="Calibri"/>
        </w:rPr>
      </w:pPr>
      <w:r>
        <w:rPr>
          <w:rFonts w:eastAsia="Calibri"/>
        </w:rPr>
        <w:tab/>
        <w:t xml:space="preserve">Trzecia heurystyka bardzo dobrze </w:t>
      </w:r>
      <w:r w:rsidR="00AA3D88">
        <w:rPr>
          <w:rFonts w:eastAsia="Calibri"/>
        </w:rPr>
        <w:t>poradziła</w:t>
      </w:r>
      <w:r>
        <w:rPr>
          <w:rFonts w:eastAsia="Calibri"/>
        </w:rPr>
        <w:t xml:space="preserve"> sobie w stworzonych warunkach. Nie tylko osiąg</w:t>
      </w:r>
      <w:r w:rsidR="00AA3D88">
        <w:rPr>
          <w:rFonts w:eastAsia="Calibri"/>
        </w:rPr>
        <w:t>nęła</w:t>
      </w:r>
      <w:r>
        <w:rPr>
          <w:rFonts w:eastAsia="Calibri"/>
        </w:rPr>
        <w:t xml:space="preserve"> bardzo dobre rozwiązania, ale w jednym z testów znalazła </w:t>
      </w:r>
      <w:r w:rsidR="004B7260">
        <w:rPr>
          <w:rFonts w:eastAsia="Calibri"/>
        </w:rPr>
        <w:t>optymalne</w:t>
      </w:r>
      <w:r>
        <w:rPr>
          <w:rFonts w:eastAsia="Calibri"/>
        </w:rPr>
        <w:t xml:space="preserve"> rozwiązanie. Ponadto należy podkreślić, </w:t>
      </w:r>
      <w:r w:rsidR="00AA3D88">
        <w:rPr>
          <w:rFonts w:eastAsia="Calibri"/>
        </w:rPr>
        <w:t>że</w:t>
      </w:r>
      <w:r>
        <w:rPr>
          <w:rFonts w:eastAsia="Calibri"/>
        </w:rPr>
        <w:t xml:space="preserve"> najlepsze wyniki znajdywane były </w:t>
      </w:r>
      <w:r w:rsidR="00AA3D88">
        <w:rPr>
          <w:rFonts w:eastAsia="Calibri"/>
        </w:rPr>
        <w:t>w całym zakresie iteracji</w:t>
      </w:r>
      <w:r>
        <w:rPr>
          <w:rFonts w:eastAsia="Calibri"/>
        </w:rPr>
        <w:t xml:space="preserve">, </w:t>
      </w:r>
      <w:r w:rsidR="00AA3D88">
        <w:rPr>
          <w:rFonts w:eastAsia="Calibri"/>
        </w:rPr>
        <w:t>(</w:t>
      </w:r>
      <w:r>
        <w:rPr>
          <w:rFonts w:eastAsia="Calibri"/>
        </w:rPr>
        <w:t>niektóre na początku, inne bliżej 50 iteracji, a jedna w 91 iteracji</w:t>
      </w:r>
      <w:r w:rsidR="00AA3D88">
        <w:rPr>
          <w:rFonts w:eastAsia="Calibri"/>
        </w:rPr>
        <w:t>)</w:t>
      </w:r>
      <w:r>
        <w:rPr>
          <w:rFonts w:eastAsia="Calibri"/>
        </w:rPr>
        <w:t xml:space="preserve"> co wskazuje na </w:t>
      </w:r>
      <w:r w:rsidR="00AA3D88">
        <w:rPr>
          <w:rFonts w:eastAsia="Calibri"/>
        </w:rPr>
        <w:t>zdolność</w:t>
      </w:r>
      <w:r>
        <w:rPr>
          <w:rFonts w:eastAsia="Calibri"/>
        </w:rPr>
        <w:t xml:space="preserve"> algorytmu</w:t>
      </w:r>
      <w:r w:rsidR="00AA3D88">
        <w:rPr>
          <w:rFonts w:eastAsia="Calibri"/>
        </w:rPr>
        <w:t xml:space="preserve"> do odszukiwania lepszych rozwiązań</w:t>
      </w:r>
      <w:r>
        <w:rPr>
          <w:rFonts w:eastAsia="Calibri"/>
        </w:rPr>
        <w:t xml:space="preserve"> nie tylko </w:t>
      </w:r>
      <w:r w:rsidR="00AA3D88">
        <w:rPr>
          <w:rFonts w:eastAsia="Calibri"/>
        </w:rPr>
        <w:t>w pierwszych iteracjach.</w:t>
      </w:r>
    </w:p>
    <w:p w14:paraId="3EE1B06C" w14:textId="77777777" w:rsidR="004C6A30" w:rsidRDefault="004C6A30" w:rsidP="00537087">
      <w:pPr>
        <w:spacing w:before="100" w:beforeAutospacing="1"/>
        <w:rPr>
          <w:rFonts w:eastAsia="Calibri"/>
        </w:rPr>
      </w:pPr>
    </w:p>
    <w:p w14:paraId="3226B3E2" w14:textId="3EC81FDF" w:rsidR="004C6A30" w:rsidRDefault="008F76D9" w:rsidP="00537087">
      <w:pPr>
        <w:spacing w:before="100" w:beforeAutospacing="1"/>
        <w:rPr>
          <w:rFonts w:eastAsia="Calibri"/>
        </w:rPr>
      </w:pPr>
      <w:r>
        <w:rPr>
          <w:rFonts w:eastAsia="Calibri"/>
        </w:rPr>
        <w:tab/>
        <w:t>Dodatkowe testy, które charakteryzowały się zwiększoną liczbą iteracji pokazały ogromn</w:t>
      </w:r>
      <w:r w:rsidR="00AA3D88">
        <w:rPr>
          <w:rFonts w:eastAsia="Calibri"/>
        </w:rPr>
        <w:t>y potencjał</w:t>
      </w:r>
      <w:r>
        <w:rPr>
          <w:rFonts w:eastAsia="Calibri"/>
        </w:rPr>
        <w:t xml:space="preserve"> tej heurystyki. W 8 na 10 testach rozwiązanie optymalne było odszukiwane, co więcej zawsze w maksymalnie 300 iteracji. W pozostałych przypadkach algorytm osiągał rozwiązanie o wartości 19, które prawdopodobnie </w:t>
      </w:r>
      <w:r w:rsidR="00AA3D88">
        <w:rPr>
          <w:rFonts w:eastAsia="Calibri"/>
        </w:rPr>
        <w:t xml:space="preserve">w jakiś sposób </w:t>
      </w:r>
      <w:r>
        <w:rPr>
          <w:rFonts w:eastAsia="Calibri"/>
        </w:rPr>
        <w:t xml:space="preserve">nie pozwalało na </w:t>
      </w:r>
      <w:r w:rsidR="00AA3D88">
        <w:rPr>
          <w:rFonts w:eastAsia="Calibri"/>
        </w:rPr>
        <w:t>odnalez</w:t>
      </w:r>
      <w:r w:rsidR="007C5CE2">
        <w:rPr>
          <w:rFonts w:eastAsia="Calibri"/>
        </w:rPr>
        <w:t xml:space="preserve">ienie </w:t>
      </w:r>
      <w:r>
        <w:rPr>
          <w:rFonts w:eastAsia="Calibri"/>
        </w:rPr>
        <w:t>wyjści</w:t>
      </w:r>
      <w:r w:rsidR="007C5CE2">
        <w:rPr>
          <w:rFonts w:eastAsia="Calibri"/>
        </w:rPr>
        <w:t>a</w:t>
      </w:r>
      <w:r>
        <w:rPr>
          <w:rFonts w:eastAsia="Calibri"/>
        </w:rPr>
        <w:t xml:space="preserve"> z minimum lokalnego</w:t>
      </w:r>
      <w:r w:rsidR="007C5CE2">
        <w:rPr>
          <w:rFonts w:eastAsia="Calibri"/>
        </w:rPr>
        <w:t>, co mogło się zdarzyć przy tak małej populacji rozwiązań.</w:t>
      </w:r>
    </w:p>
    <w:p w14:paraId="5E95975D" w14:textId="77777777" w:rsidR="007C5CE2" w:rsidRDefault="007C5CE2" w:rsidP="00537087">
      <w:pPr>
        <w:spacing w:before="100" w:beforeAutospacing="1"/>
        <w:rPr>
          <w:rFonts w:eastAsia="Calibri"/>
        </w:rPr>
      </w:pPr>
    </w:p>
    <w:p w14:paraId="5C5C38F6" w14:textId="37EDF1EA" w:rsidR="007A70B1" w:rsidRPr="008B4FDC" w:rsidRDefault="007A70B1" w:rsidP="007A70B1">
      <w:pPr>
        <w:spacing w:before="100" w:beforeAutospacing="1"/>
        <w:jc w:val="center"/>
        <w:rPr>
          <w:rFonts w:eastAsia="Calibri"/>
          <w:i/>
          <w:iCs/>
        </w:rPr>
      </w:pPr>
      <w:r>
        <w:rPr>
          <w:rFonts w:eastAsia="Calibri"/>
          <w:i/>
          <w:iCs/>
        </w:rPr>
        <w:t>Tabela 6.5 Wyniki testów Heurystyki 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lastRenderedPageBreak/>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6E6CBB4E" w14:textId="77777777" w:rsidR="007C5CE2" w:rsidRDefault="007A70B1" w:rsidP="00537087">
      <w:pPr>
        <w:spacing w:before="100" w:beforeAutospacing="1"/>
        <w:rPr>
          <w:rFonts w:eastAsia="Calibri"/>
        </w:rPr>
      </w:pPr>
      <w:r>
        <w:rPr>
          <w:rFonts w:eastAsia="Calibri"/>
        </w:rPr>
        <w:tab/>
      </w:r>
    </w:p>
    <w:p w14:paraId="5C0D4F19" w14:textId="2B6E39BE" w:rsidR="00C152D0" w:rsidRDefault="007A70B1" w:rsidP="00537087">
      <w:pPr>
        <w:spacing w:before="100" w:beforeAutospacing="1"/>
        <w:rPr>
          <w:rFonts w:eastAsia="Calibri"/>
        </w:rPr>
      </w:pPr>
      <w:r>
        <w:rPr>
          <w:rFonts w:eastAsia="Calibri"/>
        </w:rPr>
        <w:t xml:space="preserve">Ostatnia heurystyka wykazała się największą skutecznością w znajdywaniu optimum. Dokładnie połowa testów zakończyła się wskazaniem </w:t>
      </w:r>
      <w:r w:rsidR="007C5CE2">
        <w:rPr>
          <w:rFonts w:eastAsia="Calibri"/>
        </w:rPr>
        <w:t>optymalnego</w:t>
      </w:r>
      <w:r>
        <w:rPr>
          <w:rFonts w:eastAsia="Calibri"/>
        </w:rPr>
        <w:t xml:space="preserve">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1A14D4FD" w14:textId="77777777" w:rsidR="007C5CE2" w:rsidRDefault="007C5CE2" w:rsidP="00537087">
      <w:pPr>
        <w:spacing w:before="100" w:beforeAutospacing="1"/>
        <w:rPr>
          <w:rFonts w:eastAsia="Calibri"/>
        </w:rPr>
      </w:pPr>
    </w:p>
    <w:p w14:paraId="49266CCD" w14:textId="4F17E2F0" w:rsidR="00041324" w:rsidRDefault="00041324" w:rsidP="00041324">
      <w:pPr>
        <w:pStyle w:val="Nagwek2"/>
        <w:rPr>
          <w:rFonts w:eastAsia="Calibri"/>
        </w:rPr>
      </w:pPr>
      <w:r>
        <w:rPr>
          <w:rFonts w:eastAsia="Calibri"/>
        </w:rPr>
        <w:tab/>
      </w:r>
      <w:bookmarkStart w:id="30" w:name="_Toc145579774"/>
      <w:r>
        <w:rPr>
          <w:rFonts w:eastAsia="Calibri"/>
        </w:rPr>
        <w:t>6.3 Scenariusz 3</w:t>
      </w:r>
      <w:bookmarkEnd w:id="30"/>
    </w:p>
    <w:p w14:paraId="136788DB" w14:textId="77777777" w:rsidR="00041324" w:rsidRDefault="00041324" w:rsidP="00041324">
      <w:pPr>
        <w:rPr>
          <w:rFonts w:eastAsia="Calibri"/>
        </w:rPr>
      </w:pPr>
    </w:p>
    <w:p w14:paraId="2EB68AF9" w14:textId="5C05238A" w:rsidR="006504C4" w:rsidRDefault="00041324" w:rsidP="00041324">
      <w:pPr>
        <w:rPr>
          <w:rFonts w:eastAsia="Calibri"/>
        </w:rPr>
      </w:pPr>
      <w:r>
        <w:rPr>
          <w:rFonts w:eastAsia="Calibri"/>
        </w:rPr>
        <w:tab/>
      </w:r>
      <w:r w:rsidR="006504C4">
        <w:rPr>
          <w:rFonts w:eastAsia="Calibri"/>
        </w:rPr>
        <w:t xml:space="preserve">W celu sprawdzenia działania poszczególnych heurystyk w modelu, gdzie istnieje więcej niż jeden proces, na bazie poprzednich scenariuszy został utworzony nowy scenariusz zawierający 3 procesy produkcyjne. </w:t>
      </w:r>
      <w:r w:rsidR="006504C4" w:rsidRPr="004B7260">
        <w:rPr>
          <w:rFonts w:eastAsia="Calibri"/>
          <w:highlight w:val="yellow"/>
        </w:rPr>
        <w:t>Każd</w:t>
      </w:r>
      <w:r w:rsidR="004B7260" w:rsidRPr="004B7260">
        <w:rPr>
          <w:rFonts w:eastAsia="Calibri"/>
          <w:highlight w:val="yellow"/>
        </w:rPr>
        <w:t>e</w:t>
      </w:r>
      <w:r w:rsidR="006504C4" w:rsidRPr="004B7260">
        <w:rPr>
          <w:rFonts w:eastAsia="Calibri"/>
          <w:highlight w:val="yellow"/>
        </w:rPr>
        <w:t xml:space="preserve"> </w:t>
      </w:r>
      <w:r w:rsidR="004B7260" w:rsidRPr="004B7260">
        <w:rPr>
          <w:rFonts w:eastAsia="Calibri"/>
          <w:highlight w:val="yellow"/>
        </w:rPr>
        <w:t>z zadań</w:t>
      </w:r>
      <w:r w:rsidR="006504C4">
        <w:rPr>
          <w:rFonts w:eastAsia="Calibri"/>
        </w:rPr>
        <w:t xml:space="preserve"> składa się z dwóch operacji, które s</w:t>
      </w:r>
      <w:r w:rsidR="00C07F0A">
        <w:rPr>
          <w:rFonts w:eastAsia="Calibri"/>
        </w:rPr>
        <w:t>ą</w:t>
      </w:r>
      <w:r w:rsidR="006504C4">
        <w:rPr>
          <w:rFonts w:eastAsia="Calibri"/>
        </w:rPr>
        <w:t xml:space="preserve"> wykonywane na </w:t>
      </w:r>
      <w:r w:rsidR="00614B07">
        <w:rPr>
          <w:rFonts w:eastAsia="Calibri"/>
        </w:rPr>
        <w:t>dwóch takich samych</w:t>
      </w:r>
      <w:r w:rsidR="006504C4">
        <w:rPr>
          <w:rFonts w:eastAsia="Calibri"/>
        </w:rPr>
        <w:t xml:space="preserve"> maszyn</w:t>
      </w:r>
      <w:r w:rsidR="00614B07">
        <w:rPr>
          <w:rFonts w:eastAsia="Calibri"/>
        </w:rPr>
        <w:t>ach</w:t>
      </w:r>
      <w:r w:rsidR="006504C4">
        <w:rPr>
          <w:rFonts w:eastAsia="Calibri"/>
        </w:rPr>
        <w:t>.</w:t>
      </w:r>
      <w:r w:rsidR="00C07F0A">
        <w:rPr>
          <w:rFonts w:eastAsia="Calibri"/>
        </w:rPr>
        <w:t xml:space="preserve"> Czasy wykonywania poszczególnych operacji ponownie zostały wyrównane.</w:t>
      </w:r>
    </w:p>
    <w:p w14:paraId="28A33989" w14:textId="77777777" w:rsidR="00C07F0A" w:rsidRDefault="00C07F0A" w:rsidP="00041324">
      <w:pPr>
        <w:rPr>
          <w:rFonts w:eastAsia="Calibri"/>
        </w:rPr>
      </w:pPr>
    </w:p>
    <w:p w14:paraId="70E07F00" w14:textId="44D26D80" w:rsidR="00536FCF" w:rsidRPr="00536FCF" w:rsidRDefault="00536FCF" w:rsidP="00536FCF">
      <w:pPr>
        <w:spacing w:before="100" w:beforeAutospacing="1"/>
        <w:jc w:val="center"/>
        <w:rPr>
          <w:rFonts w:eastAsia="Calibri"/>
          <w:i/>
          <w:iCs/>
        </w:rPr>
      </w:pPr>
      <w:r>
        <w:rPr>
          <w:rFonts w:eastAsia="Calibri"/>
          <w:i/>
          <w:iCs/>
        </w:rPr>
        <w:t>Tabela 6.6 Wyniki testów Heurystyki 1</w:t>
      </w:r>
    </w:p>
    <w:tbl>
      <w:tblPr>
        <w:tblStyle w:val="Tabela-Siatka"/>
        <w:tblW w:w="0" w:type="auto"/>
        <w:tblLook w:val="04A0" w:firstRow="1" w:lastRow="0" w:firstColumn="1" w:lastColumn="0" w:noHBand="0" w:noVBand="1"/>
      </w:tblPr>
      <w:tblGrid>
        <w:gridCol w:w="1838"/>
        <w:gridCol w:w="2835"/>
        <w:gridCol w:w="4388"/>
      </w:tblGrid>
      <w:tr w:rsidR="00536FCF" w14:paraId="7E0F3B84" w14:textId="77777777" w:rsidTr="002F6B77">
        <w:tc>
          <w:tcPr>
            <w:tcW w:w="1838" w:type="dxa"/>
          </w:tcPr>
          <w:p w14:paraId="49469E65" w14:textId="77777777" w:rsidR="00536FCF" w:rsidRDefault="00536FCF" w:rsidP="002F6B77">
            <w:pPr>
              <w:spacing w:before="100" w:beforeAutospacing="1"/>
              <w:rPr>
                <w:rFonts w:eastAsia="Calibri"/>
              </w:rPr>
            </w:pPr>
            <w:r>
              <w:rPr>
                <w:rFonts w:eastAsia="Calibri"/>
              </w:rPr>
              <w:t>L. P. testu</w:t>
            </w:r>
          </w:p>
        </w:tc>
        <w:tc>
          <w:tcPr>
            <w:tcW w:w="2835" w:type="dxa"/>
          </w:tcPr>
          <w:p w14:paraId="35376AD9" w14:textId="77777777" w:rsidR="00536FCF" w:rsidRDefault="00536FCF" w:rsidP="002F6B77">
            <w:pPr>
              <w:spacing w:before="100" w:beforeAutospacing="1"/>
              <w:rPr>
                <w:rFonts w:eastAsia="Calibri"/>
              </w:rPr>
            </w:pPr>
            <w:r>
              <w:rPr>
                <w:rFonts w:eastAsia="Calibri"/>
              </w:rPr>
              <w:t>Uzyskany najlepszy wynik</w:t>
            </w:r>
          </w:p>
        </w:tc>
        <w:tc>
          <w:tcPr>
            <w:tcW w:w="4388" w:type="dxa"/>
          </w:tcPr>
          <w:p w14:paraId="2A0ADEB9" w14:textId="77777777" w:rsidR="00536FCF" w:rsidRDefault="00536FCF" w:rsidP="002F6B77">
            <w:pPr>
              <w:spacing w:before="100" w:beforeAutospacing="1"/>
              <w:rPr>
                <w:rFonts w:eastAsia="Calibri"/>
              </w:rPr>
            </w:pPr>
            <w:r>
              <w:rPr>
                <w:rFonts w:eastAsia="Calibri"/>
              </w:rPr>
              <w:t>Liczba iteracji potrzebnych do uzyskania najlepszego wyniku</w:t>
            </w:r>
          </w:p>
        </w:tc>
      </w:tr>
      <w:tr w:rsidR="00536FCF" w14:paraId="3B37E290" w14:textId="77777777" w:rsidTr="002F6B77">
        <w:tc>
          <w:tcPr>
            <w:tcW w:w="1838" w:type="dxa"/>
          </w:tcPr>
          <w:p w14:paraId="296B2EC4" w14:textId="77777777" w:rsidR="00536FCF" w:rsidRDefault="00536FCF" w:rsidP="002F6B77">
            <w:pPr>
              <w:spacing w:before="100" w:beforeAutospacing="1"/>
              <w:rPr>
                <w:rFonts w:eastAsia="Calibri"/>
              </w:rPr>
            </w:pPr>
            <w:r>
              <w:rPr>
                <w:rFonts w:eastAsia="Calibri"/>
              </w:rPr>
              <w:t>1</w:t>
            </w:r>
          </w:p>
        </w:tc>
        <w:tc>
          <w:tcPr>
            <w:tcW w:w="2835" w:type="dxa"/>
          </w:tcPr>
          <w:p w14:paraId="0FEDD9C4" w14:textId="6AB3B770" w:rsidR="00536FCF" w:rsidRDefault="00536FCF" w:rsidP="002F6B77">
            <w:pPr>
              <w:spacing w:before="100" w:beforeAutospacing="1"/>
              <w:rPr>
                <w:rFonts w:eastAsia="Calibri"/>
              </w:rPr>
            </w:pPr>
            <w:r>
              <w:rPr>
                <w:rFonts w:eastAsia="Calibri"/>
              </w:rPr>
              <w:t>17</w:t>
            </w:r>
          </w:p>
        </w:tc>
        <w:tc>
          <w:tcPr>
            <w:tcW w:w="4388" w:type="dxa"/>
          </w:tcPr>
          <w:p w14:paraId="32C7EF66" w14:textId="0B913655" w:rsidR="00536FCF" w:rsidRDefault="00536FCF" w:rsidP="002F6B77">
            <w:pPr>
              <w:spacing w:before="100" w:beforeAutospacing="1"/>
              <w:rPr>
                <w:rFonts w:eastAsia="Calibri"/>
              </w:rPr>
            </w:pPr>
            <w:r>
              <w:rPr>
                <w:rFonts w:eastAsia="Calibri"/>
              </w:rPr>
              <w:t>1</w:t>
            </w:r>
          </w:p>
        </w:tc>
      </w:tr>
      <w:tr w:rsidR="00536FCF" w14:paraId="75FA249A" w14:textId="77777777" w:rsidTr="002F6B77">
        <w:tc>
          <w:tcPr>
            <w:tcW w:w="1838" w:type="dxa"/>
          </w:tcPr>
          <w:p w14:paraId="69FB853A" w14:textId="77777777" w:rsidR="00536FCF" w:rsidRDefault="00536FCF" w:rsidP="002F6B77">
            <w:pPr>
              <w:spacing w:before="100" w:beforeAutospacing="1"/>
              <w:rPr>
                <w:rFonts w:eastAsia="Calibri"/>
              </w:rPr>
            </w:pPr>
            <w:r>
              <w:rPr>
                <w:rFonts w:eastAsia="Calibri"/>
              </w:rPr>
              <w:t>2</w:t>
            </w:r>
          </w:p>
        </w:tc>
        <w:tc>
          <w:tcPr>
            <w:tcW w:w="2835" w:type="dxa"/>
          </w:tcPr>
          <w:p w14:paraId="7132F6E1" w14:textId="4D5550AE" w:rsidR="00536FCF" w:rsidRDefault="00536FCF" w:rsidP="002F6B77">
            <w:pPr>
              <w:spacing w:before="100" w:beforeAutospacing="1"/>
              <w:rPr>
                <w:rFonts w:eastAsia="Calibri"/>
              </w:rPr>
            </w:pPr>
            <w:r>
              <w:rPr>
                <w:rFonts w:eastAsia="Calibri"/>
              </w:rPr>
              <w:t>17</w:t>
            </w:r>
          </w:p>
        </w:tc>
        <w:tc>
          <w:tcPr>
            <w:tcW w:w="4388" w:type="dxa"/>
          </w:tcPr>
          <w:p w14:paraId="4B361CC2" w14:textId="43F40D8E" w:rsidR="00536FCF" w:rsidRDefault="00536FCF" w:rsidP="002F6B77">
            <w:pPr>
              <w:spacing w:before="100" w:beforeAutospacing="1"/>
              <w:rPr>
                <w:rFonts w:eastAsia="Calibri"/>
              </w:rPr>
            </w:pPr>
            <w:r>
              <w:rPr>
                <w:rFonts w:eastAsia="Calibri"/>
              </w:rPr>
              <w:t>1</w:t>
            </w:r>
          </w:p>
        </w:tc>
      </w:tr>
      <w:tr w:rsidR="00536FCF" w14:paraId="77818C45" w14:textId="77777777" w:rsidTr="002F6B77">
        <w:tc>
          <w:tcPr>
            <w:tcW w:w="1838" w:type="dxa"/>
          </w:tcPr>
          <w:p w14:paraId="185B17E4" w14:textId="77777777" w:rsidR="00536FCF" w:rsidRDefault="00536FCF" w:rsidP="002F6B77">
            <w:pPr>
              <w:spacing w:before="100" w:beforeAutospacing="1"/>
              <w:rPr>
                <w:rFonts w:eastAsia="Calibri"/>
              </w:rPr>
            </w:pPr>
            <w:r>
              <w:rPr>
                <w:rFonts w:eastAsia="Calibri"/>
              </w:rPr>
              <w:t>3</w:t>
            </w:r>
          </w:p>
        </w:tc>
        <w:tc>
          <w:tcPr>
            <w:tcW w:w="2835" w:type="dxa"/>
          </w:tcPr>
          <w:p w14:paraId="79B047B0" w14:textId="2305320D" w:rsidR="00536FCF" w:rsidRDefault="00536FCF" w:rsidP="002F6B77">
            <w:pPr>
              <w:spacing w:before="100" w:beforeAutospacing="1"/>
              <w:rPr>
                <w:rFonts w:eastAsia="Calibri"/>
              </w:rPr>
            </w:pPr>
            <w:r>
              <w:rPr>
                <w:rFonts w:eastAsia="Calibri"/>
              </w:rPr>
              <w:t>17</w:t>
            </w:r>
          </w:p>
        </w:tc>
        <w:tc>
          <w:tcPr>
            <w:tcW w:w="4388" w:type="dxa"/>
          </w:tcPr>
          <w:p w14:paraId="7ABB1E2D" w14:textId="195DF105" w:rsidR="00536FCF" w:rsidRDefault="00536FCF" w:rsidP="002F6B77">
            <w:pPr>
              <w:spacing w:before="100" w:beforeAutospacing="1"/>
              <w:rPr>
                <w:rFonts w:eastAsia="Calibri"/>
              </w:rPr>
            </w:pPr>
            <w:r>
              <w:rPr>
                <w:rFonts w:eastAsia="Calibri"/>
              </w:rPr>
              <w:t>1</w:t>
            </w:r>
          </w:p>
        </w:tc>
      </w:tr>
      <w:tr w:rsidR="00536FCF" w14:paraId="78828759" w14:textId="77777777" w:rsidTr="002F6B77">
        <w:tc>
          <w:tcPr>
            <w:tcW w:w="1838" w:type="dxa"/>
          </w:tcPr>
          <w:p w14:paraId="3FEF30DF" w14:textId="77777777" w:rsidR="00536FCF" w:rsidRDefault="00536FCF" w:rsidP="002F6B77">
            <w:pPr>
              <w:spacing w:before="100" w:beforeAutospacing="1"/>
              <w:rPr>
                <w:rFonts w:eastAsia="Calibri"/>
              </w:rPr>
            </w:pPr>
            <w:r>
              <w:rPr>
                <w:rFonts w:eastAsia="Calibri"/>
              </w:rPr>
              <w:t>4</w:t>
            </w:r>
          </w:p>
        </w:tc>
        <w:tc>
          <w:tcPr>
            <w:tcW w:w="2835" w:type="dxa"/>
          </w:tcPr>
          <w:p w14:paraId="5632B3F3" w14:textId="42445D68" w:rsidR="00536FCF" w:rsidRDefault="00536FCF" w:rsidP="002F6B77">
            <w:pPr>
              <w:spacing w:before="100" w:beforeAutospacing="1"/>
              <w:rPr>
                <w:rFonts w:eastAsia="Calibri"/>
              </w:rPr>
            </w:pPr>
            <w:r>
              <w:rPr>
                <w:rFonts w:eastAsia="Calibri"/>
              </w:rPr>
              <w:t>17</w:t>
            </w:r>
          </w:p>
        </w:tc>
        <w:tc>
          <w:tcPr>
            <w:tcW w:w="4388" w:type="dxa"/>
          </w:tcPr>
          <w:p w14:paraId="722E626B" w14:textId="53C048F4" w:rsidR="00536FCF" w:rsidRDefault="00536FCF" w:rsidP="002F6B77">
            <w:pPr>
              <w:spacing w:before="100" w:beforeAutospacing="1"/>
              <w:rPr>
                <w:rFonts w:eastAsia="Calibri"/>
              </w:rPr>
            </w:pPr>
            <w:r>
              <w:rPr>
                <w:rFonts w:eastAsia="Calibri"/>
              </w:rPr>
              <w:t>9</w:t>
            </w:r>
          </w:p>
        </w:tc>
      </w:tr>
      <w:tr w:rsidR="00536FCF" w14:paraId="239389C7" w14:textId="77777777" w:rsidTr="002F6B77">
        <w:tc>
          <w:tcPr>
            <w:tcW w:w="1838" w:type="dxa"/>
          </w:tcPr>
          <w:p w14:paraId="428F5180" w14:textId="77777777" w:rsidR="00536FCF" w:rsidRDefault="00536FCF" w:rsidP="002F6B77">
            <w:pPr>
              <w:spacing w:before="100" w:beforeAutospacing="1"/>
              <w:rPr>
                <w:rFonts w:eastAsia="Calibri"/>
              </w:rPr>
            </w:pPr>
            <w:r>
              <w:rPr>
                <w:rFonts w:eastAsia="Calibri"/>
              </w:rPr>
              <w:lastRenderedPageBreak/>
              <w:t>5</w:t>
            </w:r>
          </w:p>
        </w:tc>
        <w:tc>
          <w:tcPr>
            <w:tcW w:w="2835" w:type="dxa"/>
          </w:tcPr>
          <w:p w14:paraId="0F367232" w14:textId="432590E1" w:rsidR="00536FCF" w:rsidRDefault="00536FCF" w:rsidP="002F6B77">
            <w:pPr>
              <w:spacing w:before="100" w:beforeAutospacing="1"/>
              <w:rPr>
                <w:rFonts w:eastAsia="Calibri"/>
              </w:rPr>
            </w:pPr>
            <w:r>
              <w:rPr>
                <w:rFonts w:eastAsia="Calibri"/>
              </w:rPr>
              <w:t>28</w:t>
            </w:r>
          </w:p>
        </w:tc>
        <w:tc>
          <w:tcPr>
            <w:tcW w:w="4388" w:type="dxa"/>
          </w:tcPr>
          <w:p w14:paraId="36C7A1B6" w14:textId="1333DAE9" w:rsidR="00536FCF" w:rsidRDefault="00536FCF" w:rsidP="002F6B77">
            <w:pPr>
              <w:spacing w:before="100" w:beforeAutospacing="1"/>
              <w:rPr>
                <w:rFonts w:eastAsia="Calibri"/>
              </w:rPr>
            </w:pPr>
            <w:r>
              <w:rPr>
                <w:rFonts w:eastAsia="Calibri"/>
              </w:rPr>
              <w:t>7</w:t>
            </w:r>
          </w:p>
        </w:tc>
      </w:tr>
      <w:tr w:rsidR="00536FCF" w14:paraId="00498721" w14:textId="77777777" w:rsidTr="002F6B77">
        <w:tc>
          <w:tcPr>
            <w:tcW w:w="1838" w:type="dxa"/>
          </w:tcPr>
          <w:p w14:paraId="6E1955C8" w14:textId="77777777" w:rsidR="00536FCF" w:rsidRDefault="00536FCF" w:rsidP="002F6B77">
            <w:pPr>
              <w:spacing w:before="100" w:beforeAutospacing="1"/>
              <w:rPr>
                <w:rFonts w:eastAsia="Calibri"/>
              </w:rPr>
            </w:pPr>
            <w:r>
              <w:rPr>
                <w:rFonts w:eastAsia="Calibri"/>
              </w:rPr>
              <w:t>6</w:t>
            </w:r>
          </w:p>
        </w:tc>
        <w:tc>
          <w:tcPr>
            <w:tcW w:w="2835" w:type="dxa"/>
          </w:tcPr>
          <w:p w14:paraId="5CFCC63A" w14:textId="120C1DD0" w:rsidR="00536FCF" w:rsidRDefault="00536FCF" w:rsidP="002F6B77">
            <w:pPr>
              <w:spacing w:before="100" w:beforeAutospacing="1"/>
              <w:rPr>
                <w:rFonts w:eastAsia="Calibri"/>
              </w:rPr>
            </w:pPr>
            <w:r>
              <w:rPr>
                <w:rFonts w:eastAsia="Calibri"/>
              </w:rPr>
              <w:t>23</w:t>
            </w:r>
          </w:p>
        </w:tc>
        <w:tc>
          <w:tcPr>
            <w:tcW w:w="4388" w:type="dxa"/>
          </w:tcPr>
          <w:p w14:paraId="684D808D" w14:textId="75E06171" w:rsidR="00536FCF" w:rsidRDefault="00536FCF" w:rsidP="002F6B77">
            <w:pPr>
              <w:spacing w:before="100" w:beforeAutospacing="1"/>
              <w:rPr>
                <w:rFonts w:eastAsia="Calibri"/>
              </w:rPr>
            </w:pPr>
            <w:r>
              <w:rPr>
                <w:rFonts w:eastAsia="Calibri"/>
              </w:rPr>
              <w:t>2</w:t>
            </w:r>
          </w:p>
        </w:tc>
      </w:tr>
      <w:tr w:rsidR="00536FCF" w14:paraId="04249058" w14:textId="77777777" w:rsidTr="002F6B77">
        <w:tc>
          <w:tcPr>
            <w:tcW w:w="1838" w:type="dxa"/>
          </w:tcPr>
          <w:p w14:paraId="1FD1B1AA" w14:textId="77777777" w:rsidR="00536FCF" w:rsidRDefault="00536FCF" w:rsidP="002F6B77">
            <w:pPr>
              <w:spacing w:before="100" w:beforeAutospacing="1"/>
              <w:rPr>
                <w:rFonts w:eastAsia="Calibri"/>
              </w:rPr>
            </w:pPr>
            <w:r>
              <w:rPr>
                <w:rFonts w:eastAsia="Calibri"/>
              </w:rPr>
              <w:t>7</w:t>
            </w:r>
          </w:p>
        </w:tc>
        <w:tc>
          <w:tcPr>
            <w:tcW w:w="2835" w:type="dxa"/>
          </w:tcPr>
          <w:p w14:paraId="4A9994D6" w14:textId="7917387E" w:rsidR="00536FCF" w:rsidRDefault="00536FCF" w:rsidP="002F6B77">
            <w:pPr>
              <w:spacing w:before="100" w:beforeAutospacing="1"/>
              <w:rPr>
                <w:rFonts w:eastAsia="Calibri"/>
              </w:rPr>
            </w:pPr>
            <w:r w:rsidRPr="00536FCF">
              <w:rPr>
                <w:rFonts w:eastAsia="Calibri"/>
              </w:rPr>
              <w:t>18.668891757449334</w:t>
            </w:r>
          </w:p>
        </w:tc>
        <w:tc>
          <w:tcPr>
            <w:tcW w:w="4388" w:type="dxa"/>
          </w:tcPr>
          <w:p w14:paraId="00EFA1F3" w14:textId="31E81053" w:rsidR="00536FCF" w:rsidRDefault="00536FCF" w:rsidP="002F6B77">
            <w:pPr>
              <w:spacing w:before="100" w:beforeAutospacing="1"/>
              <w:rPr>
                <w:rFonts w:eastAsia="Calibri"/>
              </w:rPr>
            </w:pPr>
            <w:r>
              <w:rPr>
                <w:rFonts w:eastAsia="Calibri"/>
              </w:rPr>
              <w:t>64</w:t>
            </w:r>
          </w:p>
        </w:tc>
      </w:tr>
      <w:tr w:rsidR="00536FCF" w14:paraId="0C19A296" w14:textId="77777777" w:rsidTr="002F6B77">
        <w:tc>
          <w:tcPr>
            <w:tcW w:w="1838" w:type="dxa"/>
          </w:tcPr>
          <w:p w14:paraId="09C221C4" w14:textId="77777777" w:rsidR="00536FCF" w:rsidRDefault="00536FCF" w:rsidP="002F6B77">
            <w:pPr>
              <w:spacing w:before="100" w:beforeAutospacing="1"/>
              <w:rPr>
                <w:rFonts w:eastAsia="Calibri"/>
              </w:rPr>
            </w:pPr>
            <w:r>
              <w:rPr>
                <w:rFonts w:eastAsia="Calibri"/>
              </w:rPr>
              <w:t>8</w:t>
            </w:r>
          </w:p>
        </w:tc>
        <w:tc>
          <w:tcPr>
            <w:tcW w:w="2835" w:type="dxa"/>
          </w:tcPr>
          <w:p w14:paraId="7796181A" w14:textId="2323C627" w:rsidR="00536FCF" w:rsidRDefault="00536FCF" w:rsidP="002F6B77">
            <w:pPr>
              <w:spacing w:before="100" w:beforeAutospacing="1"/>
              <w:rPr>
                <w:rFonts w:eastAsia="Calibri"/>
              </w:rPr>
            </w:pPr>
            <w:r>
              <w:rPr>
                <w:rFonts w:eastAsia="Calibri"/>
              </w:rPr>
              <w:t>22</w:t>
            </w:r>
          </w:p>
        </w:tc>
        <w:tc>
          <w:tcPr>
            <w:tcW w:w="4388" w:type="dxa"/>
          </w:tcPr>
          <w:p w14:paraId="54278B58" w14:textId="6CEAD38D" w:rsidR="00536FCF" w:rsidRDefault="00536FCF" w:rsidP="002F6B77">
            <w:pPr>
              <w:spacing w:before="100" w:beforeAutospacing="1"/>
              <w:rPr>
                <w:rFonts w:eastAsia="Calibri"/>
              </w:rPr>
            </w:pPr>
            <w:r>
              <w:rPr>
                <w:rFonts w:eastAsia="Calibri"/>
              </w:rPr>
              <w:t>49</w:t>
            </w:r>
          </w:p>
        </w:tc>
      </w:tr>
      <w:tr w:rsidR="00536FCF" w14:paraId="18B9AFA2" w14:textId="77777777" w:rsidTr="002F6B77">
        <w:tc>
          <w:tcPr>
            <w:tcW w:w="1838" w:type="dxa"/>
          </w:tcPr>
          <w:p w14:paraId="4E7F1262" w14:textId="77777777" w:rsidR="00536FCF" w:rsidRDefault="00536FCF" w:rsidP="002F6B77">
            <w:pPr>
              <w:spacing w:before="100" w:beforeAutospacing="1"/>
              <w:rPr>
                <w:rFonts w:eastAsia="Calibri"/>
              </w:rPr>
            </w:pPr>
            <w:r>
              <w:rPr>
                <w:rFonts w:eastAsia="Calibri"/>
              </w:rPr>
              <w:t>9</w:t>
            </w:r>
          </w:p>
        </w:tc>
        <w:tc>
          <w:tcPr>
            <w:tcW w:w="2835" w:type="dxa"/>
          </w:tcPr>
          <w:p w14:paraId="7BF114C9" w14:textId="519C2874" w:rsidR="00536FCF" w:rsidRDefault="00536FCF" w:rsidP="002F6B77">
            <w:pPr>
              <w:spacing w:before="100" w:beforeAutospacing="1"/>
              <w:rPr>
                <w:rFonts w:eastAsia="Calibri"/>
              </w:rPr>
            </w:pPr>
            <w:r>
              <w:rPr>
                <w:rFonts w:eastAsia="Calibri"/>
              </w:rPr>
              <w:t>17</w:t>
            </w:r>
          </w:p>
        </w:tc>
        <w:tc>
          <w:tcPr>
            <w:tcW w:w="4388" w:type="dxa"/>
          </w:tcPr>
          <w:p w14:paraId="6AB76564" w14:textId="6EC8B96A" w:rsidR="00536FCF" w:rsidRDefault="00536FCF" w:rsidP="002F6B77">
            <w:pPr>
              <w:spacing w:before="100" w:beforeAutospacing="1"/>
              <w:rPr>
                <w:rFonts w:eastAsia="Calibri"/>
              </w:rPr>
            </w:pPr>
            <w:r>
              <w:rPr>
                <w:rFonts w:eastAsia="Calibri"/>
              </w:rPr>
              <w:t>1</w:t>
            </w:r>
          </w:p>
        </w:tc>
      </w:tr>
      <w:tr w:rsidR="00536FCF" w14:paraId="7354410F" w14:textId="77777777" w:rsidTr="002F6B77">
        <w:tc>
          <w:tcPr>
            <w:tcW w:w="1838" w:type="dxa"/>
          </w:tcPr>
          <w:p w14:paraId="26938875" w14:textId="77777777" w:rsidR="00536FCF" w:rsidRDefault="00536FCF" w:rsidP="002F6B77">
            <w:pPr>
              <w:spacing w:before="100" w:beforeAutospacing="1"/>
              <w:rPr>
                <w:rFonts w:eastAsia="Calibri"/>
              </w:rPr>
            </w:pPr>
            <w:r>
              <w:rPr>
                <w:rFonts w:eastAsia="Calibri"/>
              </w:rPr>
              <w:t>10</w:t>
            </w:r>
          </w:p>
        </w:tc>
        <w:tc>
          <w:tcPr>
            <w:tcW w:w="2835" w:type="dxa"/>
          </w:tcPr>
          <w:p w14:paraId="04E6C999" w14:textId="6CA36970" w:rsidR="00536FCF" w:rsidRDefault="00536FCF" w:rsidP="002F6B77">
            <w:pPr>
              <w:spacing w:before="100" w:beforeAutospacing="1"/>
              <w:rPr>
                <w:rFonts w:eastAsia="Calibri"/>
              </w:rPr>
            </w:pPr>
            <w:r>
              <w:rPr>
                <w:rFonts w:eastAsia="Calibri"/>
              </w:rPr>
              <w:t>22</w:t>
            </w:r>
          </w:p>
        </w:tc>
        <w:tc>
          <w:tcPr>
            <w:tcW w:w="4388" w:type="dxa"/>
          </w:tcPr>
          <w:p w14:paraId="24D0A4F0" w14:textId="5410DAC8" w:rsidR="00536FCF" w:rsidRDefault="00536FCF" w:rsidP="002F6B77">
            <w:pPr>
              <w:spacing w:before="100" w:beforeAutospacing="1"/>
              <w:rPr>
                <w:rFonts w:eastAsia="Calibri"/>
              </w:rPr>
            </w:pPr>
            <w:r>
              <w:rPr>
                <w:rFonts w:eastAsia="Calibri"/>
              </w:rPr>
              <w:t>5</w:t>
            </w:r>
          </w:p>
        </w:tc>
      </w:tr>
    </w:tbl>
    <w:p w14:paraId="233A5A24" w14:textId="77777777" w:rsidR="00C152D0" w:rsidRDefault="00C152D0" w:rsidP="00537087">
      <w:pPr>
        <w:spacing w:before="100" w:beforeAutospacing="1"/>
        <w:rPr>
          <w:rFonts w:eastAsia="Calibri"/>
        </w:rPr>
      </w:pPr>
    </w:p>
    <w:p w14:paraId="607C59D8" w14:textId="45717DDE" w:rsidR="004C6A30" w:rsidRDefault="00614B07" w:rsidP="00537087">
      <w:pPr>
        <w:spacing w:before="100" w:beforeAutospacing="1"/>
        <w:rPr>
          <w:rFonts w:eastAsia="Calibri"/>
        </w:rPr>
      </w:pPr>
      <w:r>
        <w:rPr>
          <w:rFonts w:eastAsia="Calibri"/>
        </w:rPr>
        <w:tab/>
        <w:t>Choć w połowie przypadków</w:t>
      </w:r>
      <w:r w:rsidR="00C07F0A">
        <w:rPr>
          <w:rFonts w:eastAsia="Calibri"/>
        </w:rPr>
        <w:t xml:space="preserve"> pierwsza</w:t>
      </w:r>
      <w:r>
        <w:rPr>
          <w:rFonts w:eastAsia="Calibri"/>
        </w:rPr>
        <w:t xml:space="preserve"> heurystyka osiągnęła optymalne rozwiązanie, to w pozostałych znalazła nieco gorsze. Jednakże po zwiększeniu populacji do 100 osobników optymalne rozwiązanie było odszukiwane za każdym razem w pierwszej iteracji. Ponownie ustawienia parametrów algorytmu genetycznego okazały się kluczowe w skuteczności </w:t>
      </w:r>
      <w:r w:rsidR="00412D52">
        <w:rPr>
          <w:rFonts w:eastAsia="Calibri"/>
        </w:rPr>
        <w:t xml:space="preserve">tej </w:t>
      </w:r>
      <w:r>
        <w:rPr>
          <w:rFonts w:eastAsia="Calibri"/>
        </w:rPr>
        <w:t>heurystyki.</w:t>
      </w:r>
    </w:p>
    <w:p w14:paraId="7D1FFB1F" w14:textId="5EE7966C" w:rsidR="00614B07" w:rsidRPr="00536FCF" w:rsidRDefault="00614B07" w:rsidP="00614B07">
      <w:pPr>
        <w:spacing w:before="100" w:beforeAutospacing="1"/>
        <w:jc w:val="center"/>
        <w:rPr>
          <w:rFonts w:eastAsia="Calibri"/>
          <w:i/>
          <w:iCs/>
        </w:rPr>
      </w:pPr>
      <w:r>
        <w:rPr>
          <w:rFonts w:eastAsia="Calibri"/>
          <w:i/>
          <w:iCs/>
        </w:rPr>
        <w:t>Tabela 6.7 Wyniki testów Heurystyki 2</w:t>
      </w:r>
    </w:p>
    <w:tbl>
      <w:tblPr>
        <w:tblStyle w:val="Tabela-Siatka"/>
        <w:tblW w:w="0" w:type="auto"/>
        <w:tblLook w:val="04A0" w:firstRow="1" w:lastRow="0" w:firstColumn="1" w:lastColumn="0" w:noHBand="0" w:noVBand="1"/>
      </w:tblPr>
      <w:tblGrid>
        <w:gridCol w:w="1838"/>
        <w:gridCol w:w="2835"/>
        <w:gridCol w:w="4388"/>
      </w:tblGrid>
      <w:tr w:rsidR="00614B07" w14:paraId="4E186920" w14:textId="77777777" w:rsidTr="002F6B77">
        <w:tc>
          <w:tcPr>
            <w:tcW w:w="1838" w:type="dxa"/>
          </w:tcPr>
          <w:p w14:paraId="4EF1E240" w14:textId="77777777" w:rsidR="00614B07" w:rsidRDefault="00614B07" w:rsidP="002F6B77">
            <w:pPr>
              <w:spacing w:before="100" w:beforeAutospacing="1"/>
              <w:rPr>
                <w:rFonts w:eastAsia="Calibri"/>
              </w:rPr>
            </w:pPr>
            <w:r>
              <w:rPr>
                <w:rFonts w:eastAsia="Calibri"/>
              </w:rPr>
              <w:t>L. P. testu</w:t>
            </w:r>
          </w:p>
        </w:tc>
        <w:tc>
          <w:tcPr>
            <w:tcW w:w="2835" w:type="dxa"/>
          </w:tcPr>
          <w:p w14:paraId="3081932F" w14:textId="77777777" w:rsidR="00614B07" w:rsidRDefault="00614B07" w:rsidP="002F6B77">
            <w:pPr>
              <w:spacing w:before="100" w:beforeAutospacing="1"/>
              <w:rPr>
                <w:rFonts w:eastAsia="Calibri"/>
              </w:rPr>
            </w:pPr>
            <w:r>
              <w:rPr>
                <w:rFonts w:eastAsia="Calibri"/>
              </w:rPr>
              <w:t>Uzyskany najlepszy wynik</w:t>
            </w:r>
          </w:p>
        </w:tc>
        <w:tc>
          <w:tcPr>
            <w:tcW w:w="4388" w:type="dxa"/>
          </w:tcPr>
          <w:p w14:paraId="75F8350F" w14:textId="77777777" w:rsidR="00614B07" w:rsidRDefault="00614B07" w:rsidP="002F6B77">
            <w:pPr>
              <w:spacing w:before="100" w:beforeAutospacing="1"/>
              <w:rPr>
                <w:rFonts w:eastAsia="Calibri"/>
              </w:rPr>
            </w:pPr>
            <w:r>
              <w:rPr>
                <w:rFonts w:eastAsia="Calibri"/>
              </w:rPr>
              <w:t>Liczba iteracji potrzebnych do uzyskania najlepszego wyniku</w:t>
            </w:r>
          </w:p>
        </w:tc>
      </w:tr>
      <w:tr w:rsidR="00614B07" w14:paraId="307CAE61" w14:textId="77777777" w:rsidTr="002F6B77">
        <w:tc>
          <w:tcPr>
            <w:tcW w:w="1838" w:type="dxa"/>
          </w:tcPr>
          <w:p w14:paraId="1985C107" w14:textId="77777777" w:rsidR="00614B07" w:rsidRDefault="00614B07" w:rsidP="002F6B77">
            <w:pPr>
              <w:spacing w:before="100" w:beforeAutospacing="1"/>
              <w:rPr>
                <w:rFonts w:eastAsia="Calibri"/>
              </w:rPr>
            </w:pPr>
            <w:r>
              <w:rPr>
                <w:rFonts w:eastAsia="Calibri"/>
              </w:rPr>
              <w:t>1</w:t>
            </w:r>
          </w:p>
        </w:tc>
        <w:tc>
          <w:tcPr>
            <w:tcW w:w="2835" w:type="dxa"/>
          </w:tcPr>
          <w:p w14:paraId="3B4AD933" w14:textId="3E71087C" w:rsidR="00614B07" w:rsidRDefault="00243BEC" w:rsidP="002F6B77">
            <w:pPr>
              <w:spacing w:before="100" w:beforeAutospacing="1"/>
              <w:rPr>
                <w:rFonts w:eastAsia="Calibri"/>
              </w:rPr>
            </w:pPr>
            <w:r>
              <w:rPr>
                <w:rFonts w:eastAsia="Calibri"/>
              </w:rPr>
              <w:t>27</w:t>
            </w:r>
          </w:p>
        </w:tc>
        <w:tc>
          <w:tcPr>
            <w:tcW w:w="4388" w:type="dxa"/>
          </w:tcPr>
          <w:p w14:paraId="417B4116" w14:textId="115F44C2" w:rsidR="00614B07" w:rsidRDefault="00243BEC" w:rsidP="002F6B77">
            <w:pPr>
              <w:spacing w:before="100" w:beforeAutospacing="1"/>
              <w:rPr>
                <w:rFonts w:eastAsia="Calibri"/>
              </w:rPr>
            </w:pPr>
            <w:r>
              <w:rPr>
                <w:rFonts w:eastAsia="Calibri"/>
              </w:rPr>
              <w:t>1</w:t>
            </w:r>
          </w:p>
        </w:tc>
      </w:tr>
      <w:tr w:rsidR="00614B07" w14:paraId="142D65EF" w14:textId="77777777" w:rsidTr="002F6B77">
        <w:tc>
          <w:tcPr>
            <w:tcW w:w="1838" w:type="dxa"/>
          </w:tcPr>
          <w:p w14:paraId="3A3A7A5B" w14:textId="77777777" w:rsidR="00614B07" w:rsidRDefault="00614B07" w:rsidP="002F6B77">
            <w:pPr>
              <w:spacing w:before="100" w:beforeAutospacing="1"/>
              <w:rPr>
                <w:rFonts w:eastAsia="Calibri"/>
              </w:rPr>
            </w:pPr>
            <w:r>
              <w:rPr>
                <w:rFonts w:eastAsia="Calibri"/>
              </w:rPr>
              <w:t>2</w:t>
            </w:r>
          </w:p>
        </w:tc>
        <w:tc>
          <w:tcPr>
            <w:tcW w:w="2835" w:type="dxa"/>
          </w:tcPr>
          <w:p w14:paraId="7074DAF5" w14:textId="60A24290" w:rsidR="00614B07" w:rsidRDefault="00243BEC" w:rsidP="002F6B77">
            <w:pPr>
              <w:spacing w:before="100" w:beforeAutospacing="1"/>
              <w:rPr>
                <w:rFonts w:eastAsia="Calibri"/>
              </w:rPr>
            </w:pPr>
            <w:r>
              <w:rPr>
                <w:rFonts w:eastAsia="Calibri"/>
              </w:rPr>
              <w:t>17</w:t>
            </w:r>
          </w:p>
        </w:tc>
        <w:tc>
          <w:tcPr>
            <w:tcW w:w="4388" w:type="dxa"/>
          </w:tcPr>
          <w:p w14:paraId="4E00EA68" w14:textId="4BE074F7" w:rsidR="00614B07" w:rsidRDefault="00243BEC" w:rsidP="002F6B77">
            <w:pPr>
              <w:spacing w:before="100" w:beforeAutospacing="1"/>
              <w:rPr>
                <w:rFonts w:eastAsia="Calibri"/>
              </w:rPr>
            </w:pPr>
            <w:r>
              <w:rPr>
                <w:rFonts w:eastAsia="Calibri"/>
              </w:rPr>
              <w:t>9</w:t>
            </w:r>
          </w:p>
        </w:tc>
      </w:tr>
      <w:tr w:rsidR="00614B07" w14:paraId="4381CCF1" w14:textId="77777777" w:rsidTr="002F6B77">
        <w:tc>
          <w:tcPr>
            <w:tcW w:w="1838" w:type="dxa"/>
          </w:tcPr>
          <w:p w14:paraId="2CAC469C" w14:textId="77777777" w:rsidR="00614B07" w:rsidRDefault="00614B07" w:rsidP="002F6B77">
            <w:pPr>
              <w:spacing w:before="100" w:beforeAutospacing="1"/>
              <w:rPr>
                <w:rFonts w:eastAsia="Calibri"/>
              </w:rPr>
            </w:pPr>
            <w:r>
              <w:rPr>
                <w:rFonts w:eastAsia="Calibri"/>
              </w:rPr>
              <w:t>3</w:t>
            </w:r>
          </w:p>
        </w:tc>
        <w:tc>
          <w:tcPr>
            <w:tcW w:w="2835" w:type="dxa"/>
          </w:tcPr>
          <w:p w14:paraId="681D9EC5" w14:textId="370CD9CD" w:rsidR="00614B07" w:rsidRDefault="00243BEC" w:rsidP="002F6B77">
            <w:pPr>
              <w:spacing w:before="100" w:beforeAutospacing="1"/>
              <w:rPr>
                <w:rFonts w:eastAsia="Calibri"/>
              </w:rPr>
            </w:pPr>
            <w:r>
              <w:rPr>
                <w:rFonts w:eastAsia="Calibri"/>
              </w:rPr>
              <w:t>22</w:t>
            </w:r>
          </w:p>
        </w:tc>
        <w:tc>
          <w:tcPr>
            <w:tcW w:w="4388" w:type="dxa"/>
          </w:tcPr>
          <w:p w14:paraId="5360CC13" w14:textId="030C4F0A" w:rsidR="00614B07" w:rsidRDefault="00243BEC" w:rsidP="002F6B77">
            <w:pPr>
              <w:spacing w:before="100" w:beforeAutospacing="1"/>
              <w:rPr>
                <w:rFonts w:eastAsia="Calibri"/>
              </w:rPr>
            </w:pPr>
            <w:r>
              <w:rPr>
                <w:rFonts w:eastAsia="Calibri"/>
              </w:rPr>
              <w:t>1</w:t>
            </w:r>
          </w:p>
        </w:tc>
      </w:tr>
      <w:tr w:rsidR="00614B07" w14:paraId="5F2858F5" w14:textId="77777777" w:rsidTr="002F6B77">
        <w:tc>
          <w:tcPr>
            <w:tcW w:w="1838" w:type="dxa"/>
          </w:tcPr>
          <w:p w14:paraId="65A023CC" w14:textId="77777777" w:rsidR="00614B07" w:rsidRDefault="00614B07" w:rsidP="002F6B77">
            <w:pPr>
              <w:spacing w:before="100" w:beforeAutospacing="1"/>
              <w:rPr>
                <w:rFonts w:eastAsia="Calibri"/>
              </w:rPr>
            </w:pPr>
            <w:r>
              <w:rPr>
                <w:rFonts w:eastAsia="Calibri"/>
              </w:rPr>
              <w:t>4</w:t>
            </w:r>
          </w:p>
        </w:tc>
        <w:tc>
          <w:tcPr>
            <w:tcW w:w="2835" w:type="dxa"/>
          </w:tcPr>
          <w:p w14:paraId="4B8A38AD" w14:textId="7669B61C" w:rsidR="00614B07" w:rsidRDefault="00243BEC" w:rsidP="002F6B77">
            <w:pPr>
              <w:spacing w:before="100" w:beforeAutospacing="1"/>
              <w:rPr>
                <w:rFonts w:eastAsia="Calibri"/>
              </w:rPr>
            </w:pPr>
            <w:r>
              <w:rPr>
                <w:rFonts w:eastAsia="Calibri"/>
              </w:rPr>
              <w:t>17</w:t>
            </w:r>
          </w:p>
        </w:tc>
        <w:tc>
          <w:tcPr>
            <w:tcW w:w="4388" w:type="dxa"/>
          </w:tcPr>
          <w:p w14:paraId="10AD3073" w14:textId="507C5576" w:rsidR="00614B07" w:rsidRDefault="00243BEC" w:rsidP="002F6B77">
            <w:pPr>
              <w:spacing w:before="100" w:beforeAutospacing="1"/>
              <w:rPr>
                <w:rFonts w:eastAsia="Calibri"/>
              </w:rPr>
            </w:pPr>
            <w:r>
              <w:rPr>
                <w:rFonts w:eastAsia="Calibri"/>
              </w:rPr>
              <w:t>8</w:t>
            </w:r>
          </w:p>
        </w:tc>
      </w:tr>
      <w:tr w:rsidR="00614B07" w14:paraId="02768EC6" w14:textId="77777777" w:rsidTr="002F6B77">
        <w:tc>
          <w:tcPr>
            <w:tcW w:w="1838" w:type="dxa"/>
          </w:tcPr>
          <w:p w14:paraId="29E99D26" w14:textId="77777777" w:rsidR="00614B07" w:rsidRDefault="00614B07" w:rsidP="002F6B77">
            <w:pPr>
              <w:spacing w:before="100" w:beforeAutospacing="1"/>
              <w:rPr>
                <w:rFonts w:eastAsia="Calibri"/>
              </w:rPr>
            </w:pPr>
            <w:r>
              <w:rPr>
                <w:rFonts w:eastAsia="Calibri"/>
              </w:rPr>
              <w:t>5</w:t>
            </w:r>
          </w:p>
        </w:tc>
        <w:tc>
          <w:tcPr>
            <w:tcW w:w="2835" w:type="dxa"/>
          </w:tcPr>
          <w:p w14:paraId="023E9519" w14:textId="6353A77F" w:rsidR="00614B07" w:rsidRDefault="00243BEC" w:rsidP="002F6B77">
            <w:pPr>
              <w:spacing w:before="100" w:beforeAutospacing="1"/>
              <w:rPr>
                <w:rFonts w:eastAsia="Calibri"/>
              </w:rPr>
            </w:pPr>
            <w:r>
              <w:rPr>
                <w:rFonts w:eastAsia="Calibri"/>
              </w:rPr>
              <w:t>22</w:t>
            </w:r>
          </w:p>
        </w:tc>
        <w:tc>
          <w:tcPr>
            <w:tcW w:w="4388" w:type="dxa"/>
          </w:tcPr>
          <w:p w14:paraId="35EA8ED7" w14:textId="7A853DEB" w:rsidR="00614B07" w:rsidRDefault="00243BEC" w:rsidP="002F6B77">
            <w:pPr>
              <w:spacing w:before="100" w:beforeAutospacing="1"/>
              <w:rPr>
                <w:rFonts w:eastAsia="Calibri"/>
              </w:rPr>
            </w:pPr>
            <w:r>
              <w:rPr>
                <w:rFonts w:eastAsia="Calibri"/>
              </w:rPr>
              <w:t>1</w:t>
            </w:r>
          </w:p>
        </w:tc>
      </w:tr>
      <w:tr w:rsidR="00614B07" w14:paraId="4CE1C3D5" w14:textId="77777777" w:rsidTr="002F6B77">
        <w:tc>
          <w:tcPr>
            <w:tcW w:w="1838" w:type="dxa"/>
          </w:tcPr>
          <w:p w14:paraId="1950030C" w14:textId="77777777" w:rsidR="00614B07" w:rsidRDefault="00614B07" w:rsidP="002F6B77">
            <w:pPr>
              <w:spacing w:before="100" w:beforeAutospacing="1"/>
              <w:rPr>
                <w:rFonts w:eastAsia="Calibri"/>
              </w:rPr>
            </w:pPr>
            <w:r>
              <w:rPr>
                <w:rFonts w:eastAsia="Calibri"/>
              </w:rPr>
              <w:t>6</w:t>
            </w:r>
          </w:p>
        </w:tc>
        <w:tc>
          <w:tcPr>
            <w:tcW w:w="2835" w:type="dxa"/>
          </w:tcPr>
          <w:p w14:paraId="2D9190EB" w14:textId="0A1D5960" w:rsidR="00614B07" w:rsidRDefault="00243BEC" w:rsidP="002F6B77">
            <w:pPr>
              <w:spacing w:before="100" w:beforeAutospacing="1"/>
              <w:rPr>
                <w:rFonts w:eastAsia="Calibri"/>
              </w:rPr>
            </w:pPr>
            <w:r>
              <w:rPr>
                <w:rFonts w:eastAsia="Calibri"/>
              </w:rPr>
              <w:t>22</w:t>
            </w:r>
          </w:p>
        </w:tc>
        <w:tc>
          <w:tcPr>
            <w:tcW w:w="4388" w:type="dxa"/>
          </w:tcPr>
          <w:p w14:paraId="447162A2" w14:textId="22FA61C3" w:rsidR="00614B07" w:rsidRDefault="00243BEC" w:rsidP="002F6B77">
            <w:pPr>
              <w:spacing w:before="100" w:beforeAutospacing="1"/>
              <w:rPr>
                <w:rFonts w:eastAsia="Calibri"/>
              </w:rPr>
            </w:pPr>
            <w:r>
              <w:rPr>
                <w:rFonts w:eastAsia="Calibri"/>
              </w:rPr>
              <w:t>1</w:t>
            </w:r>
          </w:p>
        </w:tc>
      </w:tr>
      <w:tr w:rsidR="00614B07" w14:paraId="26019339" w14:textId="77777777" w:rsidTr="002F6B77">
        <w:tc>
          <w:tcPr>
            <w:tcW w:w="1838" w:type="dxa"/>
          </w:tcPr>
          <w:p w14:paraId="0C229A33" w14:textId="77777777" w:rsidR="00614B07" w:rsidRDefault="00614B07" w:rsidP="002F6B77">
            <w:pPr>
              <w:spacing w:before="100" w:beforeAutospacing="1"/>
              <w:rPr>
                <w:rFonts w:eastAsia="Calibri"/>
              </w:rPr>
            </w:pPr>
            <w:r>
              <w:rPr>
                <w:rFonts w:eastAsia="Calibri"/>
              </w:rPr>
              <w:t>7</w:t>
            </w:r>
          </w:p>
        </w:tc>
        <w:tc>
          <w:tcPr>
            <w:tcW w:w="2835" w:type="dxa"/>
          </w:tcPr>
          <w:p w14:paraId="26824582" w14:textId="35F58A7B" w:rsidR="00614B07" w:rsidRDefault="00243BEC" w:rsidP="002F6B77">
            <w:pPr>
              <w:spacing w:before="100" w:beforeAutospacing="1"/>
              <w:rPr>
                <w:rFonts w:eastAsia="Calibri"/>
              </w:rPr>
            </w:pPr>
            <w:r>
              <w:rPr>
                <w:rFonts w:eastAsia="Calibri"/>
              </w:rPr>
              <w:t>17</w:t>
            </w:r>
          </w:p>
        </w:tc>
        <w:tc>
          <w:tcPr>
            <w:tcW w:w="4388" w:type="dxa"/>
          </w:tcPr>
          <w:p w14:paraId="6EB161CB" w14:textId="27CE59D1" w:rsidR="00614B07" w:rsidRDefault="00243BEC" w:rsidP="002F6B77">
            <w:pPr>
              <w:spacing w:before="100" w:beforeAutospacing="1"/>
              <w:rPr>
                <w:rFonts w:eastAsia="Calibri"/>
              </w:rPr>
            </w:pPr>
            <w:r>
              <w:rPr>
                <w:rFonts w:eastAsia="Calibri"/>
              </w:rPr>
              <w:t>2</w:t>
            </w:r>
          </w:p>
        </w:tc>
      </w:tr>
      <w:tr w:rsidR="00614B07" w14:paraId="33A15948" w14:textId="77777777" w:rsidTr="002F6B77">
        <w:tc>
          <w:tcPr>
            <w:tcW w:w="1838" w:type="dxa"/>
          </w:tcPr>
          <w:p w14:paraId="2579A988" w14:textId="77777777" w:rsidR="00614B07" w:rsidRDefault="00614B07" w:rsidP="002F6B77">
            <w:pPr>
              <w:spacing w:before="100" w:beforeAutospacing="1"/>
              <w:rPr>
                <w:rFonts w:eastAsia="Calibri"/>
              </w:rPr>
            </w:pPr>
            <w:r>
              <w:rPr>
                <w:rFonts w:eastAsia="Calibri"/>
              </w:rPr>
              <w:lastRenderedPageBreak/>
              <w:t>8</w:t>
            </w:r>
          </w:p>
        </w:tc>
        <w:tc>
          <w:tcPr>
            <w:tcW w:w="2835" w:type="dxa"/>
          </w:tcPr>
          <w:p w14:paraId="4769863F" w14:textId="042EE079" w:rsidR="00614B07" w:rsidRDefault="00243BEC" w:rsidP="002F6B77">
            <w:pPr>
              <w:spacing w:before="100" w:beforeAutospacing="1"/>
              <w:rPr>
                <w:rFonts w:eastAsia="Calibri"/>
              </w:rPr>
            </w:pPr>
            <w:r>
              <w:rPr>
                <w:rFonts w:eastAsia="Calibri"/>
              </w:rPr>
              <w:t>22</w:t>
            </w:r>
          </w:p>
        </w:tc>
        <w:tc>
          <w:tcPr>
            <w:tcW w:w="4388" w:type="dxa"/>
          </w:tcPr>
          <w:p w14:paraId="364FEF70" w14:textId="15662301" w:rsidR="00614B07" w:rsidRDefault="00243BEC" w:rsidP="002F6B77">
            <w:pPr>
              <w:spacing w:before="100" w:beforeAutospacing="1"/>
              <w:rPr>
                <w:rFonts w:eastAsia="Calibri"/>
              </w:rPr>
            </w:pPr>
            <w:r>
              <w:rPr>
                <w:rFonts w:eastAsia="Calibri"/>
              </w:rPr>
              <w:t>3</w:t>
            </w:r>
          </w:p>
        </w:tc>
      </w:tr>
      <w:tr w:rsidR="00614B07" w14:paraId="16F168CE" w14:textId="77777777" w:rsidTr="002F6B77">
        <w:tc>
          <w:tcPr>
            <w:tcW w:w="1838" w:type="dxa"/>
          </w:tcPr>
          <w:p w14:paraId="4FEADE78" w14:textId="77777777" w:rsidR="00614B07" w:rsidRDefault="00614B07" w:rsidP="002F6B77">
            <w:pPr>
              <w:spacing w:before="100" w:beforeAutospacing="1"/>
              <w:rPr>
                <w:rFonts w:eastAsia="Calibri"/>
              </w:rPr>
            </w:pPr>
            <w:r>
              <w:rPr>
                <w:rFonts w:eastAsia="Calibri"/>
              </w:rPr>
              <w:t>9</w:t>
            </w:r>
          </w:p>
        </w:tc>
        <w:tc>
          <w:tcPr>
            <w:tcW w:w="2835" w:type="dxa"/>
          </w:tcPr>
          <w:p w14:paraId="00658E18" w14:textId="29AEB2ED" w:rsidR="00614B07" w:rsidRDefault="00243BEC" w:rsidP="002F6B77">
            <w:pPr>
              <w:spacing w:before="100" w:beforeAutospacing="1"/>
              <w:rPr>
                <w:rFonts w:eastAsia="Calibri"/>
              </w:rPr>
            </w:pPr>
            <w:r>
              <w:rPr>
                <w:rFonts w:eastAsia="Calibri"/>
              </w:rPr>
              <w:t>17</w:t>
            </w:r>
          </w:p>
        </w:tc>
        <w:tc>
          <w:tcPr>
            <w:tcW w:w="4388" w:type="dxa"/>
          </w:tcPr>
          <w:p w14:paraId="5308E2CB" w14:textId="2716A28C" w:rsidR="00614B07" w:rsidRDefault="00243BEC" w:rsidP="002F6B77">
            <w:pPr>
              <w:spacing w:before="100" w:beforeAutospacing="1"/>
              <w:rPr>
                <w:rFonts w:eastAsia="Calibri"/>
              </w:rPr>
            </w:pPr>
            <w:r>
              <w:rPr>
                <w:rFonts w:eastAsia="Calibri"/>
              </w:rPr>
              <w:t>92</w:t>
            </w:r>
          </w:p>
        </w:tc>
      </w:tr>
      <w:tr w:rsidR="00614B07" w14:paraId="6F1C5379" w14:textId="77777777" w:rsidTr="002F6B77">
        <w:tc>
          <w:tcPr>
            <w:tcW w:w="1838" w:type="dxa"/>
          </w:tcPr>
          <w:p w14:paraId="464E6DA5" w14:textId="77777777" w:rsidR="00614B07" w:rsidRDefault="00614B07" w:rsidP="002F6B77">
            <w:pPr>
              <w:spacing w:before="100" w:beforeAutospacing="1"/>
              <w:rPr>
                <w:rFonts w:eastAsia="Calibri"/>
              </w:rPr>
            </w:pPr>
            <w:r>
              <w:rPr>
                <w:rFonts w:eastAsia="Calibri"/>
              </w:rPr>
              <w:t>10</w:t>
            </w:r>
          </w:p>
        </w:tc>
        <w:tc>
          <w:tcPr>
            <w:tcW w:w="2835" w:type="dxa"/>
          </w:tcPr>
          <w:p w14:paraId="49D11F5E" w14:textId="3EF2CA17" w:rsidR="00614B07" w:rsidRDefault="00243BEC" w:rsidP="002F6B77">
            <w:pPr>
              <w:spacing w:before="100" w:beforeAutospacing="1"/>
              <w:rPr>
                <w:rFonts w:eastAsia="Calibri"/>
              </w:rPr>
            </w:pPr>
            <w:r>
              <w:rPr>
                <w:rFonts w:eastAsia="Calibri"/>
              </w:rPr>
              <w:t>22</w:t>
            </w:r>
          </w:p>
        </w:tc>
        <w:tc>
          <w:tcPr>
            <w:tcW w:w="4388" w:type="dxa"/>
          </w:tcPr>
          <w:p w14:paraId="76AD3D79" w14:textId="033FA56F" w:rsidR="00614B07" w:rsidRDefault="00243BEC" w:rsidP="002F6B77">
            <w:pPr>
              <w:spacing w:before="100" w:beforeAutospacing="1"/>
              <w:rPr>
                <w:rFonts w:eastAsia="Calibri"/>
              </w:rPr>
            </w:pPr>
            <w:r>
              <w:rPr>
                <w:rFonts w:eastAsia="Calibri"/>
              </w:rPr>
              <w:t>1</w:t>
            </w:r>
          </w:p>
        </w:tc>
      </w:tr>
    </w:tbl>
    <w:p w14:paraId="0DB14B63" w14:textId="77777777" w:rsidR="00614B07" w:rsidRDefault="00614B07" w:rsidP="00537087">
      <w:pPr>
        <w:spacing w:before="100" w:beforeAutospacing="1"/>
        <w:rPr>
          <w:rFonts w:eastAsia="Calibri"/>
        </w:rPr>
      </w:pPr>
    </w:p>
    <w:p w14:paraId="0A0E59DF" w14:textId="4C77337C" w:rsidR="004C6A30" w:rsidRDefault="00243BEC" w:rsidP="00537087">
      <w:pPr>
        <w:spacing w:before="100" w:beforeAutospacing="1"/>
        <w:rPr>
          <w:rFonts w:eastAsia="Calibri"/>
        </w:rPr>
      </w:pPr>
      <w:r>
        <w:rPr>
          <w:rFonts w:eastAsia="Calibri"/>
        </w:rPr>
        <w:tab/>
        <w:t xml:space="preserve">Druga heurystyka poradziła sobie </w:t>
      </w:r>
      <w:r w:rsidR="00412D52">
        <w:rPr>
          <w:rFonts w:eastAsia="Calibri"/>
        </w:rPr>
        <w:t>porównywalnie dobrze jak pierwsza. S</w:t>
      </w:r>
      <w:r>
        <w:rPr>
          <w:rFonts w:eastAsia="Calibri"/>
        </w:rPr>
        <w:t xml:space="preserve">kuteczność i prędkość dotarcia do najlepszego znalezionego rozwiązania </w:t>
      </w:r>
      <w:r w:rsidR="00412D52">
        <w:rPr>
          <w:rFonts w:eastAsia="Calibri"/>
        </w:rPr>
        <w:t>są bardzo podobne</w:t>
      </w:r>
      <w:r>
        <w:rPr>
          <w:rFonts w:eastAsia="Calibri"/>
        </w:rPr>
        <w:t xml:space="preserve">. </w:t>
      </w:r>
      <w:r w:rsidR="00C06992">
        <w:rPr>
          <w:rFonts w:eastAsia="Calibri"/>
        </w:rPr>
        <w:t>Dodatkowe testy wykazały, że niemal pewną skuteczność heurystyka ta osiągała, gdy populacja rozwiązań wynosiła 1000 osobników. Jest to dużo większa wartość, niż w przypadku pierwszej heurystyki, gdzie do pewności w znalezieniu optymalnego rozwiązania problemu wystarczyło 100 osobników.</w:t>
      </w:r>
    </w:p>
    <w:p w14:paraId="65653BD5" w14:textId="77777777" w:rsidR="00412D52" w:rsidRDefault="00412D52" w:rsidP="00537087">
      <w:pPr>
        <w:spacing w:before="100" w:beforeAutospacing="1"/>
        <w:rPr>
          <w:rFonts w:eastAsia="Calibri"/>
        </w:rPr>
      </w:pPr>
    </w:p>
    <w:p w14:paraId="388AD6AF" w14:textId="66180304" w:rsidR="00C06992" w:rsidRPr="00536FCF" w:rsidRDefault="00C06992" w:rsidP="00C06992">
      <w:pPr>
        <w:spacing w:before="100" w:beforeAutospacing="1"/>
        <w:jc w:val="center"/>
        <w:rPr>
          <w:rFonts w:eastAsia="Calibri"/>
          <w:i/>
          <w:iCs/>
        </w:rPr>
      </w:pPr>
      <w:r>
        <w:rPr>
          <w:rFonts w:eastAsia="Calibri"/>
          <w:i/>
          <w:iCs/>
        </w:rPr>
        <w:t>Tabela 6.8 Wyniki testów Heurystyki 3</w:t>
      </w:r>
    </w:p>
    <w:tbl>
      <w:tblPr>
        <w:tblStyle w:val="Tabela-Siatka"/>
        <w:tblW w:w="0" w:type="auto"/>
        <w:tblLook w:val="04A0" w:firstRow="1" w:lastRow="0" w:firstColumn="1" w:lastColumn="0" w:noHBand="0" w:noVBand="1"/>
      </w:tblPr>
      <w:tblGrid>
        <w:gridCol w:w="1838"/>
        <w:gridCol w:w="2835"/>
        <w:gridCol w:w="4388"/>
      </w:tblGrid>
      <w:tr w:rsidR="00C06992" w14:paraId="5948070E" w14:textId="77777777" w:rsidTr="002F6B77">
        <w:tc>
          <w:tcPr>
            <w:tcW w:w="1838" w:type="dxa"/>
          </w:tcPr>
          <w:p w14:paraId="415ABB62" w14:textId="77777777" w:rsidR="00C06992" w:rsidRDefault="00C06992" w:rsidP="002F6B77">
            <w:pPr>
              <w:spacing w:before="100" w:beforeAutospacing="1"/>
              <w:rPr>
                <w:rFonts w:eastAsia="Calibri"/>
              </w:rPr>
            </w:pPr>
            <w:r>
              <w:rPr>
                <w:rFonts w:eastAsia="Calibri"/>
              </w:rPr>
              <w:t>L. P. testu</w:t>
            </w:r>
          </w:p>
        </w:tc>
        <w:tc>
          <w:tcPr>
            <w:tcW w:w="2835" w:type="dxa"/>
          </w:tcPr>
          <w:p w14:paraId="50D38733" w14:textId="77777777" w:rsidR="00C06992" w:rsidRDefault="00C06992" w:rsidP="002F6B77">
            <w:pPr>
              <w:spacing w:before="100" w:beforeAutospacing="1"/>
              <w:rPr>
                <w:rFonts w:eastAsia="Calibri"/>
              </w:rPr>
            </w:pPr>
            <w:r>
              <w:rPr>
                <w:rFonts w:eastAsia="Calibri"/>
              </w:rPr>
              <w:t>Uzyskany najlepszy wynik</w:t>
            </w:r>
          </w:p>
        </w:tc>
        <w:tc>
          <w:tcPr>
            <w:tcW w:w="4388" w:type="dxa"/>
          </w:tcPr>
          <w:p w14:paraId="5DF69F3E" w14:textId="77777777" w:rsidR="00C06992" w:rsidRDefault="00C06992" w:rsidP="002F6B77">
            <w:pPr>
              <w:spacing w:before="100" w:beforeAutospacing="1"/>
              <w:rPr>
                <w:rFonts w:eastAsia="Calibri"/>
              </w:rPr>
            </w:pPr>
            <w:r>
              <w:rPr>
                <w:rFonts w:eastAsia="Calibri"/>
              </w:rPr>
              <w:t>Liczba iteracji potrzebnych do uzyskania najlepszego wyniku</w:t>
            </w:r>
          </w:p>
        </w:tc>
      </w:tr>
      <w:tr w:rsidR="00C06992" w14:paraId="380279B6" w14:textId="77777777" w:rsidTr="002F6B77">
        <w:tc>
          <w:tcPr>
            <w:tcW w:w="1838" w:type="dxa"/>
          </w:tcPr>
          <w:p w14:paraId="3B4395C1" w14:textId="77777777" w:rsidR="00C06992" w:rsidRDefault="00C06992" w:rsidP="002F6B77">
            <w:pPr>
              <w:spacing w:before="100" w:beforeAutospacing="1"/>
              <w:rPr>
                <w:rFonts w:eastAsia="Calibri"/>
              </w:rPr>
            </w:pPr>
            <w:r>
              <w:rPr>
                <w:rFonts w:eastAsia="Calibri"/>
              </w:rPr>
              <w:t>1</w:t>
            </w:r>
          </w:p>
        </w:tc>
        <w:tc>
          <w:tcPr>
            <w:tcW w:w="2835" w:type="dxa"/>
          </w:tcPr>
          <w:p w14:paraId="2AD4D5A5" w14:textId="5F0F46E3" w:rsidR="00C06992" w:rsidRDefault="00E42F42" w:rsidP="002F6B77">
            <w:pPr>
              <w:spacing w:before="100" w:beforeAutospacing="1"/>
              <w:rPr>
                <w:rFonts w:eastAsia="Calibri"/>
              </w:rPr>
            </w:pPr>
            <w:r>
              <w:rPr>
                <w:rFonts w:eastAsia="Calibri"/>
              </w:rPr>
              <w:t>22</w:t>
            </w:r>
          </w:p>
        </w:tc>
        <w:tc>
          <w:tcPr>
            <w:tcW w:w="4388" w:type="dxa"/>
          </w:tcPr>
          <w:p w14:paraId="4214EE30" w14:textId="5088F1A2" w:rsidR="00C06992" w:rsidRDefault="00E42F42" w:rsidP="002F6B77">
            <w:pPr>
              <w:spacing w:before="100" w:beforeAutospacing="1"/>
              <w:rPr>
                <w:rFonts w:eastAsia="Calibri"/>
              </w:rPr>
            </w:pPr>
            <w:r>
              <w:rPr>
                <w:rFonts w:eastAsia="Calibri"/>
              </w:rPr>
              <w:t>1</w:t>
            </w:r>
          </w:p>
        </w:tc>
      </w:tr>
      <w:tr w:rsidR="00C06992" w14:paraId="334E7278" w14:textId="77777777" w:rsidTr="002F6B77">
        <w:tc>
          <w:tcPr>
            <w:tcW w:w="1838" w:type="dxa"/>
          </w:tcPr>
          <w:p w14:paraId="5203FF87" w14:textId="77777777" w:rsidR="00C06992" w:rsidRDefault="00C06992" w:rsidP="002F6B77">
            <w:pPr>
              <w:spacing w:before="100" w:beforeAutospacing="1"/>
              <w:rPr>
                <w:rFonts w:eastAsia="Calibri"/>
              </w:rPr>
            </w:pPr>
            <w:r>
              <w:rPr>
                <w:rFonts w:eastAsia="Calibri"/>
              </w:rPr>
              <w:t>2</w:t>
            </w:r>
          </w:p>
        </w:tc>
        <w:tc>
          <w:tcPr>
            <w:tcW w:w="2835" w:type="dxa"/>
          </w:tcPr>
          <w:p w14:paraId="7E6EB1A9" w14:textId="14B652E4" w:rsidR="00C06992" w:rsidRDefault="00E42F42" w:rsidP="002F6B77">
            <w:pPr>
              <w:spacing w:before="100" w:beforeAutospacing="1"/>
              <w:rPr>
                <w:rFonts w:eastAsia="Calibri"/>
              </w:rPr>
            </w:pPr>
            <w:r>
              <w:rPr>
                <w:rFonts w:eastAsia="Calibri"/>
              </w:rPr>
              <w:t>22</w:t>
            </w:r>
          </w:p>
        </w:tc>
        <w:tc>
          <w:tcPr>
            <w:tcW w:w="4388" w:type="dxa"/>
          </w:tcPr>
          <w:p w14:paraId="77A29581" w14:textId="1E26C60F" w:rsidR="00C06992" w:rsidRDefault="00E42F42" w:rsidP="002F6B77">
            <w:pPr>
              <w:spacing w:before="100" w:beforeAutospacing="1"/>
              <w:rPr>
                <w:rFonts w:eastAsia="Calibri"/>
              </w:rPr>
            </w:pPr>
            <w:r>
              <w:rPr>
                <w:rFonts w:eastAsia="Calibri"/>
              </w:rPr>
              <w:t>1</w:t>
            </w:r>
          </w:p>
        </w:tc>
      </w:tr>
      <w:tr w:rsidR="00C06992" w14:paraId="3CA77811" w14:textId="77777777" w:rsidTr="002F6B77">
        <w:tc>
          <w:tcPr>
            <w:tcW w:w="1838" w:type="dxa"/>
          </w:tcPr>
          <w:p w14:paraId="638A4221" w14:textId="77777777" w:rsidR="00C06992" w:rsidRDefault="00C06992" w:rsidP="002F6B77">
            <w:pPr>
              <w:spacing w:before="100" w:beforeAutospacing="1"/>
              <w:rPr>
                <w:rFonts w:eastAsia="Calibri"/>
              </w:rPr>
            </w:pPr>
            <w:r>
              <w:rPr>
                <w:rFonts w:eastAsia="Calibri"/>
              </w:rPr>
              <w:t>3</w:t>
            </w:r>
          </w:p>
        </w:tc>
        <w:tc>
          <w:tcPr>
            <w:tcW w:w="2835" w:type="dxa"/>
          </w:tcPr>
          <w:p w14:paraId="4A17D257" w14:textId="7A539A8F" w:rsidR="00C06992" w:rsidRDefault="00E42F42" w:rsidP="002F6B77">
            <w:pPr>
              <w:spacing w:before="100" w:beforeAutospacing="1"/>
              <w:rPr>
                <w:rFonts w:eastAsia="Calibri"/>
              </w:rPr>
            </w:pPr>
            <w:r>
              <w:rPr>
                <w:rFonts w:eastAsia="Calibri"/>
              </w:rPr>
              <w:t>22</w:t>
            </w:r>
          </w:p>
        </w:tc>
        <w:tc>
          <w:tcPr>
            <w:tcW w:w="4388" w:type="dxa"/>
          </w:tcPr>
          <w:p w14:paraId="0EED3218" w14:textId="6476018F" w:rsidR="00C06992" w:rsidRDefault="00E42F42" w:rsidP="002F6B77">
            <w:pPr>
              <w:spacing w:before="100" w:beforeAutospacing="1"/>
              <w:rPr>
                <w:rFonts w:eastAsia="Calibri"/>
              </w:rPr>
            </w:pPr>
            <w:r>
              <w:rPr>
                <w:rFonts w:eastAsia="Calibri"/>
              </w:rPr>
              <w:t>1</w:t>
            </w:r>
          </w:p>
        </w:tc>
      </w:tr>
      <w:tr w:rsidR="00C06992" w14:paraId="3A94B37C" w14:textId="77777777" w:rsidTr="002F6B77">
        <w:tc>
          <w:tcPr>
            <w:tcW w:w="1838" w:type="dxa"/>
          </w:tcPr>
          <w:p w14:paraId="7FB60A99" w14:textId="77777777" w:rsidR="00C06992" w:rsidRDefault="00C06992" w:rsidP="002F6B77">
            <w:pPr>
              <w:spacing w:before="100" w:beforeAutospacing="1"/>
              <w:rPr>
                <w:rFonts w:eastAsia="Calibri"/>
              </w:rPr>
            </w:pPr>
            <w:r>
              <w:rPr>
                <w:rFonts w:eastAsia="Calibri"/>
              </w:rPr>
              <w:t>4</w:t>
            </w:r>
          </w:p>
        </w:tc>
        <w:tc>
          <w:tcPr>
            <w:tcW w:w="2835" w:type="dxa"/>
          </w:tcPr>
          <w:p w14:paraId="05C19B67" w14:textId="3BBD5B3F" w:rsidR="00C06992" w:rsidRDefault="00E42F42" w:rsidP="002F6B77">
            <w:pPr>
              <w:spacing w:before="100" w:beforeAutospacing="1"/>
              <w:rPr>
                <w:rFonts w:eastAsia="Calibri"/>
              </w:rPr>
            </w:pPr>
            <w:r>
              <w:rPr>
                <w:rFonts w:eastAsia="Calibri"/>
              </w:rPr>
              <w:t>22</w:t>
            </w:r>
          </w:p>
        </w:tc>
        <w:tc>
          <w:tcPr>
            <w:tcW w:w="4388" w:type="dxa"/>
          </w:tcPr>
          <w:p w14:paraId="6F736FCB" w14:textId="6C145E64" w:rsidR="00C06992" w:rsidRDefault="00E42F42" w:rsidP="002F6B77">
            <w:pPr>
              <w:spacing w:before="100" w:beforeAutospacing="1"/>
              <w:rPr>
                <w:rFonts w:eastAsia="Calibri"/>
              </w:rPr>
            </w:pPr>
            <w:r>
              <w:rPr>
                <w:rFonts w:eastAsia="Calibri"/>
              </w:rPr>
              <w:t>1</w:t>
            </w:r>
          </w:p>
        </w:tc>
      </w:tr>
      <w:tr w:rsidR="00C06992" w14:paraId="7CF5A0D9" w14:textId="77777777" w:rsidTr="002F6B77">
        <w:tc>
          <w:tcPr>
            <w:tcW w:w="1838" w:type="dxa"/>
          </w:tcPr>
          <w:p w14:paraId="75B675E2" w14:textId="77777777" w:rsidR="00C06992" w:rsidRDefault="00C06992" w:rsidP="002F6B77">
            <w:pPr>
              <w:spacing w:before="100" w:beforeAutospacing="1"/>
              <w:rPr>
                <w:rFonts w:eastAsia="Calibri"/>
              </w:rPr>
            </w:pPr>
            <w:r>
              <w:rPr>
                <w:rFonts w:eastAsia="Calibri"/>
              </w:rPr>
              <w:t>5</w:t>
            </w:r>
          </w:p>
        </w:tc>
        <w:tc>
          <w:tcPr>
            <w:tcW w:w="2835" w:type="dxa"/>
          </w:tcPr>
          <w:p w14:paraId="73D55722" w14:textId="579AE2F4" w:rsidR="00C06992" w:rsidRDefault="00E42F42" w:rsidP="002F6B77">
            <w:pPr>
              <w:spacing w:before="100" w:beforeAutospacing="1"/>
              <w:rPr>
                <w:rFonts w:eastAsia="Calibri"/>
              </w:rPr>
            </w:pPr>
            <w:r>
              <w:rPr>
                <w:rFonts w:eastAsia="Calibri"/>
              </w:rPr>
              <w:t>22</w:t>
            </w:r>
          </w:p>
        </w:tc>
        <w:tc>
          <w:tcPr>
            <w:tcW w:w="4388" w:type="dxa"/>
          </w:tcPr>
          <w:p w14:paraId="5A7CB341" w14:textId="7A09FBF8" w:rsidR="00C06992" w:rsidRDefault="00E42F42" w:rsidP="002F6B77">
            <w:pPr>
              <w:spacing w:before="100" w:beforeAutospacing="1"/>
              <w:rPr>
                <w:rFonts w:eastAsia="Calibri"/>
              </w:rPr>
            </w:pPr>
            <w:r>
              <w:rPr>
                <w:rFonts w:eastAsia="Calibri"/>
              </w:rPr>
              <w:t>1</w:t>
            </w:r>
          </w:p>
        </w:tc>
      </w:tr>
      <w:tr w:rsidR="00C06992" w14:paraId="10C5F6DD" w14:textId="77777777" w:rsidTr="002F6B77">
        <w:tc>
          <w:tcPr>
            <w:tcW w:w="1838" w:type="dxa"/>
          </w:tcPr>
          <w:p w14:paraId="762895AC" w14:textId="77777777" w:rsidR="00C06992" w:rsidRDefault="00C06992" w:rsidP="002F6B77">
            <w:pPr>
              <w:spacing w:before="100" w:beforeAutospacing="1"/>
              <w:rPr>
                <w:rFonts w:eastAsia="Calibri"/>
              </w:rPr>
            </w:pPr>
            <w:r>
              <w:rPr>
                <w:rFonts w:eastAsia="Calibri"/>
              </w:rPr>
              <w:t>6</w:t>
            </w:r>
          </w:p>
        </w:tc>
        <w:tc>
          <w:tcPr>
            <w:tcW w:w="2835" w:type="dxa"/>
          </w:tcPr>
          <w:p w14:paraId="0E02D69B" w14:textId="1052BF39" w:rsidR="00C06992" w:rsidRDefault="00E42F42" w:rsidP="002F6B77">
            <w:pPr>
              <w:spacing w:before="100" w:beforeAutospacing="1"/>
              <w:rPr>
                <w:rFonts w:eastAsia="Calibri"/>
              </w:rPr>
            </w:pPr>
            <w:r>
              <w:rPr>
                <w:rFonts w:eastAsia="Calibri"/>
              </w:rPr>
              <w:t>22</w:t>
            </w:r>
          </w:p>
        </w:tc>
        <w:tc>
          <w:tcPr>
            <w:tcW w:w="4388" w:type="dxa"/>
          </w:tcPr>
          <w:p w14:paraId="1DEFBA2C" w14:textId="145F1017" w:rsidR="00C06992" w:rsidRDefault="00E42F42" w:rsidP="002F6B77">
            <w:pPr>
              <w:spacing w:before="100" w:beforeAutospacing="1"/>
              <w:rPr>
                <w:rFonts w:eastAsia="Calibri"/>
              </w:rPr>
            </w:pPr>
            <w:r>
              <w:rPr>
                <w:rFonts w:eastAsia="Calibri"/>
              </w:rPr>
              <w:t>3</w:t>
            </w:r>
          </w:p>
        </w:tc>
      </w:tr>
      <w:tr w:rsidR="00C06992" w14:paraId="2EB5C820" w14:textId="77777777" w:rsidTr="002F6B77">
        <w:tc>
          <w:tcPr>
            <w:tcW w:w="1838" w:type="dxa"/>
          </w:tcPr>
          <w:p w14:paraId="159C3DB3" w14:textId="77777777" w:rsidR="00C06992" w:rsidRDefault="00C06992" w:rsidP="002F6B77">
            <w:pPr>
              <w:spacing w:before="100" w:beforeAutospacing="1"/>
              <w:rPr>
                <w:rFonts w:eastAsia="Calibri"/>
              </w:rPr>
            </w:pPr>
            <w:r>
              <w:rPr>
                <w:rFonts w:eastAsia="Calibri"/>
              </w:rPr>
              <w:t>7</w:t>
            </w:r>
          </w:p>
        </w:tc>
        <w:tc>
          <w:tcPr>
            <w:tcW w:w="2835" w:type="dxa"/>
          </w:tcPr>
          <w:p w14:paraId="25F7C576" w14:textId="021158B7" w:rsidR="00C06992" w:rsidRDefault="00E42F42" w:rsidP="002F6B77">
            <w:pPr>
              <w:spacing w:before="100" w:beforeAutospacing="1"/>
              <w:rPr>
                <w:rFonts w:eastAsia="Calibri"/>
              </w:rPr>
            </w:pPr>
            <w:r>
              <w:rPr>
                <w:rFonts w:eastAsia="Calibri"/>
              </w:rPr>
              <w:t>22</w:t>
            </w:r>
          </w:p>
        </w:tc>
        <w:tc>
          <w:tcPr>
            <w:tcW w:w="4388" w:type="dxa"/>
          </w:tcPr>
          <w:p w14:paraId="2D5EF3A5" w14:textId="55EEC8CF" w:rsidR="00C06992" w:rsidRDefault="00E42F42" w:rsidP="002F6B77">
            <w:pPr>
              <w:spacing w:before="100" w:beforeAutospacing="1"/>
              <w:rPr>
                <w:rFonts w:eastAsia="Calibri"/>
              </w:rPr>
            </w:pPr>
            <w:r>
              <w:rPr>
                <w:rFonts w:eastAsia="Calibri"/>
              </w:rPr>
              <w:t>1</w:t>
            </w:r>
          </w:p>
        </w:tc>
      </w:tr>
      <w:tr w:rsidR="00C06992" w14:paraId="7860E919" w14:textId="77777777" w:rsidTr="002F6B77">
        <w:tc>
          <w:tcPr>
            <w:tcW w:w="1838" w:type="dxa"/>
          </w:tcPr>
          <w:p w14:paraId="0ECB3C89" w14:textId="77777777" w:rsidR="00C06992" w:rsidRDefault="00C06992" w:rsidP="002F6B77">
            <w:pPr>
              <w:spacing w:before="100" w:beforeAutospacing="1"/>
              <w:rPr>
                <w:rFonts w:eastAsia="Calibri"/>
              </w:rPr>
            </w:pPr>
            <w:r>
              <w:rPr>
                <w:rFonts w:eastAsia="Calibri"/>
              </w:rPr>
              <w:t>8</w:t>
            </w:r>
          </w:p>
        </w:tc>
        <w:tc>
          <w:tcPr>
            <w:tcW w:w="2835" w:type="dxa"/>
          </w:tcPr>
          <w:p w14:paraId="25DDFD22" w14:textId="03B29B26" w:rsidR="00C06992" w:rsidRDefault="00E42F42" w:rsidP="002F6B77">
            <w:pPr>
              <w:spacing w:before="100" w:beforeAutospacing="1"/>
              <w:rPr>
                <w:rFonts w:eastAsia="Calibri"/>
              </w:rPr>
            </w:pPr>
            <w:r>
              <w:rPr>
                <w:rFonts w:eastAsia="Calibri"/>
              </w:rPr>
              <w:t>22</w:t>
            </w:r>
          </w:p>
        </w:tc>
        <w:tc>
          <w:tcPr>
            <w:tcW w:w="4388" w:type="dxa"/>
          </w:tcPr>
          <w:p w14:paraId="5044BF04" w14:textId="254EAA7A" w:rsidR="00C06992" w:rsidRDefault="00E42F42" w:rsidP="002F6B77">
            <w:pPr>
              <w:spacing w:before="100" w:beforeAutospacing="1"/>
              <w:rPr>
                <w:rFonts w:eastAsia="Calibri"/>
              </w:rPr>
            </w:pPr>
            <w:r>
              <w:rPr>
                <w:rFonts w:eastAsia="Calibri"/>
              </w:rPr>
              <w:t>1</w:t>
            </w:r>
          </w:p>
        </w:tc>
      </w:tr>
      <w:tr w:rsidR="00C06992" w14:paraId="42750270" w14:textId="77777777" w:rsidTr="002F6B77">
        <w:tc>
          <w:tcPr>
            <w:tcW w:w="1838" w:type="dxa"/>
          </w:tcPr>
          <w:p w14:paraId="38DB4C75" w14:textId="77777777" w:rsidR="00C06992" w:rsidRDefault="00C06992" w:rsidP="002F6B77">
            <w:pPr>
              <w:spacing w:before="100" w:beforeAutospacing="1"/>
              <w:rPr>
                <w:rFonts w:eastAsia="Calibri"/>
              </w:rPr>
            </w:pPr>
            <w:r>
              <w:rPr>
                <w:rFonts w:eastAsia="Calibri"/>
              </w:rPr>
              <w:t>9</w:t>
            </w:r>
          </w:p>
        </w:tc>
        <w:tc>
          <w:tcPr>
            <w:tcW w:w="2835" w:type="dxa"/>
          </w:tcPr>
          <w:p w14:paraId="5010FF64" w14:textId="118F20F0" w:rsidR="00C06992" w:rsidRDefault="00E42F42" w:rsidP="002F6B77">
            <w:pPr>
              <w:spacing w:before="100" w:beforeAutospacing="1"/>
              <w:rPr>
                <w:rFonts w:eastAsia="Calibri"/>
              </w:rPr>
            </w:pPr>
            <w:r>
              <w:rPr>
                <w:rFonts w:eastAsia="Calibri"/>
              </w:rPr>
              <w:t>22</w:t>
            </w:r>
          </w:p>
        </w:tc>
        <w:tc>
          <w:tcPr>
            <w:tcW w:w="4388" w:type="dxa"/>
          </w:tcPr>
          <w:p w14:paraId="372285D5" w14:textId="306B7405" w:rsidR="00C06992" w:rsidRDefault="00E42F42" w:rsidP="002F6B77">
            <w:pPr>
              <w:spacing w:before="100" w:beforeAutospacing="1"/>
              <w:rPr>
                <w:rFonts w:eastAsia="Calibri"/>
              </w:rPr>
            </w:pPr>
            <w:r>
              <w:rPr>
                <w:rFonts w:eastAsia="Calibri"/>
              </w:rPr>
              <w:t>1</w:t>
            </w:r>
          </w:p>
        </w:tc>
      </w:tr>
      <w:tr w:rsidR="00C06992" w14:paraId="4AFDE100" w14:textId="77777777" w:rsidTr="002F6B77">
        <w:tc>
          <w:tcPr>
            <w:tcW w:w="1838" w:type="dxa"/>
          </w:tcPr>
          <w:p w14:paraId="1DEB5629" w14:textId="77777777" w:rsidR="00C06992" w:rsidRDefault="00C06992" w:rsidP="002F6B77">
            <w:pPr>
              <w:spacing w:before="100" w:beforeAutospacing="1"/>
              <w:rPr>
                <w:rFonts w:eastAsia="Calibri"/>
              </w:rPr>
            </w:pPr>
            <w:r>
              <w:rPr>
                <w:rFonts w:eastAsia="Calibri"/>
              </w:rPr>
              <w:lastRenderedPageBreak/>
              <w:t>10</w:t>
            </w:r>
          </w:p>
        </w:tc>
        <w:tc>
          <w:tcPr>
            <w:tcW w:w="2835" w:type="dxa"/>
          </w:tcPr>
          <w:p w14:paraId="685523B5" w14:textId="0BE48CD8" w:rsidR="00C06992" w:rsidRDefault="00E42F42" w:rsidP="002F6B77">
            <w:pPr>
              <w:spacing w:before="100" w:beforeAutospacing="1"/>
              <w:rPr>
                <w:rFonts w:eastAsia="Calibri"/>
              </w:rPr>
            </w:pPr>
            <w:r>
              <w:rPr>
                <w:rFonts w:eastAsia="Calibri"/>
              </w:rPr>
              <w:t>22</w:t>
            </w:r>
          </w:p>
        </w:tc>
        <w:tc>
          <w:tcPr>
            <w:tcW w:w="4388" w:type="dxa"/>
          </w:tcPr>
          <w:p w14:paraId="2547B52A" w14:textId="59FBEACC" w:rsidR="00C06992" w:rsidRDefault="00E42F42" w:rsidP="002F6B77">
            <w:pPr>
              <w:spacing w:before="100" w:beforeAutospacing="1"/>
              <w:rPr>
                <w:rFonts w:eastAsia="Calibri"/>
              </w:rPr>
            </w:pPr>
            <w:r>
              <w:rPr>
                <w:rFonts w:eastAsia="Calibri"/>
              </w:rPr>
              <w:t>1</w:t>
            </w:r>
          </w:p>
        </w:tc>
      </w:tr>
    </w:tbl>
    <w:p w14:paraId="292869C8" w14:textId="77777777" w:rsidR="00C06992" w:rsidRDefault="00C06992" w:rsidP="00537087">
      <w:pPr>
        <w:spacing w:before="100" w:beforeAutospacing="1"/>
        <w:rPr>
          <w:rFonts w:eastAsia="Calibri"/>
        </w:rPr>
      </w:pPr>
    </w:p>
    <w:p w14:paraId="5045C234" w14:textId="7E673440" w:rsidR="004C6A30" w:rsidRDefault="00E42F42" w:rsidP="00537087">
      <w:pPr>
        <w:spacing w:before="100" w:beforeAutospacing="1"/>
        <w:rPr>
          <w:rFonts w:eastAsia="Calibri"/>
        </w:rPr>
      </w:pPr>
      <w:r>
        <w:rPr>
          <w:rFonts w:eastAsia="Calibri"/>
        </w:rPr>
        <w:tab/>
        <w:t xml:space="preserve">Niezwykle ciekawe okazały się wyniki trzeciej heurystyki. Poza jednym wyjątkiem we wszystkich testach najlepsze znalezione rozwiązanie o wartości 22 zostało znalezione w </w:t>
      </w:r>
      <w:r w:rsidR="004B7260">
        <w:rPr>
          <w:rFonts w:eastAsia="Calibri"/>
        </w:rPr>
        <w:t>populacji początkowej</w:t>
      </w:r>
      <w:r>
        <w:rPr>
          <w:rFonts w:eastAsia="Calibri"/>
        </w:rPr>
        <w:t>. Wobec tego nie można uznać tej heurystyki za pomocną w poszukiwaniu optymalnego rozwiązania dla tego problemu. Nawet znaczne zwiększenie liczby osobników i iteracji nie zmienił</w:t>
      </w:r>
      <w:r w:rsidR="00412D52">
        <w:rPr>
          <w:rFonts w:eastAsia="Calibri"/>
        </w:rPr>
        <w:t>o</w:t>
      </w:r>
      <w:r>
        <w:rPr>
          <w:rFonts w:eastAsia="Calibri"/>
        </w:rPr>
        <w:t xml:space="preserve"> uzyskiwanych wyników.</w:t>
      </w:r>
    </w:p>
    <w:p w14:paraId="7877B2EF" w14:textId="77777777" w:rsidR="00E42F42" w:rsidRDefault="00E42F42" w:rsidP="00537087">
      <w:pPr>
        <w:spacing w:before="100" w:beforeAutospacing="1"/>
        <w:rPr>
          <w:rFonts w:eastAsia="Calibri"/>
        </w:rPr>
      </w:pPr>
    </w:p>
    <w:p w14:paraId="0B976C1E" w14:textId="245303D0" w:rsidR="00E42F42" w:rsidRPr="00536FCF" w:rsidRDefault="00E42F42" w:rsidP="00E42F42">
      <w:pPr>
        <w:spacing w:before="100" w:beforeAutospacing="1"/>
        <w:jc w:val="center"/>
        <w:rPr>
          <w:rFonts w:eastAsia="Calibri"/>
          <w:i/>
          <w:iCs/>
        </w:rPr>
      </w:pPr>
      <w:r>
        <w:rPr>
          <w:rFonts w:eastAsia="Calibri"/>
          <w:i/>
          <w:iCs/>
        </w:rPr>
        <w:t>Tabela 6.9 Wyniki testów Heurystyki 4</w:t>
      </w:r>
    </w:p>
    <w:tbl>
      <w:tblPr>
        <w:tblStyle w:val="Tabela-Siatka"/>
        <w:tblW w:w="0" w:type="auto"/>
        <w:tblLook w:val="04A0" w:firstRow="1" w:lastRow="0" w:firstColumn="1" w:lastColumn="0" w:noHBand="0" w:noVBand="1"/>
      </w:tblPr>
      <w:tblGrid>
        <w:gridCol w:w="1838"/>
        <w:gridCol w:w="2835"/>
        <w:gridCol w:w="4388"/>
      </w:tblGrid>
      <w:tr w:rsidR="00E42F42" w14:paraId="19E37149" w14:textId="77777777" w:rsidTr="002F6B77">
        <w:tc>
          <w:tcPr>
            <w:tcW w:w="1838" w:type="dxa"/>
          </w:tcPr>
          <w:p w14:paraId="4B1B7963" w14:textId="77777777" w:rsidR="00E42F42" w:rsidRDefault="00E42F42" w:rsidP="002F6B77">
            <w:pPr>
              <w:spacing w:before="100" w:beforeAutospacing="1"/>
              <w:rPr>
                <w:rFonts w:eastAsia="Calibri"/>
              </w:rPr>
            </w:pPr>
            <w:r>
              <w:rPr>
                <w:rFonts w:eastAsia="Calibri"/>
              </w:rPr>
              <w:t>L. P. testu</w:t>
            </w:r>
          </w:p>
        </w:tc>
        <w:tc>
          <w:tcPr>
            <w:tcW w:w="2835" w:type="dxa"/>
          </w:tcPr>
          <w:p w14:paraId="780CB788" w14:textId="77777777" w:rsidR="00E42F42" w:rsidRDefault="00E42F42" w:rsidP="002F6B77">
            <w:pPr>
              <w:spacing w:before="100" w:beforeAutospacing="1"/>
              <w:rPr>
                <w:rFonts w:eastAsia="Calibri"/>
              </w:rPr>
            </w:pPr>
            <w:r>
              <w:rPr>
                <w:rFonts w:eastAsia="Calibri"/>
              </w:rPr>
              <w:t>Uzyskany najlepszy wynik</w:t>
            </w:r>
          </w:p>
        </w:tc>
        <w:tc>
          <w:tcPr>
            <w:tcW w:w="4388" w:type="dxa"/>
          </w:tcPr>
          <w:p w14:paraId="1AE9E42E" w14:textId="77777777" w:rsidR="00E42F42" w:rsidRDefault="00E42F42" w:rsidP="002F6B77">
            <w:pPr>
              <w:spacing w:before="100" w:beforeAutospacing="1"/>
              <w:rPr>
                <w:rFonts w:eastAsia="Calibri"/>
              </w:rPr>
            </w:pPr>
            <w:r>
              <w:rPr>
                <w:rFonts w:eastAsia="Calibri"/>
              </w:rPr>
              <w:t>Liczba iteracji potrzebnych do uzyskania najlepszego wyniku</w:t>
            </w:r>
          </w:p>
        </w:tc>
      </w:tr>
      <w:tr w:rsidR="00E42F42" w14:paraId="244026FB" w14:textId="77777777" w:rsidTr="002F6B77">
        <w:tc>
          <w:tcPr>
            <w:tcW w:w="1838" w:type="dxa"/>
          </w:tcPr>
          <w:p w14:paraId="457DB651" w14:textId="77777777" w:rsidR="00E42F42" w:rsidRDefault="00E42F42" w:rsidP="002F6B77">
            <w:pPr>
              <w:spacing w:before="100" w:beforeAutospacing="1"/>
              <w:rPr>
                <w:rFonts w:eastAsia="Calibri"/>
              </w:rPr>
            </w:pPr>
            <w:r>
              <w:rPr>
                <w:rFonts w:eastAsia="Calibri"/>
              </w:rPr>
              <w:t>1</w:t>
            </w:r>
          </w:p>
        </w:tc>
        <w:tc>
          <w:tcPr>
            <w:tcW w:w="2835" w:type="dxa"/>
          </w:tcPr>
          <w:p w14:paraId="02C80F21" w14:textId="3AFD5993" w:rsidR="00E42F42" w:rsidRDefault="007D699C" w:rsidP="002F6B77">
            <w:pPr>
              <w:spacing w:before="100" w:beforeAutospacing="1"/>
              <w:rPr>
                <w:rFonts w:eastAsia="Calibri"/>
              </w:rPr>
            </w:pPr>
            <w:r>
              <w:rPr>
                <w:rFonts w:eastAsia="Calibri"/>
              </w:rPr>
              <w:t>22</w:t>
            </w:r>
          </w:p>
        </w:tc>
        <w:tc>
          <w:tcPr>
            <w:tcW w:w="4388" w:type="dxa"/>
          </w:tcPr>
          <w:p w14:paraId="4FF92653" w14:textId="7DFE7FB7" w:rsidR="00E42F42" w:rsidRDefault="007D699C" w:rsidP="002F6B77">
            <w:pPr>
              <w:spacing w:before="100" w:beforeAutospacing="1"/>
              <w:rPr>
                <w:rFonts w:eastAsia="Calibri"/>
              </w:rPr>
            </w:pPr>
            <w:r>
              <w:rPr>
                <w:rFonts w:eastAsia="Calibri"/>
              </w:rPr>
              <w:t>12</w:t>
            </w:r>
          </w:p>
        </w:tc>
      </w:tr>
      <w:tr w:rsidR="00E42F42" w14:paraId="733B871C" w14:textId="77777777" w:rsidTr="002F6B77">
        <w:tc>
          <w:tcPr>
            <w:tcW w:w="1838" w:type="dxa"/>
          </w:tcPr>
          <w:p w14:paraId="4C243A15" w14:textId="77777777" w:rsidR="00E42F42" w:rsidRDefault="00E42F42" w:rsidP="002F6B77">
            <w:pPr>
              <w:spacing w:before="100" w:beforeAutospacing="1"/>
              <w:rPr>
                <w:rFonts w:eastAsia="Calibri"/>
              </w:rPr>
            </w:pPr>
            <w:r>
              <w:rPr>
                <w:rFonts w:eastAsia="Calibri"/>
              </w:rPr>
              <w:t>2</w:t>
            </w:r>
          </w:p>
        </w:tc>
        <w:tc>
          <w:tcPr>
            <w:tcW w:w="2835" w:type="dxa"/>
          </w:tcPr>
          <w:p w14:paraId="24D51BBC" w14:textId="66D059CE" w:rsidR="00E42F42" w:rsidRDefault="007D699C" w:rsidP="002F6B77">
            <w:pPr>
              <w:spacing w:before="100" w:beforeAutospacing="1"/>
              <w:rPr>
                <w:rFonts w:eastAsia="Calibri"/>
              </w:rPr>
            </w:pPr>
            <w:r>
              <w:rPr>
                <w:rFonts w:eastAsia="Calibri"/>
              </w:rPr>
              <w:t>22</w:t>
            </w:r>
          </w:p>
        </w:tc>
        <w:tc>
          <w:tcPr>
            <w:tcW w:w="4388" w:type="dxa"/>
          </w:tcPr>
          <w:p w14:paraId="1E95C88D" w14:textId="277692AF" w:rsidR="00E42F42" w:rsidRDefault="007D699C" w:rsidP="002F6B77">
            <w:pPr>
              <w:spacing w:before="100" w:beforeAutospacing="1"/>
              <w:rPr>
                <w:rFonts w:eastAsia="Calibri"/>
              </w:rPr>
            </w:pPr>
            <w:r>
              <w:rPr>
                <w:rFonts w:eastAsia="Calibri"/>
              </w:rPr>
              <w:t>1</w:t>
            </w:r>
          </w:p>
        </w:tc>
      </w:tr>
      <w:tr w:rsidR="00E42F42" w14:paraId="628C7C04" w14:textId="77777777" w:rsidTr="002F6B77">
        <w:tc>
          <w:tcPr>
            <w:tcW w:w="1838" w:type="dxa"/>
          </w:tcPr>
          <w:p w14:paraId="4DBB3EB9" w14:textId="77777777" w:rsidR="00E42F42" w:rsidRDefault="00E42F42" w:rsidP="002F6B77">
            <w:pPr>
              <w:spacing w:before="100" w:beforeAutospacing="1"/>
              <w:rPr>
                <w:rFonts w:eastAsia="Calibri"/>
              </w:rPr>
            </w:pPr>
            <w:r>
              <w:rPr>
                <w:rFonts w:eastAsia="Calibri"/>
              </w:rPr>
              <w:t>3</w:t>
            </w:r>
          </w:p>
        </w:tc>
        <w:tc>
          <w:tcPr>
            <w:tcW w:w="2835" w:type="dxa"/>
          </w:tcPr>
          <w:p w14:paraId="23621B4C" w14:textId="6D77AB6B" w:rsidR="00E42F42" w:rsidRDefault="007D699C" w:rsidP="002F6B77">
            <w:pPr>
              <w:spacing w:before="100" w:beforeAutospacing="1"/>
              <w:rPr>
                <w:rFonts w:eastAsia="Calibri"/>
              </w:rPr>
            </w:pPr>
            <w:r>
              <w:rPr>
                <w:rFonts w:eastAsia="Calibri"/>
              </w:rPr>
              <w:t>22</w:t>
            </w:r>
          </w:p>
        </w:tc>
        <w:tc>
          <w:tcPr>
            <w:tcW w:w="4388" w:type="dxa"/>
          </w:tcPr>
          <w:p w14:paraId="05BDEF28" w14:textId="0AE61014" w:rsidR="00E42F42" w:rsidRDefault="007D699C" w:rsidP="002F6B77">
            <w:pPr>
              <w:spacing w:before="100" w:beforeAutospacing="1"/>
              <w:rPr>
                <w:rFonts w:eastAsia="Calibri"/>
              </w:rPr>
            </w:pPr>
            <w:r>
              <w:rPr>
                <w:rFonts w:eastAsia="Calibri"/>
              </w:rPr>
              <w:t>1</w:t>
            </w:r>
          </w:p>
        </w:tc>
      </w:tr>
      <w:tr w:rsidR="00E42F42" w14:paraId="546BBF0D" w14:textId="77777777" w:rsidTr="002F6B77">
        <w:tc>
          <w:tcPr>
            <w:tcW w:w="1838" w:type="dxa"/>
          </w:tcPr>
          <w:p w14:paraId="427E7EEB" w14:textId="77777777" w:rsidR="00E42F42" w:rsidRDefault="00E42F42" w:rsidP="002F6B77">
            <w:pPr>
              <w:spacing w:before="100" w:beforeAutospacing="1"/>
              <w:rPr>
                <w:rFonts w:eastAsia="Calibri"/>
              </w:rPr>
            </w:pPr>
            <w:r>
              <w:rPr>
                <w:rFonts w:eastAsia="Calibri"/>
              </w:rPr>
              <w:t>4</w:t>
            </w:r>
          </w:p>
        </w:tc>
        <w:tc>
          <w:tcPr>
            <w:tcW w:w="2835" w:type="dxa"/>
          </w:tcPr>
          <w:p w14:paraId="09D7D291" w14:textId="21747D46" w:rsidR="00E42F42" w:rsidRDefault="007D699C" w:rsidP="002F6B77">
            <w:pPr>
              <w:spacing w:before="100" w:beforeAutospacing="1"/>
              <w:rPr>
                <w:rFonts w:eastAsia="Calibri"/>
              </w:rPr>
            </w:pPr>
            <w:r>
              <w:rPr>
                <w:rFonts w:eastAsia="Calibri"/>
              </w:rPr>
              <w:t>22</w:t>
            </w:r>
          </w:p>
        </w:tc>
        <w:tc>
          <w:tcPr>
            <w:tcW w:w="4388" w:type="dxa"/>
          </w:tcPr>
          <w:p w14:paraId="37B5CC4F" w14:textId="5F041E9A" w:rsidR="00E42F42" w:rsidRDefault="007D699C" w:rsidP="002F6B77">
            <w:pPr>
              <w:spacing w:before="100" w:beforeAutospacing="1"/>
              <w:rPr>
                <w:rFonts w:eastAsia="Calibri"/>
              </w:rPr>
            </w:pPr>
            <w:r>
              <w:rPr>
                <w:rFonts w:eastAsia="Calibri"/>
              </w:rPr>
              <w:t>21</w:t>
            </w:r>
          </w:p>
        </w:tc>
      </w:tr>
      <w:tr w:rsidR="00E42F42" w14:paraId="08CA62F2" w14:textId="77777777" w:rsidTr="002F6B77">
        <w:tc>
          <w:tcPr>
            <w:tcW w:w="1838" w:type="dxa"/>
          </w:tcPr>
          <w:p w14:paraId="448D3315" w14:textId="77777777" w:rsidR="00E42F42" w:rsidRDefault="00E42F42" w:rsidP="002F6B77">
            <w:pPr>
              <w:spacing w:before="100" w:beforeAutospacing="1"/>
              <w:rPr>
                <w:rFonts w:eastAsia="Calibri"/>
              </w:rPr>
            </w:pPr>
            <w:r>
              <w:rPr>
                <w:rFonts w:eastAsia="Calibri"/>
              </w:rPr>
              <w:t>5</w:t>
            </w:r>
          </w:p>
        </w:tc>
        <w:tc>
          <w:tcPr>
            <w:tcW w:w="2835" w:type="dxa"/>
          </w:tcPr>
          <w:p w14:paraId="77ED92E7" w14:textId="6F779D0A" w:rsidR="00E42F42" w:rsidRDefault="007D699C" w:rsidP="002F6B77">
            <w:pPr>
              <w:spacing w:before="100" w:beforeAutospacing="1"/>
              <w:rPr>
                <w:rFonts w:eastAsia="Calibri"/>
              </w:rPr>
            </w:pPr>
            <w:r>
              <w:rPr>
                <w:rFonts w:eastAsia="Calibri"/>
              </w:rPr>
              <w:t>22</w:t>
            </w:r>
          </w:p>
        </w:tc>
        <w:tc>
          <w:tcPr>
            <w:tcW w:w="4388" w:type="dxa"/>
          </w:tcPr>
          <w:p w14:paraId="7029A5CB" w14:textId="170FACB0" w:rsidR="00E42F42" w:rsidRDefault="007D699C" w:rsidP="002F6B77">
            <w:pPr>
              <w:spacing w:before="100" w:beforeAutospacing="1"/>
              <w:rPr>
                <w:rFonts w:eastAsia="Calibri"/>
              </w:rPr>
            </w:pPr>
            <w:r>
              <w:rPr>
                <w:rFonts w:eastAsia="Calibri"/>
              </w:rPr>
              <w:t>1</w:t>
            </w:r>
          </w:p>
        </w:tc>
      </w:tr>
      <w:tr w:rsidR="00E42F42" w14:paraId="2E5F93CF" w14:textId="77777777" w:rsidTr="002F6B77">
        <w:tc>
          <w:tcPr>
            <w:tcW w:w="1838" w:type="dxa"/>
          </w:tcPr>
          <w:p w14:paraId="57429DAD" w14:textId="77777777" w:rsidR="00E42F42" w:rsidRDefault="00E42F42" w:rsidP="002F6B77">
            <w:pPr>
              <w:spacing w:before="100" w:beforeAutospacing="1"/>
              <w:rPr>
                <w:rFonts w:eastAsia="Calibri"/>
              </w:rPr>
            </w:pPr>
            <w:r>
              <w:rPr>
                <w:rFonts w:eastAsia="Calibri"/>
              </w:rPr>
              <w:t>6</w:t>
            </w:r>
          </w:p>
        </w:tc>
        <w:tc>
          <w:tcPr>
            <w:tcW w:w="2835" w:type="dxa"/>
          </w:tcPr>
          <w:p w14:paraId="31A7E5CB" w14:textId="0C46B51E" w:rsidR="00E42F42" w:rsidRDefault="007D699C" w:rsidP="002F6B77">
            <w:pPr>
              <w:spacing w:before="100" w:beforeAutospacing="1"/>
              <w:rPr>
                <w:rFonts w:eastAsia="Calibri"/>
              </w:rPr>
            </w:pPr>
            <w:r>
              <w:rPr>
                <w:rFonts w:eastAsia="Calibri"/>
              </w:rPr>
              <w:t>22</w:t>
            </w:r>
          </w:p>
        </w:tc>
        <w:tc>
          <w:tcPr>
            <w:tcW w:w="4388" w:type="dxa"/>
          </w:tcPr>
          <w:p w14:paraId="11275E76" w14:textId="4F60969B" w:rsidR="00E42F42" w:rsidRDefault="007D699C" w:rsidP="002F6B77">
            <w:pPr>
              <w:spacing w:before="100" w:beforeAutospacing="1"/>
              <w:rPr>
                <w:rFonts w:eastAsia="Calibri"/>
              </w:rPr>
            </w:pPr>
            <w:r>
              <w:rPr>
                <w:rFonts w:eastAsia="Calibri"/>
              </w:rPr>
              <w:t>12</w:t>
            </w:r>
          </w:p>
        </w:tc>
      </w:tr>
      <w:tr w:rsidR="00E42F42" w14:paraId="594EBDFF" w14:textId="77777777" w:rsidTr="002F6B77">
        <w:tc>
          <w:tcPr>
            <w:tcW w:w="1838" w:type="dxa"/>
          </w:tcPr>
          <w:p w14:paraId="23B635DB" w14:textId="77777777" w:rsidR="00E42F42" w:rsidRDefault="00E42F42" w:rsidP="002F6B77">
            <w:pPr>
              <w:spacing w:before="100" w:beforeAutospacing="1"/>
              <w:rPr>
                <w:rFonts w:eastAsia="Calibri"/>
              </w:rPr>
            </w:pPr>
            <w:r>
              <w:rPr>
                <w:rFonts w:eastAsia="Calibri"/>
              </w:rPr>
              <w:t>7</w:t>
            </w:r>
          </w:p>
        </w:tc>
        <w:tc>
          <w:tcPr>
            <w:tcW w:w="2835" w:type="dxa"/>
          </w:tcPr>
          <w:p w14:paraId="203CDB3E" w14:textId="602D9892" w:rsidR="00E42F42" w:rsidRDefault="007D699C" w:rsidP="002F6B77">
            <w:pPr>
              <w:spacing w:before="100" w:beforeAutospacing="1"/>
              <w:rPr>
                <w:rFonts w:eastAsia="Calibri"/>
              </w:rPr>
            </w:pPr>
            <w:r>
              <w:rPr>
                <w:rFonts w:eastAsia="Calibri"/>
              </w:rPr>
              <w:t>22</w:t>
            </w:r>
          </w:p>
        </w:tc>
        <w:tc>
          <w:tcPr>
            <w:tcW w:w="4388" w:type="dxa"/>
          </w:tcPr>
          <w:p w14:paraId="59B39457" w14:textId="4B83024E" w:rsidR="00E42F42" w:rsidRDefault="007D699C" w:rsidP="002F6B77">
            <w:pPr>
              <w:spacing w:before="100" w:beforeAutospacing="1"/>
              <w:rPr>
                <w:rFonts w:eastAsia="Calibri"/>
              </w:rPr>
            </w:pPr>
            <w:r>
              <w:rPr>
                <w:rFonts w:eastAsia="Calibri"/>
              </w:rPr>
              <w:t>1</w:t>
            </w:r>
          </w:p>
        </w:tc>
      </w:tr>
      <w:tr w:rsidR="00E42F42" w14:paraId="51471AD6" w14:textId="77777777" w:rsidTr="002F6B77">
        <w:tc>
          <w:tcPr>
            <w:tcW w:w="1838" w:type="dxa"/>
          </w:tcPr>
          <w:p w14:paraId="3CDBCB29" w14:textId="77777777" w:rsidR="00E42F42" w:rsidRDefault="00E42F42" w:rsidP="002F6B77">
            <w:pPr>
              <w:spacing w:before="100" w:beforeAutospacing="1"/>
              <w:rPr>
                <w:rFonts w:eastAsia="Calibri"/>
              </w:rPr>
            </w:pPr>
            <w:r>
              <w:rPr>
                <w:rFonts w:eastAsia="Calibri"/>
              </w:rPr>
              <w:t>8</w:t>
            </w:r>
          </w:p>
        </w:tc>
        <w:tc>
          <w:tcPr>
            <w:tcW w:w="2835" w:type="dxa"/>
          </w:tcPr>
          <w:p w14:paraId="570DB078" w14:textId="36663124" w:rsidR="00E42F42" w:rsidRDefault="007D699C" w:rsidP="002F6B77">
            <w:pPr>
              <w:spacing w:before="100" w:beforeAutospacing="1"/>
              <w:rPr>
                <w:rFonts w:eastAsia="Calibri"/>
              </w:rPr>
            </w:pPr>
            <w:r>
              <w:rPr>
                <w:rFonts w:eastAsia="Calibri"/>
              </w:rPr>
              <w:t>22</w:t>
            </w:r>
          </w:p>
        </w:tc>
        <w:tc>
          <w:tcPr>
            <w:tcW w:w="4388" w:type="dxa"/>
          </w:tcPr>
          <w:p w14:paraId="4337DDDC" w14:textId="4C7BFC18" w:rsidR="00E42F42" w:rsidRDefault="007D699C" w:rsidP="002F6B77">
            <w:pPr>
              <w:spacing w:before="100" w:beforeAutospacing="1"/>
              <w:rPr>
                <w:rFonts w:eastAsia="Calibri"/>
              </w:rPr>
            </w:pPr>
            <w:r>
              <w:rPr>
                <w:rFonts w:eastAsia="Calibri"/>
              </w:rPr>
              <w:t>1</w:t>
            </w:r>
          </w:p>
        </w:tc>
      </w:tr>
      <w:tr w:rsidR="00E42F42" w14:paraId="1FA67445" w14:textId="77777777" w:rsidTr="002F6B77">
        <w:tc>
          <w:tcPr>
            <w:tcW w:w="1838" w:type="dxa"/>
          </w:tcPr>
          <w:p w14:paraId="2FDD5C62" w14:textId="77777777" w:rsidR="00E42F42" w:rsidRDefault="00E42F42" w:rsidP="002F6B77">
            <w:pPr>
              <w:spacing w:before="100" w:beforeAutospacing="1"/>
              <w:rPr>
                <w:rFonts w:eastAsia="Calibri"/>
              </w:rPr>
            </w:pPr>
            <w:r>
              <w:rPr>
                <w:rFonts w:eastAsia="Calibri"/>
              </w:rPr>
              <w:t>9</w:t>
            </w:r>
          </w:p>
        </w:tc>
        <w:tc>
          <w:tcPr>
            <w:tcW w:w="2835" w:type="dxa"/>
          </w:tcPr>
          <w:p w14:paraId="5A2DF0DE" w14:textId="5AADC7BA" w:rsidR="00E42F42" w:rsidRDefault="007D699C" w:rsidP="002F6B77">
            <w:pPr>
              <w:spacing w:before="100" w:beforeAutospacing="1"/>
              <w:rPr>
                <w:rFonts w:eastAsia="Calibri"/>
              </w:rPr>
            </w:pPr>
            <w:r>
              <w:rPr>
                <w:rFonts w:eastAsia="Calibri"/>
              </w:rPr>
              <w:t>22</w:t>
            </w:r>
          </w:p>
        </w:tc>
        <w:tc>
          <w:tcPr>
            <w:tcW w:w="4388" w:type="dxa"/>
          </w:tcPr>
          <w:p w14:paraId="2F7E699D" w14:textId="451B89A3" w:rsidR="00E42F42" w:rsidRDefault="007D699C" w:rsidP="002F6B77">
            <w:pPr>
              <w:spacing w:before="100" w:beforeAutospacing="1"/>
              <w:rPr>
                <w:rFonts w:eastAsia="Calibri"/>
              </w:rPr>
            </w:pPr>
            <w:r>
              <w:rPr>
                <w:rFonts w:eastAsia="Calibri"/>
              </w:rPr>
              <w:t>1</w:t>
            </w:r>
          </w:p>
        </w:tc>
      </w:tr>
      <w:tr w:rsidR="00E42F42" w14:paraId="0D7F06DD" w14:textId="77777777" w:rsidTr="002F6B77">
        <w:tc>
          <w:tcPr>
            <w:tcW w:w="1838" w:type="dxa"/>
          </w:tcPr>
          <w:p w14:paraId="4FC73270" w14:textId="77777777" w:rsidR="00E42F42" w:rsidRDefault="00E42F42" w:rsidP="002F6B77">
            <w:pPr>
              <w:spacing w:before="100" w:beforeAutospacing="1"/>
              <w:rPr>
                <w:rFonts w:eastAsia="Calibri"/>
              </w:rPr>
            </w:pPr>
            <w:r>
              <w:rPr>
                <w:rFonts w:eastAsia="Calibri"/>
              </w:rPr>
              <w:t>10</w:t>
            </w:r>
          </w:p>
        </w:tc>
        <w:tc>
          <w:tcPr>
            <w:tcW w:w="2835" w:type="dxa"/>
          </w:tcPr>
          <w:p w14:paraId="27E6D572" w14:textId="7D7D4D82" w:rsidR="00E42F42" w:rsidRDefault="007D699C" w:rsidP="002F6B77">
            <w:pPr>
              <w:spacing w:before="100" w:beforeAutospacing="1"/>
              <w:rPr>
                <w:rFonts w:eastAsia="Calibri"/>
              </w:rPr>
            </w:pPr>
            <w:r>
              <w:rPr>
                <w:rFonts w:eastAsia="Calibri"/>
              </w:rPr>
              <w:t>22</w:t>
            </w:r>
          </w:p>
        </w:tc>
        <w:tc>
          <w:tcPr>
            <w:tcW w:w="4388" w:type="dxa"/>
          </w:tcPr>
          <w:p w14:paraId="5D973953" w14:textId="4B137926" w:rsidR="00E42F42" w:rsidRDefault="007D699C" w:rsidP="002F6B77">
            <w:pPr>
              <w:spacing w:before="100" w:beforeAutospacing="1"/>
              <w:rPr>
                <w:rFonts w:eastAsia="Calibri"/>
              </w:rPr>
            </w:pPr>
            <w:r>
              <w:rPr>
                <w:rFonts w:eastAsia="Calibri"/>
              </w:rPr>
              <w:t>1</w:t>
            </w:r>
          </w:p>
        </w:tc>
      </w:tr>
    </w:tbl>
    <w:p w14:paraId="7FD93B7B" w14:textId="77777777" w:rsidR="00E42F42" w:rsidRDefault="00E42F42" w:rsidP="00537087">
      <w:pPr>
        <w:spacing w:before="100" w:beforeAutospacing="1"/>
        <w:rPr>
          <w:rFonts w:eastAsia="Calibri"/>
        </w:rPr>
      </w:pPr>
    </w:p>
    <w:p w14:paraId="1F594691" w14:textId="7A499608" w:rsidR="007D699C" w:rsidRDefault="007D699C" w:rsidP="00537087">
      <w:pPr>
        <w:spacing w:before="100" w:beforeAutospacing="1"/>
        <w:rPr>
          <w:rFonts w:eastAsia="Calibri"/>
        </w:rPr>
      </w:pPr>
      <w:r>
        <w:rPr>
          <w:rFonts w:eastAsia="Calibri"/>
        </w:rPr>
        <w:lastRenderedPageBreak/>
        <w:tab/>
        <w:t xml:space="preserve">Podobnie jak trzecia heurystyka, </w:t>
      </w:r>
      <w:r w:rsidR="00412D52">
        <w:rPr>
          <w:rFonts w:eastAsia="Calibri"/>
        </w:rPr>
        <w:t xml:space="preserve">również </w:t>
      </w:r>
      <w:r>
        <w:rPr>
          <w:rFonts w:eastAsia="Calibri"/>
        </w:rPr>
        <w:t>czwarta nie potrafiła znaleźć lepszego rozwiązania niż to o wartości 22. Co gorsza, i w tym przypadku zwiększenie wspominanych wcześniej parametrów nie polepszyło uzyskiwanych wyników.</w:t>
      </w:r>
    </w:p>
    <w:p w14:paraId="7FAC4A38" w14:textId="77777777" w:rsidR="007D699C" w:rsidRDefault="007D699C" w:rsidP="00537087">
      <w:pPr>
        <w:spacing w:before="100" w:beforeAutospacing="1"/>
        <w:rPr>
          <w:rFonts w:eastAsia="Calibri"/>
        </w:rPr>
      </w:pPr>
    </w:p>
    <w:p w14:paraId="44D2842D" w14:textId="525079D8" w:rsidR="007D699C" w:rsidRDefault="007D699C" w:rsidP="00537087">
      <w:pPr>
        <w:spacing w:before="100" w:beforeAutospacing="1"/>
        <w:rPr>
          <w:rFonts w:eastAsia="Calibri"/>
        </w:rPr>
      </w:pPr>
      <w:r>
        <w:rPr>
          <w:rFonts w:eastAsia="Calibri"/>
        </w:rPr>
        <w:tab/>
        <w:t>Podsumowując ten scenariusz należy zwrócić uwagę na kłopoty algorytmu Johnsona w poszukiwaniu najlepszego rozwiązania. Prawdopodobnie jego</w:t>
      </w:r>
      <w:r w:rsidR="00412D52">
        <w:rPr>
          <w:rFonts w:eastAsia="Calibri"/>
        </w:rPr>
        <w:t xml:space="preserve"> zaimplementowany </w:t>
      </w:r>
      <w:r>
        <w:rPr>
          <w:rFonts w:eastAsia="Calibri"/>
        </w:rPr>
        <w:t>sposób działania uniemożliwia dotarcie do optymalnego rozwiązania</w:t>
      </w:r>
      <w:r w:rsidR="00412D52">
        <w:rPr>
          <w:rFonts w:eastAsia="Calibri"/>
        </w:rPr>
        <w:t>.</w:t>
      </w:r>
      <w:r>
        <w:rPr>
          <w:rFonts w:eastAsia="Calibri"/>
        </w:rPr>
        <w:t xml:space="preserve">. Okazuje się więc, że obawy co do tego czy JA w </w:t>
      </w:r>
      <w:r w:rsidR="00412D52">
        <w:rPr>
          <w:rFonts w:eastAsia="Calibri"/>
        </w:rPr>
        <w:t>tej</w:t>
      </w:r>
      <w:r>
        <w:rPr>
          <w:rFonts w:eastAsia="Calibri"/>
        </w:rPr>
        <w:t xml:space="preserve"> formie </w:t>
      </w:r>
      <w:r w:rsidR="00412D52">
        <w:rPr>
          <w:rFonts w:eastAsia="Calibri"/>
        </w:rPr>
        <w:t xml:space="preserve">zawsze będzie wskazywał optimum </w:t>
      </w:r>
      <w:r>
        <w:rPr>
          <w:rFonts w:eastAsia="Calibri"/>
        </w:rPr>
        <w:t>były słuszne.</w:t>
      </w:r>
    </w:p>
    <w:p w14:paraId="02E3FB2B" w14:textId="77777777" w:rsidR="00412D52" w:rsidRDefault="00412D52" w:rsidP="00537087">
      <w:pPr>
        <w:spacing w:before="100" w:beforeAutospacing="1"/>
        <w:rPr>
          <w:rFonts w:eastAsia="Calibri"/>
        </w:rPr>
      </w:pPr>
    </w:p>
    <w:p w14:paraId="21E09F9F" w14:textId="77777777" w:rsidR="00412D52" w:rsidRDefault="00412D52" w:rsidP="00537087">
      <w:pPr>
        <w:spacing w:before="100" w:beforeAutospacing="1"/>
        <w:rPr>
          <w:rFonts w:eastAsia="Calibri"/>
        </w:rPr>
      </w:pPr>
    </w:p>
    <w:p w14:paraId="02F082CC" w14:textId="44F67970" w:rsidR="007D699C" w:rsidRDefault="004256EB" w:rsidP="004256EB">
      <w:pPr>
        <w:pStyle w:val="Nagwek2"/>
        <w:rPr>
          <w:rFonts w:eastAsia="Calibri"/>
        </w:rPr>
      </w:pPr>
      <w:r>
        <w:rPr>
          <w:rFonts w:eastAsia="Calibri"/>
        </w:rPr>
        <w:tab/>
      </w:r>
      <w:bookmarkStart w:id="31" w:name="_Toc145579775"/>
      <w:r>
        <w:rPr>
          <w:rFonts w:eastAsia="Calibri"/>
        </w:rPr>
        <w:t>6.4 Scenariusz 4</w:t>
      </w:r>
      <w:bookmarkEnd w:id="31"/>
    </w:p>
    <w:p w14:paraId="407174B4" w14:textId="77777777" w:rsidR="004256EB" w:rsidRDefault="004256EB" w:rsidP="004256EB">
      <w:pPr>
        <w:rPr>
          <w:rFonts w:eastAsia="Calibri"/>
        </w:rPr>
      </w:pPr>
    </w:p>
    <w:p w14:paraId="4AB9B70B" w14:textId="5011EFCE" w:rsidR="004256EB" w:rsidRDefault="004256EB" w:rsidP="004256EB">
      <w:pPr>
        <w:rPr>
          <w:rFonts w:eastAsia="Calibri"/>
        </w:rPr>
      </w:pPr>
      <w:r>
        <w:rPr>
          <w:rFonts w:eastAsia="Calibri"/>
        </w:rPr>
        <w:tab/>
        <w:t xml:space="preserve">Po wykonaniu testów na scenariuszach, których optymalne rozwiązanie było doskonale widoczne, w kolejnym scenariuszu postanowiono sprawdzić działanie heurystyk dla dużo bardziej skomplikowanego problemu. Ze względu na jego złożoność </w:t>
      </w:r>
      <w:r w:rsidR="007231D1">
        <w:rPr>
          <w:rFonts w:eastAsia="Calibri"/>
        </w:rPr>
        <w:t>większość parametrów została dobrana losowo. W poniższej tabeli zapisane zostały wszystkie najważniejsze parametry tego scenariusza.</w:t>
      </w:r>
    </w:p>
    <w:p w14:paraId="61E2BC5D" w14:textId="14570A1E" w:rsidR="00050454" w:rsidRPr="00050454" w:rsidRDefault="00050454" w:rsidP="00050454">
      <w:pPr>
        <w:jc w:val="center"/>
        <w:rPr>
          <w:rFonts w:eastAsia="Calibri"/>
          <w:i/>
          <w:iCs/>
        </w:rPr>
      </w:pPr>
      <w:r>
        <w:rPr>
          <w:rFonts w:eastAsia="Calibri"/>
          <w:i/>
          <w:iCs/>
        </w:rPr>
        <w:t>Tabela 6.10 Najważniejsze parametry</w:t>
      </w:r>
      <w:r w:rsidR="00C91EE4">
        <w:rPr>
          <w:rFonts w:eastAsia="Calibri"/>
          <w:i/>
          <w:iCs/>
        </w:rPr>
        <w:t xml:space="preserve"> zadania</w:t>
      </w:r>
      <w:r>
        <w:rPr>
          <w:rFonts w:eastAsia="Calibri"/>
          <w:i/>
          <w:iCs/>
        </w:rPr>
        <w:t xml:space="preserve"> Scenariusza 4</w:t>
      </w:r>
    </w:p>
    <w:tbl>
      <w:tblPr>
        <w:tblStyle w:val="Tabela-Siatka"/>
        <w:tblW w:w="0" w:type="auto"/>
        <w:tblLook w:val="04A0" w:firstRow="1" w:lastRow="0" w:firstColumn="1" w:lastColumn="0" w:noHBand="0" w:noVBand="1"/>
      </w:tblPr>
      <w:tblGrid>
        <w:gridCol w:w="4530"/>
        <w:gridCol w:w="4531"/>
      </w:tblGrid>
      <w:tr w:rsidR="007231D1" w14:paraId="4D08C9F0" w14:textId="77777777" w:rsidTr="007231D1">
        <w:tc>
          <w:tcPr>
            <w:tcW w:w="4530" w:type="dxa"/>
          </w:tcPr>
          <w:p w14:paraId="540D8216" w14:textId="3B6528DF" w:rsidR="007231D1" w:rsidRDefault="007231D1" w:rsidP="004256EB">
            <w:pPr>
              <w:rPr>
                <w:rFonts w:eastAsia="Calibri"/>
              </w:rPr>
            </w:pPr>
            <w:r>
              <w:rPr>
                <w:rFonts w:eastAsia="Calibri"/>
              </w:rPr>
              <w:t>Parametr</w:t>
            </w:r>
          </w:p>
        </w:tc>
        <w:tc>
          <w:tcPr>
            <w:tcW w:w="4531" w:type="dxa"/>
          </w:tcPr>
          <w:p w14:paraId="25446CA5" w14:textId="0CF944EF" w:rsidR="007231D1" w:rsidRDefault="007231D1" w:rsidP="004256EB">
            <w:pPr>
              <w:rPr>
                <w:rFonts w:eastAsia="Calibri"/>
              </w:rPr>
            </w:pPr>
            <w:r>
              <w:rPr>
                <w:rFonts w:eastAsia="Calibri"/>
              </w:rPr>
              <w:t>Wartość</w:t>
            </w:r>
          </w:p>
        </w:tc>
      </w:tr>
      <w:tr w:rsidR="007231D1" w14:paraId="5A451AB0" w14:textId="77777777" w:rsidTr="007231D1">
        <w:tc>
          <w:tcPr>
            <w:tcW w:w="4530" w:type="dxa"/>
          </w:tcPr>
          <w:p w14:paraId="6537C76A" w14:textId="20F7A476" w:rsidR="007231D1" w:rsidRDefault="0041265B" w:rsidP="004256EB">
            <w:pPr>
              <w:rPr>
                <w:rFonts w:eastAsia="Calibri"/>
              </w:rPr>
            </w:pPr>
            <w:r>
              <w:rPr>
                <w:rFonts w:eastAsia="Calibri"/>
              </w:rPr>
              <w:t>Liczba maszyn</w:t>
            </w:r>
          </w:p>
        </w:tc>
        <w:tc>
          <w:tcPr>
            <w:tcW w:w="4531" w:type="dxa"/>
          </w:tcPr>
          <w:p w14:paraId="27EA156F" w14:textId="0BBA4E0E" w:rsidR="007231D1" w:rsidRDefault="0041265B" w:rsidP="004256EB">
            <w:pPr>
              <w:rPr>
                <w:rFonts w:eastAsia="Calibri"/>
              </w:rPr>
            </w:pPr>
            <w:r>
              <w:rPr>
                <w:rFonts w:eastAsia="Calibri"/>
              </w:rPr>
              <w:t>10</w:t>
            </w:r>
          </w:p>
        </w:tc>
      </w:tr>
      <w:tr w:rsidR="007231D1" w14:paraId="2D1746BB" w14:textId="77777777" w:rsidTr="007231D1">
        <w:tc>
          <w:tcPr>
            <w:tcW w:w="4530" w:type="dxa"/>
          </w:tcPr>
          <w:p w14:paraId="281DCA33" w14:textId="4ECB7516" w:rsidR="007231D1" w:rsidRDefault="0041265B" w:rsidP="004256EB">
            <w:pPr>
              <w:rPr>
                <w:rFonts w:eastAsia="Calibri"/>
              </w:rPr>
            </w:pPr>
            <w:r>
              <w:rPr>
                <w:rFonts w:eastAsia="Calibri"/>
              </w:rPr>
              <w:t>Liczba procesów</w:t>
            </w:r>
          </w:p>
        </w:tc>
        <w:tc>
          <w:tcPr>
            <w:tcW w:w="4531" w:type="dxa"/>
          </w:tcPr>
          <w:p w14:paraId="19E2CE76" w14:textId="6E57BB82" w:rsidR="007231D1" w:rsidRDefault="0041265B" w:rsidP="004256EB">
            <w:pPr>
              <w:rPr>
                <w:rFonts w:eastAsia="Calibri"/>
              </w:rPr>
            </w:pPr>
            <w:r>
              <w:rPr>
                <w:rFonts w:eastAsia="Calibri"/>
              </w:rPr>
              <w:t>5</w:t>
            </w:r>
          </w:p>
        </w:tc>
      </w:tr>
      <w:tr w:rsidR="007231D1" w14:paraId="656A3C53" w14:textId="77777777" w:rsidTr="007231D1">
        <w:tc>
          <w:tcPr>
            <w:tcW w:w="4530" w:type="dxa"/>
          </w:tcPr>
          <w:p w14:paraId="710140CF" w14:textId="09491020" w:rsidR="007231D1" w:rsidRDefault="0041265B" w:rsidP="004256EB">
            <w:pPr>
              <w:rPr>
                <w:rFonts w:eastAsia="Calibri"/>
              </w:rPr>
            </w:pPr>
            <w:r>
              <w:rPr>
                <w:rFonts w:eastAsia="Calibri"/>
              </w:rPr>
              <w:t>Liczba operacji</w:t>
            </w:r>
          </w:p>
        </w:tc>
        <w:tc>
          <w:tcPr>
            <w:tcW w:w="4531" w:type="dxa"/>
          </w:tcPr>
          <w:p w14:paraId="58202CF9" w14:textId="36257697" w:rsidR="007231D1" w:rsidRDefault="0041265B" w:rsidP="004256EB">
            <w:pPr>
              <w:rPr>
                <w:rFonts w:eastAsia="Calibri"/>
              </w:rPr>
            </w:pPr>
            <w:r>
              <w:rPr>
                <w:rFonts w:eastAsia="Calibri"/>
              </w:rPr>
              <w:t>20</w:t>
            </w:r>
          </w:p>
        </w:tc>
      </w:tr>
    </w:tbl>
    <w:p w14:paraId="3D1014AF" w14:textId="77777777" w:rsidR="00C91EE4" w:rsidRDefault="00C91EE4" w:rsidP="00C91EE4">
      <w:pPr>
        <w:jc w:val="center"/>
        <w:rPr>
          <w:rFonts w:eastAsia="Calibri"/>
          <w:i/>
          <w:iCs/>
        </w:rPr>
      </w:pPr>
    </w:p>
    <w:p w14:paraId="64813646" w14:textId="1071E9CB" w:rsidR="007231D1" w:rsidRPr="00C91EE4" w:rsidRDefault="00C91EE4" w:rsidP="00C91EE4">
      <w:pPr>
        <w:jc w:val="center"/>
        <w:rPr>
          <w:rFonts w:eastAsia="Calibri"/>
          <w:i/>
          <w:iCs/>
        </w:rPr>
      </w:pPr>
      <w:r>
        <w:rPr>
          <w:rFonts w:eastAsia="Calibri"/>
          <w:i/>
          <w:iCs/>
        </w:rPr>
        <w:t>Tabela 6.11 Najważniejsze parametry instancji Scenariusza 4</w:t>
      </w:r>
    </w:p>
    <w:tbl>
      <w:tblPr>
        <w:tblStyle w:val="Tabela-Siatka"/>
        <w:tblW w:w="0" w:type="auto"/>
        <w:tblLook w:val="04A0" w:firstRow="1" w:lastRow="0" w:firstColumn="1" w:lastColumn="0" w:noHBand="0" w:noVBand="1"/>
      </w:tblPr>
      <w:tblGrid>
        <w:gridCol w:w="4530"/>
        <w:gridCol w:w="4531"/>
      </w:tblGrid>
      <w:tr w:rsidR="00C91EE4" w14:paraId="0747BDEB" w14:textId="77777777" w:rsidTr="000437A5">
        <w:tc>
          <w:tcPr>
            <w:tcW w:w="4530" w:type="dxa"/>
          </w:tcPr>
          <w:p w14:paraId="0172E076" w14:textId="77777777" w:rsidR="00C91EE4" w:rsidRDefault="00C91EE4" w:rsidP="000437A5">
            <w:pPr>
              <w:rPr>
                <w:rFonts w:eastAsia="Calibri"/>
              </w:rPr>
            </w:pPr>
            <w:r>
              <w:rPr>
                <w:rFonts w:eastAsia="Calibri"/>
              </w:rPr>
              <w:lastRenderedPageBreak/>
              <w:t>Parametr a funkcji kary</w:t>
            </w:r>
          </w:p>
        </w:tc>
        <w:tc>
          <w:tcPr>
            <w:tcW w:w="4531" w:type="dxa"/>
          </w:tcPr>
          <w:p w14:paraId="2F19AE7D" w14:textId="77777777" w:rsidR="00C91EE4" w:rsidRDefault="00C91EE4" w:rsidP="000437A5">
            <w:pPr>
              <w:rPr>
                <w:rFonts w:eastAsia="Calibri"/>
              </w:rPr>
            </w:pPr>
            <w:r>
              <w:rPr>
                <w:rFonts w:eastAsia="Calibri"/>
              </w:rPr>
              <w:t>1000</w:t>
            </w:r>
          </w:p>
        </w:tc>
      </w:tr>
      <w:tr w:rsidR="00C91EE4" w14:paraId="6B46EE02" w14:textId="77777777" w:rsidTr="000437A5">
        <w:tc>
          <w:tcPr>
            <w:tcW w:w="4530" w:type="dxa"/>
          </w:tcPr>
          <w:p w14:paraId="664D8A71" w14:textId="77777777" w:rsidR="00C91EE4" w:rsidRDefault="00C91EE4" w:rsidP="000437A5">
            <w:pPr>
              <w:rPr>
                <w:rFonts w:eastAsia="Calibri"/>
              </w:rPr>
            </w:pPr>
            <w:r>
              <w:rPr>
                <w:rFonts w:eastAsia="Calibri"/>
              </w:rPr>
              <w:t>Parametr b funkcji kary</w:t>
            </w:r>
          </w:p>
        </w:tc>
        <w:tc>
          <w:tcPr>
            <w:tcW w:w="4531" w:type="dxa"/>
          </w:tcPr>
          <w:p w14:paraId="47C4FDBC" w14:textId="77777777" w:rsidR="00C91EE4" w:rsidRDefault="00C91EE4" w:rsidP="000437A5">
            <w:pPr>
              <w:rPr>
                <w:rFonts w:eastAsia="Calibri"/>
              </w:rPr>
            </w:pPr>
            <w:r>
              <w:rPr>
                <w:rFonts w:eastAsia="Calibri"/>
              </w:rPr>
              <w:t>1</w:t>
            </w:r>
          </w:p>
        </w:tc>
      </w:tr>
      <w:tr w:rsidR="00C91EE4" w14:paraId="65C66C1C" w14:textId="77777777" w:rsidTr="000437A5">
        <w:tc>
          <w:tcPr>
            <w:tcW w:w="4530" w:type="dxa"/>
          </w:tcPr>
          <w:p w14:paraId="1B25C554" w14:textId="77777777" w:rsidR="00C91EE4" w:rsidRDefault="00C91EE4" w:rsidP="000437A5">
            <w:pPr>
              <w:rPr>
                <w:rFonts w:eastAsia="Calibri"/>
              </w:rPr>
            </w:pPr>
            <w:r>
              <w:rPr>
                <w:rFonts w:eastAsia="Calibri"/>
              </w:rPr>
              <w:t>Parametr c funkcji kary</w:t>
            </w:r>
          </w:p>
        </w:tc>
        <w:tc>
          <w:tcPr>
            <w:tcW w:w="4531" w:type="dxa"/>
          </w:tcPr>
          <w:p w14:paraId="130FF213" w14:textId="77777777" w:rsidR="00C91EE4" w:rsidRDefault="00C91EE4" w:rsidP="000437A5">
            <w:pPr>
              <w:rPr>
                <w:rFonts w:eastAsia="Calibri"/>
              </w:rPr>
            </w:pPr>
            <w:r>
              <w:rPr>
                <w:rFonts w:eastAsia="Calibri"/>
              </w:rPr>
              <w:t>0.5</w:t>
            </w:r>
          </w:p>
        </w:tc>
      </w:tr>
      <w:tr w:rsidR="00C91EE4" w14:paraId="39A567B7" w14:textId="77777777" w:rsidTr="000437A5">
        <w:tc>
          <w:tcPr>
            <w:tcW w:w="4530" w:type="dxa"/>
          </w:tcPr>
          <w:p w14:paraId="082E6AA2" w14:textId="77777777" w:rsidR="00C91EE4" w:rsidRDefault="00C91EE4" w:rsidP="000437A5">
            <w:pPr>
              <w:rPr>
                <w:rFonts w:eastAsia="Calibri"/>
              </w:rPr>
            </w:pPr>
            <w:r>
              <w:rPr>
                <w:rFonts w:eastAsia="Calibri"/>
              </w:rPr>
              <w:t>Parametr d funkcji kary</w:t>
            </w:r>
          </w:p>
        </w:tc>
        <w:tc>
          <w:tcPr>
            <w:tcW w:w="4531" w:type="dxa"/>
          </w:tcPr>
          <w:p w14:paraId="77BD7103" w14:textId="77777777" w:rsidR="00C91EE4" w:rsidRDefault="00C91EE4" w:rsidP="000437A5">
            <w:pPr>
              <w:rPr>
                <w:rFonts w:eastAsia="Calibri"/>
              </w:rPr>
            </w:pPr>
            <w:r>
              <w:rPr>
                <w:rFonts w:eastAsia="Calibri"/>
              </w:rPr>
              <w:t>0.5</w:t>
            </w:r>
          </w:p>
        </w:tc>
      </w:tr>
      <w:tr w:rsidR="00C91EE4" w14:paraId="38F3FC73" w14:textId="77777777" w:rsidTr="000437A5">
        <w:tc>
          <w:tcPr>
            <w:tcW w:w="4530" w:type="dxa"/>
          </w:tcPr>
          <w:p w14:paraId="1988B96A" w14:textId="77777777" w:rsidR="00C91EE4" w:rsidRDefault="00C91EE4" w:rsidP="000437A5">
            <w:pPr>
              <w:rPr>
                <w:rFonts w:eastAsia="Calibri"/>
              </w:rPr>
            </w:pPr>
            <w:r>
              <w:rPr>
                <w:rFonts w:eastAsia="Calibri"/>
              </w:rPr>
              <w:t>Parametr e funkcji kary</w:t>
            </w:r>
          </w:p>
        </w:tc>
        <w:tc>
          <w:tcPr>
            <w:tcW w:w="4531" w:type="dxa"/>
          </w:tcPr>
          <w:p w14:paraId="2D3DDA7F" w14:textId="77777777" w:rsidR="00C91EE4" w:rsidRDefault="00C91EE4" w:rsidP="000437A5">
            <w:pPr>
              <w:rPr>
                <w:rFonts w:eastAsia="Calibri"/>
              </w:rPr>
            </w:pPr>
            <w:r>
              <w:rPr>
                <w:rFonts w:eastAsia="Calibri"/>
              </w:rPr>
              <w:t>1</w:t>
            </w:r>
          </w:p>
        </w:tc>
      </w:tr>
      <w:tr w:rsidR="00C91EE4" w14:paraId="46008FD1" w14:textId="77777777" w:rsidTr="000437A5">
        <w:tc>
          <w:tcPr>
            <w:tcW w:w="4530" w:type="dxa"/>
          </w:tcPr>
          <w:p w14:paraId="0328981B" w14:textId="77777777" w:rsidR="00C91EE4" w:rsidRDefault="00C91EE4" w:rsidP="000437A5">
            <w:pPr>
              <w:rPr>
                <w:rFonts w:eastAsia="Calibri"/>
              </w:rPr>
            </w:pPr>
            <w:r>
              <w:rPr>
                <w:rFonts w:eastAsia="Calibri"/>
              </w:rPr>
              <w:t>Parametr f funkcji kary</w:t>
            </w:r>
          </w:p>
        </w:tc>
        <w:tc>
          <w:tcPr>
            <w:tcW w:w="4531" w:type="dxa"/>
          </w:tcPr>
          <w:p w14:paraId="475FEC7F" w14:textId="77777777" w:rsidR="00C91EE4" w:rsidRDefault="00C91EE4" w:rsidP="000437A5">
            <w:pPr>
              <w:rPr>
                <w:rFonts w:eastAsia="Calibri"/>
              </w:rPr>
            </w:pPr>
            <w:r>
              <w:rPr>
                <w:rFonts w:eastAsia="Calibri"/>
              </w:rPr>
              <w:t>1000</w:t>
            </w:r>
          </w:p>
        </w:tc>
      </w:tr>
      <w:tr w:rsidR="00C91EE4" w14:paraId="6BC36797" w14:textId="77777777" w:rsidTr="000437A5">
        <w:tc>
          <w:tcPr>
            <w:tcW w:w="4530" w:type="dxa"/>
          </w:tcPr>
          <w:p w14:paraId="1E9A20F1" w14:textId="77777777" w:rsidR="00C91EE4" w:rsidRDefault="00C91EE4" w:rsidP="000437A5">
            <w:pPr>
              <w:rPr>
                <w:rFonts w:eastAsia="Calibri"/>
              </w:rPr>
            </w:pPr>
            <w:r>
              <w:rPr>
                <w:rFonts w:eastAsia="Calibri"/>
              </w:rPr>
              <w:t>Parametr g funkcji kary</w:t>
            </w:r>
          </w:p>
        </w:tc>
        <w:tc>
          <w:tcPr>
            <w:tcW w:w="4531" w:type="dxa"/>
          </w:tcPr>
          <w:p w14:paraId="19EE7321" w14:textId="77777777" w:rsidR="00C91EE4" w:rsidRDefault="00C91EE4" w:rsidP="000437A5">
            <w:pPr>
              <w:rPr>
                <w:rFonts w:eastAsia="Calibri"/>
              </w:rPr>
            </w:pPr>
            <w:r>
              <w:rPr>
                <w:rFonts w:eastAsia="Calibri"/>
              </w:rPr>
              <w:t>1000</w:t>
            </w:r>
          </w:p>
        </w:tc>
      </w:tr>
      <w:tr w:rsidR="00C91EE4" w14:paraId="4172D49E" w14:textId="77777777" w:rsidTr="000437A5">
        <w:tc>
          <w:tcPr>
            <w:tcW w:w="4530" w:type="dxa"/>
          </w:tcPr>
          <w:p w14:paraId="426A0B4F" w14:textId="77777777" w:rsidR="00C91EE4" w:rsidRDefault="00C91EE4" w:rsidP="000437A5">
            <w:pPr>
              <w:rPr>
                <w:rFonts w:eastAsia="Calibri"/>
              </w:rPr>
            </w:pPr>
            <w:r>
              <w:rPr>
                <w:rFonts w:eastAsia="Calibri"/>
              </w:rPr>
              <w:t xml:space="preserve">Liczba iteracji algorytmu </w:t>
            </w:r>
          </w:p>
        </w:tc>
        <w:tc>
          <w:tcPr>
            <w:tcW w:w="4531" w:type="dxa"/>
          </w:tcPr>
          <w:p w14:paraId="7940AE7C" w14:textId="77777777" w:rsidR="00C91EE4" w:rsidRDefault="00C91EE4" w:rsidP="000437A5">
            <w:pPr>
              <w:rPr>
                <w:rFonts w:eastAsia="Calibri"/>
              </w:rPr>
            </w:pPr>
            <w:r>
              <w:rPr>
                <w:rFonts w:eastAsia="Calibri"/>
              </w:rPr>
              <w:t>1000</w:t>
            </w:r>
          </w:p>
        </w:tc>
      </w:tr>
      <w:tr w:rsidR="00C91EE4" w14:paraId="6E385D58" w14:textId="77777777" w:rsidTr="000437A5">
        <w:tc>
          <w:tcPr>
            <w:tcW w:w="4530" w:type="dxa"/>
          </w:tcPr>
          <w:p w14:paraId="6D5377C1" w14:textId="77777777" w:rsidR="00C91EE4" w:rsidRDefault="00C91EE4" w:rsidP="000437A5">
            <w:pPr>
              <w:rPr>
                <w:rFonts w:eastAsia="Calibri"/>
              </w:rPr>
            </w:pPr>
            <w:r>
              <w:rPr>
                <w:rFonts w:eastAsia="Calibri"/>
              </w:rPr>
              <w:t>Początkowa liczność populacji rozwiązań</w:t>
            </w:r>
          </w:p>
        </w:tc>
        <w:tc>
          <w:tcPr>
            <w:tcW w:w="4531" w:type="dxa"/>
          </w:tcPr>
          <w:p w14:paraId="36261675" w14:textId="77777777" w:rsidR="00C91EE4" w:rsidRDefault="00C91EE4" w:rsidP="000437A5">
            <w:pPr>
              <w:rPr>
                <w:rFonts w:eastAsia="Calibri"/>
              </w:rPr>
            </w:pPr>
            <w:r>
              <w:rPr>
                <w:rFonts w:eastAsia="Calibri"/>
              </w:rPr>
              <w:t>10000</w:t>
            </w:r>
          </w:p>
        </w:tc>
      </w:tr>
      <w:tr w:rsidR="00C91EE4" w14:paraId="0D2D14F4" w14:textId="77777777" w:rsidTr="000437A5">
        <w:tc>
          <w:tcPr>
            <w:tcW w:w="4530" w:type="dxa"/>
          </w:tcPr>
          <w:p w14:paraId="0361E6D1" w14:textId="77777777" w:rsidR="00C91EE4" w:rsidRDefault="00C91EE4" w:rsidP="000437A5">
            <w:pPr>
              <w:rPr>
                <w:rFonts w:eastAsia="Calibri"/>
              </w:rPr>
            </w:pPr>
            <w:r>
              <w:rPr>
                <w:rFonts w:eastAsia="Calibri"/>
              </w:rPr>
              <w:t>Liczność populacji w kolejnych generacjach</w:t>
            </w:r>
          </w:p>
        </w:tc>
        <w:tc>
          <w:tcPr>
            <w:tcW w:w="4531" w:type="dxa"/>
          </w:tcPr>
          <w:p w14:paraId="5DE09E7D" w14:textId="77777777" w:rsidR="00C91EE4" w:rsidRDefault="00C91EE4" w:rsidP="000437A5">
            <w:pPr>
              <w:rPr>
                <w:rFonts w:eastAsia="Calibri"/>
              </w:rPr>
            </w:pPr>
            <w:r>
              <w:rPr>
                <w:rFonts w:eastAsia="Calibri"/>
              </w:rPr>
              <w:t>10000</w:t>
            </w:r>
          </w:p>
        </w:tc>
      </w:tr>
      <w:tr w:rsidR="00C91EE4" w14:paraId="3D579966" w14:textId="77777777" w:rsidTr="000437A5">
        <w:tc>
          <w:tcPr>
            <w:tcW w:w="4530" w:type="dxa"/>
          </w:tcPr>
          <w:p w14:paraId="15898B91" w14:textId="77777777" w:rsidR="00C91EE4" w:rsidRDefault="00C91EE4" w:rsidP="000437A5">
            <w:pPr>
              <w:rPr>
                <w:rFonts w:eastAsia="Calibri"/>
              </w:rPr>
            </w:pPr>
            <w:r>
              <w:rPr>
                <w:rFonts w:eastAsia="Calibri"/>
              </w:rPr>
              <w:t>Procent osobników wybieranych do stworzenia następnego pokolenia</w:t>
            </w:r>
          </w:p>
        </w:tc>
        <w:tc>
          <w:tcPr>
            <w:tcW w:w="4531" w:type="dxa"/>
          </w:tcPr>
          <w:p w14:paraId="58BBF29F" w14:textId="77777777" w:rsidR="00C91EE4" w:rsidRDefault="00C91EE4" w:rsidP="000437A5">
            <w:pPr>
              <w:rPr>
                <w:rFonts w:eastAsia="Calibri"/>
              </w:rPr>
            </w:pPr>
            <w:r>
              <w:rPr>
                <w:rFonts w:eastAsia="Calibri"/>
              </w:rPr>
              <w:t>2</w:t>
            </w:r>
          </w:p>
        </w:tc>
      </w:tr>
      <w:tr w:rsidR="00C91EE4" w14:paraId="72690679" w14:textId="77777777" w:rsidTr="000437A5">
        <w:tc>
          <w:tcPr>
            <w:tcW w:w="4530" w:type="dxa"/>
          </w:tcPr>
          <w:p w14:paraId="64A4BD83" w14:textId="77777777" w:rsidR="00C91EE4" w:rsidRDefault="00C91EE4" w:rsidP="000437A5">
            <w:pPr>
              <w:rPr>
                <w:rFonts w:eastAsia="Calibri"/>
              </w:rPr>
            </w:pPr>
            <w:r>
              <w:rPr>
                <w:rFonts w:eastAsia="Calibri"/>
              </w:rPr>
              <w:t>Procent rozwiązań w pokoleniu poddanych mutacji</w:t>
            </w:r>
          </w:p>
        </w:tc>
        <w:tc>
          <w:tcPr>
            <w:tcW w:w="4531" w:type="dxa"/>
          </w:tcPr>
          <w:p w14:paraId="1F07342B" w14:textId="77777777" w:rsidR="00C91EE4" w:rsidRDefault="00C91EE4" w:rsidP="000437A5">
            <w:pPr>
              <w:rPr>
                <w:rFonts w:eastAsia="Calibri"/>
              </w:rPr>
            </w:pPr>
            <w:r>
              <w:rPr>
                <w:rFonts w:eastAsia="Calibri"/>
              </w:rPr>
              <w:t>1</w:t>
            </w:r>
          </w:p>
        </w:tc>
      </w:tr>
      <w:tr w:rsidR="00C91EE4" w14:paraId="5984D9DC" w14:textId="77777777" w:rsidTr="000437A5">
        <w:tc>
          <w:tcPr>
            <w:tcW w:w="4530" w:type="dxa"/>
          </w:tcPr>
          <w:p w14:paraId="422A3A48" w14:textId="77777777" w:rsidR="00C91EE4" w:rsidRDefault="00C91EE4" w:rsidP="000437A5">
            <w:pPr>
              <w:rPr>
                <w:rFonts w:eastAsia="Calibri"/>
              </w:rPr>
            </w:pPr>
            <w:r>
              <w:rPr>
                <w:rFonts w:eastAsia="Calibri"/>
              </w:rPr>
              <w:t>Średni czas przerwania działania przez mutację [s]</w:t>
            </w:r>
          </w:p>
        </w:tc>
        <w:tc>
          <w:tcPr>
            <w:tcW w:w="4531" w:type="dxa"/>
          </w:tcPr>
          <w:p w14:paraId="690AAC67" w14:textId="77777777" w:rsidR="00C91EE4" w:rsidRDefault="00C91EE4" w:rsidP="000437A5">
            <w:pPr>
              <w:rPr>
                <w:rFonts w:eastAsia="Calibri"/>
              </w:rPr>
            </w:pPr>
            <w:r>
              <w:rPr>
                <w:rFonts w:eastAsia="Calibri"/>
              </w:rPr>
              <w:t xml:space="preserve">5 </w:t>
            </w:r>
          </w:p>
        </w:tc>
      </w:tr>
    </w:tbl>
    <w:p w14:paraId="3EBCC1F8" w14:textId="77777777" w:rsidR="00F27834" w:rsidRDefault="00F27834" w:rsidP="004256EB">
      <w:pPr>
        <w:rPr>
          <w:rFonts w:eastAsia="Calibri"/>
        </w:rPr>
      </w:pPr>
    </w:p>
    <w:p w14:paraId="06C2A70D" w14:textId="45A19CB2" w:rsidR="00E9036F" w:rsidRPr="00536FCF" w:rsidRDefault="00E9036F" w:rsidP="00E9036F">
      <w:pPr>
        <w:spacing w:before="100" w:beforeAutospacing="1"/>
        <w:jc w:val="center"/>
        <w:rPr>
          <w:rFonts w:eastAsia="Calibri"/>
          <w:i/>
          <w:iCs/>
        </w:rPr>
      </w:pPr>
      <w:r>
        <w:rPr>
          <w:rFonts w:eastAsia="Calibri"/>
          <w:i/>
          <w:iCs/>
        </w:rPr>
        <w:t>Tabela 6.1</w:t>
      </w:r>
      <w:r w:rsidR="00C91EE4">
        <w:rPr>
          <w:rFonts w:eastAsia="Calibri"/>
          <w:i/>
          <w:iCs/>
        </w:rPr>
        <w:t>2</w:t>
      </w:r>
      <w:r>
        <w:rPr>
          <w:rFonts w:eastAsia="Calibri"/>
          <w:i/>
          <w:iCs/>
        </w:rPr>
        <w:t xml:space="preserve"> Wyniki testów Heurystyki 1</w:t>
      </w:r>
    </w:p>
    <w:tbl>
      <w:tblPr>
        <w:tblStyle w:val="Tabela-Siatka"/>
        <w:tblW w:w="0" w:type="auto"/>
        <w:tblLook w:val="04A0" w:firstRow="1" w:lastRow="0" w:firstColumn="1" w:lastColumn="0" w:noHBand="0" w:noVBand="1"/>
      </w:tblPr>
      <w:tblGrid>
        <w:gridCol w:w="1258"/>
        <w:gridCol w:w="2577"/>
        <w:gridCol w:w="2906"/>
        <w:gridCol w:w="2320"/>
      </w:tblGrid>
      <w:tr w:rsidR="001E262E" w14:paraId="24EDCDC3" w14:textId="7DA81DB2" w:rsidTr="001E262E">
        <w:tc>
          <w:tcPr>
            <w:tcW w:w="1258" w:type="dxa"/>
          </w:tcPr>
          <w:p w14:paraId="748F4701" w14:textId="77777777" w:rsidR="001E262E" w:rsidRDefault="001E262E" w:rsidP="00771B5F">
            <w:pPr>
              <w:spacing w:before="100" w:beforeAutospacing="1"/>
              <w:rPr>
                <w:rFonts w:eastAsia="Calibri"/>
              </w:rPr>
            </w:pPr>
            <w:r>
              <w:rPr>
                <w:rFonts w:eastAsia="Calibri"/>
              </w:rPr>
              <w:t>L. P. testu</w:t>
            </w:r>
          </w:p>
        </w:tc>
        <w:tc>
          <w:tcPr>
            <w:tcW w:w="2577" w:type="dxa"/>
          </w:tcPr>
          <w:p w14:paraId="37A3F4CA" w14:textId="77777777" w:rsidR="001E262E" w:rsidRDefault="001E262E" w:rsidP="00771B5F">
            <w:pPr>
              <w:spacing w:before="100" w:beforeAutospacing="1"/>
              <w:rPr>
                <w:rFonts w:eastAsia="Calibri"/>
              </w:rPr>
            </w:pPr>
            <w:r>
              <w:rPr>
                <w:rFonts w:eastAsia="Calibri"/>
              </w:rPr>
              <w:t>Uzyskany najlepszy wynik</w:t>
            </w:r>
          </w:p>
        </w:tc>
        <w:tc>
          <w:tcPr>
            <w:tcW w:w="2906" w:type="dxa"/>
          </w:tcPr>
          <w:p w14:paraId="27F2B3F0" w14:textId="77777777" w:rsidR="001E262E" w:rsidRDefault="001E262E" w:rsidP="00771B5F">
            <w:pPr>
              <w:spacing w:before="100" w:beforeAutospacing="1"/>
              <w:rPr>
                <w:rFonts w:eastAsia="Calibri"/>
              </w:rPr>
            </w:pPr>
            <w:r>
              <w:rPr>
                <w:rFonts w:eastAsia="Calibri"/>
              </w:rPr>
              <w:t>Liczba iteracji potrzebnych do uzyskania najlepszego wyniku</w:t>
            </w:r>
          </w:p>
        </w:tc>
        <w:tc>
          <w:tcPr>
            <w:tcW w:w="2320" w:type="dxa"/>
          </w:tcPr>
          <w:p w14:paraId="3588436E" w14:textId="648B9AA4" w:rsidR="001E262E" w:rsidRDefault="001E262E" w:rsidP="00771B5F">
            <w:pPr>
              <w:spacing w:before="100" w:beforeAutospacing="1"/>
              <w:rPr>
                <w:rFonts w:eastAsia="Calibri"/>
              </w:rPr>
            </w:pPr>
            <w:r>
              <w:rPr>
                <w:rFonts w:eastAsia="Calibri"/>
              </w:rPr>
              <w:t>Najlepszy wynik w pierwszej iteracji</w:t>
            </w:r>
          </w:p>
        </w:tc>
      </w:tr>
      <w:tr w:rsidR="001E262E" w14:paraId="18B93BDD" w14:textId="478F9FEA" w:rsidTr="001E262E">
        <w:tc>
          <w:tcPr>
            <w:tcW w:w="1258" w:type="dxa"/>
          </w:tcPr>
          <w:p w14:paraId="51FB87EF" w14:textId="77777777" w:rsidR="001E262E" w:rsidRDefault="001E262E" w:rsidP="00771B5F">
            <w:pPr>
              <w:spacing w:before="100" w:beforeAutospacing="1"/>
              <w:rPr>
                <w:rFonts w:eastAsia="Calibri"/>
              </w:rPr>
            </w:pPr>
            <w:r>
              <w:rPr>
                <w:rFonts w:eastAsia="Calibri"/>
              </w:rPr>
              <w:t>1</w:t>
            </w:r>
          </w:p>
        </w:tc>
        <w:tc>
          <w:tcPr>
            <w:tcW w:w="2577" w:type="dxa"/>
          </w:tcPr>
          <w:p w14:paraId="399AAA5A" w14:textId="0726544C" w:rsidR="001E262E" w:rsidRDefault="001E262E" w:rsidP="00771B5F">
            <w:pPr>
              <w:spacing w:before="100" w:beforeAutospacing="1"/>
              <w:rPr>
                <w:rFonts w:eastAsia="Calibri"/>
              </w:rPr>
            </w:pPr>
            <w:r w:rsidRPr="00E9036F">
              <w:rPr>
                <w:rFonts w:eastAsia="Calibri"/>
              </w:rPr>
              <w:t>397.75337313</w:t>
            </w:r>
          </w:p>
        </w:tc>
        <w:tc>
          <w:tcPr>
            <w:tcW w:w="2906" w:type="dxa"/>
          </w:tcPr>
          <w:p w14:paraId="7D85FFF4" w14:textId="1E308BD1" w:rsidR="001E262E" w:rsidRDefault="001E262E" w:rsidP="00771B5F">
            <w:pPr>
              <w:spacing w:before="100" w:beforeAutospacing="1"/>
              <w:rPr>
                <w:rFonts w:eastAsia="Calibri"/>
              </w:rPr>
            </w:pPr>
            <w:r>
              <w:rPr>
                <w:rFonts w:eastAsia="Calibri"/>
              </w:rPr>
              <w:t>81</w:t>
            </w:r>
          </w:p>
        </w:tc>
        <w:tc>
          <w:tcPr>
            <w:tcW w:w="2320" w:type="dxa"/>
          </w:tcPr>
          <w:p w14:paraId="6BF69C63" w14:textId="4CB97922" w:rsidR="001E262E" w:rsidRDefault="009A11CF" w:rsidP="00771B5F">
            <w:pPr>
              <w:spacing w:before="100" w:beforeAutospacing="1"/>
              <w:rPr>
                <w:rFonts w:eastAsia="Calibri"/>
              </w:rPr>
            </w:pPr>
            <w:r w:rsidRPr="009A11CF">
              <w:rPr>
                <w:rFonts w:eastAsia="Calibri"/>
              </w:rPr>
              <w:t>5329.79844675</w:t>
            </w:r>
          </w:p>
        </w:tc>
      </w:tr>
      <w:tr w:rsidR="001E262E" w14:paraId="46362F01" w14:textId="6EDA6DA2" w:rsidTr="001E262E">
        <w:tc>
          <w:tcPr>
            <w:tcW w:w="1258" w:type="dxa"/>
          </w:tcPr>
          <w:p w14:paraId="153A4975" w14:textId="77777777" w:rsidR="001E262E" w:rsidRDefault="001E262E" w:rsidP="00771B5F">
            <w:pPr>
              <w:spacing w:before="100" w:beforeAutospacing="1"/>
              <w:rPr>
                <w:rFonts w:eastAsia="Calibri"/>
              </w:rPr>
            </w:pPr>
            <w:r>
              <w:rPr>
                <w:rFonts w:eastAsia="Calibri"/>
              </w:rPr>
              <w:t>2</w:t>
            </w:r>
          </w:p>
        </w:tc>
        <w:tc>
          <w:tcPr>
            <w:tcW w:w="2577" w:type="dxa"/>
          </w:tcPr>
          <w:p w14:paraId="7820BB82" w14:textId="5DCA7562" w:rsidR="001E262E" w:rsidRDefault="001E262E" w:rsidP="00771B5F">
            <w:pPr>
              <w:spacing w:before="100" w:beforeAutospacing="1"/>
              <w:rPr>
                <w:rFonts w:eastAsia="Calibri"/>
              </w:rPr>
            </w:pPr>
            <w:r w:rsidRPr="00E9036F">
              <w:rPr>
                <w:rFonts w:eastAsia="Calibri"/>
              </w:rPr>
              <w:t>471.912564094</w:t>
            </w:r>
          </w:p>
        </w:tc>
        <w:tc>
          <w:tcPr>
            <w:tcW w:w="2906" w:type="dxa"/>
          </w:tcPr>
          <w:p w14:paraId="1AC6584C" w14:textId="7304B4A0" w:rsidR="001E262E" w:rsidRDefault="001E262E" w:rsidP="00771B5F">
            <w:pPr>
              <w:spacing w:before="100" w:beforeAutospacing="1"/>
              <w:rPr>
                <w:rFonts w:eastAsia="Calibri"/>
              </w:rPr>
            </w:pPr>
            <w:r>
              <w:rPr>
                <w:rFonts w:eastAsia="Calibri"/>
              </w:rPr>
              <w:t>96</w:t>
            </w:r>
          </w:p>
        </w:tc>
        <w:tc>
          <w:tcPr>
            <w:tcW w:w="2320" w:type="dxa"/>
          </w:tcPr>
          <w:p w14:paraId="4CACE0CD" w14:textId="6288CFA8" w:rsidR="001E262E" w:rsidRDefault="009A11CF" w:rsidP="00771B5F">
            <w:pPr>
              <w:spacing w:before="100" w:beforeAutospacing="1"/>
              <w:rPr>
                <w:rFonts w:eastAsia="Calibri"/>
              </w:rPr>
            </w:pPr>
            <w:r w:rsidRPr="009A11CF">
              <w:rPr>
                <w:rFonts w:eastAsia="Calibri"/>
              </w:rPr>
              <w:t>5314.702354668</w:t>
            </w:r>
          </w:p>
        </w:tc>
      </w:tr>
      <w:tr w:rsidR="001E262E" w14:paraId="37EEDCDA" w14:textId="1F39098B" w:rsidTr="001E262E">
        <w:tc>
          <w:tcPr>
            <w:tcW w:w="1258" w:type="dxa"/>
          </w:tcPr>
          <w:p w14:paraId="27B61993" w14:textId="77777777" w:rsidR="001E262E" w:rsidRDefault="001E262E" w:rsidP="00771B5F">
            <w:pPr>
              <w:spacing w:before="100" w:beforeAutospacing="1"/>
              <w:rPr>
                <w:rFonts w:eastAsia="Calibri"/>
              </w:rPr>
            </w:pPr>
            <w:r>
              <w:rPr>
                <w:rFonts w:eastAsia="Calibri"/>
              </w:rPr>
              <w:lastRenderedPageBreak/>
              <w:t>3</w:t>
            </w:r>
          </w:p>
        </w:tc>
        <w:tc>
          <w:tcPr>
            <w:tcW w:w="2577" w:type="dxa"/>
          </w:tcPr>
          <w:p w14:paraId="0FFFD893" w14:textId="2F97BEEA" w:rsidR="001E262E" w:rsidRDefault="001E262E" w:rsidP="00771B5F">
            <w:pPr>
              <w:spacing w:before="100" w:beforeAutospacing="1"/>
              <w:rPr>
                <w:rFonts w:eastAsia="Calibri"/>
              </w:rPr>
            </w:pPr>
            <w:r w:rsidRPr="00E9036F">
              <w:rPr>
                <w:rFonts w:eastAsia="Calibri"/>
              </w:rPr>
              <w:t>438.30540673987304</w:t>
            </w:r>
          </w:p>
        </w:tc>
        <w:tc>
          <w:tcPr>
            <w:tcW w:w="2906" w:type="dxa"/>
          </w:tcPr>
          <w:p w14:paraId="65242D68" w14:textId="3F094E86" w:rsidR="001E262E" w:rsidRDefault="001E262E" w:rsidP="00771B5F">
            <w:pPr>
              <w:spacing w:before="100" w:beforeAutospacing="1"/>
              <w:rPr>
                <w:rFonts w:eastAsia="Calibri"/>
              </w:rPr>
            </w:pPr>
            <w:r>
              <w:rPr>
                <w:rFonts w:eastAsia="Calibri"/>
              </w:rPr>
              <w:t>63</w:t>
            </w:r>
          </w:p>
        </w:tc>
        <w:tc>
          <w:tcPr>
            <w:tcW w:w="2320" w:type="dxa"/>
          </w:tcPr>
          <w:p w14:paraId="6A2FD0A4" w14:textId="68DB37B9" w:rsidR="001E262E" w:rsidRDefault="009A11CF" w:rsidP="00771B5F">
            <w:pPr>
              <w:spacing w:before="100" w:beforeAutospacing="1"/>
              <w:rPr>
                <w:rFonts w:eastAsia="Calibri"/>
              </w:rPr>
            </w:pPr>
            <w:r w:rsidRPr="009A11CF">
              <w:rPr>
                <w:rFonts w:eastAsia="Calibri"/>
              </w:rPr>
              <w:t>4620.920542957</w:t>
            </w:r>
          </w:p>
        </w:tc>
      </w:tr>
      <w:tr w:rsidR="001E262E" w14:paraId="26013723" w14:textId="476417CB" w:rsidTr="001E262E">
        <w:tc>
          <w:tcPr>
            <w:tcW w:w="1258" w:type="dxa"/>
          </w:tcPr>
          <w:p w14:paraId="619B6A84" w14:textId="77777777" w:rsidR="001E262E" w:rsidRDefault="001E262E" w:rsidP="00771B5F">
            <w:pPr>
              <w:spacing w:before="100" w:beforeAutospacing="1"/>
              <w:rPr>
                <w:rFonts w:eastAsia="Calibri"/>
              </w:rPr>
            </w:pPr>
            <w:r>
              <w:rPr>
                <w:rFonts w:eastAsia="Calibri"/>
              </w:rPr>
              <w:t>4</w:t>
            </w:r>
          </w:p>
        </w:tc>
        <w:tc>
          <w:tcPr>
            <w:tcW w:w="2577" w:type="dxa"/>
          </w:tcPr>
          <w:p w14:paraId="22522332" w14:textId="419F15FB" w:rsidR="001E262E" w:rsidRDefault="001E262E" w:rsidP="00771B5F">
            <w:pPr>
              <w:spacing w:before="100" w:beforeAutospacing="1"/>
              <w:rPr>
                <w:rFonts w:eastAsia="Calibri"/>
              </w:rPr>
            </w:pPr>
            <w:r w:rsidRPr="00E9036F">
              <w:rPr>
                <w:rFonts w:eastAsia="Calibri"/>
              </w:rPr>
              <w:t>478.60471497699996</w:t>
            </w:r>
          </w:p>
        </w:tc>
        <w:tc>
          <w:tcPr>
            <w:tcW w:w="2906" w:type="dxa"/>
          </w:tcPr>
          <w:p w14:paraId="441CF574" w14:textId="1D1C53DD" w:rsidR="001E262E" w:rsidRDefault="001E262E" w:rsidP="00771B5F">
            <w:pPr>
              <w:spacing w:before="100" w:beforeAutospacing="1"/>
              <w:rPr>
                <w:rFonts w:eastAsia="Calibri"/>
              </w:rPr>
            </w:pPr>
            <w:r>
              <w:rPr>
                <w:rFonts w:eastAsia="Calibri"/>
              </w:rPr>
              <w:t>94</w:t>
            </w:r>
          </w:p>
        </w:tc>
        <w:tc>
          <w:tcPr>
            <w:tcW w:w="2320" w:type="dxa"/>
          </w:tcPr>
          <w:p w14:paraId="65F19605" w14:textId="7DE9D6A5" w:rsidR="001E262E" w:rsidRDefault="009A11CF" w:rsidP="00771B5F">
            <w:pPr>
              <w:spacing w:before="100" w:beforeAutospacing="1"/>
              <w:rPr>
                <w:rFonts w:eastAsia="Calibri"/>
              </w:rPr>
            </w:pPr>
            <w:r w:rsidRPr="009A11CF">
              <w:rPr>
                <w:rFonts w:eastAsia="Calibri"/>
              </w:rPr>
              <w:t>4500.228323396</w:t>
            </w:r>
          </w:p>
        </w:tc>
      </w:tr>
      <w:tr w:rsidR="001E262E" w14:paraId="46BE75D6" w14:textId="00151E67" w:rsidTr="001E262E">
        <w:tc>
          <w:tcPr>
            <w:tcW w:w="1258" w:type="dxa"/>
          </w:tcPr>
          <w:p w14:paraId="17AD04F2" w14:textId="77777777" w:rsidR="001E262E" w:rsidRDefault="001E262E" w:rsidP="00771B5F">
            <w:pPr>
              <w:spacing w:before="100" w:beforeAutospacing="1"/>
              <w:rPr>
                <w:rFonts w:eastAsia="Calibri"/>
              </w:rPr>
            </w:pPr>
            <w:r>
              <w:rPr>
                <w:rFonts w:eastAsia="Calibri"/>
              </w:rPr>
              <w:t>5</w:t>
            </w:r>
          </w:p>
        </w:tc>
        <w:tc>
          <w:tcPr>
            <w:tcW w:w="2577" w:type="dxa"/>
          </w:tcPr>
          <w:p w14:paraId="63A37979" w14:textId="22634129" w:rsidR="001E262E" w:rsidRDefault="001E262E" w:rsidP="00771B5F">
            <w:pPr>
              <w:spacing w:before="100" w:beforeAutospacing="1"/>
              <w:rPr>
                <w:rFonts w:eastAsia="Calibri"/>
              </w:rPr>
            </w:pPr>
            <w:r w:rsidRPr="00E9036F">
              <w:rPr>
                <w:rFonts w:eastAsia="Calibri"/>
              </w:rPr>
              <w:t>306.27988924000005</w:t>
            </w:r>
          </w:p>
        </w:tc>
        <w:tc>
          <w:tcPr>
            <w:tcW w:w="2906" w:type="dxa"/>
          </w:tcPr>
          <w:p w14:paraId="117814B1" w14:textId="55AD0F48" w:rsidR="001E262E" w:rsidRDefault="001E262E" w:rsidP="00771B5F">
            <w:pPr>
              <w:spacing w:before="100" w:beforeAutospacing="1"/>
              <w:rPr>
                <w:rFonts w:eastAsia="Calibri"/>
              </w:rPr>
            </w:pPr>
            <w:r>
              <w:rPr>
                <w:rFonts w:eastAsia="Calibri"/>
              </w:rPr>
              <w:t>157</w:t>
            </w:r>
          </w:p>
        </w:tc>
        <w:tc>
          <w:tcPr>
            <w:tcW w:w="2320" w:type="dxa"/>
          </w:tcPr>
          <w:p w14:paraId="453C0E10" w14:textId="3846C555" w:rsidR="001E262E" w:rsidRDefault="009A11CF" w:rsidP="00771B5F">
            <w:pPr>
              <w:spacing w:before="100" w:beforeAutospacing="1"/>
              <w:rPr>
                <w:rFonts w:eastAsia="Calibri"/>
              </w:rPr>
            </w:pPr>
            <w:r w:rsidRPr="009A11CF">
              <w:rPr>
                <w:rFonts w:eastAsia="Calibri"/>
              </w:rPr>
              <w:t>5354.935765108</w:t>
            </w:r>
          </w:p>
        </w:tc>
      </w:tr>
      <w:tr w:rsidR="001E262E" w14:paraId="0C3AE20D" w14:textId="2BF461F1" w:rsidTr="001E262E">
        <w:tc>
          <w:tcPr>
            <w:tcW w:w="1258" w:type="dxa"/>
          </w:tcPr>
          <w:p w14:paraId="13BB5AAD" w14:textId="77777777" w:rsidR="001E262E" w:rsidRDefault="001E262E" w:rsidP="00771B5F">
            <w:pPr>
              <w:spacing w:before="100" w:beforeAutospacing="1"/>
              <w:rPr>
                <w:rFonts w:eastAsia="Calibri"/>
              </w:rPr>
            </w:pPr>
            <w:r>
              <w:rPr>
                <w:rFonts w:eastAsia="Calibri"/>
              </w:rPr>
              <w:t>6</w:t>
            </w:r>
          </w:p>
        </w:tc>
        <w:tc>
          <w:tcPr>
            <w:tcW w:w="2577" w:type="dxa"/>
          </w:tcPr>
          <w:p w14:paraId="159260B6" w14:textId="14E6102F" w:rsidR="001E262E" w:rsidRDefault="001E262E" w:rsidP="00771B5F">
            <w:pPr>
              <w:spacing w:before="100" w:beforeAutospacing="1"/>
              <w:rPr>
                <w:rFonts w:eastAsia="Calibri"/>
              </w:rPr>
            </w:pPr>
            <w:r w:rsidRPr="00E9036F">
              <w:rPr>
                <w:rFonts w:eastAsia="Calibri"/>
              </w:rPr>
              <w:t>485.561978706</w:t>
            </w:r>
          </w:p>
        </w:tc>
        <w:tc>
          <w:tcPr>
            <w:tcW w:w="2906" w:type="dxa"/>
          </w:tcPr>
          <w:p w14:paraId="2B94F2FF" w14:textId="728BE773" w:rsidR="001E262E" w:rsidRDefault="001E262E" w:rsidP="00771B5F">
            <w:pPr>
              <w:spacing w:before="100" w:beforeAutospacing="1"/>
              <w:rPr>
                <w:rFonts w:eastAsia="Calibri"/>
              </w:rPr>
            </w:pPr>
            <w:r>
              <w:rPr>
                <w:rFonts w:eastAsia="Calibri"/>
              </w:rPr>
              <w:t>414</w:t>
            </w:r>
          </w:p>
        </w:tc>
        <w:tc>
          <w:tcPr>
            <w:tcW w:w="2320" w:type="dxa"/>
          </w:tcPr>
          <w:p w14:paraId="595E31C4" w14:textId="2F9AA4AE" w:rsidR="001E262E" w:rsidRDefault="009A11CF" w:rsidP="00771B5F">
            <w:pPr>
              <w:spacing w:before="100" w:beforeAutospacing="1"/>
              <w:rPr>
                <w:rFonts w:eastAsia="Calibri"/>
              </w:rPr>
            </w:pPr>
            <w:r w:rsidRPr="009A11CF">
              <w:rPr>
                <w:rFonts w:eastAsia="Calibri"/>
              </w:rPr>
              <w:t>5190.69922775</w:t>
            </w:r>
          </w:p>
        </w:tc>
      </w:tr>
      <w:tr w:rsidR="001E262E" w14:paraId="62AFA001" w14:textId="0DA81688" w:rsidTr="001E262E">
        <w:tc>
          <w:tcPr>
            <w:tcW w:w="1258" w:type="dxa"/>
          </w:tcPr>
          <w:p w14:paraId="49FED627" w14:textId="77777777" w:rsidR="001E262E" w:rsidRDefault="001E262E" w:rsidP="00771B5F">
            <w:pPr>
              <w:spacing w:before="100" w:beforeAutospacing="1"/>
              <w:rPr>
                <w:rFonts w:eastAsia="Calibri"/>
              </w:rPr>
            </w:pPr>
            <w:r>
              <w:rPr>
                <w:rFonts w:eastAsia="Calibri"/>
              </w:rPr>
              <w:t>7</w:t>
            </w:r>
          </w:p>
        </w:tc>
        <w:tc>
          <w:tcPr>
            <w:tcW w:w="2577" w:type="dxa"/>
          </w:tcPr>
          <w:p w14:paraId="506A704E" w14:textId="37EC8A23" w:rsidR="001E262E" w:rsidRDefault="001E262E" w:rsidP="00771B5F">
            <w:pPr>
              <w:spacing w:before="100" w:beforeAutospacing="1"/>
              <w:rPr>
                <w:rFonts w:eastAsia="Calibri"/>
              </w:rPr>
            </w:pPr>
            <w:r w:rsidRPr="00E9036F">
              <w:rPr>
                <w:rFonts w:eastAsia="Calibri"/>
              </w:rPr>
              <w:t>357.05165467899997</w:t>
            </w:r>
          </w:p>
        </w:tc>
        <w:tc>
          <w:tcPr>
            <w:tcW w:w="2906" w:type="dxa"/>
          </w:tcPr>
          <w:p w14:paraId="1E634DE2" w14:textId="516AFFB6" w:rsidR="001E262E" w:rsidRDefault="001E262E" w:rsidP="00771B5F">
            <w:pPr>
              <w:spacing w:before="100" w:beforeAutospacing="1"/>
              <w:rPr>
                <w:rFonts w:eastAsia="Calibri"/>
              </w:rPr>
            </w:pPr>
            <w:r>
              <w:rPr>
                <w:rFonts w:eastAsia="Calibri"/>
              </w:rPr>
              <w:t>932</w:t>
            </w:r>
          </w:p>
        </w:tc>
        <w:tc>
          <w:tcPr>
            <w:tcW w:w="2320" w:type="dxa"/>
          </w:tcPr>
          <w:p w14:paraId="04750938" w14:textId="10E5CC7D" w:rsidR="001E262E" w:rsidRDefault="009A11CF" w:rsidP="00771B5F">
            <w:pPr>
              <w:spacing w:before="100" w:beforeAutospacing="1"/>
              <w:rPr>
                <w:rFonts w:eastAsia="Calibri"/>
              </w:rPr>
            </w:pPr>
            <w:r w:rsidRPr="009A11CF">
              <w:rPr>
                <w:rFonts w:eastAsia="Calibri"/>
              </w:rPr>
              <w:t>5232.297363623999</w:t>
            </w:r>
          </w:p>
        </w:tc>
      </w:tr>
      <w:tr w:rsidR="001E262E" w14:paraId="3696990F" w14:textId="18EF6A76" w:rsidTr="001E262E">
        <w:tc>
          <w:tcPr>
            <w:tcW w:w="1258" w:type="dxa"/>
          </w:tcPr>
          <w:p w14:paraId="069A3C74" w14:textId="77777777" w:rsidR="001E262E" w:rsidRDefault="001E262E" w:rsidP="00771B5F">
            <w:pPr>
              <w:spacing w:before="100" w:beforeAutospacing="1"/>
              <w:rPr>
                <w:rFonts w:eastAsia="Calibri"/>
              </w:rPr>
            </w:pPr>
            <w:r>
              <w:rPr>
                <w:rFonts w:eastAsia="Calibri"/>
              </w:rPr>
              <w:t>8</w:t>
            </w:r>
          </w:p>
        </w:tc>
        <w:tc>
          <w:tcPr>
            <w:tcW w:w="2577" w:type="dxa"/>
          </w:tcPr>
          <w:p w14:paraId="660DEBCE" w14:textId="638DC738" w:rsidR="001E262E" w:rsidRDefault="001E262E" w:rsidP="00771B5F">
            <w:pPr>
              <w:spacing w:before="100" w:beforeAutospacing="1"/>
              <w:rPr>
                <w:rFonts w:eastAsia="Calibri"/>
              </w:rPr>
            </w:pPr>
            <w:r w:rsidRPr="00E9036F">
              <w:rPr>
                <w:rFonts w:eastAsia="Calibri"/>
              </w:rPr>
              <w:t>490.018965442</w:t>
            </w:r>
          </w:p>
        </w:tc>
        <w:tc>
          <w:tcPr>
            <w:tcW w:w="2906" w:type="dxa"/>
          </w:tcPr>
          <w:p w14:paraId="3F1C2A7B" w14:textId="388A03AA" w:rsidR="001E262E" w:rsidRDefault="001E262E" w:rsidP="00771B5F">
            <w:pPr>
              <w:spacing w:before="100" w:beforeAutospacing="1"/>
              <w:rPr>
                <w:rFonts w:eastAsia="Calibri"/>
              </w:rPr>
            </w:pPr>
            <w:r>
              <w:rPr>
                <w:rFonts w:eastAsia="Calibri"/>
              </w:rPr>
              <w:t>536</w:t>
            </w:r>
          </w:p>
        </w:tc>
        <w:tc>
          <w:tcPr>
            <w:tcW w:w="2320" w:type="dxa"/>
          </w:tcPr>
          <w:p w14:paraId="33D3DE6D" w14:textId="43556918" w:rsidR="001E262E" w:rsidRDefault="009A11CF" w:rsidP="00771B5F">
            <w:pPr>
              <w:spacing w:before="100" w:beforeAutospacing="1"/>
              <w:rPr>
                <w:rFonts w:eastAsia="Calibri"/>
              </w:rPr>
            </w:pPr>
            <w:r w:rsidRPr="009A11CF">
              <w:rPr>
                <w:rFonts w:eastAsia="Calibri"/>
              </w:rPr>
              <w:t>5391.544476909</w:t>
            </w:r>
          </w:p>
        </w:tc>
      </w:tr>
      <w:tr w:rsidR="001E262E" w14:paraId="6C9A85AE" w14:textId="6208BFDB" w:rsidTr="001E262E">
        <w:tc>
          <w:tcPr>
            <w:tcW w:w="1258" w:type="dxa"/>
          </w:tcPr>
          <w:p w14:paraId="4A7AAF43" w14:textId="77777777" w:rsidR="001E262E" w:rsidRDefault="001E262E" w:rsidP="00771B5F">
            <w:pPr>
              <w:spacing w:before="100" w:beforeAutospacing="1"/>
              <w:rPr>
                <w:rFonts w:eastAsia="Calibri"/>
              </w:rPr>
            </w:pPr>
            <w:r>
              <w:rPr>
                <w:rFonts w:eastAsia="Calibri"/>
              </w:rPr>
              <w:t>9</w:t>
            </w:r>
          </w:p>
        </w:tc>
        <w:tc>
          <w:tcPr>
            <w:tcW w:w="2577" w:type="dxa"/>
          </w:tcPr>
          <w:p w14:paraId="5FA27CDF" w14:textId="35136E38" w:rsidR="001E262E" w:rsidRDefault="001E262E" w:rsidP="00771B5F">
            <w:pPr>
              <w:spacing w:before="100" w:beforeAutospacing="1"/>
              <w:rPr>
                <w:rFonts w:eastAsia="Calibri"/>
              </w:rPr>
            </w:pPr>
            <w:r w:rsidRPr="00E9036F">
              <w:rPr>
                <w:rFonts w:eastAsia="Calibri"/>
              </w:rPr>
              <w:t>402.28881597399993</w:t>
            </w:r>
          </w:p>
        </w:tc>
        <w:tc>
          <w:tcPr>
            <w:tcW w:w="2906" w:type="dxa"/>
          </w:tcPr>
          <w:p w14:paraId="779D678D" w14:textId="433606D0" w:rsidR="001E262E" w:rsidRDefault="001E262E" w:rsidP="00771B5F">
            <w:pPr>
              <w:spacing w:before="100" w:beforeAutospacing="1"/>
              <w:rPr>
                <w:rFonts w:eastAsia="Calibri"/>
              </w:rPr>
            </w:pPr>
            <w:r>
              <w:rPr>
                <w:rFonts w:eastAsia="Calibri"/>
              </w:rPr>
              <w:t>996</w:t>
            </w:r>
          </w:p>
        </w:tc>
        <w:tc>
          <w:tcPr>
            <w:tcW w:w="2320" w:type="dxa"/>
          </w:tcPr>
          <w:p w14:paraId="04B5209C" w14:textId="0FE85707" w:rsidR="001E262E" w:rsidRDefault="009A11CF" w:rsidP="00771B5F">
            <w:pPr>
              <w:spacing w:before="100" w:beforeAutospacing="1"/>
              <w:rPr>
                <w:rFonts w:eastAsia="Calibri"/>
              </w:rPr>
            </w:pPr>
            <w:r w:rsidRPr="009A11CF">
              <w:rPr>
                <w:rFonts w:eastAsia="Calibri"/>
              </w:rPr>
              <w:t>5375.976940273</w:t>
            </w:r>
          </w:p>
        </w:tc>
      </w:tr>
      <w:tr w:rsidR="001E262E" w14:paraId="122AB172" w14:textId="33B0B14D" w:rsidTr="001E262E">
        <w:tc>
          <w:tcPr>
            <w:tcW w:w="1258" w:type="dxa"/>
          </w:tcPr>
          <w:p w14:paraId="7F074EFB" w14:textId="77777777" w:rsidR="001E262E" w:rsidRDefault="001E262E" w:rsidP="00771B5F">
            <w:pPr>
              <w:spacing w:before="100" w:beforeAutospacing="1"/>
              <w:rPr>
                <w:rFonts w:eastAsia="Calibri"/>
              </w:rPr>
            </w:pPr>
            <w:r>
              <w:rPr>
                <w:rFonts w:eastAsia="Calibri"/>
              </w:rPr>
              <w:t>10</w:t>
            </w:r>
          </w:p>
        </w:tc>
        <w:tc>
          <w:tcPr>
            <w:tcW w:w="2577" w:type="dxa"/>
          </w:tcPr>
          <w:p w14:paraId="566DED3E" w14:textId="7DDE34ED" w:rsidR="001E262E" w:rsidRDefault="001E262E" w:rsidP="00771B5F">
            <w:pPr>
              <w:spacing w:before="100" w:beforeAutospacing="1"/>
              <w:rPr>
                <w:rFonts w:eastAsia="Calibri"/>
              </w:rPr>
            </w:pPr>
            <w:r w:rsidRPr="00E9036F">
              <w:rPr>
                <w:rFonts w:eastAsia="Calibri"/>
              </w:rPr>
              <w:t>400.49804540299994</w:t>
            </w:r>
          </w:p>
        </w:tc>
        <w:tc>
          <w:tcPr>
            <w:tcW w:w="2906" w:type="dxa"/>
          </w:tcPr>
          <w:p w14:paraId="52333951" w14:textId="7DAF3B37" w:rsidR="001E262E" w:rsidRDefault="001E262E" w:rsidP="00771B5F">
            <w:pPr>
              <w:spacing w:before="100" w:beforeAutospacing="1"/>
              <w:rPr>
                <w:rFonts w:eastAsia="Calibri"/>
              </w:rPr>
            </w:pPr>
            <w:r>
              <w:rPr>
                <w:rFonts w:eastAsia="Calibri"/>
              </w:rPr>
              <w:t>358</w:t>
            </w:r>
          </w:p>
        </w:tc>
        <w:tc>
          <w:tcPr>
            <w:tcW w:w="2320" w:type="dxa"/>
          </w:tcPr>
          <w:p w14:paraId="1C8EAC65" w14:textId="651FC8F4" w:rsidR="001E262E" w:rsidRDefault="009A11CF" w:rsidP="00771B5F">
            <w:pPr>
              <w:spacing w:before="100" w:beforeAutospacing="1"/>
              <w:rPr>
                <w:rFonts w:eastAsia="Calibri"/>
              </w:rPr>
            </w:pPr>
            <w:r w:rsidRPr="009A11CF">
              <w:rPr>
                <w:rFonts w:eastAsia="Calibri"/>
              </w:rPr>
              <w:t>5435.342012327</w:t>
            </w:r>
          </w:p>
        </w:tc>
      </w:tr>
    </w:tbl>
    <w:p w14:paraId="46ADF86C" w14:textId="77777777" w:rsidR="004256EB" w:rsidRDefault="004256EB" w:rsidP="004256EB">
      <w:pPr>
        <w:rPr>
          <w:rFonts w:eastAsia="Calibri"/>
        </w:rPr>
      </w:pPr>
    </w:p>
    <w:p w14:paraId="467FCA67" w14:textId="77777777" w:rsidR="00837868" w:rsidRDefault="00837868" w:rsidP="004256EB">
      <w:pPr>
        <w:rPr>
          <w:rFonts w:eastAsia="Calibri"/>
        </w:rPr>
      </w:pPr>
    </w:p>
    <w:p w14:paraId="0E940132" w14:textId="77777777" w:rsidR="00837868" w:rsidRPr="004256EB" w:rsidRDefault="00837868" w:rsidP="004256EB">
      <w:pPr>
        <w:rPr>
          <w:rFonts w:eastAsia="Calibri"/>
        </w:rPr>
      </w:pPr>
    </w:p>
    <w:p w14:paraId="3FFE10CB" w14:textId="0B6F9F12" w:rsidR="007D699C" w:rsidRDefault="00B72150" w:rsidP="00537087">
      <w:pPr>
        <w:spacing w:before="100" w:beforeAutospacing="1"/>
        <w:rPr>
          <w:rFonts w:eastAsia="Calibri"/>
        </w:rPr>
      </w:pPr>
      <w:r>
        <w:rPr>
          <w:noProof/>
        </w:rPr>
        <w:drawing>
          <wp:inline distT="0" distB="0" distL="0" distR="0" wp14:anchorId="54361E73" wp14:editId="6A536CF8">
            <wp:extent cx="5760085" cy="3322955"/>
            <wp:effectExtent l="0" t="0" r="12065" b="10795"/>
            <wp:docPr id="2100039239" name="Wykres 1">
              <a:extLst xmlns:a="http://schemas.openxmlformats.org/drawingml/2006/main">
                <a:ext uri="{FF2B5EF4-FFF2-40B4-BE49-F238E27FC236}">
                  <a16:creationId xmlns:a16="http://schemas.microsoft.com/office/drawing/2014/main" id="{5D5979AA-A127-5099-E018-76E5F912A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9DED1C" w14:textId="7B13B4CD" w:rsidR="007D699C" w:rsidRDefault="00B72150" w:rsidP="00B72150">
      <w:pPr>
        <w:spacing w:before="100" w:beforeAutospacing="1"/>
        <w:jc w:val="center"/>
        <w:rPr>
          <w:rFonts w:eastAsia="Calibri"/>
          <w:i/>
          <w:iCs/>
        </w:rPr>
      </w:pPr>
      <w:r w:rsidRPr="00B72150">
        <w:rPr>
          <w:rFonts w:eastAsia="Calibri"/>
          <w:i/>
          <w:iCs/>
        </w:rPr>
        <w:t>Wykres</w:t>
      </w:r>
      <w:r>
        <w:rPr>
          <w:rFonts w:eastAsia="Calibri"/>
          <w:i/>
          <w:iCs/>
        </w:rPr>
        <w:t xml:space="preserve"> 6.1 Wartość najlepszego znalezionego globalnie rozwiązania w poszczególnych etapach testów Heurystyki 1</w:t>
      </w:r>
    </w:p>
    <w:p w14:paraId="2EC7B689" w14:textId="77777777" w:rsidR="00412D52" w:rsidRDefault="00412D52" w:rsidP="00B72150">
      <w:pPr>
        <w:spacing w:before="100" w:beforeAutospacing="1"/>
        <w:jc w:val="center"/>
        <w:rPr>
          <w:rFonts w:eastAsia="Calibri"/>
          <w:i/>
          <w:iCs/>
        </w:rPr>
      </w:pPr>
    </w:p>
    <w:p w14:paraId="0C09788C" w14:textId="24C89716" w:rsidR="00F27834" w:rsidRDefault="009514C2" w:rsidP="00B72150">
      <w:pPr>
        <w:spacing w:before="100" w:beforeAutospacing="1"/>
        <w:jc w:val="center"/>
        <w:rPr>
          <w:rFonts w:eastAsia="Calibri"/>
        </w:rPr>
      </w:pPr>
      <w:r w:rsidRPr="009514C2">
        <w:rPr>
          <w:rFonts w:eastAsia="Calibri"/>
        </w:rPr>
        <w:t>Najlepsze znalezione rozwiązanie</w:t>
      </w:r>
      <w:r>
        <w:rPr>
          <w:rFonts w:eastAsia="Calibri"/>
        </w:rPr>
        <w:t xml:space="preserve"> (test 5):</w:t>
      </w:r>
    </w:p>
    <w:p w14:paraId="052D7E12" w14:textId="5D68C338" w:rsidR="009514C2" w:rsidRDefault="009514C2" w:rsidP="009514C2">
      <w:pPr>
        <w:spacing w:before="100" w:beforeAutospacing="1"/>
        <w:jc w:val="left"/>
        <w:rPr>
          <w:rFonts w:eastAsia="Calibri"/>
        </w:rPr>
      </w:pPr>
      <w:r>
        <w:rPr>
          <w:rFonts w:eastAsia="Calibri"/>
        </w:rPr>
        <w:t>(O – numer operacji, M – numer maszyny)</w:t>
      </w:r>
    </w:p>
    <w:p w14:paraId="563A4B4C" w14:textId="77777777" w:rsidR="009514C2" w:rsidRPr="009514C2" w:rsidRDefault="009514C2" w:rsidP="009514C2">
      <w:pPr>
        <w:pStyle w:val="Bezodstpw"/>
        <w:rPr>
          <w:rFonts w:eastAsia="Calibri"/>
        </w:rPr>
      </w:pPr>
      <w:r w:rsidRPr="009514C2">
        <w:rPr>
          <w:rFonts w:eastAsia="Calibri"/>
        </w:rPr>
        <w:t>Proces 0</w:t>
      </w:r>
    </w:p>
    <w:p w14:paraId="15679447" w14:textId="77777777" w:rsidR="009514C2" w:rsidRPr="009514C2" w:rsidRDefault="009514C2" w:rsidP="009514C2">
      <w:pPr>
        <w:pStyle w:val="Bezodstpw"/>
        <w:rPr>
          <w:rFonts w:eastAsia="Calibri"/>
        </w:rPr>
      </w:pPr>
      <w:r w:rsidRPr="009514C2">
        <w:rPr>
          <w:rFonts w:eastAsia="Calibri"/>
        </w:rPr>
        <w:t>START O:19 M:0, Czas:0,</w:t>
      </w:r>
    </w:p>
    <w:p w14:paraId="41B03053" w14:textId="77777777" w:rsidR="009514C2" w:rsidRPr="009514C2" w:rsidRDefault="009514C2" w:rsidP="009514C2">
      <w:pPr>
        <w:pStyle w:val="Bezodstpw"/>
        <w:rPr>
          <w:rFonts w:eastAsia="Calibri"/>
        </w:rPr>
      </w:pPr>
      <w:r w:rsidRPr="009514C2">
        <w:rPr>
          <w:rFonts w:eastAsia="Calibri"/>
        </w:rPr>
        <w:t>STOP O:19 M:0, Czas:25,29969438,</w:t>
      </w:r>
    </w:p>
    <w:p w14:paraId="1F3AB366" w14:textId="77777777" w:rsidR="009514C2" w:rsidRPr="009514C2" w:rsidRDefault="009514C2" w:rsidP="009514C2">
      <w:pPr>
        <w:pStyle w:val="Bezodstpw"/>
        <w:rPr>
          <w:rFonts w:eastAsia="Calibri"/>
        </w:rPr>
      </w:pPr>
      <w:r w:rsidRPr="009514C2">
        <w:rPr>
          <w:rFonts w:eastAsia="Calibri"/>
        </w:rPr>
        <w:t>START O:0 M:1, Czas:28,590642834,</w:t>
      </w:r>
    </w:p>
    <w:p w14:paraId="2A012254" w14:textId="77777777" w:rsidR="009514C2" w:rsidRPr="009514C2" w:rsidRDefault="009514C2" w:rsidP="009514C2">
      <w:pPr>
        <w:pStyle w:val="Bezodstpw"/>
        <w:rPr>
          <w:rFonts w:eastAsia="Calibri"/>
        </w:rPr>
      </w:pPr>
      <w:r w:rsidRPr="009514C2">
        <w:rPr>
          <w:rFonts w:eastAsia="Calibri"/>
        </w:rPr>
        <w:t>STOP O:0 M:1, Czas:106,02549560400001,</w:t>
      </w:r>
    </w:p>
    <w:p w14:paraId="088EB4EE" w14:textId="77777777" w:rsidR="009514C2" w:rsidRPr="009514C2" w:rsidRDefault="009514C2" w:rsidP="009514C2">
      <w:pPr>
        <w:pStyle w:val="Bezodstpw"/>
        <w:rPr>
          <w:rFonts w:eastAsia="Calibri"/>
        </w:rPr>
      </w:pPr>
      <w:r w:rsidRPr="009514C2">
        <w:rPr>
          <w:rFonts w:eastAsia="Calibri"/>
        </w:rPr>
        <w:t>START O:18 M:1, Czas:114,55969175500002,</w:t>
      </w:r>
    </w:p>
    <w:p w14:paraId="65BFBBB7" w14:textId="77777777" w:rsidR="009514C2" w:rsidRPr="009514C2" w:rsidRDefault="009514C2" w:rsidP="009514C2">
      <w:pPr>
        <w:pStyle w:val="Bezodstpw"/>
        <w:rPr>
          <w:rFonts w:eastAsia="Calibri"/>
        </w:rPr>
      </w:pPr>
      <w:r w:rsidRPr="009514C2">
        <w:rPr>
          <w:rFonts w:eastAsia="Calibri"/>
        </w:rPr>
        <w:t>STOP O:18 M:1, Czas:166,622453725,</w:t>
      </w:r>
    </w:p>
    <w:p w14:paraId="07915099" w14:textId="77777777" w:rsidR="009514C2" w:rsidRPr="009514C2" w:rsidRDefault="009514C2" w:rsidP="009514C2">
      <w:pPr>
        <w:pStyle w:val="Bezodstpw"/>
        <w:rPr>
          <w:rFonts w:eastAsia="Calibri"/>
        </w:rPr>
      </w:pPr>
      <w:r w:rsidRPr="009514C2">
        <w:rPr>
          <w:rFonts w:eastAsia="Calibri"/>
        </w:rPr>
        <w:t>START O:1 M:1, Czas:175,253594173,</w:t>
      </w:r>
    </w:p>
    <w:p w14:paraId="6CCDAD62" w14:textId="77777777" w:rsidR="009514C2" w:rsidRPr="009514C2" w:rsidRDefault="009514C2" w:rsidP="009514C2">
      <w:pPr>
        <w:pStyle w:val="Bezodstpw"/>
        <w:rPr>
          <w:rFonts w:eastAsia="Calibri"/>
        </w:rPr>
      </w:pPr>
      <w:r w:rsidRPr="009514C2">
        <w:rPr>
          <w:rFonts w:eastAsia="Calibri"/>
        </w:rPr>
        <w:t>STOP O:1 M:1, Czas:179,5243422,</w:t>
      </w:r>
    </w:p>
    <w:p w14:paraId="29818476" w14:textId="77777777" w:rsidR="009514C2" w:rsidRPr="009514C2" w:rsidRDefault="009514C2" w:rsidP="009514C2">
      <w:pPr>
        <w:pStyle w:val="Bezodstpw"/>
        <w:rPr>
          <w:rFonts w:eastAsia="Calibri"/>
        </w:rPr>
      </w:pPr>
      <w:r w:rsidRPr="009514C2">
        <w:rPr>
          <w:rFonts w:eastAsia="Calibri"/>
        </w:rPr>
        <w:t>Proces 1</w:t>
      </w:r>
    </w:p>
    <w:p w14:paraId="68C36015" w14:textId="77777777" w:rsidR="009514C2" w:rsidRPr="009514C2" w:rsidRDefault="009514C2" w:rsidP="009514C2">
      <w:pPr>
        <w:pStyle w:val="Bezodstpw"/>
        <w:rPr>
          <w:rFonts w:eastAsia="Calibri"/>
        </w:rPr>
      </w:pPr>
      <w:r w:rsidRPr="009514C2">
        <w:rPr>
          <w:rFonts w:eastAsia="Calibri"/>
        </w:rPr>
        <w:t>START O:17 M:1, Czas:0,</w:t>
      </w:r>
    </w:p>
    <w:p w14:paraId="2A49EED4" w14:textId="77777777" w:rsidR="009514C2" w:rsidRPr="009514C2" w:rsidRDefault="009514C2" w:rsidP="009514C2">
      <w:pPr>
        <w:pStyle w:val="Bezodstpw"/>
        <w:rPr>
          <w:rFonts w:eastAsia="Calibri"/>
        </w:rPr>
      </w:pPr>
      <w:r w:rsidRPr="009514C2">
        <w:rPr>
          <w:rFonts w:eastAsia="Calibri"/>
        </w:rPr>
        <w:t>STOP O:17 M:1, Czas:26,77684159,</w:t>
      </w:r>
    </w:p>
    <w:p w14:paraId="715C15C0" w14:textId="77777777" w:rsidR="009514C2" w:rsidRPr="009514C2" w:rsidRDefault="009514C2" w:rsidP="009514C2">
      <w:pPr>
        <w:pStyle w:val="Bezodstpw"/>
        <w:rPr>
          <w:rFonts w:eastAsia="Calibri"/>
        </w:rPr>
      </w:pPr>
      <w:r w:rsidRPr="009514C2">
        <w:rPr>
          <w:rFonts w:eastAsia="Calibri"/>
        </w:rPr>
        <w:t>START O:2 M:0, Czas:30,534041447999996,</w:t>
      </w:r>
    </w:p>
    <w:p w14:paraId="74BB65AD" w14:textId="77777777" w:rsidR="009514C2" w:rsidRPr="009514C2" w:rsidRDefault="009514C2" w:rsidP="009514C2">
      <w:pPr>
        <w:pStyle w:val="Bezodstpw"/>
        <w:rPr>
          <w:rFonts w:eastAsia="Calibri"/>
        </w:rPr>
      </w:pPr>
      <w:r w:rsidRPr="009514C2">
        <w:rPr>
          <w:rFonts w:eastAsia="Calibri"/>
        </w:rPr>
        <w:t>STOP O:2 M:0, Czas:93,949688548,</w:t>
      </w:r>
    </w:p>
    <w:p w14:paraId="543892A9" w14:textId="77777777" w:rsidR="009514C2" w:rsidRPr="009514C2" w:rsidRDefault="009514C2" w:rsidP="009514C2">
      <w:pPr>
        <w:pStyle w:val="Bezodstpw"/>
        <w:rPr>
          <w:rFonts w:eastAsia="Calibri"/>
        </w:rPr>
      </w:pPr>
      <w:r w:rsidRPr="009514C2">
        <w:rPr>
          <w:rFonts w:eastAsia="Calibri"/>
        </w:rPr>
        <w:t>START O:16 M:4, Czas:112,112835758,</w:t>
      </w:r>
    </w:p>
    <w:p w14:paraId="195F3E21" w14:textId="77777777" w:rsidR="009514C2" w:rsidRPr="009514C2" w:rsidRDefault="009514C2" w:rsidP="009514C2">
      <w:pPr>
        <w:pStyle w:val="Bezodstpw"/>
        <w:rPr>
          <w:rFonts w:eastAsia="Calibri"/>
        </w:rPr>
      </w:pPr>
      <w:r w:rsidRPr="009514C2">
        <w:rPr>
          <w:rFonts w:eastAsia="Calibri"/>
        </w:rPr>
        <w:t>STOP O:16 M:4, Czas:122,839786378,</w:t>
      </w:r>
    </w:p>
    <w:p w14:paraId="75DF3E91" w14:textId="77777777" w:rsidR="009514C2" w:rsidRPr="009514C2" w:rsidRDefault="009514C2" w:rsidP="009514C2">
      <w:pPr>
        <w:pStyle w:val="Bezodstpw"/>
        <w:rPr>
          <w:rFonts w:eastAsia="Calibri"/>
        </w:rPr>
      </w:pPr>
      <w:r w:rsidRPr="009514C2">
        <w:rPr>
          <w:rFonts w:eastAsia="Calibri"/>
        </w:rPr>
        <w:t>START O:3 M:0, Czas:189,70265691900002,</w:t>
      </w:r>
    </w:p>
    <w:p w14:paraId="107044ED" w14:textId="77777777" w:rsidR="009514C2" w:rsidRPr="009514C2" w:rsidRDefault="009514C2" w:rsidP="009514C2">
      <w:pPr>
        <w:pStyle w:val="Bezodstpw"/>
        <w:rPr>
          <w:rFonts w:eastAsia="Calibri"/>
        </w:rPr>
      </w:pPr>
      <w:r w:rsidRPr="009514C2">
        <w:rPr>
          <w:rFonts w:eastAsia="Calibri"/>
        </w:rPr>
        <w:t>STOP O:3 M:0, Czas:279,905593269,</w:t>
      </w:r>
    </w:p>
    <w:p w14:paraId="3E110280" w14:textId="77777777" w:rsidR="009514C2" w:rsidRPr="009514C2" w:rsidRDefault="009514C2" w:rsidP="009514C2">
      <w:pPr>
        <w:pStyle w:val="Bezodstpw"/>
        <w:rPr>
          <w:rFonts w:eastAsia="Calibri"/>
        </w:rPr>
      </w:pPr>
      <w:r w:rsidRPr="009514C2">
        <w:rPr>
          <w:rFonts w:eastAsia="Calibri"/>
        </w:rPr>
        <w:t>Proces 2</w:t>
      </w:r>
    </w:p>
    <w:p w14:paraId="2D99D080" w14:textId="77777777" w:rsidR="009514C2" w:rsidRPr="009514C2" w:rsidRDefault="009514C2" w:rsidP="009514C2">
      <w:pPr>
        <w:pStyle w:val="Bezodstpw"/>
        <w:rPr>
          <w:rFonts w:eastAsia="Calibri"/>
        </w:rPr>
      </w:pPr>
      <w:r w:rsidRPr="009514C2">
        <w:rPr>
          <w:rFonts w:eastAsia="Calibri"/>
        </w:rPr>
        <w:t>START O:15 M:4, Czas:0,</w:t>
      </w:r>
    </w:p>
    <w:p w14:paraId="00E09CD7" w14:textId="77777777" w:rsidR="009514C2" w:rsidRPr="009514C2" w:rsidRDefault="009514C2" w:rsidP="009514C2">
      <w:pPr>
        <w:pStyle w:val="Bezodstpw"/>
        <w:rPr>
          <w:rFonts w:eastAsia="Calibri"/>
        </w:rPr>
      </w:pPr>
      <w:r w:rsidRPr="009514C2">
        <w:rPr>
          <w:rFonts w:eastAsia="Calibri"/>
        </w:rPr>
        <w:t>STOP O:15 M:4, Czas:73,35891451,</w:t>
      </w:r>
    </w:p>
    <w:p w14:paraId="43ED8B85" w14:textId="77777777" w:rsidR="009514C2" w:rsidRPr="009514C2" w:rsidRDefault="009514C2" w:rsidP="009514C2">
      <w:pPr>
        <w:pStyle w:val="Bezodstpw"/>
        <w:rPr>
          <w:rFonts w:eastAsia="Calibri"/>
        </w:rPr>
      </w:pPr>
      <w:r w:rsidRPr="009514C2">
        <w:rPr>
          <w:rFonts w:eastAsia="Calibri"/>
        </w:rPr>
        <w:t>START O:4 M:4, Czas:77,52675843700001,</w:t>
      </w:r>
    </w:p>
    <w:p w14:paraId="0B0E35A0" w14:textId="77777777" w:rsidR="009514C2" w:rsidRPr="009514C2" w:rsidRDefault="009514C2" w:rsidP="009514C2">
      <w:pPr>
        <w:pStyle w:val="Bezodstpw"/>
        <w:rPr>
          <w:rFonts w:eastAsia="Calibri"/>
        </w:rPr>
      </w:pPr>
      <w:r w:rsidRPr="009514C2">
        <w:rPr>
          <w:rFonts w:eastAsia="Calibri"/>
        </w:rPr>
        <w:t>STOP O:4 M:4, Czas:109,359053947,</w:t>
      </w:r>
    </w:p>
    <w:p w14:paraId="3B2C04EE" w14:textId="77777777" w:rsidR="009514C2" w:rsidRPr="009514C2" w:rsidRDefault="009514C2" w:rsidP="009514C2">
      <w:pPr>
        <w:pStyle w:val="Bezodstpw"/>
        <w:rPr>
          <w:rFonts w:eastAsia="Calibri"/>
        </w:rPr>
      </w:pPr>
      <w:r w:rsidRPr="009514C2">
        <w:rPr>
          <w:rFonts w:eastAsia="Calibri"/>
        </w:rPr>
        <w:t>START O:14 M:4, Czas:126,772789426,</w:t>
      </w:r>
    </w:p>
    <w:p w14:paraId="22C5F515" w14:textId="77777777" w:rsidR="009514C2" w:rsidRPr="009514C2" w:rsidRDefault="009514C2" w:rsidP="009514C2">
      <w:pPr>
        <w:pStyle w:val="Bezodstpw"/>
        <w:rPr>
          <w:rFonts w:eastAsia="Calibri"/>
        </w:rPr>
      </w:pPr>
      <w:r w:rsidRPr="009514C2">
        <w:rPr>
          <w:rFonts w:eastAsia="Calibri"/>
        </w:rPr>
        <w:t>STOP O:14 M:4, Czas:209,60364736600002,</w:t>
      </w:r>
    </w:p>
    <w:p w14:paraId="1F57D935" w14:textId="77777777" w:rsidR="009514C2" w:rsidRPr="009514C2" w:rsidRDefault="009514C2" w:rsidP="009514C2">
      <w:pPr>
        <w:pStyle w:val="Bezodstpw"/>
        <w:rPr>
          <w:rFonts w:eastAsia="Calibri"/>
        </w:rPr>
      </w:pPr>
      <w:r w:rsidRPr="009514C2">
        <w:rPr>
          <w:rFonts w:eastAsia="Calibri"/>
        </w:rPr>
        <w:t>START O:5 M:4, Czas:218,20388333600002,</w:t>
      </w:r>
    </w:p>
    <w:p w14:paraId="08349109" w14:textId="77777777" w:rsidR="009514C2" w:rsidRPr="009514C2" w:rsidRDefault="009514C2" w:rsidP="009514C2">
      <w:pPr>
        <w:pStyle w:val="Bezodstpw"/>
        <w:rPr>
          <w:rFonts w:eastAsia="Calibri"/>
        </w:rPr>
      </w:pPr>
      <w:r w:rsidRPr="009514C2">
        <w:rPr>
          <w:rFonts w:eastAsia="Calibri"/>
        </w:rPr>
        <w:t>STOP O:5 M:4, Czas:219,65065662,</w:t>
      </w:r>
    </w:p>
    <w:p w14:paraId="63ACC462" w14:textId="77777777" w:rsidR="009514C2" w:rsidRPr="009514C2" w:rsidRDefault="009514C2" w:rsidP="009514C2">
      <w:pPr>
        <w:pStyle w:val="Bezodstpw"/>
        <w:rPr>
          <w:rFonts w:eastAsia="Calibri"/>
        </w:rPr>
      </w:pPr>
      <w:r w:rsidRPr="009514C2">
        <w:rPr>
          <w:rFonts w:eastAsia="Calibri"/>
        </w:rPr>
        <w:t>Proces 3</w:t>
      </w:r>
    </w:p>
    <w:p w14:paraId="75F6D3B1" w14:textId="77777777" w:rsidR="009514C2" w:rsidRPr="009514C2" w:rsidRDefault="009514C2" w:rsidP="009514C2">
      <w:pPr>
        <w:pStyle w:val="Bezodstpw"/>
        <w:rPr>
          <w:rFonts w:eastAsia="Calibri"/>
        </w:rPr>
      </w:pPr>
      <w:r w:rsidRPr="009514C2">
        <w:rPr>
          <w:rFonts w:eastAsia="Calibri"/>
        </w:rPr>
        <w:t>START O:13 M:6, Czas:0,</w:t>
      </w:r>
    </w:p>
    <w:p w14:paraId="19242351" w14:textId="77777777" w:rsidR="009514C2" w:rsidRPr="009514C2" w:rsidRDefault="009514C2" w:rsidP="009514C2">
      <w:pPr>
        <w:pStyle w:val="Bezodstpw"/>
        <w:rPr>
          <w:rFonts w:eastAsia="Calibri"/>
        </w:rPr>
      </w:pPr>
      <w:r w:rsidRPr="009514C2">
        <w:rPr>
          <w:rFonts w:eastAsia="Calibri"/>
        </w:rPr>
        <w:t>STOP O:13 M:6, Czas:9,17063634,</w:t>
      </w:r>
    </w:p>
    <w:p w14:paraId="1A6B9133" w14:textId="77777777" w:rsidR="009514C2" w:rsidRPr="009514C2" w:rsidRDefault="009514C2" w:rsidP="009514C2">
      <w:pPr>
        <w:pStyle w:val="Bezodstpw"/>
        <w:rPr>
          <w:rFonts w:eastAsia="Calibri"/>
        </w:rPr>
      </w:pPr>
      <w:r w:rsidRPr="009514C2">
        <w:rPr>
          <w:rFonts w:eastAsia="Calibri"/>
        </w:rPr>
        <w:t>START O:6 M:0, Czas:103,399003511,</w:t>
      </w:r>
    </w:p>
    <w:p w14:paraId="2BAE22E7" w14:textId="77777777" w:rsidR="009514C2" w:rsidRPr="009514C2" w:rsidRDefault="009514C2" w:rsidP="009514C2">
      <w:pPr>
        <w:pStyle w:val="Bezodstpw"/>
        <w:rPr>
          <w:rFonts w:eastAsia="Calibri"/>
        </w:rPr>
      </w:pPr>
      <w:r w:rsidRPr="009514C2">
        <w:rPr>
          <w:rFonts w:eastAsia="Calibri"/>
        </w:rPr>
        <w:t>STOP O:6 M:0, Czas:128,19354543100002,</w:t>
      </w:r>
    </w:p>
    <w:p w14:paraId="527DB56F" w14:textId="77777777" w:rsidR="009514C2" w:rsidRPr="009514C2" w:rsidRDefault="009514C2" w:rsidP="009514C2">
      <w:pPr>
        <w:pStyle w:val="Bezodstpw"/>
        <w:rPr>
          <w:rFonts w:eastAsia="Calibri"/>
        </w:rPr>
      </w:pPr>
      <w:r w:rsidRPr="009514C2">
        <w:rPr>
          <w:rFonts w:eastAsia="Calibri"/>
        </w:rPr>
        <w:t>START O:12 M:0, Czas:133,58554759300003,</w:t>
      </w:r>
    </w:p>
    <w:p w14:paraId="3BA64209" w14:textId="77777777" w:rsidR="009514C2" w:rsidRPr="009514C2" w:rsidRDefault="009514C2" w:rsidP="009514C2">
      <w:pPr>
        <w:pStyle w:val="Bezodstpw"/>
        <w:rPr>
          <w:rFonts w:eastAsia="Calibri"/>
        </w:rPr>
      </w:pPr>
      <w:r w:rsidRPr="009514C2">
        <w:rPr>
          <w:rFonts w:eastAsia="Calibri"/>
        </w:rPr>
        <w:t>STOP O:12 M:0, Czas:181,58415883300003,</w:t>
      </w:r>
    </w:p>
    <w:p w14:paraId="74401D85" w14:textId="77777777" w:rsidR="009514C2" w:rsidRPr="009514C2" w:rsidRDefault="009514C2" w:rsidP="009514C2">
      <w:pPr>
        <w:pStyle w:val="Bezodstpw"/>
        <w:rPr>
          <w:rFonts w:eastAsia="Calibri"/>
        </w:rPr>
      </w:pPr>
      <w:r w:rsidRPr="009514C2">
        <w:rPr>
          <w:rFonts w:eastAsia="Calibri"/>
        </w:rPr>
        <w:t>START O:7 M:0, Czas:285,353138509,</w:t>
      </w:r>
    </w:p>
    <w:p w14:paraId="5AB977BE" w14:textId="77777777" w:rsidR="009514C2" w:rsidRPr="009514C2" w:rsidRDefault="009514C2" w:rsidP="009514C2">
      <w:pPr>
        <w:pStyle w:val="Bezodstpw"/>
        <w:rPr>
          <w:rFonts w:eastAsia="Calibri"/>
        </w:rPr>
      </w:pPr>
      <w:r w:rsidRPr="009514C2">
        <w:rPr>
          <w:rFonts w:eastAsia="Calibri"/>
        </w:rPr>
        <w:t>STOP O:7 M:0, Czas:293,203415961,</w:t>
      </w:r>
    </w:p>
    <w:p w14:paraId="18339AC1" w14:textId="77777777" w:rsidR="009514C2" w:rsidRPr="009514C2" w:rsidRDefault="009514C2" w:rsidP="009514C2">
      <w:pPr>
        <w:pStyle w:val="Bezodstpw"/>
        <w:rPr>
          <w:rFonts w:eastAsia="Calibri"/>
        </w:rPr>
      </w:pPr>
      <w:r w:rsidRPr="009514C2">
        <w:rPr>
          <w:rFonts w:eastAsia="Calibri"/>
        </w:rPr>
        <w:t>Proces 4</w:t>
      </w:r>
    </w:p>
    <w:p w14:paraId="0EC492B7" w14:textId="77777777" w:rsidR="009514C2" w:rsidRPr="009514C2" w:rsidRDefault="009514C2" w:rsidP="009514C2">
      <w:pPr>
        <w:pStyle w:val="Bezodstpw"/>
        <w:rPr>
          <w:rFonts w:eastAsia="Calibri"/>
        </w:rPr>
      </w:pPr>
      <w:r w:rsidRPr="009514C2">
        <w:rPr>
          <w:rFonts w:eastAsia="Calibri"/>
        </w:rPr>
        <w:t>START O:11 M:2, Czas:0,</w:t>
      </w:r>
    </w:p>
    <w:p w14:paraId="263D3D97" w14:textId="77777777" w:rsidR="009514C2" w:rsidRPr="009514C2" w:rsidRDefault="009514C2" w:rsidP="009514C2">
      <w:pPr>
        <w:pStyle w:val="Bezodstpw"/>
        <w:rPr>
          <w:rFonts w:eastAsia="Calibri"/>
        </w:rPr>
      </w:pPr>
      <w:r w:rsidRPr="009514C2">
        <w:rPr>
          <w:rFonts w:eastAsia="Calibri"/>
        </w:rPr>
        <w:t>STOP O:11 M:2, Czas:91,8583142,</w:t>
      </w:r>
    </w:p>
    <w:p w14:paraId="16708BCC" w14:textId="77777777" w:rsidR="009514C2" w:rsidRPr="009514C2" w:rsidRDefault="009514C2" w:rsidP="009514C2">
      <w:pPr>
        <w:pStyle w:val="Bezodstpw"/>
        <w:rPr>
          <w:rFonts w:eastAsia="Calibri"/>
        </w:rPr>
      </w:pPr>
      <w:r w:rsidRPr="009514C2">
        <w:rPr>
          <w:rFonts w:eastAsia="Calibri"/>
        </w:rPr>
        <w:t>START O:8 M:1, Czas:187,891078265,</w:t>
      </w:r>
    </w:p>
    <w:p w14:paraId="76AFBE96" w14:textId="77777777" w:rsidR="009514C2" w:rsidRPr="009514C2" w:rsidRDefault="009514C2" w:rsidP="009514C2">
      <w:pPr>
        <w:pStyle w:val="Bezodstpw"/>
        <w:rPr>
          <w:rFonts w:eastAsia="Calibri"/>
        </w:rPr>
      </w:pPr>
      <w:r w:rsidRPr="009514C2">
        <w:rPr>
          <w:rFonts w:eastAsia="Calibri"/>
        </w:rPr>
        <w:t>STOP O:8 M:1, Czas:251,822448385,</w:t>
      </w:r>
    </w:p>
    <w:p w14:paraId="4F2F8A82" w14:textId="77777777" w:rsidR="009514C2" w:rsidRPr="009514C2" w:rsidRDefault="009514C2" w:rsidP="009514C2">
      <w:pPr>
        <w:pStyle w:val="Bezodstpw"/>
        <w:rPr>
          <w:rFonts w:eastAsia="Calibri"/>
        </w:rPr>
      </w:pPr>
      <w:r w:rsidRPr="009514C2">
        <w:rPr>
          <w:rFonts w:eastAsia="Calibri"/>
        </w:rPr>
        <w:t>START O:10 M:1, Czas:252,155532559,</w:t>
      </w:r>
    </w:p>
    <w:p w14:paraId="6DE18D8B" w14:textId="77777777" w:rsidR="009514C2" w:rsidRPr="009514C2" w:rsidRDefault="009514C2" w:rsidP="009514C2">
      <w:pPr>
        <w:pStyle w:val="Bezodstpw"/>
        <w:rPr>
          <w:rFonts w:eastAsia="Calibri"/>
        </w:rPr>
      </w:pPr>
      <w:r w:rsidRPr="009514C2">
        <w:rPr>
          <w:rFonts w:eastAsia="Calibri"/>
        </w:rPr>
        <w:lastRenderedPageBreak/>
        <w:t>STOP O:10 M:1, Czas:289,481958349,</w:t>
      </w:r>
    </w:p>
    <w:p w14:paraId="00FFF20E" w14:textId="77777777" w:rsidR="009514C2" w:rsidRPr="009514C2" w:rsidRDefault="009514C2" w:rsidP="009514C2">
      <w:pPr>
        <w:pStyle w:val="Bezodstpw"/>
        <w:rPr>
          <w:rFonts w:eastAsia="Calibri"/>
        </w:rPr>
      </w:pPr>
      <w:r w:rsidRPr="009514C2">
        <w:rPr>
          <w:rFonts w:eastAsia="Calibri"/>
        </w:rPr>
        <w:t>START O:9 M:0, Czas:296,62013100900003,</w:t>
      </w:r>
    </w:p>
    <w:p w14:paraId="76C125B6" w14:textId="75F5AD91" w:rsidR="009514C2" w:rsidRDefault="009514C2" w:rsidP="009514C2">
      <w:pPr>
        <w:pStyle w:val="Bezodstpw"/>
        <w:rPr>
          <w:rFonts w:eastAsia="Calibri"/>
        </w:rPr>
      </w:pPr>
      <w:r w:rsidRPr="009514C2">
        <w:rPr>
          <w:rFonts w:eastAsia="Calibri"/>
        </w:rPr>
        <w:t>STOP O:9 M:0, Czas:306,27988924000005,</w:t>
      </w:r>
    </w:p>
    <w:p w14:paraId="51C2664C" w14:textId="77777777" w:rsidR="009514C2" w:rsidRPr="009514C2" w:rsidRDefault="009514C2" w:rsidP="00B72150">
      <w:pPr>
        <w:spacing w:before="100" w:beforeAutospacing="1"/>
        <w:jc w:val="center"/>
        <w:rPr>
          <w:rFonts w:eastAsia="Calibri"/>
        </w:rPr>
      </w:pPr>
    </w:p>
    <w:p w14:paraId="772818A7" w14:textId="03BF3369" w:rsidR="009A11CF" w:rsidRDefault="004A49C7" w:rsidP="00537087">
      <w:pPr>
        <w:spacing w:before="100" w:beforeAutospacing="1"/>
        <w:rPr>
          <w:rFonts w:eastAsia="Calibri"/>
        </w:rPr>
      </w:pPr>
      <w:r>
        <w:rPr>
          <w:rFonts w:eastAsia="Calibri"/>
        </w:rPr>
        <w:tab/>
        <w:t xml:space="preserve">Wyniki uzyskane przez pierwszą heurystykę, w porównaniu z </w:t>
      </w:r>
      <w:r w:rsidR="00412D52">
        <w:rPr>
          <w:rFonts w:eastAsia="Calibri"/>
        </w:rPr>
        <w:t>kolejnymi</w:t>
      </w:r>
      <w:r>
        <w:rPr>
          <w:rFonts w:eastAsia="Calibri"/>
        </w:rPr>
        <w:t>, są mierne. Zaledwie jedno z uruchomień algorytmu pozwoliło na zbliżenie się w poszukiwaniu optymalnego rozwiązania do wartości równej 300. Pozostałe</w:t>
      </w:r>
      <w:r w:rsidR="00837868">
        <w:rPr>
          <w:rFonts w:eastAsia="Calibri"/>
        </w:rPr>
        <w:t xml:space="preserve"> najlepsze wyniki</w:t>
      </w:r>
      <w:r>
        <w:rPr>
          <w:rFonts w:eastAsia="Calibri"/>
        </w:rPr>
        <w:t xml:space="preserve"> osiągają </w:t>
      </w:r>
      <w:r w:rsidR="00837868">
        <w:rPr>
          <w:rFonts w:eastAsia="Calibri"/>
        </w:rPr>
        <w:t>wartości</w:t>
      </w:r>
      <w:r>
        <w:rPr>
          <w:rFonts w:eastAsia="Calibri"/>
        </w:rPr>
        <w:t xml:space="preserve"> pomiędzy 350 a 500. Należy również zwrócić uwagę na bardzo złe rozwiązania osiągane w pierwszych iteracjach. W przeciwieństwie do heurystyk używających JA, które już w pierwszej iteracji odszukiwały rozwiązania o zbliżonej </w:t>
      </w:r>
      <w:r w:rsidR="00FE4135">
        <w:rPr>
          <w:rFonts w:eastAsia="Calibri"/>
        </w:rPr>
        <w:t>jakości do najlepszych znalezionych, wyniki pierwszej heurystyki dopiero po kilku iteracjach zbliżały się do</w:t>
      </w:r>
      <w:r w:rsidR="007E2C63">
        <w:rPr>
          <w:rFonts w:eastAsia="Calibri"/>
        </w:rPr>
        <w:t xml:space="preserve"> najlepszych znalezionych przez nie rozwiązań. Mimo to trzeba przyznać, że poprawa jakości w</w:t>
      </w:r>
      <w:r w:rsidR="00837868">
        <w:rPr>
          <w:rFonts w:eastAsia="Calibri"/>
        </w:rPr>
        <w:t xml:space="preserve"> kilku</w:t>
      </w:r>
      <w:r w:rsidR="007E2C63">
        <w:rPr>
          <w:rFonts w:eastAsia="Calibri"/>
        </w:rPr>
        <w:t xml:space="preserve"> pierwszych iteracjach jest </w:t>
      </w:r>
      <w:r w:rsidR="00837868">
        <w:rPr>
          <w:rFonts w:eastAsia="Calibri"/>
        </w:rPr>
        <w:t>znaczna</w:t>
      </w:r>
      <w:r w:rsidR="009A11CF">
        <w:rPr>
          <w:rFonts w:eastAsia="Calibri"/>
        </w:rPr>
        <w:t>.</w:t>
      </w:r>
    </w:p>
    <w:p w14:paraId="5294A2B0" w14:textId="77777777" w:rsidR="00F27834" w:rsidRDefault="00F27834" w:rsidP="00537087">
      <w:pPr>
        <w:spacing w:before="100" w:beforeAutospacing="1"/>
        <w:rPr>
          <w:rFonts w:eastAsia="Calibri"/>
        </w:rPr>
      </w:pPr>
    </w:p>
    <w:p w14:paraId="4D099E37" w14:textId="4A1C66BA" w:rsidR="00E9036F" w:rsidRPr="00536FCF" w:rsidRDefault="00E9036F" w:rsidP="00E9036F">
      <w:pPr>
        <w:spacing w:before="100" w:beforeAutospacing="1"/>
        <w:jc w:val="center"/>
        <w:rPr>
          <w:rFonts w:eastAsia="Calibri"/>
          <w:i/>
          <w:iCs/>
        </w:rPr>
      </w:pPr>
      <w:r>
        <w:rPr>
          <w:rFonts w:eastAsia="Calibri"/>
          <w:i/>
          <w:iCs/>
        </w:rPr>
        <w:t>Tabela 6.1</w:t>
      </w:r>
      <w:r w:rsidR="00C91EE4">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E9036F" w14:paraId="617A5908" w14:textId="77777777" w:rsidTr="00771B5F">
        <w:tc>
          <w:tcPr>
            <w:tcW w:w="1838" w:type="dxa"/>
          </w:tcPr>
          <w:p w14:paraId="050786D1" w14:textId="77777777" w:rsidR="00E9036F" w:rsidRDefault="00E9036F" w:rsidP="00771B5F">
            <w:pPr>
              <w:spacing w:before="100" w:beforeAutospacing="1"/>
              <w:rPr>
                <w:rFonts w:eastAsia="Calibri"/>
              </w:rPr>
            </w:pPr>
            <w:r>
              <w:rPr>
                <w:rFonts w:eastAsia="Calibri"/>
              </w:rPr>
              <w:t>L. P. testu</w:t>
            </w:r>
          </w:p>
        </w:tc>
        <w:tc>
          <w:tcPr>
            <w:tcW w:w="2835" w:type="dxa"/>
          </w:tcPr>
          <w:p w14:paraId="0CCBA372" w14:textId="77777777" w:rsidR="00E9036F" w:rsidRDefault="00E9036F" w:rsidP="00771B5F">
            <w:pPr>
              <w:spacing w:before="100" w:beforeAutospacing="1"/>
              <w:rPr>
                <w:rFonts w:eastAsia="Calibri"/>
              </w:rPr>
            </w:pPr>
            <w:r>
              <w:rPr>
                <w:rFonts w:eastAsia="Calibri"/>
              </w:rPr>
              <w:t>Uzyskany najlepszy wynik</w:t>
            </w:r>
          </w:p>
        </w:tc>
        <w:tc>
          <w:tcPr>
            <w:tcW w:w="4388" w:type="dxa"/>
          </w:tcPr>
          <w:p w14:paraId="7B4A03A2" w14:textId="77777777" w:rsidR="00E9036F" w:rsidRDefault="00E9036F" w:rsidP="00771B5F">
            <w:pPr>
              <w:spacing w:before="100" w:beforeAutospacing="1"/>
              <w:rPr>
                <w:rFonts w:eastAsia="Calibri"/>
              </w:rPr>
            </w:pPr>
            <w:r>
              <w:rPr>
                <w:rFonts w:eastAsia="Calibri"/>
              </w:rPr>
              <w:t>Liczba iteracji potrzebnych do uzyskania najlepszego wyniku</w:t>
            </w:r>
          </w:p>
        </w:tc>
      </w:tr>
      <w:tr w:rsidR="00E9036F" w14:paraId="4DBA5C67" w14:textId="77777777" w:rsidTr="00771B5F">
        <w:tc>
          <w:tcPr>
            <w:tcW w:w="1838" w:type="dxa"/>
          </w:tcPr>
          <w:p w14:paraId="2DB6796D" w14:textId="77777777" w:rsidR="00E9036F" w:rsidRDefault="00E9036F" w:rsidP="00771B5F">
            <w:pPr>
              <w:spacing w:before="100" w:beforeAutospacing="1"/>
              <w:rPr>
                <w:rFonts w:eastAsia="Calibri"/>
              </w:rPr>
            </w:pPr>
            <w:r>
              <w:rPr>
                <w:rFonts w:eastAsia="Calibri"/>
              </w:rPr>
              <w:t>1</w:t>
            </w:r>
          </w:p>
        </w:tc>
        <w:tc>
          <w:tcPr>
            <w:tcW w:w="2835" w:type="dxa"/>
          </w:tcPr>
          <w:p w14:paraId="4C5D0531" w14:textId="0681CA8A" w:rsidR="00E9036F" w:rsidRDefault="009B16A2" w:rsidP="00771B5F">
            <w:pPr>
              <w:spacing w:before="100" w:beforeAutospacing="1"/>
              <w:rPr>
                <w:rFonts w:eastAsia="Calibri"/>
              </w:rPr>
            </w:pPr>
            <w:r w:rsidRPr="009B16A2">
              <w:rPr>
                <w:rFonts w:eastAsia="Calibri"/>
              </w:rPr>
              <w:t>300.58946462500006</w:t>
            </w:r>
          </w:p>
        </w:tc>
        <w:tc>
          <w:tcPr>
            <w:tcW w:w="4388" w:type="dxa"/>
          </w:tcPr>
          <w:p w14:paraId="279D044A" w14:textId="3C43D631" w:rsidR="00E9036F" w:rsidRDefault="009B16A2" w:rsidP="00771B5F">
            <w:pPr>
              <w:spacing w:before="100" w:beforeAutospacing="1"/>
              <w:rPr>
                <w:rFonts w:eastAsia="Calibri"/>
              </w:rPr>
            </w:pPr>
            <w:r>
              <w:rPr>
                <w:rFonts w:eastAsia="Calibri"/>
              </w:rPr>
              <w:t>1</w:t>
            </w:r>
          </w:p>
        </w:tc>
      </w:tr>
      <w:tr w:rsidR="00E9036F" w14:paraId="7FE9A262" w14:textId="77777777" w:rsidTr="00771B5F">
        <w:tc>
          <w:tcPr>
            <w:tcW w:w="1838" w:type="dxa"/>
          </w:tcPr>
          <w:p w14:paraId="0177CD3D" w14:textId="77777777" w:rsidR="00E9036F" w:rsidRDefault="00E9036F" w:rsidP="00771B5F">
            <w:pPr>
              <w:spacing w:before="100" w:beforeAutospacing="1"/>
              <w:rPr>
                <w:rFonts w:eastAsia="Calibri"/>
              </w:rPr>
            </w:pPr>
            <w:r>
              <w:rPr>
                <w:rFonts w:eastAsia="Calibri"/>
              </w:rPr>
              <w:t>2</w:t>
            </w:r>
          </w:p>
        </w:tc>
        <w:tc>
          <w:tcPr>
            <w:tcW w:w="2835" w:type="dxa"/>
          </w:tcPr>
          <w:p w14:paraId="6C094D43" w14:textId="2FD39FEF" w:rsidR="00E9036F" w:rsidRDefault="009B16A2" w:rsidP="00771B5F">
            <w:pPr>
              <w:spacing w:before="100" w:beforeAutospacing="1"/>
              <w:rPr>
                <w:rFonts w:eastAsia="Calibri"/>
              </w:rPr>
            </w:pPr>
            <w:r w:rsidRPr="009B16A2">
              <w:rPr>
                <w:rFonts w:eastAsia="Calibri"/>
              </w:rPr>
              <w:t>474.16946022000013</w:t>
            </w:r>
          </w:p>
        </w:tc>
        <w:tc>
          <w:tcPr>
            <w:tcW w:w="4388" w:type="dxa"/>
          </w:tcPr>
          <w:p w14:paraId="3BE5F4B5" w14:textId="64AB6891" w:rsidR="00E9036F" w:rsidRDefault="009B16A2" w:rsidP="00771B5F">
            <w:pPr>
              <w:spacing w:before="100" w:beforeAutospacing="1"/>
              <w:rPr>
                <w:rFonts w:eastAsia="Calibri"/>
              </w:rPr>
            </w:pPr>
            <w:r>
              <w:rPr>
                <w:rFonts w:eastAsia="Calibri"/>
              </w:rPr>
              <w:t>1</w:t>
            </w:r>
          </w:p>
        </w:tc>
      </w:tr>
      <w:tr w:rsidR="00E9036F" w14:paraId="5038CB30" w14:textId="77777777" w:rsidTr="00771B5F">
        <w:tc>
          <w:tcPr>
            <w:tcW w:w="1838" w:type="dxa"/>
          </w:tcPr>
          <w:p w14:paraId="4107999D" w14:textId="77777777" w:rsidR="00E9036F" w:rsidRDefault="00E9036F" w:rsidP="00771B5F">
            <w:pPr>
              <w:spacing w:before="100" w:beforeAutospacing="1"/>
              <w:rPr>
                <w:rFonts w:eastAsia="Calibri"/>
              </w:rPr>
            </w:pPr>
            <w:r>
              <w:rPr>
                <w:rFonts w:eastAsia="Calibri"/>
              </w:rPr>
              <w:t>3</w:t>
            </w:r>
          </w:p>
        </w:tc>
        <w:tc>
          <w:tcPr>
            <w:tcW w:w="2835" w:type="dxa"/>
          </w:tcPr>
          <w:p w14:paraId="5B9CFA5E" w14:textId="1C1B2A3C" w:rsidR="00E9036F" w:rsidRDefault="009B16A2" w:rsidP="00771B5F">
            <w:pPr>
              <w:spacing w:before="100" w:beforeAutospacing="1"/>
              <w:rPr>
                <w:rFonts w:eastAsia="Calibri"/>
              </w:rPr>
            </w:pPr>
            <w:r w:rsidRPr="009B16A2">
              <w:rPr>
                <w:rFonts w:eastAsia="Calibri"/>
              </w:rPr>
              <w:t>554.8304716330001</w:t>
            </w:r>
          </w:p>
        </w:tc>
        <w:tc>
          <w:tcPr>
            <w:tcW w:w="4388" w:type="dxa"/>
          </w:tcPr>
          <w:p w14:paraId="303DDC4A" w14:textId="59300C4C" w:rsidR="00E9036F" w:rsidRDefault="009B16A2" w:rsidP="00771B5F">
            <w:pPr>
              <w:spacing w:before="100" w:beforeAutospacing="1"/>
              <w:rPr>
                <w:rFonts w:eastAsia="Calibri"/>
              </w:rPr>
            </w:pPr>
            <w:r>
              <w:rPr>
                <w:rFonts w:eastAsia="Calibri"/>
              </w:rPr>
              <w:t>1</w:t>
            </w:r>
          </w:p>
        </w:tc>
      </w:tr>
      <w:tr w:rsidR="00E9036F" w14:paraId="3C2A1463" w14:textId="77777777" w:rsidTr="00771B5F">
        <w:tc>
          <w:tcPr>
            <w:tcW w:w="1838" w:type="dxa"/>
          </w:tcPr>
          <w:p w14:paraId="2DD7D524" w14:textId="77777777" w:rsidR="00E9036F" w:rsidRDefault="00E9036F" w:rsidP="00771B5F">
            <w:pPr>
              <w:spacing w:before="100" w:beforeAutospacing="1"/>
              <w:rPr>
                <w:rFonts w:eastAsia="Calibri"/>
              </w:rPr>
            </w:pPr>
            <w:r>
              <w:rPr>
                <w:rFonts w:eastAsia="Calibri"/>
              </w:rPr>
              <w:t>4</w:t>
            </w:r>
          </w:p>
        </w:tc>
        <w:tc>
          <w:tcPr>
            <w:tcW w:w="2835" w:type="dxa"/>
          </w:tcPr>
          <w:p w14:paraId="4C18A4B6" w14:textId="226E4FB2" w:rsidR="00E9036F" w:rsidRDefault="009B16A2" w:rsidP="00771B5F">
            <w:pPr>
              <w:spacing w:before="100" w:beforeAutospacing="1"/>
              <w:rPr>
                <w:rFonts w:eastAsia="Calibri"/>
              </w:rPr>
            </w:pPr>
            <w:r w:rsidRPr="009B16A2">
              <w:rPr>
                <w:rFonts w:eastAsia="Calibri"/>
              </w:rPr>
              <w:t>429.6404718349999</w:t>
            </w:r>
          </w:p>
        </w:tc>
        <w:tc>
          <w:tcPr>
            <w:tcW w:w="4388" w:type="dxa"/>
          </w:tcPr>
          <w:p w14:paraId="6873C3C4" w14:textId="7CF41217" w:rsidR="00E9036F" w:rsidRDefault="009B16A2" w:rsidP="00771B5F">
            <w:pPr>
              <w:spacing w:before="100" w:beforeAutospacing="1"/>
              <w:rPr>
                <w:rFonts w:eastAsia="Calibri"/>
              </w:rPr>
            </w:pPr>
            <w:r>
              <w:rPr>
                <w:rFonts w:eastAsia="Calibri"/>
              </w:rPr>
              <w:t>1</w:t>
            </w:r>
          </w:p>
        </w:tc>
      </w:tr>
      <w:tr w:rsidR="00E9036F" w14:paraId="3A70A015" w14:textId="77777777" w:rsidTr="00771B5F">
        <w:tc>
          <w:tcPr>
            <w:tcW w:w="1838" w:type="dxa"/>
          </w:tcPr>
          <w:p w14:paraId="355D002B" w14:textId="77777777" w:rsidR="00E9036F" w:rsidRDefault="00E9036F" w:rsidP="00771B5F">
            <w:pPr>
              <w:spacing w:before="100" w:beforeAutospacing="1"/>
              <w:rPr>
                <w:rFonts w:eastAsia="Calibri"/>
              </w:rPr>
            </w:pPr>
            <w:r>
              <w:rPr>
                <w:rFonts w:eastAsia="Calibri"/>
              </w:rPr>
              <w:t>5</w:t>
            </w:r>
          </w:p>
        </w:tc>
        <w:tc>
          <w:tcPr>
            <w:tcW w:w="2835" w:type="dxa"/>
          </w:tcPr>
          <w:p w14:paraId="4BDC422B" w14:textId="7CD934C4" w:rsidR="00E9036F" w:rsidRDefault="009B16A2" w:rsidP="00771B5F">
            <w:pPr>
              <w:spacing w:before="100" w:beforeAutospacing="1"/>
              <w:rPr>
                <w:rFonts w:eastAsia="Calibri"/>
              </w:rPr>
            </w:pPr>
            <w:r w:rsidRPr="009B16A2">
              <w:rPr>
                <w:rFonts w:eastAsia="Calibri"/>
              </w:rPr>
              <w:t>440.81902705300007</w:t>
            </w:r>
          </w:p>
        </w:tc>
        <w:tc>
          <w:tcPr>
            <w:tcW w:w="4388" w:type="dxa"/>
          </w:tcPr>
          <w:p w14:paraId="5BE34F93" w14:textId="6F0D981D" w:rsidR="00E9036F" w:rsidRDefault="009B16A2" w:rsidP="00771B5F">
            <w:pPr>
              <w:spacing w:before="100" w:beforeAutospacing="1"/>
              <w:rPr>
                <w:rFonts w:eastAsia="Calibri"/>
              </w:rPr>
            </w:pPr>
            <w:r>
              <w:rPr>
                <w:rFonts w:eastAsia="Calibri"/>
              </w:rPr>
              <w:t>126</w:t>
            </w:r>
          </w:p>
        </w:tc>
      </w:tr>
      <w:tr w:rsidR="00E9036F" w14:paraId="2FE7339E" w14:textId="77777777" w:rsidTr="00771B5F">
        <w:tc>
          <w:tcPr>
            <w:tcW w:w="1838" w:type="dxa"/>
          </w:tcPr>
          <w:p w14:paraId="0DBA0BC4" w14:textId="77777777" w:rsidR="00E9036F" w:rsidRDefault="00E9036F" w:rsidP="00771B5F">
            <w:pPr>
              <w:spacing w:before="100" w:beforeAutospacing="1"/>
              <w:rPr>
                <w:rFonts w:eastAsia="Calibri"/>
              </w:rPr>
            </w:pPr>
            <w:r>
              <w:rPr>
                <w:rFonts w:eastAsia="Calibri"/>
              </w:rPr>
              <w:t>6</w:t>
            </w:r>
          </w:p>
        </w:tc>
        <w:tc>
          <w:tcPr>
            <w:tcW w:w="2835" w:type="dxa"/>
          </w:tcPr>
          <w:p w14:paraId="35621247" w14:textId="614AD6C5" w:rsidR="00E9036F" w:rsidRDefault="009B16A2" w:rsidP="00771B5F">
            <w:pPr>
              <w:spacing w:before="100" w:beforeAutospacing="1"/>
              <w:rPr>
                <w:rFonts w:eastAsia="Calibri"/>
              </w:rPr>
            </w:pPr>
            <w:r w:rsidRPr="009B16A2">
              <w:rPr>
                <w:rFonts w:eastAsia="Calibri"/>
              </w:rPr>
              <w:t>439.7390903880002</w:t>
            </w:r>
          </w:p>
        </w:tc>
        <w:tc>
          <w:tcPr>
            <w:tcW w:w="4388" w:type="dxa"/>
          </w:tcPr>
          <w:p w14:paraId="0E6410DA" w14:textId="0F1E1AF0" w:rsidR="00E9036F" w:rsidRDefault="009B16A2" w:rsidP="00771B5F">
            <w:pPr>
              <w:spacing w:before="100" w:beforeAutospacing="1"/>
              <w:rPr>
                <w:rFonts w:eastAsia="Calibri"/>
              </w:rPr>
            </w:pPr>
            <w:r>
              <w:rPr>
                <w:rFonts w:eastAsia="Calibri"/>
              </w:rPr>
              <w:t>1</w:t>
            </w:r>
          </w:p>
        </w:tc>
      </w:tr>
      <w:tr w:rsidR="00E9036F" w14:paraId="40D02379" w14:textId="77777777" w:rsidTr="00771B5F">
        <w:tc>
          <w:tcPr>
            <w:tcW w:w="1838" w:type="dxa"/>
          </w:tcPr>
          <w:p w14:paraId="53B4059F" w14:textId="77777777" w:rsidR="00E9036F" w:rsidRDefault="00E9036F" w:rsidP="00771B5F">
            <w:pPr>
              <w:spacing w:before="100" w:beforeAutospacing="1"/>
              <w:rPr>
                <w:rFonts w:eastAsia="Calibri"/>
              </w:rPr>
            </w:pPr>
            <w:r>
              <w:rPr>
                <w:rFonts w:eastAsia="Calibri"/>
              </w:rPr>
              <w:t>7</w:t>
            </w:r>
          </w:p>
        </w:tc>
        <w:tc>
          <w:tcPr>
            <w:tcW w:w="2835" w:type="dxa"/>
          </w:tcPr>
          <w:p w14:paraId="3C487AB4" w14:textId="589EB7F0" w:rsidR="00E9036F" w:rsidRDefault="009B16A2" w:rsidP="00771B5F">
            <w:pPr>
              <w:spacing w:before="100" w:beforeAutospacing="1"/>
              <w:rPr>
                <w:rFonts w:eastAsia="Calibri"/>
              </w:rPr>
            </w:pPr>
            <w:r w:rsidRPr="009B16A2">
              <w:rPr>
                <w:rFonts w:eastAsia="Calibri"/>
              </w:rPr>
              <w:t>411.381679897</w:t>
            </w:r>
          </w:p>
        </w:tc>
        <w:tc>
          <w:tcPr>
            <w:tcW w:w="4388" w:type="dxa"/>
          </w:tcPr>
          <w:p w14:paraId="43983258" w14:textId="0956EE61" w:rsidR="00E9036F" w:rsidRDefault="009B16A2" w:rsidP="00771B5F">
            <w:pPr>
              <w:spacing w:before="100" w:beforeAutospacing="1"/>
              <w:rPr>
                <w:rFonts w:eastAsia="Calibri"/>
              </w:rPr>
            </w:pPr>
            <w:r>
              <w:rPr>
                <w:rFonts w:eastAsia="Calibri"/>
              </w:rPr>
              <w:t>41</w:t>
            </w:r>
          </w:p>
        </w:tc>
      </w:tr>
      <w:tr w:rsidR="00E9036F" w14:paraId="738F7D40" w14:textId="77777777" w:rsidTr="00771B5F">
        <w:tc>
          <w:tcPr>
            <w:tcW w:w="1838" w:type="dxa"/>
          </w:tcPr>
          <w:p w14:paraId="0BEDBA11" w14:textId="77777777" w:rsidR="00E9036F" w:rsidRDefault="00E9036F" w:rsidP="00771B5F">
            <w:pPr>
              <w:spacing w:before="100" w:beforeAutospacing="1"/>
              <w:rPr>
                <w:rFonts w:eastAsia="Calibri"/>
              </w:rPr>
            </w:pPr>
            <w:r>
              <w:rPr>
                <w:rFonts w:eastAsia="Calibri"/>
              </w:rPr>
              <w:t>8</w:t>
            </w:r>
          </w:p>
        </w:tc>
        <w:tc>
          <w:tcPr>
            <w:tcW w:w="2835" w:type="dxa"/>
          </w:tcPr>
          <w:p w14:paraId="3A07E13D" w14:textId="05F96382" w:rsidR="00E9036F" w:rsidRDefault="009B16A2" w:rsidP="00771B5F">
            <w:pPr>
              <w:spacing w:before="100" w:beforeAutospacing="1"/>
              <w:rPr>
                <w:rFonts w:eastAsia="Calibri"/>
              </w:rPr>
            </w:pPr>
            <w:r w:rsidRPr="009B16A2">
              <w:rPr>
                <w:rFonts w:eastAsia="Calibri"/>
              </w:rPr>
              <w:t>521.825670287</w:t>
            </w:r>
          </w:p>
        </w:tc>
        <w:tc>
          <w:tcPr>
            <w:tcW w:w="4388" w:type="dxa"/>
          </w:tcPr>
          <w:p w14:paraId="5B58AA70" w14:textId="72ED8FE9" w:rsidR="00E9036F" w:rsidRDefault="009B16A2" w:rsidP="00771B5F">
            <w:pPr>
              <w:spacing w:before="100" w:beforeAutospacing="1"/>
              <w:rPr>
                <w:rFonts w:eastAsia="Calibri"/>
              </w:rPr>
            </w:pPr>
            <w:r>
              <w:rPr>
                <w:rFonts w:eastAsia="Calibri"/>
              </w:rPr>
              <w:t>131</w:t>
            </w:r>
          </w:p>
        </w:tc>
      </w:tr>
      <w:tr w:rsidR="00E9036F" w14:paraId="318D51AF" w14:textId="77777777" w:rsidTr="00771B5F">
        <w:tc>
          <w:tcPr>
            <w:tcW w:w="1838" w:type="dxa"/>
          </w:tcPr>
          <w:p w14:paraId="62C4F609" w14:textId="77777777" w:rsidR="00E9036F" w:rsidRDefault="00E9036F" w:rsidP="00771B5F">
            <w:pPr>
              <w:spacing w:before="100" w:beforeAutospacing="1"/>
              <w:rPr>
                <w:rFonts w:eastAsia="Calibri"/>
              </w:rPr>
            </w:pPr>
            <w:r>
              <w:rPr>
                <w:rFonts w:eastAsia="Calibri"/>
              </w:rPr>
              <w:lastRenderedPageBreak/>
              <w:t>9</w:t>
            </w:r>
          </w:p>
        </w:tc>
        <w:tc>
          <w:tcPr>
            <w:tcW w:w="2835" w:type="dxa"/>
          </w:tcPr>
          <w:p w14:paraId="391FA5CA" w14:textId="4954BB88" w:rsidR="00E9036F" w:rsidRDefault="009B16A2" w:rsidP="00771B5F">
            <w:pPr>
              <w:spacing w:before="100" w:beforeAutospacing="1"/>
              <w:rPr>
                <w:rFonts w:eastAsia="Calibri"/>
              </w:rPr>
            </w:pPr>
            <w:r w:rsidRPr="009B16A2">
              <w:rPr>
                <w:rFonts w:eastAsia="Calibri"/>
              </w:rPr>
              <w:t>1218.3857500380002</w:t>
            </w:r>
          </w:p>
        </w:tc>
        <w:tc>
          <w:tcPr>
            <w:tcW w:w="4388" w:type="dxa"/>
          </w:tcPr>
          <w:p w14:paraId="0E280D27" w14:textId="52AB27B2" w:rsidR="00E9036F" w:rsidRDefault="009B16A2" w:rsidP="00771B5F">
            <w:pPr>
              <w:spacing w:before="100" w:beforeAutospacing="1"/>
              <w:rPr>
                <w:rFonts w:eastAsia="Calibri"/>
              </w:rPr>
            </w:pPr>
            <w:r>
              <w:rPr>
                <w:rFonts w:eastAsia="Calibri"/>
              </w:rPr>
              <w:t>1</w:t>
            </w:r>
          </w:p>
        </w:tc>
      </w:tr>
      <w:tr w:rsidR="00E9036F" w14:paraId="4BBA1EC2" w14:textId="77777777" w:rsidTr="00771B5F">
        <w:tc>
          <w:tcPr>
            <w:tcW w:w="1838" w:type="dxa"/>
          </w:tcPr>
          <w:p w14:paraId="1583691D" w14:textId="77777777" w:rsidR="00E9036F" w:rsidRDefault="00E9036F" w:rsidP="00771B5F">
            <w:pPr>
              <w:spacing w:before="100" w:beforeAutospacing="1"/>
              <w:rPr>
                <w:rFonts w:eastAsia="Calibri"/>
              </w:rPr>
            </w:pPr>
            <w:r>
              <w:rPr>
                <w:rFonts w:eastAsia="Calibri"/>
              </w:rPr>
              <w:t>10</w:t>
            </w:r>
          </w:p>
        </w:tc>
        <w:tc>
          <w:tcPr>
            <w:tcW w:w="2835" w:type="dxa"/>
          </w:tcPr>
          <w:p w14:paraId="6D643C66" w14:textId="02509FF1" w:rsidR="00E9036F" w:rsidRDefault="009B16A2" w:rsidP="00771B5F">
            <w:pPr>
              <w:spacing w:before="100" w:beforeAutospacing="1"/>
              <w:rPr>
                <w:rFonts w:eastAsia="Calibri"/>
              </w:rPr>
            </w:pPr>
            <w:r w:rsidRPr="009B16A2">
              <w:rPr>
                <w:rFonts w:eastAsia="Calibri"/>
              </w:rPr>
              <w:t>642.1879904589238</w:t>
            </w:r>
          </w:p>
        </w:tc>
        <w:tc>
          <w:tcPr>
            <w:tcW w:w="4388" w:type="dxa"/>
          </w:tcPr>
          <w:p w14:paraId="396DFE1B" w14:textId="31157283" w:rsidR="00E9036F" w:rsidRDefault="009B16A2" w:rsidP="00771B5F">
            <w:pPr>
              <w:spacing w:before="100" w:beforeAutospacing="1"/>
              <w:rPr>
                <w:rFonts w:eastAsia="Calibri"/>
              </w:rPr>
            </w:pPr>
            <w:r>
              <w:rPr>
                <w:rFonts w:eastAsia="Calibri"/>
              </w:rPr>
              <w:t>21</w:t>
            </w:r>
          </w:p>
        </w:tc>
      </w:tr>
    </w:tbl>
    <w:p w14:paraId="54EC9598" w14:textId="77777777" w:rsidR="00837868" w:rsidRDefault="00837868" w:rsidP="009B16A2">
      <w:pPr>
        <w:spacing w:before="100" w:beforeAutospacing="1"/>
        <w:jc w:val="center"/>
        <w:rPr>
          <w:rFonts w:eastAsia="Calibri"/>
          <w:i/>
          <w:iCs/>
        </w:rPr>
      </w:pPr>
    </w:p>
    <w:p w14:paraId="3309F89B" w14:textId="5923FEA3" w:rsidR="009B16A2" w:rsidRDefault="00445C46" w:rsidP="009B16A2">
      <w:pPr>
        <w:spacing w:before="100" w:beforeAutospacing="1"/>
        <w:jc w:val="center"/>
        <w:rPr>
          <w:rFonts w:eastAsia="Calibri"/>
          <w:i/>
          <w:iCs/>
        </w:rPr>
      </w:pPr>
      <w:r>
        <w:rPr>
          <w:noProof/>
        </w:rPr>
        <w:drawing>
          <wp:inline distT="0" distB="0" distL="0" distR="0" wp14:anchorId="15A806C6" wp14:editId="547B48EA">
            <wp:extent cx="5760085" cy="3597910"/>
            <wp:effectExtent l="0" t="0" r="12065" b="2540"/>
            <wp:docPr id="906713673" name="Wykres 1">
              <a:extLst xmlns:a="http://schemas.openxmlformats.org/drawingml/2006/main">
                <a:ext uri="{FF2B5EF4-FFF2-40B4-BE49-F238E27FC236}">
                  <a16:creationId xmlns:a16="http://schemas.microsoft.com/office/drawing/2014/main" id="{2ACF7095-B79A-E4B5-EB1B-F51A5DA0A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BD4B51" w14:textId="14883F38" w:rsidR="00445C46" w:rsidRDefault="00445C46" w:rsidP="00445C46">
      <w:pPr>
        <w:spacing w:before="100" w:beforeAutospacing="1"/>
        <w:jc w:val="center"/>
        <w:rPr>
          <w:rFonts w:eastAsia="Calibri"/>
          <w:i/>
          <w:iCs/>
        </w:rPr>
      </w:pPr>
      <w:r w:rsidRPr="00B72150">
        <w:rPr>
          <w:rFonts w:eastAsia="Calibri"/>
          <w:i/>
          <w:iCs/>
        </w:rPr>
        <w:t>Wykres</w:t>
      </w:r>
      <w:r>
        <w:rPr>
          <w:rFonts w:eastAsia="Calibri"/>
          <w:i/>
          <w:iCs/>
        </w:rPr>
        <w:t xml:space="preserve"> 6.2 Wartość najlepszego znalezionego globalnie rozwiązania w poszczególnych etapach testów Heurystyki 2</w:t>
      </w:r>
    </w:p>
    <w:p w14:paraId="58F599BE" w14:textId="77777777" w:rsidR="009514C2" w:rsidRPr="00B72150" w:rsidRDefault="009514C2" w:rsidP="00445C46">
      <w:pPr>
        <w:spacing w:before="100" w:beforeAutospacing="1"/>
        <w:jc w:val="center"/>
        <w:rPr>
          <w:rFonts w:eastAsia="Calibri"/>
          <w:i/>
          <w:iCs/>
        </w:rPr>
      </w:pPr>
    </w:p>
    <w:p w14:paraId="0799A268" w14:textId="70853428" w:rsidR="009514C2" w:rsidRDefault="009514C2" w:rsidP="009514C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2BF82A14" w14:textId="77777777" w:rsidR="009514C2" w:rsidRDefault="009514C2" w:rsidP="009514C2">
      <w:pPr>
        <w:spacing w:before="100" w:beforeAutospacing="1"/>
        <w:jc w:val="left"/>
        <w:rPr>
          <w:rFonts w:eastAsia="Calibri"/>
        </w:rPr>
      </w:pPr>
      <w:r>
        <w:rPr>
          <w:rFonts w:eastAsia="Calibri"/>
        </w:rPr>
        <w:t>(O – numer operacji, M – numer maszyny)</w:t>
      </w:r>
    </w:p>
    <w:p w14:paraId="7EA6CD5B" w14:textId="77777777" w:rsidR="009514C2" w:rsidRPr="009514C2" w:rsidRDefault="009514C2" w:rsidP="009514C2">
      <w:pPr>
        <w:pStyle w:val="Bezodstpw"/>
        <w:rPr>
          <w:rFonts w:eastAsia="Calibri"/>
        </w:rPr>
      </w:pPr>
      <w:r w:rsidRPr="009514C2">
        <w:rPr>
          <w:rFonts w:eastAsia="Calibri"/>
        </w:rPr>
        <w:t>Proces 0</w:t>
      </w:r>
    </w:p>
    <w:p w14:paraId="602116B7" w14:textId="77777777" w:rsidR="009514C2" w:rsidRPr="009514C2" w:rsidRDefault="009514C2" w:rsidP="009514C2">
      <w:pPr>
        <w:pStyle w:val="Bezodstpw"/>
        <w:rPr>
          <w:rFonts w:eastAsia="Calibri"/>
        </w:rPr>
      </w:pPr>
      <w:r w:rsidRPr="009514C2">
        <w:rPr>
          <w:rFonts w:eastAsia="Calibri"/>
        </w:rPr>
        <w:t>START O:19 M:5, Czas:0,</w:t>
      </w:r>
    </w:p>
    <w:p w14:paraId="707151A7" w14:textId="77777777" w:rsidR="009514C2" w:rsidRPr="009514C2" w:rsidRDefault="009514C2" w:rsidP="009514C2">
      <w:pPr>
        <w:pStyle w:val="Bezodstpw"/>
        <w:rPr>
          <w:rFonts w:eastAsia="Calibri"/>
        </w:rPr>
      </w:pPr>
      <w:r w:rsidRPr="009514C2">
        <w:rPr>
          <w:rFonts w:eastAsia="Calibri"/>
        </w:rPr>
        <w:t>STOP O:19 M:5, Czas:24,41876376,</w:t>
      </w:r>
    </w:p>
    <w:p w14:paraId="46567871" w14:textId="77777777" w:rsidR="009514C2" w:rsidRPr="009514C2" w:rsidRDefault="009514C2" w:rsidP="009514C2">
      <w:pPr>
        <w:pStyle w:val="Bezodstpw"/>
        <w:rPr>
          <w:rFonts w:eastAsia="Calibri"/>
        </w:rPr>
      </w:pPr>
      <w:r w:rsidRPr="009514C2">
        <w:rPr>
          <w:rFonts w:eastAsia="Calibri"/>
        </w:rPr>
        <w:t>START O:0 M:4, Czas:24,41876376,</w:t>
      </w:r>
    </w:p>
    <w:p w14:paraId="7869654B" w14:textId="77777777" w:rsidR="009514C2" w:rsidRDefault="009514C2" w:rsidP="009514C2">
      <w:pPr>
        <w:pStyle w:val="Bezodstpw"/>
        <w:rPr>
          <w:rFonts w:eastAsia="Calibri"/>
        </w:rPr>
      </w:pPr>
      <w:r w:rsidRPr="009514C2">
        <w:rPr>
          <w:rFonts w:eastAsia="Calibri"/>
        </w:rPr>
        <w:t>STOP O:0 M:4, Czas:87,14088281000001,</w:t>
      </w:r>
    </w:p>
    <w:p w14:paraId="61FC3FC0" w14:textId="77777777" w:rsidR="009514C2" w:rsidRPr="009514C2" w:rsidRDefault="009514C2" w:rsidP="009514C2">
      <w:pPr>
        <w:pStyle w:val="Bezodstpw"/>
        <w:rPr>
          <w:rFonts w:eastAsia="Calibri"/>
        </w:rPr>
      </w:pPr>
      <w:r w:rsidRPr="009514C2">
        <w:rPr>
          <w:rFonts w:eastAsia="Calibri"/>
        </w:rPr>
        <w:t>START O:18 M:6, Czas:87,14088281000001,</w:t>
      </w:r>
    </w:p>
    <w:p w14:paraId="7E5FD379" w14:textId="77777777" w:rsidR="009514C2" w:rsidRPr="009514C2" w:rsidRDefault="009514C2" w:rsidP="009514C2">
      <w:pPr>
        <w:pStyle w:val="Bezodstpw"/>
        <w:rPr>
          <w:rFonts w:eastAsia="Calibri"/>
        </w:rPr>
      </w:pPr>
      <w:r w:rsidRPr="009514C2">
        <w:rPr>
          <w:rFonts w:eastAsia="Calibri"/>
        </w:rPr>
        <w:t>STOP O:18 M:6, Czas:163,72066579,</w:t>
      </w:r>
    </w:p>
    <w:p w14:paraId="3D40B215" w14:textId="77777777" w:rsidR="009514C2" w:rsidRPr="009514C2" w:rsidRDefault="009514C2" w:rsidP="009514C2">
      <w:pPr>
        <w:pStyle w:val="Bezodstpw"/>
        <w:rPr>
          <w:rFonts w:eastAsia="Calibri"/>
        </w:rPr>
      </w:pPr>
      <w:r w:rsidRPr="009514C2">
        <w:rPr>
          <w:rFonts w:eastAsia="Calibri"/>
        </w:rPr>
        <w:t>START O:1 M:6, Czas:169,791330147,</w:t>
      </w:r>
    </w:p>
    <w:p w14:paraId="75FCA378" w14:textId="77777777" w:rsidR="009514C2" w:rsidRPr="009514C2" w:rsidRDefault="009514C2" w:rsidP="009514C2">
      <w:pPr>
        <w:pStyle w:val="Bezodstpw"/>
        <w:rPr>
          <w:rFonts w:eastAsia="Calibri"/>
        </w:rPr>
      </w:pPr>
      <w:r w:rsidRPr="009514C2">
        <w:rPr>
          <w:rFonts w:eastAsia="Calibri"/>
        </w:rPr>
        <w:lastRenderedPageBreak/>
        <w:t>STOP O:1 M:6, Czas:196,34669979699999,</w:t>
      </w:r>
    </w:p>
    <w:p w14:paraId="78183C9C" w14:textId="77777777" w:rsidR="009514C2" w:rsidRPr="009514C2" w:rsidRDefault="009514C2" w:rsidP="009514C2">
      <w:pPr>
        <w:pStyle w:val="Bezodstpw"/>
        <w:rPr>
          <w:rFonts w:eastAsia="Calibri"/>
        </w:rPr>
      </w:pPr>
      <w:r w:rsidRPr="009514C2">
        <w:rPr>
          <w:rFonts w:eastAsia="Calibri"/>
        </w:rPr>
        <w:t>Proces 1</w:t>
      </w:r>
    </w:p>
    <w:p w14:paraId="54DA1CFD" w14:textId="77777777" w:rsidR="009514C2" w:rsidRPr="009514C2" w:rsidRDefault="009514C2" w:rsidP="009514C2">
      <w:pPr>
        <w:pStyle w:val="Bezodstpw"/>
        <w:rPr>
          <w:rFonts w:eastAsia="Calibri"/>
        </w:rPr>
      </w:pPr>
      <w:r w:rsidRPr="009514C2">
        <w:rPr>
          <w:rFonts w:eastAsia="Calibri"/>
        </w:rPr>
        <w:t>START O:17 M:7, Czas:94,134434155,</w:t>
      </w:r>
    </w:p>
    <w:p w14:paraId="4E96FA8A" w14:textId="77777777" w:rsidR="009514C2" w:rsidRPr="009514C2" w:rsidRDefault="009514C2" w:rsidP="009514C2">
      <w:pPr>
        <w:pStyle w:val="Bezodstpw"/>
        <w:rPr>
          <w:rFonts w:eastAsia="Calibri"/>
        </w:rPr>
      </w:pPr>
      <w:r w:rsidRPr="009514C2">
        <w:rPr>
          <w:rFonts w:eastAsia="Calibri"/>
        </w:rPr>
        <w:t>STOP O:17 M:7, Czas:189,661414765,</w:t>
      </w:r>
    </w:p>
    <w:p w14:paraId="111657CD" w14:textId="77777777" w:rsidR="009514C2" w:rsidRPr="009514C2" w:rsidRDefault="009514C2" w:rsidP="009514C2">
      <w:pPr>
        <w:pStyle w:val="Bezodstpw"/>
        <w:rPr>
          <w:rFonts w:eastAsia="Calibri"/>
        </w:rPr>
      </w:pPr>
      <w:r w:rsidRPr="009514C2">
        <w:rPr>
          <w:rFonts w:eastAsia="Calibri"/>
        </w:rPr>
        <w:t>START O:2 M:7, Czas:193,58694226699998,</w:t>
      </w:r>
    </w:p>
    <w:p w14:paraId="21331AE2" w14:textId="77777777" w:rsidR="009514C2" w:rsidRPr="009514C2" w:rsidRDefault="009514C2" w:rsidP="009514C2">
      <w:pPr>
        <w:pStyle w:val="Bezodstpw"/>
        <w:rPr>
          <w:rFonts w:eastAsia="Calibri"/>
        </w:rPr>
      </w:pPr>
      <w:r w:rsidRPr="009514C2">
        <w:rPr>
          <w:rFonts w:eastAsia="Calibri"/>
        </w:rPr>
        <w:t>STOP O:2 M:7, Czas:205,25697986699998,</w:t>
      </w:r>
    </w:p>
    <w:p w14:paraId="409B078C" w14:textId="77777777" w:rsidR="009514C2" w:rsidRPr="009514C2" w:rsidRDefault="009514C2" w:rsidP="009514C2">
      <w:pPr>
        <w:pStyle w:val="Bezodstpw"/>
        <w:rPr>
          <w:rFonts w:eastAsia="Calibri"/>
        </w:rPr>
      </w:pPr>
      <w:r w:rsidRPr="009514C2">
        <w:rPr>
          <w:rFonts w:eastAsia="Calibri"/>
        </w:rPr>
        <w:t>START O:16 M:3, Czas:217,173652354,</w:t>
      </w:r>
    </w:p>
    <w:p w14:paraId="167D6F96" w14:textId="77777777" w:rsidR="009514C2" w:rsidRPr="009514C2" w:rsidRDefault="009514C2" w:rsidP="009514C2">
      <w:pPr>
        <w:pStyle w:val="Bezodstpw"/>
        <w:rPr>
          <w:rFonts w:eastAsia="Calibri"/>
        </w:rPr>
      </w:pPr>
      <w:r w:rsidRPr="009514C2">
        <w:rPr>
          <w:rFonts w:eastAsia="Calibri"/>
        </w:rPr>
        <w:t>STOP O:16 M:3, Czas:276,44228406400003,</w:t>
      </w:r>
    </w:p>
    <w:p w14:paraId="652E8C48" w14:textId="77777777" w:rsidR="009514C2" w:rsidRPr="009514C2" w:rsidRDefault="009514C2" w:rsidP="009514C2">
      <w:pPr>
        <w:pStyle w:val="Bezodstpw"/>
        <w:rPr>
          <w:rFonts w:eastAsia="Calibri"/>
        </w:rPr>
      </w:pPr>
      <w:r w:rsidRPr="009514C2">
        <w:rPr>
          <w:rFonts w:eastAsia="Calibri"/>
        </w:rPr>
        <w:t>START O:3 M:6, Czas:277,576620794,</w:t>
      </w:r>
    </w:p>
    <w:p w14:paraId="45C8883D" w14:textId="77777777" w:rsidR="009514C2" w:rsidRPr="009514C2" w:rsidRDefault="009514C2" w:rsidP="009514C2">
      <w:pPr>
        <w:pStyle w:val="Bezodstpw"/>
        <w:rPr>
          <w:rFonts w:eastAsia="Calibri"/>
        </w:rPr>
      </w:pPr>
      <w:r w:rsidRPr="009514C2">
        <w:rPr>
          <w:rFonts w:eastAsia="Calibri"/>
        </w:rPr>
        <w:t>STOP O:3 M:6, Czas:288,876824944,</w:t>
      </w:r>
    </w:p>
    <w:p w14:paraId="391F5D15" w14:textId="77777777" w:rsidR="009514C2" w:rsidRPr="009514C2" w:rsidRDefault="009514C2" w:rsidP="009514C2">
      <w:pPr>
        <w:pStyle w:val="Bezodstpw"/>
        <w:rPr>
          <w:rFonts w:eastAsia="Calibri"/>
        </w:rPr>
      </w:pPr>
      <w:r w:rsidRPr="009514C2">
        <w:rPr>
          <w:rFonts w:eastAsia="Calibri"/>
        </w:rPr>
        <w:t>Proces 2</w:t>
      </w:r>
    </w:p>
    <w:p w14:paraId="0342CF11" w14:textId="77777777" w:rsidR="009514C2" w:rsidRDefault="009514C2" w:rsidP="009514C2">
      <w:pPr>
        <w:pStyle w:val="Bezodstpw"/>
        <w:rPr>
          <w:rFonts w:eastAsia="Calibri"/>
        </w:rPr>
      </w:pPr>
      <w:r w:rsidRPr="009514C2">
        <w:rPr>
          <w:rFonts w:eastAsia="Calibri"/>
        </w:rPr>
        <w:t>START O:15 M:1, Czas:0,</w:t>
      </w:r>
    </w:p>
    <w:p w14:paraId="7CCB7B7B" w14:textId="18FF308B" w:rsidR="009514C2" w:rsidRPr="009514C2" w:rsidRDefault="009514C2" w:rsidP="009514C2">
      <w:pPr>
        <w:pStyle w:val="Bezodstpw"/>
        <w:rPr>
          <w:rFonts w:eastAsia="Calibri"/>
        </w:rPr>
      </w:pPr>
      <w:r w:rsidRPr="009514C2">
        <w:rPr>
          <w:rFonts w:eastAsia="Calibri"/>
        </w:rPr>
        <w:t>STOP O:15 M:1, Czas:92,57832714,</w:t>
      </w:r>
    </w:p>
    <w:p w14:paraId="350E69E3" w14:textId="77777777" w:rsidR="009514C2" w:rsidRPr="009514C2" w:rsidRDefault="009514C2" w:rsidP="009514C2">
      <w:pPr>
        <w:pStyle w:val="Bezodstpw"/>
        <w:rPr>
          <w:rFonts w:eastAsia="Calibri"/>
        </w:rPr>
      </w:pPr>
      <w:r w:rsidRPr="009514C2">
        <w:rPr>
          <w:rFonts w:eastAsia="Calibri"/>
        </w:rPr>
        <w:t>START O:4 M:3, Czas:92,57832714,</w:t>
      </w:r>
    </w:p>
    <w:p w14:paraId="103C8ECB" w14:textId="77777777" w:rsidR="009514C2" w:rsidRPr="009514C2" w:rsidRDefault="009514C2" w:rsidP="009514C2">
      <w:pPr>
        <w:pStyle w:val="Bezodstpw"/>
        <w:rPr>
          <w:rFonts w:eastAsia="Calibri"/>
        </w:rPr>
      </w:pPr>
      <w:r w:rsidRPr="009514C2">
        <w:rPr>
          <w:rFonts w:eastAsia="Calibri"/>
        </w:rPr>
        <w:t>STOP O:4 M:3, Czas:175,33325691,</w:t>
      </w:r>
    </w:p>
    <w:p w14:paraId="7E3EC16F" w14:textId="77777777" w:rsidR="009514C2" w:rsidRPr="009514C2" w:rsidRDefault="009514C2" w:rsidP="009514C2">
      <w:pPr>
        <w:pStyle w:val="Bezodstpw"/>
        <w:rPr>
          <w:rFonts w:eastAsia="Calibri"/>
        </w:rPr>
      </w:pPr>
      <w:r w:rsidRPr="009514C2">
        <w:rPr>
          <w:rFonts w:eastAsia="Calibri"/>
        </w:rPr>
        <w:t>START O:14 M:2, Czas:183,796445616,</w:t>
      </w:r>
    </w:p>
    <w:p w14:paraId="488FA84C" w14:textId="77777777" w:rsidR="009514C2" w:rsidRPr="009514C2" w:rsidRDefault="009514C2" w:rsidP="009514C2">
      <w:pPr>
        <w:pStyle w:val="Bezodstpw"/>
        <w:rPr>
          <w:rFonts w:eastAsia="Calibri"/>
        </w:rPr>
      </w:pPr>
      <w:r w:rsidRPr="009514C2">
        <w:rPr>
          <w:rFonts w:eastAsia="Calibri"/>
        </w:rPr>
        <w:t>STOP O:14 M:2, Czas:192,45646019,</w:t>
      </w:r>
    </w:p>
    <w:p w14:paraId="4A3857E1" w14:textId="77777777" w:rsidR="009514C2" w:rsidRPr="009514C2" w:rsidRDefault="009514C2" w:rsidP="009514C2">
      <w:pPr>
        <w:pStyle w:val="Bezodstpw"/>
        <w:rPr>
          <w:rFonts w:eastAsia="Calibri"/>
        </w:rPr>
      </w:pPr>
      <w:r w:rsidRPr="009514C2">
        <w:rPr>
          <w:rFonts w:eastAsia="Calibri"/>
        </w:rPr>
        <w:t>START O:5 M:3, Czas:193,277993995,</w:t>
      </w:r>
    </w:p>
    <w:p w14:paraId="6E903EA2" w14:textId="77777777" w:rsidR="009514C2" w:rsidRPr="009514C2" w:rsidRDefault="009514C2" w:rsidP="009514C2">
      <w:pPr>
        <w:pStyle w:val="Bezodstpw"/>
        <w:rPr>
          <w:rFonts w:eastAsia="Calibri"/>
        </w:rPr>
      </w:pPr>
      <w:r w:rsidRPr="009514C2">
        <w:rPr>
          <w:rFonts w:eastAsia="Calibri"/>
        </w:rPr>
        <w:t>STOP O:5 M:3, Czas:215,828310915,</w:t>
      </w:r>
    </w:p>
    <w:p w14:paraId="2EBFBC45" w14:textId="77777777" w:rsidR="009514C2" w:rsidRPr="009514C2" w:rsidRDefault="009514C2" w:rsidP="009514C2">
      <w:pPr>
        <w:pStyle w:val="Bezodstpw"/>
        <w:rPr>
          <w:rFonts w:eastAsia="Calibri"/>
        </w:rPr>
      </w:pPr>
      <w:r w:rsidRPr="009514C2">
        <w:rPr>
          <w:rFonts w:eastAsia="Calibri"/>
        </w:rPr>
        <w:t>Proces 3</w:t>
      </w:r>
    </w:p>
    <w:p w14:paraId="0CA680CE" w14:textId="77777777" w:rsidR="009514C2" w:rsidRPr="009514C2" w:rsidRDefault="009514C2" w:rsidP="009514C2">
      <w:pPr>
        <w:pStyle w:val="Bezodstpw"/>
        <w:rPr>
          <w:rFonts w:eastAsia="Calibri"/>
        </w:rPr>
      </w:pPr>
      <w:r w:rsidRPr="009514C2">
        <w:rPr>
          <w:rFonts w:eastAsia="Calibri"/>
        </w:rPr>
        <w:t>START O:13 M:4, Czas:95,807487694,</w:t>
      </w:r>
    </w:p>
    <w:p w14:paraId="6AA81B3A" w14:textId="77777777" w:rsidR="009514C2" w:rsidRPr="009514C2" w:rsidRDefault="009514C2" w:rsidP="009514C2">
      <w:pPr>
        <w:pStyle w:val="Bezodstpw"/>
        <w:rPr>
          <w:rFonts w:eastAsia="Calibri"/>
        </w:rPr>
      </w:pPr>
      <w:r w:rsidRPr="009514C2">
        <w:rPr>
          <w:rFonts w:eastAsia="Calibri"/>
        </w:rPr>
        <w:t>STOP O:13 M:4, Czas:187,423509994,</w:t>
      </w:r>
    </w:p>
    <w:p w14:paraId="4E296958" w14:textId="77777777" w:rsidR="009514C2" w:rsidRPr="009514C2" w:rsidRDefault="009514C2" w:rsidP="009514C2">
      <w:pPr>
        <w:pStyle w:val="Bezodstpw"/>
        <w:rPr>
          <w:rFonts w:eastAsia="Calibri"/>
        </w:rPr>
      </w:pPr>
      <w:r w:rsidRPr="009514C2">
        <w:rPr>
          <w:rFonts w:eastAsia="Calibri"/>
        </w:rPr>
        <w:t>START O:6 M:8, Czas:224,051088118,</w:t>
      </w:r>
    </w:p>
    <w:p w14:paraId="25BB36AD" w14:textId="77777777" w:rsidR="009514C2" w:rsidRPr="009514C2" w:rsidRDefault="009514C2" w:rsidP="009514C2">
      <w:pPr>
        <w:pStyle w:val="Bezodstpw"/>
        <w:rPr>
          <w:rFonts w:eastAsia="Calibri"/>
        </w:rPr>
      </w:pPr>
      <w:r w:rsidRPr="009514C2">
        <w:rPr>
          <w:rFonts w:eastAsia="Calibri"/>
        </w:rPr>
        <w:t>STOP O:6 M:8, Czas:258,150183928,</w:t>
      </w:r>
    </w:p>
    <w:p w14:paraId="1A2D5F4B" w14:textId="77777777" w:rsidR="009514C2" w:rsidRPr="009514C2" w:rsidRDefault="009514C2" w:rsidP="009514C2">
      <w:pPr>
        <w:pStyle w:val="Bezodstpw"/>
        <w:rPr>
          <w:rFonts w:eastAsia="Calibri"/>
        </w:rPr>
      </w:pPr>
      <w:r w:rsidRPr="009514C2">
        <w:rPr>
          <w:rFonts w:eastAsia="Calibri"/>
        </w:rPr>
        <w:t>START O:12 M:8, Czas:259,187960398,</w:t>
      </w:r>
    </w:p>
    <w:p w14:paraId="59AD8EEB" w14:textId="77777777" w:rsidR="009514C2" w:rsidRPr="009514C2" w:rsidRDefault="009514C2" w:rsidP="009514C2">
      <w:pPr>
        <w:pStyle w:val="Bezodstpw"/>
        <w:rPr>
          <w:rFonts w:eastAsia="Calibri"/>
        </w:rPr>
      </w:pPr>
      <w:r w:rsidRPr="009514C2">
        <w:rPr>
          <w:rFonts w:eastAsia="Calibri"/>
        </w:rPr>
        <w:t>STOP O:12 M:8, Czas:270,020605328,</w:t>
      </w:r>
    </w:p>
    <w:p w14:paraId="7250C2EE" w14:textId="77777777" w:rsidR="009514C2" w:rsidRPr="009514C2" w:rsidRDefault="009514C2" w:rsidP="009514C2">
      <w:pPr>
        <w:pStyle w:val="Bezodstpw"/>
        <w:rPr>
          <w:rFonts w:eastAsia="Calibri"/>
        </w:rPr>
      </w:pPr>
      <w:r w:rsidRPr="009514C2">
        <w:rPr>
          <w:rFonts w:eastAsia="Calibri"/>
        </w:rPr>
        <w:t>START O:7 M:7, Czas:272,29693224500005,</w:t>
      </w:r>
    </w:p>
    <w:p w14:paraId="1F532471" w14:textId="77777777" w:rsidR="009514C2" w:rsidRPr="009514C2" w:rsidRDefault="009514C2" w:rsidP="009514C2">
      <w:pPr>
        <w:pStyle w:val="Bezodstpw"/>
        <w:rPr>
          <w:rFonts w:eastAsia="Calibri"/>
        </w:rPr>
      </w:pPr>
      <w:r w:rsidRPr="009514C2">
        <w:rPr>
          <w:rFonts w:eastAsia="Calibri"/>
        </w:rPr>
        <w:t>STOP O:7 M:7, Czas:300,58946462500006,</w:t>
      </w:r>
    </w:p>
    <w:p w14:paraId="53A9BFD1" w14:textId="77777777" w:rsidR="009514C2" w:rsidRPr="009514C2" w:rsidRDefault="009514C2" w:rsidP="009514C2">
      <w:pPr>
        <w:pStyle w:val="Bezodstpw"/>
        <w:rPr>
          <w:rFonts w:eastAsia="Calibri"/>
        </w:rPr>
      </w:pPr>
      <w:r w:rsidRPr="009514C2">
        <w:rPr>
          <w:rFonts w:eastAsia="Calibri"/>
        </w:rPr>
        <w:t>Proces 4</w:t>
      </w:r>
    </w:p>
    <w:p w14:paraId="32309AAE" w14:textId="77777777" w:rsidR="009514C2" w:rsidRPr="009514C2" w:rsidRDefault="009514C2" w:rsidP="009514C2">
      <w:pPr>
        <w:pStyle w:val="Bezodstpw"/>
        <w:rPr>
          <w:rFonts w:eastAsia="Calibri"/>
        </w:rPr>
      </w:pPr>
      <w:r w:rsidRPr="009514C2">
        <w:rPr>
          <w:rFonts w:eastAsia="Calibri"/>
        </w:rPr>
        <w:t>START O:11 M:8, Czas:0,</w:t>
      </w:r>
    </w:p>
    <w:p w14:paraId="0DAAD251" w14:textId="77777777" w:rsidR="009514C2" w:rsidRPr="009514C2" w:rsidRDefault="009514C2" w:rsidP="009514C2">
      <w:pPr>
        <w:pStyle w:val="Bezodstpw"/>
        <w:rPr>
          <w:rFonts w:eastAsia="Calibri"/>
        </w:rPr>
      </w:pPr>
      <w:r w:rsidRPr="009514C2">
        <w:rPr>
          <w:rFonts w:eastAsia="Calibri"/>
        </w:rPr>
        <w:t>STOP O:11 M:8, Czas:68,61940247,</w:t>
      </w:r>
    </w:p>
    <w:p w14:paraId="6D531D61" w14:textId="77777777" w:rsidR="009514C2" w:rsidRPr="009514C2" w:rsidRDefault="009514C2" w:rsidP="009514C2">
      <w:pPr>
        <w:pStyle w:val="Bezodstpw"/>
        <w:rPr>
          <w:rFonts w:eastAsia="Calibri"/>
        </w:rPr>
      </w:pPr>
      <w:r w:rsidRPr="009514C2">
        <w:rPr>
          <w:rFonts w:eastAsia="Calibri"/>
        </w:rPr>
        <w:t>START O:8 M:7, Czas:68,61940247,</w:t>
      </w:r>
    </w:p>
    <w:p w14:paraId="289AF5AB" w14:textId="77777777" w:rsidR="009514C2" w:rsidRPr="009514C2" w:rsidRDefault="009514C2" w:rsidP="009514C2">
      <w:pPr>
        <w:pStyle w:val="Bezodstpw"/>
        <w:rPr>
          <w:rFonts w:eastAsia="Calibri"/>
        </w:rPr>
      </w:pPr>
      <w:r w:rsidRPr="009514C2">
        <w:rPr>
          <w:rFonts w:eastAsia="Calibri"/>
        </w:rPr>
        <w:t>STOP O:8 M:7, Czas:93,0150575,</w:t>
      </w:r>
    </w:p>
    <w:p w14:paraId="5BCF7C75" w14:textId="77777777" w:rsidR="009514C2" w:rsidRPr="009514C2" w:rsidRDefault="009514C2" w:rsidP="009514C2">
      <w:pPr>
        <w:pStyle w:val="Bezodstpw"/>
        <w:rPr>
          <w:rFonts w:eastAsia="Calibri"/>
        </w:rPr>
      </w:pPr>
      <w:r w:rsidRPr="009514C2">
        <w:rPr>
          <w:rFonts w:eastAsia="Calibri"/>
        </w:rPr>
        <w:t>START O:10 M:2, Czas:93,0150575,</w:t>
      </w:r>
    </w:p>
    <w:p w14:paraId="41E67E74" w14:textId="77777777" w:rsidR="009514C2" w:rsidRPr="009514C2" w:rsidRDefault="009514C2" w:rsidP="009514C2">
      <w:pPr>
        <w:pStyle w:val="Bezodstpw"/>
        <w:rPr>
          <w:rFonts w:eastAsia="Calibri"/>
        </w:rPr>
      </w:pPr>
      <w:r w:rsidRPr="009514C2">
        <w:rPr>
          <w:rFonts w:eastAsia="Calibri"/>
        </w:rPr>
        <w:t>STOP O:10 M:2, Czas:129,18173371,</w:t>
      </w:r>
    </w:p>
    <w:p w14:paraId="428DFBD6" w14:textId="77777777" w:rsidR="009514C2" w:rsidRPr="009514C2" w:rsidRDefault="009514C2" w:rsidP="009514C2">
      <w:pPr>
        <w:pStyle w:val="Bezodstpw"/>
        <w:rPr>
          <w:rFonts w:eastAsia="Calibri"/>
        </w:rPr>
      </w:pPr>
      <w:r w:rsidRPr="009514C2">
        <w:rPr>
          <w:rFonts w:eastAsia="Calibri"/>
        </w:rPr>
        <w:t>START O:9 M:8, Czas:132,89119588,</w:t>
      </w:r>
    </w:p>
    <w:p w14:paraId="493F7D68" w14:textId="5C031675" w:rsidR="009B16A2" w:rsidRDefault="009514C2" w:rsidP="009514C2">
      <w:pPr>
        <w:pStyle w:val="Bezodstpw"/>
        <w:rPr>
          <w:rFonts w:eastAsia="Calibri"/>
        </w:rPr>
      </w:pPr>
      <w:r w:rsidRPr="009514C2">
        <w:rPr>
          <w:rFonts w:eastAsia="Calibri"/>
        </w:rPr>
        <w:t>STOP O:9 M:8, Czas:222,92955833,</w:t>
      </w:r>
    </w:p>
    <w:p w14:paraId="53A1CB96" w14:textId="77777777" w:rsidR="009B16A2" w:rsidRDefault="009B16A2" w:rsidP="009B16A2">
      <w:pPr>
        <w:spacing w:before="100" w:beforeAutospacing="1"/>
        <w:jc w:val="center"/>
        <w:rPr>
          <w:rFonts w:eastAsia="Calibri"/>
          <w:i/>
          <w:iCs/>
        </w:rPr>
      </w:pPr>
    </w:p>
    <w:p w14:paraId="259443CD" w14:textId="34C4F6F4" w:rsidR="00F27834" w:rsidRPr="00492FEF" w:rsidRDefault="009A11CF" w:rsidP="00492FEF">
      <w:pPr>
        <w:spacing w:before="100" w:beforeAutospacing="1"/>
        <w:rPr>
          <w:rFonts w:eastAsia="Calibri"/>
        </w:rPr>
      </w:pPr>
      <w:r>
        <w:rPr>
          <w:rFonts w:eastAsia="Calibri"/>
        </w:rPr>
        <w:tab/>
        <w:t xml:space="preserve">Wyniki testów drugiej heurystyki okazały się niewiele lepsze od testów pierwszej. </w:t>
      </w:r>
      <w:r w:rsidR="00E3514E">
        <w:rPr>
          <w:rFonts w:eastAsia="Calibri"/>
        </w:rPr>
        <w:t>Choć trzeba odnotować osiągnięcie dopuszczalnych rozwiązań już w pierwszej iteracji, to ich poprawa miała miejsce w zaledwie czterech na dziesięć testów. Znając wyniki kolejnych testów można zauważyć, że najlepsze znalezione</w:t>
      </w:r>
      <w:r w:rsidR="00F27834">
        <w:rPr>
          <w:rFonts w:eastAsia="Calibri"/>
        </w:rPr>
        <w:t xml:space="preserve"> przez drugą heurystykę</w:t>
      </w:r>
      <w:r w:rsidR="00E3514E">
        <w:rPr>
          <w:rFonts w:eastAsia="Calibri"/>
        </w:rPr>
        <w:t xml:space="preserve"> </w:t>
      </w:r>
      <w:r w:rsidR="00F27834">
        <w:rPr>
          <w:rFonts w:eastAsia="Calibri"/>
        </w:rPr>
        <w:t>rozwiązania</w:t>
      </w:r>
      <w:r w:rsidR="00E3514E">
        <w:rPr>
          <w:rFonts w:eastAsia="Calibri"/>
        </w:rPr>
        <w:t xml:space="preserve"> są </w:t>
      </w:r>
      <w:r w:rsidR="00F27834">
        <w:rPr>
          <w:rFonts w:eastAsia="Calibri"/>
        </w:rPr>
        <w:t xml:space="preserve">dużo gorsze od tych, które </w:t>
      </w:r>
      <w:r w:rsidR="00492FEF">
        <w:rPr>
          <w:rFonts w:eastAsia="Calibri"/>
        </w:rPr>
        <w:t>były osiągalne</w:t>
      </w:r>
      <w:r w:rsidR="00F27834">
        <w:rPr>
          <w:rFonts w:eastAsia="Calibri"/>
        </w:rPr>
        <w:t xml:space="preserve">. Należy jednak podkreślić rolę algorytmu Johnsona, który pozwolił algorytmowi genetycznemu zacząć poszukiwania od całkiem dobrych rozwiązań. Jak </w:t>
      </w:r>
      <w:r w:rsidR="00F27834">
        <w:rPr>
          <w:rFonts w:eastAsia="Calibri"/>
        </w:rPr>
        <w:lastRenderedPageBreak/>
        <w:t>się jednak okazało algorytm genetyczny</w:t>
      </w:r>
      <w:r w:rsidR="00492FEF">
        <w:rPr>
          <w:rFonts w:eastAsia="Calibri"/>
        </w:rPr>
        <w:t xml:space="preserve"> w dalszej części</w:t>
      </w:r>
      <w:r w:rsidR="00F27834">
        <w:rPr>
          <w:rFonts w:eastAsia="Calibri"/>
        </w:rPr>
        <w:t xml:space="preserve"> nie poradził sobie najlepiej</w:t>
      </w:r>
      <w:r w:rsidR="00492FEF">
        <w:rPr>
          <w:rFonts w:eastAsia="Calibri"/>
        </w:rPr>
        <w:t>.</w:t>
      </w:r>
      <w:r w:rsidR="00C91EE4">
        <w:rPr>
          <w:rFonts w:eastAsia="Calibri"/>
        </w:rPr>
        <w:t xml:space="preserve"> Być może powodem tego stanu rzeczy było wpadanie GA w minima lokalne.</w:t>
      </w:r>
    </w:p>
    <w:p w14:paraId="2303BB64" w14:textId="4FCA516B" w:rsidR="009B16A2" w:rsidRPr="00536FCF" w:rsidRDefault="009B16A2" w:rsidP="009B16A2">
      <w:pPr>
        <w:spacing w:before="100" w:beforeAutospacing="1"/>
        <w:jc w:val="center"/>
        <w:rPr>
          <w:rFonts w:eastAsia="Calibri"/>
          <w:i/>
          <w:iCs/>
        </w:rPr>
      </w:pPr>
      <w:r>
        <w:rPr>
          <w:rFonts w:eastAsia="Calibri"/>
          <w:i/>
          <w:iCs/>
        </w:rPr>
        <w:t>Tabela 6.1</w:t>
      </w:r>
      <w:r w:rsidR="00C91EE4">
        <w:rPr>
          <w:rFonts w:eastAsia="Calibri"/>
          <w:i/>
          <w:iCs/>
        </w:rPr>
        <w:t>4</w:t>
      </w:r>
      <w:r>
        <w:rPr>
          <w:rFonts w:eastAsia="Calibri"/>
          <w:i/>
          <w:iCs/>
        </w:rPr>
        <w:t xml:space="preserve"> Wyniki testów Heurystyki 3</w:t>
      </w:r>
    </w:p>
    <w:tbl>
      <w:tblPr>
        <w:tblStyle w:val="Tabela-Siatka"/>
        <w:tblW w:w="0" w:type="auto"/>
        <w:tblLook w:val="04A0" w:firstRow="1" w:lastRow="0" w:firstColumn="1" w:lastColumn="0" w:noHBand="0" w:noVBand="1"/>
      </w:tblPr>
      <w:tblGrid>
        <w:gridCol w:w="1838"/>
        <w:gridCol w:w="2835"/>
        <w:gridCol w:w="4388"/>
      </w:tblGrid>
      <w:tr w:rsidR="009B16A2" w14:paraId="32246FCD" w14:textId="77777777" w:rsidTr="00771B5F">
        <w:tc>
          <w:tcPr>
            <w:tcW w:w="1838" w:type="dxa"/>
          </w:tcPr>
          <w:p w14:paraId="6138AE63" w14:textId="77777777" w:rsidR="009B16A2" w:rsidRDefault="009B16A2" w:rsidP="00771B5F">
            <w:pPr>
              <w:spacing w:before="100" w:beforeAutospacing="1"/>
              <w:rPr>
                <w:rFonts w:eastAsia="Calibri"/>
              </w:rPr>
            </w:pPr>
            <w:r>
              <w:rPr>
                <w:rFonts w:eastAsia="Calibri"/>
              </w:rPr>
              <w:t>L. P. testu</w:t>
            </w:r>
          </w:p>
        </w:tc>
        <w:tc>
          <w:tcPr>
            <w:tcW w:w="2835" w:type="dxa"/>
          </w:tcPr>
          <w:p w14:paraId="5686FB9B" w14:textId="77777777" w:rsidR="009B16A2" w:rsidRDefault="009B16A2" w:rsidP="00771B5F">
            <w:pPr>
              <w:spacing w:before="100" w:beforeAutospacing="1"/>
              <w:rPr>
                <w:rFonts w:eastAsia="Calibri"/>
              </w:rPr>
            </w:pPr>
            <w:r>
              <w:rPr>
                <w:rFonts w:eastAsia="Calibri"/>
              </w:rPr>
              <w:t>Uzyskany najlepszy wynik</w:t>
            </w:r>
          </w:p>
        </w:tc>
        <w:tc>
          <w:tcPr>
            <w:tcW w:w="4388" w:type="dxa"/>
          </w:tcPr>
          <w:p w14:paraId="136F5BE1" w14:textId="77777777" w:rsidR="009B16A2" w:rsidRDefault="009B16A2" w:rsidP="00771B5F">
            <w:pPr>
              <w:spacing w:before="100" w:beforeAutospacing="1"/>
              <w:rPr>
                <w:rFonts w:eastAsia="Calibri"/>
              </w:rPr>
            </w:pPr>
            <w:r>
              <w:rPr>
                <w:rFonts w:eastAsia="Calibri"/>
              </w:rPr>
              <w:t>Liczba iteracji potrzebnych do uzyskania najlepszego wyniku</w:t>
            </w:r>
          </w:p>
        </w:tc>
      </w:tr>
      <w:tr w:rsidR="009B16A2" w14:paraId="2E534650" w14:textId="77777777" w:rsidTr="00771B5F">
        <w:tc>
          <w:tcPr>
            <w:tcW w:w="1838" w:type="dxa"/>
          </w:tcPr>
          <w:p w14:paraId="3AE1D3A1" w14:textId="77777777" w:rsidR="009B16A2" w:rsidRDefault="009B16A2" w:rsidP="00771B5F">
            <w:pPr>
              <w:spacing w:before="100" w:beforeAutospacing="1"/>
              <w:rPr>
                <w:rFonts w:eastAsia="Calibri"/>
              </w:rPr>
            </w:pPr>
            <w:r>
              <w:rPr>
                <w:rFonts w:eastAsia="Calibri"/>
              </w:rPr>
              <w:t>1</w:t>
            </w:r>
          </w:p>
        </w:tc>
        <w:tc>
          <w:tcPr>
            <w:tcW w:w="2835" w:type="dxa"/>
          </w:tcPr>
          <w:p w14:paraId="04809E42" w14:textId="3A10D43A" w:rsidR="009B16A2" w:rsidRDefault="009B16A2" w:rsidP="00771B5F">
            <w:pPr>
              <w:spacing w:before="100" w:beforeAutospacing="1"/>
              <w:rPr>
                <w:rFonts w:eastAsia="Calibri"/>
              </w:rPr>
            </w:pPr>
            <w:r w:rsidRPr="009B16A2">
              <w:rPr>
                <w:rFonts w:eastAsia="Calibri"/>
              </w:rPr>
              <w:t>143.476273934</w:t>
            </w:r>
          </w:p>
        </w:tc>
        <w:tc>
          <w:tcPr>
            <w:tcW w:w="4388" w:type="dxa"/>
          </w:tcPr>
          <w:p w14:paraId="55440A7D" w14:textId="34AD572E" w:rsidR="009B16A2" w:rsidRDefault="009B16A2" w:rsidP="00771B5F">
            <w:pPr>
              <w:spacing w:before="100" w:beforeAutospacing="1"/>
              <w:rPr>
                <w:rFonts w:eastAsia="Calibri"/>
              </w:rPr>
            </w:pPr>
            <w:r>
              <w:rPr>
                <w:rFonts w:eastAsia="Calibri"/>
              </w:rPr>
              <w:t>101</w:t>
            </w:r>
          </w:p>
        </w:tc>
      </w:tr>
      <w:tr w:rsidR="009B16A2" w14:paraId="29C8431E" w14:textId="77777777" w:rsidTr="00771B5F">
        <w:tc>
          <w:tcPr>
            <w:tcW w:w="1838" w:type="dxa"/>
          </w:tcPr>
          <w:p w14:paraId="4BBD29ED" w14:textId="77777777" w:rsidR="009B16A2" w:rsidRDefault="009B16A2" w:rsidP="00771B5F">
            <w:pPr>
              <w:spacing w:before="100" w:beforeAutospacing="1"/>
              <w:rPr>
                <w:rFonts w:eastAsia="Calibri"/>
              </w:rPr>
            </w:pPr>
            <w:r>
              <w:rPr>
                <w:rFonts w:eastAsia="Calibri"/>
              </w:rPr>
              <w:t>2</w:t>
            </w:r>
          </w:p>
        </w:tc>
        <w:tc>
          <w:tcPr>
            <w:tcW w:w="2835" w:type="dxa"/>
          </w:tcPr>
          <w:p w14:paraId="32FE5226" w14:textId="3B80BE5E" w:rsidR="009B16A2" w:rsidRDefault="00535172" w:rsidP="00771B5F">
            <w:pPr>
              <w:spacing w:before="100" w:beforeAutospacing="1"/>
              <w:rPr>
                <w:rFonts w:eastAsia="Calibri"/>
              </w:rPr>
            </w:pPr>
            <w:r w:rsidRPr="00535172">
              <w:rPr>
                <w:rFonts w:eastAsia="Calibri"/>
              </w:rPr>
              <w:t>170.51322176099998</w:t>
            </w:r>
          </w:p>
        </w:tc>
        <w:tc>
          <w:tcPr>
            <w:tcW w:w="4388" w:type="dxa"/>
          </w:tcPr>
          <w:p w14:paraId="61A2489B" w14:textId="660981B6" w:rsidR="009B16A2" w:rsidRDefault="00535172" w:rsidP="00771B5F">
            <w:pPr>
              <w:spacing w:before="100" w:beforeAutospacing="1"/>
              <w:rPr>
                <w:rFonts w:eastAsia="Calibri"/>
              </w:rPr>
            </w:pPr>
            <w:r>
              <w:rPr>
                <w:rFonts w:eastAsia="Calibri"/>
              </w:rPr>
              <w:t>381</w:t>
            </w:r>
          </w:p>
        </w:tc>
      </w:tr>
      <w:tr w:rsidR="009B16A2" w14:paraId="5D2F080A" w14:textId="77777777" w:rsidTr="00771B5F">
        <w:tc>
          <w:tcPr>
            <w:tcW w:w="1838" w:type="dxa"/>
          </w:tcPr>
          <w:p w14:paraId="02C3A374" w14:textId="77777777" w:rsidR="009B16A2" w:rsidRDefault="009B16A2" w:rsidP="00771B5F">
            <w:pPr>
              <w:spacing w:before="100" w:beforeAutospacing="1"/>
              <w:rPr>
                <w:rFonts w:eastAsia="Calibri"/>
              </w:rPr>
            </w:pPr>
            <w:r>
              <w:rPr>
                <w:rFonts w:eastAsia="Calibri"/>
              </w:rPr>
              <w:t>3</w:t>
            </w:r>
          </w:p>
        </w:tc>
        <w:tc>
          <w:tcPr>
            <w:tcW w:w="2835" w:type="dxa"/>
          </w:tcPr>
          <w:p w14:paraId="26624C8B" w14:textId="2BE84201" w:rsidR="009B16A2" w:rsidRDefault="00535172" w:rsidP="00771B5F">
            <w:pPr>
              <w:spacing w:before="100" w:beforeAutospacing="1"/>
              <w:rPr>
                <w:rFonts w:eastAsia="Calibri"/>
              </w:rPr>
            </w:pPr>
            <w:r w:rsidRPr="00535172">
              <w:rPr>
                <w:rFonts w:eastAsia="Calibri"/>
              </w:rPr>
              <w:t>218.069875686</w:t>
            </w:r>
          </w:p>
        </w:tc>
        <w:tc>
          <w:tcPr>
            <w:tcW w:w="4388" w:type="dxa"/>
          </w:tcPr>
          <w:p w14:paraId="241F3B34" w14:textId="2E3D3D65" w:rsidR="009B16A2" w:rsidRDefault="00535172" w:rsidP="00771B5F">
            <w:pPr>
              <w:spacing w:before="100" w:beforeAutospacing="1"/>
              <w:rPr>
                <w:rFonts w:eastAsia="Calibri"/>
              </w:rPr>
            </w:pPr>
            <w:r>
              <w:rPr>
                <w:rFonts w:eastAsia="Calibri"/>
              </w:rPr>
              <w:t>483</w:t>
            </w:r>
          </w:p>
        </w:tc>
      </w:tr>
      <w:tr w:rsidR="009B16A2" w14:paraId="779349BF" w14:textId="77777777" w:rsidTr="00771B5F">
        <w:tc>
          <w:tcPr>
            <w:tcW w:w="1838" w:type="dxa"/>
          </w:tcPr>
          <w:p w14:paraId="705452C7" w14:textId="77777777" w:rsidR="009B16A2" w:rsidRDefault="009B16A2" w:rsidP="00771B5F">
            <w:pPr>
              <w:spacing w:before="100" w:beforeAutospacing="1"/>
              <w:rPr>
                <w:rFonts w:eastAsia="Calibri"/>
              </w:rPr>
            </w:pPr>
            <w:r>
              <w:rPr>
                <w:rFonts w:eastAsia="Calibri"/>
              </w:rPr>
              <w:t>4</w:t>
            </w:r>
          </w:p>
        </w:tc>
        <w:tc>
          <w:tcPr>
            <w:tcW w:w="2835" w:type="dxa"/>
          </w:tcPr>
          <w:p w14:paraId="6DF892C1" w14:textId="6C30E81B" w:rsidR="009B16A2" w:rsidRDefault="00535172" w:rsidP="00771B5F">
            <w:pPr>
              <w:spacing w:before="100" w:beforeAutospacing="1"/>
              <w:rPr>
                <w:rFonts w:eastAsia="Calibri"/>
              </w:rPr>
            </w:pPr>
            <w:r w:rsidRPr="00535172">
              <w:rPr>
                <w:rFonts w:eastAsia="Calibri"/>
              </w:rPr>
              <w:t>182.79324661</w:t>
            </w:r>
          </w:p>
        </w:tc>
        <w:tc>
          <w:tcPr>
            <w:tcW w:w="4388" w:type="dxa"/>
          </w:tcPr>
          <w:p w14:paraId="7422D6B1" w14:textId="695BE641" w:rsidR="009B16A2" w:rsidRDefault="00535172" w:rsidP="00771B5F">
            <w:pPr>
              <w:spacing w:before="100" w:beforeAutospacing="1"/>
              <w:rPr>
                <w:rFonts w:eastAsia="Calibri"/>
              </w:rPr>
            </w:pPr>
            <w:r>
              <w:rPr>
                <w:rFonts w:eastAsia="Calibri"/>
              </w:rPr>
              <w:t>168</w:t>
            </w:r>
          </w:p>
        </w:tc>
      </w:tr>
      <w:tr w:rsidR="009B16A2" w14:paraId="2A4CC0F0" w14:textId="77777777" w:rsidTr="00771B5F">
        <w:tc>
          <w:tcPr>
            <w:tcW w:w="1838" w:type="dxa"/>
          </w:tcPr>
          <w:p w14:paraId="6881118E" w14:textId="77777777" w:rsidR="009B16A2" w:rsidRDefault="009B16A2" w:rsidP="00771B5F">
            <w:pPr>
              <w:spacing w:before="100" w:beforeAutospacing="1"/>
              <w:rPr>
                <w:rFonts w:eastAsia="Calibri"/>
              </w:rPr>
            </w:pPr>
            <w:r>
              <w:rPr>
                <w:rFonts w:eastAsia="Calibri"/>
              </w:rPr>
              <w:t>5</w:t>
            </w:r>
          </w:p>
        </w:tc>
        <w:tc>
          <w:tcPr>
            <w:tcW w:w="2835" w:type="dxa"/>
          </w:tcPr>
          <w:p w14:paraId="3A8B6774" w14:textId="69E2396F" w:rsidR="009B16A2" w:rsidRDefault="00535172" w:rsidP="00771B5F">
            <w:pPr>
              <w:spacing w:before="100" w:beforeAutospacing="1"/>
              <w:rPr>
                <w:rFonts w:eastAsia="Calibri"/>
              </w:rPr>
            </w:pPr>
            <w:r w:rsidRPr="00535172">
              <w:rPr>
                <w:rFonts w:eastAsia="Calibri"/>
              </w:rPr>
              <w:t>164.31250476600002</w:t>
            </w:r>
          </w:p>
        </w:tc>
        <w:tc>
          <w:tcPr>
            <w:tcW w:w="4388" w:type="dxa"/>
          </w:tcPr>
          <w:p w14:paraId="110C9214" w14:textId="06434323" w:rsidR="009B16A2" w:rsidRDefault="00535172" w:rsidP="00771B5F">
            <w:pPr>
              <w:spacing w:before="100" w:beforeAutospacing="1"/>
              <w:rPr>
                <w:rFonts w:eastAsia="Calibri"/>
              </w:rPr>
            </w:pPr>
            <w:r>
              <w:rPr>
                <w:rFonts w:eastAsia="Calibri"/>
              </w:rPr>
              <w:t>63</w:t>
            </w:r>
          </w:p>
        </w:tc>
      </w:tr>
      <w:tr w:rsidR="009B16A2" w14:paraId="42D9F47B" w14:textId="77777777" w:rsidTr="00771B5F">
        <w:tc>
          <w:tcPr>
            <w:tcW w:w="1838" w:type="dxa"/>
          </w:tcPr>
          <w:p w14:paraId="5D928F74" w14:textId="77777777" w:rsidR="009B16A2" w:rsidRDefault="009B16A2" w:rsidP="00771B5F">
            <w:pPr>
              <w:spacing w:before="100" w:beforeAutospacing="1"/>
              <w:rPr>
                <w:rFonts w:eastAsia="Calibri"/>
              </w:rPr>
            </w:pPr>
            <w:r>
              <w:rPr>
                <w:rFonts w:eastAsia="Calibri"/>
              </w:rPr>
              <w:t>6</w:t>
            </w:r>
          </w:p>
        </w:tc>
        <w:tc>
          <w:tcPr>
            <w:tcW w:w="2835" w:type="dxa"/>
          </w:tcPr>
          <w:p w14:paraId="5A962DEE" w14:textId="5562BAAF" w:rsidR="009B16A2" w:rsidRDefault="00535172" w:rsidP="00771B5F">
            <w:pPr>
              <w:spacing w:before="100" w:beforeAutospacing="1"/>
              <w:rPr>
                <w:rFonts w:eastAsia="Calibri"/>
              </w:rPr>
            </w:pPr>
            <w:r w:rsidRPr="00535172">
              <w:rPr>
                <w:rFonts w:eastAsia="Calibri"/>
              </w:rPr>
              <w:t>188.31287557000002</w:t>
            </w:r>
          </w:p>
        </w:tc>
        <w:tc>
          <w:tcPr>
            <w:tcW w:w="4388" w:type="dxa"/>
          </w:tcPr>
          <w:p w14:paraId="4E6CE6AA" w14:textId="3A68D0C8" w:rsidR="009B16A2" w:rsidRDefault="00535172" w:rsidP="00771B5F">
            <w:pPr>
              <w:spacing w:before="100" w:beforeAutospacing="1"/>
              <w:rPr>
                <w:rFonts w:eastAsia="Calibri"/>
              </w:rPr>
            </w:pPr>
            <w:r>
              <w:rPr>
                <w:rFonts w:eastAsia="Calibri"/>
              </w:rPr>
              <w:t>146</w:t>
            </w:r>
          </w:p>
        </w:tc>
      </w:tr>
      <w:tr w:rsidR="009B16A2" w14:paraId="3BEE0C98" w14:textId="77777777" w:rsidTr="00771B5F">
        <w:tc>
          <w:tcPr>
            <w:tcW w:w="1838" w:type="dxa"/>
          </w:tcPr>
          <w:p w14:paraId="3E84DBAA" w14:textId="77777777" w:rsidR="009B16A2" w:rsidRDefault="009B16A2" w:rsidP="00771B5F">
            <w:pPr>
              <w:spacing w:before="100" w:beforeAutospacing="1"/>
              <w:rPr>
                <w:rFonts w:eastAsia="Calibri"/>
              </w:rPr>
            </w:pPr>
            <w:r>
              <w:rPr>
                <w:rFonts w:eastAsia="Calibri"/>
              </w:rPr>
              <w:t>7</w:t>
            </w:r>
          </w:p>
        </w:tc>
        <w:tc>
          <w:tcPr>
            <w:tcW w:w="2835" w:type="dxa"/>
          </w:tcPr>
          <w:p w14:paraId="09EBDF74" w14:textId="3E10A0E8" w:rsidR="009B16A2" w:rsidRDefault="00535172" w:rsidP="00771B5F">
            <w:pPr>
              <w:spacing w:before="100" w:beforeAutospacing="1"/>
              <w:rPr>
                <w:rFonts w:eastAsia="Calibri"/>
              </w:rPr>
            </w:pPr>
            <w:r w:rsidRPr="00535172">
              <w:rPr>
                <w:rFonts w:eastAsia="Calibri"/>
              </w:rPr>
              <w:t>168.55645665900002</w:t>
            </w:r>
          </w:p>
        </w:tc>
        <w:tc>
          <w:tcPr>
            <w:tcW w:w="4388" w:type="dxa"/>
          </w:tcPr>
          <w:p w14:paraId="38E81EB0" w14:textId="6D05682F" w:rsidR="009B16A2" w:rsidRDefault="00535172" w:rsidP="00771B5F">
            <w:pPr>
              <w:spacing w:before="100" w:beforeAutospacing="1"/>
              <w:rPr>
                <w:rFonts w:eastAsia="Calibri"/>
              </w:rPr>
            </w:pPr>
            <w:r>
              <w:rPr>
                <w:rFonts w:eastAsia="Calibri"/>
              </w:rPr>
              <w:t>67</w:t>
            </w:r>
          </w:p>
        </w:tc>
      </w:tr>
      <w:tr w:rsidR="009B16A2" w14:paraId="400DF2B4" w14:textId="77777777" w:rsidTr="00771B5F">
        <w:tc>
          <w:tcPr>
            <w:tcW w:w="1838" w:type="dxa"/>
          </w:tcPr>
          <w:p w14:paraId="36660813" w14:textId="77777777" w:rsidR="009B16A2" w:rsidRDefault="009B16A2" w:rsidP="00771B5F">
            <w:pPr>
              <w:spacing w:before="100" w:beforeAutospacing="1"/>
              <w:rPr>
                <w:rFonts w:eastAsia="Calibri"/>
              </w:rPr>
            </w:pPr>
            <w:r>
              <w:rPr>
                <w:rFonts w:eastAsia="Calibri"/>
              </w:rPr>
              <w:t>8</w:t>
            </w:r>
          </w:p>
        </w:tc>
        <w:tc>
          <w:tcPr>
            <w:tcW w:w="2835" w:type="dxa"/>
          </w:tcPr>
          <w:p w14:paraId="0350871D" w14:textId="60738DA5" w:rsidR="009B16A2" w:rsidRDefault="00535172" w:rsidP="00771B5F">
            <w:pPr>
              <w:spacing w:before="100" w:beforeAutospacing="1"/>
              <w:rPr>
                <w:rFonts w:eastAsia="Calibri"/>
              </w:rPr>
            </w:pPr>
            <w:r w:rsidRPr="00535172">
              <w:rPr>
                <w:rFonts w:eastAsia="Calibri"/>
              </w:rPr>
              <w:t>227.566780404</w:t>
            </w:r>
          </w:p>
        </w:tc>
        <w:tc>
          <w:tcPr>
            <w:tcW w:w="4388" w:type="dxa"/>
          </w:tcPr>
          <w:p w14:paraId="435C1E94" w14:textId="07864161" w:rsidR="009B16A2" w:rsidRDefault="00535172" w:rsidP="00771B5F">
            <w:pPr>
              <w:spacing w:before="100" w:beforeAutospacing="1"/>
              <w:rPr>
                <w:rFonts w:eastAsia="Calibri"/>
              </w:rPr>
            </w:pPr>
            <w:r>
              <w:rPr>
                <w:rFonts w:eastAsia="Calibri"/>
              </w:rPr>
              <w:t>401</w:t>
            </w:r>
          </w:p>
        </w:tc>
      </w:tr>
      <w:tr w:rsidR="009B16A2" w14:paraId="466A0A95" w14:textId="77777777" w:rsidTr="00771B5F">
        <w:tc>
          <w:tcPr>
            <w:tcW w:w="1838" w:type="dxa"/>
          </w:tcPr>
          <w:p w14:paraId="7224B330" w14:textId="77777777" w:rsidR="009B16A2" w:rsidRDefault="009B16A2" w:rsidP="00771B5F">
            <w:pPr>
              <w:spacing w:before="100" w:beforeAutospacing="1"/>
              <w:rPr>
                <w:rFonts w:eastAsia="Calibri"/>
              </w:rPr>
            </w:pPr>
            <w:r>
              <w:rPr>
                <w:rFonts w:eastAsia="Calibri"/>
              </w:rPr>
              <w:t>9</w:t>
            </w:r>
          </w:p>
        </w:tc>
        <w:tc>
          <w:tcPr>
            <w:tcW w:w="2835" w:type="dxa"/>
          </w:tcPr>
          <w:p w14:paraId="04FB2370" w14:textId="6F9DCCDC" w:rsidR="009B16A2" w:rsidRDefault="00535172" w:rsidP="00771B5F">
            <w:pPr>
              <w:spacing w:before="100" w:beforeAutospacing="1"/>
              <w:rPr>
                <w:rFonts w:eastAsia="Calibri"/>
              </w:rPr>
            </w:pPr>
            <w:r w:rsidRPr="00535172">
              <w:rPr>
                <w:rFonts w:eastAsia="Calibri"/>
              </w:rPr>
              <w:t>183.625194819</w:t>
            </w:r>
          </w:p>
        </w:tc>
        <w:tc>
          <w:tcPr>
            <w:tcW w:w="4388" w:type="dxa"/>
          </w:tcPr>
          <w:p w14:paraId="318B41DA" w14:textId="3D5A324F" w:rsidR="009B16A2" w:rsidRDefault="00535172" w:rsidP="00771B5F">
            <w:pPr>
              <w:spacing w:before="100" w:beforeAutospacing="1"/>
              <w:rPr>
                <w:rFonts w:eastAsia="Calibri"/>
              </w:rPr>
            </w:pPr>
            <w:r>
              <w:rPr>
                <w:rFonts w:eastAsia="Calibri"/>
              </w:rPr>
              <w:t>278</w:t>
            </w:r>
          </w:p>
        </w:tc>
      </w:tr>
      <w:tr w:rsidR="009B16A2" w14:paraId="53A4648D" w14:textId="77777777" w:rsidTr="00771B5F">
        <w:tc>
          <w:tcPr>
            <w:tcW w:w="1838" w:type="dxa"/>
          </w:tcPr>
          <w:p w14:paraId="6D24CD6B" w14:textId="77777777" w:rsidR="009B16A2" w:rsidRDefault="009B16A2" w:rsidP="00771B5F">
            <w:pPr>
              <w:spacing w:before="100" w:beforeAutospacing="1"/>
              <w:rPr>
                <w:rFonts w:eastAsia="Calibri"/>
              </w:rPr>
            </w:pPr>
            <w:r>
              <w:rPr>
                <w:rFonts w:eastAsia="Calibri"/>
              </w:rPr>
              <w:t>10</w:t>
            </w:r>
          </w:p>
        </w:tc>
        <w:tc>
          <w:tcPr>
            <w:tcW w:w="2835" w:type="dxa"/>
          </w:tcPr>
          <w:p w14:paraId="37E9732A" w14:textId="0C12E260" w:rsidR="009B16A2" w:rsidRDefault="00535172" w:rsidP="00771B5F">
            <w:pPr>
              <w:spacing w:before="100" w:beforeAutospacing="1"/>
              <w:rPr>
                <w:rFonts w:eastAsia="Calibri"/>
              </w:rPr>
            </w:pPr>
            <w:r w:rsidRPr="00535172">
              <w:rPr>
                <w:rFonts w:eastAsia="Calibri"/>
              </w:rPr>
              <w:t>230.02746508600003</w:t>
            </w:r>
          </w:p>
        </w:tc>
        <w:tc>
          <w:tcPr>
            <w:tcW w:w="4388" w:type="dxa"/>
          </w:tcPr>
          <w:p w14:paraId="11F3DE50" w14:textId="057AC07F" w:rsidR="009B16A2" w:rsidRDefault="00535172" w:rsidP="00771B5F">
            <w:pPr>
              <w:spacing w:before="100" w:beforeAutospacing="1"/>
              <w:rPr>
                <w:rFonts w:eastAsia="Calibri"/>
              </w:rPr>
            </w:pPr>
            <w:r>
              <w:rPr>
                <w:rFonts w:eastAsia="Calibri"/>
              </w:rPr>
              <w:t>17</w:t>
            </w:r>
          </w:p>
        </w:tc>
      </w:tr>
    </w:tbl>
    <w:p w14:paraId="622E39A0" w14:textId="77777777" w:rsidR="00F27834" w:rsidRDefault="00F27834" w:rsidP="00537087">
      <w:pPr>
        <w:spacing w:before="100" w:beforeAutospacing="1"/>
        <w:rPr>
          <w:rFonts w:eastAsia="Calibri"/>
        </w:rPr>
      </w:pPr>
    </w:p>
    <w:p w14:paraId="7670487C" w14:textId="1103B619" w:rsidR="008935CC" w:rsidRDefault="008935CC" w:rsidP="00537087">
      <w:pPr>
        <w:spacing w:before="100" w:beforeAutospacing="1"/>
        <w:rPr>
          <w:rFonts w:eastAsia="Calibri"/>
        </w:rPr>
      </w:pPr>
      <w:r>
        <w:rPr>
          <w:rFonts w:eastAsia="Calibri"/>
        </w:rPr>
        <w:tab/>
        <w:t xml:space="preserve"> </w:t>
      </w:r>
    </w:p>
    <w:p w14:paraId="76A0E480" w14:textId="77777777" w:rsidR="008935CC" w:rsidRDefault="008935CC" w:rsidP="00537087">
      <w:pPr>
        <w:spacing w:before="100" w:beforeAutospacing="1"/>
        <w:rPr>
          <w:rFonts w:eastAsia="Calibri"/>
        </w:rPr>
      </w:pPr>
    </w:p>
    <w:p w14:paraId="7DEAA2E9" w14:textId="2D78C599" w:rsidR="008C3B4E" w:rsidRDefault="008C3B4E" w:rsidP="00537087">
      <w:pPr>
        <w:spacing w:before="100" w:beforeAutospacing="1"/>
        <w:rPr>
          <w:rFonts w:eastAsia="Calibri"/>
        </w:rPr>
      </w:pPr>
      <w:r>
        <w:rPr>
          <w:rFonts w:eastAsia="Calibri"/>
        </w:rPr>
        <w:tab/>
      </w:r>
    </w:p>
    <w:p w14:paraId="4FA16ADA" w14:textId="43F9D35C" w:rsidR="007D699C" w:rsidRDefault="00704CA8" w:rsidP="00537087">
      <w:pPr>
        <w:spacing w:before="100" w:beforeAutospacing="1"/>
        <w:rPr>
          <w:rFonts w:eastAsia="Calibri"/>
        </w:rPr>
      </w:pPr>
      <w:r>
        <w:rPr>
          <w:noProof/>
        </w:rPr>
        <w:lastRenderedPageBreak/>
        <w:drawing>
          <wp:inline distT="0" distB="0" distL="0" distR="0" wp14:anchorId="3B96D3F4" wp14:editId="0737E5EE">
            <wp:extent cx="5760085" cy="3375660"/>
            <wp:effectExtent l="0" t="0" r="12065" b="15240"/>
            <wp:docPr id="1257901108" name="Wykres 1">
              <a:extLst xmlns:a="http://schemas.openxmlformats.org/drawingml/2006/main">
                <a:ext uri="{FF2B5EF4-FFF2-40B4-BE49-F238E27FC236}">
                  <a16:creationId xmlns:a16="http://schemas.microsoft.com/office/drawing/2014/main" id="{5F4ABA65-FE11-2088-5431-FD50CFC0D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504CA1" w14:textId="5A90C280" w:rsidR="00535172" w:rsidRDefault="00445C46" w:rsidP="00F27834">
      <w:pPr>
        <w:spacing w:before="100" w:beforeAutospacing="1"/>
        <w:jc w:val="center"/>
        <w:rPr>
          <w:rFonts w:eastAsia="Calibri"/>
          <w:i/>
          <w:iCs/>
        </w:rPr>
      </w:pPr>
      <w:r w:rsidRPr="00B72150">
        <w:rPr>
          <w:rFonts w:eastAsia="Calibri"/>
          <w:i/>
          <w:iCs/>
        </w:rPr>
        <w:t>Wykres</w:t>
      </w:r>
      <w:r>
        <w:rPr>
          <w:rFonts w:eastAsia="Calibri"/>
          <w:i/>
          <w:iCs/>
        </w:rPr>
        <w:t xml:space="preserve"> 6.3 Wartość najlepszego znalezionego globalnie rozwiązania w poszczególnych etapach testów Heurystyki 3</w:t>
      </w:r>
    </w:p>
    <w:p w14:paraId="0BEC17AA" w14:textId="77777777" w:rsidR="004B3522" w:rsidRDefault="004B3522" w:rsidP="00F27834">
      <w:pPr>
        <w:spacing w:before="100" w:beforeAutospacing="1"/>
        <w:jc w:val="center"/>
        <w:rPr>
          <w:rFonts w:eastAsia="Calibri"/>
          <w:i/>
          <w:iCs/>
        </w:rPr>
      </w:pPr>
    </w:p>
    <w:p w14:paraId="174BC143" w14:textId="77777777" w:rsidR="004B3522" w:rsidRDefault="004B3522" w:rsidP="004B352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5041E082" w14:textId="77777777" w:rsidR="004B3522" w:rsidRDefault="004B3522" w:rsidP="004B3522">
      <w:pPr>
        <w:spacing w:before="100" w:beforeAutospacing="1"/>
        <w:jc w:val="left"/>
        <w:rPr>
          <w:rFonts w:eastAsia="Calibri"/>
        </w:rPr>
      </w:pPr>
      <w:r>
        <w:rPr>
          <w:rFonts w:eastAsia="Calibri"/>
        </w:rPr>
        <w:t>(O – numer operacji, M – numer maszyny)</w:t>
      </w:r>
    </w:p>
    <w:p w14:paraId="182B9278" w14:textId="77777777" w:rsidR="004B3522" w:rsidRPr="004B3522" w:rsidRDefault="004B3522" w:rsidP="004B3522">
      <w:pPr>
        <w:pStyle w:val="Bezodstpw"/>
        <w:rPr>
          <w:rFonts w:eastAsia="Calibri"/>
        </w:rPr>
      </w:pPr>
      <w:r w:rsidRPr="004B3522">
        <w:rPr>
          <w:rFonts w:eastAsia="Calibri"/>
        </w:rPr>
        <w:t>Proces 0</w:t>
      </w:r>
    </w:p>
    <w:p w14:paraId="5A9ECFB2" w14:textId="77777777" w:rsidR="004B3522" w:rsidRPr="004B3522" w:rsidRDefault="004B3522" w:rsidP="004B3522">
      <w:pPr>
        <w:pStyle w:val="Bezodstpw"/>
        <w:rPr>
          <w:rFonts w:eastAsia="Calibri"/>
        </w:rPr>
      </w:pPr>
      <w:r w:rsidRPr="004B3522">
        <w:rPr>
          <w:rFonts w:eastAsia="Calibri"/>
        </w:rPr>
        <w:t>START O:19 M:0, Czas:0,</w:t>
      </w:r>
    </w:p>
    <w:p w14:paraId="309510FD" w14:textId="77777777" w:rsidR="004B3522" w:rsidRDefault="004B3522" w:rsidP="004B3522">
      <w:pPr>
        <w:pStyle w:val="Bezodstpw"/>
        <w:rPr>
          <w:rFonts w:eastAsia="Calibri"/>
        </w:rPr>
      </w:pPr>
      <w:r w:rsidRPr="004B3522">
        <w:rPr>
          <w:rFonts w:eastAsia="Calibri"/>
        </w:rPr>
        <w:t>STOP O:19 M:0, Czas:25,29969438,</w:t>
      </w:r>
    </w:p>
    <w:p w14:paraId="7D1C2FB3" w14:textId="77777777" w:rsidR="004B3522" w:rsidRPr="004B3522" w:rsidRDefault="004B3522" w:rsidP="004B3522">
      <w:pPr>
        <w:pStyle w:val="Bezodstpw"/>
        <w:rPr>
          <w:rFonts w:eastAsia="Calibri"/>
        </w:rPr>
      </w:pPr>
      <w:r w:rsidRPr="004B3522">
        <w:rPr>
          <w:rFonts w:eastAsia="Calibri"/>
        </w:rPr>
        <w:t>START O:0 M:9, Czas:25,29969438,</w:t>
      </w:r>
    </w:p>
    <w:p w14:paraId="61B9862F" w14:textId="77777777" w:rsidR="004B3522" w:rsidRPr="004B3522" w:rsidRDefault="004B3522" w:rsidP="004B3522">
      <w:pPr>
        <w:pStyle w:val="Bezodstpw"/>
        <w:rPr>
          <w:rFonts w:eastAsia="Calibri"/>
        </w:rPr>
      </w:pPr>
      <w:r w:rsidRPr="004B3522">
        <w:rPr>
          <w:rFonts w:eastAsia="Calibri"/>
        </w:rPr>
        <w:t>STOP O:0 M:9, Czas:26,653115658999997,</w:t>
      </w:r>
    </w:p>
    <w:p w14:paraId="255DB5D5" w14:textId="77777777" w:rsidR="004B3522" w:rsidRPr="004B3522" w:rsidRDefault="004B3522" w:rsidP="004B3522">
      <w:pPr>
        <w:pStyle w:val="Bezodstpw"/>
        <w:rPr>
          <w:rFonts w:eastAsia="Calibri"/>
        </w:rPr>
      </w:pPr>
      <w:r w:rsidRPr="004B3522">
        <w:rPr>
          <w:rFonts w:eastAsia="Calibri"/>
        </w:rPr>
        <w:t>START O:18 M:0, Czas:33,350339250999994,</w:t>
      </w:r>
    </w:p>
    <w:p w14:paraId="1715706B" w14:textId="77777777" w:rsidR="004B3522" w:rsidRPr="004B3522" w:rsidRDefault="004B3522" w:rsidP="004B3522">
      <w:pPr>
        <w:pStyle w:val="Bezodstpw"/>
        <w:rPr>
          <w:rFonts w:eastAsia="Calibri"/>
        </w:rPr>
      </w:pPr>
      <w:r w:rsidRPr="004B3522">
        <w:rPr>
          <w:rFonts w:eastAsia="Calibri"/>
        </w:rPr>
        <w:t>STOP O:18 M:0, Czas:39,813769994999994,</w:t>
      </w:r>
    </w:p>
    <w:p w14:paraId="2C8669A7" w14:textId="77777777" w:rsidR="004B3522" w:rsidRPr="004B3522" w:rsidRDefault="004B3522" w:rsidP="004B3522">
      <w:pPr>
        <w:pStyle w:val="Bezodstpw"/>
        <w:rPr>
          <w:rFonts w:eastAsia="Calibri"/>
        </w:rPr>
      </w:pPr>
      <w:r w:rsidRPr="004B3522">
        <w:rPr>
          <w:rFonts w:eastAsia="Calibri"/>
        </w:rPr>
        <w:t>START O:1 M:0, Czas:44,00930984399999,</w:t>
      </w:r>
    </w:p>
    <w:p w14:paraId="3B8FE8A9" w14:textId="77777777" w:rsidR="004B3522" w:rsidRPr="004B3522" w:rsidRDefault="004B3522" w:rsidP="004B3522">
      <w:pPr>
        <w:pStyle w:val="Bezodstpw"/>
        <w:rPr>
          <w:rFonts w:eastAsia="Calibri"/>
        </w:rPr>
      </w:pPr>
      <w:r w:rsidRPr="004B3522">
        <w:rPr>
          <w:rFonts w:eastAsia="Calibri"/>
        </w:rPr>
        <w:t>STOP O:1 M:0, Czas:99,10843609399998,</w:t>
      </w:r>
    </w:p>
    <w:p w14:paraId="1ADD6FB1" w14:textId="77777777" w:rsidR="004B3522" w:rsidRPr="004B3522" w:rsidRDefault="004B3522" w:rsidP="004B3522">
      <w:pPr>
        <w:pStyle w:val="Bezodstpw"/>
        <w:rPr>
          <w:rFonts w:eastAsia="Calibri"/>
        </w:rPr>
      </w:pPr>
      <w:r w:rsidRPr="004B3522">
        <w:rPr>
          <w:rFonts w:eastAsia="Calibri"/>
        </w:rPr>
        <w:t>Proces 1</w:t>
      </w:r>
    </w:p>
    <w:p w14:paraId="3C129A0A" w14:textId="77777777" w:rsidR="004B3522" w:rsidRDefault="004B3522" w:rsidP="004B3522">
      <w:pPr>
        <w:pStyle w:val="Bezodstpw"/>
        <w:rPr>
          <w:rFonts w:eastAsia="Calibri"/>
        </w:rPr>
      </w:pPr>
      <w:r w:rsidRPr="004B3522">
        <w:rPr>
          <w:rFonts w:eastAsia="Calibri"/>
        </w:rPr>
        <w:t>START O:17 M:5, Czas:0,</w:t>
      </w:r>
    </w:p>
    <w:p w14:paraId="6D08398C" w14:textId="77777777" w:rsidR="004B3522" w:rsidRPr="004B3522" w:rsidRDefault="004B3522" w:rsidP="004B3522">
      <w:pPr>
        <w:pStyle w:val="Bezodstpw"/>
        <w:rPr>
          <w:rFonts w:eastAsia="Calibri"/>
        </w:rPr>
      </w:pPr>
      <w:r w:rsidRPr="004B3522">
        <w:rPr>
          <w:rFonts w:eastAsia="Calibri"/>
        </w:rPr>
        <w:t>STOP O:17 M:5, Czas:4,924905342,</w:t>
      </w:r>
    </w:p>
    <w:p w14:paraId="30AC4913" w14:textId="77777777" w:rsidR="004B3522" w:rsidRPr="004B3522" w:rsidRDefault="004B3522" w:rsidP="004B3522">
      <w:pPr>
        <w:pStyle w:val="Bezodstpw"/>
        <w:rPr>
          <w:rFonts w:eastAsia="Calibri"/>
        </w:rPr>
      </w:pPr>
      <w:r w:rsidRPr="004B3522">
        <w:rPr>
          <w:rFonts w:eastAsia="Calibri"/>
        </w:rPr>
        <w:t>START O:2 M:7, Czas:4,924905342,</w:t>
      </w:r>
    </w:p>
    <w:p w14:paraId="244DE761" w14:textId="77777777" w:rsidR="004B3522" w:rsidRPr="004B3522" w:rsidRDefault="004B3522" w:rsidP="004B3522">
      <w:pPr>
        <w:pStyle w:val="Bezodstpw"/>
        <w:rPr>
          <w:rFonts w:eastAsia="Calibri"/>
        </w:rPr>
      </w:pPr>
      <w:r w:rsidRPr="004B3522">
        <w:rPr>
          <w:rFonts w:eastAsia="Calibri"/>
        </w:rPr>
        <w:t>STOP O:2 M:7, Czas:16,594942942,</w:t>
      </w:r>
    </w:p>
    <w:p w14:paraId="5BB23679" w14:textId="77777777" w:rsidR="004B3522" w:rsidRPr="004B3522" w:rsidRDefault="004B3522" w:rsidP="004B3522">
      <w:pPr>
        <w:pStyle w:val="Bezodstpw"/>
        <w:rPr>
          <w:rFonts w:eastAsia="Calibri"/>
        </w:rPr>
      </w:pPr>
      <w:r w:rsidRPr="004B3522">
        <w:rPr>
          <w:rFonts w:eastAsia="Calibri"/>
        </w:rPr>
        <w:t>START O:16 M:5, Czas:26,069001483999998,</w:t>
      </w:r>
    </w:p>
    <w:p w14:paraId="5EE0AFAC" w14:textId="77777777" w:rsidR="004B3522" w:rsidRPr="004B3522" w:rsidRDefault="004B3522" w:rsidP="004B3522">
      <w:pPr>
        <w:pStyle w:val="Bezodstpw"/>
        <w:rPr>
          <w:rFonts w:eastAsia="Calibri"/>
        </w:rPr>
      </w:pPr>
      <w:r w:rsidRPr="004B3522">
        <w:rPr>
          <w:rFonts w:eastAsia="Calibri"/>
        </w:rPr>
        <w:t>STOP O:16 M:5, Czas:80,91077479399999,</w:t>
      </w:r>
    </w:p>
    <w:p w14:paraId="6CC05304" w14:textId="77777777" w:rsidR="004B3522" w:rsidRPr="004B3522" w:rsidRDefault="004B3522" w:rsidP="004B3522">
      <w:pPr>
        <w:pStyle w:val="Bezodstpw"/>
        <w:rPr>
          <w:rFonts w:eastAsia="Calibri"/>
        </w:rPr>
      </w:pPr>
      <w:r w:rsidRPr="004B3522">
        <w:rPr>
          <w:rFonts w:eastAsia="Calibri"/>
        </w:rPr>
        <w:t>START O:3 M:5, Czas:87,432723504,</w:t>
      </w:r>
    </w:p>
    <w:p w14:paraId="293DB21F" w14:textId="77777777" w:rsidR="004B3522" w:rsidRPr="004B3522" w:rsidRDefault="004B3522" w:rsidP="004B3522">
      <w:pPr>
        <w:pStyle w:val="Bezodstpw"/>
        <w:rPr>
          <w:rFonts w:eastAsia="Calibri"/>
        </w:rPr>
      </w:pPr>
      <w:r w:rsidRPr="004B3522">
        <w:rPr>
          <w:rFonts w:eastAsia="Calibri"/>
        </w:rPr>
        <w:lastRenderedPageBreak/>
        <w:t>STOP O:3 M:5, Czas:121,618637554,</w:t>
      </w:r>
    </w:p>
    <w:p w14:paraId="3EE717DE" w14:textId="77777777" w:rsidR="004B3522" w:rsidRPr="004B3522" w:rsidRDefault="004B3522" w:rsidP="004B3522">
      <w:pPr>
        <w:pStyle w:val="Bezodstpw"/>
        <w:rPr>
          <w:rFonts w:eastAsia="Calibri"/>
        </w:rPr>
      </w:pPr>
      <w:r w:rsidRPr="004B3522">
        <w:rPr>
          <w:rFonts w:eastAsia="Calibri"/>
        </w:rPr>
        <w:t>Proces 2</w:t>
      </w:r>
    </w:p>
    <w:p w14:paraId="428B79DD" w14:textId="77777777" w:rsidR="004B3522" w:rsidRPr="004B3522" w:rsidRDefault="004B3522" w:rsidP="004B3522">
      <w:pPr>
        <w:pStyle w:val="Bezodstpw"/>
        <w:rPr>
          <w:rFonts w:eastAsia="Calibri"/>
        </w:rPr>
      </w:pPr>
      <w:r w:rsidRPr="004B3522">
        <w:rPr>
          <w:rFonts w:eastAsia="Calibri"/>
        </w:rPr>
        <w:t>START O:15 M:3, Czas:0,</w:t>
      </w:r>
    </w:p>
    <w:p w14:paraId="4AAB4A79" w14:textId="77777777" w:rsidR="004B3522" w:rsidRDefault="004B3522" w:rsidP="004B3522">
      <w:pPr>
        <w:pStyle w:val="Bezodstpw"/>
        <w:rPr>
          <w:rFonts w:eastAsia="Calibri"/>
        </w:rPr>
      </w:pPr>
      <w:r w:rsidRPr="004B3522">
        <w:rPr>
          <w:rFonts w:eastAsia="Calibri"/>
        </w:rPr>
        <w:t>STOP O:15 M:3, Czas:21,08019984,</w:t>
      </w:r>
    </w:p>
    <w:p w14:paraId="70309905" w14:textId="77777777" w:rsidR="004B3522" w:rsidRPr="004B3522" w:rsidRDefault="004B3522" w:rsidP="004B3522">
      <w:pPr>
        <w:pStyle w:val="Bezodstpw"/>
        <w:rPr>
          <w:rFonts w:eastAsia="Calibri"/>
        </w:rPr>
      </w:pPr>
      <w:r w:rsidRPr="004B3522">
        <w:rPr>
          <w:rFonts w:eastAsia="Calibri"/>
        </w:rPr>
        <w:t>START O:4 M:6, Czas:21,08019984,</w:t>
      </w:r>
    </w:p>
    <w:p w14:paraId="2854D435" w14:textId="77777777" w:rsidR="004B3522" w:rsidRPr="004B3522" w:rsidRDefault="004B3522" w:rsidP="004B3522">
      <w:pPr>
        <w:pStyle w:val="Bezodstpw"/>
        <w:rPr>
          <w:rFonts w:eastAsia="Calibri"/>
        </w:rPr>
      </w:pPr>
      <w:r w:rsidRPr="004B3522">
        <w:rPr>
          <w:rFonts w:eastAsia="Calibri"/>
        </w:rPr>
        <w:t>STOP O:4 M:6, Czas:32,55726903,</w:t>
      </w:r>
    </w:p>
    <w:p w14:paraId="595DBD55" w14:textId="77777777" w:rsidR="004B3522" w:rsidRPr="004B3522" w:rsidRDefault="004B3522" w:rsidP="004B3522">
      <w:pPr>
        <w:pStyle w:val="Bezodstpw"/>
        <w:rPr>
          <w:rFonts w:eastAsia="Calibri"/>
        </w:rPr>
      </w:pPr>
      <w:r w:rsidRPr="004B3522">
        <w:rPr>
          <w:rFonts w:eastAsia="Calibri"/>
        </w:rPr>
        <w:t>START O:14 M:9, Czas:42,278669586,</w:t>
      </w:r>
    </w:p>
    <w:p w14:paraId="7C355C0A" w14:textId="77777777" w:rsidR="004B3522" w:rsidRPr="004B3522" w:rsidRDefault="004B3522" w:rsidP="004B3522">
      <w:pPr>
        <w:pStyle w:val="Bezodstpw"/>
        <w:rPr>
          <w:rFonts w:eastAsia="Calibri"/>
        </w:rPr>
      </w:pPr>
      <w:r w:rsidRPr="004B3522">
        <w:rPr>
          <w:rFonts w:eastAsia="Calibri"/>
        </w:rPr>
        <w:t>STOP O:14 M:9, Czas:100,198961206,</w:t>
      </w:r>
    </w:p>
    <w:p w14:paraId="2618D6A2" w14:textId="77777777" w:rsidR="004B3522" w:rsidRPr="004B3522" w:rsidRDefault="004B3522" w:rsidP="004B3522">
      <w:pPr>
        <w:pStyle w:val="Bezodstpw"/>
        <w:rPr>
          <w:rFonts w:eastAsia="Calibri"/>
        </w:rPr>
      </w:pPr>
      <w:r w:rsidRPr="004B3522">
        <w:rPr>
          <w:rFonts w:eastAsia="Calibri"/>
        </w:rPr>
        <w:t>START O:5 M:0, Czas:108,74588813199999,</w:t>
      </w:r>
    </w:p>
    <w:p w14:paraId="21EEC704" w14:textId="77777777" w:rsidR="004B3522" w:rsidRPr="004B3522" w:rsidRDefault="004B3522" w:rsidP="004B3522">
      <w:pPr>
        <w:pStyle w:val="Bezodstpw"/>
        <w:rPr>
          <w:rFonts w:eastAsia="Calibri"/>
        </w:rPr>
      </w:pPr>
      <w:r w:rsidRPr="004B3522">
        <w:rPr>
          <w:rFonts w:eastAsia="Calibri"/>
        </w:rPr>
        <w:t>STOP O:5 M:0, Czas:135,29251058199998,</w:t>
      </w:r>
    </w:p>
    <w:p w14:paraId="6055A6D7" w14:textId="77777777" w:rsidR="004B3522" w:rsidRPr="004B3522" w:rsidRDefault="004B3522" w:rsidP="004B3522">
      <w:pPr>
        <w:pStyle w:val="Bezodstpw"/>
        <w:rPr>
          <w:rFonts w:eastAsia="Calibri"/>
        </w:rPr>
      </w:pPr>
      <w:r w:rsidRPr="004B3522">
        <w:rPr>
          <w:rFonts w:eastAsia="Calibri"/>
        </w:rPr>
        <w:t>Proces 3</w:t>
      </w:r>
    </w:p>
    <w:p w14:paraId="50EE5D65" w14:textId="77777777" w:rsidR="004B3522" w:rsidRPr="004B3522" w:rsidRDefault="004B3522" w:rsidP="004B3522">
      <w:pPr>
        <w:pStyle w:val="Bezodstpw"/>
        <w:rPr>
          <w:rFonts w:eastAsia="Calibri"/>
        </w:rPr>
      </w:pPr>
      <w:r w:rsidRPr="004B3522">
        <w:rPr>
          <w:rFonts w:eastAsia="Calibri"/>
        </w:rPr>
        <w:t>START O:13 M:1, Czas:0,</w:t>
      </w:r>
    </w:p>
    <w:p w14:paraId="6381DCFB" w14:textId="77777777" w:rsidR="004B3522" w:rsidRPr="004B3522" w:rsidRDefault="004B3522" w:rsidP="004B3522">
      <w:pPr>
        <w:pStyle w:val="Bezodstpw"/>
        <w:rPr>
          <w:rFonts w:eastAsia="Calibri"/>
        </w:rPr>
      </w:pPr>
      <w:r w:rsidRPr="004B3522">
        <w:rPr>
          <w:rFonts w:eastAsia="Calibri"/>
        </w:rPr>
        <w:t>STOP O:13 M:1, Czas:22,30092538,</w:t>
      </w:r>
    </w:p>
    <w:p w14:paraId="08077B9A" w14:textId="77777777" w:rsidR="004B3522" w:rsidRPr="004B3522" w:rsidRDefault="004B3522" w:rsidP="004B3522">
      <w:pPr>
        <w:pStyle w:val="Bezodstpw"/>
        <w:rPr>
          <w:rFonts w:eastAsia="Calibri"/>
        </w:rPr>
      </w:pPr>
      <w:r w:rsidRPr="004B3522">
        <w:rPr>
          <w:rFonts w:eastAsia="Calibri"/>
        </w:rPr>
        <w:t>START O:6 M:8, Czas:22,30092538,</w:t>
      </w:r>
    </w:p>
    <w:p w14:paraId="221D846F" w14:textId="77777777" w:rsidR="004B3522" w:rsidRPr="004B3522" w:rsidRDefault="004B3522" w:rsidP="004B3522">
      <w:pPr>
        <w:pStyle w:val="Bezodstpw"/>
        <w:rPr>
          <w:rFonts w:eastAsia="Calibri"/>
        </w:rPr>
      </w:pPr>
      <w:r w:rsidRPr="004B3522">
        <w:rPr>
          <w:rFonts w:eastAsia="Calibri"/>
        </w:rPr>
        <w:t>STOP O:6 M:8, Czas:56,400021190000004,</w:t>
      </w:r>
    </w:p>
    <w:p w14:paraId="616E66B8" w14:textId="77777777" w:rsidR="004B3522" w:rsidRPr="004B3522" w:rsidRDefault="004B3522" w:rsidP="004B3522">
      <w:pPr>
        <w:pStyle w:val="Bezodstpw"/>
        <w:rPr>
          <w:rFonts w:eastAsia="Calibri"/>
        </w:rPr>
      </w:pPr>
      <w:r w:rsidRPr="004B3522">
        <w:rPr>
          <w:rFonts w:eastAsia="Calibri"/>
        </w:rPr>
        <w:t>START O:12 M:8, Czas:57,43779766,</w:t>
      </w:r>
    </w:p>
    <w:p w14:paraId="63679D39" w14:textId="77777777" w:rsidR="004B3522" w:rsidRPr="004B3522" w:rsidRDefault="004B3522" w:rsidP="004B3522">
      <w:pPr>
        <w:pStyle w:val="Bezodstpw"/>
        <w:rPr>
          <w:rFonts w:eastAsia="Calibri"/>
        </w:rPr>
      </w:pPr>
      <w:r w:rsidRPr="004B3522">
        <w:rPr>
          <w:rFonts w:eastAsia="Calibri"/>
        </w:rPr>
        <w:t>STOP O:12 M:8, Czas:68,27044259,</w:t>
      </w:r>
    </w:p>
    <w:p w14:paraId="190781A1" w14:textId="77777777" w:rsidR="004B3522" w:rsidRPr="004B3522" w:rsidRDefault="004B3522" w:rsidP="004B3522">
      <w:pPr>
        <w:pStyle w:val="Bezodstpw"/>
        <w:rPr>
          <w:rFonts w:eastAsia="Calibri"/>
        </w:rPr>
      </w:pPr>
      <w:r w:rsidRPr="004B3522">
        <w:rPr>
          <w:rFonts w:eastAsia="Calibri"/>
        </w:rPr>
        <w:t>START O:7 M:1, Czas:68,918767714,</w:t>
      </w:r>
    </w:p>
    <w:p w14:paraId="5004C2DF" w14:textId="77777777" w:rsidR="004B3522" w:rsidRPr="004B3522" w:rsidRDefault="004B3522" w:rsidP="004B3522">
      <w:pPr>
        <w:pStyle w:val="Bezodstpw"/>
        <w:rPr>
          <w:rFonts w:eastAsia="Calibri"/>
        </w:rPr>
      </w:pPr>
      <w:r w:rsidRPr="004B3522">
        <w:rPr>
          <w:rFonts w:eastAsia="Calibri"/>
        </w:rPr>
        <w:t>STOP O:7 M:1, Czas:143,476273934,</w:t>
      </w:r>
    </w:p>
    <w:p w14:paraId="61B4C67E" w14:textId="77777777" w:rsidR="004B3522" w:rsidRPr="004B3522" w:rsidRDefault="004B3522" w:rsidP="004B3522">
      <w:pPr>
        <w:pStyle w:val="Bezodstpw"/>
        <w:rPr>
          <w:rFonts w:eastAsia="Calibri"/>
        </w:rPr>
      </w:pPr>
      <w:r w:rsidRPr="004B3522">
        <w:rPr>
          <w:rFonts w:eastAsia="Calibri"/>
        </w:rPr>
        <w:t>Proces 4</w:t>
      </w:r>
    </w:p>
    <w:p w14:paraId="6F2FB5AC" w14:textId="77777777" w:rsidR="004B3522" w:rsidRPr="004B3522" w:rsidRDefault="004B3522" w:rsidP="004B3522">
      <w:pPr>
        <w:pStyle w:val="Bezodstpw"/>
        <w:rPr>
          <w:rFonts w:eastAsia="Calibri"/>
        </w:rPr>
      </w:pPr>
      <w:r w:rsidRPr="004B3522">
        <w:rPr>
          <w:rFonts w:eastAsia="Calibri"/>
        </w:rPr>
        <w:t>START O:11 M:2, Czas:0,</w:t>
      </w:r>
    </w:p>
    <w:p w14:paraId="145988E3" w14:textId="77777777" w:rsidR="004B3522" w:rsidRPr="004B3522" w:rsidRDefault="004B3522" w:rsidP="004B3522">
      <w:pPr>
        <w:pStyle w:val="Bezodstpw"/>
        <w:rPr>
          <w:rFonts w:eastAsia="Calibri"/>
        </w:rPr>
      </w:pPr>
      <w:r w:rsidRPr="004B3522">
        <w:rPr>
          <w:rFonts w:eastAsia="Calibri"/>
        </w:rPr>
        <w:t>STOP O:11 M:2, Czas:91,8583142,</w:t>
      </w:r>
    </w:p>
    <w:p w14:paraId="49E53A9D" w14:textId="77777777" w:rsidR="004B3522" w:rsidRPr="004B3522" w:rsidRDefault="004B3522" w:rsidP="004B3522">
      <w:pPr>
        <w:pStyle w:val="Bezodstpw"/>
        <w:rPr>
          <w:rFonts w:eastAsia="Calibri"/>
        </w:rPr>
      </w:pPr>
      <w:r w:rsidRPr="004B3522">
        <w:rPr>
          <w:rFonts w:eastAsia="Calibri"/>
        </w:rPr>
        <w:t>START O:8 M:7, Czas:94,775255047,</w:t>
      </w:r>
    </w:p>
    <w:p w14:paraId="7A06842E" w14:textId="77777777" w:rsidR="004B3522" w:rsidRPr="004B3522" w:rsidRDefault="004B3522" w:rsidP="004B3522">
      <w:pPr>
        <w:pStyle w:val="Bezodstpw"/>
        <w:rPr>
          <w:rFonts w:eastAsia="Calibri"/>
        </w:rPr>
      </w:pPr>
      <w:r w:rsidRPr="004B3522">
        <w:rPr>
          <w:rFonts w:eastAsia="Calibri"/>
        </w:rPr>
        <w:t>STOP O:8 M:7, Czas:119,170910077,</w:t>
      </w:r>
    </w:p>
    <w:p w14:paraId="6709CF2C" w14:textId="77777777" w:rsidR="004B3522" w:rsidRPr="004B3522" w:rsidRDefault="004B3522" w:rsidP="004B3522">
      <w:pPr>
        <w:pStyle w:val="Bezodstpw"/>
        <w:rPr>
          <w:rFonts w:eastAsia="Calibri"/>
        </w:rPr>
      </w:pPr>
      <w:r w:rsidRPr="004B3522">
        <w:rPr>
          <w:rFonts w:eastAsia="Calibri"/>
        </w:rPr>
        <w:t>START O:10 M:7, Czas:126,207424899,</w:t>
      </w:r>
    </w:p>
    <w:p w14:paraId="7E5DAB90" w14:textId="77777777" w:rsidR="004B3522" w:rsidRPr="004B3522" w:rsidRDefault="004B3522" w:rsidP="004B3522">
      <w:pPr>
        <w:pStyle w:val="Bezodstpw"/>
        <w:rPr>
          <w:rFonts w:eastAsia="Calibri"/>
        </w:rPr>
      </w:pPr>
      <w:r w:rsidRPr="004B3522">
        <w:rPr>
          <w:rFonts w:eastAsia="Calibri"/>
        </w:rPr>
        <w:t>STOP O:10 M:7, Czas:130,661836706,</w:t>
      </w:r>
    </w:p>
    <w:p w14:paraId="6A8BB8AF" w14:textId="77777777" w:rsidR="004B3522" w:rsidRPr="004B3522" w:rsidRDefault="004B3522" w:rsidP="004B3522">
      <w:pPr>
        <w:pStyle w:val="Bezodstpw"/>
        <w:rPr>
          <w:rFonts w:eastAsia="Calibri"/>
        </w:rPr>
      </w:pPr>
      <w:r w:rsidRPr="004B3522">
        <w:rPr>
          <w:rFonts w:eastAsia="Calibri"/>
        </w:rPr>
        <w:t>START O:9 M:7, Czas:131,760673502,</w:t>
      </w:r>
    </w:p>
    <w:p w14:paraId="5E99AF43" w14:textId="0D38F7B4" w:rsidR="008935CC" w:rsidRDefault="004B3522" w:rsidP="004B3522">
      <w:pPr>
        <w:pStyle w:val="Bezodstpw"/>
        <w:rPr>
          <w:rFonts w:eastAsia="Calibri"/>
        </w:rPr>
      </w:pPr>
      <w:r w:rsidRPr="004B3522">
        <w:rPr>
          <w:rFonts w:eastAsia="Calibri"/>
        </w:rPr>
        <w:t>STOP O:9 M:7, Czas:141,470802653,</w:t>
      </w:r>
    </w:p>
    <w:p w14:paraId="13486501" w14:textId="77777777" w:rsidR="004B3522" w:rsidRPr="004B3522" w:rsidRDefault="004B3522" w:rsidP="004B3522">
      <w:pPr>
        <w:rPr>
          <w:rFonts w:eastAsia="Calibri"/>
        </w:rPr>
      </w:pPr>
    </w:p>
    <w:p w14:paraId="4DA3A7FF" w14:textId="03A330D9" w:rsidR="00535172" w:rsidRDefault="008935CC" w:rsidP="008935CC">
      <w:pPr>
        <w:spacing w:before="100" w:beforeAutospacing="1"/>
        <w:ind w:firstLine="708"/>
        <w:rPr>
          <w:rFonts w:eastAsia="Calibri"/>
        </w:rPr>
      </w:pPr>
      <w:r>
        <w:rPr>
          <w:rFonts w:eastAsia="Calibri"/>
        </w:rPr>
        <w:t xml:space="preserve">Trzecia heurystyka odznaczyła się dużo lepszymi wynikami od poprzednich dwóch. Nawet wynik testu o najgorszym wyniku dla tej heurystyki jest lepszy, niż rezultaty testów o najlepszych wynikach dla dwóch pierwszych heurystyk. </w:t>
      </w:r>
    </w:p>
    <w:p w14:paraId="538F7117" w14:textId="5426C024" w:rsidR="008935CC" w:rsidRDefault="008935CC" w:rsidP="00537087">
      <w:pPr>
        <w:spacing w:before="100" w:beforeAutospacing="1"/>
        <w:rPr>
          <w:rFonts w:eastAsia="Calibri"/>
        </w:rPr>
      </w:pPr>
      <w:r>
        <w:rPr>
          <w:rFonts w:eastAsia="Calibri"/>
        </w:rPr>
        <w:tab/>
        <w:t xml:space="preserve">Dodatkowo należy zwrócić uwagę na wykres 6.3, gdzie można zauważyć, że już w pierwszej iteracji znajdywane były dosyć dobre rozwiązania, które były bardzo szybko zastępowane jeszcze lepszymi. Wszystkie najlepsze rozwiązania w skali całych testów odkrywane były przed pięćsetną iteracją, a większość przed dwusetną, co wskazuje na zdolność heurystyki do szybkiego </w:t>
      </w:r>
      <w:r w:rsidR="00AF5489">
        <w:rPr>
          <w:rFonts w:eastAsia="Calibri"/>
        </w:rPr>
        <w:t>znajdywania lepszych rozwiązań.</w:t>
      </w:r>
    </w:p>
    <w:p w14:paraId="74A96866" w14:textId="77777777" w:rsidR="00535172" w:rsidRDefault="00535172" w:rsidP="00537087">
      <w:pPr>
        <w:spacing w:before="100" w:beforeAutospacing="1"/>
        <w:rPr>
          <w:rFonts w:eastAsia="Calibri"/>
        </w:rPr>
      </w:pPr>
    </w:p>
    <w:p w14:paraId="69852827" w14:textId="77777777" w:rsidR="00535172" w:rsidRDefault="00535172" w:rsidP="00537087">
      <w:pPr>
        <w:spacing w:before="100" w:beforeAutospacing="1"/>
        <w:rPr>
          <w:rFonts w:eastAsia="Calibri"/>
        </w:rPr>
      </w:pPr>
    </w:p>
    <w:p w14:paraId="179B27BB" w14:textId="77777777" w:rsidR="00AF5489" w:rsidRDefault="00AF5489" w:rsidP="00537087">
      <w:pPr>
        <w:spacing w:before="100" w:beforeAutospacing="1"/>
        <w:rPr>
          <w:rFonts w:eastAsia="Calibri"/>
        </w:rPr>
      </w:pPr>
    </w:p>
    <w:p w14:paraId="5A10379D" w14:textId="65DAF2EC" w:rsidR="00535172" w:rsidRPr="00536FCF" w:rsidRDefault="00535172" w:rsidP="00535172">
      <w:pPr>
        <w:spacing w:before="100" w:beforeAutospacing="1"/>
        <w:jc w:val="center"/>
        <w:rPr>
          <w:rFonts w:eastAsia="Calibri"/>
          <w:i/>
          <w:iCs/>
        </w:rPr>
      </w:pPr>
      <w:r>
        <w:rPr>
          <w:rFonts w:eastAsia="Calibri"/>
          <w:i/>
          <w:iCs/>
        </w:rPr>
        <w:t>Tabela 6.1</w:t>
      </w:r>
      <w:r w:rsidR="00C91EE4">
        <w:rPr>
          <w:rFonts w:eastAsia="Calibri"/>
          <w:i/>
          <w:iCs/>
        </w:rPr>
        <w:t>5</w:t>
      </w:r>
      <w:r>
        <w:rPr>
          <w:rFonts w:eastAsia="Calibri"/>
          <w:i/>
          <w:iCs/>
        </w:rPr>
        <w:t xml:space="preserve"> Wyniki testów Heurystyki 4</w:t>
      </w:r>
    </w:p>
    <w:tbl>
      <w:tblPr>
        <w:tblStyle w:val="Tabela-Siatka"/>
        <w:tblW w:w="0" w:type="auto"/>
        <w:tblLook w:val="04A0" w:firstRow="1" w:lastRow="0" w:firstColumn="1" w:lastColumn="0" w:noHBand="0" w:noVBand="1"/>
      </w:tblPr>
      <w:tblGrid>
        <w:gridCol w:w="1838"/>
        <w:gridCol w:w="2835"/>
        <w:gridCol w:w="4388"/>
      </w:tblGrid>
      <w:tr w:rsidR="00535172" w14:paraId="5EB78BD7" w14:textId="77777777" w:rsidTr="00771B5F">
        <w:tc>
          <w:tcPr>
            <w:tcW w:w="1838" w:type="dxa"/>
          </w:tcPr>
          <w:p w14:paraId="3B325DAC" w14:textId="77777777" w:rsidR="00535172" w:rsidRDefault="00535172" w:rsidP="00771B5F">
            <w:pPr>
              <w:spacing w:before="100" w:beforeAutospacing="1"/>
              <w:rPr>
                <w:rFonts w:eastAsia="Calibri"/>
              </w:rPr>
            </w:pPr>
            <w:r>
              <w:rPr>
                <w:rFonts w:eastAsia="Calibri"/>
              </w:rPr>
              <w:t>L. P. testu</w:t>
            </w:r>
          </w:p>
        </w:tc>
        <w:tc>
          <w:tcPr>
            <w:tcW w:w="2835" w:type="dxa"/>
          </w:tcPr>
          <w:p w14:paraId="16406EF2" w14:textId="77777777" w:rsidR="00535172" w:rsidRDefault="00535172" w:rsidP="00771B5F">
            <w:pPr>
              <w:spacing w:before="100" w:beforeAutospacing="1"/>
              <w:rPr>
                <w:rFonts w:eastAsia="Calibri"/>
              </w:rPr>
            </w:pPr>
            <w:r>
              <w:rPr>
                <w:rFonts w:eastAsia="Calibri"/>
              </w:rPr>
              <w:t>Uzyskany najlepszy wynik</w:t>
            </w:r>
          </w:p>
        </w:tc>
        <w:tc>
          <w:tcPr>
            <w:tcW w:w="4388" w:type="dxa"/>
          </w:tcPr>
          <w:p w14:paraId="40ECFD20" w14:textId="77777777" w:rsidR="00535172" w:rsidRDefault="00535172" w:rsidP="00771B5F">
            <w:pPr>
              <w:spacing w:before="100" w:beforeAutospacing="1"/>
              <w:rPr>
                <w:rFonts w:eastAsia="Calibri"/>
              </w:rPr>
            </w:pPr>
            <w:r>
              <w:rPr>
                <w:rFonts w:eastAsia="Calibri"/>
              </w:rPr>
              <w:t>Liczba iteracji potrzebnych do uzyskania najlepszego wyniku</w:t>
            </w:r>
          </w:p>
        </w:tc>
      </w:tr>
      <w:tr w:rsidR="00535172" w14:paraId="18E40CF0" w14:textId="77777777" w:rsidTr="00771B5F">
        <w:tc>
          <w:tcPr>
            <w:tcW w:w="1838" w:type="dxa"/>
          </w:tcPr>
          <w:p w14:paraId="427CA16E" w14:textId="77777777" w:rsidR="00535172" w:rsidRDefault="00535172" w:rsidP="00771B5F">
            <w:pPr>
              <w:spacing w:before="100" w:beforeAutospacing="1"/>
              <w:rPr>
                <w:rFonts w:eastAsia="Calibri"/>
              </w:rPr>
            </w:pPr>
            <w:r>
              <w:rPr>
                <w:rFonts w:eastAsia="Calibri"/>
              </w:rPr>
              <w:t>1</w:t>
            </w:r>
          </w:p>
        </w:tc>
        <w:tc>
          <w:tcPr>
            <w:tcW w:w="2835" w:type="dxa"/>
          </w:tcPr>
          <w:p w14:paraId="4249C922" w14:textId="6DEA19AC" w:rsidR="00535172" w:rsidRDefault="00535172" w:rsidP="00771B5F">
            <w:pPr>
              <w:spacing w:before="100" w:beforeAutospacing="1"/>
              <w:rPr>
                <w:rFonts w:eastAsia="Calibri"/>
              </w:rPr>
            </w:pPr>
            <w:r w:rsidRPr="00535172">
              <w:rPr>
                <w:rFonts w:eastAsia="Calibri"/>
              </w:rPr>
              <w:t>198.81011502899997</w:t>
            </w:r>
          </w:p>
        </w:tc>
        <w:tc>
          <w:tcPr>
            <w:tcW w:w="4388" w:type="dxa"/>
          </w:tcPr>
          <w:p w14:paraId="23B604D4" w14:textId="7F2EFFEC" w:rsidR="00535172" w:rsidRDefault="00535172" w:rsidP="00771B5F">
            <w:pPr>
              <w:spacing w:before="100" w:beforeAutospacing="1"/>
              <w:rPr>
                <w:rFonts w:eastAsia="Calibri"/>
              </w:rPr>
            </w:pPr>
            <w:r>
              <w:rPr>
                <w:rFonts w:eastAsia="Calibri"/>
              </w:rPr>
              <w:t>34</w:t>
            </w:r>
          </w:p>
        </w:tc>
      </w:tr>
      <w:tr w:rsidR="00535172" w14:paraId="7B611A14" w14:textId="77777777" w:rsidTr="00771B5F">
        <w:tc>
          <w:tcPr>
            <w:tcW w:w="1838" w:type="dxa"/>
          </w:tcPr>
          <w:p w14:paraId="7FD11772" w14:textId="77777777" w:rsidR="00535172" w:rsidRDefault="00535172" w:rsidP="00771B5F">
            <w:pPr>
              <w:spacing w:before="100" w:beforeAutospacing="1"/>
              <w:rPr>
                <w:rFonts w:eastAsia="Calibri"/>
              </w:rPr>
            </w:pPr>
            <w:r>
              <w:rPr>
                <w:rFonts w:eastAsia="Calibri"/>
              </w:rPr>
              <w:t>2</w:t>
            </w:r>
          </w:p>
        </w:tc>
        <w:tc>
          <w:tcPr>
            <w:tcW w:w="2835" w:type="dxa"/>
          </w:tcPr>
          <w:p w14:paraId="137D5C77" w14:textId="0636199C" w:rsidR="00535172" w:rsidRDefault="00535172" w:rsidP="00771B5F">
            <w:pPr>
              <w:spacing w:before="100" w:beforeAutospacing="1"/>
              <w:rPr>
                <w:rFonts w:eastAsia="Calibri"/>
              </w:rPr>
            </w:pPr>
            <w:r w:rsidRPr="00535172">
              <w:rPr>
                <w:rFonts w:eastAsia="Calibri"/>
              </w:rPr>
              <w:t>170.44807121399998</w:t>
            </w:r>
          </w:p>
        </w:tc>
        <w:tc>
          <w:tcPr>
            <w:tcW w:w="4388" w:type="dxa"/>
          </w:tcPr>
          <w:p w14:paraId="4B50F202" w14:textId="48487D2B" w:rsidR="00535172" w:rsidRDefault="00535172" w:rsidP="00771B5F">
            <w:pPr>
              <w:spacing w:before="100" w:beforeAutospacing="1"/>
              <w:rPr>
                <w:rFonts w:eastAsia="Calibri"/>
              </w:rPr>
            </w:pPr>
            <w:r>
              <w:rPr>
                <w:rFonts w:eastAsia="Calibri"/>
              </w:rPr>
              <w:t>40</w:t>
            </w:r>
          </w:p>
        </w:tc>
      </w:tr>
      <w:tr w:rsidR="00535172" w14:paraId="12EE6DD5" w14:textId="77777777" w:rsidTr="00771B5F">
        <w:tc>
          <w:tcPr>
            <w:tcW w:w="1838" w:type="dxa"/>
          </w:tcPr>
          <w:p w14:paraId="57326BEC" w14:textId="77777777" w:rsidR="00535172" w:rsidRDefault="00535172" w:rsidP="00771B5F">
            <w:pPr>
              <w:spacing w:before="100" w:beforeAutospacing="1"/>
              <w:rPr>
                <w:rFonts w:eastAsia="Calibri"/>
              </w:rPr>
            </w:pPr>
            <w:r>
              <w:rPr>
                <w:rFonts w:eastAsia="Calibri"/>
              </w:rPr>
              <w:t>3</w:t>
            </w:r>
          </w:p>
        </w:tc>
        <w:tc>
          <w:tcPr>
            <w:tcW w:w="2835" w:type="dxa"/>
          </w:tcPr>
          <w:p w14:paraId="446323E9" w14:textId="488E95AF" w:rsidR="00535172" w:rsidRDefault="00535172" w:rsidP="00771B5F">
            <w:pPr>
              <w:spacing w:before="100" w:beforeAutospacing="1"/>
              <w:rPr>
                <w:rFonts w:eastAsia="Calibri"/>
              </w:rPr>
            </w:pPr>
            <w:r w:rsidRPr="00535172">
              <w:rPr>
                <w:rFonts w:eastAsia="Calibri"/>
              </w:rPr>
              <w:t>177.52771093599998</w:t>
            </w:r>
          </w:p>
        </w:tc>
        <w:tc>
          <w:tcPr>
            <w:tcW w:w="4388" w:type="dxa"/>
          </w:tcPr>
          <w:p w14:paraId="2A65800E" w14:textId="336F33D4" w:rsidR="00535172" w:rsidRDefault="00535172" w:rsidP="00771B5F">
            <w:pPr>
              <w:spacing w:before="100" w:beforeAutospacing="1"/>
              <w:rPr>
                <w:rFonts w:eastAsia="Calibri"/>
              </w:rPr>
            </w:pPr>
            <w:r>
              <w:rPr>
                <w:rFonts w:eastAsia="Calibri"/>
              </w:rPr>
              <w:t>167</w:t>
            </w:r>
          </w:p>
        </w:tc>
      </w:tr>
      <w:tr w:rsidR="00535172" w14:paraId="4EA44818" w14:textId="77777777" w:rsidTr="00771B5F">
        <w:tc>
          <w:tcPr>
            <w:tcW w:w="1838" w:type="dxa"/>
          </w:tcPr>
          <w:p w14:paraId="5FF84890" w14:textId="77777777" w:rsidR="00535172" w:rsidRDefault="00535172" w:rsidP="00771B5F">
            <w:pPr>
              <w:spacing w:before="100" w:beforeAutospacing="1"/>
              <w:rPr>
                <w:rFonts w:eastAsia="Calibri"/>
              </w:rPr>
            </w:pPr>
            <w:r>
              <w:rPr>
                <w:rFonts w:eastAsia="Calibri"/>
              </w:rPr>
              <w:t>4</w:t>
            </w:r>
          </w:p>
        </w:tc>
        <w:tc>
          <w:tcPr>
            <w:tcW w:w="2835" w:type="dxa"/>
          </w:tcPr>
          <w:p w14:paraId="5304A164" w14:textId="48249C71" w:rsidR="00535172" w:rsidRDefault="00535172" w:rsidP="00771B5F">
            <w:pPr>
              <w:spacing w:before="100" w:beforeAutospacing="1"/>
              <w:rPr>
                <w:rFonts w:eastAsia="Calibri"/>
              </w:rPr>
            </w:pPr>
            <w:r w:rsidRPr="00535172">
              <w:rPr>
                <w:rFonts w:eastAsia="Calibri"/>
              </w:rPr>
              <w:t>166.69052617500003</w:t>
            </w:r>
          </w:p>
        </w:tc>
        <w:tc>
          <w:tcPr>
            <w:tcW w:w="4388" w:type="dxa"/>
          </w:tcPr>
          <w:p w14:paraId="73B05470" w14:textId="263160F6" w:rsidR="00535172" w:rsidRDefault="00535172" w:rsidP="00771B5F">
            <w:pPr>
              <w:spacing w:before="100" w:beforeAutospacing="1"/>
              <w:rPr>
                <w:rFonts w:eastAsia="Calibri"/>
              </w:rPr>
            </w:pPr>
            <w:r>
              <w:rPr>
                <w:rFonts w:eastAsia="Calibri"/>
              </w:rPr>
              <w:t>775</w:t>
            </w:r>
          </w:p>
        </w:tc>
      </w:tr>
      <w:tr w:rsidR="00535172" w14:paraId="38FD496D" w14:textId="77777777" w:rsidTr="00771B5F">
        <w:tc>
          <w:tcPr>
            <w:tcW w:w="1838" w:type="dxa"/>
          </w:tcPr>
          <w:p w14:paraId="0F6EA0DB" w14:textId="77777777" w:rsidR="00535172" w:rsidRDefault="00535172" w:rsidP="00771B5F">
            <w:pPr>
              <w:spacing w:before="100" w:beforeAutospacing="1"/>
              <w:rPr>
                <w:rFonts w:eastAsia="Calibri"/>
              </w:rPr>
            </w:pPr>
            <w:r>
              <w:rPr>
                <w:rFonts w:eastAsia="Calibri"/>
              </w:rPr>
              <w:t>5</w:t>
            </w:r>
          </w:p>
        </w:tc>
        <w:tc>
          <w:tcPr>
            <w:tcW w:w="2835" w:type="dxa"/>
          </w:tcPr>
          <w:p w14:paraId="221DA6C3" w14:textId="4D054A9B" w:rsidR="00535172" w:rsidRDefault="00535172" w:rsidP="00771B5F">
            <w:pPr>
              <w:spacing w:before="100" w:beforeAutospacing="1"/>
              <w:rPr>
                <w:rFonts w:eastAsia="Calibri"/>
              </w:rPr>
            </w:pPr>
            <w:r w:rsidRPr="00535172">
              <w:rPr>
                <w:rFonts w:eastAsia="Calibri"/>
              </w:rPr>
              <w:t>168.085328482</w:t>
            </w:r>
          </w:p>
        </w:tc>
        <w:tc>
          <w:tcPr>
            <w:tcW w:w="4388" w:type="dxa"/>
          </w:tcPr>
          <w:p w14:paraId="669338F7" w14:textId="258C302E" w:rsidR="00535172" w:rsidRDefault="00535172" w:rsidP="00771B5F">
            <w:pPr>
              <w:spacing w:before="100" w:beforeAutospacing="1"/>
              <w:rPr>
                <w:rFonts w:eastAsia="Calibri"/>
              </w:rPr>
            </w:pPr>
            <w:r>
              <w:rPr>
                <w:rFonts w:eastAsia="Calibri"/>
              </w:rPr>
              <w:t>510</w:t>
            </w:r>
          </w:p>
        </w:tc>
      </w:tr>
      <w:tr w:rsidR="00535172" w14:paraId="0F59B9C1" w14:textId="77777777" w:rsidTr="00771B5F">
        <w:tc>
          <w:tcPr>
            <w:tcW w:w="1838" w:type="dxa"/>
          </w:tcPr>
          <w:p w14:paraId="67F6B170" w14:textId="77777777" w:rsidR="00535172" w:rsidRDefault="00535172" w:rsidP="00771B5F">
            <w:pPr>
              <w:spacing w:before="100" w:beforeAutospacing="1"/>
              <w:rPr>
                <w:rFonts w:eastAsia="Calibri"/>
              </w:rPr>
            </w:pPr>
            <w:r>
              <w:rPr>
                <w:rFonts w:eastAsia="Calibri"/>
              </w:rPr>
              <w:t>6</w:t>
            </w:r>
          </w:p>
        </w:tc>
        <w:tc>
          <w:tcPr>
            <w:tcW w:w="2835" w:type="dxa"/>
          </w:tcPr>
          <w:p w14:paraId="7E020387" w14:textId="740DACDC" w:rsidR="00535172" w:rsidRDefault="00535172" w:rsidP="00771B5F">
            <w:pPr>
              <w:spacing w:before="100" w:beforeAutospacing="1"/>
              <w:rPr>
                <w:rFonts w:eastAsia="Calibri"/>
              </w:rPr>
            </w:pPr>
            <w:r w:rsidRPr="00535172">
              <w:rPr>
                <w:rFonts w:eastAsia="Calibri"/>
              </w:rPr>
              <w:t>162.557808391</w:t>
            </w:r>
          </w:p>
        </w:tc>
        <w:tc>
          <w:tcPr>
            <w:tcW w:w="4388" w:type="dxa"/>
          </w:tcPr>
          <w:p w14:paraId="2E4E5D30" w14:textId="3754A04E" w:rsidR="00535172" w:rsidRDefault="00535172" w:rsidP="00771B5F">
            <w:pPr>
              <w:spacing w:before="100" w:beforeAutospacing="1"/>
              <w:rPr>
                <w:rFonts w:eastAsia="Calibri"/>
              </w:rPr>
            </w:pPr>
            <w:r>
              <w:rPr>
                <w:rFonts w:eastAsia="Calibri"/>
              </w:rPr>
              <w:t>525</w:t>
            </w:r>
          </w:p>
        </w:tc>
      </w:tr>
      <w:tr w:rsidR="00535172" w14:paraId="77096B6C" w14:textId="77777777" w:rsidTr="00771B5F">
        <w:tc>
          <w:tcPr>
            <w:tcW w:w="1838" w:type="dxa"/>
          </w:tcPr>
          <w:p w14:paraId="0037E740" w14:textId="77777777" w:rsidR="00535172" w:rsidRDefault="00535172" w:rsidP="00771B5F">
            <w:pPr>
              <w:spacing w:before="100" w:beforeAutospacing="1"/>
              <w:rPr>
                <w:rFonts w:eastAsia="Calibri"/>
              </w:rPr>
            </w:pPr>
            <w:r>
              <w:rPr>
                <w:rFonts w:eastAsia="Calibri"/>
              </w:rPr>
              <w:t>7</w:t>
            </w:r>
          </w:p>
        </w:tc>
        <w:tc>
          <w:tcPr>
            <w:tcW w:w="2835" w:type="dxa"/>
          </w:tcPr>
          <w:p w14:paraId="7BAF3652" w14:textId="0DDE4E5A" w:rsidR="00535172" w:rsidRDefault="00535172" w:rsidP="00771B5F">
            <w:pPr>
              <w:spacing w:before="100" w:beforeAutospacing="1"/>
              <w:rPr>
                <w:rFonts w:eastAsia="Calibri"/>
              </w:rPr>
            </w:pPr>
            <w:r w:rsidRPr="00535172">
              <w:rPr>
                <w:rFonts w:eastAsia="Calibri"/>
              </w:rPr>
              <w:t>156.545973025</w:t>
            </w:r>
          </w:p>
        </w:tc>
        <w:tc>
          <w:tcPr>
            <w:tcW w:w="4388" w:type="dxa"/>
          </w:tcPr>
          <w:p w14:paraId="0BC3F136" w14:textId="5A64FC28" w:rsidR="00535172" w:rsidRDefault="00535172" w:rsidP="00771B5F">
            <w:pPr>
              <w:spacing w:before="100" w:beforeAutospacing="1"/>
              <w:rPr>
                <w:rFonts w:eastAsia="Calibri"/>
              </w:rPr>
            </w:pPr>
            <w:r>
              <w:rPr>
                <w:rFonts w:eastAsia="Calibri"/>
              </w:rPr>
              <w:t>605</w:t>
            </w:r>
          </w:p>
        </w:tc>
      </w:tr>
      <w:tr w:rsidR="00535172" w14:paraId="0E7FEF7F" w14:textId="77777777" w:rsidTr="00771B5F">
        <w:tc>
          <w:tcPr>
            <w:tcW w:w="1838" w:type="dxa"/>
          </w:tcPr>
          <w:p w14:paraId="3F6B0106" w14:textId="77777777" w:rsidR="00535172" w:rsidRDefault="00535172" w:rsidP="00771B5F">
            <w:pPr>
              <w:spacing w:before="100" w:beforeAutospacing="1"/>
              <w:rPr>
                <w:rFonts w:eastAsia="Calibri"/>
              </w:rPr>
            </w:pPr>
            <w:r>
              <w:rPr>
                <w:rFonts w:eastAsia="Calibri"/>
              </w:rPr>
              <w:t>8</w:t>
            </w:r>
          </w:p>
        </w:tc>
        <w:tc>
          <w:tcPr>
            <w:tcW w:w="2835" w:type="dxa"/>
          </w:tcPr>
          <w:p w14:paraId="07132783" w14:textId="3B1D6741" w:rsidR="00535172" w:rsidRDefault="00535172" w:rsidP="00771B5F">
            <w:pPr>
              <w:spacing w:before="100" w:beforeAutospacing="1"/>
              <w:rPr>
                <w:rFonts w:eastAsia="Calibri"/>
              </w:rPr>
            </w:pPr>
            <w:r w:rsidRPr="00535172">
              <w:rPr>
                <w:rFonts w:eastAsia="Calibri"/>
              </w:rPr>
              <w:t>241.06562173100002</w:t>
            </w:r>
          </w:p>
        </w:tc>
        <w:tc>
          <w:tcPr>
            <w:tcW w:w="4388" w:type="dxa"/>
          </w:tcPr>
          <w:p w14:paraId="04DF8863" w14:textId="17495BC1" w:rsidR="00535172" w:rsidRDefault="00535172" w:rsidP="00771B5F">
            <w:pPr>
              <w:spacing w:before="100" w:beforeAutospacing="1"/>
              <w:rPr>
                <w:rFonts w:eastAsia="Calibri"/>
              </w:rPr>
            </w:pPr>
            <w:r>
              <w:rPr>
                <w:rFonts w:eastAsia="Calibri"/>
              </w:rPr>
              <w:t>985</w:t>
            </w:r>
          </w:p>
        </w:tc>
      </w:tr>
      <w:tr w:rsidR="00535172" w14:paraId="4337035C" w14:textId="77777777" w:rsidTr="00771B5F">
        <w:tc>
          <w:tcPr>
            <w:tcW w:w="1838" w:type="dxa"/>
          </w:tcPr>
          <w:p w14:paraId="5D139115" w14:textId="77777777" w:rsidR="00535172" w:rsidRDefault="00535172" w:rsidP="00771B5F">
            <w:pPr>
              <w:spacing w:before="100" w:beforeAutospacing="1"/>
              <w:rPr>
                <w:rFonts w:eastAsia="Calibri"/>
              </w:rPr>
            </w:pPr>
            <w:r>
              <w:rPr>
                <w:rFonts w:eastAsia="Calibri"/>
              </w:rPr>
              <w:t>9</w:t>
            </w:r>
          </w:p>
        </w:tc>
        <w:tc>
          <w:tcPr>
            <w:tcW w:w="2835" w:type="dxa"/>
          </w:tcPr>
          <w:p w14:paraId="52B1CA70" w14:textId="3E8403FA" w:rsidR="00535172" w:rsidRDefault="00535172" w:rsidP="00771B5F">
            <w:pPr>
              <w:spacing w:before="100" w:beforeAutospacing="1"/>
              <w:rPr>
                <w:rFonts w:eastAsia="Calibri"/>
              </w:rPr>
            </w:pPr>
            <w:r w:rsidRPr="00535172">
              <w:rPr>
                <w:rFonts w:eastAsia="Calibri"/>
              </w:rPr>
              <w:t>200.46281788</w:t>
            </w:r>
          </w:p>
        </w:tc>
        <w:tc>
          <w:tcPr>
            <w:tcW w:w="4388" w:type="dxa"/>
          </w:tcPr>
          <w:p w14:paraId="09B0158A" w14:textId="133B41D2" w:rsidR="00535172" w:rsidRDefault="00535172" w:rsidP="00771B5F">
            <w:pPr>
              <w:spacing w:before="100" w:beforeAutospacing="1"/>
              <w:rPr>
                <w:rFonts w:eastAsia="Calibri"/>
              </w:rPr>
            </w:pPr>
            <w:r>
              <w:rPr>
                <w:rFonts w:eastAsia="Calibri"/>
              </w:rPr>
              <w:t>870</w:t>
            </w:r>
          </w:p>
        </w:tc>
      </w:tr>
      <w:tr w:rsidR="00535172" w14:paraId="26129DC0" w14:textId="77777777" w:rsidTr="00771B5F">
        <w:tc>
          <w:tcPr>
            <w:tcW w:w="1838" w:type="dxa"/>
          </w:tcPr>
          <w:p w14:paraId="3088AB0D" w14:textId="77777777" w:rsidR="00535172" w:rsidRDefault="00535172" w:rsidP="00771B5F">
            <w:pPr>
              <w:spacing w:before="100" w:beforeAutospacing="1"/>
              <w:rPr>
                <w:rFonts w:eastAsia="Calibri"/>
              </w:rPr>
            </w:pPr>
            <w:r>
              <w:rPr>
                <w:rFonts w:eastAsia="Calibri"/>
              </w:rPr>
              <w:t>10</w:t>
            </w:r>
          </w:p>
        </w:tc>
        <w:tc>
          <w:tcPr>
            <w:tcW w:w="2835" w:type="dxa"/>
          </w:tcPr>
          <w:p w14:paraId="0616E845" w14:textId="31494846" w:rsidR="00535172" w:rsidRDefault="00535172" w:rsidP="00771B5F">
            <w:pPr>
              <w:spacing w:before="100" w:beforeAutospacing="1"/>
              <w:rPr>
                <w:rFonts w:eastAsia="Calibri"/>
              </w:rPr>
            </w:pPr>
            <w:r w:rsidRPr="00535172">
              <w:rPr>
                <w:rFonts w:eastAsia="Calibri"/>
              </w:rPr>
              <w:t>181.63046771199998</w:t>
            </w:r>
          </w:p>
        </w:tc>
        <w:tc>
          <w:tcPr>
            <w:tcW w:w="4388" w:type="dxa"/>
          </w:tcPr>
          <w:p w14:paraId="37D94AAD" w14:textId="4F752FC6" w:rsidR="00535172" w:rsidRDefault="00535172" w:rsidP="00771B5F">
            <w:pPr>
              <w:spacing w:before="100" w:beforeAutospacing="1"/>
              <w:rPr>
                <w:rFonts w:eastAsia="Calibri"/>
              </w:rPr>
            </w:pPr>
            <w:r>
              <w:rPr>
                <w:rFonts w:eastAsia="Calibri"/>
              </w:rPr>
              <w:t>335</w:t>
            </w:r>
          </w:p>
        </w:tc>
      </w:tr>
    </w:tbl>
    <w:p w14:paraId="000B394A" w14:textId="77777777" w:rsidR="00F27834" w:rsidRPr="00B72150" w:rsidRDefault="00F27834" w:rsidP="00F27834">
      <w:pPr>
        <w:spacing w:before="100" w:beforeAutospacing="1"/>
        <w:jc w:val="center"/>
        <w:rPr>
          <w:rFonts w:eastAsia="Calibri"/>
          <w:i/>
          <w:iCs/>
        </w:rPr>
      </w:pPr>
      <w:r>
        <w:rPr>
          <w:noProof/>
        </w:rPr>
        <w:lastRenderedPageBreak/>
        <w:drawing>
          <wp:inline distT="0" distB="0" distL="0" distR="0" wp14:anchorId="51A0151D" wp14:editId="0556E536">
            <wp:extent cx="5760085" cy="3627120"/>
            <wp:effectExtent l="0" t="0" r="12065" b="11430"/>
            <wp:docPr id="1522287518" name="Wykres 1">
              <a:extLst xmlns:a="http://schemas.openxmlformats.org/drawingml/2006/main">
                <a:ext uri="{FF2B5EF4-FFF2-40B4-BE49-F238E27FC236}">
                  <a16:creationId xmlns:a16="http://schemas.microsoft.com/office/drawing/2014/main" id="{7ECF0AF6-695D-D091-D939-08CABE31C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A17205" w14:textId="77777777" w:rsidR="00F27834" w:rsidRPr="00B72150" w:rsidRDefault="00F27834" w:rsidP="00F27834">
      <w:pPr>
        <w:spacing w:before="100" w:beforeAutospacing="1"/>
        <w:jc w:val="center"/>
        <w:rPr>
          <w:rFonts w:eastAsia="Calibri"/>
          <w:i/>
          <w:iCs/>
        </w:rPr>
      </w:pPr>
      <w:r w:rsidRPr="00B72150">
        <w:rPr>
          <w:rFonts w:eastAsia="Calibri"/>
          <w:i/>
          <w:iCs/>
        </w:rPr>
        <w:t>Wykres</w:t>
      </w:r>
      <w:r>
        <w:rPr>
          <w:rFonts w:eastAsia="Calibri"/>
          <w:i/>
          <w:iCs/>
        </w:rPr>
        <w:t xml:space="preserve"> 6.4 Wartość najlepszego znalezionego globalnie rozwiązania w poszczególnych etapach testów Heurystyki 4</w:t>
      </w:r>
    </w:p>
    <w:p w14:paraId="036AB4E9" w14:textId="77777777" w:rsidR="007D699C" w:rsidRDefault="007D699C" w:rsidP="00537087">
      <w:pPr>
        <w:spacing w:before="100" w:beforeAutospacing="1"/>
        <w:rPr>
          <w:rFonts w:eastAsia="Calibri"/>
        </w:rPr>
      </w:pPr>
    </w:p>
    <w:p w14:paraId="578FBCA5" w14:textId="77777777" w:rsidR="004B3522" w:rsidRPr="004B3522" w:rsidRDefault="004B3522" w:rsidP="004B3522">
      <w:pPr>
        <w:pStyle w:val="Bezodstpw"/>
        <w:rPr>
          <w:rFonts w:eastAsia="Calibri"/>
        </w:rPr>
      </w:pPr>
      <w:r w:rsidRPr="004B3522">
        <w:rPr>
          <w:rFonts w:eastAsia="Calibri"/>
        </w:rPr>
        <w:t>Proces 0</w:t>
      </w:r>
    </w:p>
    <w:p w14:paraId="4044EA0C" w14:textId="77777777" w:rsidR="004B3522" w:rsidRPr="004B3522" w:rsidRDefault="004B3522" w:rsidP="004B3522">
      <w:pPr>
        <w:pStyle w:val="Bezodstpw"/>
        <w:rPr>
          <w:rFonts w:eastAsia="Calibri"/>
        </w:rPr>
      </w:pPr>
      <w:r w:rsidRPr="004B3522">
        <w:rPr>
          <w:rFonts w:eastAsia="Calibri"/>
        </w:rPr>
        <w:t>START O:19 M:2, Czas:0,</w:t>
      </w:r>
    </w:p>
    <w:p w14:paraId="070593EE" w14:textId="77777777" w:rsidR="004B3522" w:rsidRDefault="004B3522" w:rsidP="004B3522">
      <w:pPr>
        <w:pStyle w:val="Bezodstpw"/>
        <w:rPr>
          <w:rFonts w:eastAsia="Calibri"/>
        </w:rPr>
      </w:pPr>
      <w:r w:rsidRPr="004B3522">
        <w:rPr>
          <w:rFonts w:eastAsia="Calibri"/>
        </w:rPr>
        <w:t>STOP O:19 M:2, Czas:27,16448184,</w:t>
      </w:r>
    </w:p>
    <w:p w14:paraId="6345E577" w14:textId="77777777" w:rsidR="004B3522" w:rsidRPr="004B3522" w:rsidRDefault="004B3522" w:rsidP="004B3522">
      <w:pPr>
        <w:pStyle w:val="Bezodstpw"/>
        <w:rPr>
          <w:rFonts w:eastAsia="Calibri"/>
        </w:rPr>
      </w:pPr>
      <w:r w:rsidRPr="004B3522">
        <w:rPr>
          <w:rFonts w:eastAsia="Calibri"/>
        </w:rPr>
        <w:t>START O:0 M:9, Czas:27,16448184,</w:t>
      </w:r>
    </w:p>
    <w:p w14:paraId="7C08C648" w14:textId="77777777" w:rsidR="004B3522" w:rsidRPr="004B3522" w:rsidRDefault="004B3522" w:rsidP="004B3522">
      <w:pPr>
        <w:pStyle w:val="Bezodstpw"/>
        <w:rPr>
          <w:rFonts w:eastAsia="Calibri"/>
        </w:rPr>
      </w:pPr>
      <w:r w:rsidRPr="004B3522">
        <w:rPr>
          <w:rFonts w:eastAsia="Calibri"/>
        </w:rPr>
        <w:t>STOP O:0 M:9, Czas:28,517903119,</w:t>
      </w:r>
    </w:p>
    <w:p w14:paraId="77ABBA87" w14:textId="77777777" w:rsidR="004B3522" w:rsidRPr="004B3522" w:rsidRDefault="004B3522" w:rsidP="004B3522">
      <w:pPr>
        <w:pStyle w:val="Bezodstpw"/>
        <w:rPr>
          <w:rFonts w:eastAsia="Calibri"/>
        </w:rPr>
      </w:pPr>
      <w:r w:rsidRPr="004B3522">
        <w:rPr>
          <w:rFonts w:eastAsia="Calibri"/>
        </w:rPr>
        <w:t>START O:18 M:2, Czas:32,086747164,</w:t>
      </w:r>
    </w:p>
    <w:p w14:paraId="121FCF59" w14:textId="77777777" w:rsidR="004B3522" w:rsidRPr="004B3522" w:rsidRDefault="004B3522" w:rsidP="004B3522">
      <w:pPr>
        <w:pStyle w:val="Bezodstpw"/>
        <w:rPr>
          <w:rFonts w:eastAsia="Calibri"/>
        </w:rPr>
      </w:pPr>
      <w:r w:rsidRPr="004B3522">
        <w:rPr>
          <w:rFonts w:eastAsia="Calibri"/>
        </w:rPr>
        <w:t>STOP O:18 M:2, Czas:76,14388960400001,</w:t>
      </w:r>
    </w:p>
    <w:p w14:paraId="69623803" w14:textId="77777777" w:rsidR="004B3522" w:rsidRPr="004B3522" w:rsidRDefault="004B3522" w:rsidP="004B3522">
      <w:pPr>
        <w:pStyle w:val="Bezodstpw"/>
        <w:rPr>
          <w:rFonts w:eastAsia="Calibri"/>
        </w:rPr>
      </w:pPr>
      <w:r w:rsidRPr="004B3522">
        <w:rPr>
          <w:rFonts w:eastAsia="Calibri"/>
        </w:rPr>
        <w:t>START O:1 M:2, Czas:80,76667933,</w:t>
      </w:r>
    </w:p>
    <w:p w14:paraId="780BAB25" w14:textId="77777777" w:rsidR="004B3522" w:rsidRPr="004B3522" w:rsidRDefault="004B3522" w:rsidP="004B3522">
      <w:pPr>
        <w:pStyle w:val="Bezodstpw"/>
        <w:rPr>
          <w:rFonts w:eastAsia="Calibri"/>
        </w:rPr>
      </w:pPr>
      <w:r w:rsidRPr="004B3522">
        <w:rPr>
          <w:rFonts w:eastAsia="Calibri"/>
        </w:rPr>
        <w:t>STOP O:1 M:2, Czas:111,29542949,</w:t>
      </w:r>
    </w:p>
    <w:p w14:paraId="72B1A565" w14:textId="77777777" w:rsidR="004B3522" w:rsidRPr="004B3522" w:rsidRDefault="004B3522" w:rsidP="004B3522">
      <w:pPr>
        <w:pStyle w:val="Bezodstpw"/>
        <w:rPr>
          <w:rFonts w:eastAsia="Calibri"/>
        </w:rPr>
      </w:pPr>
      <w:r w:rsidRPr="004B3522">
        <w:rPr>
          <w:rFonts w:eastAsia="Calibri"/>
        </w:rPr>
        <w:t>Proces 1</w:t>
      </w:r>
    </w:p>
    <w:p w14:paraId="242316BE" w14:textId="77777777" w:rsidR="004B3522" w:rsidRDefault="004B3522" w:rsidP="004B3522">
      <w:pPr>
        <w:pStyle w:val="Bezodstpw"/>
        <w:rPr>
          <w:rFonts w:eastAsia="Calibri"/>
        </w:rPr>
      </w:pPr>
      <w:r w:rsidRPr="004B3522">
        <w:rPr>
          <w:rFonts w:eastAsia="Calibri"/>
        </w:rPr>
        <w:t>START O:17 M:5, Czas:0,</w:t>
      </w:r>
    </w:p>
    <w:p w14:paraId="4AC2A3F4" w14:textId="77777777" w:rsidR="004B3522" w:rsidRPr="004B3522" w:rsidRDefault="004B3522" w:rsidP="004B3522">
      <w:pPr>
        <w:pStyle w:val="Bezodstpw"/>
        <w:rPr>
          <w:rFonts w:eastAsia="Calibri"/>
        </w:rPr>
      </w:pPr>
      <w:r w:rsidRPr="004B3522">
        <w:rPr>
          <w:rFonts w:eastAsia="Calibri"/>
        </w:rPr>
        <w:t>STOP O:17 M:5, Czas:4,924905342,</w:t>
      </w:r>
    </w:p>
    <w:p w14:paraId="712C4505" w14:textId="77777777" w:rsidR="004B3522" w:rsidRPr="004B3522" w:rsidRDefault="004B3522" w:rsidP="004B3522">
      <w:pPr>
        <w:pStyle w:val="Bezodstpw"/>
        <w:rPr>
          <w:rFonts w:eastAsia="Calibri"/>
        </w:rPr>
      </w:pPr>
      <w:r w:rsidRPr="004B3522">
        <w:rPr>
          <w:rFonts w:eastAsia="Calibri"/>
        </w:rPr>
        <w:t>START O:2 M:7, Czas:4,924905342,</w:t>
      </w:r>
    </w:p>
    <w:p w14:paraId="7FC0D8AA" w14:textId="77777777" w:rsidR="004B3522" w:rsidRPr="004B3522" w:rsidRDefault="004B3522" w:rsidP="004B3522">
      <w:pPr>
        <w:pStyle w:val="Bezodstpw"/>
        <w:rPr>
          <w:rFonts w:eastAsia="Calibri"/>
        </w:rPr>
      </w:pPr>
      <w:r w:rsidRPr="004B3522">
        <w:rPr>
          <w:rFonts w:eastAsia="Calibri"/>
        </w:rPr>
        <w:t>STOP O:2 M:7, Czas:16,594942942,</w:t>
      </w:r>
    </w:p>
    <w:p w14:paraId="2444F7E2" w14:textId="77777777" w:rsidR="004B3522" w:rsidRPr="004B3522" w:rsidRDefault="004B3522" w:rsidP="004B3522">
      <w:pPr>
        <w:pStyle w:val="Bezodstpw"/>
        <w:rPr>
          <w:rFonts w:eastAsia="Calibri"/>
        </w:rPr>
      </w:pPr>
      <w:r w:rsidRPr="004B3522">
        <w:rPr>
          <w:rFonts w:eastAsia="Calibri"/>
        </w:rPr>
        <w:t>START O:16 M:7, Czas:25,831116058,</w:t>
      </w:r>
    </w:p>
    <w:p w14:paraId="04E651FA" w14:textId="77777777" w:rsidR="004B3522" w:rsidRPr="004B3522" w:rsidRDefault="004B3522" w:rsidP="004B3522">
      <w:pPr>
        <w:pStyle w:val="Bezodstpw"/>
        <w:rPr>
          <w:rFonts w:eastAsia="Calibri"/>
        </w:rPr>
      </w:pPr>
      <w:r w:rsidRPr="004B3522">
        <w:rPr>
          <w:rFonts w:eastAsia="Calibri"/>
        </w:rPr>
        <w:t>STOP O:16 M:7, Czas:113,310319338,</w:t>
      </w:r>
    </w:p>
    <w:p w14:paraId="12E39221" w14:textId="77777777" w:rsidR="004B3522" w:rsidRPr="004B3522" w:rsidRDefault="004B3522" w:rsidP="004B3522">
      <w:pPr>
        <w:pStyle w:val="Bezodstpw"/>
        <w:rPr>
          <w:rFonts w:eastAsia="Calibri"/>
        </w:rPr>
      </w:pPr>
      <w:r w:rsidRPr="004B3522">
        <w:rPr>
          <w:rFonts w:eastAsia="Calibri"/>
        </w:rPr>
        <w:t>START O:3 M:5, Czas:113,739755723,</w:t>
      </w:r>
    </w:p>
    <w:p w14:paraId="3F69B934" w14:textId="77777777" w:rsidR="004B3522" w:rsidRPr="004B3522" w:rsidRDefault="004B3522" w:rsidP="004B3522">
      <w:pPr>
        <w:pStyle w:val="Bezodstpw"/>
        <w:rPr>
          <w:rFonts w:eastAsia="Calibri"/>
        </w:rPr>
      </w:pPr>
      <w:r w:rsidRPr="004B3522">
        <w:rPr>
          <w:rFonts w:eastAsia="Calibri"/>
        </w:rPr>
        <w:t>STOP O:3 M:5, Czas:147,925669773,</w:t>
      </w:r>
    </w:p>
    <w:p w14:paraId="55F2E917" w14:textId="77777777" w:rsidR="004B3522" w:rsidRPr="004B3522" w:rsidRDefault="004B3522" w:rsidP="004B3522">
      <w:pPr>
        <w:pStyle w:val="Bezodstpw"/>
        <w:rPr>
          <w:rFonts w:eastAsia="Calibri"/>
        </w:rPr>
      </w:pPr>
      <w:r w:rsidRPr="004B3522">
        <w:rPr>
          <w:rFonts w:eastAsia="Calibri"/>
        </w:rPr>
        <w:t>Proces 2</w:t>
      </w:r>
    </w:p>
    <w:p w14:paraId="62E4F218" w14:textId="77777777" w:rsidR="004B3522" w:rsidRPr="004B3522" w:rsidRDefault="004B3522" w:rsidP="004B3522">
      <w:pPr>
        <w:pStyle w:val="Bezodstpw"/>
        <w:rPr>
          <w:rFonts w:eastAsia="Calibri"/>
        </w:rPr>
      </w:pPr>
      <w:r w:rsidRPr="004B3522">
        <w:rPr>
          <w:rFonts w:eastAsia="Calibri"/>
        </w:rPr>
        <w:t>START O:15 M:3, Czas:0,</w:t>
      </w:r>
    </w:p>
    <w:p w14:paraId="1B42CDD2" w14:textId="77777777" w:rsidR="004B3522" w:rsidRPr="004B3522" w:rsidRDefault="004B3522" w:rsidP="004B3522">
      <w:pPr>
        <w:pStyle w:val="Bezodstpw"/>
        <w:rPr>
          <w:rFonts w:eastAsia="Calibri"/>
        </w:rPr>
      </w:pPr>
      <w:r w:rsidRPr="004B3522">
        <w:rPr>
          <w:rFonts w:eastAsia="Calibri"/>
        </w:rPr>
        <w:t>STOP O:15 M:3, Czas:21,08019984,</w:t>
      </w:r>
    </w:p>
    <w:p w14:paraId="1B82A92E" w14:textId="77777777" w:rsidR="004B3522" w:rsidRPr="004B3522" w:rsidRDefault="004B3522" w:rsidP="004B3522">
      <w:pPr>
        <w:pStyle w:val="Bezodstpw"/>
        <w:rPr>
          <w:rFonts w:eastAsia="Calibri"/>
        </w:rPr>
      </w:pPr>
      <w:r w:rsidRPr="004B3522">
        <w:rPr>
          <w:rFonts w:eastAsia="Calibri"/>
        </w:rPr>
        <w:lastRenderedPageBreak/>
        <w:t>START O:4 M:6, Czas:21,08019984,</w:t>
      </w:r>
    </w:p>
    <w:p w14:paraId="39126EF2" w14:textId="77777777" w:rsidR="004B3522" w:rsidRDefault="004B3522" w:rsidP="004B3522">
      <w:pPr>
        <w:pStyle w:val="Bezodstpw"/>
        <w:rPr>
          <w:rFonts w:eastAsia="Calibri"/>
        </w:rPr>
      </w:pPr>
      <w:r w:rsidRPr="004B3522">
        <w:rPr>
          <w:rFonts w:eastAsia="Calibri"/>
        </w:rPr>
        <w:t>STOP O:4 M:6, Czas:32,55726903,</w:t>
      </w:r>
    </w:p>
    <w:p w14:paraId="492E499F" w14:textId="77777777" w:rsidR="004B3522" w:rsidRPr="004B3522" w:rsidRDefault="004B3522" w:rsidP="004B3522">
      <w:pPr>
        <w:pStyle w:val="Bezodstpw"/>
        <w:rPr>
          <w:rFonts w:eastAsia="Calibri"/>
        </w:rPr>
      </w:pPr>
      <w:r w:rsidRPr="004B3522">
        <w:rPr>
          <w:rFonts w:eastAsia="Calibri"/>
        </w:rPr>
        <w:t>START O:14 M:1, Czas:32,55726903,</w:t>
      </w:r>
    </w:p>
    <w:p w14:paraId="13371B40" w14:textId="77777777" w:rsidR="004B3522" w:rsidRPr="004B3522" w:rsidRDefault="004B3522" w:rsidP="004B3522">
      <w:pPr>
        <w:pStyle w:val="Bezodstpw"/>
        <w:rPr>
          <w:rFonts w:eastAsia="Calibri"/>
        </w:rPr>
      </w:pPr>
      <w:r w:rsidRPr="004B3522">
        <w:rPr>
          <w:rFonts w:eastAsia="Calibri"/>
        </w:rPr>
        <w:t>STOP O:14 M:1, Czas:104,80300994,</w:t>
      </w:r>
    </w:p>
    <w:p w14:paraId="441D17DA" w14:textId="77777777" w:rsidR="004B3522" w:rsidRPr="004B3522" w:rsidRDefault="004B3522" w:rsidP="004B3522">
      <w:pPr>
        <w:pStyle w:val="Bezodstpw"/>
        <w:rPr>
          <w:rFonts w:eastAsia="Calibri"/>
        </w:rPr>
      </w:pPr>
      <w:r w:rsidRPr="004B3522">
        <w:rPr>
          <w:rFonts w:eastAsia="Calibri"/>
        </w:rPr>
        <w:t>START O:5 M:1, Czas:106,69306734599999,</w:t>
      </w:r>
    </w:p>
    <w:p w14:paraId="2B28E97A" w14:textId="77777777" w:rsidR="004B3522" w:rsidRPr="004B3522" w:rsidRDefault="004B3522" w:rsidP="004B3522">
      <w:pPr>
        <w:pStyle w:val="Bezodstpw"/>
        <w:rPr>
          <w:rFonts w:eastAsia="Calibri"/>
        </w:rPr>
      </w:pPr>
      <w:r w:rsidRPr="004B3522">
        <w:rPr>
          <w:rFonts w:eastAsia="Calibri"/>
        </w:rPr>
        <w:t>STOP O:5 M:1, Czas:122,37643034599999,</w:t>
      </w:r>
    </w:p>
    <w:p w14:paraId="5B91BAA5" w14:textId="77777777" w:rsidR="004B3522" w:rsidRPr="004B3522" w:rsidRDefault="004B3522" w:rsidP="004B3522">
      <w:pPr>
        <w:pStyle w:val="Bezodstpw"/>
        <w:rPr>
          <w:rFonts w:eastAsia="Calibri"/>
        </w:rPr>
      </w:pPr>
      <w:r w:rsidRPr="004B3522">
        <w:rPr>
          <w:rFonts w:eastAsia="Calibri"/>
        </w:rPr>
        <w:t>Proces 3</w:t>
      </w:r>
    </w:p>
    <w:p w14:paraId="00B2372B" w14:textId="77777777" w:rsidR="004B3522" w:rsidRPr="004B3522" w:rsidRDefault="004B3522" w:rsidP="004B3522">
      <w:pPr>
        <w:pStyle w:val="Bezodstpw"/>
        <w:rPr>
          <w:rFonts w:eastAsia="Calibri"/>
        </w:rPr>
      </w:pPr>
      <w:r w:rsidRPr="004B3522">
        <w:rPr>
          <w:rFonts w:eastAsia="Calibri"/>
        </w:rPr>
        <w:t>START O:13 M:9, Czas:33,359600459999996,</w:t>
      </w:r>
    </w:p>
    <w:p w14:paraId="4FFB1D53" w14:textId="77777777" w:rsidR="004B3522" w:rsidRPr="004B3522" w:rsidRDefault="004B3522" w:rsidP="004B3522">
      <w:pPr>
        <w:pStyle w:val="Bezodstpw"/>
        <w:rPr>
          <w:rFonts w:eastAsia="Calibri"/>
        </w:rPr>
      </w:pPr>
      <w:r w:rsidRPr="004B3522">
        <w:rPr>
          <w:rFonts w:eastAsia="Calibri"/>
        </w:rPr>
        <w:t>STOP O:13 M:9, Czas:79,9288799,</w:t>
      </w:r>
    </w:p>
    <w:p w14:paraId="6FA0D58A" w14:textId="77777777" w:rsidR="004B3522" w:rsidRPr="004B3522" w:rsidRDefault="004B3522" w:rsidP="004B3522">
      <w:pPr>
        <w:pStyle w:val="Bezodstpw"/>
        <w:rPr>
          <w:rFonts w:eastAsia="Calibri"/>
        </w:rPr>
      </w:pPr>
      <w:r w:rsidRPr="004B3522">
        <w:rPr>
          <w:rFonts w:eastAsia="Calibri"/>
        </w:rPr>
        <w:t>START O:6 M:3, Czas:83,926663832,</w:t>
      </w:r>
    </w:p>
    <w:p w14:paraId="082CF304" w14:textId="77777777" w:rsidR="004B3522" w:rsidRPr="004B3522" w:rsidRDefault="004B3522" w:rsidP="004B3522">
      <w:pPr>
        <w:pStyle w:val="Bezodstpw"/>
        <w:rPr>
          <w:rFonts w:eastAsia="Calibri"/>
        </w:rPr>
      </w:pPr>
      <w:r w:rsidRPr="004B3522">
        <w:rPr>
          <w:rFonts w:eastAsia="Calibri"/>
        </w:rPr>
        <w:t>STOP O:6 M:3, Czas:122,973514652,</w:t>
      </w:r>
    </w:p>
    <w:p w14:paraId="3F7398E0" w14:textId="77777777" w:rsidR="004B3522" w:rsidRPr="004B3522" w:rsidRDefault="004B3522" w:rsidP="004B3522">
      <w:pPr>
        <w:pStyle w:val="Bezodstpw"/>
        <w:rPr>
          <w:rFonts w:eastAsia="Calibri"/>
        </w:rPr>
      </w:pPr>
      <w:r w:rsidRPr="004B3522">
        <w:rPr>
          <w:rFonts w:eastAsia="Calibri"/>
        </w:rPr>
        <w:t>START O:12 M:2, Czas:124,89946719900001,</w:t>
      </w:r>
    </w:p>
    <w:p w14:paraId="50BC9A99" w14:textId="77777777" w:rsidR="004B3522" w:rsidRPr="004B3522" w:rsidRDefault="004B3522" w:rsidP="004B3522">
      <w:pPr>
        <w:pStyle w:val="Bezodstpw"/>
        <w:rPr>
          <w:rFonts w:eastAsia="Calibri"/>
        </w:rPr>
      </w:pPr>
      <w:r w:rsidRPr="004B3522">
        <w:rPr>
          <w:rFonts w:eastAsia="Calibri"/>
        </w:rPr>
        <w:t>STOP O:12 M:2, Czas:133,057728652,</w:t>
      </w:r>
    </w:p>
    <w:p w14:paraId="6E83B586" w14:textId="77777777" w:rsidR="004B3522" w:rsidRPr="004B3522" w:rsidRDefault="004B3522" w:rsidP="004B3522">
      <w:pPr>
        <w:pStyle w:val="Bezodstpw"/>
        <w:rPr>
          <w:rFonts w:eastAsia="Calibri"/>
        </w:rPr>
      </w:pPr>
      <w:r w:rsidRPr="004B3522">
        <w:rPr>
          <w:rFonts w:eastAsia="Calibri"/>
        </w:rPr>
        <w:t>START O:7 M:0, Czas:148,695695573,</w:t>
      </w:r>
    </w:p>
    <w:p w14:paraId="4DD7BCA1" w14:textId="77777777" w:rsidR="004B3522" w:rsidRPr="004B3522" w:rsidRDefault="004B3522" w:rsidP="004B3522">
      <w:pPr>
        <w:pStyle w:val="Bezodstpw"/>
        <w:rPr>
          <w:rFonts w:eastAsia="Calibri"/>
        </w:rPr>
      </w:pPr>
      <w:r w:rsidRPr="004B3522">
        <w:rPr>
          <w:rFonts w:eastAsia="Calibri"/>
        </w:rPr>
        <w:t>STOP O:7 M:0, Czas:156,545973025,</w:t>
      </w:r>
    </w:p>
    <w:p w14:paraId="686C5C81" w14:textId="77777777" w:rsidR="004B3522" w:rsidRPr="004B3522" w:rsidRDefault="004B3522" w:rsidP="004B3522">
      <w:pPr>
        <w:pStyle w:val="Bezodstpw"/>
        <w:rPr>
          <w:rFonts w:eastAsia="Calibri"/>
        </w:rPr>
      </w:pPr>
      <w:r w:rsidRPr="004B3522">
        <w:rPr>
          <w:rFonts w:eastAsia="Calibri"/>
        </w:rPr>
        <w:t>Proces 4</w:t>
      </w:r>
    </w:p>
    <w:p w14:paraId="2025AFE9" w14:textId="77777777" w:rsidR="004B3522" w:rsidRPr="004B3522" w:rsidRDefault="004B3522" w:rsidP="004B3522">
      <w:pPr>
        <w:pStyle w:val="Bezodstpw"/>
        <w:rPr>
          <w:rFonts w:eastAsia="Calibri"/>
        </w:rPr>
      </w:pPr>
      <w:r w:rsidRPr="004B3522">
        <w:rPr>
          <w:rFonts w:eastAsia="Calibri"/>
        </w:rPr>
        <w:t>START O:11 M:0, Czas:0,</w:t>
      </w:r>
    </w:p>
    <w:p w14:paraId="60DA3876" w14:textId="77777777" w:rsidR="004B3522" w:rsidRPr="004B3522" w:rsidRDefault="004B3522" w:rsidP="004B3522">
      <w:pPr>
        <w:pStyle w:val="Bezodstpw"/>
        <w:rPr>
          <w:rFonts w:eastAsia="Calibri"/>
        </w:rPr>
      </w:pPr>
      <w:r w:rsidRPr="004B3522">
        <w:rPr>
          <w:rFonts w:eastAsia="Calibri"/>
        </w:rPr>
        <w:t>STOP O:11 M:0, Czas:16,38885996,</w:t>
      </w:r>
    </w:p>
    <w:p w14:paraId="2EB4F743" w14:textId="77777777" w:rsidR="004B3522" w:rsidRPr="004B3522" w:rsidRDefault="004B3522" w:rsidP="004B3522">
      <w:pPr>
        <w:pStyle w:val="Bezodstpw"/>
        <w:rPr>
          <w:rFonts w:eastAsia="Calibri"/>
        </w:rPr>
      </w:pPr>
      <w:r w:rsidRPr="004B3522">
        <w:rPr>
          <w:rFonts w:eastAsia="Calibri"/>
        </w:rPr>
        <w:t>START O:8 M:0, Czas:21,737115438,</w:t>
      </w:r>
    </w:p>
    <w:p w14:paraId="6F7E8A7F" w14:textId="77777777" w:rsidR="004B3522" w:rsidRPr="004B3522" w:rsidRDefault="004B3522" w:rsidP="004B3522">
      <w:pPr>
        <w:pStyle w:val="Bezodstpw"/>
        <w:rPr>
          <w:rFonts w:eastAsia="Calibri"/>
        </w:rPr>
      </w:pPr>
      <w:r w:rsidRPr="004B3522">
        <w:rPr>
          <w:rFonts w:eastAsia="Calibri"/>
        </w:rPr>
        <w:t>STOP O:8 M:0, Czas:43,365574028,</w:t>
      </w:r>
    </w:p>
    <w:p w14:paraId="64941D13" w14:textId="77777777" w:rsidR="004B3522" w:rsidRPr="004B3522" w:rsidRDefault="004B3522" w:rsidP="004B3522">
      <w:pPr>
        <w:pStyle w:val="Bezodstpw"/>
        <w:rPr>
          <w:rFonts w:eastAsia="Calibri"/>
        </w:rPr>
      </w:pPr>
      <w:r w:rsidRPr="004B3522">
        <w:rPr>
          <w:rFonts w:eastAsia="Calibri"/>
        </w:rPr>
        <w:t>START O:10 M:0, Czas:52,871821857,</w:t>
      </w:r>
    </w:p>
    <w:p w14:paraId="212C5452" w14:textId="77777777" w:rsidR="004B3522" w:rsidRPr="004B3522" w:rsidRDefault="004B3522" w:rsidP="004B3522">
      <w:pPr>
        <w:pStyle w:val="Bezodstpw"/>
        <w:rPr>
          <w:rFonts w:eastAsia="Calibri"/>
        </w:rPr>
      </w:pPr>
      <w:r w:rsidRPr="004B3522">
        <w:rPr>
          <w:rFonts w:eastAsia="Calibri"/>
        </w:rPr>
        <w:t>STOP O:10 M:0, Czas:132,580572537,</w:t>
      </w:r>
    </w:p>
    <w:p w14:paraId="3CAB8F47" w14:textId="77777777" w:rsidR="004B3522" w:rsidRPr="004B3522" w:rsidRDefault="004B3522" w:rsidP="004B3522">
      <w:pPr>
        <w:pStyle w:val="Bezodstpw"/>
        <w:rPr>
          <w:rFonts w:eastAsia="Calibri"/>
        </w:rPr>
      </w:pPr>
      <w:r w:rsidRPr="004B3522">
        <w:rPr>
          <w:rFonts w:eastAsia="Calibri"/>
        </w:rPr>
        <w:t>START O:9 M:0, Czas:132,63835287199998,</w:t>
      </w:r>
    </w:p>
    <w:p w14:paraId="48D50782" w14:textId="1CA46732" w:rsidR="004B3522" w:rsidRDefault="004B3522" w:rsidP="004B3522">
      <w:pPr>
        <w:pStyle w:val="Bezodstpw"/>
        <w:rPr>
          <w:rFonts w:eastAsia="Calibri"/>
        </w:rPr>
      </w:pPr>
      <w:r w:rsidRPr="004B3522">
        <w:rPr>
          <w:rFonts w:eastAsia="Calibri"/>
        </w:rPr>
        <w:t>STOP O:9 M:0, Czas:142,298111103,</w:t>
      </w:r>
    </w:p>
    <w:p w14:paraId="7366407D" w14:textId="77777777" w:rsidR="004B3522" w:rsidRDefault="004B3522" w:rsidP="00537087">
      <w:pPr>
        <w:spacing w:before="100" w:beforeAutospacing="1"/>
        <w:rPr>
          <w:rFonts w:eastAsia="Calibri"/>
        </w:rPr>
      </w:pPr>
    </w:p>
    <w:p w14:paraId="1C7C303F" w14:textId="34ED68C6" w:rsidR="009C0AFC" w:rsidRDefault="00AF5489" w:rsidP="00537087">
      <w:pPr>
        <w:spacing w:before="100" w:beforeAutospacing="1"/>
        <w:rPr>
          <w:rFonts w:eastAsia="Calibri"/>
        </w:rPr>
      </w:pPr>
      <w:r>
        <w:rPr>
          <w:rFonts w:eastAsia="Calibri"/>
        </w:rPr>
        <w:tab/>
        <w:t xml:space="preserve">Wyniki testów dotyczące czwartej heurystyki okazały się być podobne do wyników trzeciej. Co prawda żaden z testów nie poprawił </w:t>
      </w:r>
      <w:r w:rsidR="00492FEF">
        <w:rPr>
          <w:rFonts w:eastAsia="Calibri"/>
        </w:rPr>
        <w:t>najlepszego wyniku</w:t>
      </w:r>
      <w:r>
        <w:rPr>
          <w:rFonts w:eastAsia="Calibri"/>
        </w:rPr>
        <w:t xml:space="preserve"> pierwszego testu trzeciej heurystyki (wynik </w:t>
      </w:r>
      <w:r w:rsidRPr="009B16A2">
        <w:rPr>
          <w:rFonts w:eastAsia="Calibri"/>
        </w:rPr>
        <w:t>143.476273934</w:t>
      </w:r>
      <w:r>
        <w:rPr>
          <w:rFonts w:eastAsia="Calibri"/>
        </w:rPr>
        <w:t>), ale średni najlepszy uzyskany wynik jest w przypadku tej heurystyki nieco lepszy.</w:t>
      </w:r>
    </w:p>
    <w:p w14:paraId="790D5A2D" w14:textId="77777777" w:rsidR="00492FEF" w:rsidRDefault="00492FEF" w:rsidP="00537087">
      <w:pPr>
        <w:spacing w:before="100" w:beforeAutospacing="1"/>
        <w:rPr>
          <w:rFonts w:eastAsia="Calibri"/>
        </w:rPr>
      </w:pPr>
    </w:p>
    <w:p w14:paraId="08D77CFD" w14:textId="710CC09E" w:rsidR="00AF5489" w:rsidRDefault="00AF5489" w:rsidP="00537087">
      <w:pPr>
        <w:spacing w:before="100" w:beforeAutospacing="1"/>
        <w:rPr>
          <w:rFonts w:eastAsia="Calibri"/>
        </w:rPr>
      </w:pPr>
      <w:r>
        <w:rPr>
          <w:rFonts w:eastAsia="Calibri"/>
        </w:rPr>
        <w:tab/>
        <w:t xml:space="preserve">W przeciwieństwie do poprzedniej heurystyki, testy wykazały mniejszą </w:t>
      </w:r>
      <w:r w:rsidR="00492FEF">
        <w:rPr>
          <w:rFonts w:eastAsia="Calibri"/>
        </w:rPr>
        <w:t>zdolność dążenia</w:t>
      </w:r>
      <w:r>
        <w:rPr>
          <w:rFonts w:eastAsia="Calibri"/>
        </w:rPr>
        <w:t xml:space="preserve"> do </w:t>
      </w:r>
      <w:r w:rsidR="00492FEF">
        <w:rPr>
          <w:rFonts w:eastAsia="Calibri"/>
        </w:rPr>
        <w:t>lepszych</w:t>
      </w:r>
      <w:r>
        <w:rPr>
          <w:rFonts w:eastAsia="Calibri"/>
        </w:rPr>
        <w:t xml:space="preserve"> rozwiązań. Większość najlepszych rozwiązań było odszukiwanych dopiero po pięćsetnej iteracji, przez co średni numer iteracji, po którym nie odnaleziono lepszego rozwiązania (484,6)  jest ponad dwukrotnie gorszy ten sam parametr trzeciej heurystyki (210,5).</w:t>
      </w:r>
    </w:p>
    <w:p w14:paraId="71FECBFE" w14:textId="77777777" w:rsidR="007D699C" w:rsidRDefault="007D699C" w:rsidP="00537087">
      <w:pPr>
        <w:spacing w:before="100" w:beforeAutospacing="1"/>
        <w:rPr>
          <w:rFonts w:eastAsia="Calibri"/>
        </w:rPr>
      </w:pPr>
    </w:p>
    <w:p w14:paraId="1F77756B" w14:textId="77777777" w:rsidR="007D699C" w:rsidRDefault="007D699C" w:rsidP="00537087">
      <w:pPr>
        <w:spacing w:before="100" w:beforeAutospacing="1"/>
        <w:rPr>
          <w:rFonts w:eastAsia="Calibri"/>
        </w:rPr>
      </w:pPr>
    </w:p>
    <w:p w14:paraId="6D8F439C" w14:textId="45D0E7F7" w:rsidR="007D699C" w:rsidRDefault="00CE29AF" w:rsidP="00CE29AF">
      <w:pPr>
        <w:pStyle w:val="Nagwek2"/>
        <w:rPr>
          <w:rFonts w:eastAsia="Calibri"/>
        </w:rPr>
      </w:pPr>
      <w:r>
        <w:rPr>
          <w:rFonts w:eastAsia="Calibri"/>
        </w:rPr>
        <w:lastRenderedPageBreak/>
        <w:tab/>
      </w:r>
      <w:bookmarkStart w:id="32" w:name="_Toc145579776"/>
      <w:r>
        <w:rPr>
          <w:rFonts w:eastAsia="Calibri"/>
        </w:rPr>
        <w:t>6.5 Porównanie czasu działania heurystyk</w:t>
      </w:r>
      <w:bookmarkEnd w:id="32"/>
    </w:p>
    <w:p w14:paraId="3EB2D9F5" w14:textId="77777777" w:rsidR="004B21B5" w:rsidRDefault="004B21B5" w:rsidP="004B21B5">
      <w:pPr>
        <w:rPr>
          <w:rFonts w:eastAsia="Calibri"/>
        </w:rPr>
      </w:pPr>
    </w:p>
    <w:p w14:paraId="0235CC65" w14:textId="26A82E69" w:rsidR="004B21B5" w:rsidRDefault="004B21B5" w:rsidP="004B21B5">
      <w:pPr>
        <w:rPr>
          <w:rFonts w:eastAsia="Calibri"/>
        </w:rPr>
      </w:pPr>
      <w:r>
        <w:rPr>
          <w:rFonts w:eastAsia="Calibri"/>
        </w:rPr>
        <w:tab/>
        <w:t xml:space="preserve">Kluczowym parametrem wszystkich heurystyk jest czas ich działania. </w:t>
      </w:r>
      <w:r w:rsidR="009C0AFC">
        <w:rPr>
          <w:rFonts w:eastAsia="Calibri"/>
        </w:rPr>
        <w:t>Jest to niezwykle ważny parametr, bowiem użycie</w:t>
      </w:r>
      <w:r w:rsidR="00492FEF">
        <w:rPr>
          <w:rFonts w:eastAsia="Calibri"/>
        </w:rPr>
        <w:t xml:space="preserve"> długo liczącego</w:t>
      </w:r>
      <w:r w:rsidR="009C0AFC">
        <w:rPr>
          <w:rFonts w:eastAsia="Calibri"/>
        </w:rPr>
        <w:t xml:space="preserve"> oprogramowania nie byłoby opłacalne w przedsiębiorstwie, które potrzebuje harmonogramu </w:t>
      </w:r>
      <w:r w:rsidR="00492FEF">
        <w:rPr>
          <w:rFonts w:eastAsia="Calibri"/>
        </w:rPr>
        <w:t xml:space="preserve">co okres krótszy niż czas obliczeń. </w:t>
      </w:r>
      <w:r w:rsidR="009C0AFC">
        <w:rPr>
          <w:rFonts w:eastAsia="Calibri"/>
        </w:rPr>
        <w:t>Nawet najlepsze heurystyki, które potrafiłyby z bardzo dużym prawdopodobieństwem odnaleźć optymalne rozwiązanie stają się bezużyteczne, gdy czas potrzebny na ich obliczenie oraz obciążenie jednostek obliczeniowych przekracza dopuszczalne granice.</w:t>
      </w:r>
    </w:p>
    <w:p w14:paraId="2456C7E0" w14:textId="77777777" w:rsidR="009C0AFC" w:rsidRDefault="009C0AFC" w:rsidP="004B21B5">
      <w:pPr>
        <w:rPr>
          <w:rFonts w:eastAsia="Calibri"/>
        </w:rPr>
      </w:pPr>
    </w:p>
    <w:p w14:paraId="6EBF0639" w14:textId="538D47E1" w:rsidR="009C0AFC" w:rsidRDefault="009C0AFC" w:rsidP="004B21B5">
      <w:pPr>
        <w:rPr>
          <w:rFonts w:eastAsia="Calibri"/>
        </w:rPr>
      </w:pPr>
      <w:r>
        <w:rPr>
          <w:rFonts w:eastAsia="Calibri"/>
        </w:rPr>
        <w:tab/>
        <w:t>Testy czasowe wykonywane były jeden po drugim na tym samym komputerze, który poza procesami systemu operacyjnego i paroma procesami w tle, które pracowały niezmiennie, miał za zadanie jedynie realizować działanie programu.</w:t>
      </w:r>
      <w:r w:rsidR="00BF2354">
        <w:rPr>
          <w:rFonts w:eastAsia="Calibri"/>
        </w:rPr>
        <w:t xml:space="preserve"> Model matematyczny, który został użyty pochodził ze scenariusza 4. </w:t>
      </w:r>
      <w:r>
        <w:rPr>
          <w:rFonts w:eastAsia="Calibri"/>
        </w:rPr>
        <w:t xml:space="preserve"> W kliku przypadkach dopatrzono się błędów grubych, które zostały zastąpione wynikami dodatkowych testów. Za błędy grube </w:t>
      </w:r>
      <w:r w:rsidR="00492FEF">
        <w:rPr>
          <w:rFonts w:eastAsia="Calibri"/>
        </w:rPr>
        <w:t>uznano</w:t>
      </w:r>
      <w:r>
        <w:rPr>
          <w:rFonts w:eastAsia="Calibri"/>
        </w:rPr>
        <w:t xml:space="preserve"> czasy, które różniły się od pozostałych o więcej niż 16%.</w:t>
      </w:r>
    </w:p>
    <w:p w14:paraId="1B6C230F" w14:textId="314BE84D" w:rsidR="009C0AFC" w:rsidRPr="009C0AFC" w:rsidRDefault="009C0AFC" w:rsidP="009C0AFC">
      <w:pPr>
        <w:jc w:val="center"/>
        <w:rPr>
          <w:rFonts w:eastAsia="Calibri"/>
          <w:i/>
          <w:iCs/>
        </w:rPr>
      </w:pPr>
      <w:r>
        <w:rPr>
          <w:rFonts w:eastAsia="Calibri"/>
          <w:i/>
          <w:iCs/>
        </w:rPr>
        <w:t>Tabela 6.1</w:t>
      </w:r>
      <w:r w:rsidR="00C91EE4">
        <w:rPr>
          <w:rFonts w:eastAsia="Calibri"/>
          <w:i/>
          <w:iCs/>
        </w:rPr>
        <w:t>6</w:t>
      </w:r>
      <w:r>
        <w:rPr>
          <w:rFonts w:eastAsia="Calibri"/>
          <w:i/>
          <w:iCs/>
        </w:rPr>
        <w:t xml:space="preserve"> Porównanie czasu działania zaimplementowanego programu w zależności od używanej heurystyki</w:t>
      </w:r>
    </w:p>
    <w:tbl>
      <w:tblPr>
        <w:tblStyle w:val="Tabela-Siatka"/>
        <w:tblW w:w="0" w:type="auto"/>
        <w:tblLook w:val="04A0" w:firstRow="1" w:lastRow="0" w:firstColumn="1" w:lastColumn="0" w:noHBand="0" w:noVBand="1"/>
      </w:tblPr>
      <w:tblGrid>
        <w:gridCol w:w="2031"/>
        <w:gridCol w:w="1757"/>
        <w:gridCol w:w="1757"/>
        <w:gridCol w:w="1758"/>
        <w:gridCol w:w="1758"/>
      </w:tblGrid>
      <w:tr w:rsidR="00CE29AF" w14:paraId="031EA738" w14:textId="7534BFD6" w:rsidTr="00CE29AF">
        <w:tc>
          <w:tcPr>
            <w:tcW w:w="2031" w:type="dxa"/>
          </w:tcPr>
          <w:p w14:paraId="1EBC2F6C" w14:textId="3656F81C" w:rsidR="00CE29AF" w:rsidRDefault="00CE29AF" w:rsidP="00CE29AF">
            <w:pPr>
              <w:jc w:val="center"/>
              <w:rPr>
                <w:rFonts w:eastAsia="Calibri"/>
              </w:rPr>
            </w:pPr>
            <w:r>
              <w:rPr>
                <w:rFonts w:eastAsia="Calibri"/>
              </w:rPr>
              <w:t>Heurystyka</w:t>
            </w:r>
          </w:p>
        </w:tc>
        <w:tc>
          <w:tcPr>
            <w:tcW w:w="1757" w:type="dxa"/>
          </w:tcPr>
          <w:p w14:paraId="34740D04" w14:textId="4CB55099" w:rsidR="00CE29AF" w:rsidRDefault="00CE29AF" w:rsidP="00CE29AF">
            <w:pPr>
              <w:jc w:val="center"/>
              <w:rPr>
                <w:rFonts w:eastAsia="Calibri"/>
              </w:rPr>
            </w:pPr>
            <w:r>
              <w:rPr>
                <w:rFonts w:eastAsia="Calibri"/>
              </w:rPr>
              <w:t>Pomiar 1 [s]</w:t>
            </w:r>
          </w:p>
        </w:tc>
        <w:tc>
          <w:tcPr>
            <w:tcW w:w="1757" w:type="dxa"/>
          </w:tcPr>
          <w:p w14:paraId="63241091" w14:textId="5E781BA3" w:rsidR="00CE29AF" w:rsidRDefault="00CE29AF" w:rsidP="00CE29AF">
            <w:pPr>
              <w:jc w:val="center"/>
              <w:rPr>
                <w:rFonts w:eastAsia="Calibri"/>
              </w:rPr>
            </w:pPr>
            <w:r>
              <w:rPr>
                <w:rFonts w:eastAsia="Calibri"/>
              </w:rPr>
              <w:t>Pomiar 2 [s]</w:t>
            </w:r>
          </w:p>
        </w:tc>
        <w:tc>
          <w:tcPr>
            <w:tcW w:w="1758" w:type="dxa"/>
          </w:tcPr>
          <w:p w14:paraId="799C7AC4" w14:textId="65822622" w:rsidR="00CE29AF" w:rsidRDefault="00CE29AF" w:rsidP="00CE29AF">
            <w:pPr>
              <w:jc w:val="center"/>
              <w:rPr>
                <w:rFonts w:eastAsia="Calibri"/>
              </w:rPr>
            </w:pPr>
            <w:r>
              <w:rPr>
                <w:rFonts w:eastAsia="Calibri"/>
              </w:rPr>
              <w:t>Pomiar 3 [s]</w:t>
            </w:r>
          </w:p>
        </w:tc>
        <w:tc>
          <w:tcPr>
            <w:tcW w:w="1758" w:type="dxa"/>
          </w:tcPr>
          <w:p w14:paraId="03B07925" w14:textId="78738E33" w:rsidR="00CE29AF" w:rsidRDefault="00CE29AF" w:rsidP="00CE29AF">
            <w:pPr>
              <w:jc w:val="center"/>
              <w:rPr>
                <w:rFonts w:eastAsia="Calibri"/>
              </w:rPr>
            </w:pPr>
            <w:r>
              <w:rPr>
                <w:rFonts w:eastAsia="Calibri"/>
              </w:rPr>
              <w:t>Średnia</w:t>
            </w:r>
          </w:p>
        </w:tc>
      </w:tr>
      <w:tr w:rsidR="00CE29AF" w14:paraId="167CDAD1" w14:textId="2424326C" w:rsidTr="00CE29AF">
        <w:tc>
          <w:tcPr>
            <w:tcW w:w="2031" w:type="dxa"/>
          </w:tcPr>
          <w:p w14:paraId="4A01C61E" w14:textId="4553008E" w:rsidR="00CE29AF" w:rsidRDefault="00CE29AF" w:rsidP="00CE29AF">
            <w:pPr>
              <w:jc w:val="center"/>
              <w:rPr>
                <w:rFonts w:eastAsia="Calibri"/>
              </w:rPr>
            </w:pPr>
            <w:r>
              <w:rPr>
                <w:rFonts w:eastAsia="Calibri"/>
              </w:rPr>
              <w:t>1</w:t>
            </w:r>
          </w:p>
        </w:tc>
        <w:tc>
          <w:tcPr>
            <w:tcW w:w="1757" w:type="dxa"/>
          </w:tcPr>
          <w:p w14:paraId="411A3E46" w14:textId="61C8AEAC" w:rsidR="00CE29AF" w:rsidRDefault="005E55CA" w:rsidP="00CE29AF">
            <w:pPr>
              <w:jc w:val="center"/>
              <w:rPr>
                <w:rFonts w:eastAsia="Calibri"/>
              </w:rPr>
            </w:pPr>
            <w:r w:rsidRPr="005E55CA">
              <w:rPr>
                <w:rFonts w:eastAsia="Calibri"/>
              </w:rPr>
              <w:t>757,0693123</w:t>
            </w:r>
          </w:p>
        </w:tc>
        <w:tc>
          <w:tcPr>
            <w:tcW w:w="1757" w:type="dxa"/>
          </w:tcPr>
          <w:p w14:paraId="26D3D7F3" w14:textId="403C425C" w:rsidR="00CE29AF" w:rsidRDefault="00225986" w:rsidP="00CE29AF">
            <w:pPr>
              <w:jc w:val="center"/>
              <w:rPr>
                <w:rFonts w:eastAsia="Calibri"/>
              </w:rPr>
            </w:pPr>
            <w:r w:rsidRPr="00225986">
              <w:rPr>
                <w:rFonts w:eastAsia="Calibri"/>
              </w:rPr>
              <w:t>785,8484276</w:t>
            </w:r>
          </w:p>
        </w:tc>
        <w:tc>
          <w:tcPr>
            <w:tcW w:w="1758" w:type="dxa"/>
          </w:tcPr>
          <w:p w14:paraId="28105AEC" w14:textId="4CC0173B" w:rsidR="00CE29AF" w:rsidRDefault="00806292" w:rsidP="00CE29AF">
            <w:pPr>
              <w:jc w:val="center"/>
              <w:rPr>
                <w:rFonts w:eastAsia="Calibri"/>
              </w:rPr>
            </w:pPr>
            <w:r w:rsidRPr="00806292">
              <w:rPr>
                <w:rFonts w:eastAsia="Calibri"/>
              </w:rPr>
              <w:t>782,9454813</w:t>
            </w:r>
          </w:p>
        </w:tc>
        <w:tc>
          <w:tcPr>
            <w:tcW w:w="1758" w:type="dxa"/>
          </w:tcPr>
          <w:p w14:paraId="1BAF12A2" w14:textId="4D4464C5" w:rsidR="00CE29AF" w:rsidRDefault="00806292" w:rsidP="00CE29AF">
            <w:pPr>
              <w:jc w:val="center"/>
              <w:rPr>
                <w:rFonts w:eastAsia="Calibri"/>
              </w:rPr>
            </w:pPr>
            <w:r>
              <w:rPr>
                <w:rFonts w:eastAsia="Calibri"/>
              </w:rPr>
              <w:t>775,2877404</w:t>
            </w:r>
          </w:p>
        </w:tc>
      </w:tr>
      <w:tr w:rsidR="00CE29AF" w14:paraId="48C38965" w14:textId="266A8993" w:rsidTr="00CE29AF">
        <w:tc>
          <w:tcPr>
            <w:tcW w:w="2031" w:type="dxa"/>
          </w:tcPr>
          <w:p w14:paraId="4EE3378D" w14:textId="1C4916CA" w:rsidR="00CE29AF" w:rsidRDefault="00CE29AF" w:rsidP="00CE29AF">
            <w:pPr>
              <w:jc w:val="center"/>
              <w:rPr>
                <w:rFonts w:eastAsia="Calibri"/>
              </w:rPr>
            </w:pPr>
            <w:r>
              <w:rPr>
                <w:rFonts w:eastAsia="Calibri"/>
              </w:rPr>
              <w:t>2</w:t>
            </w:r>
          </w:p>
        </w:tc>
        <w:tc>
          <w:tcPr>
            <w:tcW w:w="1757" w:type="dxa"/>
          </w:tcPr>
          <w:p w14:paraId="7DD6FBD4" w14:textId="1DF638ED" w:rsidR="00CE29AF" w:rsidRDefault="003032F3" w:rsidP="00CE29AF">
            <w:pPr>
              <w:jc w:val="center"/>
              <w:rPr>
                <w:rFonts w:eastAsia="Calibri"/>
              </w:rPr>
            </w:pPr>
            <w:r w:rsidRPr="003032F3">
              <w:rPr>
                <w:rFonts w:eastAsia="Calibri"/>
              </w:rPr>
              <w:t>870,4368423</w:t>
            </w:r>
          </w:p>
        </w:tc>
        <w:tc>
          <w:tcPr>
            <w:tcW w:w="1757" w:type="dxa"/>
          </w:tcPr>
          <w:p w14:paraId="3B87EB87" w14:textId="40AAC628" w:rsidR="00CE29AF" w:rsidRDefault="00FB799D" w:rsidP="00CE29AF">
            <w:pPr>
              <w:jc w:val="center"/>
              <w:rPr>
                <w:rFonts w:eastAsia="Calibri"/>
              </w:rPr>
            </w:pPr>
            <w:r w:rsidRPr="00FB799D">
              <w:rPr>
                <w:rFonts w:eastAsia="Calibri"/>
              </w:rPr>
              <w:t>777,6475243</w:t>
            </w:r>
          </w:p>
        </w:tc>
        <w:tc>
          <w:tcPr>
            <w:tcW w:w="1758" w:type="dxa"/>
          </w:tcPr>
          <w:p w14:paraId="68636917" w14:textId="46073B0B" w:rsidR="00CE29AF" w:rsidRDefault="00925078" w:rsidP="00CE29AF">
            <w:pPr>
              <w:jc w:val="center"/>
              <w:rPr>
                <w:rFonts w:eastAsia="Calibri"/>
              </w:rPr>
            </w:pPr>
            <w:r w:rsidRPr="00925078">
              <w:rPr>
                <w:rFonts w:eastAsia="Calibri"/>
              </w:rPr>
              <w:t>811,4160547</w:t>
            </w:r>
          </w:p>
        </w:tc>
        <w:tc>
          <w:tcPr>
            <w:tcW w:w="1758" w:type="dxa"/>
          </w:tcPr>
          <w:p w14:paraId="602C9322" w14:textId="18ABDC1B" w:rsidR="00CE29AF" w:rsidRDefault="003032F3" w:rsidP="00CE29AF">
            <w:pPr>
              <w:jc w:val="center"/>
              <w:rPr>
                <w:rFonts w:eastAsia="Calibri"/>
              </w:rPr>
            </w:pPr>
            <w:r>
              <w:rPr>
                <w:rFonts w:eastAsia="Calibri"/>
              </w:rPr>
              <w:t>819,8334738</w:t>
            </w:r>
          </w:p>
        </w:tc>
      </w:tr>
      <w:tr w:rsidR="00CE29AF" w14:paraId="3C6EE313" w14:textId="29156B2D" w:rsidTr="00CE29AF">
        <w:tc>
          <w:tcPr>
            <w:tcW w:w="2031" w:type="dxa"/>
          </w:tcPr>
          <w:p w14:paraId="107AD311" w14:textId="3AFBF6A2" w:rsidR="00CE29AF" w:rsidRDefault="00CE29AF" w:rsidP="00CE29AF">
            <w:pPr>
              <w:jc w:val="center"/>
              <w:rPr>
                <w:rFonts w:eastAsia="Calibri"/>
              </w:rPr>
            </w:pPr>
            <w:r>
              <w:rPr>
                <w:rFonts w:eastAsia="Calibri"/>
              </w:rPr>
              <w:t>3</w:t>
            </w:r>
          </w:p>
        </w:tc>
        <w:tc>
          <w:tcPr>
            <w:tcW w:w="1757" w:type="dxa"/>
          </w:tcPr>
          <w:p w14:paraId="52FFF1D1" w14:textId="1D75F352" w:rsidR="00CE29AF" w:rsidRDefault="00C03800" w:rsidP="00CE29AF">
            <w:pPr>
              <w:jc w:val="center"/>
              <w:rPr>
                <w:rFonts w:eastAsia="Calibri"/>
              </w:rPr>
            </w:pPr>
            <w:r w:rsidRPr="00C03800">
              <w:rPr>
                <w:rFonts w:eastAsia="Calibri"/>
              </w:rPr>
              <w:t>1340,1116387</w:t>
            </w:r>
          </w:p>
        </w:tc>
        <w:tc>
          <w:tcPr>
            <w:tcW w:w="1757" w:type="dxa"/>
          </w:tcPr>
          <w:p w14:paraId="3FECB312" w14:textId="2328D0B1" w:rsidR="00CE29AF" w:rsidRDefault="00A17F9E" w:rsidP="00CE29AF">
            <w:pPr>
              <w:jc w:val="center"/>
              <w:rPr>
                <w:rFonts w:eastAsia="Calibri"/>
              </w:rPr>
            </w:pPr>
            <w:r w:rsidRPr="00A17F9E">
              <w:rPr>
                <w:rFonts w:eastAsia="Calibri"/>
              </w:rPr>
              <w:t>1252,6073122</w:t>
            </w:r>
          </w:p>
        </w:tc>
        <w:tc>
          <w:tcPr>
            <w:tcW w:w="1758" w:type="dxa"/>
          </w:tcPr>
          <w:p w14:paraId="769E92B3" w14:textId="08731F23" w:rsidR="00CE29AF" w:rsidRDefault="00092938" w:rsidP="00CE29AF">
            <w:pPr>
              <w:jc w:val="center"/>
              <w:rPr>
                <w:rFonts w:eastAsia="Calibri"/>
              </w:rPr>
            </w:pPr>
            <w:r w:rsidRPr="00092938">
              <w:rPr>
                <w:rFonts w:eastAsia="Calibri"/>
              </w:rPr>
              <w:t>1305,2586538</w:t>
            </w:r>
          </w:p>
        </w:tc>
        <w:tc>
          <w:tcPr>
            <w:tcW w:w="1758" w:type="dxa"/>
          </w:tcPr>
          <w:p w14:paraId="35BD5F6F" w14:textId="0F6EFB5F" w:rsidR="00CE29AF" w:rsidRDefault="00092938" w:rsidP="00CE29AF">
            <w:pPr>
              <w:jc w:val="center"/>
              <w:rPr>
                <w:rFonts w:eastAsia="Calibri"/>
              </w:rPr>
            </w:pPr>
            <w:r>
              <w:rPr>
                <w:rFonts w:eastAsia="Calibri"/>
              </w:rPr>
              <w:t>1299,3258682</w:t>
            </w:r>
          </w:p>
        </w:tc>
      </w:tr>
      <w:tr w:rsidR="00CE29AF" w14:paraId="295C3292" w14:textId="3D03071B" w:rsidTr="00CE29AF">
        <w:tc>
          <w:tcPr>
            <w:tcW w:w="2031" w:type="dxa"/>
          </w:tcPr>
          <w:p w14:paraId="050A2819" w14:textId="6F3187FB" w:rsidR="00CE29AF" w:rsidRDefault="00CE29AF" w:rsidP="00CE29AF">
            <w:pPr>
              <w:jc w:val="center"/>
              <w:rPr>
                <w:rFonts w:eastAsia="Calibri"/>
              </w:rPr>
            </w:pPr>
            <w:r>
              <w:rPr>
                <w:rFonts w:eastAsia="Calibri"/>
              </w:rPr>
              <w:t>4</w:t>
            </w:r>
          </w:p>
        </w:tc>
        <w:tc>
          <w:tcPr>
            <w:tcW w:w="1757" w:type="dxa"/>
          </w:tcPr>
          <w:p w14:paraId="71B0F28A" w14:textId="6CB8B4C0" w:rsidR="00CE29AF" w:rsidRDefault="00D853CB" w:rsidP="00CE29AF">
            <w:pPr>
              <w:jc w:val="center"/>
              <w:rPr>
                <w:rFonts w:eastAsia="Calibri"/>
              </w:rPr>
            </w:pPr>
            <w:r w:rsidRPr="00D853CB">
              <w:rPr>
                <w:rFonts w:eastAsia="Calibri"/>
              </w:rPr>
              <w:t>1027,8385089</w:t>
            </w:r>
          </w:p>
        </w:tc>
        <w:tc>
          <w:tcPr>
            <w:tcW w:w="1757" w:type="dxa"/>
          </w:tcPr>
          <w:p w14:paraId="2C557F76" w14:textId="1E6F6C4B" w:rsidR="00CE29AF" w:rsidRDefault="001709B9" w:rsidP="00CE29AF">
            <w:pPr>
              <w:jc w:val="center"/>
              <w:rPr>
                <w:rFonts w:eastAsia="Calibri"/>
              </w:rPr>
            </w:pPr>
            <w:r w:rsidRPr="001709B9">
              <w:rPr>
                <w:rFonts w:eastAsia="Calibri"/>
              </w:rPr>
              <w:t>1008,2863408</w:t>
            </w:r>
          </w:p>
        </w:tc>
        <w:tc>
          <w:tcPr>
            <w:tcW w:w="1758" w:type="dxa"/>
          </w:tcPr>
          <w:p w14:paraId="670797EC" w14:textId="64338959" w:rsidR="00CE29AF" w:rsidRDefault="0034164B" w:rsidP="00CE29AF">
            <w:pPr>
              <w:jc w:val="center"/>
              <w:rPr>
                <w:rFonts w:eastAsia="Calibri"/>
              </w:rPr>
            </w:pPr>
            <w:r w:rsidRPr="0034164B">
              <w:rPr>
                <w:rFonts w:eastAsia="Calibri"/>
              </w:rPr>
              <w:t>1023,6941771</w:t>
            </w:r>
          </w:p>
        </w:tc>
        <w:tc>
          <w:tcPr>
            <w:tcW w:w="1758" w:type="dxa"/>
          </w:tcPr>
          <w:p w14:paraId="38347239" w14:textId="70CD92F7" w:rsidR="00CE29AF" w:rsidRDefault="0034164B" w:rsidP="00CE29AF">
            <w:pPr>
              <w:jc w:val="center"/>
              <w:rPr>
                <w:rFonts w:eastAsia="Calibri"/>
              </w:rPr>
            </w:pPr>
            <w:r>
              <w:rPr>
                <w:rFonts w:eastAsia="Calibri"/>
              </w:rPr>
              <w:t>1019,9396756</w:t>
            </w:r>
          </w:p>
        </w:tc>
      </w:tr>
    </w:tbl>
    <w:p w14:paraId="47C98728" w14:textId="77777777" w:rsidR="00CE29AF" w:rsidRPr="00CE29AF" w:rsidRDefault="00CE29AF" w:rsidP="00CE29AF">
      <w:pPr>
        <w:rPr>
          <w:rFonts w:eastAsia="Calibri"/>
        </w:rPr>
      </w:pPr>
    </w:p>
    <w:p w14:paraId="4F71477D" w14:textId="2DD3D126" w:rsidR="00BF2354" w:rsidRDefault="009C0AFC" w:rsidP="00537087">
      <w:pPr>
        <w:spacing w:before="100" w:beforeAutospacing="1"/>
        <w:rPr>
          <w:rFonts w:eastAsia="Calibri"/>
        </w:rPr>
      </w:pPr>
      <w:r>
        <w:rPr>
          <w:rFonts w:eastAsia="Calibri"/>
        </w:rPr>
        <w:tab/>
        <w:t xml:space="preserve">Wyniki pomiarów czasowych wskazały na </w:t>
      </w:r>
      <w:r w:rsidR="008D44B8">
        <w:rPr>
          <w:rFonts w:eastAsia="Calibri"/>
        </w:rPr>
        <w:t xml:space="preserve">większe obciążenie w przypadku heurystyk, które używają JA. </w:t>
      </w:r>
      <w:r w:rsidR="00BF2354">
        <w:rPr>
          <w:rFonts w:eastAsia="Calibri"/>
        </w:rPr>
        <w:t>Zauważalna jest różnica pomiędzy drugą heurystyką, która używa algorytmu Johnsona</w:t>
      </w:r>
      <w:r w:rsidR="00492FEF">
        <w:rPr>
          <w:rFonts w:eastAsia="Calibri"/>
        </w:rPr>
        <w:t xml:space="preserve"> tylko przy tworzeniu populacji początkowej</w:t>
      </w:r>
      <w:r w:rsidR="00BF2354">
        <w:rPr>
          <w:rFonts w:eastAsia="Calibri"/>
        </w:rPr>
        <w:t xml:space="preserve">, czwartą, która używa go tylko do oceny rozwiązań, oraz trzecią, która używa go łącznie z algorytmem genetycznym. </w:t>
      </w:r>
    </w:p>
    <w:p w14:paraId="0F4BDB20" w14:textId="77777777" w:rsidR="00BF2354" w:rsidRDefault="00BF2354" w:rsidP="00537087">
      <w:pPr>
        <w:spacing w:before="100" w:beforeAutospacing="1"/>
        <w:rPr>
          <w:rFonts w:eastAsia="Calibri"/>
        </w:rPr>
      </w:pPr>
    </w:p>
    <w:p w14:paraId="70D0CEC1" w14:textId="7C8657F7" w:rsidR="00BF2354" w:rsidRDefault="00BF2354" w:rsidP="00537087">
      <w:pPr>
        <w:spacing w:before="100" w:beforeAutospacing="1"/>
        <w:rPr>
          <w:rFonts w:eastAsia="Calibri"/>
        </w:rPr>
      </w:pPr>
      <w:r>
        <w:rPr>
          <w:rFonts w:eastAsia="Calibri"/>
        </w:rPr>
        <w:tab/>
        <w:t>Porównując czasy potrzebne do wykonania obliczeń z jakością znajdywanych rozwiązań</w:t>
      </w:r>
      <w:r w:rsidR="00492FEF">
        <w:rPr>
          <w:rFonts w:eastAsia="Calibri"/>
        </w:rPr>
        <w:t xml:space="preserve"> ze scenariusza 4,</w:t>
      </w:r>
      <w:r>
        <w:rPr>
          <w:rFonts w:eastAsia="Calibri"/>
        </w:rPr>
        <w:t xml:space="preserve"> można stwierdzić, że najlepszym połączeniem jakości i czasu działania charakteryzuje się czwarta heurystyka. Jeśli jednak liczba iteracji trzeciej heurystyki została zmniejszona do 500 (co zgodnie z wynikami testów nie wpływa na jakość wyników), to właśnie ta heurystyka była najlepsza pod względem czasu i jakości. </w:t>
      </w:r>
    </w:p>
    <w:p w14:paraId="42CE47D0" w14:textId="77777777" w:rsidR="00492FEF" w:rsidRDefault="00492FEF" w:rsidP="00537087">
      <w:pPr>
        <w:spacing w:before="100" w:beforeAutospacing="1"/>
        <w:rPr>
          <w:rFonts w:eastAsia="Calibri"/>
        </w:rPr>
      </w:pPr>
    </w:p>
    <w:p w14:paraId="3B9A612F" w14:textId="233E467C" w:rsidR="00492FEF" w:rsidRDefault="00492FEF" w:rsidP="00537087">
      <w:pPr>
        <w:spacing w:before="100" w:beforeAutospacing="1"/>
        <w:rPr>
          <w:rFonts w:eastAsia="Calibri"/>
        </w:rPr>
      </w:pPr>
      <w:r>
        <w:rPr>
          <w:rFonts w:eastAsia="Calibri"/>
        </w:rPr>
        <w:tab/>
        <w:t>Nie należy zapominać o scenariuszu 2, który wykazał brak zdolności trzeciej i czwartej heurystyki do znalezienia optimum. Wobec tego pierwsze dwie heurystyki w niektórych przypadkach mogą być znacznie lepszym wyborem niż ostatnie dwie.</w:t>
      </w:r>
    </w:p>
    <w:p w14:paraId="1FE4F4DD" w14:textId="77777777" w:rsidR="00BF2354" w:rsidRDefault="00BF2354" w:rsidP="00537087">
      <w:pPr>
        <w:spacing w:before="100" w:beforeAutospacing="1"/>
        <w:rPr>
          <w:rFonts w:eastAsia="Calibri"/>
        </w:rPr>
      </w:pPr>
    </w:p>
    <w:p w14:paraId="5DB5D88F" w14:textId="77777777" w:rsidR="007D699C" w:rsidRDefault="007D699C" w:rsidP="00537087">
      <w:pPr>
        <w:spacing w:before="100" w:beforeAutospacing="1"/>
        <w:rPr>
          <w:rFonts w:eastAsia="Calibri"/>
        </w:rPr>
      </w:pPr>
    </w:p>
    <w:p w14:paraId="0B41C4B8" w14:textId="77777777" w:rsidR="007D699C" w:rsidRDefault="007D699C" w:rsidP="00537087">
      <w:pPr>
        <w:spacing w:before="100" w:beforeAutospacing="1"/>
        <w:rPr>
          <w:rFonts w:eastAsia="Calibri"/>
        </w:rPr>
      </w:pPr>
    </w:p>
    <w:p w14:paraId="14F97C01" w14:textId="77777777" w:rsidR="007D699C" w:rsidRDefault="007D699C" w:rsidP="00537087">
      <w:pPr>
        <w:spacing w:before="100" w:beforeAutospacing="1"/>
        <w:rPr>
          <w:rFonts w:eastAsia="Calibri"/>
        </w:rPr>
      </w:pPr>
    </w:p>
    <w:p w14:paraId="064ADA73" w14:textId="77777777" w:rsidR="007D699C" w:rsidRDefault="007D699C" w:rsidP="00537087">
      <w:pPr>
        <w:spacing w:before="100" w:beforeAutospacing="1"/>
        <w:rPr>
          <w:rFonts w:eastAsia="Calibri"/>
        </w:rPr>
      </w:pPr>
    </w:p>
    <w:p w14:paraId="40EB037E" w14:textId="77777777" w:rsidR="007D699C" w:rsidRDefault="007D699C" w:rsidP="00537087">
      <w:pPr>
        <w:spacing w:before="100" w:beforeAutospacing="1"/>
        <w:rPr>
          <w:rFonts w:eastAsia="Calibri"/>
        </w:rPr>
      </w:pPr>
    </w:p>
    <w:p w14:paraId="115E2729" w14:textId="77777777" w:rsidR="008D44B8" w:rsidRDefault="008D44B8" w:rsidP="00537087">
      <w:pPr>
        <w:spacing w:before="100" w:beforeAutospacing="1"/>
        <w:rPr>
          <w:rFonts w:eastAsia="Calibri"/>
        </w:rPr>
      </w:pPr>
    </w:p>
    <w:p w14:paraId="7EF14031" w14:textId="77777777" w:rsidR="008D44B8" w:rsidRDefault="008D44B8" w:rsidP="00537087">
      <w:pPr>
        <w:spacing w:before="100" w:beforeAutospacing="1"/>
        <w:rPr>
          <w:rFonts w:eastAsia="Calibri"/>
        </w:rPr>
      </w:pPr>
    </w:p>
    <w:p w14:paraId="7FB31E85" w14:textId="77777777" w:rsidR="008D44B8" w:rsidRDefault="008D44B8" w:rsidP="00537087">
      <w:pPr>
        <w:spacing w:before="100" w:beforeAutospacing="1"/>
        <w:rPr>
          <w:rFonts w:eastAsia="Calibri"/>
        </w:rPr>
      </w:pPr>
    </w:p>
    <w:p w14:paraId="39AD013D" w14:textId="77777777" w:rsidR="008D44B8" w:rsidRDefault="008D44B8" w:rsidP="00537087">
      <w:pPr>
        <w:spacing w:before="100" w:beforeAutospacing="1"/>
        <w:rPr>
          <w:rFonts w:eastAsia="Calibri"/>
        </w:rPr>
      </w:pPr>
    </w:p>
    <w:p w14:paraId="7490A05B" w14:textId="77777777" w:rsidR="008D44B8" w:rsidRDefault="008D44B8" w:rsidP="00537087">
      <w:pPr>
        <w:spacing w:before="100" w:beforeAutospacing="1"/>
        <w:rPr>
          <w:rFonts w:eastAsia="Calibri"/>
        </w:rPr>
      </w:pPr>
    </w:p>
    <w:p w14:paraId="0FA740ED" w14:textId="77777777" w:rsidR="008D44B8" w:rsidRDefault="008D44B8" w:rsidP="00537087">
      <w:pPr>
        <w:spacing w:before="100" w:beforeAutospacing="1"/>
        <w:rPr>
          <w:rFonts w:eastAsia="Calibri"/>
        </w:rPr>
      </w:pPr>
    </w:p>
    <w:p w14:paraId="291A0BCD" w14:textId="77777777" w:rsidR="008D44B8" w:rsidRDefault="008D44B8"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33" w:name="_Toc145579777"/>
      <w:r>
        <w:t>7. Podsumowanie</w:t>
      </w:r>
      <w:bookmarkEnd w:id="33"/>
    </w:p>
    <w:p w14:paraId="5FB6BE8E" w14:textId="57B57AFB" w:rsidR="009B6FF9" w:rsidRDefault="009B6FF9" w:rsidP="00537087">
      <w:pPr>
        <w:pStyle w:val="Nagwek1"/>
        <w:spacing w:before="100" w:beforeAutospacing="1"/>
      </w:pPr>
      <w:bookmarkStart w:id="34" w:name="_Toc145579778"/>
      <w:r>
        <w:t>8. Bibliografia</w:t>
      </w:r>
      <w:bookmarkEnd w:id="34"/>
    </w:p>
    <w:p w14:paraId="0566920C" w14:textId="2341DC61" w:rsidR="00210567" w:rsidRDefault="00210567" w:rsidP="00210567">
      <w:r>
        <w:t>(numeracja bibliografii będzie poprawiona po ukończeniu części teoretycznej na format [1],[2] itd.)</w:t>
      </w:r>
    </w:p>
    <w:p w14:paraId="68A5C026" w14:textId="71CB5B23" w:rsidR="000636F9" w:rsidRDefault="000636F9" w:rsidP="00210567">
      <w:r w:rsidRPr="000636F9">
        <w:rPr>
          <w:b/>
          <w:bCs/>
        </w:rPr>
        <w:t>[1]</w:t>
      </w:r>
      <w:r>
        <w:t xml:space="preserve"> (online) </w:t>
      </w:r>
      <w:hyperlink r:id="rId17" w:history="1">
        <w:r w:rsidR="00C12A93" w:rsidRPr="00193932">
          <w:rPr>
            <w:rStyle w:val="Hipercze"/>
          </w:rPr>
          <w:t>https://sjp.pwn.pl/sjp/produkcja;2572515.html</w:t>
        </w:r>
      </w:hyperlink>
    </w:p>
    <w:p w14:paraId="32EB282B" w14:textId="03DE5924" w:rsidR="00C12A93" w:rsidRDefault="00C12A93" w:rsidP="00210567">
      <w:r w:rsidRPr="00C12A93">
        <w:rPr>
          <w:b/>
          <w:bCs/>
        </w:rPr>
        <w:t>[2]</w:t>
      </w:r>
      <w:r>
        <w:t xml:space="preserve"> N. Davies </w:t>
      </w:r>
      <w:r w:rsidRPr="00C12A93">
        <w:rPr>
          <w:i/>
          <w:iCs/>
        </w:rPr>
        <w:t>Europa. Rozprawa historyka z historią</w:t>
      </w:r>
      <w:r>
        <w:t xml:space="preserve"> Wydawnictwo Znak 2010.</w:t>
      </w:r>
    </w:p>
    <w:p w14:paraId="1F1DE428" w14:textId="3A39FEFD" w:rsidR="00F664A3" w:rsidRDefault="004C30E2" w:rsidP="00F664A3">
      <w:r w:rsidRPr="00F664A3">
        <w:rPr>
          <w:b/>
          <w:bCs/>
        </w:rPr>
        <w:t>[</w:t>
      </w:r>
      <w:r w:rsidR="005E5A77">
        <w:rPr>
          <w:b/>
          <w:bCs/>
        </w:rPr>
        <w:t>3</w:t>
      </w:r>
      <w:r w:rsidRPr="00F664A3">
        <w:rPr>
          <w:b/>
          <w:bCs/>
        </w:rPr>
        <w:t xml:space="preserve">] </w:t>
      </w:r>
      <w:r w:rsidR="00F664A3">
        <w:t>E.</w:t>
      </w:r>
      <w:r w:rsidR="00F664A3" w:rsidRPr="00F664A3">
        <w:t xml:space="preserve"> Nowicki and </w:t>
      </w:r>
      <w:r w:rsidR="00F664A3">
        <w:t>C.</w:t>
      </w:r>
      <w:r w:rsidR="00F664A3" w:rsidRPr="00F664A3">
        <w:t xml:space="preserve"> </w:t>
      </w:r>
      <w:proofErr w:type="spellStart"/>
      <w:r w:rsidR="00F664A3" w:rsidRPr="00F664A3">
        <w:t>Smutnicki</w:t>
      </w:r>
      <w:proofErr w:type="spellEnd"/>
      <w:r w:rsidR="00F664A3">
        <w:t xml:space="preserve"> </w:t>
      </w:r>
      <w:r w:rsidR="00F664A3" w:rsidRPr="00F664A3">
        <w:rPr>
          <w:i/>
          <w:iCs/>
        </w:rPr>
        <w:t xml:space="preserve">A Fast </w:t>
      </w:r>
      <w:proofErr w:type="spellStart"/>
      <w:r w:rsidR="00F664A3" w:rsidRPr="00F664A3">
        <w:rPr>
          <w:i/>
          <w:iCs/>
        </w:rPr>
        <w:t>Taboo</w:t>
      </w:r>
      <w:proofErr w:type="spellEnd"/>
      <w:r w:rsidR="00F664A3" w:rsidRPr="00F664A3">
        <w:rPr>
          <w:i/>
          <w:iCs/>
        </w:rPr>
        <w:t xml:space="preserve"> </w:t>
      </w:r>
      <w:proofErr w:type="spellStart"/>
      <w:r w:rsidR="00F664A3" w:rsidRPr="00F664A3">
        <w:rPr>
          <w:i/>
          <w:iCs/>
        </w:rPr>
        <w:t>Search</w:t>
      </w:r>
      <w:proofErr w:type="spellEnd"/>
      <w:r w:rsidR="00F664A3" w:rsidRPr="00F664A3">
        <w:rPr>
          <w:i/>
          <w:iCs/>
        </w:rPr>
        <w:t xml:space="preserve"> </w:t>
      </w:r>
      <w:proofErr w:type="spellStart"/>
      <w:r w:rsidR="00F664A3" w:rsidRPr="00F664A3">
        <w:rPr>
          <w:i/>
          <w:iCs/>
        </w:rPr>
        <w:t>Algorithm</w:t>
      </w:r>
      <w:proofErr w:type="spellEnd"/>
      <w:r w:rsidR="00F664A3" w:rsidRPr="00F664A3">
        <w:rPr>
          <w:i/>
          <w:iCs/>
        </w:rPr>
        <w:t xml:space="preserve"> for the Job Shop Problem</w:t>
      </w:r>
      <w:r w:rsidR="00F664A3">
        <w:t xml:space="preserve"> </w:t>
      </w:r>
      <w:r w:rsidR="00F664A3" w:rsidRPr="00F664A3">
        <w:t>Management Science , Jun., 1996, Vol. 42, No. 6 (Jun., 1996), pp. 797-813</w:t>
      </w:r>
    </w:p>
    <w:p w14:paraId="29AF2214" w14:textId="749A2F3F" w:rsidR="002B56BF" w:rsidRDefault="002B56BF" w:rsidP="002B56BF">
      <w:r w:rsidRPr="002B56BF">
        <w:rPr>
          <w:b/>
          <w:bCs/>
        </w:rPr>
        <w:t>[4]</w:t>
      </w:r>
      <w:r>
        <w:t xml:space="preserve"> M. M. </w:t>
      </w:r>
      <w:proofErr w:type="spellStart"/>
      <w:r>
        <w:t>Ahmadian</w:t>
      </w:r>
      <w:proofErr w:type="spellEnd"/>
      <w:r>
        <w:t xml:space="preserve">, M. </w:t>
      </w:r>
      <w:proofErr w:type="spellStart"/>
      <w:r>
        <w:t>Khatami</w:t>
      </w:r>
      <w:proofErr w:type="spellEnd"/>
      <w:r>
        <w:t xml:space="preserve">, A. </w:t>
      </w:r>
      <w:proofErr w:type="spellStart"/>
      <w:r>
        <w:t>Salehipour</w:t>
      </w:r>
      <w:proofErr w:type="spellEnd"/>
      <w:r>
        <w:t>, T.C.E. Cheng</w:t>
      </w:r>
      <w:r w:rsidRPr="002B56BF">
        <w:rPr>
          <w:i/>
          <w:iCs/>
        </w:rPr>
        <w:t xml:space="preserve">, </w:t>
      </w:r>
      <w:proofErr w:type="spellStart"/>
      <w:r w:rsidRPr="002B56BF">
        <w:rPr>
          <w:i/>
          <w:iCs/>
        </w:rPr>
        <w:t>Four</w:t>
      </w:r>
      <w:proofErr w:type="spellEnd"/>
      <w:r w:rsidRPr="002B56BF">
        <w:rPr>
          <w:i/>
          <w:iCs/>
        </w:rPr>
        <w:t xml:space="preserve"> </w:t>
      </w:r>
      <w:proofErr w:type="spellStart"/>
      <w:r w:rsidRPr="002B56BF">
        <w:rPr>
          <w:i/>
          <w:iCs/>
        </w:rPr>
        <w:t>decades</w:t>
      </w:r>
      <w:proofErr w:type="spellEnd"/>
      <w:r w:rsidRPr="002B56BF">
        <w:rPr>
          <w:i/>
          <w:iCs/>
        </w:rPr>
        <w:t xml:space="preserve"> of </w:t>
      </w:r>
      <w:proofErr w:type="spellStart"/>
      <w:r w:rsidRPr="002B56BF">
        <w:rPr>
          <w:i/>
          <w:iCs/>
        </w:rPr>
        <w:t>research</w:t>
      </w:r>
      <w:proofErr w:type="spellEnd"/>
      <w:r w:rsidRPr="002B56BF">
        <w:rPr>
          <w:i/>
          <w:iCs/>
        </w:rPr>
        <w:t xml:space="preserve"> on the open-shop </w:t>
      </w:r>
      <w:proofErr w:type="spellStart"/>
      <w:r w:rsidRPr="002B56BF">
        <w:rPr>
          <w:i/>
          <w:iCs/>
        </w:rPr>
        <w:t>scheduling</w:t>
      </w:r>
      <w:proofErr w:type="spellEnd"/>
      <w:r w:rsidRPr="002B56BF">
        <w:rPr>
          <w:i/>
          <w:iCs/>
        </w:rPr>
        <w:t xml:space="preserve"> problem to </w:t>
      </w:r>
      <w:proofErr w:type="spellStart"/>
      <w:r w:rsidRPr="002B56BF">
        <w:rPr>
          <w:i/>
          <w:iCs/>
        </w:rPr>
        <w:t>minimize</w:t>
      </w:r>
      <w:proofErr w:type="spellEnd"/>
      <w:r w:rsidRPr="002B56BF">
        <w:rPr>
          <w:i/>
          <w:iCs/>
        </w:rPr>
        <w:t xml:space="preserve"> the </w:t>
      </w:r>
      <w:proofErr w:type="spellStart"/>
      <w:r w:rsidRPr="002B56BF">
        <w:rPr>
          <w:i/>
          <w:iCs/>
        </w:rPr>
        <w:t>makespan</w:t>
      </w:r>
      <w:proofErr w:type="spellEnd"/>
      <w:r>
        <w:t xml:space="preserve">, </w:t>
      </w:r>
      <w:proofErr w:type="spellStart"/>
      <w:r>
        <w:t>European</w:t>
      </w:r>
      <w:proofErr w:type="spellEnd"/>
      <w:r>
        <w:t xml:space="preserve"> </w:t>
      </w:r>
      <w:proofErr w:type="spellStart"/>
      <w:r>
        <w:t>Journal</w:t>
      </w:r>
      <w:proofErr w:type="spellEnd"/>
      <w:r>
        <w:t xml:space="preserve"> of </w:t>
      </w:r>
      <w:proofErr w:type="spellStart"/>
      <w:r>
        <w:t>Operational</w:t>
      </w:r>
      <w:proofErr w:type="spellEnd"/>
      <w:r>
        <w:t xml:space="preserve"> </w:t>
      </w:r>
      <w:proofErr w:type="spellStart"/>
      <w:r>
        <w:t>Research</w:t>
      </w:r>
      <w:proofErr w:type="spellEnd"/>
      <w:r>
        <w:t xml:space="preserve">, Volume 295, </w:t>
      </w:r>
      <w:proofErr w:type="spellStart"/>
      <w:r>
        <w:t>Issue</w:t>
      </w:r>
      <w:proofErr w:type="spellEnd"/>
      <w:r>
        <w:t xml:space="preserve"> 2, 2021, pp. 399-426, ISSN 0377-2217,</w:t>
      </w:r>
    </w:p>
    <w:p w14:paraId="5E286614" w14:textId="6E1C113B" w:rsidR="00410379" w:rsidRDefault="00410379" w:rsidP="00410379">
      <w:r w:rsidRPr="00410379">
        <w:rPr>
          <w:b/>
          <w:bCs/>
        </w:rPr>
        <w:t>[5]</w:t>
      </w:r>
      <w:r>
        <w:t xml:space="preserve"> A. </w:t>
      </w:r>
      <w:proofErr w:type="spellStart"/>
      <w:r>
        <w:t>Baskar</w:t>
      </w:r>
      <w:proofErr w:type="spellEnd"/>
      <w:r>
        <w:t>, M. A</w:t>
      </w:r>
      <w:r w:rsidR="00794E79">
        <w:t>nthony</w:t>
      </w:r>
      <w:r>
        <w:t xml:space="preserve"> </w:t>
      </w:r>
      <w:proofErr w:type="spellStart"/>
      <w:r>
        <w:t>Xavior</w:t>
      </w:r>
      <w:proofErr w:type="spellEnd"/>
      <w:r>
        <w:t xml:space="preserve">, </w:t>
      </w:r>
      <w:r w:rsidRPr="00410379">
        <w:rPr>
          <w:i/>
          <w:iCs/>
        </w:rPr>
        <w:t xml:space="preserve">A Simple Model to </w:t>
      </w:r>
      <w:proofErr w:type="spellStart"/>
      <w:r w:rsidRPr="00410379">
        <w:rPr>
          <w:i/>
          <w:iCs/>
        </w:rPr>
        <w:t>Optimize</w:t>
      </w:r>
      <w:proofErr w:type="spellEnd"/>
      <w:r w:rsidRPr="00410379">
        <w:rPr>
          <w:i/>
          <w:iCs/>
        </w:rPr>
        <w:t xml:space="preserve"> General </w:t>
      </w:r>
      <w:proofErr w:type="spellStart"/>
      <w:r w:rsidRPr="00410379">
        <w:rPr>
          <w:i/>
          <w:iCs/>
        </w:rPr>
        <w:t>Flow</w:t>
      </w:r>
      <w:proofErr w:type="spellEnd"/>
      <w:r w:rsidRPr="00410379">
        <w:rPr>
          <w:i/>
          <w:iCs/>
        </w:rPr>
        <w:t xml:space="preserve">-Shop </w:t>
      </w:r>
      <w:proofErr w:type="spellStart"/>
      <w:r w:rsidRPr="00410379">
        <w:rPr>
          <w:i/>
          <w:iCs/>
        </w:rPr>
        <w:t>Scheduling</w:t>
      </w:r>
      <w:proofErr w:type="spellEnd"/>
      <w:r w:rsidRPr="00410379">
        <w:rPr>
          <w:i/>
          <w:iCs/>
        </w:rPr>
        <w:t xml:space="preserve"> </w:t>
      </w:r>
      <w:proofErr w:type="spellStart"/>
      <w:r w:rsidRPr="00410379">
        <w:rPr>
          <w:i/>
          <w:iCs/>
        </w:rPr>
        <w:t>Problems</w:t>
      </w:r>
      <w:proofErr w:type="spellEnd"/>
      <w:r w:rsidRPr="00410379">
        <w:rPr>
          <w:i/>
          <w:iCs/>
        </w:rPr>
        <w:t xml:space="preserve"> With </w:t>
      </w:r>
      <w:proofErr w:type="spellStart"/>
      <w:r w:rsidRPr="00410379">
        <w:rPr>
          <w:i/>
          <w:iCs/>
        </w:rPr>
        <w:t>Known</w:t>
      </w:r>
      <w:proofErr w:type="spellEnd"/>
      <w:r w:rsidRPr="00410379">
        <w:rPr>
          <w:i/>
          <w:iCs/>
        </w:rPr>
        <w:t xml:space="preserve"> Break Down Time And </w:t>
      </w:r>
      <w:proofErr w:type="spellStart"/>
      <w:r w:rsidRPr="00410379">
        <w:rPr>
          <w:i/>
          <w:iCs/>
        </w:rPr>
        <w:t>Weights</w:t>
      </w:r>
      <w:proofErr w:type="spellEnd"/>
      <w:r w:rsidRPr="00410379">
        <w:rPr>
          <w:i/>
          <w:iCs/>
        </w:rPr>
        <w:t xml:space="preserve"> Of </w:t>
      </w:r>
      <w:proofErr w:type="spellStart"/>
      <w:r w:rsidRPr="00410379">
        <w:rPr>
          <w:i/>
          <w:iCs/>
        </w:rPr>
        <w:t>Jobs</w:t>
      </w:r>
      <w:proofErr w:type="spellEnd"/>
      <w:r>
        <w:t xml:space="preserve">, </w:t>
      </w:r>
      <w:proofErr w:type="spellStart"/>
      <w:r>
        <w:t>Procedia</w:t>
      </w:r>
      <w:proofErr w:type="spellEnd"/>
      <w:r>
        <w:t xml:space="preserve"> Engineering, Volume 38, 2012, pp. 191-196, ISSN 1877-7058,</w:t>
      </w:r>
    </w:p>
    <w:p w14:paraId="0345F86C" w14:textId="77777777" w:rsidR="005E5A77" w:rsidRPr="00F84587" w:rsidRDefault="005E5A77" w:rsidP="005E5A77">
      <w:pPr>
        <w:rPr>
          <w:szCs w:val="24"/>
          <w:shd w:val="clear" w:color="auto" w:fill="FFFFFF"/>
        </w:rPr>
      </w:pPr>
      <w:r w:rsidRPr="00F84587">
        <w:rPr>
          <w:b/>
          <w:bCs/>
          <w:szCs w:val="24"/>
          <w:shd w:val="clear" w:color="auto" w:fill="FFFFFF"/>
        </w:rPr>
        <w:t>[</w:t>
      </w:r>
      <w:r>
        <w:rPr>
          <w:b/>
          <w:bCs/>
          <w:szCs w:val="24"/>
          <w:shd w:val="clear" w:color="auto" w:fill="FFFFFF"/>
        </w:rPr>
        <w:t>6</w:t>
      </w:r>
      <w:r w:rsidRPr="00F84587">
        <w:rPr>
          <w:b/>
          <w:bCs/>
          <w:szCs w:val="24"/>
          <w:shd w:val="clear" w:color="auto" w:fill="FFFFFF"/>
        </w:rPr>
        <w:t>]</w:t>
      </w:r>
      <w:r w:rsidRPr="00F84587">
        <w:rPr>
          <w:szCs w:val="24"/>
          <w:shd w:val="clear" w:color="auto" w:fill="FFFFFF"/>
        </w:rPr>
        <w:t xml:space="preserve"> Y. </w:t>
      </w:r>
      <w:proofErr w:type="spellStart"/>
      <w:r w:rsidRPr="00F84587">
        <w:rPr>
          <w:szCs w:val="24"/>
          <w:shd w:val="clear" w:color="auto" w:fill="FFFFFF"/>
        </w:rPr>
        <w:t>Xiong</w:t>
      </w:r>
      <w:proofErr w:type="spellEnd"/>
      <w:r w:rsidRPr="00F84587">
        <w:rPr>
          <w:szCs w:val="24"/>
          <w:shd w:val="clear" w:color="auto" w:fill="FFFFFF"/>
        </w:rPr>
        <w:t xml:space="preserve">, S. Huang, M. Wu, J. </w:t>
      </w:r>
      <w:proofErr w:type="spellStart"/>
      <w:r w:rsidRPr="00F84587">
        <w:rPr>
          <w:szCs w:val="24"/>
          <w:shd w:val="clear" w:color="auto" w:fill="FFFFFF"/>
        </w:rPr>
        <w:t>She</w:t>
      </w:r>
      <w:proofErr w:type="spellEnd"/>
      <w:r w:rsidRPr="00F84587">
        <w:rPr>
          <w:szCs w:val="24"/>
          <w:shd w:val="clear" w:color="auto" w:fill="FFFFFF"/>
        </w:rPr>
        <w:t xml:space="preserve"> and K. </w:t>
      </w:r>
      <w:proofErr w:type="spellStart"/>
      <w:r w:rsidRPr="00F84587">
        <w:rPr>
          <w:szCs w:val="24"/>
          <w:shd w:val="clear" w:color="auto" w:fill="FFFFFF"/>
        </w:rPr>
        <w:t>Jiang</w:t>
      </w:r>
      <w:proofErr w:type="spellEnd"/>
      <w:r w:rsidRPr="00F84587">
        <w:rPr>
          <w:szCs w:val="24"/>
          <w:shd w:val="clear" w:color="auto" w:fill="FFFFFF"/>
        </w:rPr>
        <w:t xml:space="preserve">, </w:t>
      </w:r>
      <w:r w:rsidRPr="002B56BF">
        <w:rPr>
          <w:i/>
          <w:iCs/>
          <w:szCs w:val="24"/>
          <w:shd w:val="clear" w:color="auto" w:fill="FFFFFF"/>
        </w:rPr>
        <w:t xml:space="preserve">A </w:t>
      </w:r>
      <w:proofErr w:type="spellStart"/>
      <w:r w:rsidRPr="002B56BF">
        <w:rPr>
          <w:i/>
          <w:iCs/>
          <w:szCs w:val="24"/>
          <w:shd w:val="clear" w:color="auto" w:fill="FFFFFF"/>
        </w:rPr>
        <w:t>Johnson's-Rule-Based</w:t>
      </w:r>
      <w:proofErr w:type="spellEnd"/>
      <w:r w:rsidRPr="002B56BF">
        <w:rPr>
          <w:i/>
          <w:iCs/>
          <w:szCs w:val="24"/>
          <w:shd w:val="clear" w:color="auto" w:fill="FFFFFF"/>
        </w:rPr>
        <w:t xml:space="preserve"> </w:t>
      </w:r>
      <w:proofErr w:type="spellStart"/>
      <w:r w:rsidRPr="002B56BF">
        <w:rPr>
          <w:i/>
          <w:iCs/>
          <w:szCs w:val="24"/>
          <w:shd w:val="clear" w:color="auto" w:fill="FFFFFF"/>
        </w:rPr>
        <w:t>Genetic</w:t>
      </w:r>
      <w:proofErr w:type="spellEnd"/>
      <w:r w:rsidRPr="002B56BF">
        <w:rPr>
          <w:i/>
          <w:iCs/>
          <w:szCs w:val="24"/>
          <w:shd w:val="clear" w:color="auto" w:fill="FFFFFF"/>
        </w:rPr>
        <w:t xml:space="preserve"> </w:t>
      </w:r>
      <w:proofErr w:type="spellStart"/>
      <w:r w:rsidRPr="002B56BF">
        <w:rPr>
          <w:i/>
          <w:iCs/>
          <w:szCs w:val="24"/>
          <w:shd w:val="clear" w:color="auto" w:fill="FFFFFF"/>
        </w:rPr>
        <w:t>Algorithm</w:t>
      </w:r>
      <w:proofErr w:type="spellEnd"/>
      <w:r w:rsidRPr="002B56BF">
        <w:rPr>
          <w:i/>
          <w:iCs/>
          <w:szCs w:val="24"/>
          <w:shd w:val="clear" w:color="auto" w:fill="FFFFFF"/>
        </w:rPr>
        <w:t xml:space="preserve"> for </w:t>
      </w:r>
      <w:proofErr w:type="spellStart"/>
      <w:r w:rsidRPr="002B56BF">
        <w:rPr>
          <w:i/>
          <w:iCs/>
          <w:szCs w:val="24"/>
          <w:shd w:val="clear" w:color="auto" w:fill="FFFFFF"/>
        </w:rPr>
        <w:t>Two-Stage-Task</w:t>
      </w:r>
      <w:proofErr w:type="spellEnd"/>
      <w:r w:rsidRPr="002B56BF">
        <w:rPr>
          <w:i/>
          <w:iCs/>
          <w:szCs w:val="24"/>
          <w:shd w:val="clear" w:color="auto" w:fill="FFFFFF"/>
        </w:rPr>
        <w:t xml:space="preserve"> </w:t>
      </w:r>
      <w:proofErr w:type="spellStart"/>
      <w:r w:rsidRPr="002B56BF">
        <w:rPr>
          <w:i/>
          <w:iCs/>
          <w:szCs w:val="24"/>
          <w:shd w:val="clear" w:color="auto" w:fill="FFFFFF"/>
        </w:rPr>
        <w:t>Scheduling</w:t>
      </w:r>
      <w:proofErr w:type="spellEnd"/>
      <w:r w:rsidRPr="002B56BF">
        <w:rPr>
          <w:i/>
          <w:iCs/>
          <w:szCs w:val="24"/>
          <w:shd w:val="clear" w:color="auto" w:fill="FFFFFF"/>
        </w:rPr>
        <w:t xml:space="preserve"> Problem in Data-</w:t>
      </w:r>
      <w:proofErr w:type="spellStart"/>
      <w:r w:rsidRPr="002B56BF">
        <w:rPr>
          <w:i/>
          <w:iCs/>
          <w:szCs w:val="24"/>
          <w:shd w:val="clear" w:color="auto" w:fill="FFFFFF"/>
        </w:rPr>
        <w:t>Centers</w:t>
      </w:r>
      <w:proofErr w:type="spellEnd"/>
      <w:r w:rsidRPr="002B56BF">
        <w:rPr>
          <w:i/>
          <w:iCs/>
          <w:szCs w:val="24"/>
          <w:shd w:val="clear" w:color="auto" w:fill="FFFFFF"/>
        </w:rPr>
        <w:t xml:space="preserve"> of </w:t>
      </w:r>
      <w:proofErr w:type="spellStart"/>
      <w:r w:rsidRPr="002B56BF">
        <w:rPr>
          <w:i/>
          <w:iCs/>
          <w:szCs w:val="24"/>
          <w:shd w:val="clear" w:color="auto" w:fill="FFFFFF"/>
        </w:rPr>
        <w:t>Cloud</w:t>
      </w:r>
      <w:proofErr w:type="spellEnd"/>
      <w:r w:rsidRPr="002B56BF">
        <w:rPr>
          <w:i/>
          <w:iCs/>
          <w:szCs w:val="24"/>
          <w:shd w:val="clear" w:color="auto" w:fill="FFFFFF"/>
        </w:rPr>
        <w:t xml:space="preserve"> Computing</w:t>
      </w:r>
      <w:r w:rsidRPr="00F84587">
        <w:rPr>
          <w:szCs w:val="24"/>
          <w:shd w:val="clear" w:color="auto" w:fill="FFFFFF"/>
        </w:rPr>
        <w:t>, in </w:t>
      </w:r>
      <w:r w:rsidRPr="002B56BF">
        <w:rPr>
          <w:rStyle w:val="Uwydatnienie"/>
          <w:i w:val="0"/>
          <w:iCs w:val="0"/>
          <w:color w:val="333333"/>
          <w:szCs w:val="24"/>
          <w:shd w:val="clear" w:color="auto" w:fill="FFFFFF"/>
        </w:rPr>
        <w:t xml:space="preserve">IEEE </w:t>
      </w:r>
      <w:proofErr w:type="spellStart"/>
      <w:r w:rsidRPr="002B56BF">
        <w:rPr>
          <w:rStyle w:val="Uwydatnienie"/>
          <w:i w:val="0"/>
          <w:iCs w:val="0"/>
          <w:color w:val="333333"/>
          <w:szCs w:val="24"/>
          <w:shd w:val="clear" w:color="auto" w:fill="FFFFFF"/>
        </w:rPr>
        <w:t>Transactions</w:t>
      </w:r>
      <w:proofErr w:type="spellEnd"/>
      <w:r w:rsidRPr="002B56BF">
        <w:rPr>
          <w:rStyle w:val="Uwydatnienie"/>
          <w:i w:val="0"/>
          <w:iCs w:val="0"/>
          <w:color w:val="333333"/>
          <w:szCs w:val="24"/>
          <w:shd w:val="clear" w:color="auto" w:fill="FFFFFF"/>
        </w:rPr>
        <w:t xml:space="preserve"> on </w:t>
      </w:r>
      <w:proofErr w:type="spellStart"/>
      <w:r w:rsidRPr="002B56BF">
        <w:rPr>
          <w:rStyle w:val="Uwydatnienie"/>
          <w:i w:val="0"/>
          <w:iCs w:val="0"/>
          <w:color w:val="333333"/>
          <w:szCs w:val="24"/>
          <w:shd w:val="clear" w:color="auto" w:fill="FFFFFF"/>
        </w:rPr>
        <w:t>Cloud</w:t>
      </w:r>
      <w:proofErr w:type="spellEnd"/>
      <w:r w:rsidRPr="002B56BF">
        <w:rPr>
          <w:rStyle w:val="Uwydatnienie"/>
          <w:i w:val="0"/>
          <w:iCs w:val="0"/>
          <w:color w:val="333333"/>
          <w:szCs w:val="24"/>
          <w:shd w:val="clear" w:color="auto" w:fill="FFFFFF"/>
        </w:rPr>
        <w:t xml:space="preserve"> Computing</w:t>
      </w:r>
      <w:r w:rsidRPr="00F84587">
        <w:rPr>
          <w:szCs w:val="24"/>
          <w:shd w:val="clear" w:color="auto" w:fill="FFFFFF"/>
        </w:rPr>
        <w:t xml:space="preserve">, vol. 7, no. 3, pp. 597-610, 1 </w:t>
      </w:r>
      <w:proofErr w:type="spellStart"/>
      <w:r w:rsidRPr="00F84587">
        <w:rPr>
          <w:szCs w:val="24"/>
          <w:shd w:val="clear" w:color="auto" w:fill="FFFFFF"/>
        </w:rPr>
        <w:t>July</w:t>
      </w:r>
      <w:proofErr w:type="spellEnd"/>
      <w:r w:rsidRPr="00F84587">
        <w:rPr>
          <w:szCs w:val="24"/>
          <w:shd w:val="clear" w:color="auto" w:fill="FFFFFF"/>
        </w:rPr>
        <w:t>-Sept. 2019, doi: 10.1109/TCC.2017.2693187.</w:t>
      </w:r>
    </w:p>
    <w:p w14:paraId="748A7F20" w14:textId="77777777" w:rsidR="005E5A77" w:rsidRDefault="005E5A77" w:rsidP="005E5A77">
      <w:pPr>
        <w:rPr>
          <w:shd w:val="clear" w:color="auto" w:fill="FFFFFF"/>
        </w:rPr>
      </w:pPr>
      <w:r w:rsidRPr="00F84587">
        <w:rPr>
          <w:b/>
          <w:bCs/>
        </w:rPr>
        <w:t>[</w:t>
      </w:r>
      <w:r>
        <w:rPr>
          <w:b/>
          <w:bCs/>
        </w:rPr>
        <w:t>7</w:t>
      </w:r>
      <w:r w:rsidRPr="00F84587">
        <w:rPr>
          <w:b/>
          <w:bCs/>
        </w:rPr>
        <w:t>]</w:t>
      </w:r>
      <w:r w:rsidRPr="00F84587">
        <w:t xml:space="preserve"> </w:t>
      </w:r>
      <w:r w:rsidRPr="00F84587">
        <w:rPr>
          <w:shd w:val="clear" w:color="auto" w:fill="FFFFFF"/>
        </w:rPr>
        <w:t xml:space="preserve">R. Singh and S. K. Gupta, </w:t>
      </w:r>
      <w:r w:rsidRPr="002B56BF">
        <w:rPr>
          <w:i/>
          <w:iCs/>
          <w:shd w:val="clear" w:color="auto" w:fill="FFFFFF"/>
        </w:rPr>
        <w:t xml:space="preserve">Distributed </w:t>
      </w:r>
      <w:proofErr w:type="spellStart"/>
      <w:r w:rsidRPr="002B56BF">
        <w:rPr>
          <w:i/>
          <w:iCs/>
          <w:shd w:val="clear" w:color="auto" w:fill="FFFFFF"/>
        </w:rPr>
        <w:t>process</w:t>
      </w:r>
      <w:proofErr w:type="spellEnd"/>
      <w:r w:rsidRPr="002B56BF">
        <w:rPr>
          <w:i/>
          <w:iCs/>
          <w:shd w:val="clear" w:color="auto" w:fill="FFFFFF"/>
        </w:rPr>
        <w:t xml:space="preserve"> </w:t>
      </w:r>
      <w:proofErr w:type="spellStart"/>
      <w:r w:rsidRPr="002B56BF">
        <w:rPr>
          <w:i/>
          <w:iCs/>
          <w:shd w:val="clear" w:color="auto" w:fill="FFFFFF"/>
        </w:rPr>
        <w:t>scheduling</w:t>
      </w:r>
      <w:proofErr w:type="spellEnd"/>
      <w:r w:rsidRPr="002B56BF">
        <w:rPr>
          <w:i/>
          <w:iCs/>
          <w:shd w:val="clear" w:color="auto" w:fill="FFFFFF"/>
        </w:rPr>
        <w:t xml:space="preserve"> </w:t>
      </w:r>
      <w:proofErr w:type="spellStart"/>
      <w:r w:rsidRPr="002B56BF">
        <w:rPr>
          <w:i/>
          <w:iCs/>
          <w:shd w:val="clear" w:color="auto" w:fill="FFFFFF"/>
        </w:rPr>
        <w:t>using</w:t>
      </w:r>
      <w:proofErr w:type="spellEnd"/>
      <w:r w:rsidRPr="002B56BF">
        <w:rPr>
          <w:i/>
          <w:iCs/>
          <w:shd w:val="clear" w:color="auto" w:fill="FFFFFF"/>
        </w:rPr>
        <w:t xml:space="preserve"> </w:t>
      </w:r>
      <w:proofErr w:type="spellStart"/>
      <w:r w:rsidRPr="002B56BF">
        <w:rPr>
          <w:i/>
          <w:iCs/>
          <w:shd w:val="clear" w:color="auto" w:fill="FFFFFF"/>
        </w:rPr>
        <w:t>genetic</w:t>
      </w:r>
      <w:proofErr w:type="spellEnd"/>
      <w:r w:rsidRPr="002B56BF">
        <w:rPr>
          <w:i/>
          <w:iCs/>
          <w:shd w:val="clear" w:color="auto" w:fill="FFFFFF"/>
        </w:rPr>
        <w:t xml:space="preserve"> </w:t>
      </w:r>
      <w:proofErr w:type="spellStart"/>
      <w:r w:rsidRPr="002B56BF">
        <w:rPr>
          <w:i/>
          <w:iCs/>
          <w:shd w:val="clear" w:color="auto" w:fill="FFFFFF"/>
        </w:rPr>
        <w:t>algorithm</w:t>
      </w:r>
      <w:proofErr w:type="spellEnd"/>
      <w:r w:rsidRPr="00F84587">
        <w:rPr>
          <w:shd w:val="clear" w:color="auto" w:fill="FFFFFF"/>
        </w:rPr>
        <w:t>, </w:t>
      </w:r>
      <w:proofErr w:type="spellStart"/>
      <w:r w:rsidRPr="002B56BF">
        <w:rPr>
          <w:rStyle w:val="Uwydatnienie"/>
          <w:i w:val="0"/>
          <w:iCs w:val="0"/>
          <w:color w:val="333333"/>
          <w:shd w:val="clear" w:color="auto" w:fill="FFFFFF"/>
        </w:rPr>
        <w:t>Confluence</w:t>
      </w:r>
      <w:proofErr w:type="spellEnd"/>
      <w:r w:rsidRPr="002B56BF">
        <w:rPr>
          <w:rStyle w:val="Uwydatnienie"/>
          <w:i w:val="0"/>
          <w:iCs w:val="0"/>
          <w:color w:val="333333"/>
          <w:shd w:val="clear" w:color="auto" w:fill="FFFFFF"/>
        </w:rPr>
        <w:t xml:space="preserve"> 2013: The </w:t>
      </w:r>
      <w:proofErr w:type="spellStart"/>
      <w:r w:rsidRPr="002B56BF">
        <w:rPr>
          <w:rStyle w:val="Uwydatnienie"/>
          <w:i w:val="0"/>
          <w:iCs w:val="0"/>
          <w:color w:val="333333"/>
          <w:shd w:val="clear" w:color="auto" w:fill="FFFFFF"/>
        </w:rPr>
        <w:t>Next</w:t>
      </w:r>
      <w:proofErr w:type="spellEnd"/>
      <w:r w:rsidRPr="002B56BF">
        <w:rPr>
          <w:rStyle w:val="Uwydatnienie"/>
          <w:i w:val="0"/>
          <w:iCs w:val="0"/>
          <w:color w:val="333333"/>
          <w:shd w:val="clear" w:color="auto" w:fill="FFFFFF"/>
        </w:rPr>
        <w:t xml:space="preserve"> </w:t>
      </w:r>
      <w:proofErr w:type="spellStart"/>
      <w:r w:rsidRPr="002B56BF">
        <w:rPr>
          <w:rStyle w:val="Uwydatnienie"/>
          <w:i w:val="0"/>
          <w:iCs w:val="0"/>
          <w:color w:val="333333"/>
          <w:shd w:val="clear" w:color="auto" w:fill="FFFFFF"/>
        </w:rPr>
        <w:t>Generation</w:t>
      </w:r>
      <w:proofErr w:type="spellEnd"/>
      <w:r w:rsidRPr="002B56BF">
        <w:rPr>
          <w:rStyle w:val="Uwydatnienie"/>
          <w:i w:val="0"/>
          <w:iCs w:val="0"/>
          <w:color w:val="333333"/>
          <w:shd w:val="clear" w:color="auto" w:fill="FFFFFF"/>
        </w:rPr>
        <w:t xml:space="preserve"> Information Technology </w:t>
      </w:r>
      <w:proofErr w:type="spellStart"/>
      <w:r w:rsidRPr="002B56BF">
        <w:rPr>
          <w:rStyle w:val="Uwydatnienie"/>
          <w:i w:val="0"/>
          <w:iCs w:val="0"/>
          <w:color w:val="333333"/>
          <w:shd w:val="clear" w:color="auto" w:fill="FFFFFF"/>
        </w:rPr>
        <w:t>Summit</w:t>
      </w:r>
      <w:proofErr w:type="spellEnd"/>
      <w:r w:rsidRPr="002B56BF">
        <w:rPr>
          <w:rStyle w:val="Uwydatnienie"/>
          <w:i w:val="0"/>
          <w:iCs w:val="0"/>
          <w:color w:val="333333"/>
          <w:shd w:val="clear" w:color="auto" w:fill="FFFFFF"/>
        </w:rPr>
        <w:t xml:space="preserve"> (4th International Conference)</w:t>
      </w:r>
      <w:r w:rsidRPr="002B56BF">
        <w:rPr>
          <w:i/>
          <w:iCs/>
          <w:shd w:val="clear" w:color="auto" w:fill="FFFFFF"/>
        </w:rPr>
        <w:t>,</w:t>
      </w:r>
      <w:r w:rsidRPr="00F84587">
        <w:rPr>
          <w:shd w:val="clear" w:color="auto" w:fill="FFFFFF"/>
        </w:rPr>
        <w:t xml:space="preserve"> </w:t>
      </w:r>
      <w:proofErr w:type="spellStart"/>
      <w:r w:rsidRPr="00F84587">
        <w:rPr>
          <w:shd w:val="clear" w:color="auto" w:fill="FFFFFF"/>
        </w:rPr>
        <w:t>Noida</w:t>
      </w:r>
      <w:proofErr w:type="spellEnd"/>
      <w:r w:rsidRPr="00F84587">
        <w:rPr>
          <w:shd w:val="clear" w:color="auto" w:fill="FFFFFF"/>
        </w:rPr>
        <w:t>, 2013, pp. 48-54, doi: 10.1049/cp.2013.2292.</w:t>
      </w:r>
    </w:p>
    <w:p w14:paraId="62D0E74A" w14:textId="77777777" w:rsidR="005E5A77" w:rsidRPr="00F664A3" w:rsidRDefault="005E5A77" w:rsidP="00410379"/>
    <w:p w14:paraId="636FD1A6" w14:textId="0F0B923B" w:rsidR="00F84D9C" w:rsidRDefault="00F84D9C" w:rsidP="00F84587">
      <w:r w:rsidRPr="00F84D9C">
        <w:rPr>
          <w:b/>
          <w:bCs/>
          <w:shd w:val="clear" w:color="auto" w:fill="FFFFFF"/>
        </w:rPr>
        <w:t>[</w:t>
      </w:r>
      <w:r w:rsidR="005E5A77">
        <w:rPr>
          <w:b/>
          <w:bCs/>
          <w:shd w:val="clear" w:color="auto" w:fill="FFFFFF"/>
        </w:rPr>
        <w:t>8</w:t>
      </w:r>
      <w:r w:rsidRPr="00F84D9C">
        <w:rPr>
          <w:b/>
          <w:bCs/>
          <w:shd w:val="clear" w:color="auto" w:fill="FFFFFF"/>
        </w:rPr>
        <w:t>]</w:t>
      </w:r>
      <w:r>
        <w:rPr>
          <w:shd w:val="clear" w:color="auto" w:fill="FFFFFF"/>
        </w:rPr>
        <w:t xml:space="preserve"> </w:t>
      </w:r>
      <w:r w:rsidRPr="00F84D9C">
        <w:t>Johnson, S. M. (1954). </w:t>
      </w:r>
      <w:hyperlink r:id="rId18" w:history="1">
        <w:proofErr w:type="spellStart"/>
        <w:r w:rsidRPr="002B56BF">
          <w:rPr>
            <w:i/>
            <w:iCs/>
          </w:rPr>
          <w:t>Optimal</w:t>
        </w:r>
        <w:proofErr w:type="spellEnd"/>
        <w:r w:rsidRPr="002B56BF">
          <w:rPr>
            <w:i/>
            <w:iCs/>
          </w:rPr>
          <w:t xml:space="preserve"> </w:t>
        </w:r>
        <w:proofErr w:type="spellStart"/>
        <w:r w:rsidRPr="002B56BF">
          <w:rPr>
            <w:i/>
            <w:iCs/>
          </w:rPr>
          <w:t>Two</w:t>
        </w:r>
        <w:proofErr w:type="spellEnd"/>
        <w:r w:rsidRPr="002B56BF">
          <w:rPr>
            <w:i/>
            <w:iCs/>
          </w:rPr>
          <w:t>- and Three-</w:t>
        </w:r>
        <w:proofErr w:type="spellStart"/>
        <w:r w:rsidRPr="002B56BF">
          <w:rPr>
            <w:i/>
            <w:iCs/>
          </w:rPr>
          <w:t>Stage</w:t>
        </w:r>
        <w:proofErr w:type="spellEnd"/>
        <w:r w:rsidRPr="002B56BF">
          <w:rPr>
            <w:i/>
            <w:iCs/>
          </w:rPr>
          <w:t xml:space="preserve"> </w:t>
        </w:r>
        <w:proofErr w:type="spellStart"/>
        <w:r w:rsidRPr="002B56BF">
          <w:rPr>
            <w:i/>
            <w:iCs/>
          </w:rPr>
          <w:t>Production</w:t>
        </w:r>
        <w:proofErr w:type="spellEnd"/>
        <w:r w:rsidRPr="002B56BF">
          <w:rPr>
            <w:i/>
            <w:iCs/>
          </w:rPr>
          <w:t xml:space="preserve"> </w:t>
        </w:r>
        <w:proofErr w:type="spellStart"/>
        <w:r w:rsidRPr="002B56BF">
          <w:rPr>
            <w:i/>
            <w:iCs/>
          </w:rPr>
          <w:t>Schedules</w:t>
        </w:r>
        <w:proofErr w:type="spellEnd"/>
        <w:r w:rsidRPr="002B56BF">
          <w:rPr>
            <w:i/>
            <w:iCs/>
          </w:rPr>
          <w:t xml:space="preserve"> With Set-</w:t>
        </w:r>
        <w:proofErr w:type="spellStart"/>
        <w:r w:rsidRPr="002B56BF">
          <w:rPr>
            <w:i/>
            <w:iCs/>
          </w:rPr>
          <w:t>up</w:t>
        </w:r>
        <w:proofErr w:type="spellEnd"/>
        <w:r w:rsidRPr="002B56BF">
          <w:rPr>
            <w:i/>
            <w:iCs/>
          </w:rPr>
          <w:t xml:space="preserve"> Time </w:t>
        </w:r>
        <w:proofErr w:type="spellStart"/>
        <w:r w:rsidRPr="002B56BF">
          <w:rPr>
            <w:i/>
            <w:iCs/>
          </w:rPr>
          <w:t>Included</w:t>
        </w:r>
        <w:proofErr w:type="spellEnd"/>
      </w:hyperlink>
      <w:r w:rsidRPr="00F84D9C">
        <w:t> . </w:t>
      </w:r>
      <w:proofErr w:type="spellStart"/>
      <w:r w:rsidRPr="00F84D9C">
        <w:t>Naval</w:t>
      </w:r>
      <w:proofErr w:type="spellEnd"/>
      <w:r w:rsidRPr="00F84D9C">
        <w:t xml:space="preserve"> </w:t>
      </w:r>
      <w:proofErr w:type="spellStart"/>
      <w:r w:rsidRPr="00F84D9C">
        <w:t>Research</w:t>
      </w:r>
      <w:proofErr w:type="spellEnd"/>
      <w:r w:rsidRPr="00F84D9C">
        <w:t xml:space="preserve"> Logistics </w:t>
      </w:r>
      <w:proofErr w:type="spellStart"/>
      <w:r w:rsidRPr="00F84D9C">
        <w:t>Quarterly</w:t>
      </w:r>
      <w:proofErr w:type="spellEnd"/>
      <w:r w:rsidRPr="00F84D9C">
        <w:t>. 1: 61–68.</w:t>
      </w:r>
    </w:p>
    <w:p w14:paraId="3C5C446C" w14:textId="7966D738" w:rsidR="00017D4F" w:rsidRDefault="00017D4F" w:rsidP="002E148D">
      <w:r w:rsidRPr="002E148D">
        <w:rPr>
          <w:b/>
          <w:bCs/>
        </w:rPr>
        <w:lastRenderedPageBreak/>
        <w:t>[</w:t>
      </w:r>
      <w:r w:rsidR="005E5A77">
        <w:rPr>
          <w:b/>
          <w:bCs/>
        </w:rPr>
        <w:t>9</w:t>
      </w:r>
      <w:r w:rsidRPr="002E148D">
        <w:rPr>
          <w:b/>
          <w:bCs/>
        </w:rPr>
        <w:t>]</w:t>
      </w:r>
      <w:r>
        <w:t xml:space="preserve"> </w:t>
      </w:r>
      <w:proofErr w:type="spellStart"/>
      <w:r w:rsidR="002E148D">
        <w:t>Okwu</w:t>
      </w:r>
      <w:proofErr w:type="spellEnd"/>
      <w:r w:rsidR="002E148D">
        <w:t xml:space="preserve"> M., </w:t>
      </w:r>
      <w:proofErr w:type="spellStart"/>
      <w:r w:rsidR="002E148D">
        <w:t>Emovon</w:t>
      </w:r>
      <w:proofErr w:type="spellEnd"/>
      <w:r w:rsidR="002E148D">
        <w:t xml:space="preserve"> I. Application of </w:t>
      </w:r>
      <w:proofErr w:type="spellStart"/>
      <w:r w:rsidR="002E148D">
        <w:t>Johnson’s</w:t>
      </w:r>
      <w:proofErr w:type="spellEnd"/>
      <w:r w:rsidR="002E148D">
        <w:t xml:space="preserve"> </w:t>
      </w:r>
      <w:proofErr w:type="spellStart"/>
      <w:r w:rsidR="002E148D">
        <w:t>algorithm</w:t>
      </w:r>
      <w:proofErr w:type="spellEnd"/>
      <w:r w:rsidR="002E148D">
        <w:t xml:space="preserve"> in </w:t>
      </w:r>
      <w:proofErr w:type="spellStart"/>
      <w:r w:rsidR="002E148D">
        <w:t>processing</w:t>
      </w:r>
      <w:proofErr w:type="spellEnd"/>
      <w:r w:rsidR="002E148D">
        <w:t xml:space="preserve"> </w:t>
      </w:r>
      <w:proofErr w:type="spellStart"/>
      <w:r w:rsidR="002E148D">
        <w:t>jobs</w:t>
      </w:r>
      <w:proofErr w:type="spellEnd"/>
      <w:r w:rsidR="002E148D">
        <w:t xml:space="preserve"> </w:t>
      </w:r>
      <w:proofErr w:type="spellStart"/>
      <w:r w:rsidR="002E148D">
        <w:t>through</w:t>
      </w:r>
      <w:proofErr w:type="spellEnd"/>
      <w:r w:rsidR="002E148D">
        <w:t xml:space="preserve"> </w:t>
      </w:r>
      <w:proofErr w:type="spellStart"/>
      <w:r w:rsidR="002E148D">
        <w:t>two-machine</w:t>
      </w:r>
      <w:proofErr w:type="spellEnd"/>
      <w:r w:rsidR="002E148D">
        <w:t xml:space="preserve"> system. </w:t>
      </w:r>
      <w:proofErr w:type="spellStart"/>
      <w:r w:rsidR="002E148D">
        <w:t>Journal</w:t>
      </w:r>
      <w:proofErr w:type="spellEnd"/>
      <w:r w:rsidR="002E148D">
        <w:t xml:space="preserve"> of </w:t>
      </w:r>
      <w:proofErr w:type="spellStart"/>
      <w:r w:rsidR="002E148D">
        <w:t>Mechanical</w:t>
      </w:r>
      <w:proofErr w:type="spellEnd"/>
      <w:r w:rsidR="002E148D">
        <w:t xml:space="preserve"> and Energy Engineering, Vol. 4(44), No. 1, 2020, pp. 33-38.</w:t>
      </w:r>
    </w:p>
    <w:p w14:paraId="2DF566AE" w14:textId="6A9B47E0" w:rsidR="005E5A77" w:rsidRPr="005E5A77" w:rsidRDefault="005E5A77" w:rsidP="002E148D">
      <w:pPr>
        <w:rPr>
          <w:szCs w:val="24"/>
          <w:shd w:val="clear" w:color="auto" w:fill="FFFFFF"/>
        </w:rPr>
      </w:pPr>
      <w:r w:rsidRPr="00F84587">
        <w:rPr>
          <w:b/>
          <w:bCs/>
          <w:szCs w:val="24"/>
          <w:shd w:val="clear" w:color="auto" w:fill="FFFFFF"/>
        </w:rPr>
        <w:t>[</w:t>
      </w:r>
      <w:r w:rsidR="00425A5F">
        <w:rPr>
          <w:b/>
          <w:bCs/>
          <w:szCs w:val="24"/>
          <w:shd w:val="clear" w:color="auto" w:fill="FFFFFF"/>
        </w:rPr>
        <w:t>10</w:t>
      </w:r>
      <w:r w:rsidRPr="00F84587">
        <w:rPr>
          <w:b/>
          <w:bCs/>
          <w:szCs w:val="24"/>
          <w:shd w:val="clear" w:color="auto" w:fill="FFFFFF"/>
        </w:rPr>
        <w:t>]</w:t>
      </w:r>
      <w:r w:rsidRPr="00F84587">
        <w:rPr>
          <w:szCs w:val="24"/>
          <w:shd w:val="clear" w:color="auto" w:fill="FFFFFF"/>
        </w:rPr>
        <w:t xml:space="preserve"> </w:t>
      </w:r>
      <w:proofErr w:type="spellStart"/>
      <w:r w:rsidRPr="00F84587">
        <w:rPr>
          <w:szCs w:val="24"/>
          <w:shd w:val="clear" w:color="auto" w:fill="FFFFFF"/>
        </w:rPr>
        <w:t>Inthachot</w:t>
      </w:r>
      <w:proofErr w:type="spellEnd"/>
      <w:r w:rsidRPr="00F84587">
        <w:rPr>
          <w:szCs w:val="24"/>
          <w:shd w:val="clear" w:color="auto" w:fill="FFFFFF"/>
        </w:rPr>
        <w:t xml:space="preserve">, M., </w:t>
      </w:r>
      <w:proofErr w:type="spellStart"/>
      <w:r w:rsidRPr="00F84587">
        <w:rPr>
          <w:szCs w:val="24"/>
          <w:shd w:val="clear" w:color="auto" w:fill="FFFFFF"/>
        </w:rPr>
        <w:t>Boonjing</w:t>
      </w:r>
      <w:proofErr w:type="spellEnd"/>
      <w:r w:rsidRPr="00F84587">
        <w:rPr>
          <w:szCs w:val="24"/>
          <w:shd w:val="clear" w:color="auto" w:fill="FFFFFF"/>
        </w:rPr>
        <w:t xml:space="preserve">, V., &amp; </w:t>
      </w:r>
      <w:proofErr w:type="spellStart"/>
      <w:r w:rsidRPr="00F84587">
        <w:rPr>
          <w:szCs w:val="24"/>
          <w:shd w:val="clear" w:color="auto" w:fill="FFFFFF"/>
        </w:rPr>
        <w:t>Intakosum</w:t>
      </w:r>
      <w:proofErr w:type="spellEnd"/>
      <w:r w:rsidRPr="00F84587">
        <w:rPr>
          <w:szCs w:val="24"/>
          <w:shd w:val="clear" w:color="auto" w:fill="FFFFFF"/>
        </w:rPr>
        <w:t xml:space="preserve">, S. (2016). </w:t>
      </w:r>
      <w:proofErr w:type="spellStart"/>
      <w:r w:rsidRPr="002B56BF">
        <w:rPr>
          <w:i/>
          <w:iCs/>
          <w:szCs w:val="24"/>
          <w:shd w:val="clear" w:color="auto" w:fill="FFFFFF"/>
        </w:rPr>
        <w:t>Artificial</w:t>
      </w:r>
      <w:proofErr w:type="spellEnd"/>
      <w:r w:rsidRPr="002B56BF">
        <w:rPr>
          <w:i/>
          <w:iCs/>
          <w:szCs w:val="24"/>
          <w:shd w:val="clear" w:color="auto" w:fill="FFFFFF"/>
        </w:rPr>
        <w:t xml:space="preserve"> </w:t>
      </w:r>
      <w:proofErr w:type="spellStart"/>
      <w:r w:rsidRPr="002B56BF">
        <w:rPr>
          <w:i/>
          <w:iCs/>
          <w:szCs w:val="24"/>
          <w:shd w:val="clear" w:color="auto" w:fill="FFFFFF"/>
        </w:rPr>
        <w:t>neural</w:t>
      </w:r>
      <w:proofErr w:type="spellEnd"/>
      <w:r w:rsidRPr="002B56BF">
        <w:rPr>
          <w:i/>
          <w:iCs/>
          <w:szCs w:val="24"/>
          <w:shd w:val="clear" w:color="auto" w:fill="FFFFFF"/>
        </w:rPr>
        <w:t xml:space="preserve"> network and </w:t>
      </w:r>
      <w:proofErr w:type="spellStart"/>
      <w:r w:rsidRPr="002B56BF">
        <w:rPr>
          <w:i/>
          <w:iCs/>
          <w:szCs w:val="24"/>
          <w:shd w:val="clear" w:color="auto" w:fill="FFFFFF"/>
        </w:rPr>
        <w:t>genetic</w:t>
      </w:r>
      <w:proofErr w:type="spellEnd"/>
      <w:r w:rsidRPr="002B56BF">
        <w:rPr>
          <w:i/>
          <w:iCs/>
          <w:szCs w:val="24"/>
          <w:shd w:val="clear" w:color="auto" w:fill="FFFFFF"/>
        </w:rPr>
        <w:t xml:space="preserve"> </w:t>
      </w:r>
      <w:proofErr w:type="spellStart"/>
      <w:r w:rsidRPr="002B56BF">
        <w:rPr>
          <w:i/>
          <w:iCs/>
          <w:szCs w:val="24"/>
          <w:shd w:val="clear" w:color="auto" w:fill="FFFFFF"/>
        </w:rPr>
        <w:t>algorithm</w:t>
      </w:r>
      <w:proofErr w:type="spellEnd"/>
      <w:r w:rsidRPr="002B56BF">
        <w:rPr>
          <w:i/>
          <w:iCs/>
          <w:szCs w:val="24"/>
          <w:shd w:val="clear" w:color="auto" w:fill="FFFFFF"/>
        </w:rPr>
        <w:t xml:space="preserve"> </w:t>
      </w:r>
      <w:proofErr w:type="spellStart"/>
      <w:r w:rsidRPr="002B56BF">
        <w:rPr>
          <w:i/>
          <w:iCs/>
          <w:szCs w:val="24"/>
          <w:shd w:val="clear" w:color="auto" w:fill="FFFFFF"/>
        </w:rPr>
        <w:t>hybrid</w:t>
      </w:r>
      <w:proofErr w:type="spellEnd"/>
      <w:r w:rsidRPr="002B56BF">
        <w:rPr>
          <w:i/>
          <w:iCs/>
          <w:szCs w:val="24"/>
          <w:shd w:val="clear" w:color="auto" w:fill="FFFFFF"/>
        </w:rPr>
        <w:t xml:space="preserve"> </w:t>
      </w:r>
      <w:proofErr w:type="spellStart"/>
      <w:r w:rsidRPr="002B56BF">
        <w:rPr>
          <w:i/>
          <w:iCs/>
          <w:szCs w:val="24"/>
          <w:shd w:val="clear" w:color="auto" w:fill="FFFFFF"/>
        </w:rPr>
        <w:t>intelligence</w:t>
      </w:r>
      <w:proofErr w:type="spellEnd"/>
      <w:r w:rsidRPr="002B56BF">
        <w:rPr>
          <w:i/>
          <w:iCs/>
          <w:szCs w:val="24"/>
          <w:shd w:val="clear" w:color="auto" w:fill="FFFFFF"/>
        </w:rPr>
        <w:t xml:space="preserve"> for </w:t>
      </w:r>
      <w:proofErr w:type="spellStart"/>
      <w:r w:rsidRPr="002B56BF">
        <w:rPr>
          <w:i/>
          <w:iCs/>
          <w:szCs w:val="24"/>
          <w:shd w:val="clear" w:color="auto" w:fill="FFFFFF"/>
        </w:rPr>
        <w:t>predicting</w:t>
      </w:r>
      <w:proofErr w:type="spellEnd"/>
      <w:r w:rsidRPr="002B56BF">
        <w:rPr>
          <w:i/>
          <w:iCs/>
          <w:szCs w:val="24"/>
          <w:shd w:val="clear" w:color="auto" w:fill="FFFFFF"/>
        </w:rPr>
        <w:t xml:space="preserve"> </w:t>
      </w:r>
      <w:proofErr w:type="spellStart"/>
      <w:r w:rsidRPr="002B56BF">
        <w:rPr>
          <w:i/>
          <w:iCs/>
          <w:szCs w:val="24"/>
          <w:shd w:val="clear" w:color="auto" w:fill="FFFFFF"/>
        </w:rPr>
        <w:t>Thai</w:t>
      </w:r>
      <w:proofErr w:type="spellEnd"/>
      <w:r w:rsidRPr="002B56BF">
        <w:rPr>
          <w:i/>
          <w:iCs/>
          <w:szCs w:val="24"/>
          <w:shd w:val="clear" w:color="auto" w:fill="FFFFFF"/>
        </w:rPr>
        <w:t xml:space="preserve"> </w:t>
      </w:r>
      <w:proofErr w:type="spellStart"/>
      <w:r w:rsidRPr="002B56BF">
        <w:rPr>
          <w:i/>
          <w:iCs/>
          <w:szCs w:val="24"/>
          <w:shd w:val="clear" w:color="auto" w:fill="FFFFFF"/>
        </w:rPr>
        <w:t>stock</w:t>
      </w:r>
      <w:proofErr w:type="spellEnd"/>
      <w:r w:rsidRPr="002B56BF">
        <w:rPr>
          <w:i/>
          <w:iCs/>
          <w:szCs w:val="24"/>
          <w:shd w:val="clear" w:color="auto" w:fill="FFFFFF"/>
        </w:rPr>
        <w:t xml:space="preserve"> </w:t>
      </w:r>
      <w:proofErr w:type="spellStart"/>
      <w:r w:rsidRPr="002B56BF">
        <w:rPr>
          <w:i/>
          <w:iCs/>
          <w:szCs w:val="24"/>
          <w:shd w:val="clear" w:color="auto" w:fill="FFFFFF"/>
        </w:rPr>
        <w:t>price</w:t>
      </w:r>
      <w:proofErr w:type="spellEnd"/>
      <w:r w:rsidRPr="002B56BF">
        <w:rPr>
          <w:i/>
          <w:iCs/>
          <w:szCs w:val="24"/>
          <w:shd w:val="clear" w:color="auto" w:fill="FFFFFF"/>
        </w:rPr>
        <w:t xml:space="preserve"> index trend</w:t>
      </w:r>
      <w:r w:rsidRPr="00F84587">
        <w:rPr>
          <w:szCs w:val="24"/>
          <w:shd w:val="clear" w:color="auto" w:fill="FFFFFF"/>
        </w:rPr>
        <w:t>. </w:t>
      </w:r>
      <w:proofErr w:type="spellStart"/>
      <w:r w:rsidRPr="002B56BF">
        <w:rPr>
          <w:rStyle w:val="Uwydatnienie"/>
          <w:i w:val="0"/>
          <w:iCs w:val="0"/>
          <w:color w:val="333333"/>
          <w:szCs w:val="24"/>
          <w:shd w:val="clear" w:color="auto" w:fill="FFFFFF"/>
        </w:rPr>
        <w:t>Computational</w:t>
      </w:r>
      <w:proofErr w:type="spellEnd"/>
      <w:r w:rsidRPr="002B56BF">
        <w:rPr>
          <w:rStyle w:val="Uwydatnienie"/>
          <w:i w:val="0"/>
          <w:iCs w:val="0"/>
          <w:color w:val="333333"/>
          <w:szCs w:val="24"/>
          <w:shd w:val="clear" w:color="auto" w:fill="FFFFFF"/>
        </w:rPr>
        <w:t xml:space="preserve"> </w:t>
      </w:r>
      <w:proofErr w:type="spellStart"/>
      <w:r w:rsidRPr="002B56BF">
        <w:rPr>
          <w:rStyle w:val="Uwydatnienie"/>
          <w:i w:val="0"/>
          <w:iCs w:val="0"/>
          <w:color w:val="333333"/>
          <w:szCs w:val="24"/>
          <w:shd w:val="clear" w:color="auto" w:fill="FFFFFF"/>
        </w:rPr>
        <w:t>Intelligence</w:t>
      </w:r>
      <w:proofErr w:type="spellEnd"/>
      <w:r w:rsidRPr="002B56BF">
        <w:rPr>
          <w:rStyle w:val="Uwydatnienie"/>
          <w:i w:val="0"/>
          <w:iCs w:val="0"/>
          <w:color w:val="333333"/>
          <w:szCs w:val="24"/>
          <w:shd w:val="clear" w:color="auto" w:fill="FFFFFF"/>
        </w:rPr>
        <w:t xml:space="preserve"> and </w:t>
      </w:r>
      <w:proofErr w:type="spellStart"/>
      <w:r w:rsidRPr="002B56BF">
        <w:rPr>
          <w:rStyle w:val="Uwydatnienie"/>
          <w:i w:val="0"/>
          <w:iCs w:val="0"/>
          <w:color w:val="333333"/>
          <w:szCs w:val="24"/>
          <w:shd w:val="clear" w:color="auto" w:fill="FFFFFF"/>
        </w:rPr>
        <w:t>Neuroscience</w:t>
      </w:r>
      <w:proofErr w:type="spellEnd"/>
      <w:r w:rsidRPr="00F84587">
        <w:rPr>
          <w:rStyle w:val="Uwydatnienie"/>
          <w:color w:val="333333"/>
          <w:szCs w:val="24"/>
          <w:shd w:val="clear" w:color="auto" w:fill="FFFFFF"/>
        </w:rPr>
        <w:t xml:space="preserve">, </w:t>
      </w:r>
      <w:r w:rsidRPr="002B56BF">
        <w:rPr>
          <w:rStyle w:val="Uwydatnienie"/>
          <w:i w:val="0"/>
          <w:iCs w:val="0"/>
          <w:color w:val="333333"/>
          <w:szCs w:val="24"/>
          <w:shd w:val="clear" w:color="auto" w:fill="FFFFFF"/>
        </w:rPr>
        <w:t>2016</w:t>
      </w:r>
      <w:r w:rsidRPr="00F84587">
        <w:rPr>
          <w:rStyle w:val="Uwydatnienie"/>
          <w:color w:val="333333"/>
          <w:szCs w:val="24"/>
          <w:shd w:val="clear" w:color="auto" w:fill="FFFFFF"/>
        </w:rPr>
        <w:t>,</w:t>
      </w:r>
      <w:r w:rsidRPr="00F84587">
        <w:rPr>
          <w:szCs w:val="24"/>
          <w:shd w:val="clear" w:color="auto" w:fill="FFFFFF"/>
        </w:rPr>
        <w:t> </w:t>
      </w:r>
      <w:proofErr w:type="spellStart"/>
      <w:r w:rsidRPr="00F84587">
        <w:rPr>
          <w:szCs w:val="24"/>
          <w:shd w:val="clear" w:color="auto" w:fill="FFFFFF"/>
        </w:rPr>
        <w:t>Article</w:t>
      </w:r>
      <w:proofErr w:type="spellEnd"/>
      <w:r w:rsidRPr="00F84587">
        <w:rPr>
          <w:szCs w:val="24"/>
          <w:shd w:val="clear" w:color="auto" w:fill="FFFFFF"/>
        </w:rPr>
        <w:t xml:space="preserve"> 3045254.</w:t>
      </w:r>
    </w:p>
    <w:p w14:paraId="07566C6E" w14:textId="12CBBE3B" w:rsidR="002E148D" w:rsidRDefault="00153569" w:rsidP="002E148D">
      <w:r w:rsidRPr="00AA518A">
        <w:rPr>
          <w:b/>
          <w:bCs/>
        </w:rPr>
        <w:t>[</w:t>
      </w:r>
      <w:r w:rsidR="00425A5F">
        <w:rPr>
          <w:b/>
          <w:bCs/>
        </w:rPr>
        <w:t>11</w:t>
      </w:r>
      <w:r w:rsidRPr="00AA518A">
        <w:rPr>
          <w:b/>
          <w:bCs/>
        </w:rPr>
        <w:t>]</w:t>
      </w:r>
      <w:r>
        <w:t xml:space="preserve"> ECMA International </w:t>
      </w:r>
      <w:proofErr w:type="spellStart"/>
      <w:r>
        <w:t>Standardizing</w:t>
      </w:r>
      <w:proofErr w:type="spellEnd"/>
      <w:r>
        <w:t xml:space="preserve"> Information and </w:t>
      </w:r>
      <w:proofErr w:type="spellStart"/>
      <w:r>
        <w:t>Comunication</w:t>
      </w:r>
      <w:proofErr w:type="spellEnd"/>
      <w:r>
        <w:t xml:space="preserve"> Systems </w:t>
      </w:r>
      <w:r>
        <w:rPr>
          <w:i/>
          <w:iCs/>
        </w:rPr>
        <w:t xml:space="preserve">C# Language </w:t>
      </w:r>
      <w:proofErr w:type="spellStart"/>
      <w:r>
        <w:rPr>
          <w:i/>
          <w:iCs/>
        </w:rPr>
        <w:t>Specification</w:t>
      </w:r>
      <w:proofErr w:type="spellEnd"/>
      <w:r>
        <w:t xml:space="preserve"> Standard ECMA-334 2nd </w:t>
      </w:r>
      <w:proofErr w:type="spellStart"/>
      <w:r>
        <w:t>edition</w:t>
      </w:r>
      <w:proofErr w:type="spellEnd"/>
      <w:r>
        <w:t xml:space="preserve"> – </w:t>
      </w:r>
      <w:proofErr w:type="spellStart"/>
      <w:r>
        <w:t>December</w:t>
      </w:r>
      <w:proofErr w:type="spellEnd"/>
      <w:r>
        <w:t xml:space="preserve"> 2002.</w:t>
      </w:r>
    </w:p>
    <w:p w14:paraId="66D586D5" w14:textId="13187130" w:rsidR="005973EC" w:rsidRPr="005973EC" w:rsidRDefault="005973EC" w:rsidP="002E148D">
      <w:r w:rsidRPr="005973EC">
        <w:rPr>
          <w:b/>
          <w:bCs/>
        </w:rPr>
        <w:t>[</w:t>
      </w:r>
      <w:r w:rsidR="00425A5F">
        <w:rPr>
          <w:b/>
          <w:bCs/>
        </w:rPr>
        <w:t>12</w:t>
      </w:r>
      <w:r w:rsidRPr="005973EC">
        <w:rPr>
          <w:b/>
          <w:bCs/>
        </w:rPr>
        <w:t>]</w:t>
      </w:r>
      <w:r>
        <w:rPr>
          <w:b/>
          <w:bCs/>
        </w:rPr>
        <w:t xml:space="preserve"> </w:t>
      </w:r>
      <w:r w:rsidRPr="005321D3">
        <w:t>(online)</w:t>
      </w:r>
      <w:r>
        <w:t xml:space="preserve"> </w:t>
      </w:r>
      <w:r w:rsidRPr="005973EC">
        <w:t>https://visualstudio.microsoft.com/pl/vs/</w:t>
      </w:r>
      <w:r w:rsidR="005B6410">
        <w:t>.</w:t>
      </w:r>
    </w:p>
    <w:sectPr w:rsidR="005973EC" w:rsidRPr="005973EC" w:rsidSect="007F084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9272" w14:textId="77777777" w:rsidR="00974DB4" w:rsidRDefault="00974DB4" w:rsidP="004677F7">
      <w:pPr>
        <w:spacing w:after="0" w:line="240" w:lineRule="auto"/>
      </w:pPr>
      <w:r>
        <w:separator/>
      </w:r>
    </w:p>
  </w:endnote>
  <w:endnote w:type="continuationSeparator" w:id="0">
    <w:p w14:paraId="42C2CB28" w14:textId="77777777" w:rsidR="00974DB4" w:rsidRDefault="00974DB4"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816144"/>
      <w:docPartObj>
        <w:docPartGallery w:val="Page Numbers (Bottom of Page)"/>
        <w:docPartUnique/>
      </w:docPartObj>
    </w:sdtPr>
    <w:sdtContent>
      <w:p w14:paraId="0EA9DE9D" w14:textId="74FB6F08" w:rsidR="00263313" w:rsidRDefault="00263313">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45992"/>
      <w:docPartObj>
        <w:docPartGallery w:val="Page Numbers (Bottom of Page)"/>
        <w:docPartUnique/>
      </w:docPartObj>
    </w:sdtPr>
    <w:sdtContent>
      <w:p w14:paraId="409D1954" w14:textId="1CCA8168" w:rsidR="00263313" w:rsidRDefault="00263313">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1CFE" w14:textId="77777777" w:rsidR="00974DB4" w:rsidRDefault="00974DB4" w:rsidP="004677F7">
      <w:pPr>
        <w:spacing w:after="0" w:line="240" w:lineRule="auto"/>
      </w:pPr>
      <w:r>
        <w:separator/>
      </w:r>
    </w:p>
  </w:footnote>
  <w:footnote w:type="continuationSeparator" w:id="0">
    <w:p w14:paraId="575220E8" w14:textId="77777777" w:rsidR="00974DB4" w:rsidRDefault="00974DB4"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67E2117"/>
    <w:multiLevelType w:val="hybridMultilevel"/>
    <w:tmpl w:val="46D0F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2"/>
  </w:num>
  <w:num w:numId="2" w16cid:durableId="1393652415">
    <w:abstractNumId w:val="3"/>
  </w:num>
  <w:num w:numId="3" w16cid:durableId="330260434">
    <w:abstractNumId w:val="0"/>
  </w:num>
  <w:num w:numId="4" w16cid:durableId="91589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20"/>
    <w:rsid w:val="00020EB8"/>
    <w:rsid w:val="00041324"/>
    <w:rsid w:val="00046061"/>
    <w:rsid w:val="00050454"/>
    <w:rsid w:val="000636F9"/>
    <w:rsid w:val="00063746"/>
    <w:rsid w:val="00065590"/>
    <w:rsid w:val="0007489F"/>
    <w:rsid w:val="0007739E"/>
    <w:rsid w:val="000779F6"/>
    <w:rsid w:val="00082C1B"/>
    <w:rsid w:val="00092938"/>
    <w:rsid w:val="000A28D9"/>
    <w:rsid w:val="000B4AB7"/>
    <w:rsid w:val="000B5848"/>
    <w:rsid w:val="000C1B78"/>
    <w:rsid w:val="000C330A"/>
    <w:rsid w:val="000C447E"/>
    <w:rsid w:val="000D7D9B"/>
    <w:rsid w:val="000F3066"/>
    <w:rsid w:val="00107428"/>
    <w:rsid w:val="00152015"/>
    <w:rsid w:val="00153569"/>
    <w:rsid w:val="0016406C"/>
    <w:rsid w:val="001709B9"/>
    <w:rsid w:val="00173FDD"/>
    <w:rsid w:val="001864AC"/>
    <w:rsid w:val="0019089C"/>
    <w:rsid w:val="001D63F1"/>
    <w:rsid w:val="001D6922"/>
    <w:rsid w:val="001E262E"/>
    <w:rsid w:val="001F2AF3"/>
    <w:rsid w:val="001F3EA8"/>
    <w:rsid w:val="00210567"/>
    <w:rsid w:val="00222768"/>
    <w:rsid w:val="00225986"/>
    <w:rsid w:val="0023592D"/>
    <w:rsid w:val="002427F0"/>
    <w:rsid w:val="00243BEC"/>
    <w:rsid w:val="002446DC"/>
    <w:rsid w:val="002477BD"/>
    <w:rsid w:val="00255FA7"/>
    <w:rsid w:val="00263313"/>
    <w:rsid w:val="002677AC"/>
    <w:rsid w:val="00270E99"/>
    <w:rsid w:val="00282049"/>
    <w:rsid w:val="00294001"/>
    <w:rsid w:val="002A36CF"/>
    <w:rsid w:val="002B2913"/>
    <w:rsid w:val="002B3AC8"/>
    <w:rsid w:val="002B56BF"/>
    <w:rsid w:val="002B5A16"/>
    <w:rsid w:val="002C4C06"/>
    <w:rsid w:val="002D2D69"/>
    <w:rsid w:val="002D4577"/>
    <w:rsid w:val="002D7165"/>
    <w:rsid w:val="002E148D"/>
    <w:rsid w:val="002F0F95"/>
    <w:rsid w:val="002F7A7B"/>
    <w:rsid w:val="003032F3"/>
    <w:rsid w:val="00305CF7"/>
    <w:rsid w:val="003062B5"/>
    <w:rsid w:val="0031138A"/>
    <w:rsid w:val="003170B6"/>
    <w:rsid w:val="00325F0F"/>
    <w:rsid w:val="00326ADA"/>
    <w:rsid w:val="003325EE"/>
    <w:rsid w:val="00335892"/>
    <w:rsid w:val="003369AB"/>
    <w:rsid w:val="0034164B"/>
    <w:rsid w:val="003710C6"/>
    <w:rsid w:val="0037466C"/>
    <w:rsid w:val="00377375"/>
    <w:rsid w:val="003916DF"/>
    <w:rsid w:val="003A1178"/>
    <w:rsid w:val="003A5CA6"/>
    <w:rsid w:val="003A7825"/>
    <w:rsid w:val="003B0214"/>
    <w:rsid w:val="003C30A2"/>
    <w:rsid w:val="003D15B4"/>
    <w:rsid w:val="003D5654"/>
    <w:rsid w:val="00407A4E"/>
    <w:rsid w:val="00410379"/>
    <w:rsid w:val="0041265B"/>
    <w:rsid w:val="00412D52"/>
    <w:rsid w:val="00422D4A"/>
    <w:rsid w:val="004256EB"/>
    <w:rsid w:val="00425A5F"/>
    <w:rsid w:val="004328D8"/>
    <w:rsid w:val="00445C46"/>
    <w:rsid w:val="004461C0"/>
    <w:rsid w:val="0046345D"/>
    <w:rsid w:val="004639FD"/>
    <w:rsid w:val="00463CD7"/>
    <w:rsid w:val="004646E2"/>
    <w:rsid w:val="004677F7"/>
    <w:rsid w:val="00480D70"/>
    <w:rsid w:val="00492780"/>
    <w:rsid w:val="00492FEF"/>
    <w:rsid w:val="004A17C0"/>
    <w:rsid w:val="004A49C7"/>
    <w:rsid w:val="004B08F6"/>
    <w:rsid w:val="004B21B5"/>
    <w:rsid w:val="004B3522"/>
    <w:rsid w:val="004B7260"/>
    <w:rsid w:val="004C0A6C"/>
    <w:rsid w:val="004C30E2"/>
    <w:rsid w:val="004C6A30"/>
    <w:rsid w:val="004D20AD"/>
    <w:rsid w:val="004E3030"/>
    <w:rsid w:val="004E3308"/>
    <w:rsid w:val="00501E8D"/>
    <w:rsid w:val="00502B02"/>
    <w:rsid w:val="0050310C"/>
    <w:rsid w:val="005049DE"/>
    <w:rsid w:val="00515060"/>
    <w:rsid w:val="00520846"/>
    <w:rsid w:val="00522DE2"/>
    <w:rsid w:val="005321D3"/>
    <w:rsid w:val="00535172"/>
    <w:rsid w:val="005368A1"/>
    <w:rsid w:val="00536FCF"/>
    <w:rsid w:val="00537087"/>
    <w:rsid w:val="00541275"/>
    <w:rsid w:val="0057204F"/>
    <w:rsid w:val="0057579C"/>
    <w:rsid w:val="00577362"/>
    <w:rsid w:val="0058014D"/>
    <w:rsid w:val="00582E72"/>
    <w:rsid w:val="00584FA7"/>
    <w:rsid w:val="00585092"/>
    <w:rsid w:val="00591FB5"/>
    <w:rsid w:val="005961F9"/>
    <w:rsid w:val="005973EC"/>
    <w:rsid w:val="005A12D6"/>
    <w:rsid w:val="005B1C03"/>
    <w:rsid w:val="005B2B06"/>
    <w:rsid w:val="005B55C8"/>
    <w:rsid w:val="005B6410"/>
    <w:rsid w:val="005C26A6"/>
    <w:rsid w:val="005C3F93"/>
    <w:rsid w:val="005E3416"/>
    <w:rsid w:val="005E480B"/>
    <w:rsid w:val="005E55CA"/>
    <w:rsid w:val="005E5A77"/>
    <w:rsid w:val="006013DB"/>
    <w:rsid w:val="00603FD4"/>
    <w:rsid w:val="00614B07"/>
    <w:rsid w:val="00614E5F"/>
    <w:rsid w:val="0062266C"/>
    <w:rsid w:val="00647956"/>
    <w:rsid w:val="006504C4"/>
    <w:rsid w:val="006535AD"/>
    <w:rsid w:val="0065577E"/>
    <w:rsid w:val="006609C2"/>
    <w:rsid w:val="00664C47"/>
    <w:rsid w:val="00673A4E"/>
    <w:rsid w:val="00692C51"/>
    <w:rsid w:val="00697EE9"/>
    <w:rsid w:val="006A1C4D"/>
    <w:rsid w:val="006A593E"/>
    <w:rsid w:val="006A6786"/>
    <w:rsid w:val="006A7187"/>
    <w:rsid w:val="006B06F9"/>
    <w:rsid w:val="006B1AEE"/>
    <w:rsid w:val="006C110A"/>
    <w:rsid w:val="006D5BEC"/>
    <w:rsid w:val="006E35FE"/>
    <w:rsid w:val="006E6A1B"/>
    <w:rsid w:val="006F0772"/>
    <w:rsid w:val="006F22D7"/>
    <w:rsid w:val="00701919"/>
    <w:rsid w:val="00704CA8"/>
    <w:rsid w:val="00713526"/>
    <w:rsid w:val="007178FC"/>
    <w:rsid w:val="007231D1"/>
    <w:rsid w:val="00723559"/>
    <w:rsid w:val="007261CC"/>
    <w:rsid w:val="007265AB"/>
    <w:rsid w:val="007315CD"/>
    <w:rsid w:val="00731F60"/>
    <w:rsid w:val="00754952"/>
    <w:rsid w:val="00755E7B"/>
    <w:rsid w:val="00756610"/>
    <w:rsid w:val="00770159"/>
    <w:rsid w:val="00773735"/>
    <w:rsid w:val="00773D62"/>
    <w:rsid w:val="00794E79"/>
    <w:rsid w:val="007A3248"/>
    <w:rsid w:val="007A5B6B"/>
    <w:rsid w:val="007A60DB"/>
    <w:rsid w:val="007A70B1"/>
    <w:rsid w:val="007B05AC"/>
    <w:rsid w:val="007C5CE2"/>
    <w:rsid w:val="007C66B3"/>
    <w:rsid w:val="007D3D89"/>
    <w:rsid w:val="007D699C"/>
    <w:rsid w:val="007D6CE7"/>
    <w:rsid w:val="007E0044"/>
    <w:rsid w:val="007E2C63"/>
    <w:rsid w:val="007E6F2A"/>
    <w:rsid w:val="007F0848"/>
    <w:rsid w:val="007F14EA"/>
    <w:rsid w:val="00804CAC"/>
    <w:rsid w:val="00806292"/>
    <w:rsid w:val="00832308"/>
    <w:rsid w:val="00837868"/>
    <w:rsid w:val="00840A4A"/>
    <w:rsid w:val="00845ABA"/>
    <w:rsid w:val="008600D9"/>
    <w:rsid w:val="00870D0B"/>
    <w:rsid w:val="00873732"/>
    <w:rsid w:val="00875011"/>
    <w:rsid w:val="008913EC"/>
    <w:rsid w:val="008935CC"/>
    <w:rsid w:val="008B32DA"/>
    <w:rsid w:val="008B4FDC"/>
    <w:rsid w:val="008C3B4E"/>
    <w:rsid w:val="008D2245"/>
    <w:rsid w:val="008D44B8"/>
    <w:rsid w:val="008E4C41"/>
    <w:rsid w:val="008F76D9"/>
    <w:rsid w:val="009032C3"/>
    <w:rsid w:val="009217C3"/>
    <w:rsid w:val="00922617"/>
    <w:rsid w:val="00923527"/>
    <w:rsid w:val="00925078"/>
    <w:rsid w:val="00925D9A"/>
    <w:rsid w:val="00927A7D"/>
    <w:rsid w:val="009514C2"/>
    <w:rsid w:val="00953AA3"/>
    <w:rsid w:val="00963D49"/>
    <w:rsid w:val="009645B8"/>
    <w:rsid w:val="00965E7D"/>
    <w:rsid w:val="00974DB4"/>
    <w:rsid w:val="0097716E"/>
    <w:rsid w:val="00980B81"/>
    <w:rsid w:val="009A0F9F"/>
    <w:rsid w:val="009A11CF"/>
    <w:rsid w:val="009A4917"/>
    <w:rsid w:val="009A494F"/>
    <w:rsid w:val="009A6AB7"/>
    <w:rsid w:val="009B16A2"/>
    <w:rsid w:val="009B6FF9"/>
    <w:rsid w:val="009B7364"/>
    <w:rsid w:val="009B7CA4"/>
    <w:rsid w:val="009C0AFC"/>
    <w:rsid w:val="009C2828"/>
    <w:rsid w:val="009C7B29"/>
    <w:rsid w:val="009D17C5"/>
    <w:rsid w:val="009E1DA3"/>
    <w:rsid w:val="009E3297"/>
    <w:rsid w:val="009E3E10"/>
    <w:rsid w:val="00A0456D"/>
    <w:rsid w:val="00A12F07"/>
    <w:rsid w:val="00A13FA6"/>
    <w:rsid w:val="00A17F9E"/>
    <w:rsid w:val="00A22E62"/>
    <w:rsid w:val="00A35B3E"/>
    <w:rsid w:val="00A37990"/>
    <w:rsid w:val="00A44645"/>
    <w:rsid w:val="00A62E68"/>
    <w:rsid w:val="00A630A3"/>
    <w:rsid w:val="00A718D0"/>
    <w:rsid w:val="00A81FD4"/>
    <w:rsid w:val="00A849D2"/>
    <w:rsid w:val="00A86171"/>
    <w:rsid w:val="00AA10B6"/>
    <w:rsid w:val="00AA1850"/>
    <w:rsid w:val="00AA1B55"/>
    <w:rsid w:val="00AA3D88"/>
    <w:rsid w:val="00AA518A"/>
    <w:rsid w:val="00AD1FE8"/>
    <w:rsid w:val="00AD3069"/>
    <w:rsid w:val="00AF2481"/>
    <w:rsid w:val="00AF430A"/>
    <w:rsid w:val="00AF5489"/>
    <w:rsid w:val="00B00CAE"/>
    <w:rsid w:val="00B21F51"/>
    <w:rsid w:val="00B31A59"/>
    <w:rsid w:val="00B339E0"/>
    <w:rsid w:val="00B40D8D"/>
    <w:rsid w:val="00B43ACA"/>
    <w:rsid w:val="00B54028"/>
    <w:rsid w:val="00B72150"/>
    <w:rsid w:val="00B7303D"/>
    <w:rsid w:val="00B73D21"/>
    <w:rsid w:val="00B7623D"/>
    <w:rsid w:val="00B820B5"/>
    <w:rsid w:val="00B85EF7"/>
    <w:rsid w:val="00B9536C"/>
    <w:rsid w:val="00BA421B"/>
    <w:rsid w:val="00BA6C59"/>
    <w:rsid w:val="00BB74F4"/>
    <w:rsid w:val="00BC0834"/>
    <w:rsid w:val="00BD0A63"/>
    <w:rsid w:val="00BD6504"/>
    <w:rsid w:val="00BE7323"/>
    <w:rsid w:val="00BF2354"/>
    <w:rsid w:val="00BF62E8"/>
    <w:rsid w:val="00BF7322"/>
    <w:rsid w:val="00C03800"/>
    <w:rsid w:val="00C06992"/>
    <w:rsid w:val="00C07F0A"/>
    <w:rsid w:val="00C12A93"/>
    <w:rsid w:val="00C152D0"/>
    <w:rsid w:val="00C21FA4"/>
    <w:rsid w:val="00C31A72"/>
    <w:rsid w:val="00C35912"/>
    <w:rsid w:val="00C44C73"/>
    <w:rsid w:val="00C572BE"/>
    <w:rsid w:val="00C60C76"/>
    <w:rsid w:val="00C803F1"/>
    <w:rsid w:val="00C80924"/>
    <w:rsid w:val="00C863D4"/>
    <w:rsid w:val="00C87E92"/>
    <w:rsid w:val="00C91EE4"/>
    <w:rsid w:val="00CA1064"/>
    <w:rsid w:val="00CC0907"/>
    <w:rsid w:val="00CD7559"/>
    <w:rsid w:val="00CE29AF"/>
    <w:rsid w:val="00CF040D"/>
    <w:rsid w:val="00CF5D2E"/>
    <w:rsid w:val="00CF627C"/>
    <w:rsid w:val="00D06279"/>
    <w:rsid w:val="00D07040"/>
    <w:rsid w:val="00D10016"/>
    <w:rsid w:val="00D2102B"/>
    <w:rsid w:val="00D23B15"/>
    <w:rsid w:val="00D25B30"/>
    <w:rsid w:val="00D32B77"/>
    <w:rsid w:val="00D437A0"/>
    <w:rsid w:val="00D5239C"/>
    <w:rsid w:val="00D54F14"/>
    <w:rsid w:val="00D67765"/>
    <w:rsid w:val="00D853CB"/>
    <w:rsid w:val="00DA7E7C"/>
    <w:rsid w:val="00DB15B1"/>
    <w:rsid w:val="00DC4CA3"/>
    <w:rsid w:val="00DC6CBD"/>
    <w:rsid w:val="00DE3E19"/>
    <w:rsid w:val="00DE4756"/>
    <w:rsid w:val="00DE7283"/>
    <w:rsid w:val="00DF10FE"/>
    <w:rsid w:val="00DF237F"/>
    <w:rsid w:val="00DF4873"/>
    <w:rsid w:val="00E24BF5"/>
    <w:rsid w:val="00E2710C"/>
    <w:rsid w:val="00E34BA0"/>
    <w:rsid w:val="00E3514E"/>
    <w:rsid w:val="00E42F42"/>
    <w:rsid w:val="00E47243"/>
    <w:rsid w:val="00E50048"/>
    <w:rsid w:val="00E53FE9"/>
    <w:rsid w:val="00E557BB"/>
    <w:rsid w:val="00E565C2"/>
    <w:rsid w:val="00E7298E"/>
    <w:rsid w:val="00E75CFD"/>
    <w:rsid w:val="00E86ECF"/>
    <w:rsid w:val="00E87678"/>
    <w:rsid w:val="00E9036F"/>
    <w:rsid w:val="00E93DB0"/>
    <w:rsid w:val="00EB4C05"/>
    <w:rsid w:val="00EC07C3"/>
    <w:rsid w:val="00F1078D"/>
    <w:rsid w:val="00F12747"/>
    <w:rsid w:val="00F25C42"/>
    <w:rsid w:val="00F27834"/>
    <w:rsid w:val="00F31E6A"/>
    <w:rsid w:val="00F42206"/>
    <w:rsid w:val="00F44A62"/>
    <w:rsid w:val="00F50209"/>
    <w:rsid w:val="00F5796B"/>
    <w:rsid w:val="00F664A3"/>
    <w:rsid w:val="00F75A6F"/>
    <w:rsid w:val="00F76368"/>
    <w:rsid w:val="00F80732"/>
    <w:rsid w:val="00F84587"/>
    <w:rsid w:val="00F84D9C"/>
    <w:rsid w:val="00FB36F7"/>
    <w:rsid w:val="00FB799D"/>
    <w:rsid w:val="00FC6C4B"/>
    <w:rsid w:val="00FD0786"/>
    <w:rsid w:val="00FD7956"/>
    <w:rsid w:val="00FE4135"/>
    <w:rsid w:val="00FF0C39"/>
    <w:rsid w:val="00FF10B3"/>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8261">
      <w:bodyDiv w:val="1"/>
      <w:marLeft w:val="0"/>
      <w:marRight w:val="0"/>
      <w:marTop w:val="0"/>
      <w:marBottom w:val="0"/>
      <w:divBdr>
        <w:top w:val="none" w:sz="0" w:space="0" w:color="auto"/>
        <w:left w:val="none" w:sz="0" w:space="0" w:color="auto"/>
        <w:bottom w:val="none" w:sz="0" w:space="0" w:color="auto"/>
        <w:right w:val="none" w:sz="0" w:space="0" w:color="auto"/>
      </w:divBdr>
    </w:div>
    <w:div w:id="19717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yperlink" Target="http://www.rspq.org/pubs/j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jp.pwn.pl/sjp/produkcja;2572515.html"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ciek\Desktop\PRACA2_\WYNIKI\Na%20wykresy\d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ciek\Desktop\PRACA2_\WYNIKI\Na%20wykresy\d20.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iek\Desktop\PRACA2_\WYNIKI\Na%20wykresy\d30.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iek\Desktop\PRACA2_\WYNIKI\Na%20wykresy\d40.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'd10'!$B$1</c:f>
              <c:strCache>
                <c:ptCount val="1"/>
                <c:pt idx="0">
                  <c:v>1</c:v>
                </c:pt>
              </c:strCache>
            </c:strRef>
          </c:tx>
          <c:spPr>
            <a:ln w="28575" cap="rnd">
              <a:solidFill>
                <a:schemeClr val="accent1"/>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'd10'!$B$2:$B$1001</c:f>
              <c:numCache>
                <c:formatCode>General</c:formatCode>
                <c:ptCount val="1000"/>
                <c:pt idx="0">
                  <c:v>5329.79844675</c:v>
                </c:pt>
                <c:pt idx="1">
                  <c:v>3397.6536708499998</c:v>
                </c:pt>
                <c:pt idx="2">
                  <c:v>1529.2732908949899</c:v>
                </c:pt>
                <c:pt idx="3">
                  <c:v>599.53784886999995</c:v>
                </c:pt>
                <c:pt idx="4">
                  <c:v>595.21175675200004</c:v>
                </c:pt>
                <c:pt idx="5">
                  <c:v>595.21175675200004</c:v>
                </c:pt>
                <c:pt idx="6">
                  <c:v>595.21175675200004</c:v>
                </c:pt>
                <c:pt idx="7">
                  <c:v>595.21175675200004</c:v>
                </c:pt>
                <c:pt idx="8">
                  <c:v>580.57246477000001</c:v>
                </c:pt>
                <c:pt idx="9">
                  <c:v>577.70899282599999</c:v>
                </c:pt>
                <c:pt idx="10">
                  <c:v>577.70899282599999</c:v>
                </c:pt>
                <c:pt idx="11">
                  <c:v>577.70899282599999</c:v>
                </c:pt>
                <c:pt idx="12">
                  <c:v>577.70899282599999</c:v>
                </c:pt>
                <c:pt idx="13">
                  <c:v>577.70899282599999</c:v>
                </c:pt>
                <c:pt idx="14">
                  <c:v>577.70899282599999</c:v>
                </c:pt>
                <c:pt idx="15">
                  <c:v>577.70899282599999</c:v>
                </c:pt>
                <c:pt idx="16">
                  <c:v>577.70899282599999</c:v>
                </c:pt>
                <c:pt idx="17">
                  <c:v>577.70899282599999</c:v>
                </c:pt>
                <c:pt idx="18">
                  <c:v>577.70899282599999</c:v>
                </c:pt>
                <c:pt idx="19">
                  <c:v>577.70899282599999</c:v>
                </c:pt>
                <c:pt idx="20">
                  <c:v>566.28778509599999</c:v>
                </c:pt>
                <c:pt idx="21">
                  <c:v>566.28778509599999</c:v>
                </c:pt>
                <c:pt idx="22">
                  <c:v>560.40660491699998</c:v>
                </c:pt>
                <c:pt idx="23">
                  <c:v>560.40660491699998</c:v>
                </c:pt>
                <c:pt idx="24">
                  <c:v>560.40660491699998</c:v>
                </c:pt>
                <c:pt idx="25">
                  <c:v>560.40660491699998</c:v>
                </c:pt>
                <c:pt idx="26">
                  <c:v>560.40660491699998</c:v>
                </c:pt>
                <c:pt idx="27">
                  <c:v>560.40660491699998</c:v>
                </c:pt>
                <c:pt idx="28">
                  <c:v>560.40660491699998</c:v>
                </c:pt>
                <c:pt idx="29">
                  <c:v>560.40660491699998</c:v>
                </c:pt>
                <c:pt idx="30">
                  <c:v>560.40660491699998</c:v>
                </c:pt>
                <c:pt idx="31">
                  <c:v>560.40660491699998</c:v>
                </c:pt>
                <c:pt idx="32">
                  <c:v>560.40660491699998</c:v>
                </c:pt>
                <c:pt idx="33">
                  <c:v>560.40660491699998</c:v>
                </c:pt>
                <c:pt idx="34">
                  <c:v>560.40660491699998</c:v>
                </c:pt>
                <c:pt idx="35">
                  <c:v>560.40660491699998</c:v>
                </c:pt>
                <c:pt idx="36">
                  <c:v>560.40660491699998</c:v>
                </c:pt>
                <c:pt idx="37">
                  <c:v>560.40660491699998</c:v>
                </c:pt>
                <c:pt idx="38">
                  <c:v>560.40660491699998</c:v>
                </c:pt>
                <c:pt idx="39">
                  <c:v>560.40660491699998</c:v>
                </c:pt>
                <c:pt idx="40">
                  <c:v>560.40660491699998</c:v>
                </c:pt>
                <c:pt idx="41">
                  <c:v>560.40660491699998</c:v>
                </c:pt>
                <c:pt idx="42">
                  <c:v>560.40660491699998</c:v>
                </c:pt>
                <c:pt idx="43">
                  <c:v>560.40660491699998</c:v>
                </c:pt>
                <c:pt idx="44">
                  <c:v>560.40660491699998</c:v>
                </c:pt>
                <c:pt idx="45">
                  <c:v>560.40660491699998</c:v>
                </c:pt>
                <c:pt idx="46">
                  <c:v>484.12272387000002</c:v>
                </c:pt>
                <c:pt idx="47">
                  <c:v>484.12272387000002</c:v>
                </c:pt>
                <c:pt idx="48">
                  <c:v>484.12272387000002</c:v>
                </c:pt>
                <c:pt idx="49">
                  <c:v>470.41533503300002</c:v>
                </c:pt>
                <c:pt idx="50">
                  <c:v>470.41533503300002</c:v>
                </c:pt>
                <c:pt idx="51">
                  <c:v>470.41533503300002</c:v>
                </c:pt>
                <c:pt idx="52">
                  <c:v>470.41533503300002</c:v>
                </c:pt>
                <c:pt idx="53">
                  <c:v>458.99412730300003</c:v>
                </c:pt>
                <c:pt idx="54">
                  <c:v>458.99412730300003</c:v>
                </c:pt>
                <c:pt idx="55">
                  <c:v>458.99412730300003</c:v>
                </c:pt>
                <c:pt idx="56">
                  <c:v>458.99412730300003</c:v>
                </c:pt>
                <c:pt idx="57">
                  <c:v>458.99412730300003</c:v>
                </c:pt>
                <c:pt idx="58">
                  <c:v>458.99412730300003</c:v>
                </c:pt>
                <c:pt idx="59">
                  <c:v>441.56909682399998</c:v>
                </c:pt>
                <c:pt idx="60">
                  <c:v>441.56909682399998</c:v>
                </c:pt>
                <c:pt idx="61">
                  <c:v>441.56909682399998</c:v>
                </c:pt>
                <c:pt idx="62">
                  <c:v>441.56909682399998</c:v>
                </c:pt>
                <c:pt idx="63">
                  <c:v>441.56909682399998</c:v>
                </c:pt>
                <c:pt idx="64">
                  <c:v>441.56909682399998</c:v>
                </c:pt>
                <c:pt idx="65">
                  <c:v>441.56909682399998</c:v>
                </c:pt>
                <c:pt idx="66">
                  <c:v>441.56909682399998</c:v>
                </c:pt>
                <c:pt idx="67">
                  <c:v>441.56909682399998</c:v>
                </c:pt>
                <c:pt idx="68">
                  <c:v>441.56909682399998</c:v>
                </c:pt>
                <c:pt idx="69">
                  <c:v>441.56909682399998</c:v>
                </c:pt>
                <c:pt idx="70">
                  <c:v>441.56909682399998</c:v>
                </c:pt>
                <c:pt idx="71">
                  <c:v>441.56909682399998</c:v>
                </c:pt>
                <c:pt idx="72">
                  <c:v>441.56909682399998</c:v>
                </c:pt>
                <c:pt idx="73">
                  <c:v>441.56909682399998</c:v>
                </c:pt>
                <c:pt idx="74">
                  <c:v>441.56909682399998</c:v>
                </c:pt>
                <c:pt idx="75">
                  <c:v>441.56909682399998</c:v>
                </c:pt>
                <c:pt idx="76">
                  <c:v>441.56909682399998</c:v>
                </c:pt>
                <c:pt idx="77">
                  <c:v>412.00179697099998</c:v>
                </c:pt>
                <c:pt idx="78">
                  <c:v>405.24710425000001</c:v>
                </c:pt>
                <c:pt idx="79">
                  <c:v>405.24710425000001</c:v>
                </c:pt>
                <c:pt idx="80">
                  <c:v>397.75337313</c:v>
                </c:pt>
                <c:pt idx="81">
                  <c:v>397.75337313</c:v>
                </c:pt>
                <c:pt idx="82">
                  <c:v>397.75337313</c:v>
                </c:pt>
                <c:pt idx="83">
                  <c:v>397.75337313</c:v>
                </c:pt>
                <c:pt idx="84">
                  <c:v>397.75337313</c:v>
                </c:pt>
                <c:pt idx="85">
                  <c:v>397.75337313</c:v>
                </c:pt>
                <c:pt idx="86">
                  <c:v>397.75337313</c:v>
                </c:pt>
                <c:pt idx="87">
                  <c:v>397.75337313</c:v>
                </c:pt>
                <c:pt idx="88">
                  <c:v>397.75337313</c:v>
                </c:pt>
                <c:pt idx="89">
                  <c:v>397.75337313</c:v>
                </c:pt>
                <c:pt idx="90">
                  <c:v>397.75337313</c:v>
                </c:pt>
                <c:pt idx="91">
                  <c:v>397.75337313</c:v>
                </c:pt>
                <c:pt idx="92">
                  <c:v>397.75337313</c:v>
                </c:pt>
                <c:pt idx="93">
                  <c:v>397.75337313</c:v>
                </c:pt>
                <c:pt idx="94">
                  <c:v>397.75337313</c:v>
                </c:pt>
                <c:pt idx="95">
                  <c:v>397.75337313</c:v>
                </c:pt>
                <c:pt idx="96">
                  <c:v>397.75337313</c:v>
                </c:pt>
                <c:pt idx="97">
                  <c:v>397.75337313</c:v>
                </c:pt>
                <c:pt idx="98">
                  <c:v>397.75337313</c:v>
                </c:pt>
                <c:pt idx="99">
                  <c:v>397.75337313</c:v>
                </c:pt>
                <c:pt idx="100">
                  <c:v>397.75337313</c:v>
                </c:pt>
                <c:pt idx="101">
                  <c:v>397.75337313</c:v>
                </c:pt>
                <c:pt idx="102">
                  <c:v>397.75337313</c:v>
                </c:pt>
                <c:pt idx="103">
                  <c:v>397.75337313</c:v>
                </c:pt>
                <c:pt idx="104">
                  <c:v>397.75337313</c:v>
                </c:pt>
                <c:pt idx="105">
                  <c:v>397.75337313</c:v>
                </c:pt>
                <c:pt idx="106">
                  <c:v>397.75337313</c:v>
                </c:pt>
                <c:pt idx="107">
                  <c:v>397.75337313</c:v>
                </c:pt>
                <c:pt idx="108">
                  <c:v>397.75337313</c:v>
                </c:pt>
                <c:pt idx="109">
                  <c:v>397.75337313</c:v>
                </c:pt>
                <c:pt idx="110">
                  <c:v>397.75337313</c:v>
                </c:pt>
                <c:pt idx="111">
                  <c:v>397.75337313</c:v>
                </c:pt>
                <c:pt idx="112">
                  <c:v>397.75337313</c:v>
                </c:pt>
                <c:pt idx="113">
                  <c:v>397.75337313</c:v>
                </c:pt>
                <c:pt idx="114">
                  <c:v>397.75337313</c:v>
                </c:pt>
                <c:pt idx="115">
                  <c:v>397.75337313</c:v>
                </c:pt>
                <c:pt idx="116">
                  <c:v>397.75337313</c:v>
                </c:pt>
                <c:pt idx="117">
                  <c:v>397.75337313</c:v>
                </c:pt>
                <c:pt idx="118">
                  <c:v>397.75337313</c:v>
                </c:pt>
                <c:pt idx="119">
                  <c:v>397.75337313</c:v>
                </c:pt>
                <c:pt idx="120">
                  <c:v>397.75337313</c:v>
                </c:pt>
                <c:pt idx="121">
                  <c:v>397.75337313</c:v>
                </c:pt>
                <c:pt idx="122">
                  <c:v>397.75337313</c:v>
                </c:pt>
                <c:pt idx="123">
                  <c:v>397.75337313</c:v>
                </c:pt>
                <c:pt idx="124">
                  <c:v>397.75337313</c:v>
                </c:pt>
                <c:pt idx="125">
                  <c:v>397.75337313</c:v>
                </c:pt>
                <c:pt idx="126">
                  <c:v>397.75337313</c:v>
                </c:pt>
                <c:pt idx="127">
                  <c:v>397.75337313</c:v>
                </c:pt>
                <c:pt idx="128">
                  <c:v>397.75337313</c:v>
                </c:pt>
                <c:pt idx="129">
                  <c:v>397.75337313</c:v>
                </c:pt>
                <c:pt idx="130">
                  <c:v>397.75337313</c:v>
                </c:pt>
                <c:pt idx="131">
                  <c:v>397.75337313</c:v>
                </c:pt>
                <c:pt idx="132">
                  <c:v>397.75337313</c:v>
                </c:pt>
                <c:pt idx="133">
                  <c:v>397.75337313</c:v>
                </c:pt>
                <c:pt idx="134">
                  <c:v>397.75337313</c:v>
                </c:pt>
                <c:pt idx="135">
                  <c:v>397.75337313</c:v>
                </c:pt>
                <c:pt idx="136">
                  <c:v>397.75337313</c:v>
                </c:pt>
                <c:pt idx="137">
                  <c:v>397.75337313</c:v>
                </c:pt>
                <c:pt idx="138">
                  <c:v>397.75337313</c:v>
                </c:pt>
                <c:pt idx="139">
                  <c:v>397.75337313</c:v>
                </c:pt>
                <c:pt idx="140">
                  <c:v>397.75337313</c:v>
                </c:pt>
                <c:pt idx="141">
                  <c:v>397.75337313</c:v>
                </c:pt>
                <c:pt idx="142">
                  <c:v>397.75337313</c:v>
                </c:pt>
                <c:pt idx="143">
                  <c:v>397.75337313</c:v>
                </c:pt>
                <c:pt idx="144">
                  <c:v>397.75337313</c:v>
                </c:pt>
                <c:pt idx="145">
                  <c:v>397.75337313</c:v>
                </c:pt>
                <c:pt idx="146">
                  <c:v>397.75337313</c:v>
                </c:pt>
                <c:pt idx="147">
                  <c:v>397.75337313</c:v>
                </c:pt>
                <c:pt idx="148">
                  <c:v>397.75337313</c:v>
                </c:pt>
                <c:pt idx="149">
                  <c:v>397.75337313</c:v>
                </c:pt>
                <c:pt idx="150">
                  <c:v>397.75337313</c:v>
                </c:pt>
                <c:pt idx="151">
                  <c:v>397.75337313</c:v>
                </c:pt>
                <c:pt idx="152">
                  <c:v>397.75337313</c:v>
                </c:pt>
                <c:pt idx="153">
                  <c:v>397.75337313</c:v>
                </c:pt>
                <c:pt idx="154">
                  <c:v>397.75337313</c:v>
                </c:pt>
                <c:pt idx="155">
                  <c:v>397.75337313</c:v>
                </c:pt>
                <c:pt idx="156">
                  <c:v>397.75337313</c:v>
                </c:pt>
                <c:pt idx="157">
                  <c:v>397.75337313</c:v>
                </c:pt>
                <c:pt idx="158">
                  <c:v>397.75337313</c:v>
                </c:pt>
                <c:pt idx="159">
                  <c:v>397.75337313</c:v>
                </c:pt>
                <c:pt idx="160">
                  <c:v>397.75337313</c:v>
                </c:pt>
                <c:pt idx="161">
                  <c:v>397.75337313</c:v>
                </c:pt>
                <c:pt idx="162">
                  <c:v>397.75337313</c:v>
                </c:pt>
                <c:pt idx="163">
                  <c:v>397.75337313</c:v>
                </c:pt>
                <c:pt idx="164">
                  <c:v>397.75337313</c:v>
                </c:pt>
                <c:pt idx="165">
                  <c:v>397.75337313</c:v>
                </c:pt>
                <c:pt idx="166">
                  <c:v>397.75337313</c:v>
                </c:pt>
                <c:pt idx="167">
                  <c:v>397.75337313</c:v>
                </c:pt>
                <c:pt idx="168">
                  <c:v>397.75337313</c:v>
                </c:pt>
                <c:pt idx="169">
                  <c:v>397.75337313</c:v>
                </c:pt>
                <c:pt idx="170">
                  <c:v>397.75337313</c:v>
                </c:pt>
                <c:pt idx="171">
                  <c:v>397.75337313</c:v>
                </c:pt>
                <c:pt idx="172">
                  <c:v>397.75337313</c:v>
                </c:pt>
                <c:pt idx="173">
                  <c:v>397.75337313</c:v>
                </c:pt>
                <c:pt idx="174">
                  <c:v>397.75337313</c:v>
                </c:pt>
                <c:pt idx="175">
                  <c:v>397.75337313</c:v>
                </c:pt>
                <c:pt idx="176">
                  <c:v>397.75337313</c:v>
                </c:pt>
                <c:pt idx="177">
                  <c:v>397.75337313</c:v>
                </c:pt>
                <c:pt idx="178">
                  <c:v>397.75337313</c:v>
                </c:pt>
                <c:pt idx="179">
                  <c:v>397.75337313</c:v>
                </c:pt>
                <c:pt idx="180">
                  <c:v>397.75337313</c:v>
                </c:pt>
                <c:pt idx="181">
                  <c:v>397.75337313</c:v>
                </c:pt>
                <c:pt idx="182">
                  <c:v>397.75337313</c:v>
                </c:pt>
                <c:pt idx="183">
                  <c:v>397.75337313</c:v>
                </c:pt>
                <c:pt idx="184">
                  <c:v>397.75337313</c:v>
                </c:pt>
                <c:pt idx="185">
                  <c:v>397.75337313</c:v>
                </c:pt>
                <c:pt idx="186">
                  <c:v>397.75337313</c:v>
                </c:pt>
                <c:pt idx="187">
                  <c:v>397.75337313</c:v>
                </c:pt>
                <c:pt idx="188">
                  <c:v>397.75337313</c:v>
                </c:pt>
                <c:pt idx="189">
                  <c:v>397.75337313</c:v>
                </c:pt>
                <c:pt idx="190">
                  <c:v>397.75337313</c:v>
                </c:pt>
                <c:pt idx="191">
                  <c:v>397.75337313</c:v>
                </c:pt>
                <c:pt idx="192">
                  <c:v>397.75337313</c:v>
                </c:pt>
                <c:pt idx="193">
                  <c:v>397.75337313</c:v>
                </c:pt>
                <c:pt idx="194">
                  <c:v>397.75337313</c:v>
                </c:pt>
                <c:pt idx="195">
                  <c:v>397.75337313</c:v>
                </c:pt>
                <c:pt idx="196">
                  <c:v>397.75337313</c:v>
                </c:pt>
                <c:pt idx="197">
                  <c:v>397.75337313</c:v>
                </c:pt>
                <c:pt idx="198">
                  <c:v>397.75337313</c:v>
                </c:pt>
                <c:pt idx="199">
                  <c:v>397.75337313</c:v>
                </c:pt>
                <c:pt idx="200">
                  <c:v>397.75337313</c:v>
                </c:pt>
                <c:pt idx="201">
                  <c:v>397.75337313</c:v>
                </c:pt>
                <c:pt idx="202">
                  <c:v>397.75337313</c:v>
                </c:pt>
                <c:pt idx="203">
                  <c:v>397.75337313</c:v>
                </c:pt>
                <c:pt idx="204">
                  <c:v>397.75337313</c:v>
                </c:pt>
                <c:pt idx="205">
                  <c:v>397.75337313</c:v>
                </c:pt>
                <c:pt idx="206">
                  <c:v>397.75337313</c:v>
                </c:pt>
                <c:pt idx="207">
                  <c:v>397.75337313</c:v>
                </c:pt>
                <c:pt idx="208">
                  <c:v>397.75337313</c:v>
                </c:pt>
                <c:pt idx="209">
                  <c:v>397.75337313</c:v>
                </c:pt>
                <c:pt idx="210">
                  <c:v>397.75337313</c:v>
                </c:pt>
                <c:pt idx="211">
                  <c:v>397.75337313</c:v>
                </c:pt>
                <c:pt idx="212">
                  <c:v>397.75337313</c:v>
                </c:pt>
                <c:pt idx="213">
                  <c:v>397.75337313</c:v>
                </c:pt>
                <c:pt idx="214">
                  <c:v>397.75337313</c:v>
                </c:pt>
                <c:pt idx="215">
                  <c:v>397.75337313</c:v>
                </c:pt>
                <c:pt idx="216">
                  <c:v>397.75337313</c:v>
                </c:pt>
                <c:pt idx="217">
                  <c:v>397.75337313</c:v>
                </c:pt>
                <c:pt idx="218">
                  <c:v>397.75337313</c:v>
                </c:pt>
                <c:pt idx="219">
                  <c:v>397.75337313</c:v>
                </c:pt>
                <c:pt idx="220">
                  <c:v>397.75337313</c:v>
                </c:pt>
                <c:pt idx="221">
                  <c:v>397.75337313</c:v>
                </c:pt>
                <c:pt idx="222">
                  <c:v>397.75337313</c:v>
                </c:pt>
                <c:pt idx="223">
                  <c:v>397.75337313</c:v>
                </c:pt>
                <c:pt idx="224">
                  <c:v>397.75337313</c:v>
                </c:pt>
                <c:pt idx="225">
                  <c:v>397.75337313</c:v>
                </c:pt>
                <c:pt idx="226">
                  <c:v>397.75337313</c:v>
                </c:pt>
                <c:pt idx="227">
                  <c:v>397.75337313</c:v>
                </c:pt>
                <c:pt idx="228">
                  <c:v>397.75337313</c:v>
                </c:pt>
                <c:pt idx="229">
                  <c:v>397.75337313</c:v>
                </c:pt>
                <c:pt idx="230">
                  <c:v>397.75337313</c:v>
                </c:pt>
                <c:pt idx="231">
                  <c:v>397.75337313</c:v>
                </c:pt>
                <c:pt idx="232">
                  <c:v>397.75337313</c:v>
                </c:pt>
                <c:pt idx="233">
                  <c:v>397.75337313</c:v>
                </c:pt>
                <c:pt idx="234">
                  <c:v>397.75337313</c:v>
                </c:pt>
                <c:pt idx="235">
                  <c:v>397.75337313</c:v>
                </c:pt>
                <c:pt idx="236">
                  <c:v>397.75337313</c:v>
                </c:pt>
                <c:pt idx="237">
                  <c:v>397.75337313</c:v>
                </c:pt>
                <c:pt idx="238">
                  <c:v>397.75337313</c:v>
                </c:pt>
                <c:pt idx="239">
                  <c:v>397.75337313</c:v>
                </c:pt>
                <c:pt idx="240">
                  <c:v>397.75337313</c:v>
                </c:pt>
                <c:pt idx="241">
                  <c:v>397.75337313</c:v>
                </c:pt>
                <c:pt idx="242">
                  <c:v>397.75337313</c:v>
                </c:pt>
                <c:pt idx="243">
                  <c:v>397.75337313</c:v>
                </c:pt>
                <c:pt idx="244">
                  <c:v>397.75337313</c:v>
                </c:pt>
                <c:pt idx="245">
                  <c:v>397.75337313</c:v>
                </c:pt>
                <c:pt idx="246">
                  <c:v>397.75337313</c:v>
                </c:pt>
                <c:pt idx="247">
                  <c:v>397.75337313</c:v>
                </c:pt>
                <c:pt idx="248">
                  <c:v>397.75337313</c:v>
                </c:pt>
                <c:pt idx="249">
                  <c:v>397.75337313</c:v>
                </c:pt>
                <c:pt idx="250">
                  <c:v>397.75337313</c:v>
                </c:pt>
                <c:pt idx="251">
                  <c:v>397.75337313</c:v>
                </c:pt>
                <c:pt idx="252">
                  <c:v>397.75337313</c:v>
                </c:pt>
                <c:pt idx="253">
                  <c:v>397.75337313</c:v>
                </c:pt>
                <c:pt idx="254">
                  <c:v>397.75337313</c:v>
                </c:pt>
                <c:pt idx="255">
                  <c:v>397.75337313</c:v>
                </c:pt>
                <c:pt idx="256">
                  <c:v>397.75337313</c:v>
                </c:pt>
                <c:pt idx="257">
                  <c:v>397.75337313</c:v>
                </c:pt>
                <c:pt idx="258">
                  <c:v>397.75337313</c:v>
                </c:pt>
                <c:pt idx="259">
                  <c:v>397.75337313</c:v>
                </c:pt>
                <c:pt idx="260">
                  <c:v>397.75337313</c:v>
                </c:pt>
                <c:pt idx="261">
                  <c:v>397.75337313</c:v>
                </c:pt>
                <c:pt idx="262">
                  <c:v>397.75337313</c:v>
                </c:pt>
                <c:pt idx="263">
                  <c:v>397.75337313</c:v>
                </c:pt>
                <c:pt idx="264">
                  <c:v>397.75337313</c:v>
                </c:pt>
                <c:pt idx="265">
                  <c:v>397.75337313</c:v>
                </c:pt>
                <c:pt idx="266">
                  <c:v>397.75337313</c:v>
                </c:pt>
                <c:pt idx="267">
                  <c:v>397.75337313</c:v>
                </c:pt>
                <c:pt idx="268">
                  <c:v>397.75337313</c:v>
                </c:pt>
                <c:pt idx="269">
                  <c:v>397.75337313</c:v>
                </c:pt>
                <c:pt idx="270">
                  <c:v>397.75337313</c:v>
                </c:pt>
                <c:pt idx="271">
                  <c:v>397.75337313</c:v>
                </c:pt>
                <c:pt idx="272">
                  <c:v>397.75337313</c:v>
                </c:pt>
                <c:pt idx="273">
                  <c:v>397.75337313</c:v>
                </c:pt>
                <c:pt idx="274">
                  <c:v>397.75337313</c:v>
                </c:pt>
                <c:pt idx="275">
                  <c:v>397.75337313</c:v>
                </c:pt>
                <c:pt idx="276">
                  <c:v>397.75337313</c:v>
                </c:pt>
                <c:pt idx="277">
                  <c:v>397.75337313</c:v>
                </c:pt>
                <c:pt idx="278">
                  <c:v>397.75337313</c:v>
                </c:pt>
                <c:pt idx="279">
                  <c:v>397.75337313</c:v>
                </c:pt>
                <c:pt idx="280">
                  <c:v>397.75337313</c:v>
                </c:pt>
                <c:pt idx="281">
                  <c:v>397.75337313</c:v>
                </c:pt>
                <c:pt idx="282">
                  <c:v>397.75337313</c:v>
                </c:pt>
                <c:pt idx="283">
                  <c:v>397.75337313</c:v>
                </c:pt>
                <c:pt idx="284">
                  <c:v>397.75337313</c:v>
                </c:pt>
                <c:pt idx="285">
                  <c:v>397.75337313</c:v>
                </c:pt>
                <c:pt idx="286">
                  <c:v>397.75337313</c:v>
                </c:pt>
                <c:pt idx="287">
                  <c:v>397.75337313</c:v>
                </c:pt>
                <c:pt idx="288">
                  <c:v>397.75337313</c:v>
                </c:pt>
                <c:pt idx="289">
                  <c:v>397.75337313</c:v>
                </c:pt>
                <c:pt idx="290">
                  <c:v>397.75337313</c:v>
                </c:pt>
                <c:pt idx="291">
                  <c:v>397.75337313</c:v>
                </c:pt>
                <c:pt idx="292">
                  <c:v>397.75337313</c:v>
                </c:pt>
                <c:pt idx="293">
                  <c:v>397.75337313</c:v>
                </c:pt>
                <c:pt idx="294">
                  <c:v>397.75337313</c:v>
                </c:pt>
                <c:pt idx="295">
                  <c:v>397.75337313</c:v>
                </c:pt>
                <c:pt idx="296">
                  <c:v>397.75337313</c:v>
                </c:pt>
                <c:pt idx="297">
                  <c:v>397.75337313</c:v>
                </c:pt>
                <c:pt idx="298">
                  <c:v>397.75337313</c:v>
                </c:pt>
                <c:pt idx="299">
                  <c:v>397.75337313</c:v>
                </c:pt>
                <c:pt idx="300">
                  <c:v>397.75337313</c:v>
                </c:pt>
                <c:pt idx="301">
                  <c:v>397.75337313</c:v>
                </c:pt>
                <c:pt idx="302">
                  <c:v>397.75337313</c:v>
                </c:pt>
                <c:pt idx="303">
                  <c:v>397.75337313</c:v>
                </c:pt>
                <c:pt idx="304">
                  <c:v>397.75337313</c:v>
                </c:pt>
                <c:pt idx="305">
                  <c:v>397.75337313</c:v>
                </c:pt>
                <c:pt idx="306">
                  <c:v>397.75337313</c:v>
                </c:pt>
                <c:pt idx="307">
                  <c:v>397.75337313</c:v>
                </c:pt>
                <c:pt idx="308">
                  <c:v>397.75337313</c:v>
                </c:pt>
                <c:pt idx="309">
                  <c:v>397.75337313</c:v>
                </c:pt>
                <c:pt idx="310">
                  <c:v>397.75337313</c:v>
                </c:pt>
                <c:pt idx="311">
                  <c:v>397.75337313</c:v>
                </c:pt>
                <c:pt idx="312">
                  <c:v>397.75337313</c:v>
                </c:pt>
                <c:pt idx="313">
                  <c:v>397.75337313</c:v>
                </c:pt>
                <c:pt idx="314">
                  <c:v>397.75337313</c:v>
                </c:pt>
                <c:pt idx="315">
                  <c:v>397.75337313</c:v>
                </c:pt>
                <c:pt idx="316">
                  <c:v>397.75337313</c:v>
                </c:pt>
                <c:pt idx="317">
                  <c:v>397.75337313</c:v>
                </c:pt>
                <c:pt idx="318">
                  <c:v>397.75337313</c:v>
                </c:pt>
                <c:pt idx="319">
                  <c:v>397.75337313</c:v>
                </c:pt>
                <c:pt idx="320">
                  <c:v>397.75337313</c:v>
                </c:pt>
                <c:pt idx="321">
                  <c:v>397.75337313</c:v>
                </c:pt>
                <c:pt idx="322">
                  <c:v>397.75337313</c:v>
                </c:pt>
                <c:pt idx="323">
                  <c:v>397.75337313</c:v>
                </c:pt>
                <c:pt idx="324">
                  <c:v>397.75337313</c:v>
                </c:pt>
                <c:pt idx="325">
                  <c:v>397.75337313</c:v>
                </c:pt>
                <c:pt idx="326">
                  <c:v>397.75337313</c:v>
                </c:pt>
                <c:pt idx="327">
                  <c:v>397.75337313</c:v>
                </c:pt>
                <c:pt idx="328">
                  <c:v>397.75337313</c:v>
                </c:pt>
                <c:pt idx="329">
                  <c:v>397.75337313</c:v>
                </c:pt>
                <c:pt idx="330">
                  <c:v>397.75337313</c:v>
                </c:pt>
                <c:pt idx="331">
                  <c:v>397.75337313</c:v>
                </c:pt>
                <c:pt idx="332">
                  <c:v>397.75337313</c:v>
                </c:pt>
                <c:pt idx="333">
                  <c:v>397.75337313</c:v>
                </c:pt>
                <c:pt idx="334">
                  <c:v>397.75337313</c:v>
                </c:pt>
                <c:pt idx="335">
                  <c:v>397.75337313</c:v>
                </c:pt>
                <c:pt idx="336">
                  <c:v>397.75337313</c:v>
                </c:pt>
                <c:pt idx="337">
                  <c:v>397.75337313</c:v>
                </c:pt>
                <c:pt idx="338">
                  <c:v>397.75337313</c:v>
                </c:pt>
                <c:pt idx="339">
                  <c:v>397.75337313</c:v>
                </c:pt>
                <c:pt idx="340">
                  <c:v>397.75337313</c:v>
                </c:pt>
                <c:pt idx="341">
                  <c:v>397.75337313</c:v>
                </c:pt>
                <c:pt idx="342">
                  <c:v>397.75337313</c:v>
                </c:pt>
                <c:pt idx="343">
                  <c:v>397.75337313</c:v>
                </c:pt>
                <c:pt idx="344">
                  <c:v>397.75337313</c:v>
                </c:pt>
                <c:pt idx="345">
                  <c:v>397.75337313</c:v>
                </c:pt>
                <c:pt idx="346">
                  <c:v>397.75337313</c:v>
                </c:pt>
                <c:pt idx="347">
                  <c:v>397.75337313</c:v>
                </c:pt>
                <c:pt idx="348">
                  <c:v>397.75337313</c:v>
                </c:pt>
                <c:pt idx="349">
                  <c:v>397.75337313</c:v>
                </c:pt>
                <c:pt idx="350">
                  <c:v>397.75337313</c:v>
                </c:pt>
                <c:pt idx="351">
                  <c:v>397.75337313</c:v>
                </c:pt>
                <c:pt idx="352">
                  <c:v>397.75337313</c:v>
                </c:pt>
                <c:pt idx="353">
                  <c:v>397.75337313</c:v>
                </c:pt>
                <c:pt idx="354">
                  <c:v>397.75337313</c:v>
                </c:pt>
                <c:pt idx="355">
                  <c:v>397.75337313</c:v>
                </c:pt>
                <c:pt idx="356">
                  <c:v>397.75337313</c:v>
                </c:pt>
                <c:pt idx="357">
                  <c:v>397.75337313</c:v>
                </c:pt>
                <c:pt idx="358">
                  <c:v>397.75337313</c:v>
                </c:pt>
                <c:pt idx="359">
                  <c:v>397.75337313</c:v>
                </c:pt>
                <c:pt idx="360">
                  <c:v>397.75337313</c:v>
                </c:pt>
                <c:pt idx="361">
                  <c:v>397.75337313</c:v>
                </c:pt>
                <c:pt idx="362">
                  <c:v>397.75337313</c:v>
                </c:pt>
                <c:pt idx="363">
                  <c:v>397.75337313</c:v>
                </c:pt>
                <c:pt idx="364">
                  <c:v>397.75337313</c:v>
                </c:pt>
                <c:pt idx="365">
                  <c:v>397.75337313</c:v>
                </c:pt>
                <c:pt idx="366">
                  <c:v>397.75337313</c:v>
                </c:pt>
                <c:pt idx="367">
                  <c:v>397.75337313</c:v>
                </c:pt>
                <c:pt idx="368">
                  <c:v>397.75337313</c:v>
                </c:pt>
                <c:pt idx="369">
                  <c:v>397.75337313</c:v>
                </c:pt>
                <c:pt idx="370">
                  <c:v>397.75337313</c:v>
                </c:pt>
                <c:pt idx="371">
                  <c:v>397.75337313</c:v>
                </c:pt>
                <c:pt idx="372">
                  <c:v>397.75337313</c:v>
                </c:pt>
                <c:pt idx="373">
                  <c:v>397.75337313</c:v>
                </c:pt>
                <c:pt idx="374">
                  <c:v>397.75337313</c:v>
                </c:pt>
                <c:pt idx="375">
                  <c:v>397.75337313</c:v>
                </c:pt>
                <c:pt idx="376">
                  <c:v>397.75337313</c:v>
                </c:pt>
                <c:pt idx="377">
                  <c:v>397.75337313</c:v>
                </c:pt>
                <c:pt idx="378">
                  <c:v>397.75337313</c:v>
                </c:pt>
                <c:pt idx="379">
                  <c:v>397.75337313</c:v>
                </c:pt>
                <c:pt idx="380">
                  <c:v>397.75337313</c:v>
                </c:pt>
                <c:pt idx="381">
                  <c:v>397.75337313</c:v>
                </c:pt>
                <c:pt idx="382">
                  <c:v>397.75337313</c:v>
                </c:pt>
                <c:pt idx="383">
                  <c:v>397.75337313</c:v>
                </c:pt>
                <c:pt idx="384">
                  <c:v>397.75337313</c:v>
                </c:pt>
                <c:pt idx="385">
                  <c:v>397.75337313</c:v>
                </c:pt>
                <c:pt idx="386">
                  <c:v>397.75337313</c:v>
                </c:pt>
                <c:pt idx="387">
                  <c:v>397.75337313</c:v>
                </c:pt>
                <c:pt idx="388">
                  <c:v>397.75337313</c:v>
                </c:pt>
                <c:pt idx="389">
                  <c:v>397.75337313</c:v>
                </c:pt>
                <c:pt idx="390">
                  <c:v>397.75337313</c:v>
                </c:pt>
                <c:pt idx="391">
                  <c:v>397.75337313</c:v>
                </c:pt>
                <c:pt idx="392">
                  <c:v>397.75337313</c:v>
                </c:pt>
                <c:pt idx="393">
                  <c:v>397.75337313</c:v>
                </c:pt>
                <c:pt idx="394">
                  <c:v>397.75337313</c:v>
                </c:pt>
                <c:pt idx="395">
                  <c:v>397.75337313</c:v>
                </c:pt>
                <c:pt idx="396">
                  <c:v>397.75337313</c:v>
                </c:pt>
                <c:pt idx="397">
                  <c:v>397.75337313</c:v>
                </c:pt>
                <c:pt idx="398">
                  <c:v>397.75337313</c:v>
                </c:pt>
                <c:pt idx="399">
                  <c:v>397.75337313</c:v>
                </c:pt>
                <c:pt idx="400">
                  <c:v>397.75337313</c:v>
                </c:pt>
                <c:pt idx="401">
                  <c:v>397.75337313</c:v>
                </c:pt>
                <c:pt idx="402">
                  <c:v>397.75337313</c:v>
                </c:pt>
                <c:pt idx="403">
                  <c:v>397.75337313</c:v>
                </c:pt>
                <c:pt idx="404">
                  <c:v>397.75337313</c:v>
                </c:pt>
                <c:pt idx="405">
                  <c:v>397.75337313</c:v>
                </c:pt>
                <c:pt idx="406">
                  <c:v>397.75337313</c:v>
                </c:pt>
                <c:pt idx="407">
                  <c:v>397.75337313</c:v>
                </c:pt>
                <c:pt idx="408">
                  <c:v>397.75337313</c:v>
                </c:pt>
                <c:pt idx="409">
                  <c:v>397.75337313</c:v>
                </c:pt>
                <c:pt idx="410">
                  <c:v>397.75337313</c:v>
                </c:pt>
                <c:pt idx="411">
                  <c:v>397.75337313</c:v>
                </c:pt>
                <c:pt idx="412">
                  <c:v>397.75337313</c:v>
                </c:pt>
                <c:pt idx="413">
                  <c:v>397.75337313</c:v>
                </c:pt>
                <c:pt idx="414">
                  <c:v>397.75337313</c:v>
                </c:pt>
                <c:pt idx="415">
                  <c:v>397.75337313</c:v>
                </c:pt>
                <c:pt idx="416">
                  <c:v>397.75337313</c:v>
                </c:pt>
                <c:pt idx="417">
                  <c:v>397.75337313</c:v>
                </c:pt>
                <c:pt idx="418">
                  <c:v>397.75337313</c:v>
                </c:pt>
                <c:pt idx="419">
                  <c:v>397.75337313</c:v>
                </c:pt>
                <c:pt idx="420">
                  <c:v>397.75337313</c:v>
                </c:pt>
                <c:pt idx="421">
                  <c:v>397.75337313</c:v>
                </c:pt>
                <c:pt idx="422">
                  <c:v>397.75337313</c:v>
                </c:pt>
                <c:pt idx="423">
                  <c:v>397.75337313</c:v>
                </c:pt>
                <c:pt idx="424">
                  <c:v>397.75337313</c:v>
                </c:pt>
                <c:pt idx="425">
                  <c:v>397.75337313</c:v>
                </c:pt>
                <c:pt idx="426">
                  <c:v>397.75337313</c:v>
                </c:pt>
                <c:pt idx="427">
                  <c:v>397.75337313</c:v>
                </c:pt>
                <c:pt idx="428">
                  <c:v>397.75337313</c:v>
                </c:pt>
                <c:pt idx="429">
                  <c:v>397.75337313</c:v>
                </c:pt>
                <c:pt idx="430">
                  <c:v>397.75337313</c:v>
                </c:pt>
                <c:pt idx="431">
                  <c:v>397.75337313</c:v>
                </c:pt>
                <c:pt idx="432">
                  <c:v>397.75337313</c:v>
                </c:pt>
                <c:pt idx="433">
                  <c:v>397.75337313</c:v>
                </c:pt>
                <c:pt idx="434">
                  <c:v>397.75337313</c:v>
                </c:pt>
                <c:pt idx="435">
                  <c:v>397.75337313</c:v>
                </c:pt>
                <c:pt idx="436">
                  <c:v>397.75337313</c:v>
                </c:pt>
                <c:pt idx="437">
                  <c:v>397.75337313</c:v>
                </c:pt>
                <c:pt idx="438">
                  <c:v>397.75337313</c:v>
                </c:pt>
                <c:pt idx="439">
                  <c:v>397.75337313</c:v>
                </c:pt>
                <c:pt idx="440">
                  <c:v>397.75337313</c:v>
                </c:pt>
                <c:pt idx="441">
                  <c:v>397.75337313</c:v>
                </c:pt>
                <c:pt idx="442">
                  <c:v>397.75337313</c:v>
                </c:pt>
                <c:pt idx="443">
                  <c:v>397.75337313</c:v>
                </c:pt>
                <c:pt idx="444">
                  <c:v>397.75337313</c:v>
                </c:pt>
                <c:pt idx="445">
                  <c:v>397.75337313</c:v>
                </c:pt>
                <c:pt idx="446">
                  <c:v>397.75337313</c:v>
                </c:pt>
                <c:pt idx="447">
                  <c:v>397.75337313</c:v>
                </c:pt>
                <c:pt idx="448">
                  <c:v>397.75337313</c:v>
                </c:pt>
                <c:pt idx="449">
                  <c:v>397.75337313</c:v>
                </c:pt>
                <c:pt idx="450">
                  <c:v>397.75337313</c:v>
                </c:pt>
                <c:pt idx="451">
                  <c:v>397.75337313</c:v>
                </c:pt>
                <c:pt idx="452">
                  <c:v>397.75337313</c:v>
                </c:pt>
                <c:pt idx="453">
                  <c:v>397.75337313</c:v>
                </c:pt>
                <c:pt idx="454">
                  <c:v>397.75337313</c:v>
                </c:pt>
                <c:pt idx="455">
                  <c:v>397.75337313</c:v>
                </c:pt>
                <c:pt idx="456">
                  <c:v>397.75337313</c:v>
                </c:pt>
                <c:pt idx="457">
                  <c:v>397.75337313</c:v>
                </c:pt>
                <c:pt idx="458">
                  <c:v>397.75337313</c:v>
                </c:pt>
                <c:pt idx="459">
                  <c:v>397.75337313</c:v>
                </c:pt>
                <c:pt idx="460">
                  <c:v>397.75337313</c:v>
                </c:pt>
                <c:pt idx="461">
                  <c:v>397.75337313</c:v>
                </c:pt>
                <c:pt idx="462">
                  <c:v>397.75337313</c:v>
                </c:pt>
                <c:pt idx="463">
                  <c:v>397.75337313</c:v>
                </c:pt>
                <c:pt idx="464">
                  <c:v>397.75337313</c:v>
                </c:pt>
                <c:pt idx="465">
                  <c:v>397.75337313</c:v>
                </c:pt>
                <c:pt idx="466">
                  <c:v>397.75337313</c:v>
                </c:pt>
                <c:pt idx="467">
                  <c:v>397.75337313</c:v>
                </c:pt>
                <c:pt idx="468">
                  <c:v>397.75337313</c:v>
                </c:pt>
                <c:pt idx="469">
                  <c:v>397.75337313</c:v>
                </c:pt>
                <c:pt idx="470">
                  <c:v>397.75337313</c:v>
                </c:pt>
                <c:pt idx="471">
                  <c:v>397.75337313</c:v>
                </c:pt>
                <c:pt idx="472">
                  <c:v>397.75337313</c:v>
                </c:pt>
                <c:pt idx="473">
                  <c:v>397.75337313</c:v>
                </c:pt>
                <c:pt idx="474">
                  <c:v>397.75337313</c:v>
                </c:pt>
                <c:pt idx="475">
                  <c:v>397.75337313</c:v>
                </c:pt>
                <c:pt idx="476">
                  <c:v>397.75337313</c:v>
                </c:pt>
                <c:pt idx="477">
                  <c:v>397.75337313</c:v>
                </c:pt>
                <c:pt idx="478">
                  <c:v>397.75337313</c:v>
                </c:pt>
                <c:pt idx="479">
                  <c:v>397.75337313</c:v>
                </c:pt>
                <c:pt idx="480">
                  <c:v>397.75337313</c:v>
                </c:pt>
                <c:pt idx="481">
                  <c:v>397.75337313</c:v>
                </c:pt>
                <c:pt idx="482">
                  <c:v>397.75337313</c:v>
                </c:pt>
                <c:pt idx="483">
                  <c:v>397.75337313</c:v>
                </c:pt>
                <c:pt idx="484">
                  <c:v>397.75337313</c:v>
                </c:pt>
                <c:pt idx="485">
                  <c:v>397.75337313</c:v>
                </c:pt>
                <c:pt idx="486">
                  <c:v>397.75337313</c:v>
                </c:pt>
                <c:pt idx="487">
                  <c:v>397.75337313</c:v>
                </c:pt>
                <c:pt idx="488">
                  <c:v>397.75337313</c:v>
                </c:pt>
                <c:pt idx="489">
                  <c:v>397.75337313</c:v>
                </c:pt>
                <c:pt idx="490">
                  <c:v>397.75337313</c:v>
                </c:pt>
                <c:pt idx="491">
                  <c:v>397.75337313</c:v>
                </c:pt>
                <c:pt idx="492">
                  <c:v>397.75337313</c:v>
                </c:pt>
                <c:pt idx="493">
                  <c:v>397.75337313</c:v>
                </c:pt>
                <c:pt idx="494">
                  <c:v>397.75337313</c:v>
                </c:pt>
                <c:pt idx="495">
                  <c:v>397.75337313</c:v>
                </c:pt>
                <c:pt idx="496">
                  <c:v>397.75337313</c:v>
                </c:pt>
                <c:pt idx="497">
                  <c:v>397.75337313</c:v>
                </c:pt>
                <c:pt idx="498">
                  <c:v>397.75337313</c:v>
                </c:pt>
                <c:pt idx="499">
                  <c:v>397.75337313</c:v>
                </c:pt>
                <c:pt idx="500">
                  <c:v>397.75337313</c:v>
                </c:pt>
                <c:pt idx="501">
                  <c:v>397.75337313</c:v>
                </c:pt>
                <c:pt idx="502">
                  <c:v>397.75337313</c:v>
                </c:pt>
                <c:pt idx="503">
                  <c:v>397.75337313</c:v>
                </c:pt>
                <c:pt idx="504">
                  <c:v>397.75337313</c:v>
                </c:pt>
                <c:pt idx="505">
                  <c:v>397.75337313</c:v>
                </c:pt>
                <c:pt idx="506">
                  <c:v>397.75337313</c:v>
                </c:pt>
                <c:pt idx="507">
                  <c:v>397.75337313</c:v>
                </c:pt>
                <c:pt idx="508">
                  <c:v>397.75337313</c:v>
                </c:pt>
                <c:pt idx="509">
                  <c:v>397.75337313</c:v>
                </c:pt>
                <c:pt idx="510">
                  <c:v>397.75337313</c:v>
                </c:pt>
                <c:pt idx="511">
                  <c:v>397.75337313</c:v>
                </c:pt>
                <c:pt idx="512">
                  <c:v>397.75337313</c:v>
                </c:pt>
                <c:pt idx="513">
                  <c:v>397.75337313</c:v>
                </c:pt>
                <c:pt idx="514">
                  <c:v>397.75337313</c:v>
                </c:pt>
                <c:pt idx="515">
                  <c:v>397.75337313</c:v>
                </c:pt>
                <c:pt idx="516">
                  <c:v>397.75337313</c:v>
                </c:pt>
                <c:pt idx="517">
                  <c:v>397.75337313</c:v>
                </c:pt>
                <c:pt idx="518">
                  <c:v>397.75337313</c:v>
                </c:pt>
                <c:pt idx="519">
                  <c:v>397.75337313</c:v>
                </c:pt>
                <c:pt idx="520">
                  <c:v>397.75337313</c:v>
                </c:pt>
                <c:pt idx="521">
                  <c:v>397.75337313</c:v>
                </c:pt>
                <c:pt idx="522">
                  <c:v>397.75337313</c:v>
                </c:pt>
                <c:pt idx="523">
                  <c:v>397.75337313</c:v>
                </c:pt>
                <c:pt idx="524">
                  <c:v>397.75337313</c:v>
                </c:pt>
                <c:pt idx="525">
                  <c:v>397.75337313</c:v>
                </c:pt>
                <c:pt idx="526">
                  <c:v>397.75337313</c:v>
                </c:pt>
                <c:pt idx="527">
                  <c:v>397.75337313</c:v>
                </c:pt>
                <c:pt idx="528">
                  <c:v>397.75337313</c:v>
                </c:pt>
                <c:pt idx="529">
                  <c:v>397.75337313</c:v>
                </c:pt>
                <c:pt idx="530">
                  <c:v>397.75337313</c:v>
                </c:pt>
                <c:pt idx="531">
                  <c:v>397.75337313</c:v>
                </c:pt>
                <c:pt idx="532">
                  <c:v>397.75337313</c:v>
                </c:pt>
                <c:pt idx="533">
                  <c:v>397.75337313</c:v>
                </c:pt>
                <c:pt idx="534">
                  <c:v>397.75337313</c:v>
                </c:pt>
                <c:pt idx="535">
                  <c:v>397.75337313</c:v>
                </c:pt>
                <c:pt idx="536">
                  <c:v>397.75337313</c:v>
                </c:pt>
                <c:pt idx="537">
                  <c:v>397.75337313</c:v>
                </c:pt>
                <c:pt idx="538">
                  <c:v>397.75337313</c:v>
                </c:pt>
                <c:pt idx="539">
                  <c:v>397.75337313</c:v>
                </c:pt>
                <c:pt idx="540">
                  <c:v>397.75337313</c:v>
                </c:pt>
                <c:pt idx="541">
                  <c:v>397.75337313</c:v>
                </c:pt>
                <c:pt idx="542">
                  <c:v>397.75337313</c:v>
                </c:pt>
                <c:pt idx="543">
                  <c:v>397.75337313</c:v>
                </c:pt>
                <c:pt idx="544">
                  <c:v>397.75337313</c:v>
                </c:pt>
                <c:pt idx="545">
                  <c:v>397.75337313</c:v>
                </c:pt>
                <c:pt idx="546">
                  <c:v>397.75337313</c:v>
                </c:pt>
                <c:pt idx="547">
                  <c:v>397.75337313</c:v>
                </c:pt>
                <c:pt idx="548">
                  <c:v>397.75337313</c:v>
                </c:pt>
                <c:pt idx="549">
                  <c:v>397.75337313</c:v>
                </c:pt>
                <c:pt idx="550">
                  <c:v>397.75337313</c:v>
                </c:pt>
                <c:pt idx="551">
                  <c:v>397.75337313</c:v>
                </c:pt>
                <c:pt idx="552">
                  <c:v>397.75337313</c:v>
                </c:pt>
                <c:pt idx="553">
                  <c:v>397.75337313</c:v>
                </c:pt>
                <c:pt idx="554">
                  <c:v>397.75337313</c:v>
                </c:pt>
                <c:pt idx="555">
                  <c:v>397.75337313</c:v>
                </c:pt>
                <c:pt idx="556">
                  <c:v>397.75337313</c:v>
                </c:pt>
                <c:pt idx="557">
                  <c:v>397.75337313</c:v>
                </c:pt>
                <c:pt idx="558">
                  <c:v>397.75337313</c:v>
                </c:pt>
                <c:pt idx="559">
                  <c:v>397.75337313</c:v>
                </c:pt>
                <c:pt idx="560">
                  <c:v>397.75337313</c:v>
                </c:pt>
                <c:pt idx="561">
                  <c:v>397.75337313</c:v>
                </c:pt>
                <c:pt idx="562">
                  <c:v>397.75337313</c:v>
                </c:pt>
                <c:pt idx="563">
                  <c:v>397.75337313</c:v>
                </c:pt>
                <c:pt idx="564">
                  <c:v>397.75337313</c:v>
                </c:pt>
                <c:pt idx="565">
                  <c:v>397.75337313</c:v>
                </c:pt>
                <c:pt idx="566">
                  <c:v>397.75337313</c:v>
                </c:pt>
                <c:pt idx="567">
                  <c:v>397.75337313</c:v>
                </c:pt>
                <c:pt idx="568">
                  <c:v>397.75337313</c:v>
                </c:pt>
                <c:pt idx="569">
                  <c:v>397.75337313</c:v>
                </c:pt>
                <c:pt idx="570">
                  <c:v>397.75337313</c:v>
                </c:pt>
                <c:pt idx="571">
                  <c:v>397.75337313</c:v>
                </c:pt>
                <c:pt idx="572">
                  <c:v>397.75337313</c:v>
                </c:pt>
                <c:pt idx="573">
                  <c:v>397.75337313</c:v>
                </c:pt>
                <c:pt idx="574">
                  <c:v>397.75337313</c:v>
                </c:pt>
                <c:pt idx="575">
                  <c:v>397.75337313</c:v>
                </c:pt>
                <c:pt idx="576">
                  <c:v>397.75337313</c:v>
                </c:pt>
                <c:pt idx="577">
                  <c:v>397.75337313</c:v>
                </c:pt>
                <c:pt idx="578">
                  <c:v>397.75337313</c:v>
                </c:pt>
                <c:pt idx="579">
                  <c:v>397.75337313</c:v>
                </c:pt>
                <c:pt idx="580">
                  <c:v>397.75337313</c:v>
                </c:pt>
                <c:pt idx="581">
                  <c:v>397.75337313</c:v>
                </c:pt>
                <c:pt idx="582">
                  <c:v>397.75337313</c:v>
                </c:pt>
                <c:pt idx="583">
                  <c:v>397.75337313</c:v>
                </c:pt>
                <c:pt idx="584">
                  <c:v>397.75337313</c:v>
                </c:pt>
                <c:pt idx="585">
                  <c:v>397.75337313</c:v>
                </c:pt>
                <c:pt idx="586">
                  <c:v>397.75337313</c:v>
                </c:pt>
                <c:pt idx="587">
                  <c:v>397.75337313</c:v>
                </c:pt>
                <c:pt idx="588">
                  <c:v>397.75337313</c:v>
                </c:pt>
                <c:pt idx="589">
                  <c:v>397.75337313</c:v>
                </c:pt>
                <c:pt idx="590">
                  <c:v>397.75337313</c:v>
                </c:pt>
                <c:pt idx="591">
                  <c:v>397.75337313</c:v>
                </c:pt>
                <c:pt idx="592">
                  <c:v>397.75337313</c:v>
                </c:pt>
                <c:pt idx="593">
                  <c:v>397.75337313</c:v>
                </c:pt>
                <c:pt idx="594">
                  <c:v>397.75337313</c:v>
                </c:pt>
                <c:pt idx="595">
                  <c:v>397.75337313</c:v>
                </c:pt>
                <c:pt idx="596">
                  <c:v>397.75337313</c:v>
                </c:pt>
                <c:pt idx="597">
                  <c:v>397.75337313</c:v>
                </c:pt>
                <c:pt idx="598">
                  <c:v>397.75337313</c:v>
                </c:pt>
                <c:pt idx="599">
                  <c:v>397.75337313</c:v>
                </c:pt>
                <c:pt idx="600">
                  <c:v>397.75337313</c:v>
                </c:pt>
                <c:pt idx="601">
                  <c:v>397.75337313</c:v>
                </c:pt>
                <c:pt idx="602">
                  <c:v>397.75337313</c:v>
                </c:pt>
                <c:pt idx="603">
                  <c:v>397.75337313</c:v>
                </c:pt>
                <c:pt idx="604">
                  <c:v>397.75337313</c:v>
                </c:pt>
                <c:pt idx="605">
                  <c:v>397.75337313</c:v>
                </c:pt>
                <c:pt idx="606">
                  <c:v>397.75337313</c:v>
                </c:pt>
                <c:pt idx="607">
                  <c:v>397.75337313</c:v>
                </c:pt>
                <c:pt idx="608">
                  <c:v>397.75337313</c:v>
                </c:pt>
                <c:pt idx="609">
                  <c:v>397.75337313</c:v>
                </c:pt>
                <c:pt idx="610">
                  <c:v>397.75337313</c:v>
                </c:pt>
                <c:pt idx="611">
                  <c:v>397.75337313</c:v>
                </c:pt>
                <c:pt idx="612">
                  <c:v>397.75337313</c:v>
                </c:pt>
                <c:pt idx="613">
                  <c:v>397.75337313</c:v>
                </c:pt>
                <c:pt idx="614">
                  <c:v>397.75337313</c:v>
                </c:pt>
                <c:pt idx="615">
                  <c:v>397.75337313</c:v>
                </c:pt>
                <c:pt idx="616">
                  <c:v>397.75337313</c:v>
                </c:pt>
                <c:pt idx="617">
                  <c:v>397.75337313</c:v>
                </c:pt>
                <c:pt idx="618">
                  <c:v>397.75337313</c:v>
                </c:pt>
                <c:pt idx="619">
                  <c:v>397.75337313</c:v>
                </c:pt>
                <c:pt idx="620">
                  <c:v>397.75337313</c:v>
                </c:pt>
                <c:pt idx="621">
                  <c:v>397.75337313</c:v>
                </c:pt>
                <c:pt idx="622">
                  <c:v>397.75337313</c:v>
                </c:pt>
                <c:pt idx="623">
                  <c:v>397.75337313</c:v>
                </c:pt>
                <c:pt idx="624">
                  <c:v>397.75337313</c:v>
                </c:pt>
                <c:pt idx="625">
                  <c:v>397.75337313</c:v>
                </c:pt>
                <c:pt idx="626">
                  <c:v>397.75337313</c:v>
                </c:pt>
                <c:pt idx="627">
                  <c:v>397.75337313</c:v>
                </c:pt>
                <c:pt idx="628">
                  <c:v>397.75337313</c:v>
                </c:pt>
                <c:pt idx="629">
                  <c:v>397.75337313</c:v>
                </c:pt>
                <c:pt idx="630">
                  <c:v>397.75337313</c:v>
                </c:pt>
                <c:pt idx="631">
                  <c:v>397.75337313</c:v>
                </c:pt>
                <c:pt idx="632">
                  <c:v>397.75337313</c:v>
                </c:pt>
                <c:pt idx="633">
                  <c:v>397.75337313</c:v>
                </c:pt>
                <c:pt idx="634">
                  <c:v>397.75337313</c:v>
                </c:pt>
                <c:pt idx="635">
                  <c:v>397.75337313</c:v>
                </c:pt>
                <c:pt idx="636">
                  <c:v>397.75337313</c:v>
                </c:pt>
                <c:pt idx="637">
                  <c:v>397.75337313</c:v>
                </c:pt>
                <c:pt idx="638">
                  <c:v>397.75337313</c:v>
                </c:pt>
                <c:pt idx="639">
                  <c:v>397.75337313</c:v>
                </c:pt>
                <c:pt idx="640">
                  <c:v>397.75337313</c:v>
                </c:pt>
                <c:pt idx="641">
                  <c:v>397.75337313</c:v>
                </c:pt>
                <c:pt idx="642">
                  <c:v>397.75337313</c:v>
                </c:pt>
                <c:pt idx="643">
                  <c:v>397.75337313</c:v>
                </c:pt>
                <c:pt idx="644">
                  <c:v>397.75337313</c:v>
                </c:pt>
                <c:pt idx="645">
                  <c:v>397.75337313</c:v>
                </c:pt>
                <c:pt idx="646">
                  <c:v>397.75337313</c:v>
                </c:pt>
                <c:pt idx="647">
                  <c:v>397.75337313</c:v>
                </c:pt>
                <c:pt idx="648">
                  <c:v>397.75337313</c:v>
                </c:pt>
                <c:pt idx="649">
                  <c:v>397.75337313</c:v>
                </c:pt>
                <c:pt idx="650">
                  <c:v>397.75337313</c:v>
                </c:pt>
                <c:pt idx="651">
                  <c:v>397.75337313</c:v>
                </c:pt>
                <c:pt idx="652">
                  <c:v>397.75337313</c:v>
                </c:pt>
                <c:pt idx="653">
                  <c:v>397.75337313</c:v>
                </c:pt>
                <c:pt idx="654">
                  <c:v>397.75337313</c:v>
                </c:pt>
                <c:pt idx="655">
                  <c:v>397.75337313</c:v>
                </c:pt>
                <c:pt idx="656">
                  <c:v>397.75337313</c:v>
                </c:pt>
                <c:pt idx="657">
                  <c:v>397.75337313</c:v>
                </c:pt>
                <c:pt idx="658">
                  <c:v>397.75337313</c:v>
                </c:pt>
                <c:pt idx="659">
                  <c:v>397.75337313</c:v>
                </c:pt>
                <c:pt idx="660">
                  <c:v>397.75337313</c:v>
                </c:pt>
                <c:pt idx="661">
                  <c:v>397.75337313</c:v>
                </c:pt>
                <c:pt idx="662">
                  <c:v>397.75337313</c:v>
                </c:pt>
                <c:pt idx="663">
                  <c:v>397.75337313</c:v>
                </c:pt>
                <c:pt idx="664">
                  <c:v>397.75337313</c:v>
                </c:pt>
                <c:pt idx="665">
                  <c:v>397.75337313</c:v>
                </c:pt>
                <c:pt idx="666">
                  <c:v>397.75337313</c:v>
                </c:pt>
                <c:pt idx="667">
                  <c:v>397.75337313</c:v>
                </c:pt>
                <c:pt idx="668">
                  <c:v>397.75337313</c:v>
                </c:pt>
                <c:pt idx="669">
                  <c:v>397.75337313</c:v>
                </c:pt>
                <c:pt idx="670">
                  <c:v>397.75337313</c:v>
                </c:pt>
                <c:pt idx="671">
                  <c:v>397.75337313</c:v>
                </c:pt>
                <c:pt idx="672">
                  <c:v>397.75337313</c:v>
                </c:pt>
                <c:pt idx="673">
                  <c:v>397.75337313</c:v>
                </c:pt>
                <c:pt idx="674">
                  <c:v>397.75337313</c:v>
                </c:pt>
                <c:pt idx="675">
                  <c:v>397.75337313</c:v>
                </c:pt>
                <c:pt idx="676">
                  <c:v>397.75337313</c:v>
                </c:pt>
                <c:pt idx="677">
                  <c:v>397.75337313</c:v>
                </c:pt>
                <c:pt idx="678">
                  <c:v>397.75337313</c:v>
                </c:pt>
                <c:pt idx="679">
                  <c:v>397.75337313</c:v>
                </c:pt>
                <c:pt idx="680">
                  <c:v>397.75337313</c:v>
                </c:pt>
                <c:pt idx="681">
                  <c:v>397.75337313</c:v>
                </c:pt>
                <c:pt idx="682">
                  <c:v>397.75337313</c:v>
                </c:pt>
                <c:pt idx="683">
                  <c:v>397.75337313</c:v>
                </c:pt>
                <c:pt idx="684">
                  <c:v>397.75337313</c:v>
                </c:pt>
                <c:pt idx="685">
                  <c:v>397.75337313</c:v>
                </c:pt>
                <c:pt idx="686">
                  <c:v>397.75337313</c:v>
                </c:pt>
                <c:pt idx="687">
                  <c:v>397.75337313</c:v>
                </c:pt>
                <c:pt idx="688">
                  <c:v>397.75337313</c:v>
                </c:pt>
                <c:pt idx="689">
                  <c:v>397.75337313</c:v>
                </c:pt>
                <c:pt idx="690">
                  <c:v>397.75337313</c:v>
                </c:pt>
                <c:pt idx="691">
                  <c:v>397.75337313</c:v>
                </c:pt>
                <c:pt idx="692">
                  <c:v>397.75337313</c:v>
                </c:pt>
                <c:pt idx="693">
                  <c:v>397.75337313</c:v>
                </c:pt>
                <c:pt idx="694">
                  <c:v>397.75337313</c:v>
                </c:pt>
                <c:pt idx="695">
                  <c:v>397.75337313</c:v>
                </c:pt>
                <c:pt idx="696">
                  <c:v>397.75337313</c:v>
                </c:pt>
                <c:pt idx="697">
                  <c:v>397.75337313</c:v>
                </c:pt>
                <c:pt idx="698">
                  <c:v>397.75337313</c:v>
                </c:pt>
                <c:pt idx="699">
                  <c:v>397.75337313</c:v>
                </c:pt>
                <c:pt idx="700">
                  <c:v>397.75337313</c:v>
                </c:pt>
                <c:pt idx="701">
                  <c:v>397.75337313</c:v>
                </c:pt>
                <c:pt idx="702">
                  <c:v>397.75337313</c:v>
                </c:pt>
                <c:pt idx="703">
                  <c:v>397.75337313</c:v>
                </c:pt>
                <c:pt idx="704">
                  <c:v>397.75337313</c:v>
                </c:pt>
                <c:pt idx="705">
                  <c:v>397.75337313</c:v>
                </c:pt>
                <c:pt idx="706">
                  <c:v>397.75337313</c:v>
                </c:pt>
                <c:pt idx="707">
                  <c:v>397.75337313</c:v>
                </c:pt>
                <c:pt idx="708">
                  <c:v>397.75337313</c:v>
                </c:pt>
                <c:pt idx="709">
                  <c:v>397.75337313</c:v>
                </c:pt>
                <c:pt idx="710">
                  <c:v>397.75337313</c:v>
                </c:pt>
                <c:pt idx="711">
                  <c:v>397.75337313</c:v>
                </c:pt>
                <c:pt idx="712">
                  <c:v>397.75337313</c:v>
                </c:pt>
                <c:pt idx="713">
                  <c:v>397.75337313</c:v>
                </c:pt>
                <c:pt idx="714">
                  <c:v>397.75337313</c:v>
                </c:pt>
                <c:pt idx="715">
                  <c:v>397.75337313</c:v>
                </c:pt>
                <c:pt idx="716">
                  <c:v>397.75337313</c:v>
                </c:pt>
                <c:pt idx="717">
                  <c:v>397.75337313</c:v>
                </c:pt>
                <c:pt idx="718">
                  <c:v>397.75337313</c:v>
                </c:pt>
                <c:pt idx="719">
                  <c:v>397.75337313</c:v>
                </c:pt>
                <c:pt idx="720">
                  <c:v>397.75337313</c:v>
                </c:pt>
                <c:pt idx="721">
                  <c:v>397.75337313</c:v>
                </c:pt>
                <c:pt idx="722">
                  <c:v>397.75337313</c:v>
                </c:pt>
                <c:pt idx="723">
                  <c:v>397.75337313</c:v>
                </c:pt>
                <c:pt idx="724">
                  <c:v>397.75337313</c:v>
                </c:pt>
                <c:pt idx="725">
                  <c:v>397.75337313</c:v>
                </c:pt>
                <c:pt idx="726">
                  <c:v>397.75337313</c:v>
                </c:pt>
                <c:pt idx="727">
                  <c:v>397.75337313</c:v>
                </c:pt>
                <c:pt idx="728">
                  <c:v>397.75337313</c:v>
                </c:pt>
                <c:pt idx="729">
                  <c:v>397.75337313</c:v>
                </c:pt>
                <c:pt idx="730">
                  <c:v>397.75337313</c:v>
                </c:pt>
                <c:pt idx="731">
                  <c:v>397.75337313</c:v>
                </c:pt>
                <c:pt idx="732">
                  <c:v>397.75337313</c:v>
                </c:pt>
                <c:pt idx="733">
                  <c:v>397.75337313</c:v>
                </c:pt>
                <c:pt idx="734">
                  <c:v>397.75337313</c:v>
                </c:pt>
                <c:pt idx="735">
                  <c:v>397.75337313</c:v>
                </c:pt>
                <c:pt idx="736">
                  <c:v>397.75337313</c:v>
                </c:pt>
                <c:pt idx="737">
                  <c:v>397.75337313</c:v>
                </c:pt>
                <c:pt idx="738">
                  <c:v>397.75337313</c:v>
                </c:pt>
                <c:pt idx="739">
                  <c:v>397.75337313</c:v>
                </c:pt>
                <c:pt idx="740">
                  <c:v>397.75337313</c:v>
                </c:pt>
                <c:pt idx="741">
                  <c:v>397.75337313</c:v>
                </c:pt>
                <c:pt idx="742">
                  <c:v>397.75337313</c:v>
                </c:pt>
                <c:pt idx="743">
                  <c:v>397.75337313</c:v>
                </c:pt>
                <c:pt idx="744">
                  <c:v>397.75337313</c:v>
                </c:pt>
                <c:pt idx="745">
                  <c:v>397.75337313</c:v>
                </c:pt>
                <c:pt idx="746">
                  <c:v>397.75337313</c:v>
                </c:pt>
                <c:pt idx="747">
                  <c:v>397.75337313</c:v>
                </c:pt>
                <c:pt idx="748">
                  <c:v>397.75337313</c:v>
                </c:pt>
                <c:pt idx="749">
                  <c:v>397.75337313</c:v>
                </c:pt>
                <c:pt idx="750">
                  <c:v>397.75337313</c:v>
                </c:pt>
                <c:pt idx="751">
                  <c:v>397.75337313</c:v>
                </c:pt>
                <c:pt idx="752">
                  <c:v>397.75337313</c:v>
                </c:pt>
                <c:pt idx="753">
                  <c:v>397.75337313</c:v>
                </c:pt>
                <c:pt idx="754">
                  <c:v>397.75337313</c:v>
                </c:pt>
                <c:pt idx="755">
                  <c:v>397.75337313</c:v>
                </c:pt>
                <c:pt idx="756">
                  <c:v>397.75337313</c:v>
                </c:pt>
                <c:pt idx="757">
                  <c:v>397.75337313</c:v>
                </c:pt>
                <c:pt idx="758">
                  <c:v>397.75337313</c:v>
                </c:pt>
                <c:pt idx="759">
                  <c:v>397.75337313</c:v>
                </c:pt>
                <c:pt idx="760">
                  <c:v>397.75337313</c:v>
                </c:pt>
                <c:pt idx="761">
                  <c:v>397.75337313</c:v>
                </c:pt>
                <c:pt idx="762">
                  <c:v>397.75337313</c:v>
                </c:pt>
                <c:pt idx="763">
                  <c:v>397.75337313</c:v>
                </c:pt>
                <c:pt idx="764">
                  <c:v>397.75337313</c:v>
                </c:pt>
                <c:pt idx="765">
                  <c:v>397.75337313</c:v>
                </c:pt>
                <c:pt idx="766">
                  <c:v>397.75337313</c:v>
                </c:pt>
                <c:pt idx="767">
                  <c:v>397.75337313</c:v>
                </c:pt>
                <c:pt idx="768">
                  <c:v>397.75337313</c:v>
                </c:pt>
                <c:pt idx="769">
                  <c:v>397.75337313</c:v>
                </c:pt>
                <c:pt idx="770">
                  <c:v>397.75337313</c:v>
                </c:pt>
                <c:pt idx="771">
                  <c:v>397.75337313</c:v>
                </c:pt>
                <c:pt idx="772">
                  <c:v>397.75337313</c:v>
                </c:pt>
                <c:pt idx="773">
                  <c:v>397.75337313</c:v>
                </c:pt>
                <c:pt idx="774">
                  <c:v>397.75337313</c:v>
                </c:pt>
                <c:pt idx="775">
                  <c:v>397.75337313</c:v>
                </c:pt>
                <c:pt idx="776">
                  <c:v>397.75337313</c:v>
                </c:pt>
                <c:pt idx="777">
                  <c:v>397.75337313</c:v>
                </c:pt>
                <c:pt idx="778">
                  <c:v>397.75337313</c:v>
                </c:pt>
                <c:pt idx="779">
                  <c:v>397.75337313</c:v>
                </c:pt>
                <c:pt idx="780">
                  <c:v>397.75337313</c:v>
                </c:pt>
                <c:pt idx="781">
                  <c:v>397.75337313</c:v>
                </c:pt>
                <c:pt idx="782">
                  <c:v>397.75337313</c:v>
                </c:pt>
                <c:pt idx="783">
                  <c:v>397.75337313</c:v>
                </c:pt>
                <c:pt idx="784">
                  <c:v>397.75337313</c:v>
                </c:pt>
                <c:pt idx="785">
                  <c:v>397.75337313</c:v>
                </c:pt>
                <c:pt idx="786">
                  <c:v>397.75337313</c:v>
                </c:pt>
                <c:pt idx="787">
                  <c:v>397.75337313</c:v>
                </c:pt>
                <c:pt idx="788">
                  <c:v>397.75337313</c:v>
                </c:pt>
                <c:pt idx="789">
                  <c:v>397.75337313</c:v>
                </c:pt>
                <c:pt idx="790">
                  <c:v>397.75337313</c:v>
                </c:pt>
                <c:pt idx="791">
                  <c:v>397.75337313</c:v>
                </c:pt>
                <c:pt idx="792">
                  <c:v>397.75337313</c:v>
                </c:pt>
                <c:pt idx="793">
                  <c:v>397.75337313</c:v>
                </c:pt>
                <c:pt idx="794">
                  <c:v>397.75337313</c:v>
                </c:pt>
                <c:pt idx="795">
                  <c:v>397.75337313</c:v>
                </c:pt>
                <c:pt idx="796">
                  <c:v>397.75337313</c:v>
                </c:pt>
                <c:pt idx="797">
                  <c:v>397.75337313</c:v>
                </c:pt>
                <c:pt idx="798">
                  <c:v>397.75337313</c:v>
                </c:pt>
                <c:pt idx="799">
                  <c:v>397.75337313</c:v>
                </c:pt>
                <c:pt idx="800">
                  <c:v>397.75337313</c:v>
                </c:pt>
                <c:pt idx="801">
                  <c:v>397.75337313</c:v>
                </c:pt>
                <c:pt idx="802">
                  <c:v>397.75337313</c:v>
                </c:pt>
                <c:pt idx="803">
                  <c:v>397.75337313</c:v>
                </c:pt>
                <c:pt idx="804">
                  <c:v>397.75337313</c:v>
                </c:pt>
                <c:pt idx="805">
                  <c:v>397.75337313</c:v>
                </c:pt>
                <c:pt idx="806">
                  <c:v>397.75337313</c:v>
                </c:pt>
                <c:pt idx="807">
                  <c:v>397.75337313</c:v>
                </c:pt>
                <c:pt idx="808">
                  <c:v>397.75337313</c:v>
                </c:pt>
                <c:pt idx="809">
                  <c:v>397.75337313</c:v>
                </c:pt>
                <c:pt idx="810">
                  <c:v>397.75337313</c:v>
                </c:pt>
                <c:pt idx="811">
                  <c:v>397.75337313</c:v>
                </c:pt>
                <c:pt idx="812">
                  <c:v>397.75337313</c:v>
                </c:pt>
                <c:pt idx="813">
                  <c:v>397.75337313</c:v>
                </c:pt>
                <c:pt idx="814">
                  <c:v>397.75337313</c:v>
                </c:pt>
                <c:pt idx="815">
                  <c:v>397.75337313</c:v>
                </c:pt>
                <c:pt idx="816">
                  <c:v>397.75337313</c:v>
                </c:pt>
                <c:pt idx="817">
                  <c:v>397.75337313</c:v>
                </c:pt>
                <c:pt idx="818">
                  <c:v>397.75337313</c:v>
                </c:pt>
                <c:pt idx="819">
                  <c:v>397.75337313</c:v>
                </c:pt>
                <c:pt idx="820">
                  <c:v>397.75337313</c:v>
                </c:pt>
                <c:pt idx="821">
                  <c:v>397.75337313</c:v>
                </c:pt>
                <c:pt idx="822">
                  <c:v>397.75337313</c:v>
                </c:pt>
                <c:pt idx="823">
                  <c:v>397.75337313</c:v>
                </c:pt>
                <c:pt idx="824">
                  <c:v>397.75337313</c:v>
                </c:pt>
                <c:pt idx="825">
                  <c:v>397.75337313</c:v>
                </c:pt>
                <c:pt idx="826">
                  <c:v>397.75337313</c:v>
                </c:pt>
                <c:pt idx="827">
                  <c:v>397.75337313</c:v>
                </c:pt>
                <c:pt idx="828">
                  <c:v>397.75337313</c:v>
                </c:pt>
                <c:pt idx="829">
                  <c:v>397.75337313</c:v>
                </c:pt>
                <c:pt idx="830">
                  <c:v>397.75337313</c:v>
                </c:pt>
                <c:pt idx="831">
                  <c:v>397.75337313</c:v>
                </c:pt>
                <c:pt idx="832">
                  <c:v>397.75337313</c:v>
                </c:pt>
                <c:pt idx="833">
                  <c:v>397.75337313</c:v>
                </c:pt>
                <c:pt idx="834">
                  <c:v>397.75337313</c:v>
                </c:pt>
                <c:pt idx="835">
                  <c:v>397.75337313</c:v>
                </c:pt>
                <c:pt idx="836">
                  <c:v>397.75337313</c:v>
                </c:pt>
                <c:pt idx="837">
                  <c:v>397.75337313</c:v>
                </c:pt>
                <c:pt idx="838">
                  <c:v>397.75337313</c:v>
                </c:pt>
                <c:pt idx="839">
                  <c:v>397.75337313</c:v>
                </c:pt>
                <c:pt idx="840">
                  <c:v>397.75337313</c:v>
                </c:pt>
                <c:pt idx="841">
                  <c:v>397.75337313</c:v>
                </c:pt>
                <c:pt idx="842">
                  <c:v>397.75337313</c:v>
                </c:pt>
                <c:pt idx="843">
                  <c:v>397.75337313</c:v>
                </c:pt>
                <c:pt idx="844">
                  <c:v>397.75337313</c:v>
                </c:pt>
                <c:pt idx="845">
                  <c:v>397.75337313</c:v>
                </c:pt>
                <c:pt idx="846">
                  <c:v>397.75337313</c:v>
                </c:pt>
                <c:pt idx="847">
                  <c:v>397.75337313</c:v>
                </c:pt>
                <c:pt idx="848">
                  <c:v>397.75337313</c:v>
                </c:pt>
                <c:pt idx="849">
                  <c:v>397.75337313</c:v>
                </c:pt>
                <c:pt idx="850">
                  <c:v>397.75337313</c:v>
                </c:pt>
                <c:pt idx="851">
                  <c:v>397.75337313</c:v>
                </c:pt>
                <c:pt idx="852">
                  <c:v>397.75337313</c:v>
                </c:pt>
                <c:pt idx="853">
                  <c:v>397.75337313</c:v>
                </c:pt>
                <c:pt idx="854">
                  <c:v>397.75337313</c:v>
                </c:pt>
                <c:pt idx="855">
                  <c:v>397.75337313</c:v>
                </c:pt>
                <c:pt idx="856">
                  <c:v>397.75337313</c:v>
                </c:pt>
                <c:pt idx="857">
                  <c:v>397.75337313</c:v>
                </c:pt>
                <c:pt idx="858">
                  <c:v>397.75337313</c:v>
                </c:pt>
                <c:pt idx="859">
                  <c:v>397.75337313</c:v>
                </c:pt>
                <c:pt idx="860">
                  <c:v>397.75337313</c:v>
                </c:pt>
                <c:pt idx="861">
                  <c:v>397.75337313</c:v>
                </c:pt>
                <c:pt idx="862">
                  <c:v>397.75337313</c:v>
                </c:pt>
                <c:pt idx="863">
                  <c:v>397.75337313</c:v>
                </c:pt>
                <c:pt idx="864">
                  <c:v>397.75337313</c:v>
                </c:pt>
                <c:pt idx="865">
                  <c:v>397.75337313</c:v>
                </c:pt>
                <c:pt idx="866">
                  <c:v>397.75337313</c:v>
                </c:pt>
                <c:pt idx="867">
                  <c:v>397.75337313</c:v>
                </c:pt>
                <c:pt idx="868">
                  <c:v>397.75337313</c:v>
                </c:pt>
                <c:pt idx="869">
                  <c:v>397.75337313</c:v>
                </c:pt>
                <c:pt idx="870">
                  <c:v>397.75337313</c:v>
                </c:pt>
                <c:pt idx="871">
                  <c:v>397.75337313</c:v>
                </c:pt>
                <c:pt idx="872">
                  <c:v>397.75337313</c:v>
                </c:pt>
                <c:pt idx="873">
                  <c:v>397.75337313</c:v>
                </c:pt>
                <c:pt idx="874">
                  <c:v>397.75337313</c:v>
                </c:pt>
                <c:pt idx="875">
                  <c:v>397.75337313</c:v>
                </c:pt>
                <c:pt idx="876">
                  <c:v>397.75337313</c:v>
                </c:pt>
                <c:pt idx="877">
                  <c:v>397.75337313</c:v>
                </c:pt>
                <c:pt idx="878">
                  <c:v>397.75337313</c:v>
                </c:pt>
                <c:pt idx="879">
                  <c:v>397.75337313</c:v>
                </c:pt>
                <c:pt idx="880">
                  <c:v>397.75337313</c:v>
                </c:pt>
                <c:pt idx="881">
                  <c:v>397.75337313</c:v>
                </c:pt>
                <c:pt idx="882">
                  <c:v>397.75337313</c:v>
                </c:pt>
                <c:pt idx="883">
                  <c:v>397.75337313</c:v>
                </c:pt>
                <c:pt idx="884">
                  <c:v>397.75337313</c:v>
                </c:pt>
                <c:pt idx="885">
                  <c:v>397.75337313</c:v>
                </c:pt>
                <c:pt idx="886">
                  <c:v>397.75337313</c:v>
                </c:pt>
                <c:pt idx="887">
                  <c:v>397.75337313</c:v>
                </c:pt>
                <c:pt idx="888">
                  <c:v>397.75337313</c:v>
                </c:pt>
                <c:pt idx="889">
                  <c:v>397.75337313</c:v>
                </c:pt>
                <c:pt idx="890">
                  <c:v>397.75337313</c:v>
                </c:pt>
                <c:pt idx="891">
                  <c:v>397.75337313</c:v>
                </c:pt>
                <c:pt idx="892">
                  <c:v>397.75337313</c:v>
                </c:pt>
                <c:pt idx="893">
                  <c:v>397.75337313</c:v>
                </c:pt>
                <c:pt idx="894">
                  <c:v>397.75337313</c:v>
                </c:pt>
                <c:pt idx="895">
                  <c:v>397.75337313</c:v>
                </c:pt>
                <c:pt idx="896">
                  <c:v>397.75337313</c:v>
                </c:pt>
                <c:pt idx="897">
                  <c:v>397.75337313</c:v>
                </c:pt>
                <c:pt idx="898">
                  <c:v>397.75337313</c:v>
                </c:pt>
                <c:pt idx="899">
                  <c:v>397.75337313</c:v>
                </c:pt>
                <c:pt idx="900">
                  <c:v>397.75337313</c:v>
                </c:pt>
                <c:pt idx="901">
                  <c:v>397.75337313</c:v>
                </c:pt>
                <c:pt idx="902">
                  <c:v>397.75337313</c:v>
                </c:pt>
                <c:pt idx="903">
                  <c:v>397.75337313</c:v>
                </c:pt>
                <c:pt idx="904">
                  <c:v>397.75337313</c:v>
                </c:pt>
                <c:pt idx="905">
                  <c:v>397.75337313</c:v>
                </c:pt>
                <c:pt idx="906">
                  <c:v>397.75337313</c:v>
                </c:pt>
                <c:pt idx="907">
                  <c:v>397.75337313</c:v>
                </c:pt>
                <c:pt idx="908">
                  <c:v>397.75337313</c:v>
                </c:pt>
                <c:pt idx="909">
                  <c:v>397.75337313</c:v>
                </c:pt>
                <c:pt idx="910">
                  <c:v>397.75337313</c:v>
                </c:pt>
                <c:pt idx="911">
                  <c:v>397.75337313</c:v>
                </c:pt>
                <c:pt idx="912">
                  <c:v>397.75337313</c:v>
                </c:pt>
                <c:pt idx="913">
                  <c:v>397.75337313</c:v>
                </c:pt>
                <c:pt idx="914">
                  <c:v>397.75337313</c:v>
                </c:pt>
                <c:pt idx="915">
                  <c:v>397.75337313</c:v>
                </c:pt>
                <c:pt idx="916">
                  <c:v>397.75337313</c:v>
                </c:pt>
                <c:pt idx="917">
                  <c:v>397.75337313</c:v>
                </c:pt>
                <c:pt idx="918">
                  <c:v>397.75337313</c:v>
                </c:pt>
                <c:pt idx="919">
                  <c:v>397.75337313</c:v>
                </c:pt>
                <c:pt idx="920">
                  <c:v>397.75337313</c:v>
                </c:pt>
                <c:pt idx="921">
                  <c:v>397.75337313</c:v>
                </c:pt>
                <c:pt idx="922">
                  <c:v>397.75337313</c:v>
                </c:pt>
                <c:pt idx="923">
                  <c:v>397.75337313</c:v>
                </c:pt>
                <c:pt idx="924">
                  <c:v>397.75337313</c:v>
                </c:pt>
                <c:pt idx="925">
                  <c:v>397.75337313</c:v>
                </c:pt>
                <c:pt idx="926">
                  <c:v>397.75337313</c:v>
                </c:pt>
                <c:pt idx="927">
                  <c:v>397.75337313</c:v>
                </c:pt>
                <c:pt idx="928">
                  <c:v>397.75337313</c:v>
                </c:pt>
                <c:pt idx="929">
                  <c:v>397.75337313</c:v>
                </c:pt>
                <c:pt idx="930">
                  <c:v>397.75337313</c:v>
                </c:pt>
                <c:pt idx="931">
                  <c:v>397.75337313</c:v>
                </c:pt>
                <c:pt idx="932">
                  <c:v>397.75337313</c:v>
                </c:pt>
                <c:pt idx="933">
                  <c:v>397.75337313</c:v>
                </c:pt>
                <c:pt idx="934">
                  <c:v>397.75337313</c:v>
                </c:pt>
                <c:pt idx="935">
                  <c:v>397.75337313</c:v>
                </c:pt>
                <c:pt idx="936">
                  <c:v>397.75337313</c:v>
                </c:pt>
                <c:pt idx="937">
                  <c:v>397.75337313</c:v>
                </c:pt>
                <c:pt idx="938">
                  <c:v>397.75337313</c:v>
                </c:pt>
                <c:pt idx="939">
                  <c:v>397.75337313</c:v>
                </c:pt>
                <c:pt idx="940">
                  <c:v>397.75337313</c:v>
                </c:pt>
                <c:pt idx="941">
                  <c:v>397.75337313</c:v>
                </c:pt>
                <c:pt idx="942">
                  <c:v>397.75337313</c:v>
                </c:pt>
                <c:pt idx="943">
                  <c:v>397.75337313</c:v>
                </c:pt>
                <c:pt idx="944">
                  <c:v>397.75337313</c:v>
                </c:pt>
                <c:pt idx="945">
                  <c:v>397.75337313</c:v>
                </c:pt>
                <c:pt idx="946">
                  <c:v>397.75337313</c:v>
                </c:pt>
                <c:pt idx="947">
                  <c:v>397.75337313</c:v>
                </c:pt>
                <c:pt idx="948">
                  <c:v>397.75337313</c:v>
                </c:pt>
                <c:pt idx="949">
                  <c:v>397.75337313</c:v>
                </c:pt>
                <c:pt idx="950">
                  <c:v>397.75337313</c:v>
                </c:pt>
                <c:pt idx="951">
                  <c:v>397.75337313</c:v>
                </c:pt>
                <c:pt idx="952">
                  <c:v>397.75337313</c:v>
                </c:pt>
                <c:pt idx="953">
                  <c:v>397.75337313</c:v>
                </c:pt>
                <c:pt idx="954">
                  <c:v>397.75337313</c:v>
                </c:pt>
                <c:pt idx="955">
                  <c:v>397.75337313</c:v>
                </c:pt>
                <c:pt idx="956">
                  <c:v>397.75337313</c:v>
                </c:pt>
                <c:pt idx="957">
                  <c:v>397.75337313</c:v>
                </c:pt>
                <c:pt idx="958">
                  <c:v>397.75337313</c:v>
                </c:pt>
                <c:pt idx="959">
                  <c:v>397.75337313</c:v>
                </c:pt>
                <c:pt idx="960">
                  <c:v>397.75337313</c:v>
                </c:pt>
                <c:pt idx="961">
                  <c:v>397.75337313</c:v>
                </c:pt>
                <c:pt idx="962">
                  <c:v>397.75337313</c:v>
                </c:pt>
                <c:pt idx="963">
                  <c:v>397.75337313</c:v>
                </c:pt>
                <c:pt idx="964">
                  <c:v>397.75337313</c:v>
                </c:pt>
                <c:pt idx="965">
                  <c:v>397.75337313</c:v>
                </c:pt>
                <c:pt idx="966">
                  <c:v>397.75337313</c:v>
                </c:pt>
                <c:pt idx="967">
                  <c:v>397.75337313</c:v>
                </c:pt>
                <c:pt idx="968">
                  <c:v>397.75337313</c:v>
                </c:pt>
                <c:pt idx="969">
                  <c:v>397.75337313</c:v>
                </c:pt>
                <c:pt idx="970">
                  <c:v>397.75337313</c:v>
                </c:pt>
                <c:pt idx="971">
                  <c:v>397.75337313</c:v>
                </c:pt>
                <c:pt idx="972">
                  <c:v>397.75337313</c:v>
                </c:pt>
                <c:pt idx="973">
                  <c:v>397.75337313</c:v>
                </c:pt>
                <c:pt idx="974">
                  <c:v>397.75337313</c:v>
                </c:pt>
                <c:pt idx="975">
                  <c:v>397.75337313</c:v>
                </c:pt>
                <c:pt idx="976">
                  <c:v>397.75337313</c:v>
                </c:pt>
                <c:pt idx="977">
                  <c:v>397.75337313</c:v>
                </c:pt>
                <c:pt idx="978">
                  <c:v>397.75337313</c:v>
                </c:pt>
                <c:pt idx="979">
                  <c:v>397.75337313</c:v>
                </c:pt>
                <c:pt idx="980">
                  <c:v>397.75337313</c:v>
                </c:pt>
                <c:pt idx="981">
                  <c:v>397.75337313</c:v>
                </c:pt>
                <c:pt idx="982">
                  <c:v>397.75337313</c:v>
                </c:pt>
                <c:pt idx="983">
                  <c:v>397.75337313</c:v>
                </c:pt>
                <c:pt idx="984">
                  <c:v>397.75337313</c:v>
                </c:pt>
                <c:pt idx="985">
                  <c:v>397.75337313</c:v>
                </c:pt>
                <c:pt idx="986">
                  <c:v>397.75337313</c:v>
                </c:pt>
                <c:pt idx="987">
                  <c:v>397.75337313</c:v>
                </c:pt>
                <c:pt idx="988">
                  <c:v>397.75337313</c:v>
                </c:pt>
                <c:pt idx="989">
                  <c:v>397.75337313</c:v>
                </c:pt>
                <c:pt idx="990">
                  <c:v>397.75337313</c:v>
                </c:pt>
                <c:pt idx="991">
                  <c:v>397.75337313</c:v>
                </c:pt>
                <c:pt idx="992">
                  <c:v>397.75337313</c:v>
                </c:pt>
                <c:pt idx="993">
                  <c:v>397.75337313</c:v>
                </c:pt>
                <c:pt idx="994">
                  <c:v>397.75337313</c:v>
                </c:pt>
                <c:pt idx="995">
                  <c:v>397.75337313</c:v>
                </c:pt>
                <c:pt idx="996">
                  <c:v>397.75337313</c:v>
                </c:pt>
                <c:pt idx="997">
                  <c:v>397.75337313</c:v>
                </c:pt>
                <c:pt idx="998">
                  <c:v>397.75337313</c:v>
                </c:pt>
                <c:pt idx="999">
                  <c:v>397.75337313</c:v>
                </c:pt>
              </c:numCache>
            </c:numRef>
          </c:val>
          <c:smooth val="0"/>
          <c:extLst>
            <c:ext xmlns:c16="http://schemas.microsoft.com/office/drawing/2014/chart" uri="{C3380CC4-5D6E-409C-BE32-E72D297353CC}">
              <c16:uniqueId val="{00000000-B207-435B-B178-48E9A62BD152}"/>
            </c:ext>
          </c:extLst>
        </c:ser>
        <c:ser>
          <c:idx val="1"/>
          <c:order val="1"/>
          <c:tx>
            <c:strRef>
              <c:f>'d10'!$C$1</c:f>
              <c:strCache>
                <c:ptCount val="1"/>
                <c:pt idx="0">
                  <c:v>2</c:v>
                </c:pt>
              </c:strCache>
            </c:strRef>
          </c:tx>
          <c:spPr>
            <a:ln w="28575" cap="rnd">
              <a:solidFill>
                <a:schemeClr val="accent2"/>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'd10'!$C$2:$C$1001</c:f>
              <c:numCache>
                <c:formatCode>General</c:formatCode>
                <c:ptCount val="1000"/>
                <c:pt idx="0">
                  <c:v>5314.7023546680002</c:v>
                </c:pt>
                <c:pt idx="1">
                  <c:v>3378.4478736279998</c:v>
                </c:pt>
                <c:pt idx="2">
                  <c:v>1587.7990551529899</c:v>
                </c:pt>
                <c:pt idx="3">
                  <c:v>624.05116435799903</c:v>
                </c:pt>
                <c:pt idx="4">
                  <c:v>511.16499171499902</c:v>
                </c:pt>
                <c:pt idx="5">
                  <c:v>511.16499171499902</c:v>
                </c:pt>
                <c:pt idx="6">
                  <c:v>511.16499171499902</c:v>
                </c:pt>
                <c:pt idx="7">
                  <c:v>504.43558285999899</c:v>
                </c:pt>
                <c:pt idx="8">
                  <c:v>504.43558285999899</c:v>
                </c:pt>
                <c:pt idx="9">
                  <c:v>504.43558285999899</c:v>
                </c:pt>
                <c:pt idx="10">
                  <c:v>496.98802882799902</c:v>
                </c:pt>
                <c:pt idx="11">
                  <c:v>496.98802882799902</c:v>
                </c:pt>
                <c:pt idx="12">
                  <c:v>496.98802882799902</c:v>
                </c:pt>
                <c:pt idx="13">
                  <c:v>496.98802882799902</c:v>
                </c:pt>
                <c:pt idx="14">
                  <c:v>496.98802882799902</c:v>
                </c:pt>
                <c:pt idx="15">
                  <c:v>496.98802882799902</c:v>
                </c:pt>
                <c:pt idx="16">
                  <c:v>496.98802882799902</c:v>
                </c:pt>
                <c:pt idx="17">
                  <c:v>496.98802882799902</c:v>
                </c:pt>
                <c:pt idx="18">
                  <c:v>496.98802882799902</c:v>
                </c:pt>
                <c:pt idx="19">
                  <c:v>496.98802882799902</c:v>
                </c:pt>
                <c:pt idx="20">
                  <c:v>496.98802882799902</c:v>
                </c:pt>
                <c:pt idx="21">
                  <c:v>496.98802882799902</c:v>
                </c:pt>
                <c:pt idx="22">
                  <c:v>496.98802882799902</c:v>
                </c:pt>
                <c:pt idx="23">
                  <c:v>496.98802882799902</c:v>
                </c:pt>
                <c:pt idx="24">
                  <c:v>496.98802882799902</c:v>
                </c:pt>
                <c:pt idx="25">
                  <c:v>496.98802882799902</c:v>
                </c:pt>
                <c:pt idx="26">
                  <c:v>496.98802882799902</c:v>
                </c:pt>
                <c:pt idx="27">
                  <c:v>490.423390259999</c:v>
                </c:pt>
                <c:pt idx="28">
                  <c:v>490.423390259999</c:v>
                </c:pt>
                <c:pt idx="29">
                  <c:v>490.423390259999</c:v>
                </c:pt>
                <c:pt idx="30">
                  <c:v>490.423390259999</c:v>
                </c:pt>
                <c:pt idx="31">
                  <c:v>490.423390259999</c:v>
                </c:pt>
                <c:pt idx="32">
                  <c:v>490.423390259999</c:v>
                </c:pt>
                <c:pt idx="33">
                  <c:v>490.423390259999</c:v>
                </c:pt>
                <c:pt idx="34">
                  <c:v>490.423390259999</c:v>
                </c:pt>
                <c:pt idx="35">
                  <c:v>490.423390259999</c:v>
                </c:pt>
                <c:pt idx="36">
                  <c:v>490.423390259999</c:v>
                </c:pt>
                <c:pt idx="37">
                  <c:v>490.423390259999</c:v>
                </c:pt>
                <c:pt idx="38">
                  <c:v>490.423390259999</c:v>
                </c:pt>
                <c:pt idx="39">
                  <c:v>490.423390259999</c:v>
                </c:pt>
                <c:pt idx="40">
                  <c:v>490.423390259999</c:v>
                </c:pt>
                <c:pt idx="41">
                  <c:v>490.423390259999</c:v>
                </c:pt>
                <c:pt idx="42">
                  <c:v>490.423390259999</c:v>
                </c:pt>
                <c:pt idx="43">
                  <c:v>490.423390259999</c:v>
                </c:pt>
                <c:pt idx="44">
                  <c:v>490.423390259999</c:v>
                </c:pt>
                <c:pt idx="45">
                  <c:v>490.423390259999</c:v>
                </c:pt>
                <c:pt idx="46">
                  <c:v>490.423390259999</c:v>
                </c:pt>
                <c:pt idx="47">
                  <c:v>490.423390259999</c:v>
                </c:pt>
                <c:pt idx="48">
                  <c:v>490.423390259999</c:v>
                </c:pt>
                <c:pt idx="49">
                  <c:v>490.423390259999</c:v>
                </c:pt>
                <c:pt idx="50">
                  <c:v>490.423390259999</c:v>
                </c:pt>
                <c:pt idx="51">
                  <c:v>490.423390259999</c:v>
                </c:pt>
                <c:pt idx="52">
                  <c:v>490.423390259999</c:v>
                </c:pt>
                <c:pt idx="53">
                  <c:v>490.423390259999</c:v>
                </c:pt>
                <c:pt idx="54">
                  <c:v>490.423390259999</c:v>
                </c:pt>
                <c:pt idx="55">
                  <c:v>490.423390259999</c:v>
                </c:pt>
                <c:pt idx="56">
                  <c:v>490.423390259999</c:v>
                </c:pt>
                <c:pt idx="57">
                  <c:v>490.423390259999</c:v>
                </c:pt>
                <c:pt idx="58">
                  <c:v>490.423390259999</c:v>
                </c:pt>
                <c:pt idx="59">
                  <c:v>490.423390259999</c:v>
                </c:pt>
                <c:pt idx="60">
                  <c:v>490.423390259999</c:v>
                </c:pt>
                <c:pt idx="61">
                  <c:v>490.423390259999</c:v>
                </c:pt>
                <c:pt idx="62">
                  <c:v>490.423390259999</c:v>
                </c:pt>
                <c:pt idx="63">
                  <c:v>490.423390259999</c:v>
                </c:pt>
                <c:pt idx="64">
                  <c:v>490.423390259999</c:v>
                </c:pt>
                <c:pt idx="65">
                  <c:v>490.423390259999</c:v>
                </c:pt>
                <c:pt idx="66">
                  <c:v>490.423390259999</c:v>
                </c:pt>
                <c:pt idx="67">
                  <c:v>490.423390259999</c:v>
                </c:pt>
                <c:pt idx="68">
                  <c:v>490.423390259999</c:v>
                </c:pt>
                <c:pt idx="69">
                  <c:v>490.423390259999</c:v>
                </c:pt>
                <c:pt idx="70">
                  <c:v>490.423390259999</c:v>
                </c:pt>
                <c:pt idx="71">
                  <c:v>490.423390259999</c:v>
                </c:pt>
                <c:pt idx="72">
                  <c:v>490.423390259999</c:v>
                </c:pt>
                <c:pt idx="73">
                  <c:v>490.423390259999</c:v>
                </c:pt>
                <c:pt idx="74">
                  <c:v>490.423390259999</c:v>
                </c:pt>
                <c:pt idx="75">
                  <c:v>490.423390259999</c:v>
                </c:pt>
                <c:pt idx="76">
                  <c:v>490.423390259999</c:v>
                </c:pt>
                <c:pt idx="77">
                  <c:v>490.423390259999</c:v>
                </c:pt>
                <c:pt idx="78">
                  <c:v>478.89598185</c:v>
                </c:pt>
                <c:pt idx="79">
                  <c:v>478.89598185</c:v>
                </c:pt>
                <c:pt idx="80">
                  <c:v>475.68809934699999</c:v>
                </c:pt>
                <c:pt idx="81">
                  <c:v>475.68809934699999</c:v>
                </c:pt>
                <c:pt idx="82">
                  <c:v>475.68809934699999</c:v>
                </c:pt>
                <c:pt idx="83">
                  <c:v>475.68809934699999</c:v>
                </c:pt>
                <c:pt idx="84">
                  <c:v>475.68809934699999</c:v>
                </c:pt>
                <c:pt idx="85">
                  <c:v>475.68809934699999</c:v>
                </c:pt>
                <c:pt idx="86">
                  <c:v>475.68809934699999</c:v>
                </c:pt>
                <c:pt idx="87">
                  <c:v>475.68809934699999</c:v>
                </c:pt>
                <c:pt idx="88">
                  <c:v>475.68809934699999</c:v>
                </c:pt>
                <c:pt idx="89">
                  <c:v>475.68809934699999</c:v>
                </c:pt>
                <c:pt idx="90">
                  <c:v>475.68809934699999</c:v>
                </c:pt>
                <c:pt idx="91">
                  <c:v>475.68809934699999</c:v>
                </c:pt>
                <c:pt idx="92">
                  <c:v>475.68809934699999</c:v>
                </c:pt>
                <c:pt idx="93">
                  <c:v>475.68809934699999</c:v>
                </c:pt>
                <c:pt idx="94">
                  <c:v>475.68809934699999</c:v>
                </c:pt>
                <c:pt idx="95">
                  <c:v>471.912564094</c:v>
                </c:pt>
                <c:pt idx="96">
                  <c:v>471.912564094</c:v>
                </c:pt>
                <c:pt idx="97">
                  <c:v>471.912564094</c:v>
                </c:pt>
                <c:pt idx="98">
                  <c:v>471.912564094</c:v>
                </c:pt>
                <c:pt idx="99">
                  <c:v>471.912564094</c:v>
                </c:pt>
                <c:pt idx="100">
                  <c:v>471.912564094</c:v>
                </c:pt>
                <c:pt idx="101">
                  <c:v>471.912564094</c:v>
                </c:pt>
                <c:pt idx="102">
                  <c:v>471.912564094</c:v>
                </c:pt>
                <c:pt idx="103">
                  <c:v>471.912564094</c:v>
                </c:pt>
                <c:pt idx="104">
                  <c:v>471.912564094</c:v>
                </c:pt>
                <c:pt idx="105">
                  <c:v>471.912564094</c:v>
                </c:pt>
                <c:pt idx="106">
                  <c:v>471.912564094</c:v>
                </c:pt>
                <c:pt idx="107">
                  <c:v>471.912564094</c:v>
                </c:pt>
                <c:pt idx="108">
                  <c:v>471.912564094</c:v>
                </c:pt>
                <c:pt idx="109">
                  <c:v>471.912564094</c:v>
                </c:pt>
                <c:pt idx="110">
                  <c:v>471.912564094</c:v>
                </c:pt>
                <c:pt idx="111">
                  <c:v>471.912564094</c:v>
                </c:pt>
                <c:pt idx="112">
                  <c:v>471.912564094</c:v>
                </c:pt>
                <c:pt idx="113">
                  <c:v>471.912564094</c:v>
                </c:pt>
                <c:pt idx="114">
                  <c:v>471.912564094</c:v>
                </c:pt>
                <c:pt idx="115">
                  <c:v>471.912564094</c:v>
                </c:pt>
                <c:pt idx="116">
                  <c:v>471.912564094</c:v>
                </c:pt>
                <c:pt idx="117">
                  <c:v>471.912564094</c:v>
                </c:pt>
                <c:pt idx="118">
                  <c:v>471.912564094</c:v>
                </c:pt>
                <c:pt idx="119">
                  <c:v>471.912564094</c:v>
                </c:pt>
                <c:pt idx="120">
                  <c:v>471.912564094</c:v>
                </c:pt>
                <c:pt idx="121">
                  <c:v>471.912564094</c:v>
                </c:pt>
                <c:pt idx="122">
                  <c:v>471.912564094</c:v>
                </c:pt>
                <c:pt idx="123">
                  <c:v>471.912564094</c:v>
                </c:pt>
                <c:pt idx="124">
                  <c:v>471.912564094</c:v>
                </c:pt>
                <c:pt idx="125">
                  <c:v>471.912564094</c:v>
                </c:pt>
                <c:pt idx="126">
                  <c:v>471.912564094</c:v>
                </c:pt>
                <c:pt idx="127">
                  <c:v>471.912564094</c:v>
                </c:pt>
                <c:pt idx="128">
                  <c:v>471.912564094</c:v>
                </c:pt>
                <c:pt idx="129">
                  <c:v>471.912564094</c:v>
                </c:pt>
                <c:pt idx="130">
                  <c:v>471.912564094</c:v>
                </c:pt>
                <c:pt idx="131">
                  <c:v>471.912564094</c:v>
                </c:pt>
                <c:pt idx="132">
                  <c:v>471.912564094</c:v>
                </c:pt>
                <c:pt idx="133">
                  <c:v>471.912564094</c:v>
                </c:pt>
                <c:pt idx="134">
                  <c:v>471.912564094</c:v>
                </c:pt>
                <c:pt idx="135">
                  <c:v>471.912564094</c:v>
                </c:pt>
                <c:pt idx="136">
                  <c:v>471.912564094</c:v>
                </c:pt>
                <c:pt idx="137">
                  <c:v>471.912564094</c:v>
                </c:pt>
                <c:pt idx="138">
                  <c:v>471.912564094</c:v>
                </c:pt>
                <c:pt idx="139">
                  <c:v>471.912564094</c:v>
                </c:pt>
                <c:pt idx="140">
                  <c:v>471.912564094</c:v>
                </c:pt>
                <c:pt idx="141">
                  <c:v>471.912564094</c:v>
                </c:pt>
                <c:pt idx="142">
                  <c:v>471.912564094</c:v>
                </c:pt>
                <c:pt idx="143">
                  <c:v>471.912564094</c:v>
                </c:pt>
                <c:pt idx="144">
                  <c:v>471.912564094</c:v>
                </c:pt>
                <c:pt idx="145">
                  <c:v>471.912564094</c:v>
                </c:pt>
                <c:pt idx="146">
                  <c:v>471.912564094</c:v>
                </c:pt>
                <c:pt idx="147">
                  <c:v>471.912564094</c:v>
                </c:pt>
                <c:pt idx="148">
                  <c:v>471.912564094</c:v>
                </c:pt>
                <c:pt idx="149">
                  <c:v>471.912564094</c:v>
                </c:pt>
                <c:pt idx="150">
                  <c:v>471.912564094</c:v>
                </c:pt>
                <c:pt idx="151">
                  <c:v>471.912564094</c:v>
                </c:pt>
                <c:pt idx="152">
                  <c:v>471.912564094</c:v>
                </c:pt>
                <c:pt idx="153">
                  <c:v>471.912564094</c:v>
                </c:pt>
                <c:pt idx="154">
                  <c:v>471.912564094</c:v>
                </c:pt>
                <c:pt idx="155">
                  <c:v>471.912564094</c:v>
                </c:pt>
                <c:pt idx="156">
                  <c:v>471.912564094</c:v>
                </c:pt>
                <c:pt idx="157">
                  <c:v>471.912564094</c:v>
                </c:pt>
                <c:pt idx="158">
                  <c:v>471.912564094</c:v>
                </c:pt>
                <c:pt idx="159">
                  <c:v>471.912564094</c:v>
                </c:pt>
                <c:pt idx="160">
                  <c:v>471.912564094</c:v>
                </c:pt>
                <c:pt idx="161">
                  <c:v>471.912564094</c:v>
                </c:pt>
                <c:pt idx="162">
                  <c:v>471.912564094</c:v>
                </c:pt>
                <c:pt idx="163">
                  <c:v>471.912564094</c:v>
                </c:pt>
                <c:pt idx="164">
                  <c:v>471.912564094</c:v>
                </c:pt>
                <c:pt idx="165">
                  <c:v>471.912564094</c:v>
                </c:pt>
                <c:pt idx="166">
                  <c:v>471.912564094</c:v>
                </c:pt>
                <c:pt idx="167">
                  <c:v>471.912564094</c:v>
                </c:pt>
                <c:pt idx="168">
                  <c:v>471.912564094</c:v>
                </c:pt>
                <c:pt idx="169">
                  <c:v>471.912564094</c:v>
                </c:pt>
                <c:pt idx="170">
                  <c:v>471.912564094</c:v>
                </c:pt>
                <c:pt idx="171">
                  <c:v>471.912564094</c:v>
                </c:pt>
                <c:pt idx="172">
                  <c:v>471.912564094</c:v>
                </c:pt>
                <c:pt idx="173">
                  <c:v>471.912564094</c:v>
                </c:pt>
                <c:pt idx="174">
                  <c:v>471.912564094</c:v>
                </c:pt>
                <c:pt idx="175">
                  <c:v>471.912564094</c:v>
                </c:pt>
                <c:pt idx="176">
                  <c:v>471.912564094</c:v>
                </c:pt>
                <c:pt idx="177">
                  <c:v>471.912564094</c:v>
                </c:pt>
                <c:pt idx="178">
                  <c:v>471.912564094</c:v>
                </c:pt>
                <c:pt idx="179">
                  <c:v>471.912564094</c:v>
                </c:pt>
                <c:pt idx="180">
                  <c:v>471.912564094</c:v>
                </c:pt>
                <c:pt idx="181">
                  <c:v>471.912564094</c:v>
                </c:pt>
                <c:pt idx="182">
                  <c:v>471.912564094</c:v>
                </c:pt>
                <c:pt idx="183">
                  <c:v>471.912564094</c:v>
                </c:pt>
                <c:pt idx="184">
                  <c:v>471.912564094</c:v>
                </c:pt>
                <c:pt idx="185">
                  <c:v>471.912564094</c:v>
                </c:pt>
                <c:pt idx="186">
                  <c:v>471.912564094</c:v>
                </c:pt>
                <c:pt idx="187">
                  <c:v>471.912564094</c:v>
                </c:pt>
                <c:pt idx="188">
                  <c:v>471.912564094</c:v>
                </c:pt>
                <c:pt idx="189">
                  <c:v>471.912564094</c:v>
                </c:pt>
                <c:pt idx="190">
                  <c:v>471.912564094</c:v>
                </c:pt>
                <c:pt idx="191">
                  <c:v>471.912564094</c:v>
                </c:pt>
                <c:pt idx="192">
                  <c:v>471.912564094</c:v>
                </c:pt>
                <c:pt idx="193">
                  <c:v>471.912564094</c:v>
                </c:pt>
                <c:pt idx="194">
                  <c:v>471.912564094</c:v>
                </c:pt>
                <c:pt idx="195">
                  <c:v>471.912564094</c:v>
                </c:pt>
                <c:pt idx="196">
                  <c:v>471.912564094</c:v>
                </c:pt>
                <c:pt idx="197">
                  <c:v>471.912564094</c:v>
                </c:pt>
                <c:pt idx="198">
                  <c:v>471.912564094</c:v>
                </c:pt>
                <c:pt idx="199">
                  <c:v>471.912564094</c:v>
                </c:pt>
                <c:pt idx="200">
                  <c:v>471.912564094</c:v>
                </c:pt>
                <c:pt idx="201">
                  <c:v>471.912564094</c:v>
                </c:pt>
                <c:pt idx="202">
                  <c:v>471.912564094</c:v>
                </c:pt>
                <c:pt idx="203">
                  <c:v>471.912564094</c:v>
                </c:pt>
                <c:pt idx="204">
                  <c:v>471.912564094</c:v>
                </c:pt>
                <c:pt idx="205">
                  <c:v>471.912564094</c:v>
                </c:pt>
                <c:pt idx="206">
                  <c:v>471.912564094</c:v>
                </c:pt>
                <c:pt idx="207">
                  <c:v>471.912564094</c:v>
                </c:pt>
                <c:pt idx="208">
                  <c:v>471.912564094</c:v>
                </c:pt>
                <c:pt idx="209">
                  <c:v>471.912564094</c:v>
                </c:pt>
                <c:pt idx="210">
                  <c:v>471.912564094</c:v>
                </c:pt>
                <c:pt idx="211">
                  <c:v>471.912564094</c:v>
                </c:pt>
                <c:pt idx="212">
                  <c:v>471.912564094</c:v>
                </c:pt>
                <c:pt idx="213">
                  <c:v>471.912564094</c:v>
                </c:pt>
                <c:pt idx="214">
                  <c:v>471.912564094</c:v>
                </c:pt>
                <c:pt idx="215">
                  <c:v>471.912564094</c:v>
                </c:pt>
                <c:pt idx="216">
                  <c:v>471.912564094</c:v>
                </c:pt>
                <c:pt idx="217">
                  <c:v>471.912564094</c:v>
                </c:pt>
                <c:pt idx="218">
                  <c:v>471.912564094</c:v>
                </c:pt>
                <c:pt idx="219">
                  <c:v>471.912564094</c:v>
                </c:pt>
                <c:pt idx="220">
                  <c:v>471.912564094</c:v>
                </c:pt>
                <c:pt idx="221">
                  <c:v>471.912564094</c:v>
                </c:pt>
                <c:pt idx="222">
                  <c:v>471.912564094</c:v>
                </c:pt>
                <c:pt idx="223">
                  <c:v>471.912564094</c:v>
                </c:pt>
                <c:pt idx="224">
                  <c:v>471.912564094</c:v>
                </c:pt>
                <c:pt idx="225">
                  <c:v>471.912564094</c:v>
                </c:pt>
                <c:pt idx="226">
                  <c:v>471.912564094</c:v>
                </c:pt>
                <c:pt idx="227">
                  <c:v>471.912564094</c:v>
                </c:pt>
                <c:pt idx="228">
                  <c:v>471.912564094</c:v>
                </c:pt>
                <c:pt idx="229">
                  <c:v>471.912564094</c:v>
                </c:pt>
                <c:pt idx="230">
                  <c:v>471.912564094</c:v>
                </c:pt>
                <c:pt idx="231">
                  <c:v>471.912564094</c:v>
                </c:pt>
                <c:pt idx="232">
                  <c:v>471.912564094</c:v>
                </c:pt>
                <c:pt idx="233">
                  <c:v>471.912564094</c:v>
                </c:pt>
                <c:pt idx="234">
                  <c:v>471.912564094</c:v>
                </c:pt>
                <c:pt idx="235">
                  <c:v>471.912564094</c:v>
                </c:pt>
                <c:pt idx="236">
                  <c:v>471.912564094</c:v>
                </c:pt>
                <c:pt idx="237">
                  <c:v>471.912564094</c:v>
                </c:pt>
                <c:pt idx="238">
                  <c:v>471.912564094</c:v>
                </c:pt>
                <c:pt idx="239">
                  <c:v>471.912564094</c:v>
                </c:pt>
                <c:pt idx="240">
                  <c:v>471.912564094</c:v>
                </c:pt>
                <c:pt idx="241">
                  <c:v>471.912564094</c:v>
                </c:pt>
                <c:pt idx="242">
                  <c:v>471.912564094</c:v>
                </c:pt>
                <c:pt idx="243">
                  <c:v>471.912564094</c:v>
                </c:pt>
                <c:pt idx="244">
                  <c:v>471.912564094</c:v>
                </c:pt>
                <c:pt idx="245">
                  <c:v>471.912564094</c:v>
                </c:pt>
                <c:pt idx="246">
                  <c:v>471.912564094</c:v>
                </c:pt>
                <c:pt idx="247">
                  <c:v>471.912564094</c:v>
                </c:pt>
                <c:pt idx="248">
                  <c:v>471.912564094</c:v>
                </c:pt>
                <c:pt idx="249">
                  <c:v>471.912564094</c:v>
                </c:pt>
                <c:pt idx="250">
                  <c:v>471.912564094</c:v>
                </c:pt>
                <c:pt idx="251">
                  <c:v>471.912564094</c:v>
                </c:pt>
                <c:pt idx="252">
                  <c:v>471.912564094</c:v>
                </c:pt>
                <c:pt idx="253">
                  <c:v>471.912564094</c:v>
                </c:pt>
                <c:pt idx="254">
                  <c:v>471.912564094</c:v>
                </c:pt>
                <c:pt idx="255">
                  <c:v>471.912564094</c:v>
                </c:pt>
                <c:pt idx="256">
                  <c:v>471.912564094</c:v>
                </c:pt>
                <c:pt idx="257">
                  <c:v>471.912564094</c:v>
                </c:pt>
                <c:pt idx="258">
                  <c:v>471.912564094</c:v>
                </c:pt>
                <c:pt idx="259">
                  <c:v>471.912564094</c:v>
                </c:pt>
                <c:pt idx="260">
                  <c:v>471.912564094</c:v>
                </c:pt>
                <c:pt idx="261">
                  <c:v>471.912564094</c:v>
                </c:pt>
                <c:pt idx="262">
                  <c:v>471.912564094</c:v>
                </c:pt>
                <c:pt idx="263">
                  <c:v>471.912564094</c:v>
                </c:pt>
                <c:pt idx="264">
                  <c:v>471.912564094</c:v>
                </c:pt>
                <c:pt idx="265">
                  <c:v>471.912564094</c:v>
                </c:pt>
                <c:pt idx="266">
                  <c:v>471.912564094</c:v>
                </c:pt>
                <c:pt idx="267">
                  <c:v>471.912564094</c:v>
                </c:pt>
                <c:pt idx="268">
                  <c:v>471.912564094</c:v>
                </c:pt>
                <c:pt idx="269">
                  <c:v>471.912564094</c:v>
                </c:pt>
                <c:pt idx="270">
                  <c:v>471.912564094</c:v>
                </c:pt>
                <c:pt idx="271">
                  <c:v>471.912564094</c:v>
                </c:pt>
                <c:pt idx="272">
                  <c:v>471.912564094</c:v>
                </c:pt>
                <c:pt idx="273">
                  <c:v>471.912564094</c:v>
                </c:pt>
                <c:pt idx="274">
                  <c:v>471.912564094</c:v>
                </c:pt>
                <c:pt idx="275">
                  <c:v>471.912564094</c:v>
                </c:pt>
                <c:pt idx="276">
                  <c:v>471.912564094</c:v>
                </c:pt>
                <c:pt idx="277">
                  <c:v>471.912564094</c:v>
                </c:pt>
                <c:pt idx="278">
                  <c:v>471.912564094</c:v>
                </c:pt>
                <c:pt idx="279">
                  <c:v>471.912564094</c:v>
                </c:pt>
                <c:pt idx="280">
                  <c:v>471.912564094</c:v>
                </c:pt>
                <c:pt idx="281">
                  <c:v>471.912564094</c:v>
                </c:pt>
                <c:pt idx="282">
                  <c:v>471.912564094</c:v>
                </c:pt>
                <c:pt idx="283">
                  <c:v>471.912564094</c:v>
                </c:pt>
                <c:pt idx="284">
                  <c:v>471.912564094</c:v>
                </c:pt>
                <c:pt idx="285">
                  <c:v>471.912564094</c:v>
                </c:pt>
                <c:pt idx="286">
                  <c:v>471.912564094</c:v>
                </c:pt>
                <c:pt idx="287">
                  <c:v>471.912564094</c:v>
                </c:pt>
                <c:pt idx="288">
                  <c:v>471.912564094</c:v>
                </c:pt>
                <c:pt idx="289">
                  <c:v>471.912564094</c:v>
                </c:pt>
                <c:pt idx="290">
                  <c:v>471.912564094</c:v>
                </c:pt>
                <c:pt idx="291">
                  <c:v>471.912564094</c:v>
                </c:pt>
                <c:pt idx="292">
                  <c:v>471.912564094</c:v>
                </c:pt>
                <c:pt idx="293">
                  <c:v>471.912564094</c:v>
                </c:pt>
                <c:pt idx="294">
                  <c:v>471.912564094</c:v>
                </c:pt>
                <c:pt idx="295">
                  <c:v>471.912564094</c:v>
                </c:pt>
                <c:pt idx="296">
                  <c:v>471.912564094</c:v>
                </c:pt>
                <c:pt idx="297">
                  <c:v>471.912564094</c:v>
                </c:pt>
                <c:pt idx="298">
                  <c:v>471.912564094</c:v>
                </c:pt>
                <c:pt idx="299">
                  <c:v>471.912564094</c:v>
                </c:pt>
                <c:pt idx="300">
                  <c:v>471.912564094</c:v>
                </c:pt>
                <c:pt idx="301">
                  <c:v>471.912564094</c:v>
                </c:pt>
                <c:pt idx="302">
                  <c:v>471.912564094</c:v>
                </c:pt>
                <c:pt idx="303">
                  <c:v>471.912564094</c:v>
                </c:pt>
                <c:pt idx="304">
                  <c:v>471.912564094</c:v>
                </c:pt>
                <c:pt idx="305">
                  <c:v>471.912564094</c:v>
                </c:pt>
                <c:pt idx="306">
                  <c:v>471.912564094</c:v>
                </c:pt>
                <c:pt idx="307">
                  <c:v>471.912564094</c:v>
                </c:pt>
                <c:pt idx="308">
                  <c:v>471.912564094</c:v>
                </c:pt>
                <c:pt idx="309">
                  <c:v>471.912564094</c:v>
                </c:pt>
                <c:pt idx="310">
                  <c:v>471.912564094</c:v>
                </c:pt>
                <c:pt idx="311">
                  <c:v>471.912564094</c:v>
                </c:pt>
                <c:pt idx="312">
                  <c:v>471.912564094</c:v>
                </c:pt>
                <c:pt idx="313">
                  <c:v>471.912564094</c:v>
                </c:pt>
                <c:pt idx="314">
                  <c:v>471.912564094</c:v>
                </c:pt>
                <c:pt idx="315">
                  <c:v>471.912564094</c:v>
                </c:pt>
                <c:pt idx="316">
                  <c:v>471.912564094</c:v>
                </c:pt>
                <c:pt idx="317">
                  <c:v>471.912564094</c:v>
                </c:pt>
                <c:pt idx="318">
                  <c:v>471.912564094</c:v>
                </c:pt>
                <c:pt idx="319">
                  <c:v>471.912564094</c:v>
                </c:pt>
                <c:pt idx="320">
                  <c:v>471.912564094</c:v>
                </c:pt>
                <c:pt idx="321">
                  <c:v>471.912564094</c:v>
                </c:pt>
                <c:pt idx="322">
                  <c:v>471.912564094</c:v>
                </c:pt>
                <c:pt idx="323">
                  <c:v>471.912564094</c:v>
                </c:pt>
                <c:pt idx="324">
                  <c:v>471.912564094</c:v>
                </c:pt>
                <c:pt idx="325">
                  <c:v>471.912564094</c:v>
                </c:pt>
                <c:pt idx="326">
                  <c:v>471.912564094</c:v>
                </c:pt>
                <c:pt idx="327">
                  <c:v>471.912564094</c:v>
                </c:pt>
                <c:pt idx="328">
                  <c:v>471.912564094</c:v>
                </c:pt>
                <c:pt idx="329">
                  <c:v>471.912564094</c:v>
                </c:pt>
                <c:pt idx="330">
                  <c:v>471.912564094</c:v>
                </c:pt>
                <c:pt idx="331">
                  <c:v>471.912564094</c:v>
                </c:pt>
                <c:pt idx="332">
                  <c:v>471.912564094</c:v>
                </c:pt>
                <c:pt idx="333">
                  <c:v>471.912564094</c:v>
                </c:pt>
                <c:pt idx="334">
                  <c:v>471.912564094</c:v>
                </c:pt>
                <c:pt idx="335">
                  <c:v>471.912564094</c:v>
                </c:pt>
                <c:pt idx="336">
                  <c:v>471.912564094</c:v>
                </c:pt>
                <c:pt idx="337">
                  <c:v>471.912564094</c:v>
                </c:pt>
                <c:pt idx="338">
                  <c:v>471.912564094</c:v>
                </c:pt>
                <c:pt idx="339">
                  <c:v>471.912564094</c:v>
                </c:pt>
                <c:pt idx="340">
                  <c:v>471.912564094</c:v>
                </c:pt>
                <c:pt idx="341">
                  <c:v>471.912564094</c:v>
                </c:pt>
                <c:pt idx="342">
                  <c:v>471.912564094</c:v>
                </c:pt>
                <c:pt idx="343">
                  <c:v>471.912564094</c:v>
                </c:pt>
                <c:pt idx="344">
                  <c:v>471.912564094</c:v>
                </c:pt>
                <c:pt idx="345">
                  <c:v>471.912564094</c:v>
                </c:pt>
                <c:pt idx="346">
                  <c:v>471.912564094</c:v>
                </c:pt>
                <c:pt idx="347">
                  <c:v>471.912564094</c:v>
                </c:pt>
                <c:pt idx="348">
                  <c:v>471.912564094</c:v>
                </c:pt>
                <c:pt idx="349">
                  <c:v>471.912564094</c:v>
                </c:pt>
                <c:pt idx="350">
                  <c:v>471.912564094</c:v>
                </c:pt>
                <c:pt idx="351">
                  <c:v>471.912564094</c:v>
                </c:pt>
                <c:pt idx="352">
                  <c:v>471.912564094</c:v>
                </c:pt>
                <c:pt idx="353">
                  <c:v>471.912564094</c:v>
                </c:pt>
                <c:pt idx="354">
                  <c:v>471.912564094</c:v>
                </c:pt>
                <c:pt idx="355">
                  <c:v>471.912564094</c:v>
                </c:pt>
                <c:pt idx="356">
                  <c:v>471.912564094</c:v>
                </c:pt>
                <c:pt idx="357">
                  <c:v>471.912564094</c:v>
                </c:pt>
                <c:pt idx="358">
                  <c:v>471.912564094</c:v>
                </c:pt>
                <c:pt idx="359">
                  <c:v>471.912564094</c:v>
                </c:pt>
                <c:pt idx="360">
                  <c:v>471.912564094</c:v>
                </c:pt>
                <c:pt idx="361">
                  <c:v>471.912564094</c:v>
                </c:pt>
                <c:pt idx="362">
                  <c:v>471.912564094</c:v>
                </c:pt>
                <c:pt idx="363">
                  <c:v>471.912564094</c:v>
                </c:pt>
                <c:pt idx="364">
                  <c:v>471.912564094</c:v>
                </c:pt>
                <c:pt idx="365">
                  <c:v>471.912564094</c:v>
                </c:pt>
                <c:pt idx="366">
                  <c:v>471.912564094</c:v>
                </c:pt>
                <c:pt idx="367">
                  <c:v>471.912564094</c:v>
                </c:pt>
                <c:pt idx="368">
                  <c:v>471.912564094</c:v>
                </c:pt>
                <c:pt idx="369">
                  <c:v>471.912564094</c:v>
                </c:pt>
                <c:pt idx="370">
                  <c:v>471.912564094</c:v>
                </c:pt>
                <c:pt idx="371">
                  <c:v>471.912564094</c:v>
                </c:pt>
                <c:pt idx="372">
                  <c:v>471.912564094</c:v>
                </c:pt>
                <c:pt idx="373">
                  <c:v>471.912564094</c:v>
                </c:pt>
                <c:pt idx="374">
                  <c:v>471.912564094</c:v>
                </c:pt>
                <c:pt idx="375">
                  <c:v>471.912564094</c:v>
                </c:pt>
                <c:pt idx="376">
                  <c:v>471.912564094</c:v>
                </c:pt>
                <c:pt idx="377">
                  <c:v>471.912564094</c:v>
                </c:pt>
                <c:pt idx="378">
                  <c:v>471.912564094</c:v>
                </c:pt>
                <c:pt idx="379">
                  <c:v>471.912564094</c:v>
                </c:pt>
                <c:pt idx="380">
                  <c:v>471.912564094</c:v>
                </c:pt>
                <c:pt idx="381">
                  <c:v>471.912564094</c:v>
                </c:pt>
                <c:pt idx="382">
                  <c:v>471.912564094</c:v>
                </c:pt>
                <c:pt idx="383">
                  <c:v>471.912564094</c:v>
                </c:pt>
                <c:pt idx="384">
                  <c:v>471.912564094</c:v>
                </c:pt>
                <c:pt idx="385">
                  <c:v>471.912564094</c:v>
                </c:pt>
                <c:pt idx="386">
                  <c:v>471.912564094</c:v>
                </c:pt>
                <c:pt idx="387">
                  <c:v>471.912564094</c:v>
                </c:pt>
                <c:pt idx="388">
                  <c:v>471.912564094</c:v>
                </c:pt>
                <c:pt idx="389">
                  <c:v>471.912564094</c:v>
                </c:pt>
                <c:pt idx="390">
                  <c:v>471.912564094</c:v>
                </c:pt>
                <c:pt idx="391">
                  <c:v>471.912564094</c:v>
                </c:pt>
                <c:pt idx="392">
                  <c:v>471.912564094</c:v>
                </c:pt>
                <c:pt idx="393">
                  <c:v>471.912564094</c:v>
                </c:pt>
                <c:pt idx="394">
                  <c:v>471.912564094</c:v>
                </c:pt>
                <c:pt idx="395">
                  <c:v>471.912564094</c:v>
                </c:pt>
                <c:pt idx="396">
                  <c:v>471.912564094</c:v>
                </c:pt>
                <c:pt idx="397">
                  <c:v>471.912564094</c:v>
                </c:pt>
                <c:pt idx="398">
                  <c:v>471.912564094</c:v>
                </c:pt>
                <c:pt idx="399">
                  <c:v>471.912564094</c:v>
                </c:pt>
                <c:pt idx="400">
                  <c:v>471.912564094</c:v>
                </c:pt>
                <c:pt idx="401">
                  <c:v>471.912564094</c:v>
                </c:pt>
                <c:pt idx="402">
                  <c:v>471.912564094</c:v>
                </c:pt>
                <c:pt idx="403">
                  <c:v>471.912564094</c:v>
                </c:pt>
                <c:pt idx="404">
                  <c:v>471.912564094</c:v>
                </c:pt>
                <c:pt idx="405">
                  <c:v>471.912564094</c:v>
                </c:pt>
                <c:pt idx="406">
                  <c:v>471.912564094</c:v>
                </c:pt>
                <c:pt idx="407">
                  <c:v>471.912564094</c:v>
                </c:pt>
                <c:pt idx="408">
                  <c:v>471.912564094</c:v>
                </c:pt>
                <c:pt idx="409">
                  <c:v>471.912564094</c:v>
                </c:pt>
                <c:pt idx="410">
                  <c:v>471.912564094</c:v>
                </c:pt>
                <c:pt idx="411">
                  <c:v>471.912564094</c:v>
                </c:pt>
                <c:pt idx="412">
                  <c:v>471.912564094</c:v>
                </c:pt>
                <c:pt idx="413">
                  <c:v>471.912564094</c:v>
                </c:pt>
                <c:pt idx="414">
                  <c:v>471.912564094</c:v>
                </c:pt>
                <c:pt idx="415">
                  <c:v>471.912564094</c:v>
                </c:pt>
                <c:pt idx="416">
                  <c:v>471.912564094</c:v>
                </c:pt>
                <c:pt idx="417">
                  <c:v>471.912564094</c:v>
                </c:pt>
                <c:pt idx="418">
                  <c:v>471.912564094</c:v>
                </c:pt>
                <c:pt idx="419">
                  <c:v>471.912564094</c:v>
                </c:pt>
                <c:pt idx="420">
                  <c:v>471.912564094</c:v>
                </c:pt>
                <c:pt idx="421">
                  <c:v>471.912564094</c:v>
                </c:pt>
                <c:pt idx="422">
                  <c:v>471.912564094</c:v>
                </c:pt>
                <c:pt idx="423">
                  <c:v>471.912564094</c:v>
                </c:pt>
                <c:pt idx="424">
                  <c:v>471.912564094</c:v>
                </c:pt>
                <c:pt idx="425">
                  <c:v>471.912564094</c:v>
                </c:pt>
                <c:pt idx="426">
                  <c:v>471.912564094</c:v>
                </c:pt>
                <c:pt idx="427">
                  <c:v>471.912564094</c:v>
                </c:pt>
                <c:pt idx="428">
                  <c:v>471.912564094</c:v>
                </c:pt>
                <c:pt idx="429">
                  <c:v>471.912564094</c:v>
                </c:pt>
                <c:pt idx="430">
                  <c:v>471.912564094</c:v>
                </c:pt>
                <c:pt idx="431">
                  <c:v>471.912564094</c:v>
                </c:pt>
                <c:pt idx="432">
                  <c:v>471.912564094</c:v>
                </c:pt>
                <c:pt idx="433">
                  <c:v>471.912564094</c:v>
                </c:pt>
                <c:pt idx="434">
                  <c:v>471.912564094</c:v>
                </c:pt>
                <c:pt idx="435">
                  <c:v>471.912564094</c:v>
                </c:pt>
                <c:pt idx="436">
                  <c:v>471.912564094</c:v>
                </c:pt>
                <c:pt idx="437">
                  <c:v>471.912564094</c:v>
                </c:pt>
                <c:pt idx="438">
                  <c:v>471.912564094</c:v>
                </c:pt>
                <c:pt idx="439">
                  <c:v>471.912564094</c:v>
                </c:pt>
                <c:pt idx="440">
                  <c:v>471.912564094</c:v>
                </c:pt>
                <c:pt idx="441">
                  <c:v>471.912564094</c:v>
                </c:pt>
                <c:pt idx="442">
                  <c:v>471.912564094</c:v>
                </c:pt>
                <c:pt idx="443">
                  <c:v>471.912564094</c:v>
                </c:pt>
                <c:pt idx="444">
                  <c:v>471.912564094</c:v>
                </c:pt>
                <c:pt idx="445">
                  <c:v>471.912564094</c:v>
                </c:pt>
                <c:pt idx="446">
                  <c:v>471.912564094</c:v>
                </c:pt>
                <c:pt idx="447">
                  <c:v>471.912564094</c:v>
                </c:pt>
                <c:pt idx="448">
                  <c:v>471.912564094</c:v>
                </c:pt>
                <c:pt idx="449">
                  <c:v>471.912564094</c:v>
                </c:pt>
                <c:pt idx="450">
                  <c:v>471.912564094</c:v>
                </c:pt>
                <c:pt idx="451">
                  <c:v>471.912564094</c:v>
                </c:pt>
                <c:pt idx="452">
                  <c:v>471.912564094</c:v>
                </c:pt>
                <c:pt idx="453">
                  <c:v>471.912564094</c:v>
                </c:pt>
                <c:pt idx="454">
                  <c:v>471.912564094</c:v>
                </c:pt>
                <c:pt idx="455">
                  <c:v>471.912564094</c:v>
                </c:pt>
                <c:pt idx="456">
                  <c:v>471.912564094</c:v>
                </c:pt>
                <c:pt idx="457">
                  <c:v>471.912564094</c:v>
                </c:pt>
                <c:pt idx="458">
                  <c:v>471.912564094</c:v>
                </c:pt>
                <c:pt idx="459">
                  <c:v>471.912564094</c:v>
                </c:pt>
                <c:pt idx="460">
                  <c:v>471.912564094</c:v>
                </c:pt>
                <c:pt idx="461">
                  <c:v>471.912564094</c:v>
                </c:pt>
                <c:pt idx="462">
                  <c:v>471.912564094</c:v>
                </c:pt>
                <c:pt idx="463">
                  <c:v>471.912564094</c:v>
                </c:pt>
                <c:pt idx="464">
                  <c:v>471.912564094</c:v>
                </c:pt>
                <c:pt idx="465">
                  <c:v>471.912564094</c:v>
                </c:pt>
                <c:pt idx="466">
                  <c:v>471.912564094</c:v>
                </c:pt>
                <c:pt idx="467">
                  <c:v>471.912564094</c:v>
                </c:pt>
                <c:pt idx="468">
                  <c:v>471.912564094</c:v>
                </c:pt>
                <c:pt idx="469">
                  <c:v>471.912564094</c:v>
                </c:pt>
                <c:pt idx="470">
                  <c:v>471.912564094</c:v>
                </c:pt>
                <c:pt idx="471">
                  <c:v>471.912564094</c:v>
                </c:pt>
                <c:pt idx="472">
                  <c:v>471.912564094</c:v>
                </c:pt>
                <c:pt idx="473">
                  <c:v>471.912564094</c:v>
                </c:pt>
                <c:pt idx="474">
                  <c:v>471.912564094</c:v>
                </c:pt>
                <c:pt idx="475">
                  <c:v>471.912564094</c:v>
                </c:pt>
                <c:pt idx="476">
                  <c:v>471.912564094</c:v>
                </c:pt>
                <c:pt idx="477">
                  <c:v>471.912564094</c:v>
                </c:pt>
                <c:pt idx="478">
                  <c:v>471.912564094</c:v>
                </c:pt>
                <c:pt idx="479">
                  <c:v>471.912564094</c:v>
                </c:pt>
                <c:pt idx="480">
                  <c:v>471.912564094</c:v>
                </c:pt>
                <c:pt idx="481">
                  <c:v>471.912564094</c:v>
                </c:pt>
                <c:pt idx="482">
                  <c:v>471.912564094</c:v>
                </c:pt>
                <c:pt idx="483">
                  <c:v>471.912564094</c:v>
                </c:pt>
                <c:pt idx="484">
                  <c:v>471.912564094</c:v>
                </c:pt>
                <c:pt idx="485">
                  <c:v>471.912564094</c:v>
                </c:pt>
                <c:pt idx="486">
                  <c:v>471.912564094</c:v>
                </c:pt>
                <c:pt idx="487">
                  <c:v>471.912564094</c:v>
                </c:pt>
                <c:pt idx="488">
                  <c:v>471.912564094</c:v>
                </c:pt>
                <c:pt idx="489">
                  <c:v>471.912564094</c:v>
                </c:pt>
                <c:pt idx="490">
                  <c:v>471.912564094</c:v>
                </c:pt>
                <c:pt idx="491">
                  <c:v>471.912564094</c:v>
                </c:pt>
                <c:pt idx="492">
                  <c:v>471.912564094</c:v>
                </c:pt>
                <c:pt idx="493">
                  <c:v>471.912564094</c:v>
                </c:pt>
                <c:pt idx="494">
                  <c:v>471.912564094</c:v>
                </c:pt>
                <c:pt idx="495">
                  <c:v>471.912564094</c:v>
                </c:pt>
                <c:pt idx="496">
                  <c:v>471.912564094</c:v>
                </c:pt>
                <c:pt idx="497">
                  <c:v>471.912564094</c:v>
                </c:pt>
                <c:pt idx="498">
                  <c:v>471.912564094</c:v>
                </c:pt>
                <c:pt idx="499">
                  <c:v>471.912564094</c:v>
                </c:pt>
                <c:pt idx="500">
                  <c:v>471.912564094</c:v>
                </c:pt>
                <c:pt idx="501">
                  <c:v>471.912564094</c:v>
                </c:pt>
                <c:pt idx="502">
                  <c:v>471.912564094</c:v>
                </c:pt>
                <c:pt idx="503">
                  <c:v>471.912564094</c:v>
                </c:pt>
                <c:pt idx="504">
                  <c:v>471.912564094</c:v>
                </c:pt>
                <c:pt idx="505">
                  <c:v>471.912564094</c:v>
                </c:pt>
                <c:pt idx="506">
                  <c:v>471.912564094</c:v>
                </c:pt>
                <c:pt idx="507">
                  <c:v>471.912564094</c:v>
                </c:pt>
                <c:pt idx="508">
                  <c:v>471.912564094</c:v>
                </c:pt>
                <c:pt idx="509">
                  <c:v>471.912564094</c:v>
                </c:pt>
                <c:pt idx="510">
                  <c:v>471.912564094</c:v>
                </c:pt>
                <c:pt idx="511">
                  <c:v>471.912564094</c:v>
                </c:pt>
                <c:pt idx="512">
                  <c:v>471.912564094</c:v>
                </c:pt>
                <c:pt idx="513">
                  <c:v>471.912564094</c:v>
                </c:pt>
                <c:pt idx="514">
                  <c:v>471.912564094</c:v>
                </c:pt>
                <c:pt idx="515">
                  <c:v>471.912564094</c:v>
                </c:pt>
                <c:pt idx="516">
                  <c:v>471.912564094</c:v>
                </c:pt>
                <c:pt idx="517">
                  <c:v>471.912564094</c:v>
                </c:pt>
                <c:pt idx="518">
                  <c:v>471.912564094</c:v>
                </c:pt>
                <c:pt idx="519">
                  <c:v>471.912564094</c:v>
                </c:pt>
                <c:pt idx="520">
                  <c:v>471.912564094</c:v>
                </c:pt>
                <c:pt idx="521">
                  <c:v>471.912564094</c:v>
                </c:pt>
                <c:pt idx="522">
                  <c:v>471.912564094</c:v>
                </c:pt>
                <c:pt idx="523">
                  <c:v>471.912564094</c:v>
                </c:pt>
                <c:pt idx="524">
                  <c:v>471.912564094</c:v>
                </c:pt>
                <c:pt idx="525">
                  <c:v>471.912564094</c:v>
                </c:pt>
                <c:pt idx="526">
                  <c:v>471.912564094</c:v>
                </c:pt>
                <c:pt idx="527">
                  <c:v>471.912564094</c:v>
                </c:pt>
                <c:pt idx="528">
                  <c:v>471.912564094</c:v>
                </c:pt>
                <c:pt idx="529">
                  <c:v>471.912564094</c:v>
                </c:pt>
                <c:pt idx="530">
                  <c:v>471.912564094</c:v>
                </c:pt>
                <c:pt idx="531">
                  <c:v>471.912564094</c:v>
                </c:pt>
                <c:pt idx="532">
                  <c:v>471.912564094</c:v>
                </c:pt>
                <c:pt idx="533">
                  <c:v>471.912564094</c:v>
                </c:pt>
                <c:pt idx="534">
                  <c:v>471.912564094</c:v>
                </c:pt>
                <c:pt idx="535">
                  <c:v>471.912564094</c:v>
                </c:pt>
                <c:pt idx="536">
                  <c:v>471.912564094</c:v>
                </c:pt>
                <c:pt idx="537">
                  <c:v>471.912564094</c:v>
                </c:pt>
                <c:pt idx="538">
                  <c:v>471.912564094</c:v>
                </c:pt>
                <c:pt idx="539">
                  <c:v>471.912564094</c:v>
                </c:pt>
                <c:pt idx="540">
                  <c:v>471.912564094</c:v>
                </c:pt>
                <c:pt idx="541">
                  <c:v>471.912564094</c:v>
                </c:pt>
                <c:pt idx="542">
                  <c:v>471.912564094</c:v>
                </c:pt>
                <c:pt idx="543">
                  <c:v>471.912564094</c:v>
                </c:pt>
                <c:pt idx="544">
                  <c:v>471.912564094</c:v>
                </c:pt>
                <c:pt idx="545">
                  <c:v>471.912564094</c:v>
                </c:pt>
                <c:pt idx="546">
                  <c:v>471.912564094</c:v>
                </c:pt>
                <c:pt idx="547">
                  <c:v>471.912564094</c:v>
                </c:pt>
                <c:pt idx="548">
                  <c:v>471.912564094</c:v>
                </c:pt>
                <c:pt idx="549">
                  <c:v>471.912564094</c:v>
                </c:pt>
                <c:pt idx="550">
                  <c:v>471.912564094</c:v>
                </c:pt>
                <c:pt idx="551">
                  <c:v>471.912564094</c:v>
                </c:pt>
                <c:pt idx="552">
                  <c:v>471.912564094</c:v>
                </c:pt>
                <c:pt idx="553">
                  <c:v>471.912564094</c:v>
                </c:pt>
                <c:pt idx="554">
                  <c:v>471.912564094</c:v>
                </c:pt>
                <c:pt idx="555">
                  <c:v>471.912564094</c:v>
                </c:pt>
                <c:pt idx="556">
                  <c:v>471.912564094</c:v>
                </c:pt>
                <c:pt idx="557">
                  <c:v>471.912564094</c:v>
                </c:pt>
                <c:pt idx="558">
                  <c:v>471.912564094</c:v>
                </c:pt>
                <c:pt idx="559">
                  <c:v>471.912564094</c:v>
                </c:pt>
                <c:pt idx="560">
                  <c:v>471.912564094</c:v>
                </c:pt>
                <c:pt idx="561">
                  <c:v>471.912564094</c:v>
                </c:pt>
                <c:pt idx="562">
                  <c:v>471.912564094</c:v>
                </c:pt>
                <c:pt idx="563">
                  <c:v>471.912564094</c:v>
                </c:pt>
                <c:pt idx="564">
                  <c:v>471.912564094</c:v>
                </c:pt>
                <c:pt idx="565">
                  <c:v>471.912564094</c:v>
                </c:pt>
                <c:pt idx="566">
                  <c:v>471.912564094</c:v>
                </c:pt>
                <c:pt idx="567">
                  <c:v>471.912564094</c:v>
                </c:pt>
                <c:pt idx="568">
                  <c:v>471.912564094</c:v>
                </c:pt>
                <c:pt idx="569">
                  <c:v>471.912564094</c:v>
                </c:pt>
                <c:pt idx="570">
                  <c:v>471.912564094</c:v>
                </c:pt>
                <c:pt idx="571">
                  <c:v>471.912564094</c:v>
                </c:pt>
                <c:pt idx="572">
                  <c:v>471.912564094</c:v>
                </c:pt>
                <c:pt idx="573">
                  <c:v>471.912564094</c:v>
                </c:pt>
                <c:pt idx="574">
                  <c:v>471.912564094</c:v>
                </c:pt>
                <c:pt idx="575">
                  <c:v>471.912564094</c:v>
                </c:pt>
                <c:pt idx="576">
                  <c:v>471.912564094</c:v>
                </c:pt>
                <c:pt idx="577">
                  <c:v>471.912564094</c:v>
                </c:pt>
                <c:pt idx="578">
                  <c:v>471.912564094</c:v>
                </c:pt>
                <c:pt idx="579">
                  <c:v>471.912564094</c:v>
                </c:pt>
                <c:pt idx="580">
                  <c:v>471.912564094</c:v>
                </c:pt>
                <c:pt idx="581">
                  <c:v>471.912564094</c:v>
                </c:pt>
                <c:pt idx="582">
                  <c:v>471.912564094</c:v>
                </c:pt>
                <c:pt idx="583">
                  <c:v>471.912564094</c:v>
                </c:pt>
                <c:pt idx="584">
                  <c:v>471.912564094</c:v>
                </c:pt>
                <c:pt idx="585">
                  <c:v>471.912564094</c:v>
                </c:pt>
                <c:pt idx="586">
                  <c:v>471.912564094</c:v>
                </c:pt>
                <c:pt idx="587">
                  <c:v>471.912564094</c:v>
                </c:pt>
                <c:pt idx="588">
                  <c:v>471.912564094</c:v>
                </c:pt>
                <c:pt idx="589">
                  <c:v>471.912564094</c:v>
                </c:pt>
                <c:pt idx="590">
                  <c:v>471.912564094</c:v>
                </c:pt>
                <c:pt idx="591">
                  <c:v>471.912564094</c:v>
                </c:pt>
                <c:pt idx="592">
                  <c:v>471.912564094</c:v>
                </c:pt>
                <c:pt idx="593">
                  <c:v>471.912564094</c:v>
                </c:pt>
                <c:pt idx="594">
                  <c:v>471.912564094</c:v>
                </c:pt>
                <c:pt idx="595">
                  <c:v>471.912564094</c:v>
                </c:pt>
                <c:pt idx="596">
                  <c:v>471.912564094</c:v>
                </c:pt>
                <c:pt idx="597">
                  <c:v>471.912564094</c:v>
                </c:pt>
                <c:pt idx="598">
                  <c:v>471.912564094</c:v>
                </c:pt>
                <c:pt idx="599">
                  <c:v>471.912564094</c:v>
                </c:pt>
                <c:pt idx="600">
                  <c:v>471.912564094</c:v>
                </c:pt>
                <c:pt idx="601">
                  <c:v>471.912564094</c:v>
                </c:pt>
                <c:pt idx="602">
                  <c:v>471.912564094</c:v>
                </c:pt>
                <c:pt idx="603">
                  <c:v>471.912564094</c:v>
                </c:pt>
                <c:pt idx="604">
                  <c:v>471.912564094</c:v>
                </c:pt>
                <c:pt idx="605">
                  <c:v>471.912564094</c:v>
                </c:pt>
                <c:pt idx="606">
                  <c:v>471.912564094</c:v>
                </c:pt>
                <c:pt idx="607">
                  <c:v>471.912564094</c:v>
                </c:pt>
                <c:pt idx="608">
                  <c:v>471.912564094</c:v>
                </c:pt>
                <c:pt idx="609">
                  <c:v>471.912564094</c:v>
                </c:pt>
                <c:pt idx="610">
                  <c:v>471.912564094</c:v>
                </c:pt>
                <c:pt idx="611">
                  <c:v>471.912564094</c:v>
                </c:pt>
                <c:pt idx="612">
                  <c:v>471.912564094</c:v>
                </c:pt>
                <c:pt idx="613">
                  <c:v>471.912564094</c:v>
                </c:pt>
                <c:pt idx="614">
                  <c:v>471.912564094</c:v>
                </c:pt>
                <c:pt idx="615">
                  <c:v>471.912564094</c:v>
                </c:pt>
                <c:pt idx="616">
                  <c:v>471.912564094</c:v>
                </c:pt>
                <c:pt idx="617">
                  <c:v>471.912564094</c:v>
                </c:pt>
                <c:pt idx="618">
                  <c:v>471.912564094</c:v>
                </c:pt>
                <c:pt idx="619">
                  <c:v>471.912564094</c:v>
                </c:pt>
                <c:pt idx="620">
                  <c:v>471.912564094</c:v>
                </c:pt>
                <c:pt idx="621">
                  <c:v>471.912564094</c:v>
                </c:pt>
                <c:pt idx="622">
                  <c:v>471.912564094</c:v>
                </c:pt>
                <c:pt idx="623">
                  <c:v>471.912564094</c:v>
                </c:pt>
                <c:pt idx="624">
                  <c:v>471.912564094</c:v>
                </c:pt>
                <c:pt idx="625">
                  <c:v>471.912564094</c:v>
                </c:pt>
                <c:pt idx="626">
                  <c:v>471.912564094</c:v>
                </c:pt>
                <c:pt idx="627">
                  <c:v>471.912564094</c:v>
                </c:pt>
                <c:pt idx="628">
                  <c:v>471.912564094</c:v>
                </c:pt>
                <c:pt idx="629">
                  <c:v>471.912564094</c:v>
                </c:pt>
                <c:pt idx="630">
                  <c:v>471.912564094</c:v>
                </c:pt>
                <c:pt idx="631">
                  <c:v>471.912564094</c:v>
                </c:pt>
                <c:pt idx="632">
                  <c:v>471.912564094</c:v>
                </c:pt>
                <c:pt idx="633">
                  <c:v>471.912564094</c:v>
                </c:pt>
                <c:pt idx="634">
                  <c:v>471.912564094</c:v>
                </c:pt>
                <c:pt idx="635">
                  <c:v>471.912564094</c:v>
                </c:pt>
                <c:pt idx="636">
                  <c:v>471.912564094</c:v>
                </c:pt>
                <c:pt idx="637">
                  <c:v>471.912564094</c:v>
                </c:pt>
                <c:pt idx="638">
                  <c:v>471.912564094</c:v>
                </c:pt>
                <c:pt idx="639">
                  <c:v>471.912564094</c:v>
                </c:pt>
                <c:pt idx="640">
                  <c:v>471.912564094</c:v>
                </c:pt>
                <c:pt idx="641">
                  <c:v>471.912564094</c:v>
                </c:pt>
                <c:pt idx="642">
                  <c:v>471.912564094</c:v>
                </c:pt>
                <c:pt idx="643">
                  <c:v>471.912564094</c:v>
                </c:pt>
                <c:pt idx="644">
                  <c:v>471.912564094</c:v>
                </c:pt>
                <c:pt idx="645">
                  <c:v>471.912564094</c:v>
                </c:pt>
                <c:pt idx="646">
                  <c:v>471.912564094</c:v>
                </c:pt>
                <c:pt idx="647">
                  <c:v>471.912564094</c:v>
                </c:pt>
                <c:pt idx="648">
                  <c:v>471.912564094</c:v>
                </c:pt>
                <c:pt idx="649">
                  <c:v>471.912564094</c:v>
                </c:pt>
                <c:pt idx="650">
                  <c:v>471.912564094</c:v>
                </c:pt>
                <c:pt idx="651">
                  <c:v>471.912564094</c:v>
                </c:pt>
                <c:pt idx="652">
                  <c:v>471.912564094</c:v>
                </c:pt>
                <c:pt idx="653">
                  <c:v>471.912564094</c:v>
                </c:pt>
                <c:pt idx="654">
                  <c:v>471.912564094</c:v>
                </c:pt>
                <c:pt idx="655">
                  <c:v>471.912564094</c:v>
                </c:pt>
                <c:pt idx="656">
                  <c:v>471.912564094</c:v>
                </c:pt>
                <c:pt idx="657">
                  <c:v>471.912564094</c:v>
                </c:pt>
                <c:pt idx="658">
                  <c:v>471.912564094</c:v>
                </c:pt>
                <c:pt idx="659">
                  <c:v>471.912564094</c:v>
                </c:pt>
                <c:pt idx="660">
                  <c:v>471.912564094</c:v>
                </c:pt>
                <c:pt idx="661">
                  <c:v>471.912564094</c:v>
                </c:pt>
                <c:pt idx="662">
                  <c:v>471.912564094</c:v>
                </c:pt>
                <c:pt idx="663">
                  <c:v>471.912564094</c:v>
                </c:pt>
                <c:pt idx="664">
                  <c:v>471.912564094</c:v>
                </c:pt>
                <c:pt idx="665">
                  <c:v>471.912564094</c:v>
                </c:pt>
                <c:pt idx="666">
                  <c:v>471.912564094</c:v>
                </c:pt>
                <c:pt idx="667">
                  <c:v>471.912564094</c:v>
                </c:pt>
                <c:pt idx="668">
                  <c:v>471.912564094</c:v>
                </c:pt>
                <c:pt idx="669">
                  <c:v>471.912564094</c:v>
                </c:pt>
                <c:pt idx="670">
                  <c:v>471.912564094</c:v>
                </c:pt>
                <c:pt idx="671">
                  <c:v>471.912564094</c:v>
                </c:pt>
                <c:pt idx="672">
                  <c:v>471.912564094</c:v>
                </c:pt>
                <c:pt idx="673">
                  <c:v>471.912564094</c:v>
                </c:pt>
                <c:pt idx="674">
                  <c:v>471.912564094</c:v>
                </c:pt>
                <c:pt idx="675">
                  <c:v>471.912564094</c:v>
                </c:pt>
                <c:pt idx="676">
                  <c:v>471.912564094</c:v>
                </c:pt>
                <c:pt idx="677">
                  <c:v>471.912564094</c:v>
                </c:pt>
                <c:pt idx="678">
                  <c:v>471.912564094</c:v>
                </c:pt>
                <c:pt idx="679">
                  <c:v>471.912564094</c:v>
                </c:pt>
                <c:pt idx="680">
                  <c:v>471.912564094</c:v>
                </c:pt>
                <c:pt idx="681">
                  <c:v>471.912564094</c:v>
                </c:pt>
                <c:pt idx="682">
                  <c:v>471.912564094</c:v>
                </c:pt>
                <c:pt idx="683">
                  <c:v>471.912564094</c:v>
                </c:pt>
                <c:pt idx="684">
                  <c:v>471.912564094</c:v>
                </c:pt>
                <c:pt idx="685">
                  <c:v>471.912564094</c:v>
                </c:pt>
                <c:pt idx="686">
                  <c:v>471.912564094</c:v>
                </c:pt>
                <c:pt idx="687">
                  <c:v>471.912564094</c:v>
                </c:pt>
                <c:pt idx="688">
                  <c:v>471.912564094</c:v>
                </c:pt>
                <c:pt idx="689">
                  <c:v>471.912564094</c:v>
                </c:pt>
                <c:pt idx="690">
                  <c:v>471.912564094</c:v>
                </c:pt>
                <c:pt idx="691">
                  <c:v>471.912564094</c:v>
                </c:pt>
                <c:pt idx="692">
                  <c:v>471.912564094</c:v>
                </c:pt>
                <c:pt idx="693">
                  <c:v>471.912564094</c:v>
                </c:pt>
                <c:pt idx="694">
                  <c:v>471.912564094</c:v>
                </c:pt>
                <c:pt idx="695">
                  <c:v>471.912564094</c:v>
                </c:pt>
                <c:pt idx="696">
                  <c:v>471.912564094</c:v>
                </c:pt>
                <c:pt idx="697">
                  <c:v>471.912564094</c:v>
                </c:pt>
                <c:pt idx="698">
                  <c:v>471.912564094</c:v>
                </c:pt>
                <c:pt idx="699">
                  <c:v>471.912564094</c:v>
                </c:pt>
                <c:pt idx="700">
                  <c:v>471.912564094</c:v>
                </c:pt>
                <c:pt idx="701">
                  <c:v>471.912564094</c:v>
                </c:pt>
                <c:pt idx="702">
                  <c:v>471.912564094</c:v>
                </c:pt>
                <c:pt idx="703">
                  <c:v>471.912564094</c:v>
                </c:pt>
                <c:pt idx="704">
                  <c:v>471.912564094</c:v>
                </c:pt>
                <c:pt idx="705">
                  <c:v>471.912564094</c:v>
                </c:pt>
                <c:pt idx="706">
                  <c:v>471.912564094</c:v>
                </c:pt>
                <c:pt idx="707">
                  <c:v>471.912564094</c:v>
                </c:pt>
                <c:pt idx="708">
                  <c:v>471.912564094</c:v>
                </c:pt>
                <c:pt idx="709">
                  <c:v>471.912564094</c:v>
                </c:pt>
                <c:pt idx="710">
                  <c:v>471.912564094</c:v>
                </c:pt>
                <c:pt idx="711">
                  <c:v>471.912564094</c:v>
                </c:pt>
                <c:pt idx="712">
                  <c:v>471.912564094</c:v>
                </c:pt>
                <c:pt idx="713">
                  <c:v>471.912564094</c:v>
                </c:pt>
                <c:pt idx="714">
                  <c:v>471.912564094</c:v>
                </c:pt>
                <c:pt idx="715">
                  <c:v>471.912564094</c:v>
                </c:pt>
                <c:pt idx="716">
                  <c:v>471.912564094</c:v>
                </c:pt>
                <c:pt idx="717">
                  <c:v>471.912564094</c:v>
                </c:pt>
                <c:pt idx="718">
                  <c:v>471.912564094</c:v>
                </c:pt>
                <c:pt idx="719">
                  <c:v>471.912564094</c:v>
                </c:pt>
                <c:pt idx="720">
                  <c:v>471.912564094</c:v>
                </c:pt>
                <c:pt idx="721">
                  <c:v>471.912564094</c:v>
                </c:pt>
                <c:pt idx="722">
                  <c:v>471.912564094</c:v>
                </c:pt>
                <c:pt idx="723">
                  <c:v>471.912564094</c:v>
                </c:pt>
                <c:pt idx="724">
                  <c:v>471.912564094</c:v>
                </c:pt>
                <c:pt idx="725">
                  <c:v>471.912564094</c:v>
                </c:pt>
                <c:pt idx="726">
                  <c:v>471.912564094</c:v>
                </c:pt>
                <c:pt idx="727">
                  <c:v>471.912564094</c:v>
                </c:pt>
                <c:pt idx="728">
                  <c:v>471.912564094</c:v>
                </c:pt>
                <c:pt idx="729">
                  <c:v>471.912564094</c:v>
                </c:pt>
                <c:pt idx="730">
                  <c:v>471.912564094</c:v>
                </c:pt>
                <c:pt idx="731">
                  <c:v>471.912564094</c:v>
                </c:pt>
                <c:pt idx="732">
                  <c:v>471.912564094</c:v>
                </c:pt>
                <c:pt idx="733">
                  <c:v>471.912564094</c:v>
                </c:pt>
                <c:pt idx="734">
                  <c:v>471.912564094</c:v>
                </c:pt>
                <c:pt idx="735">
                  <c:v>471.912564094</c:v>
                </c:pt>
                <c:pt idx="736">
                  <c:v>471.912564094</c:v>
                </c:pt>
                <c:pt idx="737">
                  <c:v>471.912564094</c:v>
                </c:pt>
                <c:pt idx="738">
                  <c:v>471.912564094</c:v>
                </c:pt>
                <c:pt idx="739">
                  <c:v>471.912564094</c:v>
                </c:pt>
                <c:pt idx="740">
                  <c:v>471.912564094</c:v>
                </c:pt>
                <c:pt idx="741">
                  <c:v>471.912564094</c:v>
                </c:pt>
                <c:pt idx="742">
                  <c:v>471.912564094</c:v>
                </c:pt>
                <c:pt idx="743">
                  <c:v>471.912564094</c:v>
                </c:pt>
                <c:pt idx="744">
                  <c:v>471.912564094</c:v>
                </c:pt>
                <c:pt idx="745">
                  <c:v>471.912564094</c:v>
                </c:pt>
                <c:pt idx="746">
                  <c:v>471.912564094</c:v>
                </c:pt>
                <c:pt idx="747">
                  <c:v>471.912564094</c:v>
                </c:pt>
                <c:pt idx="748">
                  <c:v>471.912564094</c:v>
                </c:pt>
                <c:pt idx="749">
                  <c:v>471.912564094</c:v>
                </c:pt>
                <c:pt idx="750">
                  <c:v>471.912564094</c:v>
                </c:pt>
                <c:pt idx="751">
                  <c:v>471.912564094</c:v>
                </c:pt>
                <c:pt idx="752">
                  <c:v>471.912564094</c:v>
                </c:pt>
                <c:pt idx="753">
                  <c:v>471.912564094</c:v>
                </c:pt>
                <c:pt idx="754">
                  <c:v>471.912564094</c:v>
                </c:pt>
                <c:pt idx="755">
                  <c:v>471.912564094</c:v>
                </c:pt>
                <c:pt idx="756">
                  <c:v>471.912564094</c:v>
                </c:pt>
                <c:pt idx="757">
                  <c:v>471.912564094</c:v>
                </c:pt>
                <c:pt idx="758">
                  <c:v>471.912564094</c:v>
                </c:pt>
                <c:pt idx="759">
                  <c:v>471.912564094</c:v>
                </c:pt>
                <c:pt idx="760">
                  <c:v>471.912564094</c:v>
                </c:pt>
                <c:pt idx="761">
                  <c:v>471.912564094</c:v>
                </c:pt>
                <c:pt idx="762">
                  <c:v>471.912564094</c:v>
                </c:pt>
                <c:pt idx="763">
                  <c:v>471.912564094</c:v>
                </c:pt>
                <c:pt idx="764">
                  <c:v>471.912564094</c:v>
                </c:pt>
                <c:pt idx="765">
                  <c:v>471.912564094</c:v>
                </c:pt>
                <c:pt idx="766">
                  <c:v>471.912564094</c:v>
                </c:pt>
                <c:pt idx="767">
                  <c:v>471.912564094</c:v>
                </c:pt>
                <c:pt idx="768">
                  <c:v>471.912564094</c:v>
                </c:pt>
                <c:pt idx="769">
                  <c:v>471.912564094</c:v>
                </c:pt>
                <c:pt idx="770">
                  <c:v>471.912564094</c:v>
                </c:pt>
                <c:pt idx="771">
                  <c:v>471.912564094</c:v>
                </c:pt>
                <c:pt idx="772">
                  <c:v>471.912564094</c:v>
                </c:pt>
                <c:pt idx="773">
                  <c:v>471.912564094</c:v>
                </c:pt>
                <c:pt idx="774">
                  <c:v>471.912564094</c:v>
                </c:pt>
                <c:pt idx="775">
                  <c:v>471.912564094</c:v>
                </c:pt>
                <c:pt idx="776">
                  <c:v>471.912564094</c:v>
                </c:pt>
                <c:pt idx="777">
                  <c:v>471.912564094</c:v>
                </c:pt>
                <c:pt idx="778">
                  <c:v>471.912564094</c:v>
                </c:pt>
                <c:pt idx="779">
                  <c:v>471.912564094</c:v>
                </c:pt>
                <c:pt idx="780">
                  <c:v>471.912564094</c:v>
                </c:pt>
                <c:pt idx="781">
                  <c:v>471.912564094</c:v>
                </c:pt>
                <c:pt idx="782">
                  <c:v>471.912564094</c:v>
                </c:pt>
                <c:pt idx="783">
                  <c:v>471.912564094</c:v>
                </c:pt>
                <c:pt idx="784">
                  <c:v>471.912564094</c:v>
                </c:pt>
                <c:pt idx="785">
                  <c:v>471.912564094</c:v>
                </c:pt>
                <c:pt idx="786">
                  <c:v>471.912564094</c:v>
                </c:pt>
                <c:pt idx="787">
                  <c:v>471.912564094</c:v>
                </c:pt>
                <c:pt idx="788">
                  <c:v>471.912564094</c:v>
                </c:pt>
                <c:pt idx="789">
                  <c:v>471.912564094</c:v>
                </c:pt>
                <c:pt idx="790">
                  <c:v>471.912564094</c:v>
                </c:pt>
                <c:pt idx="791">
                  <c:v>471.912564094</c:v>
                </c:pt>
                <c:pt idx="792">
                  <c:v>471.912564094</c:v>
                </c:pt>
                <c:pt idx="793">
                  <c:v>471.912564094</c:v>
                </c:pt>
                <c:pt idx="794">
                  <c:v>471.912564094</c:v>
                </c:pt>
                <c:pt idx="795">
                  <c:v>471.912564094</c:v>
                </c:pt>
                <c:pt idx="796">
                  <c:v>471.912564094</c:v>
                </c:pt>
                <c:pt idx="797">
                  <c:v>471.912564094</c:v>
                </c:pt>
                <c:pt idx="798">
                  <c:v>471.912564094</c:v>
                </c:pt>
                <c:pt idx="799">
                  <c:v>471.912564094</c:v>
                </c:pt>
                <c:pt idx="800">
                  <c:v>471.912564094</c:v>
                </c:pt>
                <c:pt idx="801">
                  <c:v>471.912564094</c:v>
                </c:pt>
                <c:pt idx="802">
                  <c:v>471.912564094</c:v>
                </c:pt>
                <c:pt idx="803">
                  <c:v>471.912564094</c:v>
                </c:pt>
                <c:pt idx="804">
                  <c:v>471.912564094</c:v>
                </c:pt>
                <c:pt idx="805">
                  <c:v>471.912564094</c:v>
                </c:pt>
                <c:pt idx="806">
                  <c:v>471.912564094</c:v>
                </c:pt>
                <c:pt idx="807">
                  <c:v>471.912564094</c:v>
                </c:pt>
                <c:pt idx="808">
                  <c:v>471.912564094</c:v>
                </c:pt>
                <c:pt idx="809">
                  <c:v>471.912564094</c:v>
                </c:pt>
                <c:pt idx="810">
                  <c:v>471.912564094</c:v>
                </c:pt>
                <c:pt idx="811">
                  <c:v>471.912564094</c:v>
                </c:pt>
                <c:pt idx="812">
                  <c:v>471.912564094</c:v>
                </c:pt>
                <c:pt idx="813">
                  <c:v>471.912564094</c:v>
                </c:pt>
                <c:pt idx="814">
                  <c:v>471.912564094</c:v>
                </c:pt>
                <c:pt idx="815">
                  <c:v>471.912564094</c:v>
                </c:pt>
                <c:pt idx="816">
                  <c:v>471.912564094</c:v>
                </c:pt>
                <c:pt idx="817">
                  <c:v>471.912564094</c:v>
                </c:pt>
                <c:pt idx="818">
                  <c:v>471.912564094</c:v>
                </c:pt>
                <c:pt idx="819">
                  <c:v>471.912564094</c:v>
                </c:pt>
                <c:pt idx="820">
                  <c:v>471.912564094</c:v>
                </c:pt>
                <c:pt idx="821">
                  <c:v>471.912564094</c:v>
                </c:pt>
                <c:pt idx="822">
                  <c:v>471.912564094</c:v>
                </c:pt>
                <c:pt idx="823">
                  <c:v>471.912564094</c:v>
                </c:pt>
                <c:pt idx="824">
                  <c:v>471.912564094</c:v>
                </c:pt>
                <c:pt idx="825">
                  <c:v>471.912564094</c:v>
                </c:pt>
                <c:pt idx="826">
                  <c:v>471.912564094</c:v>
                </c:pt>
                <c:pt idx="827">
                  <c:v>471.912564094</c:v>
                </c:pt>
                <c:pt idx="828">
                  <c:v>471.912564094</c:v>
                </c:pt>
                <c:pt idx="829">
                  <c:v>471.912564094</c:v>
                </c:pt>
                <c:pt idx="830">
                  <c:v>471.912564094</c:v>
                </c:pt>
                <c:pt idx="831">
                  <c:v>471.912564094</c:v>
                </c:pt>
                <c:pt idx="832">
                  <c:v>471.912564094</c:v>
                </c:pt>
                <c:pt idx="833">
                  <c:v>471.912564094</c:v>
                </c:pt>
                <c:pt idx="834">
                  <c:v>471.912564094</c:v>
                </c:pt>
                <c:pt idx="835">
                  <c:v>471.912564094</c:v>
                </c:pt>
                <c:pt idx="836">
                  <c:v>471.912564094</c:v>
                </c:pt>
                <c:pt idx="837">
                  <c:v>471.912564094</c:v>
                </c:pt>
                <c:pt idx="838">
                  <c:v>471.912564094</c:v>
                </c:pt>
                <c:pt idx="839">
                  <c:v>471.912564094</c:v>
                </c:pt>
                <c:pt idx="840">
                  <c:v>471.912564094</c:v>
                </c:pt>
                <c:pt idx="841">
                  <c:v>471.912564094</c:v>
                </c:pt>
                <c:pt idx="842">
                  <c:v>471.912564094</c:v>
                </c:pt>
                <c:pt idx="843">
                  <c:v>471.912564094</c:v>
                </c:pt>
                <c:pt idx="844">
                  <c:v>471.912564094</c:v>
                </c:pt>
                <c:pt idx="845">
                  <c:v>471.912564094</c:v>
                </c:pt>
                <c:pt idx="846">
                  <c:v>471.912564094</c:v>
                </c:pt>
                <c:pt idx="847">
                  <c:v>471.912564094</c:v>
                </c:pt>
                <c:pt idx="848">
                  <c:v>471.912564094</c:v>
                </c:pt>
                <c:pt idx="849">
                  <c:v>471.912564094</c:v>
                </c:pt>
                <c:pt idx="850">
                  <c:v>471.912564094</c:v>
                </c:pt>
                <c:pt idx="851">
                  <c:v>471.912564094</c:v>
                </c:pt>
                <c:pt idx="852">
                  <c:v>471.912564094</c:v>
                </c:pt>
                <c:pt idx="853">
                  <c:v>471.912564094</c:v>
                </c:pt>
                <c:pt idx="854">
                  <c:v>471.912564094</c:v>
                </c:pt>
                <c:pt idx="855">
                  <c:v>471.912564094</c:v>
                </c:pt>
                <c:pt idx="856">
                  <c:v>471.912564094</c:v>
                </c:pt>
                <c:pt idx="857">
                  <c:v>471.912564094</c:v>
                </c:pt>
                <c:pt idx="858">
                  <c:v>471.912564094</c:v>
                </c:pt>
                <c:pt idx="859">
                  <c:v>471.912564094</c:v>
                </c:pt>
                <c:pt idx="860">
                  <c:v>471.912564094</c:v>
                </c:pt>
                <c:pt idx="861">
                  <c:v>471.912564094</c:v>
                </c:pt>
                <c:pt idx="862">
                  <c:v>471.912564094</c:v>
                </c:pt>
                <c:pt idx="863">
                  <c:v>471.912564094</c:v>
                </c:pt>
                <c:pt idx="864">
                  <c:v>471.912564094</c:v>
                </c:pt>
                <c:pt idx="865">
                  <c:v>471.912564094</c:v>
                </c:pt>
                <c:pt idx="866">
                  <c:v>471.912564094</c:v>
                </c:pt>
                <c:pt idx="867">
                  <c:v>471.912564094</c:v>
                </c:pt>
                <c:pt idx="868">
                  <c:v>471.912564094</c:v>
                </c:pt>
                <c:pt idx="869">
                  <c:v>471.912564094</c:v>
                </c:pt>
                <c:pt idx="870">
                  <c:v>471.912564094</c:v>
                </c:pt>
                <c:pt idx="871">
                  <c:v>471.912564094</c:v>
                </c:pt>
                <c:pt idx="872">
                  <c:v>471.912564094</c:v>
                </c:pt>
                <c:pt idx="873">
                  <c:v>471.912564094</c:v>
                </c:pt>
                <c:pt idx="874">
                  <c:v>471.912564094</c:v>
                </c:pt>
                <c:pt idx="875">
                  <c:v>471.912564094</c:v>
                </c:pt>
                <c:pt idx="876">
                  <c:v>471.912564094</c:v>
                </c:pt>
                <c:pt idx="877">
                  <c:v>471.912564094</c:v>
                </c:pt>
                <c:pt idx="878">
                  <c:v>471.912564094</c:v>
                </c:pt>
                <c:pt idx="879">
                  <c:v>471.912564094</c:v>
                </c:pt>
                <c:pt idx="880">
                  <c:v>471.912564094</c:v>
                </c:pt>
                <c:pt idx="881">
                  <c:v>471.912564094</c:v>
                </c:pt>
                <c:pt idx="882">
                  <c:v>471.912564094</c:v>
                </c:pt>
                <c:pt idx="883">
                  <c:v>471.912564094</c:v>
                </c:pt>
                <c:pt idx="884">
                  <c:v>471.912564094</c:v>
                </c:pt>
                <c:pt idx="885">
                  <c:v>471.912564094</c:v>
                </c:pt>
                <c:pt idx="886">
                  <c:v>471.912564094</c:v>
                </c:pt>
                <c:pt idx="887">
                  <c:v>471.912564094</c:v>
                </c:pt>
                <c:pt idx="888">
                  <c:v>471.912564094</c:v>
                </c:pt>
                <c:pt idx="889">
                  <c:v>471.912564094</c:v>
                </c:pt>
                <c:pt idx="890">
                  <c:v>471.912564094</c:v>
                </c:pt>
                <c:pt idx="891">
                  <c:v>471.912564094</c:v>
                </c:pt>
                <c:pt idx="892">
                  <c:v>471.912564094</c:v>
                </c:pt>
                <c:pt idx="893">
                  <c:v>471.912564094</c:v>
                </c:pt>
                <c:pt idx="894">
                  <c:v>471.912564094</c:v>
                </c:pt>
                <c:pt idx="895">
                  <c:v>471.912564094</c:v>
                </c:pt>
                <c:pt idx="896">
                  <c:v>471.912564094</c:v>
                </c:pt>
                <c:pt idx="897">
                  <c:v>471.912564094</c:v>
                </c:pt>
                <c:pt idx="898">
                  <c:v>471.912564094</c:v>
                </c:pt>
                <c:pt idx="899">
                  <c:v>471.912564094</c:v>
                </c:pt>
                <c:pt idx="900">
                  <c:v>471.912564094</c:v>
                </c:pt>
                <c:pt idx="901">
                  <c:v>471.912564094</c:v>
                </c:pt>
                <c:pt idx="902">
                  <c:v>471.912564094</c:v>
                </c:pt>
                <c:pt idx="903">
                  <c:v>471.912564094</c:v>
                </c:pt>
                <c:pt idx="904">
                  <c:v>471.912564094</c:v>
                </c:pt>
                <c:pt idx="905">
                  <c:v>471.912564094</c:v>
                </c:pt>
                <c:pt idx="906">
                  <c:v>471.912564094</c:v>
                </c:pt>
                <c:pt idx="907">
                  <c:v>471.912564094</c:v>
                </c:pt>
                <c:pt idx="908">
                  <c:v>471.912564094</c:v>
                </c:pt>
                <c:pt idx="909">
                  <c:v>471.912564094</c:v>
                </c:pt>
                <c:pt idx="910">
                  <c:v>471.912564094</c:v>
                </c:pt>
                <c:pt idx="911">
                  <c:v>471.912564094</c:v>
                </c:pt>
                <c:pt idx="912">
                  <c:v>471.912564094</c:v>
                </c:pt>
                <c:pt idx="913">
                  <c:v>471.912564094</c:v>
                </c:pt>
                <c:pt idx="914">
                  <c:v>471.912564094</c:v>
                </c:pt>
                <c:pt idx="915">
                  <c:v>471.912564094</c:v>
                </c:pt>
                <c:pt idx="916">
                  <c:v>471.912564094</c:v>
                </c:pt>
                <c:pt idx="917">
                  <c:v>471.912564094</c:v>
                </c:pt>
                <c:pt idx="918">
                  <c:v>471.912564094</c:v>
                </c:pt>
                <c:pt idx="919">
                  <c:v>471.912564094</c:v>
                </c:pt>
                <c:pt idx="920">
                  <c:v>471.912564094</c:v>
                </c:pt>
                <c:pt idx="921">
                  <c:v>471.912564094</c:v>
                </c:pt>
                <c:pt idx="922">
                  <c:v>471.912564094</c:v>
                </c:pt>
                <c:pt idx="923">
                  <c:v>471.912564094</c:v>
                </c:pt>
                <c:pt idx="924">
                  <c:v>471.912564094</c:v>
                </c:pt>
                <c:pt idx="925">
                  <c:v>471.912564094</c:v>
                </c:pt>
                <c:pt idx="926">
                  <c:v>471.912564094</c:v>
                </c:pt>
                <c:pt idx="927">
                  <c:v>471.912564094</c:v>
                </c:pt>
                <c:pt idx="928">
                  <c:v>471.912564094</c:v>
                </c:pt>
                <c:pt idx="929">
                  <c:v>471.912564094</c:v>
                </c:pt>
                <c:pt idx="930">
                  <c:v>471.912564094</c:v>
                </c:pt>
                <c:pt idx="931">
                  <c:v>471.912564094</c:v>
                </c:pt>
                <c:pt idx="932">
                  <c:v>471.912564094</c:v>
                </c:pt>
                <c:pt idx="933">
                  <c:v>471.912564094</c:v>
                </c:pt>
                <c:pt idx="934">
                  <c:v>471.912564094</c:v>
                </c:pt>
                <c:pt idx="935">
                  <c:v>471.912564094</c:v>
                </c:pt>
                <c:pt idx="936">
                  <c:v>471.912564094</c:v>
                </c:pt>
                <c:pt idx="937">
                  <c:v>471.912564094</c:v>
                </c:pt>
                <c:pt idx="938">
                  <c:v>471.912564094</c:v>
                </c:pt>
                <c:pt idx="939">
                  <c:v>471.912564094</c:v>
                </c:pt>
                <c:pt idx="940">
                  <c:v>471.912564094</c:v>
                </c:pt>
                <c:pt idx="941">
                  <c:v>471.912564094</c:v>
                </c:pt>
                <c:pt idx="942">
                  <c:v>471.912564094</c:v>
                </c:pt>
                <c:pt idx="943">
                  <c:v>471.912564094</c:v>
                </c:pt>
                <c:pt idx="944">
                  <c:v>471.912564094</c:v>
                </c:pt>
                <c:pt idx="945">
                  <c:v>471.912564094</c:v>
                </c:pt>
                <c:pt idx="946">
                  <c:v>471.912564094</c:v>
                </c:pt>
                <c:pt idx="947">
                  <c:v>471.912564094</c:v>
                </c:pt>
                <c:pt idx="948">
                  <c:v>471.912564094</c:v>
                </c:pt>
                <c:pt idx="949">
                  <c:v>471.912564094</c:v>
                </c:pt>
                <c:pt idx="950">
                  <c:v>471.912564094</c:v>
                </c:pt>
                <c:pt idx="951">
                  <c:v>471.912564094</c:v>
                </c:pt>
                <c:pt idx="952">
                  <c:v>471.912564094</c:v>
                </c:pt>
                <c:pt idx="953">
                  <c:v>471.912564094</c:v>
                </c:pt>
                <c:pt idx="954">
                  <c:v>471.912564094</c:v>
                </c:pt>
                <c:pt idx="955">
                  <c:v>471.912564094</c:v>
                </c:pt>
                <c:pt idx="956">
                  <c:v>471.912564094</c:v>
                </c:pt>
                <c:pt idx="957">
                  <c:v>471.912564094</c:v>
                </c:pt>
                <c:pt idx="958">
                  <c:v>471.912564094</c:v>
                </c:pt>
                <c:pt idx="959">
                  <c:v>471.912564094</c:v>
                </c:pt>
                <c:pt idx="960">
                  <c:v>471.912564094</c:v>
                </c:pt>
                <c:pt idx="961">
                  <c:v>471.912564094</c:v>
                </c:pt>
                <c:pt idx="962">
                  <c:v>471.912564094</c:v>
                </c:pt>
                <c:pt idx="963">
                  <c:v>471.912564094</c:v>
                </c:pt>
                <c:pt idx="964">
                  <c:v>471.912564094</c:v>
                </c:pt>
                <c:pt idx="965">
                  <c:v>471.912564094</c:v>
                </c:pt>
                <c:pt idx="966">
                  <c:v>471.912564094</c:v>
                </c:pt>
                <c:pt idx="967">
                  <c:v>471.912564094</c:v>
                </c:pt>
                <c:pt idx="968">
                  <c:v>471.912564094</c:v>
                </c:pt>
                <c:pt idx="969">
                  <c:v>471.912564094</c:v>
                </c:pt>
                <c:pt idx="970">
                  <c:v>471.912564094</c:v>
                </c:pt>
                <c:pt idx="971">
                  <c:v>471.912564094</c:v>
                </c:pt>
                <c:pt idx="972">
                  <c:v>471.912564094</c:v>
                </c:pt>
                <c:pt idx="973">
                  <c:v>471.912564094</c:v>
                </c:pt>
                <c:pt idx="974">
                  <c:v>471.912564094</c:v>
                </c:pt>
                <c:pt idx="975">
                  <c:v>471.912564094</c:v>
                </c:pt>
                <c:pt idx="976">
                  <c:v>471.912564094</c:v>
                </c:pt>
                <c:pt idx="977">
                  <c:v>471.912564094</c:v>
                </c:pt>
                <c:pt idx="978">
                  <c:v>471.912564094</c:v>
                </c:pt>
                <c:pt idx="979">
                  <c:v>471.912564094</c:v>
                </c:pt>
                <c:pt idx="980">
                  <c:v>471.912564094</c:v>
                </c:pt>
                <c:pt idx="981">
                  <c:v>471.912564094</c:v>
                </c:pt>
                <c:pt idx="982">
                  <c:v>471.912564094</c:v>
                </c:pt>
                <c:pt idx="983">
                  <c:v>471.912564094</c:v>
                </c:pt>
                <c:pt idx="984">
                  <c:v>471.912564094</c:v>
                </c:pt>
                <c:pt idx="985">
                  <c:v>471.912564094</c:v>
                </c:pt>
                <c:pt idx="986">
                  <c:v>471.912564094</c:v>
                </c:pt>
                <c:pt idx="987">
                  <c:v>471.912564094</c:v>
                </c:pt>
                <c:pt idx="988">
                  <c:v>471.912564094</c:v>
                </c:pt>
                <c:pt idx="989">
                  <c:v>471.912564094</c:v>
                </c:pt>
                <c:pt idx="990">
                  <c:v>471.912564094</c:v>
                </c:pt>
                <c:pt idx="991">
                  <c:v>471.912564094</c:v>
                </c:pt>
                <c:pt idx="992">
                  <c:v>471.912564094</c:v>
                </c:pt>
                <c:pt idx="993">
                  <c:v>471.912564094</c:v>
                </c:pt>
                <c:pt idx="994">
                  <c:v>471.912564094</c:v>
                </c:pt>
                <c:pt idx="995">
                  <c:v>471.912564094</c:v>
                </c:pt>
                <c:pt idx="996">
                  <c:v>471.912564094</c:v>
                </c:pt>
                <c:pt idx="997">
                  <c:v>471.912564094</c:v>
                </c:pt>
                <c:pt idx="998">
                  <c:v>471.912564094</c:v>
                </c:pt>
                <c:pt idx="999">
                  <c:v>471.912564094</c:v>
                </c:pt>
              </c:numCache>
            </c:numRef>
          </c:val>
          <c:smooth val="0"/>
          <c:extLst>
            <c:ext xmlns:c16="http://schemas.microsoft.com/office/drawing/2014/chart" uri="{C3380CC4-5D6E-409C-BE32-E72D297353CC}">
              <c16:uniqueId val="{00000001-B207-435B-B178-48E9A62BD152}"/>
            </c:ext>
          </c:extLst>
        </c:ser>
        <c:ser>
          <c:idx val="2"/>
          <c:order val="2"/>
          <c:tx>
            <c:strRef>
              <c:f>'d10'!$D$1</c:f>
              <c:strCache>
                <c:ptCount val="1"/>
                <c:pt idx="0">
                  <c:v>3</c:v>
                </c:pt>
              </c:strCache>
            </c:strRef>
          </c:tx>
          <c:spPr>
            <a:ln w="28575" cap="rnd">
              <a:solidFill>
                <a:schemeClr val="accent3"/>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'd10'!$D$2:$D$1001</c:f>
              <c:numCache>
                <c:formatCode>General</c:formatCode>
                <c:ptCount val="1000"/>
                <c:pt idx="0">
                  <c:v>4620.9205429570002</c:v>
                </c:pt>
                <c:pt idx="1">
                  <c:v>3640.554531839</c:v>
                </c:pt>
                <c:pt idx="2">
                  <c:v>1842.551111732</c:v>
                </c:pt>
                <c:pt idx="3">
                  <c:v>1388.3417136829901</c:v>
                </c:pt>
                <c:pt idx="4">
                  <c:v>596.41315046299997</c:v>
                </c:pt>
                <c:pt idx="5">
                  <c:v>524.307077671</c:v>
                </c:pt>
                <c:pt idx="6">
                  <c:v>521.63078243999996</c:v>
                </c:pt>
                <c:pt idx="7">
                  <c:v>494.661875839</c:v>
                </c:pt>
                <c:pt idx="8">
                  <c:v>494.661875839</c:v>
                </c:pt>
                <c:pt idx="9">
                  <c:v>489.971407097</c:v>
                </c:pt>
                <c:pt idx="10">
                  <c:v>489.971407097</c:v>
                </c:pt>
                <c:pt idx="11">
                  <c:v>489.971407097</c:v>
                </c:pt>
                <c:pt idx="12">
                  <c:v>489.971407097</c:v>
                </c:pt>
                <c:pt idx="13">
                  <c:v>489.971407097</c:v>
                </c:pt>
                <c:pt idx="14">
                  <c:v>489.971407097</c:v>
                </c:pt>
                <c:pt idx="15">
                  <c:v>489.971407097</c:v>
                </c:pt>
                <c:pt idx="16">
                  <c:v>489.971407097</c:v>
                </c:pt>
                <c:pt idx="17">
                  <c:v>478.39099813760902</c:v>
                </c:pt>
                <c:pt idx="18">
                  <c:v>478.39099813760902</c:v>
                </c:pt>
                <c:pt idx="19">
                  <c:v>478.39099813760902</c:v>
                </c:pt>
                <c:pt idx="20">
                  <c:v>478.39099813760902</c:v>
                </c:pt>
                <c:pt idx="21">
                  <c:v>478.39099813760902</c:v>
                </c:pt>
                <c:pt idx="22">
                  <c:v>478.39099813760902</c:v>
                </c:pt>
                <c:pt idx="23">
                  <c:v>478.39099813760902</c:v>
                </c:pt>
                <c:pt idx="24">
                  <c:v>478.39099813760902</c:v>
                </c:pt>
                <c:pt idx="25">
                  <c:v>468.34868741360799</c:v>
                </c:pt>
                <c:pt idx="26">
                  <c:v>468.34868741360799</c:v>
                </c:pt>
                <c:pt idx="27">
                  <c:v>468.34868741360799</c:v>
                </c:pt>
                <c:pt idx="28">
                  <c:v>467.86629672260898</c:v>
                </c:pt>
                <c:pt idx="29">
                  <c:v>467.86629672260898</c:v>
                </c:pt>
                <c:pt idx="30">
                  <c:v>467.86629672260898</c:v>
                </c:pt>
                <c:pt idx="31">
                  <c:v>467.86629672260898</c:v>
                </c:pt>
                <c:pt idx="32">
                  <c:v>467.86629672260898</c:v>
                </c:pt>
                <c:pt idx="33">
                  <c:v>467.86629672260898</c:v>
                </c:pt>
                <c:pt idx="34">
                  <c:v>467.86629672260898</c:v>
                </c:pt>
                <c:pt idx="35">
                  <c:v>467.86629672260898</c:v>
                </c:pt>
                <c:pt idx="36">
                  <c:v>467.86629672260898</c:v>
                </c:pt>
                <c:pt idx="37">
                  <c:v>467.86629672260898</c:v>
                </c:pt>
                <c:pt idx="38">
                  <c:v>467.86629672260898</c:v>
                </c:pt>
                <c:pt idx="39">
                  <c:v>467.86629672260898</c:v>
                </c:pt>
                <c:pt idx="40">
                  <c:v>467.86629672260898</c:v>
                </c:pt>
                <c:pt idx="41">
                  <c:v>467.86629672260898</c:v>
                </c:pt>
                <c:pt idx="42">
                  <c:v>467.86629672260898</c:v>
                </c:pt>
                <c:pt idx="43">
                  <c:v>467.86629672260898</c:v>
                </c:pt>
                <c:pt idx="44">
                  <c:v>467.86629672260898</c:v>
                </c:pt>
                <c:pt idx="45">
                  <c:v>467.86629672260898</c:v>
                </c:pt>
                <c:pt idx="46">
                  <c:v>467.86629672260898</c:v>
                </c:pt>
                <c:pt idx="47">
                  <c:v>467.86629672260898</c:v>
                </c:pt>
                <c:pt idx="48">
                  <c:v>462.435622305609</c:v>
                </c:pt>
                <c:pt idx="49">
                  <c:v>449.23188878087302</c:v>
                </c:pt>
                <c:pt idx="50">
                  <c:v>444.003466056609</c:v>
                </c:pt>
                <c:pt idx="51">
                  <c:v>444.003466056609</c:v>
                </c:pt>
                <c:pt idx="52">
                  <c:v>443.80121436387299</c:v>
                </c:pt>
                <c:pt idx="53">
                  <c:v>443.80121436387299</c:v>
                </c:pt>
                <c:pt idx="54">
                  <c:v>443.80121436387299</c:v>
                </c:pt>
                <c:pt idx="55">
                  <c:v>443.80121436387299</c:v>
                </c:pt>
                <c:pt idx="56">
                  <c:v>443.80121436387299</c:v>
                </c:pt>
                <c:pt idx="57">
                  <c:v>443.80121436387299</c:v>
                </c:pt>
                <c:pt idx="58">
                  <c:v>443.80121436387299</c:v>
                </c:pt>
                <c:pt idx="59">
                  <c:v>443.80121436387299</c:v>
                </c:pt>
                <c:pt idx="60">
                  <c:v>443.80121436387299</c:v>
                </c:pt>
                <c:pt idx="61">
                  <c:v>443.80121436387299</c:v>
                </c:pt>
                <c:pt idx="62">
                  <c:v>438.30540673987298</c:v>
                </c:pt>
                <c:pt idx="63">
                  <c:v>438.30540673987298</c:v>
                </c:pt>
                <c:pt idx="64">
                  <c:v>438.30540673987298</c:v>
                </c:pt>
                <c:pt idx="65">
                  <c:v>438.30540673987298</c:v>
                </c:pt>
                <c:pt idx="66">
                  <c:v>438.30540673987298</c:v>
                </c:pt>
                <c:pt idx="67">
                  <c:v>438.30540673987298</c:v>
                </c:pt>
                <c:pt idx="68">
                  <c:v>438.30540673987298</c:v>
                </c:pt>
                <c:pt idx="69">
                  <c:v>438.30540673987298</c:v>
                </c:pt>
                <c:pt idx="70">
                  <c:v>438.30540673987298</c:v>
                </c:pt>
                <c:pt idx="71">
                  <c:v>438.30540673987298</c:v>
                </c:pt>
                <c:pt idx="72">
                  <c:v>438.30540673987298</c:v>
                </c:pt>
                <c:pt idx="73">
                  <c:v>438.30540673987298</c:v>
                </c:pt>
                <c:pt idx="74">
                  <c:v>438.30540673987298</c:v>
                </c:pt>
                <c:pt idx="75">
                  <c:v>438.30540673987298</c:v>
                </c:pt>
                <c:pt idx="76">
                  <c:v>438.30540673987298</c:v>
                </c:pt>
                <c:pt idx="77">
                  <c:v>438.30540673987298</c:v>
                </c:pt>
                <c:pt idx="78">
                  <c:v>438.30540673987298</c:v>
                </c:pt>
                <c:pt idx="79">
                  <c:v>438.30540673987298</c:v>
                </c:pt>
                <c:pt idx="80">
                  <c:v>438.30540673987298</c:v>
                </c:pt>
                <c:pt idx="81">
                  <c:v>438.30540673987298</c:v>
                </c:pt>
                <c:pt idx="82">
                  <c:v>438.30540673987298</c:v>
                </c:pt>
                <c:pt idx="83">
                  <c:v>438.30540673987298</c:v>
                </c:pt>
                <c:pt idx="84">
                  <c:v>438.30540673987298</c:v>
                </c:pt>
                <c:pt idx="85">
                  <c:v>438.30540673987298</c:v>
                </c:pt>
                <c:pt idx="86">
                  <c:v>438.30540673987298</c:v>
                </c:pt>
                <c:pt idx="87">
                  <c:v>438.30540673987298</c:v>
                </c:pt>
                <c:pt idx="88">
                  <c:v>438.30540673987298</c:v>
                </c:pt>
                <c:pt idx="89">
                  <c:v>438.30540673987298</c:v>
                </c:pt>
                <c:pt idx="90">
                  <c:v>438.30540673987298</c:v>
                </c:pt>
                <c:pt idx="91">
                  <c:v>438.30540673987298</c:v>
                </c:pt>
                <c:pt idx="92">
                  <c:v>438.30540673987298</c:v>
                </c:pt>
                <c:pt idx="93">
                  <c:v>438.30540673987298</c:v>
                </c:pt>
                <c:pt idx="94">
                  <c:v>438.30540673987298</c:v>
                </c:pt>
                <c:pt idx="95">
                  <c:v>438.30540673987298</c:v>
                </c:pt>
                <c:pt idx="96">
                  <c:v>438.30540673987298</c:v>
                </c:pt>
                <c:pt idx="97">
                  <c:v>438.30540673987298</c:v>
                </c:pt>
                <c:pt idx="98">
                  <c:v>438.30540673987298</c:v>
                </c:pt>
                <c:pt idx="99">
                  <c:v>438.30540673987298</c:v>
                </c:pt>
                <c:pt idx="100">
                  <c:v>438.30540673987298</c:v>
                </c:pt>
                <c:pt idx="101">
                  <c:v>438.30540673987298</c:v>
                </c:pt>
                <c:pt idx="102">
                  <c:v>438.30540673987298</c:v>
                </c:pt>
                <c:pt idx="103">
                  <c:v>438.30540673987298</c:v>
                </c:pt>
                <c:pt idx="104">
                  <c:v>438.30540673987298</c:v>
                </c:pt>
                <c:pt idx="105">
                  <c:v>438.30540673987298</c:v>
                </c:pt>
                <c:pt idx="106">
                  <c:v>438.30540673987298</c:v>
                </c:pt>
                <c:pt idx="107">
                  <c:v>438.30540673987298</c:v>
                </c:pt>
                <c:pt idx="108">
                  <c:v>438.30540673987298</c:v>
                </c:pt>
                <c:pt idx="109">
                  <c:v>438.30540673987298</c:v>
                </c:pt>
                <c:pt idx="110">
                  <c:v>438.30540673987298</c:v>
                </c:pt>
                <c:pt idx="111">
                  <c:v>438.30540673987298</c:v>
                </c:pt>
                <c:pt idx="112">
                  <c:v>438.30540673987298</c:v>
                </c:pt>
                <c:pt idx="113">
                  <c:v>438.30540673987298</c:v>
                </c:pt>
                <c:pt idx="114">
                  <c:v>438.30540673987298</c:v>
                </c:pt>
                <c:pt idx="115">
                  <c:v>438.30540673987298</c:v>
                </c:pt>
                <c:pt idx="116">
                  <c:v>438.30540673987298</c:v>
                </c:pt>
                <c:pt idx="117">
                  <c:v>438.30540673987298</c:v>
                </c:pt>
                <c:pt idx="118">
                  <c:v>438.30540673987298</c:v>
                </c:pt>
                <c:pt idx="119">
                  <c:v>438.30540673987298</c:v>
                </c:pt>
                <c:pt idx="120">
                  <c:v>438.30540673987298</c:v>
                </c:pt>
                <c:pt idx="121">
                  <c:v>438.30540673987298</c:v>
                </c:pt>
                <c:pt idx="122">
                  <c:v>438.30540673987298</c:v>
                </c:pt>
                <c:pt idx="123">
                  <c:v>438.30540673987298</c:v>
                </c:pt>
                <c:pt idx="124">
                  <c:v>438.30540673987298</c:v>
                </c:pt>
                <c:pt idx="125">
                  <c:v>438.30540673987298</c:v>
                </c:pt>
                <c:pt idx="126">
                  <c:v>438.30540673987298</c:v>
                </c:pt>
                <c:pt idx="127">
                  <c:v>438.30540673987298</c:v>
                </c:pt>
                <c:pt idx="128">
                  <c:v>438.30540673987298</c:v>
                </c:pt>
                <c:pt idx="129">
                  <c:v>438.30540673987298</c:v>
                </c:pt>
                <c:pt idx="130">
                  <c:v>438.30540673987298</c:v>
                </c:pt>
                <c:pt idx="131">
                  <c:v>438.30540673987298</c:v>
                </c:pt>
                <c:pt idx="132">
                  <c:v>438.30540673987298</c:v>
                </c:pt>
                <c:pt idx="133">
                  <c:v>438.30540673987298</c:v>
                </c:pt>
                <c:pt idx="134">
                  <c:v>438.30540673987298</c:v>
                </c:pt>
                <c:pt idx="135">
                  <c:v>438.30540673987298</c:v>
                </c:pt>
                <c:pt idx="136">
                  <c:v>438.30540673987298</c:v>
                </c:pt>
                <c:pt idx="137">
                  <c:v>438.30540673987298</c:v>
                </c:pt>
                <c:pt idx="138">
                  <c:v>438.30540673987298</c:v>
                </c:pt>
                <c:pt idx="139">
                  <c:v>438.30540673987298</c:v>
                </c:pt>
                <c:pt idx="140">
                  <c:v>438.30540673987298</c:v>
                </c:pt>
                <c:pt idx="141">
                  <c:v>438.30540673987298</c:v>
                </c:pt>
                <c:pt idx="142">
                  <c:v>438.30540673987298</c:v>
                </c:pt>
                <c:pt idx="143">
                  <c:v>438.30540673987298</c:v>
                </c:pt>
                <c:pt idx="144">
                  <c:v>438.30540673987298</c:v>
                </c:pt>
                <c:pt idx="145">
                  <c:v>438.30540673987298</c:v>
                </c:pt>
                <c:pt idx="146">
                  <c:v>438.30540673987298</c:v>
                </c:pt>
                <c:pt idx="147">
                  <c:v>438.30540673987298</c:v>
                </c:pt>
                <c:pt idx="148">
                  <c:v>438.30540673987298</c:v>
                </c:pt>
                <c:pt idx="149">
                  <c:v>438.30540673987298</c:v>
                </c:pt>
                <c:pt idx="150">
                  <c:v>438.30540673987298</c:v>
                </c:pt>
                <c:pt idx="151">
                  <c:v>438.30540673987298</c:v>
                </c:pt>
                <c:pt idx="152">
                  <c:v>438.30540673987298</c:v>
                </c:pt>
                <c:pt idx="153">
                  <c:v>438.30540673987298</c:v>
                </c:pt>
                <c:pt idx="154">
                  <c:v>438.30540673987298</c:v>
                </c:pt>
                <c:pt idx="155">
                  <c:v>438.30540673987298</c:v>
                </c:pt>
                <c:pt idx="156">
                  <c:v>438.30540673987298</c:v>
                </c:pt>
                <c:pt idx="157">
                  <c:v>438.30540673987298</c:v>
                </c:pt>
                <c:pt idx="158">
                  <c:v>438.30540673987298</c:v>
                </c:pt>
                <c:pt idx="159">
                  <c:v>438.30540673987298</c:v>
                </c:pt>
                <c:pt idx="160">
                  <c:v>438.30540673987298</c:v>
                </c:pt>
                <c:pt idx="161">
                  <c:v>438.30540673987298</c:v>
                </c:pt>
                <c:pt idx="162">
                  <c:v>438.30540673987298</c:v>
                </c:pt>
                <c:pt idx="163">
                  <c:v>438.30540673987298</c:v>
                </c:pt>
                <c:pt idx="164">
                  <c:v>438.30540673987298</c:v>
                </c:pt>
                <c:pt idx="165">
                  <c:v>438.30540673987298</c:v>
                </c:pt>
                <c:pt idx="166">
                  <c:v>438.30540673987298</c:v>
                </c:pt>
                <c:pt idx="167">
                  <c:v>438.30540673987298</c:v>
                </c:pt>
                <c:pt idx="168">
                  <c:v>438.30540673987298</c:v>
                </c:pt>
                <c:pt idx="169">
                  <c:v>438.30540673987298</c:v>
                </c:pt>
                <c:pt idx="170">
                  <c:v>438.30540673987298</c:v>
                </c:pt>
                <c:pt idx="171">
                  <c:v>438.30540673987298</c:v>
                </c:pt>
                <c:pt idx="172">
                  <c:v>438.30540673987298</c:v>
                </c:pt>
                <c:pt idx="173">
                  <c:v>438.30540673987298</c:v>
                </c:pt>
                <c:pt idx="174">
                  <c:v>438.30540673987298</c:v>
                </c:pt>
                <c:pt idx="175">
                  <c:v>438.30540673987298</c:v>
                </c:pt>
                <c:pt idx="176">
                  <c:v>438.30540673987298</c:v>
                </c:pt>
                <c:pt idx="177">
                  <c:v>438.30540673987298</c:v>
                </c:pt>
                <c:pt idx="178">
                  <c:v>438.30540673987298</c:v>
                </c:pt>
                <c:pt idx="179">
                  <c:v>438.30540673987298</c:v>
                </c:pt>
                <c:pt idx="180">
                  <c:v>438.30540673987298</c:v>
                </c:pt>
                <c:pt idx="181">
                  <c:v>438.30540673987298</c:v>
                </c:pt>
                <c:pt idx="182">
                  <c:v>438.30540673987298</c:v>
                </c:pt>
                <c:pt idx="183">
                  <c:v>438.30540673987298</c:v>
                </c:pt>
                <c:pt idx="184">
                  <c:v>438.30540673987298</c:v>
                </c:pt>
                <c:pt idx="185">
                  <c:v>438.30540673987298</c:v>
                </c:pt>
                <c:pt idx="186">
                  <c:v>438.30540673987298</c:v>
                </c:pt>
                <c:pt idx="187">
                  <c:v>438.30540673987298</c:v>
                </c:pt>
                <c:pt idx="188">
                  <c:v>438.30540673987298</c:v>
                </c:pt>
                <c:pt idx="189">
                  <c:v>438.30540673987298</c:v>
                </c:pt>
                <c:pt idx="190">
                  <c:v>438.30540673987298</c:v>
                </c:pt>
                <c:pt idx="191">
                  <c:v>438.30540673987298</c:v>
                </c:pt>
                <c:pt idx="192">
                  <c:v>438.30540673987298</c:v>
                </c:pt>
                <c:pt idx="193">
                  <c:v>438.30540673987298</c:v>
                </c:pt>
                <c:pt idx="194">
                  <c:v>438.30540673987298</c:v>
                </c:pt>
                <c:pt idx="195">
                  <c:v>438.30540673987298</c:v>
                </c:pt>
                <c:pt idx="196">
                  <c:v>438.30540673987298</c:v>
                </c:pt>
                <c:pt idx="197">
                  <c:v>438.30540673987298</c:v>
                </c:pt>
                <c:pt idx="198">
                  <c:v>438.30540673987298</c:v>
                </c:pt>
                <c:pt idx="199">
                  <c:v>438.30540673987298</c:v>
                </c:pt>
                <c:pt idx="200">
                  <c:v>438.30540673987298</c:v>
                </c:pt>
                <c:pt idx="201">
                  <c:v>438.30540673987298</c:v>
                </c:pt>
                <c:pt idx="202">
                  <c:v>438.30540673987298</c:v>
                </c:pt>
                <c:pt idx="203">
                  <c:v>438.30540673987298</c:v>
                </c:pt>
                <c:pt idx="204">
                  <c:v>438.30540673987298</c:v>
                </c:pt>
                <c:pt idx="205">
                  <c:v>438.30540673987298</c:v>
                </c:pt>
                <c:pt idx="206">
                  <c:v>438.30540673987298</c:v>
                </c:pt>
                <c:pt idx="207">
                  <c:v>438.30540673987298</c:v>
                </c:pt>
                <c:pt idx="208">
                  <c:v>438.30540673987298</c:v>
                </c:pt>
                <c:pt idx="209">
                  <c:v>438.30540673987298</c:v>
                </c:pt>
                <c:pt idx="210">
                  <c:v>438.30540673987298</c:v>
                </c:pt>
                <c:pt idx="211">
                  <c:v>438.30540673987298</c:v>
                </c:pt>
                <c:pt idx="212">
                  <c:v>438.30540673987298</c:v>
                </c:pt>
                <c:pt idx="213">
                  <c:v>438.30540673987298</c:v>
                </c:pt>
                <c:pt idx="214">
                  <c:v>438.30540673987298</c:v>
                </c:pt>
                <c:pt idx="215">
                  <c:v>438.30540673987298</c:v>
                </c:pt>
                <c:pt idx="216">
                  <c:v>438.30540673987298</c:v>
                </c:pt>
                <c:pt idx="217">
                  <c:v>438.30540673987298</c:v>
                </c:pt>
                <c:pt idx="218">
                  <c:v>438.30540673987298</c:v>
                </c:pt>
                <c:pt idx="219">
                  <c:v>438.30540673987298</c:v>
                </c:pt>
                <c:pt idx="220">
                  <c:v>438.30540673987298</c:v>
                </c:pt>
                <c:pt idx="221">
                  <c:v>438.30540673987298</c:v>
                </c:pt>
                <c:pt idx="222">
                  <c:v>438.30540673987298</c:v>
                </c:pt>
                <c:pt idx="223">
                  <c:v>438.30540673987298</c:v>
                </c:pt>
                <c:pt idx="224">
                  <c:v>438.30540673987298</c:v>
                </c:pt>
                <c:pt idx="225">
                  <c:v>438.30540673987298</c:v>
                </c:pt>
                <c:pt idx="226">
                  <c:v>438.30540673987298</c:v>
                </c:pt>
                <c:pt idx="227">
                  <c:v>438.30540673987298</c:v>
                </c:pt>
                <c:pt idx="228">
                  <c:v>438.30540673987298</c:v>
                </c:pt>
                <c:pt idx="229">
                  <c:v>438.30540673987298</c:v>
                </c:pt>
                <c:pt idx="230">
                  <c:v>438.30540673987298</c:v>
                </c:pt>
                <c:pt idx="231">
                  <c:v>438.30540673987298</c:v>
                </c:pt>
                <c:pt idx="232">
                  <c:v>438.30540673987298</c:v>
                </c:pt>
                <c:pt idx="233">
                  <c:v>438.30540673987298</c:v>
                </c:pt>
                <c:pt idx="234">
                  <c:v>438.30540673987298</c:v>
                </c:pt>
                <c:pt idx="235">
                  <c:v>438.30540673987298</c:v>
                </c:pt>
                <c:pt idx="236">
                  <c:v>438.30540673987298</c:v>
                </c:pt>
                <c:pt idx="237">
                  <c:v>438.30540673987298</c:v>
                </c:pt>
                <c:pt idx="238">
                  <c:v>438.30540673987298</c:v>
                </c:pt>
                <c:pt idx="239">
                  <c:v>438.30540673987298</c:v>
                </c:pt>
                <c:pt idx="240">
                  <c:v>438.30540673987298</c:v>
                </c:pt>
                <c:pt idx="241">
                  <c:v>438.30540673987298</c:v>
                </c:pt>
                <c:pt idx="242">
                  <c:v>438.30540673987298</c:v>
                </c:pt>
                <c:pt idx="243">
                  <c:v>438.30540673987298</c:v>
                </c:pt>
                <c:pt idx="244">
                  <c:v>438.30540673987298</c:v>
                </c:pt>
                <c:pt idx="245">
                  <c:v>438.30540673987298</c:v>
                </c:pt>
                <c:pt idx="246">
                  <c:v>438.30540673987298</c:v>
                </c:pt>
                <c:pt idx="247">
                  <c:v>438.30540673987298</c:v>
                </c:pt>
                <c:pt idx="248">
                  <c:v>438.30540673987298</c:v>
                </c:pt>
                <c:pt idx="249">
                  <c:v>438.30540673987298</c:v>
                </c:pt>
                <c:pt idx="250">
                  <c:v>438.30540673987298</c:v>
                </c:pt>
                <c:pt idx="251">
                  <c:v>438.30540673987298</c:v>
                </c:pt>
                <c:pt idx="252">
                  <c:v>438.30540673987298</c:v>
                </c:pt>
                <c:pt idx="253">
                  <c:v>438.30540673987298</c:v>
                </c:pt>
                <c:pt idx="254">
                  <c:v>438.30540673987298</c:v>
                </c:pt>
                <c:pt idx="255">
                  <c:v>438.30540673987298</c:v>
                </c:pt>
                <c:pt idx="256">
                  <c:v>438.30540673987298</c:v>
                </c:pt>
                <c:pt idx="257">
                  <c:v>438.30540673987298</c:v>
                </c:pt>
                <c:pt idx="258">
                  <c:v>438.30540673987298</c:v>
                </c:pt>
                <c:pt idx="259">
                  <c:v>438.30540673987298</c:v>
                </c:pt>
                <c:pt idx="260">
                  <c:v>438.30540673987298</c:v>
                </c:pt>
                <c:pt idx="261">
                  <c:v>438.30540673987298</c:v>
                </c:pt>
                <c:pt idx="262">
                  <c:v>438.30540673987298</c:v>
                </c:pt>
                <c:pt idx="263">
                  <c:v>438.30540673987298</c:v>
                </c:pt>
                <c:pt idx="264">
                  <c:v>438.30540673987298</c:v>
                </c:pt>
                <c:pt idx="265">
                  <c:v>438.30540673987298</c:v>
                </c:pt>
                <c:pt idx="266">
                  <c:v>438.30540673987298</c:v>
                </c:pt>
                <c:pt idx="267">
                  <c:v>438.30540673987298</c:v>
                </c:pt>
                <c:pt idx="268">
                  <c:v>438.30540673987298</c:v>
                </c:pt>
                <c:pt idx="269">
                  <c:v>438.30540673987298</c:v>
                </c:pt>
                <c:pt idx="270">
                  <c:v>438.30540673987298</c:v>
                </c:pt>
                <c:pt idx="271">
                  <c:v>438.30540673987298</c:v>
                </c:pt>
                <c:pt idx="272">
                  <c:v>438.30540673987298</c:v>
                </c:pt>
                <c:pt idx="273">
                  <c:v>438.30540673987298</c:v>
                </c:pt>
                <c:pt idx="274">
                  <c:v>438.30540673987298</c:v>
                </c:pt>
                <c:pt idx="275">
                  <c:v>438.30540673987298</c:v>
                </c:pt>
                <c:pt idx="276">
                  <c:v>438.30540673987298</c:v>
                </c:pt>
                <c:pt idx="277">
                  <c:v>438.30540673987298</c:v>
                </c:pt>
                <c:pt idx="278">
                  <c:v>438.30540673987298</c:v>
                </c:pt>
                <c:pt idx="279">
                  <c:v>438.30540673987298</c:v>
                </c:pt>
                <c:pt idx="280">
                  <c:v>438.30540673987298</c:v>
                </c:pt>
                <c:pt idx="281">
                  <c:v>438.30540673987298</c:v>
                </c:pt>
                <c:pt idx="282">
                  <c:v>438.30540673987298</c:v>
                </c:pt>
                <c:pt idx="283">
                  <c:v>438.30540673987298</c:v>
                </c:pt>
                <c:pt idx="284">
                  <c:v>438.30540673987298</c:v>
                </c:pt>
                <c:pt idx="285">
                  <c:v>438.30540673987298</c:v>
                </c:pt>
                <c:pt idx="286">
                  <c:v>438.30540673987298</c:v>
                </c:pt>
                <c:pt idx="287">
                  <c:v>438.30540673987298</c:v>
                </c:pt>
                <c:pt idx="288">
                  <c:v>438.30540673987298</c:v>
                </c:pt>
                <c:pt idx="289">
                  <c:v>438.30540673987298</c:v>
                </c:pt>
                <c:pt idx="290">
                  <c:v>438.30540673987298</c:v>
                </c:pt>
                <c:pt idx="291">
                  <c:v>438.30540673987298</c:v>
                </c:pt>
                <c:pt idx="292">
                  <c:v>438.30540673987298</c:v>
                </c:pt>
                <c:pt idx="293">
                  <c:v>438.30540673987298</c:v>
                </c:pt>
                <c:pt idx="294">
                  <c:v>438.30540673987298</c:v>
                </c:pt>
                <c:pt idx="295">
                  <c:v>438.30540673987298</c:v>
                </c:pt>
                <c:pt idx="296">
                  <c:v>438.30540673987298</c:v>
                </c:pt>
                <c:pt idx="297">
                  <c:v>438.30540673987298</c:v>
                </c:pt>
                <c:pt idx="298">
                  <c:v>438.30540673987298</c:v>
                </c:pt>
                <c:pt idx="299">
                  <c:v>438.30540673987298</c:v>
                </c:pt>
                <c:pt idx="300">
                  <c:v>438.30540673987298</c:v>
                </c:pt>
                <c:pt idx="301">
                  <c:v>438.30540673987298</c:v>
                </c:pt>
                <c:pt idx="302">
                  <c:v>438.30540673987298</c:v>
                </c:pt>
                <c:pt idx="303">
                  <c:v>438.30540673987298</c:v>
                </c:pt>
                <c:pt idx="304">
                  <c:v>438.30540673987298</c:v>
                </c:pt>
                <c:pt idx="305">
                  <c:v>438.30540673987298</c:v>
                </c:pt>
                <c:pt idx="306">
                  <c:v>438.30540673987298</c:v>
                </c:pt>
                <c:pt idx="307">
                  <c:v>438.30540673987298</c:v>
                </c:pt>
                <c:pt idx="308">
                  <c:v>438.30540673987298</c:v>
                </c:pt>
                <c:pt idx="309">
                  <c:v>438.30540673987298</c:v>
                </c:pt>
                <c:pt idx="310">
                  <c:v>438.30540673987298</c:v>
                </c:pt>
                <c:pt idx="311">
                  <c:v>438.30540673987298</c:v>
                </c:pt>
                <c:pt idx="312">
                  <c:v>438.30540673987298</c:v>
                </c:pt>
                <c:pt idx="313">
                  <c:v>438.30540673987298</c:v>
                </c:pt>
                <c:pt idx="314">
                  <c:v>438.30540673987298</c:v>
                </c:pt>
                <c:pt idx="315">
                  <c:v>438.30540673987298</c:v>
                </c:pt>
                <c:pt idx="316">
                  <c:v>438.30540673987298</c:v>
                </c:pt>
                <c:pt idx="317">
                  <c:v>438.30540673987298</c:v>
                </c:pt>
                <c:pt idx="318">
                  <c:v>438.30540673987298</c:v>
                </c:pt>
                <c:pt idx="319">
                  <c:v>438.30540673987298</c:v>
                </c:pt>
                <c:pt idx="320">
                  <c:v>438.30540673987298</c:v>
                </c:pt>
                <c:pt idx="321">
                  <c:v>438.30540673987298</c:v>
                </c:pt>
                <c:pt idx="322">
                  <c:v>438.30540673987298</c:v>
                </c:pt>
                <c:pt idx="323">
                  <c:v>438.30540673987298</c:v>
                </c:pt>
                <c:pt idx="324">
                  <c:v>438.30540673987298</c:v>
                </c:pt>
                <c:pt idx="325">
                  <c:v>438.30540673987298</c:v>
                </c:pt>
                <c:pt idx="326">
                  <c:v>438.30540673987298</c:v>
                </c:pt>
                <c:pt idx="327">
                  <c:v>438.30540673987298</c:v>
                </c:pt>
                <c:pt idx="328">
                  <c:v>438.30540673987298</c:v>
                </c:pt>
                <c:pt idx="329">
                  <c:v>438.30540673987298</c:v>
                </c:pt>
                <c:pt idx="330">
                  <c:v>438.30540673987298</c:v>
                </c:pt>
                <c:pt idx="331">
                  <c:v>438.30540673987298</c:v>
                </c:pt>
                <c:pt idx="332">
                  <c:v>438.30540673987298</c:v>
                </c:pt>
                <c:pt idx="333">
                  <c:v>438.30540673987298</c:v>
                </c:pt>
                <c:pt idx="334">
                  <c:v>438.30540673987298</c:v>
                </c:pt>
                <c:pt idx="335">
                  <c:v>438.30540673987298</c:v>
                </c:pt>
                <c:pt idx="336">
                  <c:v>438.30540673987298</c:v>
                </c:pt>
                <c:pt idx="337">
                  <c:v>438.30540673987298</c:v>
                </c:pt>
                <c:pt idx="338">
                  <c:v>438.30540673987298</c:v>
                </c:pt>
                <c:pt idx="339">
                  <c:v>438.30540673987298</c:v>
                </c:pt>
                <c:pt idx="340">
                  <c:v>438.30540673987298</c:v>
                </c:pt>
                <c:pt idx="341">
                  <c:v>438.30540673987298</c:v>
                </c:pt>
                <c:pt idx="342">
                  <c:v>438.30540673987298</c:v>
                </c:pt>
                <c:pt idx="343">
                  <c:v>438.30540673987298</c:v>
                </c:pt>
                <c:pt idx="344">
                  <c:v>438.30540673987298</c:v>
                </c:pt>
                <c:pt idx="345">
                  <c:v>438.30540673987298</c:v>
                </c:pt>
                <c:pt idx="346">
                  <c:v>438.30540673987298</c:v>
                </c:pt>
                <c:pt idx="347">
                  <c:v>438.30540673987298</c:v>
                </c:pt>
                <c:pt idx="348">
                  <c:v>438.30540673987298</c:v>
                </c:pt>
                <c:pt idx="349">
                  <c:v>438.30540673987298</c:v>
                </c:pt>
                <c:pt idx="350">
                  <c:v>438.30540673987298</c:v>
                </c:pt>
                <c:pt idx="351">
                  <c:v>438.30540673987298</c:v>
                </c:pt>
                <c:pt idx="352">
                  <c:v>438.30540673987298</c:v>
                </c:pt>
                <c:pt idx="353">
                  <c:v>438.30540673987298</c:v>
                </c:pt>
                <c:pt idx="354">
                  <c:v>438.30540673987298</c:v>
                </c:pt>
                <c:pt idx="355">
                  <c:v>438.30540673987298</c:v>
                </c:pt>
                <c:pt idx="356">
                  <c:v>438.30540673987298</c:v>
                </c:pt>
                <c:pt idx="357">
                  <c:v>438.30540673987298</c:v>
                </c:pt>
                <c:pt idx="358">
                  <c:v>438.30540673987298</c:v>
                </c:pt>
                <c:pt idx="359">
                  <c:v>438.30540673987298</c:v>
                </c:pt>
                <c:pt idx="360">
                  <c:v>438.30540673987298</c:v>
                </c:pt>
                <c:pt idx="361">
                  <c:v>438.30540673987298</c:v>
                </c:pt>
                <c:pt idx="362">
                  <c:v>438.30540673987298</c:v>
                </c:pt>
                <c:pt idx="363">
                  <c:v>438.30540673987298</c:v>
                </c:pt>
                <c:pt idx="364">
                  <c:v>438.30540673987298</c:v>
                </c:pt>
                <c:pt idx="365">
                  <c:v>438.30540673987298</c:v>
                </c:pt>
                <c:pt idx="366">
                  <c:v>438.30540673987298</c:v>
                </c:pt>
                <c:pt idx="367">
                  <c:v>438.30540673987298</c:v>
                </c:pt>
                <c:pt idx="368">
                  <c:v>438.30540673987298</c:v>
                </c:pt>
                <c:pt idx="369">
                  <c:v>438.30540673987298</c:v>
                </c:pt>
                <c:pt idx="370">
                  <c:v>438.30540673987298</c:v>
                </c:pt>
                <c:pt idx="371">
                  <c:v>438.30540673987298</c:v>
                </c:pt>
                <c:pt idx="372">
                  <c:v>438.30540673987298</c:v>
                </c:pt>
                <c:pt idx="373">
                  <c:v>438.30540673987298</c:v>
                </c:pt>
                <c:pt idx="374">
                  <c:v>438.30540673987298</c:v>
                </c:pt>
                <c:pt idx="375">
                  <c:v>438.30540673987298</c:v>
                </c:pt>
                <c:pt idx="376">
                  <c:v>438.30540673987298</c:v>
                </c:pt>
                <c:pt idx="377">
                  <c:v>438.30540673987298</c:v>
                </c:pt>
                <c:pt idx="378">
                  <c:v>438.30540673987298</c:v>
                </c:pt>
                <c:pt idx="379">
                  <c:v>438.30540673987298</c:v>
                </c:pt>
                <c:pt idx="380">
                  <c:v>438.30540673987298</c:v>
                </c:pt>
                <c:pt idx="381">
                  <c:v>438.30540673987298</c:v>
                </c:pt>
                <c:pt idx="382">
                  <c:v>438.30540673987298</c:v>
                </c:pt>
                <c:pt idx="383">
                  <c:v>438.30540673987298</c:v>
                </c:pt>
                <c:pt idx="384">
                  <c:v>438.30540673987298</c:v>
                </c:pt>
                <c:pt idx="385">
                  <c:v>438.30540673987298</c:v>
                </c:pt>
                <c:pt idx="386">
                  <c:v>438.30540673987298</c:v>
                </c:pt>
                <c:pt idx="387">
                  <c:v>438.30540673987298</c:v>
                </c:pt>
                <c:pt idx="388">
                  <c:v>438.30540673987298</c:v>
                </c:pt>
                <c:pt idx="389">
                  <c:v>438.30540673987298</c:v>
                </c:pt>
                <c:pt idx="390">
                  <c:v>438.30540673987298</c:v>
                </c:pt>
                <c:pt idx="391">
                  <c:v>438.30540673987298</c:v>
                </c:pt>
                <c:pt idx="392">
                  <c:v>438.30540673987298</c:v>
                </c:pt>
                <c:pt idx="393">
                  <c:v>438.30540673987298</c:v>
                </c:pt>
                <c:pt idx="394">
                  <c:v>438.30540673987298</c:v>
                </c:pt>
                <c:pt idx="395">
                  <c:v>438.30540673987298</c:v>
                </c:pt>
                <c:pt idx="396">
                  <c:v>438.30540673987298</c:v>
                </c:pt>
                <c:pt idx="397">
                  <c:v>438.30540673987298</c:v>
                </c:pt>
                <c:pt idx="398">
                  <c:v>438.30540673987298</c:v>
                </c:pt>
                <c:pt idx="399">
                  <c:v>438.30540673987298</c:v>
                </c:pt>
                <c:pt idx="400">
                  <c:v>438.30540673987298</c:v>
                </c:pt>
                <c:pt idx="401">
                  <c:v>438.30540673987298</c:v>
                </c:pt>
                <c:pt idx="402">
                  <c:v>438.30540673987298</c:v>
                </c:pt>
                <c:pt idx="403">
                  <c:v>438.30540673987298</c:v>
                </c:pt>
                <c:pt idx="404">
                  <c:v>438.30540673987298</c:v>
                </c:pt>
                <c:pt idx="405">
                  <c:v>438.30540673987298</c:v>
                </c:pt>
                <c:pt idx="406">
                  <c:v>438.30540673987298</c:v>
                </c:pt>
                <c:pt idx="407">
                  <c:v>438.30540673987298</c:v>
                </c:pt>
                <c:pt idx="408">
                  <c:v>438.30540673987298</c:v>
                </c:pt>
                <c:pt idx="409">
                  <c:v>438.30540673987298</c:v>
                </c:pt>
                <c:pt idx="410">
                  <c:v>438.30540673987298</c:v>
                </c:pt>
                <c:pt idx="411">
                  <c:v>438.30540673987298</c:v>
                </c:pt>
                <c:pt idx="412">
                  <c:v>438.30540673987298</c:v>
                </c:pt>
                <c:pt idx="413">
                  <c:v>438.30540673987298</c:v>
                </c:pt>
                <c:pt idx="414">
                  <c:v>438.30540673987298</c:v>
                </c:pt>
                <c:pt idx="415">
                  <c:v>438.30540673987298</c:v>
                </c:pt>
                <c:pt idx="416">
                  <c:v>438.30540673987298</c:v>
                </c:pt>
                <c:pt idx="417">
                  <c:v>438.30540673987298</c:v>
                </c:pt>
                <c:pt idx="418">
                  <c:v>438.30540673987298</c:v>
                </c:pt>
                <c:pt idx="419">
                  <c:v>438.30540673987298</c:v>
                </c:pt>
                <c:pt idx="420">
                  <c:v>438.30540673987298</c:v>
                </c:pt>
                <c:pt idx="421">
                  <c:v>438.30540673987298</c:v>
                </c:pt>
                <c:pt idx="422">
                  <c:v>438.30540673987298</c:v>
                </c:pt>
                <c:pt idx="423">
                  <c:v>438.30540673987298</c:v>
                </c:pt>
                <c:pt idx="424">
                  <c:v>438.30540673987298</c:v>
                </c:pt>
                <c:pt idx="425">
                  <c:v>438.30540673987298</c:v>
                </c:pt>
                <c:pt idx="426">
                  <c:v>438.30540673987298</c:v>
                </c:pt>
                <c:pt idx="427">
                  <c:v>438.30540673987298</c:v>
                </c:pt>
                <c:pt idx="428">
                  <c:v>438.30540673987298</c:v>
                </c:pt>
                <c:pt idx="429">
                  <c:v>438.30540673987298</c:v>
                </c:pt>
                <c:pt idx="430">
                  <c:v>438.30540673987298</c:v>
                </c:pt>
                <c:pt idx="431">
                  <c:v>438.30540673987298</c:v>
                </c:pt>
                <c:pt idx="432">
                  <c:v>438.30540673987298</c:v>
                </c:pt>
                <c:pt idx="433">
                  <c:v>438.30540673987298</c:v>
                </c:pt>
                <c:pt idx="434">
                  <c:v>438.30540673987298</c:v>
                </c:pt>
                <c:pt idx="435">
                  <c:v>438.30540673987298</c:v>
                </c:pt>
                <c:pt idx="436">
                  <c:v>438.30540673987298</c:v>
                </c:pt>
                <c:pt idx="437">
                  <c:v>438.30540673987298</c:v>
                </c:pt>
                <c:pt idx="438">
                  <c:v>438.30540673987298</c:v>
                </c:pt>
                <c:pt idx="439">
                  <c:v>438.30540673987298</c:v>
                </c:pt>
                <c:pt idx="440">
                  <c:v>438.30540673987298</c:v>
                </c:pt>
                <c:pt idx="441">
                  <c:v>438.30540673987298</c:v>
                </c:pt>
                <c:pt idx="442">
                  <c:v>438.30540673987298</c:v>
                </c:pt>
                <c:pt idx="443">
                  <c:v>438.30540673987298</c:v>
                </c:pt>
                <c:pt idx="444">
                  <c:v>438.30540673987298</c:v>
                </c:pt>
                <c:pt idx="445">
                  <c:v>438.30540673987298</c:v>
                </c:pt>
                <c:pt idx="446">
                  <c:v>438.30540673987298</c:v>
                </c:pt>
                <c:pt idx="447">
                  <c:v>438.30540673987298</c:v>
                </c:pt>
                <c:pt idx="448">
                  <c:v>438.30540673987298</c:v>
                </c:pt>
                <c:pt idx="449">
                  <c:v>438.30540673987298</c:v>
                </c:pt>
                <c:pt idx="450">
                  <c:v>438.30540673987298</c:v>
                </c:pt>
                <c:pt idx="451">
                  <c:v>438.30540673987298</c:v>
                </c:pt>
                <c:pt idx="452">
                  <c:v>438.30540673987298</c:v>
                </c:pt>
                <c:pt idx="453">
                  <c:v>438.30540673987298</c:v>
                </c:pt>
                <c:pt idx="454">
                  <c:v>438.30540673987298</c:v>
                </c:pt>
                <c:pt idx="455">
                  <c:v>438.30540673987298</c:v>
                </c:pt>
                <c:pt idx="456">
                  <c:v>438.30540673987298</c:v>
                </c:pt>
                <c:pt idx="457">
                  <c:v>438.30540673987298</c:v>
                </c:pt>
                <c:pt idx="458">
                  <c:v>438.30540673987298</c:v>
                </c:pt>
                <c:pt idx="459">
                  <c:v>438.30540673987298</c:v>
                </c:pt>
                <c:pt idx="460">
                  <c:v>438.30540673987298</c:v>
                </c:pt>
                <c:pt idx="461">
                  <c:v>438.30540673987298</c:v>
                </c:pt>
                <c:pt idx="462">
                  <c:v>438.30540673987298</c:v>
                </c:pt>
                <c:pt idx="463">
                  <c:v>438.30540673987298</c:v>
                </c:pt>
                <c:pt idx="464">
                  <c:v>438.30540673987298</c:v>
                </c:pt>
                <c:pt idx="465">
                  <c:v>438.30540673987298</c:v>
                </c:pt>
                <c:pt idx="466">
                  <c:v>438.30540673987298</c:v>
                </c:pt>
                <c:pt idx="467">
                  <c:v>438.30540673987298</c:v>
                </c:pt>
                <c:pt idx="468">
                  <c:v>438.30540673987298</c:v>
                </c:pt>
                <c:pt idx="469">
                  <c:v>438.30540673987298</c:v>
                </c:pt>
                <c:pt idx="470">
                  <c:v>438.30540673987298</c:v>
                </c:pt>
                <c:pt idx="471">
                  <c:v>438.30540673987298</c:v>
                </c:pt>
                <c:pt idx="472">
                  <c:v>438.30540673987298</c:v>
                </c:pt>
                <c:pt idx="473">
                  <c:v>438.30540673987298</c:v>
                </c:pt>
                <c:pt idx="474">
                  <c:v>438.30540673987298</c:v>
                </c:pt>
                <c:pt idx="475">
                  <c:v>438.30540673987298</c:v>
                </c:pt>
                <c:pt idx="476">
                  <c:v>438.30540673987298</c:v>
                </c:pt>
                <c:pt idx="477">
                  <c:v>438.30540673987298</c:v>
                </c:pt>
                <c:pt idx="478">
                  <c:v>438.30540673987298</c:v>
                </c:pt>
                <c:pt idx="479">
                  <c:v>438.30540673987298</c:v>
                </c:pt>
                <c:pt idx="480">
                  <c:v>438.30540673987298</c:v>
                </c:pt>
                <c:pt idx="481">
                  <c:v>438.30540673987298</c:v>
                </c:pt>
                <c:pt idx="482">
                  <c:v>438.30540673987298</c:v>
                </c:pt>
                <c:pt idx="483">
                  <c:v>438.30540673987298</c:v>
                </c:pt>
                <c:pt idx="484">
                  <c:v>438.30540673987298</c:v>
                </c:pt>
                <c:pt idx="485">
                  <c:v>438.30540673987298</c:v>
                </c:pt>
                <c:pt idx="486">
                  <c:v>438.30540673987298</c:v>
                </c:pt>
                <c:pt idx="487">
                  <c:v>438.30540673987298</c:v>
                </c:pt>
                <c:pt idx="488">
                  <c:v>438.30540673987298</c:v>
                </c:pt>
                <c:pt idx="489">
                  <c:v>438.30540673987298</c:v>
                </c:pt>
                <c:pt idx="490">
                  <c:v>438.30540673987298</c:v>
                </c:pt>
                <c:pt idx="491">
                  <c:v>438.30540673987298</c:v>
                </c:pt>
                <c:pt idx="492">
                  <c:v>438.30540673987298</c:v>
                </c:pt>
                <c:pt idx="493">
                  <c:v>438.30540673987298</c:v>
                </c:pt>
                <c:pt idx="494">
                  <c:v>438.30540673987298</c:v>
                </c:pt>
                <c:pt idx="495">
                  <c:v>438.30540673987298</c:v>
                </c:pt>
                <c:pt idx="496">
                  <c:v>438.30540673987298</c:v>
                </c:pt>
                <c:pt idx="497">
                  <c:v>438.30540673987298</c:v>
                </c:pt>
                <c:pt idx="498">
                  <c:v>438.30540673987298</c:v>
                </c:pt>
                <c:pt idx="499">
                  <c:v>438.30540673987298</c:v>
                </c:pt>
                <c:pt idx="500">
                  <c:v>438.30540673987298</c:v>
                </c:pt>
                <c:pt idx="501">
                  <c:v>438.30540673987298</c:v>
                </c:pt>
                <c:pt idx="502">
                  <c:v>438.30540673987298</c:v>
                </c:pt>
                <c:pt idx="503">
                  <c:v>438.30540673987298</c:v>
                </c:pt>
                <c:pt idx="504">
                  <c:v>438.30540673987298</c:v>
                </c:pt>
                <c:pt idx="505">
                  <c:v>438.30540673987298</c:v>
                </c:pt>
                <c:pt idx="506">
                  <c:v>438.30540673987298</c:v>
                </c:pt>
                <c:pt idx="507">
                  <c:v>438.30540673987298</c:v>
                </c:pt>
                <c:pt idx="508">
                  <c:v>438.30540673987298</c:v>
                </c:pt>
                <c:pt idx="509">
                  <c:v>438.30540673987298</c:v>
                </c:pt>
                <c:pt idx="510">
                  <c:v>438.30540673987298</c:v>
                </c:pt>
                <c:pt idx="511">
                  <c:v>438.30540673987298</c:v>
                </c:pt>
                <c:pt idx="512">
                  <c:v>438.30540673987298</c:v>
                </c:pt>
                <c:pt idx="513">
                  <c:v>438.30540673987298</c:v>
                </c:pt>
                <c:pt idx="514">
                  <c:v>438.30540673987298</c:v>
                </c:pt>
                <c:pt idx="515">
                  <c:v>438.30540673987298</c:v>
                </c:pt>
                <c:pt idx="516">
                  <c:v>438.30540673987298</c:v>
                </c:pt>
                <c:pt idx="517">
                  <c:v>438.30540673987298</c:v>
                </c:pt>
                <c:pt idx="518">
                  <c:v>438.30540673987298</c:v>
                </c:pt>
                <c:pt idx="519">
                  <c:v>438.30540673987298</c:v>
                </c:pt>
                <c:pt idx="520">
                  <c:v>438.30540673987298</c:v>
                </c:pt>
                <c:pt idx="521">
                  <c:v>438.30540673987298</c:v>
                </c:pt>
                <c:pt idx="522">
                  <c:v>438.30540673987298</c:v>
                </c:pt>
                <c:pt idx="523">
                  <c:v>438.30540673987298</c:v>
                </c:pt>
                <c:pt idx="524">
                  <c:v>438.30540673987298</c:v>
                </c:pt>
                <c:pt idx="525">
                  <c:v>438.30540673987298</c:v>
                </c:pt>
                <c:pt idx="526">
                  <c:v>438.30540673987298</c:v>
                </c:pt>
                <c:pt idx="527">
                  <c:v>438.30540673987298</c:v>
                </c:pt>
                <c:pt idx="528">
                  <c:v>438.30540673987298</c:v>
                </c:pt>
                <c:pt idx="529">
                  <c:v>438.30540673987298</c:v>
                </c:pt>
                <c:pt idx="530">
                  <c:v>438.30540673987298</c:v>
                </c:pt>
                <c:pt idx="531">
                  <c:v>438.30540673987298</c:v>
                </c:pt>
                <c:pt idx="532">
                  <c:v>438.30540673987298</c:v>
                </c:pt>
                <c:pt idx="533">
                  <c:v>438.30540673987298</c:v>
                </c:pt>
                <c:pt idx="534">
                  <c:v>438.30540673987298</c:v>
                </c:pt>
                <c:pt idx="535">
                  <c:v>438.30540673987298</c:v>
                </c:pt>
                <c:pt idx="536">
                  <c:v>438.30540673987298</c:v>
                </c:pt>
                <c:pt idx="537">
                  <c:v>438.30540673987298</c:v>
                </c:pt>
                <c:pt idx="538">
                  <c:v>438.30540673987298</c:v>
                </c:pt>
                <c:pt idx="539">
                  <c:v>438.30540673987298</c:v>
                </c:pt>
                <c:pt idx="540">
                  <c:v>438.30540673987298</c:v>
                </c:pt>
                <c:pt idx="541">
                  <c:v>438.30540673987298</c:v>
                </c:pt>
                <c:pt idx="542">
                  <c:v>438.30540673987298</c:v>
                </c:pt>
                <c:pt idx="543">
                  <c:v>438.30540673987298</c:v>
                </c:pt>
                <c:pt idx="544">
                  <c:v>438.30540673987298</c:v>
                </c:pt>
                <c:pt idx="545">
                  <c:v>438.30540673987298</c:v>
                </c:pt>
                <c:pt idx="546">
                  <c:v>438.30540673987298</c:v>
                </c:pt>
                <c:pt idx="547">
                  <c:v>438.30540673987298</c:v>
                </c:pt>
                <c:pt idx="548">
                  <c:v>438.30540673987298</c:v>
                </c:pt>
                <c:pt idx="549">
                  <c:v>438.30540673987298</c:v>
                </c:pt>
                <c:pt idx="550">
                  <c:v>438.30540673987298</c:v>
                </c:pt>
                <c:pt idx="551">
                  <c:v>438.30540673987298</c:v>
                </c:pt>
                <c:pt idx="552">
                  <c:v>438.30540673987298</c:v>
                </c:pt>
                <c:pt idx="553">
                  <c:v>438.30540673987298</c:v>
                </c:pt>
                <c:pt idx="554">
                  <c:v>438.30540673987298</c:v>
                </c:pt>
                <c:pt idx="555">
                  <c:v>438.30540673987298</c:v>
                </c:pt>
                <c:pt idx="556">
                  <c:v>438.30540673987298</c:v>
                </c:pt>
                <c:pt idx="557">
                  <c:v>438.30540673987298</c:v>
                </c:pt>
                <c:pt idx="558">
                  <c:v>438.30540673987298</c:v>
                </c:pt>
                <c:pt idx="559">
                  <c:v>438.30540673987298</c:v>
                </c:pt>
                <c:pt idx="560">
                  <c:v>438.30540673987298</c:v>
                </c:pt>
                <c:pt idx="561">
                  <c:v>438.30540673987298</c:v>
                </c:pt>
                <c:pt idx="562">
                  <c:v>438.30540673987298</c:v>
                </c:pt>
                <c:pt idx="563">
                  <c:v>438.30540673987298</c:v>
                </c:pt>
                <c:pt idx="564">
                  <c:v>438.30540673987298</c:v>
                </c:pt>
                <c:pt idx="565">
                  <c:v>438.30540673987298</c:v>
                </c:pt>
                <c:pt idx="566">
                  <c:v>438.30540673987298</c:v>
                </c:pt>
                <c:pt idx="567">
                  <c:v>438.30540673987298</c:v>
                </c:pt>
                <c:pt idx="568">
                  <c:v>438.30540673987298</c:v>
                </c:pt>
                <c:pt idx="569">
                  <c:v>438.30540673987298</c:v>
                </c:pt>
                <c:pt idx="570">
                  <c:v>438.30540673987298</c:v>
                </c:pt>
                <c:pt idx="571">
                  <c:v>438.30540673987298</c:v>
                </c:pt>
                <c:pt idx="572">
                  <c:v>438.30540673987298</c:v>
                </c:pt>
                <c:pt idx="573">
                  <c:v>438.30540673987298</c:v>
                </c:pt>
                <c:pt idx="574">
                  <c:v>438.30540673987298</c:v>
                </c:pt>
                <c:pt idx="575">
                  <c:v>438.30540673987298</c:v>
                </c:pt>
                <c:pt idx="576">
                  <c:v>438.30540673987298</c:v>
                </c:pt>
                <c:pt idx="577">
                  <c:v>438.30540673987298</c:v>
                </c:pt>
                <c:pt idx="578">
                  <c:v>438.30540673987298</c:v>
                </c:pt>
                <c:pt idx="579">
                  <c:v>438.30540673987298</c:v>
                </c:pt>
                <c:pt idx="580">
                  <c:v>438.30540673987298</c:v>
                </c:pt>
                <c:pt idx="581">
                  <c:v>438.30540673987298</c:v>
                </c:pt>
                <c:pt idx="582">
                  <c:v>438.30540673987298</c:v>
                </c:pt>
                <c:pt idx="583">
                  <c:v>438.30540673987298</c:v>
                </c:pt>
                <c:pt idx="584">
                  <c:v>438.30540673987298</c:v>
                </c:pt>
                <c:pt idx="585">
                  <c:v>438.30540673987298</c:v>
                </c:pt>
                <c:pt idx="586">
                  <c:v>438.30540673987298</c:v>
                </c:pt>
                <c:pt idx="587">
                  <c:v>438.30540673987298</c:v>
                </c:pt>
                <c:pt idx="588">
                  <c:v>438.30540673987298</c:v>
                </c:pt>
                <c:pt idx="589">
                  <c:v>438.30540673987298</c:v>
                </c:pt>
                <c:pt idx="590">
                  <c:v>438.30540673987298</c:v>
                </c:pt>
                <c:pt idx="591">
                  <c:v>438.30540673987298</c:v>
                </c:pt>
                <c:pt idx="592">
                  <c:v>438.30540673987298</c:v>
                </c:pt>
                <c:pt idx="593">
                  <c:v>438.30540673987298</c:v>
                </c:pt>
                <c:pt idx="594">
                  <c:v>438.30540673987298</c:v>
                </c:pt>
                <c:pt idx="595">
                  <c:v>438.30540673987298</c:v>
                </c:pt>
                <c:pt idx="596">
                  <c:v>438.30540673987298</c:v>
                </c:pt>
                <c:pt idx="597">
                  <c:v>438.30540673987298</c:v>
                </c:pt>
                <c:pt idx="598">
                  <c:v>438.30540673987298</c:v>
                </c:pt>
                <c:pt idx="599">
                  <c:v>438.30540673987298</c:v>
                </c:pt>
                <c:pt idx="600">
                  <c:v>438.30540673987298</c:v>
                </c:pt>
                <c:pt idx="601">
                  <c:v>438.30540673987298</c:v>
                </c:pt>
                <c:pt idx="602">
                  <c:v>438.30540673987298</c:v>
                </c:pt>
                <c:pt idx="603">
                  <c:v>438.30540673987298</c:v>
                </c:pt>
                <c:pt idx="604">
                  <c:v>438.30540673987298</c:v>
                </c:pt>
                <c:pt idx="605">
                  <c:v>438.30540673987298</c:v>
                </c:pt>
                <c:pt idx="606">
                  <c:v>438.30540673987298</c:v>
                </c:pt>
                <c:pt idx="607">
                  <c:v>438.30540673987298</c:v>
                </c:pt>
                <c:pt idx="608">
                  <c:v>438.30540673987298</c:v>
                </c:pt>
                <c:pt idx="609">
                  <c:v>438.30540673987298</c:v>
                </c:pt>
                <c:pt idx="610">
                  <c:v>438.30540673987298</c:v>
                </c:pt>
                <c:pt idx="611">
                  <c:v>438.30540673987298</c:v>
                </c:pt>
                <c:pt idx="612">
                  <c:v>438.30540673987298</c:v>
                </c:pt>
                <c:pt idx="613">
                  <c:v>438.30540673987298</c:v>
                </c:pt>
                <c:pt idx="614">
                  <c:v>438.30540673987298</c:v>
                </c:pt>
                <c:pt idx="615">
                  <c:v>438.30540673987298</c:v>
                </c:pt>
                <c:pt idx="616">
                  <c:v>438.30540673987298</c:v>
                </c:pt>
                <c:pt idx="617">
                  <c:v>438.30540673987298</c:v>
                </c:pt>
                <c:pt idx="618">
                  <c:v>438.30540673987298</c:v>
                </c:pt>
                <c:pt idx="619">
                  <c:v>438.30540673987298</c:v>
                </c:pt>
                <c:pt idx="620">
                  <c:v>438.30540673987298</c:v>
                </c:pt>
                <c:pt idx="621">
                  <c:v>438.30540673987298</c:v>
                </c:pt>
                <c:pt idx="622">
                  <c:v>438.30540673987298</c:v>
                </c:pt>
                <c:pt idx="623">
                  <c:v>438.30540673987298</c:v>
                </c:pt>
                <c:pt idx="624">
                  <c:v>438.30540673987298</c:v>
                </c:pt>
                <c:pt idx="625">
                  <c:v>438.30540673987298</c:v>
                </c:pt>
                <c:pt idx="626">
                  <c:v>438.30540673987298</c:v>
                </c:pt>
                <c:pt idx="627">
                  <c:v>438.30540673987298</c:v>
                </c:pt>
                <c:pt idx="628">
                  <c:v>438.30540673987298</c:v>
                </c:pt>
                <c:pt idx="629">
                  <c:v>438.30540673987298</c:v>
                </c:pt>
                <c:pt idx="630">
                  <c:v>438.30540673987298</c:v>
                </c:pt>
                <c:pt idx="631">
                  <c:v>438.30540673987298</c:v>
                </c:pt>
                <c:pt idx="632">
                  <c:v>438.30540673987298</c:v>
                </c:pt>
                <c:pt idx="633">
                  <c:v>438.30540673987298</c:v>
                </c:pt>
                <c:pt idx="634">
                  <c:v>438.30540673987298</c:v>
                </c:pt>
                <c:pt idx="635">
                  <c:v>438.30540673987298</c:v>
                </c:pt>
                <c:pt idx="636">
                  <c:v>438.30540673987298</c:v>
                </c:pt>
                <c:pt idx="637">
                  <c:v>438.30540673987298</c:v>
                </c:pt>
                <c:pt idx="638">
                  <c:v>438.30540673987298</c:v>
                </c:pt>
                <c:pt idx="639">
                  <c:v>438.30540673987298</c:v>
                </c:pt>
                <c:pt idx="640">
                  <c:v>438.30540673987298</c:v>
                </c:pt>
                <c:pt idx="641">
                  <c:v>438.30540673987298</c:v>
                </c:pt>
                <c:pt idx="642">
                  <c:v>438.30540673987298</c:v>
                </c:pt>
                <c:pt idx="643">
                  <c:v>438.30540673987298</c:v>
                </c:pt>
                <c:pt idx="644">
                  <c:v>438.30540673987298</c:v>
                </c:pt>
                <c:pt idx="645">
                  <c:v>438.30540673987298</c:v>
                </c:pt>
                <c:pt idx="646">
                  <c:v>438.30540673987298</c:v>
                </c:pt>
                <c:pt idx="647">
                  <c:v>438.30540673987298</c:v>
                </c:pt>
                <c:pt idx="648">
                  <c:v>438.30540673987298</c:v>
                </c:pt>
                <c:pt idx="649">
                  <c:v>438.30540673987298</c:v>
                </c:pt>
                <c:pt idx="650">
                  <c:v>438.30540673987298</c:v>
                </c:pt>
                <c:pt idx="651">
                  <c:v>438.30540673987298</c:v>
                </c:pt>
                <c:pt idx="652">
                  <c:v>438.30540673987298</c:v>
                </c:pt>
                <c:pt idx="653">
                  <c:v>438.30540673987298</c:v>
                </c:pt>
                <c:pt idx="654">
                  <c:v>438.30540673987298</c:v>
                </c:pt>
                <c:pt idx="655">
                  <c:v>438.30540673987298</c:v>
                </c:pt>
                <c:pt idx="656">
                  <c:v>438.30540673987298</c:v>
                </c:pt>
                <c:pt idx="657">
                  <c:v>438.30540673987298</c:v>
                </c:pt>
                <c:pt idx="658">
                  <c:v>438.30540673987298</c:v>
                </c:pt>
                <c:pt idx="659">
                  <c:v>438.30540673987298</c:v>
                </c:pt>
                <c:pt idx="660">
                  <c:v>438.30540673987298</c:v>
                </c:pt>
                <c:pt idx="661">
                  <c:v>438.30540673987298</c:v>
                </c:pt>
                <c:pt idx="662">
                  <c:v>438.30540673987298</c:v>
                </c:pt>
                <c:pt idx="663">
                  <c:v>438.30540673987298</c:v>
                </c:pt>
                <c:pt idx="664">
                  <c:v>438.30540673987298</c:v>
                </c:pt>
                <c:pt idx="665">
                  <c:v>438.30540673987298</c:v>
                </c:pt>
                <c:pt idx="666">
                  <c:v>438.30540673987298</c:v>
                </c:pt>
                <c:pt idx="667">
                  <c:v>438.30540673987298</c:v>
                </c:pt>
                <c:pt idx="668">
                  <c:v>438.30540673987298</c:v>
                </c:pt>
                <c:pt idx="669">
                  <c:v>438.30540673987298</c:v>
                </c:pt>
                <c:pt idx="670">
                  <c:v>438.30540673987298</c:v>
                </c:pt>
                <c:pt idx="671">
                  <c:v>438.30540673987298</c:v>
                </c:pt>
                <c:pt idx="672">
                  <c:v>438.30540673987298</c:v>
                </c:pt>
                <c:pt idx="673">
                  <c:v>438.30540673987298</c:v>
                </c:pt>
                <c:pt idx="674">
                  <c:v>438.30540673987298</c:v>
                </c:pt>
                <c:pt idx="675">
                  <c:v>438.30540673987298</c:v>
                </c:pt>
                <c:pt idx="676">
                  <c:v>438.30540673987298</c:v>
                </c:pt>
                <c:pt idx="677">
                  <c:v>438.30540673987298</c:v>
                </c:pt>
                <c:pt idx="678">
                  <c:v>438.30540673987298</c:v>
                </c:pt>
                <c:pt idx="679">
                  <c:v>438.30540673987298</c:v>
                </c:pt>
                <c:pt idx="680">
                  <c:v>438.30540673987298</c:v>
                </c:pt>
                <c:pt idx="681">
                  <c:v>438.30540673987298</c:v>
                </c:pt>
                <c:pt idx="682">
                  <c:v>438.30540673987298</c:v>
                </c:pt>
                <c:pt idx="683">
                  <c:v>438.30540673987298</c:v>
                </c:pt>
                <c:pt idx="684">
                  <c:v>438.30540673987298</c:v>
                </c:pt>
                <c:pt idx="685">
                  <c:v>438.30540673987298</c:v>
                </c:pt>
                <c:pt idx="686">
                  <c:v>438.30540673987298</c:v>
                </c:pt>
                <c:pt idx="687">
                  <c:v>438.30540673987298</c:v>
                </c:pt>
                <c:pt idx="688">
                  <c:v>438.30540673987298</c:v>
                </c:pt>
                <c:pt idx="689">
                  <c:v>438.30540673987298</c:v>
                </c:pt>
                <c:pt idx="690">
                  <c:v>438.30540673987298</c:v>
                </c:pt>
                <c:pt idx="691">
                  <c:v>438.30540673987298</c:v>
                </c:pt>
                <c:pt idx="692">
                  <c:v>438.30540673987298</c:v>
                </c:pt>
                <c:pt idx="693">
                  <c:v>438.30540673987298</c:v>
                </c:pt>
                <c:pt idx="694">
                  <c:v>438.30540673987298</c:v>
                </c:pt>
                <c:pt idx="695">
                  <c:v>438.30540673987298</c:v>
                </c:pt>
                <c:pt idx="696">
                  <c:v>438.30540673987298</c:v>
                </c:pt>
                <c:pt idx="697">
                  <c:v>438.30540673987298</c:v>
                </c:pt>
                <c:pt idx="698">
                  <c:v>438.30540673987298</c:v>
                </c:pt>
                <c:pt idx="699">
                  <c:v>438.30540673987298</c:v>
                </c:pt>
                <c:pt idx="700">
                  <c:v>438.30540673987298</c:v>
                </c:pt>
                <c:pt idx="701">
                  <c:v>438.30540673987298</c:v>
                </c:pt>
                <c:pt idx="702">
                  <c:v>438.30540673987298</c:v>
                </c:pt>
                <c:pt idx="703">
                  <c:v>438.30540673987298</c:v>
                </c:pt>
                <c:pt idx="704">
                  <c:v>438.30540673987298</c:v>
                </c:pt>
                <c:pt idx="705">
                  <c:v>438.30540673987298</c:v>
                </c:pt>
                <c:pt idx="706">
                  <c:v>438.30540673987298</c:v>
                </c:pt>
                <c:pt idx="707">
                  <c:v>438.30540673987298</c:v>
                </c:pt>
                <c:pt idx="708">
                  <c:v>438.30540673987298</c:v>
                </c:pt>
                <c:pt idx="709">
                  <c:v>438.30540673987298</c:v>
                </c:pt>
                <c:pt idx="710">
                  <c:v>438.30540673987298</c:v>
                </c:pt>
                <c:pt idx="711">
                  <c:v>438.30540673987298</c:v>
                </c:pt>
                <c:pt idx="712">
                  <c:v>438.30540673987298</c:v>
                </c:pt>
                <c:pt idx="713">
                  <c:v>438.30540673987298</c:v>
                </c:pt>
                <c:pt idx="714">
                  <c:v>438.30540673987298</c:v>
                </c:pt>
                <c:pt idx="715">
                  <c:v>438.30540673987298</c:v>
                </c:pt>
                <c:pt idx="716">
                  <c:v>438.30540673987298</c:v>
                </c:pt>
                <c:pt idx="717">
                  <c:v>438.30540673987298</c:v>
                </c:pt>
                <c:pt idx="718">
                  <c:v>438.30540673987298</c:v>
                </c:pt>
                <c:pt idx="719">
                  <c:v>438.30540673987298</c:v>
                </c:pt>
                <c:pt idx="720">
                  <c:v>438.30540673987298</c:v>
                </c:pt>
                <c:pt idx="721">
                  <c:v>438.30540673987298</c:v>
                </c:pt>
                <c:pt idx="722">
                  <c:v>438.30540673987298</c:v>
                </c:pt>
                <c:pt idx="723">
                  <c:v>438.30540673987298</c:v>
                </c:pt>
                <c:pt idx="724">
                  <c:v>438.30540673987298</c:v>
                </c:pt>
                <c:pt idx="725">
                  <c:v>438.30540673987298</c:v>
                </c:pt>
                <c:pt idx="726">
                  <c:v>438.30540673987298</c:v>
                </c:pt>
                <c:pt idx="727">
                  <c:v>438.30540673987298</c:v>
                </c:pt>
                <c:pt idx="728">
                  <c:v>438.30540673987298</c:v>
                </c:pt>
                <c:pt idx="729">
                  <c:v>438.30540673987298</c:v>
                </c:pt>
                <c:pt idx="730">
                  <c:v>438.30540673987298</c:v>
                </c:pt>
                <c:pt idx="731">
                  <c:v>438.30540673987298</c:v>
                </c:pt>
                <c:pt idx="732">
                  <c:v>438.30540673987298</c:v>
                </c:pt>
                <c:pt idx="733">
                  <c:v>438.30540673987298</c:v>
                </c:pt>
                <c:pt idx="734">
                  <c:v>438.30540673987298</c:v>
                </c:pt>
                <c:pt idx="735">
                  <c:v>438.30540673987298</c:v>
                </c:pt>
                <c:pt idx="736">
                  <c:v>438.30540673987298</c:v>
                </c:pt>
                <c:pt idx="737">
                  <c:v>438.30540673987298</c:v>
                </c:pt>
                <c:pt idx="738">
                  <c:v>438.30540673987298</c:v>
                </c:pt>
                <c:pt idx="739">
                  <c:v>438.30540673987298</c:v>
                </c:pt>
                <c:pt idx="740">
                  <c:v>438.30540673987298</c:v>
                </c:pt>
                <c:pt idx="741">
                  <c:v>438.30540673987298</c:v>
                </c:pt>
                <c:pt idx="742">
                  <c:v>438.30540673987298</c:v>
                </c:pt>
                <c:pt idx="743">
                  <c:v>438.30540673987298</c:v>
                </c:pt>
                <c:pt idx="744">
                  <c:v>438.30540673987298</c:v>
                </c:pt>
                <c:pt idx="745">
                  <c:v>438.30540673987298</c:v>
                </c:pt>
                <c:pt idx="746">
                  <c:v>438.30540673987298</c:v>
                </c:pt>
                <c:pt idx="747">
                  <c:v>438.30540673987298</c:v>
                </c:pt>
                <c:pt idx="748">
                  <c:v>438.30540673987298</c:v>
                </c:pt>
                <c:pt idx="749">
                  <c:v>438.30540673987298</c:v>
                </c:pt>
                <c:pt idx="750">
                  <c:v>438.30540673987298</c:v>
                </c:pt>
                <c:pt idx="751">
                  <c:v>438.30540673987298</c:v>
                </c:pt>
                <c:pt idx="752">
                  <c:v>438.30540673987298</c:v>
                </c:pt>
                <c:pt idx="753">
                  <c:v>438.30540673987298</c:v>
                </c:pt>
                <c:pt idx="754">
                  <c:v>438.30540673987298</c:v>
                </c:pt>
                <c:pt idx="755">
                  <c:v>438.30540673987298</c:v>
                </c:pt>
                <c:pt idx="756">
                  <c:v>438.30540673987298</c:v>
                </c:pt>
                <c:pt idx="757">
                  <c:v>438.30540673987298</c:v>
                </c:pt>
                <c:pt idx="758">
                  <c:v>438.30540673987298</c:v>
                </c:pt>
                <c:pt idx="759">
                  <c:v>438.30540673987298</c:v>
                </c:pt>
                <c:pt idx="760">
                  <c:v>438.30540673987298</c:v>
                </c:pt>
                <c:pt idx="761">
                  <c:v>438.30540673987298</c:v>
                </c:pt>
                <c:pt idx="762">
                  <c:v>438.30540673987298</c:v>
                </c:pt>
                <c:pt idx="763">
                  <c:v>438.30540673987298</c:v>
                </c:pt>
                <c:pt idx="764">
                  <c:v>438.30540673987298</c:v>
                </c:pt>
                <c:pt idx="765">
                  <c:v>438.30540673987298</c:v>
                </c:pt>
                <c:pt idx="766">
                  <c:v>438.30540673987298</c:v>
                </c:pt>
                <c:pt idx="767">
                  <c:v>438.30540673987298</c:v>
                </c:pt>
                <c:pt idx="768">
                  <c:v>438.30540673987298</c:v>
                </c:pt>
                <c:pt idx="769">
                  <c:v>438.30540673987298</c:v>
                </c:pt>
                <c:pt idx="770">
                  <c:v>438.30540673987298</c:v>
                </c:pt>
                <c:pt idx="771">
                  <c:v>438.30540673987298</c:v>
                </c:pt>
                <c:pt idx="772">
                  <c:v>438.30540673987298</c:v>
                </c:pt>
                <c:pt idx="773">
                  <c:v>438.30540673987298</c:v>
                </c:pt>
                <c:pt idx="774">
                  <c:v>438.30540673987298</c:v>
                </c:pt>
                <c:pt idx="775">
                  <c:v>438.30540673987298</c:v>
                </c:pt>
                <c:pt idx="776">
                  <c:v>438.30540673987298</c:v>
                </c:pt>
                <c:pt idx="777">
                  <c:v>438.30540673987298</c:v>
                </c:pt>
                <c:pt idx="778">
                  <c:v>438.30540673987298</c:v>
                </c:pt>
                <c:pt idx="779">
                  <c:v>438.30540673987298</c:v>
                </c:pt>
                <c:pt idx="780">
                  <c:v>438.30540673987298</c:v>
                </c:pt>
                <c:pt idx="781">
                  <c:v>438.30540673987298</c:v>
                </c:pt>
                <c:pt idx="782">
                  <c:v>438.30540673987298</c:v>
                </c:pt>
                <c:pt idx="783">
                  <c:v>438.30540673987298</c:v>
                </c:pt>
                <c:pt idx="784">
                  <c:v>438.30540673987298</c:v>
                </c:pt>
                <c:pt idx="785">
                  <c:v>438.30540673987298</c:v>
                </c:pt>
                <c:pt idx="786">
                  <c:v>438.30540673987298</c:v>
                </c:pt>
                <c:pt idx="787">
                  <c:v>438.30540673987298</c:v>
                </c:pt>
                <c:pt idx="788">
                  <c:v>438.30540673987298</c:v>
                </c:pt>
                <c:pt idx="789">
                  <c:v>438.30540673987298</c:v>
                </c:pt>
                <c:pt idx="790">
                  <c:v>438.30540673987298</c:v>
                </c:pt>
                <c:pt idx="791">
                  <c:v>438.30540673987298</c:v>
                </c:pt>
                <c:pt idx="792">
                  <c:v>438.30540673987298</c:v>
                </c:pt>
                <c:pt idx="793">
                  <c:v>438.30540673987298</c:v>
                </c:pt>
                <c:pt idx="794">
                  <c:v>438.30540673987298</c:v>
                </c:pt>
                <c:pt idx="795">
                  <c:v>438.30540673987298</c:v>
                </c:pt>
                <c:pt idx="796">
                  <c:v>438.30540673987298</c:v>
                </c:pt>
                <c:pt idx="797">
                  <c:v>438.30540673987298</c:v>
                </c:pt>
                <c:pt idx="798">
                  <c:v>438.30540673987298</c:v>
                </c:pt>
                <c:pt idx="799">
                  <c:v>438.30540673987298</c:v>
                </c:pt>
                <c:pt idx="800">
                  <c:v>438.30540673987298</c:v>
                </c:pt>
                <c:pt idx="801">
                  <c:v>438.30540673987298</c:v>
                </c:pt>
                <c:pt idx="802">
                  <c:v>438.30540673987298</c:v>
                </c:pt>
                <c:pt idx="803">
                  <c:v>438.30540673987298</c:v>
                </c:pt>
                <c:pt idx="804">
                  <c:v>438.30540673987298</c:v>
                </c:pt>
                <c:pt idx="805">
                  <c:v>438.30540673987298</c:v>
                </c:pt>
                <c:pt idx="806">
                  <c:v>438.30540673987298</c:v>
                </c:pt>
                <c:pt idx="807">
                  <c:v>438.30540673987298</c:v>
                </c:pt>
                <c:pt idx="808">
                  <c:v>438.30540673987298</c:v>
                </c:pt>
                <c:pt idx="809">
                  <c:v>438.30540673987298</c:v>
                </c:pt>
                <c:pt idx="810">
                  <c:v>438.30540673987298</c:v>
                </c:pt>
                <c:pt idx="811">
                  <c:v>438.30540673987298</c:v>
                </c:pt>
                <c:pt idx="812">
                  <c:v>438.30540673987298</c:v>
                </c:pt>
                <c:pt idx="813">
                  <c:v>438.30540673987298</c:v>
                </c:pt>
                <c:pt idx="814">
                  <c:v>438.30540673987298</c:v>
                </c:pt>
                <c:pt idx="815">
                  <c:v>438.30540673987298</c:v>
                </c:pt>
                <c:pt idx="816">
                  <c:v>438.30540673987298</c:v>
                </c:pt>
                <c:pt idx="817">
                  <c:v>438.30540673987298</c:v>
                </c:pt>
                <c:pt idx="818">
                  <c:v>438.30540673987298</c:v>
                </c:pt>
                <c:pt idx="819">
                  <c:v>438.30540673987298</c:v>
                </c:pt>
                <c:pt idx="820">
                  <c:v>438.30540673987298</c:v>
                </c:pt>
                <c:pt idx="821">
                  <c:v>438.30540673987298</c:v>
                </c:pt>
                <c:pt idx="822">
                  <c:v>438.30540673987298</c:v>
                </c:pt>
                <c:pt idx="823">
                  <c:v>438.30540673987298</c:v>
                </c:pt>
                <c:pt idx="824">
                  <c:v>438.30540673987298</c:v>
                </c:pt>
                <c:pt idx="825">
                  <c:v>438.30540673987298</c:v>
                </c:pt>
                <c:pt idx="826">
                  <c:v>438.30540673987298</c:v>
                </c:pt>
                <c:pt idx="827">
                  <c:v>438.30540673987298</c:v>
                </c:pt>
                <c:pt idx="828">
                  <c:v>438.30540673987298</c:v>
                </c:pt>
                <c:pt idx="829">
                  <c:v>438.30540673987298</c:v>
                </c:pt>
                <c:pt idx="830">
                  <c:v>438.30540673987298</c:v>
                </c:pt>
                <c:pt idx="831">
                  <c:v>438.30540673987298</c:v>
                </c:pt>
                <c:pt idx="832">
                  <c:v>438.30540673987298</c:v>
                </c:pt>
                <c:pt idx="833">
                  <c:v>438.30540673987298</c:v>
                </c:pt>
                <c:pt idx="834">
                  <c:v>438.30540673987298</c:v>
                </c:pt>
                <c:pt idx="835">
                  <c:v>438.30540673987298</c:v>
                </c:pt>
                <c:pt idx="836">
                  <c:v>438.30540673987298</c:v>
                </c:pt>
                <c:pt idx="837">
                  <c:v>438.30540673987298</c:v>
                </c:pt>
                <c:pt idx="838">
                  <c:v>438.30540673987298</c:v>
                </c:pt>
                <c:pt idx="839">
                  <c:v>438.30540673987298</c:v>
                </c:pt>
                <c:pt idx="840">
                  <c:v>438.30540673987298</c:v>
                </c:pt>
                <c:pt idx="841">
                  <c:v>438.30540673987298</c:v>
                </c:pt>
                <c:pt idx="842">
                  <c:v>438.30540673987298</c:v>
                </c:pt>
                <c:pt idx="843">
                  <c:v>438.30540673987298</c:v>
                </c:pt>
                <c:pt idx="844">
                  <c:v>438.30540673987298</c:v>
                </c:pt>
                <c:pt idx="845">
                  <c:v>438.30540673987298</c:v>
                </c:pt>
                <c:pt idx="846">
                  <c:v>438.30540673987298</c:v>
                </c:pt>
                <c:pt idx="847">
                  <c:v>438.30540673987298</c:v>
                </c:pt>
                <c:pt idx="848">
                  <c:v>438.30540673987298</c:v>
                </c:pt>
                <c:pt idx="849">
                  <c:v>438.30540673987298</c:v>
                </c:pt>
                <c:pt idx="850">
                  <c:v>438.30540673987298</c:v>
                </c:pt>
                <c:pt idx="851">
                  <c:v>438.30540673987298</c:v>
                </c:pt>
                <c:pt idx="852">
                  <c:v>438.30540673987298</c:v>
                </c:pt>
                <c:pt idx="853">
                  <c:v>438.30540673987298</c:v>
                </c:pt>
                <c:pt idx="854">
                  <c:v>438.30540673987298</c:v>
                </c:pt>
                <c:pt idx="855">
                  <c:v>438.30540673987298</c:v>
                </c:pt>
                <c:pt idx="856">
                  <c:v>438.30540673987298</c:v>
                </c:pt>
                <c:pt idx="857">
                  <c:v>438.30540673987298</c:v>
                </c:pt>
                <c:pt idx="858">
                  <c:v>438.30540673987298</c:v>
                </c:pt>
                <c:pt idx="859">
                  <c:v>438.30540673987298</c:v>
                </c:pt>
                <c:pt idx="860">
                  <c:v>438.30540673987298</c:v>
                </c:pt>
                <c:pt idx="861">
                  <c:v>438.30540673987298</c:v>
                </c:pt>
                <c:pt idx="862">
                  <c:v>438.30540673987298</c:v>
                </c:pt>
                <c:pt idx="863">
                  <c:v>438.30540673987298</c:v>
                </c:pt>
                <c:pt idx="864">
                  <c:v>438.30540673987298</c:v>
                </c:pt>
                <c:pt idx="865">
                  <c:v>438.30540673987298</c:v>
                </c:pt>
                <c:pt idx="866">
                  <c:v>438.30540673987298</c:v>
                </c:pt>
                <c:pt idx="867">
                  <c:v>438.30540673987298</c:v>
                </c:pt>
                <c:pt idx="868">
                  <c:v>438.30540673987298</c:v>
                </c:pt>
                <c:pt idx="869">
                  <c:v>438.30540673987298</c:v>
                </c:pt>
                <c:pt idx="870">
                  <c:v>438.30540673987298</c:v>
                </c:pt>
                <c:pt idx="871">
                  <c:v>438.30540673987298</c:v>
                </c:pt>
                <c:pt idx="872">
                  <c:v>438.30540673987298</c:v>
                </c:pt>
                <c:pt idx="873">
                  <c:v>438.30540673987298</c:v>
                </c:pt>
                <c:pt idx="874">
                  <c:v>438.30540673987298</c:v>
                </c:pt>
                <c:pt idx="875">
                  <c:v>438.30540673987298</c:v>
                </c:pt>
                <c:pt idx="876">
                  <c:v>438.30540673987298</c:v>
                </c:pt>
                <c:pt idx="877">
                  <c:v>438.30540673987298</c:v>
                </c:pt>
                <c:pt idx="878">
                  <c:v>438.30540673987298</c:v>
                </c:pt>
                <c:pt idx="879">
                  <c:v>438.30540673987298</c:v>
                </c:pt>
                <c:pt idx="880">
                  <c:v>438.30540673987298</c:v>
                </c:pt>
                <c:pt idx="881">
                  <c:v>438.30540673987298</c:v>
                </c:pt>
                <c:pt idx="882">
                  <c:v>438.30540673987298</c:v>
                </c:pt>
                <c:pt idx="883">
                  <c:v>438.30540673987298</c:v>
                </c:pt>
                <c:pt idx="884">
                  <c:v>438.30540673987298</c:v>
                </c:pt>
                <c:pt idx="885">
                  <c:v>438.30540673987298</c:v>
                </c:pt>
                <c:pt idx="886">
                  <c:v>438.30540673987298</c:v>
                </c:pt>
                <c:pt idx="887">
                  <c:v>438.30540673987298</c:v>
                </c:pt>
                <c:pt idx="888">
                  <c:v>438.30540673987298</c:v>
                </c:pt>
                <c:pt idx="889">
                  <c:v>438.30540673987298</c:v>
                </c:pt>
                <c:pt idx="890">
                  <c:v>438.30540673987298</c:v>
                </c:pt>
                <c:pt idx="891">
                  <c:v>438.30540673987298</c:v>
                </c:pt>
                <c:pt idx="892">
                  <c:v>438.30540673987298</c:v>
                </c:pt>
                <c:pt idx="893">
                  <c:v>438.30540673987298</c:v>
                </c:pt>
                <c:pt idx="894">
                  <c:v>438.30540673987298</c:v>
                </c:pt>
                <c:pt idx="895">
                  <c:v>438.30540673987298</c:v>
                </c:pt>
                <c:pt idx="896">
                  <c:v>438.30540673987298</c:v>
                </c:pt>
                <c:pt idx="897">
                  <c:v>438.30540673987298</c:v>
                </c:pt>
                <c:pt idx="898">
                  <c:v>438.30540673987298</c:v>
                </c:pt>
                <c:pt idx="899">
                  <c:v>438.30540673987298</c:v>
                </c:pt>
                <c:pt idx="900">
                  <c:v>438.30540673987298</c:v>
                </c:pt>
                <c:pt idx="901">
                  <c:v>438.30540673987298</c:v>
                </c:pt>
                <c:pt idx="902">
                  <c:v>438.30540673987298</c:v>
                </c:pt>
                <c:pt idx="903">
                  <c:v>438.30540673987298</c:v>
                </c:pt>
                <c:pt idx="904">
                  <c:v>438.30540673987298</c:v>
                </c:pt>
                <c:pt idx="905">
                  <c:v>438.30540673987298</c:v>
                </c:pt>
                <c:pt idx="906">
                  <c:v>438.30540673987298</c:v>
                </c:pt>
                <c:pt idx="907">
                  <c:v>438.30540673987298</c:v>
                </c:pt>
                <c:pt idx="908">
                  <c:v>438.30540673987298</c:v>
                </c:pt>
                <c:pt idx="909">
                  <c:v>438.30540673987298</c:v>
                </c:pt>
                <c:pt idx="910">
                  <c:v>438.30540673987298</c:v>
                </c:pt>
                <c:pt idx="911">
                  <c:v>438.30540673987298</c:v>
                </c:pt>
                <c:pt idx="912">
                  <c:v>438.30540673987298</c:v>
                </c:pt>
                <c:pt idx="913">
                  <c:v>438.30540673987298</c:v>
                </c:pt>
                <c:pt idx="914">
                  <c:v>438.30540673987298</c:v>
                </c:pt>
                <c:pt idx="915">
                  <c:v>438.30540673987298</c:v>
                </c:pt>
                <c:pt idx="916">
                  <c:v>438.30540673987298</c:v>
                </c:pt>
                <c:pt idx="917">
                  <c:v>438.30540673987298</c:v>
                </c:pt>
                <c:pt idx="918">
                  <c:v>438.30540673987298</c:v>
                </c:pt>
                <c:pt idx="919">
                  <c:v>438.30540673987298</c:v>
                </c:pt>
                <c:pt idx="920">
                  <c:v>438.30540673987298</c:v>
                </c:pt>
                <c:pt idx="921">
                  <c:v>438.30540673987298</c:v>
                </c:pt>
                <c:pt idx="922">
                  <c:v>438.30540673987298</c:v>
                </c:pt>
                <c:pt idx="923">
                  <c:v>438.30540673987298</c:v>
                </c:pt>
                <c:pt idx="924">
                  <c:v>438.30540673987298</c:v>
                </c:pt>
                <c:pt idx="925">
                  <c:v>438.30540673987298</c:v>
                </c:pt>
                <c:pt idx="926">
                  <c:v>438.30540673987298</c:v>
                </c:pt>
                <c:pt idx="927">
                  <c:v>438.30540673987298</c:v>
                </c:pt>
                <c:pt idx="928">
                  <c:v>438.30540673987298</c:v>
                </c:pt>
                <c:pt idx="929">
                  <c:v>438.30540673987298</c:v>
                </c:pt>
                <c:pt idx="930">
                  <c:v>438.30540673987298</c:v>
                </c:pt>
                <c:pt idx="931">
                  <c:v>438.30540673987298</c:v>
                </c:pt>
                <c:pt idx="932">
                  <c:v>438.30540673987298</c:v>
                </c:pt>
                <c:pt idx="933">
                  <c:v>438.30540673987298</c:v>
                </c:pt>
                <c:pt idx="934">
                  <c:v>438.30540673987298</c:v>
                </c:pt>
                <c:pt idx="935">
                  <c:v>438.30540673987298</c:v>
                </c:pt>
                <c:pt idx="936">
                  <c:v>438.30540673987298</c:v>
                </c:pt>
                <c:pt idx="937">
                  <c:v>438.30540673987298</c:v>
                </c:pt>
                <c:pt idx="938">
                  <c:v>438.30540673987298</c:v>
                </c:pt>
                <c:pt idx="939">
                  <c:v>438.30540673987298</c:v>
                </c:pt>
                <c:pt idx="940">
                  <c:v>438.30540673987298</c:v>
                </c:pt>
                <c:pt idx="941">
                  <c:v>438.30540673987298</c:v>
                </c:pt>
                <c:pt idx="942">
                  <c:v>438.30540673987298</c:v>
                </c:pt>
                <c:pt idx="943">
                  <c:v>438.30540673987298</c:v>
                </c:pt>
                <c:pt idx="944">
                  <c:v>438.30540673987298</c:v>
                </c:pt>
                <c:pt idx="945">
                  <c:v>438.30540673987298</c:v>
                </c:pt>
                <c:pt idx="946">
                  <c:v>438.30540673987298</c:v>
                </c:pt>
                <c:pt idx="947">
                  <c:v>438.30540673987298</c:v>
                </c:pt>
                <c:pt idx="948">
                  <c:v>438.30540673987298</c:v>
                </c:pt>
                <c:pt idx="949">
                  <c:v>438.30540673987298</c:v>
                </c:pt>
                <c:pt idx="950">
                  <c:v>438.30540673987298</c:v>
                </c:pt>
                <c:pt idx="951">
                  <c:v>438.30540673987298</c:v>
                </c:pt>
                <c:pt idx="952">
                  <c:v>438.30540673987298</c:v>
                </c:pt>
                <c:pt idx="953">
                  <c:v>438.30540673987298</c:v>
                </c:pt>
                <c:pt idx="954">
                  <c:v>438.30540673987298</c:v>
                </c:pt>
                <c:pt idx="955">
                  <c:v>438.30540673987298</c:v>
                </c:pt>
                <c:pt idx="956">
                  <c:v>438.30540673987298</c:v>
                </c:pt>
                <c:pt idx="957">
                  <c:v>438.30540673987298</c:v>
                </c:pt>
                <c:pt idx="958">
                  <c:v>438.30540673987298</c:v>
                </c:pt>
                <c:pt idx="959">
                  <c:v>438.30540673987298</c:v>
                </c:pt>
                <c:pt idx="960">
                  <c:v>438.30540673987298</c:v>
                </c:pt>
                <c:pt idx="961">
                  <c:v>438.30540673987298</c:v>
                </c:pt>
                <c:pt idx="962">
                  <c:v>438.30540673987298</c:v>
                </c:pt>
                <c:pt idx="963">
                  <c:v>438.30540673987298</c:v>
                </c:pt>
                <c:pt idx="964">
                  <c:v>438.30540673987298</c:v>
                </c:pt>
                <c:pt idx="965">
                  <c:v>438.30540673987298</c:v>
                </c:pt>
                <c:pt idx="966">
                  <c:v>438.30540673987298</c:v>
                </c:pt>
                <c:pt idx="967">
                  <c:v>438.30540673987298</c:v>
                </c:pt>
                <c:pt idx="968">
                  <c:v>438.30540673987298</c:v>
                </c:pt>
                <c:pt idx="969">
                  <c:v>438.30540673987298</c:v>
                </c:pt>
                <c:pt idx="970">
                  <c:v>438.30540673987298</c:v>
                </c:pt>
                <c:pt idx="971">
                  <c:v>438.30540673987298</c:v>
                </c:pt>
                <c:pt idx="972">
                  <c:v>438.30540673987298</c:v>
                </c:pt>
                <c:pt idx="973">
                  <c:v>438.30540673987298</c:v>
                </c:pt>
                <c:pt idx="974">
                  <c:v>438.30540673987298</c:v>
                </c:pt>
                <c:pt idx="975">
                  <c:v>438.30540673987298</c:v>
                </c:pt>
                <c:pt idx="976">
                  <c:v>438.30540673987298</c:v>
                </c:pt>
                <c:pt idx="977">
                  <c:v>438.30540673987298</c:v>
                </c:pt>
                <c:pt idx="978">
                  <c:v>438.30540673987298</c:v>
                </c:pt>
                <c:pt idx="979">
                  <c:v>438.30540673987298</c:v>
                </c:pt>
                <c:pt idx="980">
                  <c:v>438.30540673987298</c:v>
                </c:pt>
                <c:pt idx="981">
                  <c:v>438.30540673987298</c:v>
                </c:pt>
                <c:pt idx="982">
                  <c:v>438.30540673987298</c:v>
                </c:pt>
                <c:pt idx="983">
                  <c:v>438.30540673987298</c:v>
                </c:pt>
                <c:pt idx="984">
                  <c:v>438.30540673987298</c:v>
                </c:pt>
                <c:pt idx="985">
                  <c:v>438.30540673987298</c:v>
                </c:pt>
                <c:pt idx="986">
                  <c:v>438.30540673987298</c:v>
                </c:pt>
                <c:pt idx="987">
                  <c:v>438.30540673987298</c:v>
                </c:pt>
                <c:pt idx="988">
                  <c:v>438.30540673987298</c:v>
                </c:pt>
                <c:pt idx="989">
                  <c:v>438.30540673987298</c:v>
                </c:pt>
                <c:pt idx="990">
                  <c:v>438.30540673987298</c:v>
                </c:pt>
                <c:pt idx="991">
                  <c:v>438.30540673987298</c:v>
                </c:pt>
                <c:pt idx="992">
                  <c:v>438.30540673987298</c:v>
                </c:pt>
                <c:pt idx="993">
                  <c:v>438.30540673987298</c:v>
                </c:pt>
                <c:pt idx="994">
                  <c:v>438.30540673987298</c:v>
                </c:pt>
                <c:pt idx="995">
                  <c:v>438.30540673987298</c:v>
                </c:pt>
                <c:pt idx="996">
                  <c:v>438.30540673987298</c:v>
                </c:pt>
                <c:pt idx="997">
                  <c:v>438.30540673987298</c:v>
                </c:pt>
                <c:pt idx="998">
                  <c:v>438.30540673987298</c:v>
                </c:pt>
                <c:pt idx="999">
                  <c:v>438.30540673987298</c:v>
                </c:pt>
              </c:numCache>
            </c:numRef>
          </c:val>
          <c:smooth val="0"/>
          <c:extLst>
            <c:ext xmlns:c16="http://schemas.microsoft.com/office/drawing/2014/chart" uri="{C3380CC4-5D6E-409C-BE32-E72D297353CC}">
              <c16:uniqueId val="{00000002-B207-435B-B178-48E9A62BD152}"/>
            </c:ext>
          </c:extLst>
        </c:ser>
        <c:ser>
          <c:idx val="3"/>
          <c:order val="3"/>
          <c:tx>
            <c:strRef>
              <c:f>'d10'!$E$1</c:f>
              <c:strCache>
                <c:ptCount val="1"/>
                <c:pt idx="0">
                  <c:v>4</c:v>
                </c:pt>
              </c:strCache>
            </c:strRef>
          </c:tx>
          <c:spPr>
            <a:ln w="28575" cap="rnd">
              <a:solidFill>
                <a:schemeClr val="accent4"/>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'd10'!$E$2:$E$1001</c:f>
              <c:numCache>
                <c:formatCode>General</c:formatCode>
                <c:ptCount val="1000"/>
                <c:pt idx="0">
                  <c:v>4500.2283233959997</c:v>
                </c:pt>
                <c:pt idx="1">
                  <c:v>3745.3610027999998</c:v>
                </c:pt>
                <c:pt idx="2">
                  <c:v>2497.8988868339902</c:v>
                </c:pt>
                <c:pt idx="3">
                  <c:v>1548.49233462999</c:v>
                </c:pt>
                <c:pt idx="4">
                  <c:v>867.77166781199901</c:v>
                </c:pt>
                <c:pt idx="5">
                  <c:v>534.47912747799899</c:v>
                </c:pt>
                <c:pt idx="6">
                  <c:v>534.47912747799899</c:v>
                </c:pt>
                <c:pt idx="7">
                  <c:v>534.47912747799899</c:v>
                </c:pt>
                <c:pt idx="8">
                  <c:v>534.47912747799899</c:v>
                </c:pt>
                <c:pt idx="9">
                  <c:v>534.47912747799899</c:v>
                </c:pt>
                <c:pt idx="10">
                  <c:v>534.47912747799899</c:v>
                </c:pt>
                <c:pt idx="11">
                  <c:v>534.47912747799899</c:v>
                </c:pt>
                <c:pt idx="12">
                  <c:v>534.47912747799899</c:v>
                </c:pt>
                <c:pt idx="13">
                  <c:v>534.47912747799899</c:v>
                </c:pt>
                <c:pt idx="14">
                  <c:v>534.47912747799899</c:v>
                </c:pt>
                <c:pt idx="15">
                  <c:v>534.47912747799899</c:v>
                </c:pt>
                <c:pt idx="16">
                  <c:v>534.47912747799899</c:v>
                </c:pt>
                <c:pt idx="17">
                  <c:v>534.47912747799899</c:v>
                </c:pt>
                <c:pt idx="18">
                  <c:v>534.47912747799899</c:v>
                </c:pt>
                <c:pt idx="19">
                  <c:v>534.47912747799899</c:v>
                </c:pt>
                <c:pt idx="20">
                  <c:v>534.47912747799899</c:v>
                </c:pt>
                <c:pt idx="21">
                  <c:v>534.47912747799899</c:v>
                </c:pt>
                <c:pt idx="22">
                  <c:v>534.47912747799899</c:v>
                </c:pt>
                <c:pt idx="23">
                  <c:v>534.47912747799899</c:v>
                </c:pt>
                <c:pt idx="24">
                  <c:v>534.47912747799899</c:v>
                </c:pt>
                <c:pt idx="25">
                  <c:v>524.648796637999</c:v>
                </c:pt>
                <c:pt idx="26">
                  <c:v>524.648796637999</c:v>
                </c:pt>
                <c:pt idx="27">
                  <c:v>524.648796637999</c:v>
                </c:pt>
                <c:pt idx="28">
                  <c:v>524.648796637999</c:v>
                </c:pt>
                <c:pt idx="29">
                  <c:v>524.648796637999</c:v>
                </c:pt>
                <c:pt idx="30">
                  <c:v>524.648796637999</c:v>
                </c:pt>
                <c:pt idx="31">
                  <c:v>524.648796637999</c:v>
                </c:pt>
                <c:pt idx="32">
                  <c:v>524.648796637999</c:v>
                </c:pt>
                <c:pt idx="33">
                  <c:v>524.648796637999</c:v>
                </c:pt>
                <c:pt idx="34">
                  <c:v>524.648796637999</c:v>
                </c:pt>
                <c:pt idx="35">
                  <c:v>524.648796637999</c:v>
                </c:pt>
                <c:pt idx="36">
                  <c:v>521.28616006399898</c:v>
                </c:pt>
                <c:pt idx="37">
                  <c:v>521.28616006399898</c:v>
                </c:pt>
                <c:pt idx="38">
                  <c:v>521.28616006399898</c:v>
                </c:pt>
                <c:pt idx="39">
                  <c:v>521.28616006399898</c:v>
                </c:pt>
                <c:pt idx="40">
                  <c:v>521.28616006399898</c:v>
                </c:pt>
                <c:pt idx="41">
                  <c:v>521.28616006399898</c:v>
                </c:pt>
                <c:pt idx="42">
                  <c:v>521.28616006399898</c:v>
                </c:pt>
                <c:pt idx="43">
                  <c:v>521.28616006399898</c:v>
                </c:pt>
                <c:pt idx="44">
                  <c:v>521.28616006399898</c:v>
                </c:pt>
                <c:pt idx="45">
                  <c:v>521.28616006399898</c:v>
                </c:pt>
                <c:pt idx="46">
                  <c:v>521.28616006399898</c:v>
                </c:pt>
                <c:pt idx="47">
                  <c:v>521.28616006399898</c:v>
                </c:pt>
                <c:pt idx="48">
                  <c:v>521.28616006399898</c:v>
                </c:pt>
                <c:pt idx="49">
                  <c:v>521.28616006399898</c:v>
                </c:pt>
                <c:pt idx="50">
                  <c:v>521.28616006399898</c:v>
                </c:pt>
                <c:pt idx="51">
                  <c:v>521.28616006399898</c:v>
                </c:pt>
                <c:pt idx="52">
                  <c:v>521.28616006399898</c:v>
                </c:pt>
                <c:pt idx="53">
                  <c:v>521.28616006399898</c:v>
                </c:pt>
                <c:pt idx="54">
                  <c:v>521.28616006399898</c:v>
                </c:pt>
                <c:pt idx="55">
                  <c:v>521.28616006399898</c:v>
                </c:pt>
                <c:pt idx="56">
                  <c:v>521.28616006399898</c:v>
                </c:pt>
                <c:pt idx="57">
                  <c:v>521.28616006399898</c:v>
                </c:pt>
                <c:pt idx="58">
                  <c:v>521.28616006399898</c:v>
                </c:pt>
                <c:pt idx="59">
                  <c:v>521.28616006399898</c:v>
                </c:pt>
                <c:pt idx="60">
                  <c:v>521.28616006399898</c:v>
                </c:pt>
                <c:pt idx="61">
                  <c:v>521.28616006399898</c:v>
                </c:pt>
                <c:pt idx="62">
                  <c:v>521.28616006399898</c:v>
                </c:pt>
                <c:pt idx="63">
                  <c:v>521.28616006399898</c:v>
                </c:pt>
                <c:pt idx="64">
                  <c:v>521.28616006399898</c:v>
                </c:pt>
                <c:pt idx="65">
                  <c:v>521.28616006399898</c:v>
                </c:pt>
                <c:pt idx="66">
                  <c:v>521.28616006399898</c:v>
                </c:pt>
                <c:pt idx="67">
                  <c:v>521.28616006399898</c:v>
                </c:pt>
                <c:pt idx="68">
                  <c:v>521.28616006399898</c:v>
                </c:pt>
                <c:pt idx="69">
                  <c:v>521.28616006399898</c:v>
                </c:pt>
                <c:pt idx="70">
                  <c:v>521.28616006399898</c:v>
                </c:pt>
                <c:pt idx="71">
                  <c:v>521.28616006399898</c:v>
                </c:pt>
                <c:pt idx="72">
                  <c:v>521.28616006399898</c:v>
                </c:pt>
                <c:pt idx="73">
                  <c:v>521.28616006399898</c:v>
                </c:pt>
                <c:pt idx="74">
                  <c:v>521.28616006399898</c:v>
                </c:pt>
                <c:pt idx="75">
                  <c:v>521.28616006399898</c:v>
                </c:pt>
                <c:pt idx="76">
                  <c:v>521.28616006399898</c:v>
                </c:pt>
                <c:pt idx="77">
                  <c:v>521.28616006399898</c:v>
                </c:pt>
                <c:pt idx="78">
                  <c:v>520.56541408299995</c:v>
                </c:pt>
                <c:pt idx="79">
                  <c:v>520.56541408299995</c:v>
                </c:pt>
                <c:pt idx="80">
                  <c:v>507.12239513999998</c:v>
                </c:pt>
                <c:pt idx="81">
                  <c:v>486.91457474800001</c:v>
                </c:pt>
                <c:pt idx="82">
                  <c:v>486.91457474800001</c:v>
                </c:pt>
                <c:pt idx="83">
                  <c:v>486.91457474800001</c:v>
                </c:pt>
                <c:pt idx="84">
                  <c:v>486.91457474800001</c:v>
                </c:pt>
                <c:pt idx="85">
                  <c:v>486.91457474800001</c:v>
                </c:pt>
                <c:pt idx="86">
                  <c:v>486.91457474800001</c:v>
                </c:pt>
                <c:pt idx="87">
                  <c:v>486.91457474800001</c:v>
                </c:pt>
                <c:pt idx="88">
                  <c:v>486.91457474800001</c:v>
                </c:pt>
                <c:pt idx="89">
                  <c:v>486.91457474800001</c:v>
                </c:pt>
                <c:pt idx="90">
                  <c:v>486.91457474800001</c:v>
                </c:pt>
                <c:pt idx="91">
                  <c:v>486.91457474800001</c:v>
                </c:pt>
                <c:pt idx="92">
                  <c:v>486.91457474800001</c:v>
                </c:pt>
                <c:pt idx="93">
                  <c:v>478.60471497699899</c:v>
                </c:pt>
                <c:pt idx="94">
                  <c:v>478.60471497699899</c:v>
                </c:pt>
                <c:pt idx="95">
                  <c:v>478.60471497699899</c:v>
                </c:pt>
                <c:pt idx="96">
                  <c:v>478.60471497699899</c:v>
                </c:pt>
                <c:pt idx="97">
                  <c:v>478.60471497699899</c:v>
                </c:pt>
                <c:pt idx="98">
                  <c:v>478.60471497699899</c:v>
                </c:pt>
                <c:pt idx="99">
                  <c:v>478.60471497699899</c:v>
                </c:pt>
                <c:pt idx="100">
                  <c:v>478.60471497699899</c:v>
                </c:pt>
                <c:pt idx="101">
                  <c:v>478.60471497699899</c:v>
                </c:pt>
                <c:pt idx="102">
                  <c:v>478.60471497699899</c:v>
                </c:pt>
                <c:pt idx="103">
                  <c:v>478.60471497699899</c:v>
                </c:pt>
                <c:pt idx="104">
                  <c:v>478.60471497699899</c:v>
                </c:pt>
                <c:pt idx="105">
                  <c:v>478.60471497699899</c:v>
                </c:pt>
                <c:pt idx="106">
                  <c:v>478.60471497699899</c:v>
                </c:pt>
                <c:pt idx="107">
                  <c:v>478.60471497699899</c:v>
                </c:pt>
                <c:pt idx="108">
                  <c:v>478.60471497699899</c:v>
                </c:pt>
                <c:pt idx="109">
                  <c:v>478.60471497699899</c:v>
                </c:pt>
                <c:pt idx="110">
                  <c:v>478.60471497699899</c:v>
                </c:pt>
                <c:pt idx="111">
                  <c:v>478.60471497699899</c:v>
                </c:pt>
                <c:pt idx="112">
                  <c:v>478.60471497699899</c:v>
                </c:pt>
                <c:pt idx="113">
                  <c:v>478.60471497699899</c:v>
                </c:pt>
                <c:pt idx="114">
                  <c:v>478.60471497699899</c:v>
                </c:pt>
                <c:pt idx="115">
                  <c:v>478.60471497699899</c:v>
                </c:pt>
                <c:pt idx="116">
                  <c:v>478.60471497699899</c:v>
                </c:pt>
                <c:pt idx="117">
                  <c:v>478.60471497699899</c:v>
                </c:pt>
                <c:pt idx="118">
                  <c:v>478.60471497699899</c:v>
                </c:pt>
                <c:pt idx="119">
                  <c:v>478.60471497699899</c:v>
                </c:pt>
                <c:pt idx="120">
                  <c:v>478.60471497699899</c:v>
                </c:pt>
                <c:pt idx="121">
                  <c:v>478.60471497699899</c:v>
                </c:pt>
                <c:pt idx="122">
                  <c:v>478.60471497699899</c:v>
                </c:pt>
                <c:pt idx="123">
                  <c:v>478.60471497699899</c:v>
                </c:pt>
                <c:pt idx="124">
                  <c:v>478.60471497699899</c:v>
                </c:pt>
                <c:pt idx="125">
                  <c:v>478.60471497699899</c:v>
                </c:pt>
                <c:pt idx="126">
                  <c:v>478.60471497699899</c:v>
                </c:pt>
                <c:pt idx="127">
                  <c:v>478.60471497699899</c:v>
                </c:pt>
                <c:pt idx="128">
                  <c:v>478.60471497699899</c:v>
                </c:pt>
                <c:pt idx="129">
                  <c:v>478.60471497699899</c:v>
                </c:pt>
                <c:pt idx="130">
                  <c:v>478.60471497699899</c:v>
                </c:pt>
                <c:pt idx="131">
                  <c:v>478.60471497699899</c:v>
                </c:pt>
                <c:pt idx="132">
                  <c:v>478.60471497699899</c:v>
                </c:pt>
                <c:pt idx="133">
                  <c:v>478.60471497699899</c:v>
                </c:pt>
                <c:pt idx="134">
                  <c:v>478.60471497699899</c:v>
                </c:pt>
                <c:pt idx="135">
                  <c:v>478.60471497699899</c:v>
                </c:pt>
                <c:pt idx="136">
                  <c:v>478.60471497699899</c:v>
                </c:pt>
                <c:pt idx="137">
                  <c:v>478.60471497699899</c:v>
                </c:pt>
                <c:pt idx="138">
                  <c:v>478.60471497699899</c:v>
                </c:pt>
                <c:pt idx="139">
                  <c:v>478.60471497699899</c:v>
                </c:pt>
                <c:pt idx="140">
                  <c:v>478.60471497699899</c:v>
                </c:pt>
                <c:pt idx="141">
                  <c:v>478.60471497699899</c:v>
                </c:pt>
                <c:pt idx="142">
                  <c:v>478.60471497699899</c:v>
                </c:pt>
                <c:pt idx="143">
                  <c:v>478.60471497699899</c:v>
                </c:pt>
                <c:pt idx="144">
                  <c:v>478.60471497699899</c:v>
                </c:pt>
                <c:pt idx="145">
                  <c:v>478.60471497699899</c:v>
                </c:pt>
                <c:pt idx="146">
                  <c:v>478.60471497699899</c:v>
                </c:pt>
                <c:pt idx="147">
                  <c:v>478.60471497699899</c:v>
                </c:pt>
                <c:pt idx="148">
                  <c:v>478.60471497699899</c:v>
                </c:pt>
                <c:pt idx="149">
                  <c:v>478.60471497699899</c:v>
                </c:pt>
                <c:pt idx="150">
                  <c:v>478.60471497699899</c:v>
                </c:pt>
                <c:pt idx="151">
                  <c:v>478.60471497699899</c:v>
                </c:pt>
                <c:pt idx="152">
                  <c:v>478.60471497699899</c:v>
                </c:pt>
                <c:pt idx="153">
                  <c:v>478.60471497699899</c:v>
                </c:pt>
                <c:pt idx="154">
                  <c:v>478.60471497699899</c:v>
                </c:pt>
                <c:pt idx="155">
                  <c:v>478.60471497699899</c:v>
                </c:pt>
                <c:pt idx="156">
                  <c:v>478.60471497699899</c:v>
                </c:pt>
                <c:pt idx="157">
                  <c:v>478.60471497699899</c:v>
                </c:pt>
                <c:pt idx="158">
                  <c:v>478.60471497699899</c:v>
                </c:pt>
                <c:pt idx="159">
                  <c:v>478.60471497699899</c:v>
                </c:pt>
                <c:pt idx="160">
                  <c:v>478.60471497699899</c:v>
                </c:pt>
                <c:pt idx="161">
                  <c:v>478.60471497699899</c:v>
                </c:pt>
                <c:pt idx="162">
                  <c:v>478.60471497699899</c:v>
                </c:pt>
                <c:pt idx="163">
                  <c:v>478.60471497699899</c:v>
                </c:pt>
                <c:pt idx="164">
                  <c:v>478.60471497699899</c:v>
                </c:pt>
                <c:pt idx="165">
                  <c:v>478.60471497699899</c:v>
                </c:pt>
                <c:pt idx="166">
                  <c:v>478.60471497699899</c:v>
                </c:pt>
                <c:pt idx="167">
                  <c:v>478.60471497699899</c:v>
                </c:pt>
                <c:pt idx="168">
                  <c:v>478.60471497699899</c:v>
                </c:pt>
                <c:pt idx="169">
                  <c:v>478.60471497699899</c:v>
                </c:pt>
                <c:pt idx="170">
                  <c:v>478.60471497699899</c:v>
                </c:pt>
                <c:pt idx="171">
                  <c:v>478.60471497699899</c:v>
                </c:pt>
                <c:pt idx="172">
                  <c:v>478.60471497699899</c:v>
                </c:pt>
                <c:pt idx="173">
                  <c:v>478.60471497699899</c:v>
                </c:pt>
                <c:pt idx="174">
                  <c:v>478.60471497699899</c:v>
                </c:pt>
                <c:pt idx="175">
                  <c:v>478.60471497699899</c:v>
                </c:pt>
                <c:pt idx="176">
                  <c:v>478.60471497699899</c:v>
                </c:pt>
                <c:pt idx="177">
                  <c:v>478.60471497699899</c:v>
                </c:pt>
                <c:pt idx="178">
                  <c:v>478.60471497699899</c:v>
                </c:pt>
                <c:pt idx="179">
                  <c:v>478.60471497699899</c:v>
                </c:pt>
                <c:pt idx="180">
                  <c:v>478.60471497699899</c:v>
                </c:pt>
                <c:pt idx="181">
                  <c:v>478.60471497699899</c:v>
                </c:pt>
                <c:pt idx="182">
                  <c:v>478.60471497699899</c:v>
                </c:pt>
                <c:pt idx="183">
                  <c:v>478.60471497699899</c:v>
                </c:pt>
                <c:pt idx="184">
                  <c:v>478.60471497699899</c:v>
                </c:pt>
                <c:pt idx="185">
                  <c:v>478.60471497699899</c:v>
                </c:pt>
                <c:pt idx="186">
                  <c:v>478.60471497699899</c:v>
                </c:pt>
                <c:pt idx="187">
                  <c:v>478.60471497699899</c:v>
                </c:pt>
                <c:pt idx="188">
                  <c:v>478.60471497699899</c:v>
                </c:pt>
                <c:pt idx="189">
                  <c:v>478.60471497699899</c:v>
                </c:pt>
                <c:pt idx="190">
                  <c:v>478.60471497699899</c:v>
                </c:pt>
                <c:pt idx="191">
                  <c:v>478.60471497699899</c:v>
                </c:pt>
                <c:pt idx="192">
                  <c:v>478.60471497699899</c:v>
                </c:pt>
                <c:pt idx="193">
                  <c:v>478.60471497699899</c:v>
                </c:pt>
                <c:pt idx="194">
                  <c:v>478.60471497699899</c:v>
                </c:pt>
                <c:pt idx="195">
                  <c:v>478.60471497699899</c:v>
                </c:pt>
                <c:pt idx="196">
                  <c:v>478.60471497699899</c:v>
                </c:pt>
                <c:pt idx="197">
                  <c:v>478.60471497699899</c:v>
                </c:pt>
                <c:pt idx="198">
                  <c:v>478.60471497699899</c:v>
                </c:pt>
                <c:pt idx="199">
                  <c:v>478.60471497699899</c:v>
                </c:pt>
                <c:pt idx="200">
                  <c:v>478.60471497699899</c:v>
                </c:pt>
                <c:pt idx="201">
                  <c:v>478.60471497699899</c:v>
                </c:pt>
                <c:pt idx="202">
                  <c:v>478.60471497699899</c:v>
                </c:pt>
                <c:pt idx="203">
                  <c:v>478.60471497699899</c:v>
                </c:pt>
                <c:pt idx="204">
                  <c:v>478.60471497699899</c:v>
                </c:pt>
                <c:pt idx="205">
                  <c:v>478.60471497699899</c:v>
                </c:pt>
                <c:pt idx="206">
                  <c:v>478.60471497699899</c:v>
                </c:pt>
                <c:pt idx="207">
                  <c:v>478.60471497699899</c:v>
                </c:pt>
                <c:pt idx="208">
                  <c:v>478.60471497699899</c:v>
                </c:pt>
                <c:pt idx="209">
                  <c:v>478.60471497699899</c:v>
                </c:pt>
                <c:pt idx="210">
                  <c:v>478.60471497699899</c:v>
                </c:pt>
                <c:pt idx="211">
                  <c:v>478.60471497699899</c:v>
                </c:pt>
                <c:pt idx="212">
                  <c:v>478.60471497699899</c:v>
                </c:pt>
                <c:pt idx="213">
                  <c:v>478.60471497699899</c:v>
                </c:pt>
                <c:pt idx="214">
                  <c:v>478.60471497699899</c:v>
                </c:pt>
                <c:pt idx="215">
                  <c:v>478.60471497699899</c:v>
                </c:pt>
                <c:pt idx="216">
                  <c:v>478.60471497699899</c:v>
                </c:pt>
                <c:pt idx="217">
                  <c:v>478.60471497699899</c:v>
                </c:pt>
                <c:pt idx="218">
                  <c:v>478.60471497699899</c:v>
                </c:pt>
                <c:pt idx="219">
                  <c:v>478.60471497699899</c:v>
                </c:pt>
                <c:pt idx="220">
                  <c:v>478.60471497699899</c:v>
                </c:pt>
                <c:pt idx="221">
                  <c:v>478.60471497699899</c:v>
                </c:pt>
                <c:pt idx="222">
                  <c:v>478.60471497699899</c:v>
                </c:pt>
                <c:pt idx="223">
                  <c:v>478.60471497699899</c:v>
                </c:pt>
                <c:pt idx="224">
                  <c:v>478.60471497699899</c:v>
                </c:pt>
                <c:pt idx="225">
                  <c:v>478.60471497699899</c:v>
                </c:pt>
                <c:pt idx="226">
                  <c:v>478.60471497699899</c:v>
                </c:pt>
                <c:pt idx="227">
                  <c:v>478.60471497699899</c:v>
                </c:pt>
                <c:pt idx="228">
                  <c:v>478.60471497699899</c:v>
                </c:pt>
                <c:pt idx="229">
                  <c:v>478.60471497699899</c:v>
                </c:pt>
                <c:pt idx="230">
                  <c:v>478.60471497699899</c:v>
                </c:pt>
                <c:pt idx="231">
                  <c:v>478.60471497699899</c:v>
                </c:pt>
                <c:pt idx="232">
                  <c:v>478.60471497699899</c:v>
                </c:pt>
                <c:pt idx="233">
                  <c:v>478.60471497699899</c:v>
                </c:pt>
                <c:pt idx="234">
                  <c:v>478.60471497699899</c:v>
                </c:pt>
                <c:pt idx="235">
                  <c:v>478.60471497699899</c:v>
                </c:pt>
                <c:pt idx="236">
                  <c:v>478.60471497699899</c:v>
                </c:pt>
                <c:pt idx="237">
                  <c:v>478.60471497699899</c:v>
                </c:pt>
                <c:pt idx="238">
                  <c:v>478.60471497699899</c:v>
                </c:pt>
                <c:pt idx="239">
                  <c:v>478.60471497699899</c:v>
                </c:pt>
                <c:pt idx="240">
                  <c:v>478.60471497699899</c:v>
                </c:pt>
                <c:pt idx="241">
                  <c:v>478.60471497699899</c:v>
                </c:pt>
                <c:pt idx="242">
                  <c:v>478.60471497699899</c:v>
                </c:pt>
                <c:pt idx="243">
                  <c:v>478.60471497699899</c:v>
                </c:pt>
                <c:pt idx="244">
                  <c:v>478.60471497699899</c:v>
                </c:pt>
                <c:pt idx="245">
                  <c:v>478.60471497699899</c:v>
                </c:pt>
                <c:pt idx="246">
                  <c:v>478.60471497699899</c:v>
                </c:pt>
                <c:pt idx="247">
                  <c:v>478.60471497699899</c:v>
                </c:pt>
                <c:pt idx="248">
                  <c:v>478.60471497699899</c:v>
                </c:pt>
                <c:pt idx="249">
                  <c:v>478.60471497699899</c:v>
                </c:pt>
                <c:pt idx="250">
                  <c:v>478.60471497699899</c:v>
                </c:pt>
                <c:pt idx="251">
                  <c:v>478.60471497699899</c:v>
                </c:pt>
                <c:pt idx="252">
                  <c:v>478.60471497699899</c:v>
                </c:pt>
                <c:pt idx="253">
                  <c:v>478.60471497699899</c:v>
                </c:pt>
                <c:pt idx="254">
                  <c:v>478.60471497699899</c:v>
                </c:pt>
                <c:pt idx="255">
                  <c:v>478.60471497699899</c:v>
                </c:pt>
                <c:pt idx="256">
                  <c:v>478.60471497699899</c:v>
                </c:pt>
                <c:pt idx="257">
                  <c:v>478.60471497699899</c:v>
                </c:pt>
                <c:pt idx="258">
                  <c:v>478.60471497699899</c:v>
                </c:pt>
                <c:pt idx="259">
                  <c:v>478.60471497699899</c:v>
                </c:pt>
                <c:pt idx="260">
                  <c:v>478.60471497699899</c:v>
                </c:pt>
                <c:pt idx="261">
                  <c:v>478.60471497699899</c:v>
                </c:pt>
                <c:pt idx="262">
                  <c:v>478.60471497699899</c:v>
                </c:pt>
                <c:pt idx="263">
                  <c:v>478.60471497699899</c:v>
                </c:pt>
                <c:pt idx="264">
                  <c:v>478.60471497699899</c:v>
                </c:pt>
                <c:pt idx="265">
                  <c:v>478.60471497699899</c:v>
                </c:pt>
                <c:pt idx="266">
                  <c:v>478.60471497699899</c:v>
                </c:pt>
                <c:pt idx="267">
                  <c:v>478.60471497699899</c:v>
                </c:pt>
                <c:pt idx="268">
                  <c:v>478.60471497699899</c:v>
                </c:pt>
                <c:pt idx="269">
                  <c:v>478.60471497699899</c:v>
                </c:pt>
                <c:pt idx="270">
                  <c:v>478.60471497699899</c:v>
                </c:pt>
                <c:pt idx="271">
                  <c:v>478.60471497699899</c:v>
                </c:pt>
                <c:pt idx="272">
                  <c:v>478.60471497699899</c:v>
                </c:pt>
                <c:pt idx="273">
                  <c:v>478.60471497699899</c:v>
                </c:pt>
                <c:pt idx="274">
                  <c:v>478.60471497699899</c:v>
                </c:pt>
                <c:pt idx="275">
                  <c:v>478.60471497699899</c:v>
                </c:pt>
                <c:pt idx="276">
                  <c:v>478.60471497699899</c:v>
                </c:pt>
                <c:pt idx="277">
                  <c:v>478.60471497699899</c:v>
                </c:pt>
                <c:pt idx="278">
                  <c:v>478.60471497699899</c:v>
                </c:pt>
                <c:pt idx="279">
                  <c:v>478.60471497699899</c:v>
                </c:pt>
                <c:pt idx="280">
                  <c:v>478.60471497699899</c:v>
                </c:pt>
                <c:pt idx="281">
                  <c:v>478.60471497699899</c:v>
                </c:pt>
                <c:pt idx="282">
                  <c:v>478.60471497699899</c:v>
                </c:pt>
                <c:pt idx="283">
                  <c:v>478.60471497699899</c:v>
                </c:pt>
                <c:pt idx="284">
                  <c:v>478.60471497699899</c:v>
                </c:pt>
                <c:pt idx="285">
                  <c:v>478.60471497699899</c:v>
                </c:pt>
                <c:pt idx="286">
                  <c:v>478.60471497699899</c:v>
                </c:pt>
                <c:pt idx="287">
                  <c:v>478.60471497699899</c:v>
                </c:pt>
                <c:pt idx="288">
                  <c:v>478.60471497699899</c:v>
                </c:pt>
                <c:pt idx="289">
                  <c:v>478.60471497699899</c:v>
                </c:pt>
                <c:pt idx="290">
                  <c:v>478.60471497699899</c:v>
                </c:pt>
                <c:pt idx="291">
                  <c:v>478.60471497699899</c:v>
                </c:pt>
                <c:pt idx="292">
                  <c:v>478.60471497699899</c:v>
                </c:pt>
                <c:pt idx="293">
                  <c:v>478.60471497699899</c:v>
                </c:pt>
                <c:pt idx="294">
                  <c:v>478.60471497699899</c:v>
                </c:pt>
                <c:pt idx="295">
                  <c:v>478.60471497699899</c:v>
                </c:pt>
                <c:pt idx="296">
                  <c:v>478.60471497699899</c:v>
                </c:pt>
                <c:pt idx="297">
                  <c:v>478.60471497699899</c:v>
                </c:pt>
                <c:pt idx="298">
                  <c:v>478.60471497699899</c:v>
                </c:pt>
                <c:pt idx="299">
                  <c:v>478.60471497699899</c:v>
                </c:pt>
                <c:pt idx="300">
                  <c:v>478.60471497699899</c:v>
                </c:pt>
                <c:pt idx="301">
                  <c:v>478.60471497699899</c:v>
                </c:pt>
                <c:pt idx="302">
                  <c:v>478.60471497699899</c:v>
                </c:pt>
                <c:pt idx="303">
                  <c:v>478.60471497699899</c:v>
                </c:pt>
                <c:pt idx="304">
                  <c:v>478.60471497699899</c:v>
                </c:pt>
                <c:pt idx="305">
                  <c:v>478.60471497699899</c:v>
                </c:pt>
                <c:pt idx="306">
                  <c:v>478.60471497699899</c:v>
                </c:pt>
                <c:pt idx="307">
                  <c:v>478.60471497699899</c:v>
                </c:pt>
                <c:pt idx="308">
                  <c:v>478.60471497699899</c:v>
                </c:pt>
                <c:pt idx="309">
                  <c:v>478.60471497699899</c:v>
                </c:pt>
                <c:pt idx="310">
                  <c:v>478.60471497699899</c:v>
                </c:pt>
                <c:pt idx="311">
                  <c:v>478.60471497699899</c:v>
                </c:pt>
                <c:pt idx="312">
                  <c:v>478.60471497699899</c:v>
                </c:pt>
                <c:pt idx="313">
                  <c:v>478.60471497699899</c:v>
                </c:pt>
                <c:pt idx="314">
                  <c:v>478.60471497699899</c:v>
                </c:pt>
                <c:pt idx="315">
                  <c:v>478.60471497699899</c:v>
                </c:pt>
                <c:pt idx="316">
                  <c:v>478.60471497699899</c:v>
                </c:pt>
                <c:pt idx="317">
                  <c:v>478.60471497699899</c:v>
                </c:pt>
                <c:pt idx="318">
                  <c:v>478.60471497699899</c:v>
                </c:pt>
                <c:pt idx="319">
                  <c:v>478.60471497699899</c:v>
                </c:pt>
                <c:pt idx="320">
                  <c:v>478.60471497699899</c:v>
                </c:pt>
                <c:pt idx="321">
                  <c:v>478.60471497699899</c:v>
                </c:pt>
                <c:pt idx="322">
                  <c:v>478.60471497699899</c:v>
                </c:pt>
                <c:pt idx="323">
                  <c:v>478.60471497699899</c:v>
                </c:pt>
                <c:pt idx="324">
                  <c:v>478.60471497699899</c:v>
                </c:pt>
                <c:pt idx="325">
                  <c:v>478.60471497699899</c:v>
                </c:pt>
                <c:pt idx="326">
                  <c:v>478.60471497699899</c:v>
                </c:pt>
                <c:pt idx="327">
                  <c:v>478.60471497699899</c:v>
                </c:pt>
                <c:pt idx="328">
                  <c:v>478.60471497699899</c:v>
                </c:pt>
                <c:pt idx="329">
                  <c:v>478.60471497699899</c:v>
                </c:pt>
                <c:pt idx="330">
                  <c:v>478.60471497699899</c:v>
                </c:pt>
                <c:pt idx="331">
                  <c:v>478.60471497699899</c:v>
                </c:pt>
                <c:pt idx="332">
                  <c:v>478.60471497699899</c:v>
                </c:pt>
                <c:pt idx="333">
                  <c:v>478.60471497699899</c:v>
                </c:pt>
                <c:pt idx="334">
                  <c:v>478.60471497699899</c:v>
                </c:pt>
                <c:pt idx="335">
                  <c:v>478.60471497699899</c:v>
                </c:pt>
                <c:pt idx="336">
                  <c:v>478.60471497699899</c:v>
                </c:pt>
                <c:pt idx="337">
                  <c:v>478.60471497699899</c:v>
                </c:pt>
                <c:pt idx="338">
                  <c:v>478.60471497699899</c:v>
                </c:pt>
                <c:pt idx="339">
                  <c:v>478.60471497699899</c:v>
                </c:pt>
                <c:pt idx="340">
                  <c:v>478.60471497699899</c:v>
                </c:pt>
                <c:pt idx="341">
                  <c:v>478.60471497699899</c:v>
                </c:pt>
                <c:pt idx="342">
                  <c:v>478.60471497699899</c:v>
                </c:pt>
                <c:pt idx="343">
                  <c:v>478.60471497699899</c:v>
                </c:pt>
                <c:pt idx="344">
                  <c:v>478.60471497699899</c:v>
                </c:pt>
                <c:pt idx="345">
                  <c:v>478.60471497699899</c:v>
                </c:pt>
                <c:pt idx="346">
                  <c:v>478.60471497699899</c:v>
                </c:pt>
                <c:pt idx="347">
                  <c:v>478.60471497699899</c:v>
                </c:pt>
                <c:pt idx="348">
                  <c:v>478.60471497699899</c:v>
                </c:pt>
                <c:pt idx="349">
                  <c:v>478.60471497699899</c:v>
                </c:pt>
                <c:pt idx="350">
                  <c:v>478.60471497699899</c:v>
                </c:pt>
                <c:pt idx="351">
                  <c:v>478.60471497699899</c:v>
                </c:pt>
                <c:pt idx="352">
                  <c:v>478.60471497699899</c:v>
                </c:pt>
                <c:pt idx="353">
                  <c:v>478.60471497699899</c:v>
                </c:pt>
                <c:pt idx="354">
                  <c:v>478.60471497699899</c:v>
                </c:pt>
                <c:pt idx="355">
                  <c:v>478.60471497699899</c:v>
                </c:pt>
                <c:pt idx="356">
                  <c:v>478.60471497699899</c:v>
                </c:pt>
                <c:pt idx="357">
                  <c:v>478.60471497699899</c:v>
                </c:pt>
                <c:pt idx="358">
                  <c:v>478.60471497699899</c:v>
                </c:pt>
                <c:pt idx="359">
                  <c:v>478.60471497699899</c:v>
                </c:pt>
                <c:pt idx="360">
                  <c:v>478.60471497699899</c:v>
                </c:pt>
                <c:pt idx="361">
                  <c:v>478.60471497699899</c:v>
                </c:pt>
                <c:pt idx="362">
                  <c:v>478.60471497699899</c:v>
                </c:pt>
                <c:pt idx="363">
                  <c:v>478.60471497699899</c:v>
                </c:pt>
                <c:pt idx="364">
                  <c:v>478.60471497699899</c:v>
                </c:pt>
                <c:pt idx="365">
                  <c:v>478.60471497699899</c:v>
                </c:pt>
                <c:pt idx="366">
                  <c:v>478.60471497699899</c:v>
                </c:pt>
                <c:pt idx="367">
                  <c:v>478.60471497699899</c:v>
                </c:pt>
                <c:pt idx="368">
                  <c:v>478.60471497699899</c:v>
                </c:pt>
                <c:pt idx="369">
                  <c:v>478.60471497699899</c:v>
                </c:pt>
                <c:pt idx="370">
                  <c:v>478.60471497699899</c:v>
                </c:pt>
                <c:pt idx="371">
                  <c:v>478.60471497699899</c:v>
                </c:pt>
                <c:pt idx="372">
                  <c:v>478.60471497699899</c:v>
                </c:pt>
                <c:pt idx="373">
                  <c:v>478.60471497699899</c:v>
                </c:pt>
                <c:pt idx="374">
                  <c:v>478.60471497699899</c:v>
                </c:pt>
                <c:pt idx="375">
                  <c:v>478.60471497699899</c:v>
                </c:pt>
                <c:pt idx="376">
                  <c:v>478.60471497699899</c:v>
                </c:pt>
                <c:pt idx="377">
                  <c:v>478.60471497699899</c:v>
                </c:pt>
                <c:pt idx="378">
                  <c:v>478.60471497699899</c:v>
                </c:pt>
                <c:pt idx="379">
                  <c:v>478.60471497699899</c:v>
                </c:pt>
                <c:pt idx="380">
                  <c:v>478.60471497699899</c:v>
                </c:pt>
                <c:pt idx="381">
                  <c:v>478.60471497699899</c:v>
                </c:pt>
                <c:pt idx="382">
                  <c:v>478.60471497699899</c:v>
                </c:pt>
                <c:pt idx="383">
                  <c:v>478.60471497699899</c:v>
                </c:pt>
                <c:pt idx="384">
                  <c:v>478.60471497699899</c:v>
                </c:pt>
                <c:pt idx="385">
                  <c:v>478.60471497699899</c:v>
                </c:pt>
                <c:pt idx="386">
                  <c:v>478.60471497699899</c:v>
                </c:pt>
                <c:pt idx="387">
                  <c:v>478.60471497699899</c:v>
                </c:pt>
                <c:pt idx="388">
                  <c:v>478.60471497699899</c:v>
                </c:pt>
                <c:pt idx="389">
                  <c:v>478.60471497699899</c:v>
                </c:pt>
                <c:pt idx="390">
                  <c:v>478.60471497699899</c:v>
                </c:pt>
                <c:pt idx="391">
                  <c:v>478.60471497699899</c:v>
                </c:pt>
                <c:pt idx="392">
                  <c:v>478.60471497699899</c:v>
                </c:pt>
                <c:pt idx="393">
                  <c:v>478.60471497699899</c:v>
                </c:pt>
                <c:pt idx="394">
                  <c:v>478.60471497699899</c:v>
                </c:pt>
                <c:pt idx="395">
                  <c:v>478.60471497699899</c:v>
                </c:pt>
                <c:pt idx="396">
                  <c:v>478.60471497699899</c:v>
                </c:pt>
                <c:pt idx="397">
                  <c:v>478.60471497699899</c:v>
                </c:pt>
                <c:pt idx="398">
                  <c:v>478.60471497699899</c:v>
                </c:pt>
                <c:pt idx="399">
                  <c:v>478.60471497699899</c:v>
                </c:pt>
                <c:pt idx="400">
                  <c:v>478.60471497699899</c:v>
                </c:pt>
                <c:pt idx="401">
                  <c:v>478.60471497699899</c:v>
                </c:pt>
                <c:pt idx="402">
                  <c:v>478.60471497699899</c:v>
                </c:pt>
                <c:pt idx="403">
                  <c:v>478.60471497699899</c:v>
                </c:pt>
                <c:pt idx="404">
                  <c:v>478.60471497699899</c:v>
                </c:pt>
                <c:pt idx="405">
                  <c:v>478.60471497699899</c:v>
                </c:pt>
                <c:pt idx="406">
                  <c:v>478.60471497699899</c:v>
                </c:pt>
                <c:pt idx="407">
                  <c:v>478.60471497699899</c:v>
                </c:pt>
                <c:pt idx="408">
                  <c:v>478.60471497699899</c:v>
                </c:pt>
                <c:pt idx="409">
                  <c:v>478.60471497699899</c:v>
                </c:pt>
                <c:pt idx="410">
                  <c:v>478.60471497699899</c:v>
                </c:pt>
                <c:pt idx="411">
                  <c:v>478.60471497699899</c:v>
                </c:pt>
                <c:pt idx="412">
                  <c:v>478.60471497699899</c:v>
                </c:pt>
                <c:pt idx="413">
                  <c:v>478.60471497699899</c:v>
                </c:pt>
                <c:pt idx="414">
                  <c:v>478.60471497699899</c:v>
                </c:pt>
                <c:pt idx="415">
                  <c:v>478.60471497699899</c:v>
                </c:pt>
                <c:pt idx="416">
                  <c:v>478.60471497699899</c:v>
                </c:pt>
                <c:pt idx="417">
                  <c:v>478.60471497699899</c:v>
                </c:pt>
                <c:pt idx="418">
                  <c:v>478.60471497699899</c:v>
                </c:pt>
                <c:pt idx="419">
                  <c:v>478.60471497699899</c:v>
                </c:pt>
                <c:pt idx="420">
                  <c:v>478.60471497699899</c:v>
                </c:pt>
                <c:pt idx="421">
                  <c:v>478.60471497699899</c:v>
                </c:pt>
                <c:pt idx="422">
                  <c:v>478.60471497699899</c:v>
                </c:pt>
                <c:pt idx="423">
                  <c:v>478.60471497699899</c:v>
                </c:pt>
                <c:pt idx="424">
                  <c:v>478.60471497699899</c:v>
                </c:pt>
                <c:pt idx="425">
                  <c:v>478.60471497699899</c:v>
                </c:pt>
                <c:pt idx="426">
                  <c:v>478.60471497699899</c:v>
                </c:pt>
                <c:pt idx="427">
                  <c:v>478.60471497699899</c:v>
                </c:pt>
                <c:pt idx="428">
                  <c:v>478.60471497699899</c:v>
                </c:pt>
                <c:pt idx="429">
                  <c:v>478.60471497699899</c:v>
                </c:pt>
                <c:pt idx="430">
                  <c:v>478.60471497699899</c:v>
                </c:pt>
                <c:pt idx="431">
                  <c:v>478.60471497699899</c:v>
                </c:pt>
                <c:pt idx="432">
                  <c:v>478.60471497699899</c:v>
                </c:pt>
                <c:pt idx="433">
                  <c:v>478.60471497699899</c:v>
                </c:pt>
                <c:pt idx="434">
                  <c:v>478.60471497699899</c:v>
                </c:pt>
                <c:pt idx="435">
                  <c:v>478.60471497699899</c:v>
                </c:pt>
                <c:pt idx="436">
                  <c:v>478.60471497699899</c:v>
                </c:pt>
                <c:pt idx="437">
                  <c:v>478.60471497699899</c:v>
                </c:pt>
                <c:pt idx="438">
                  <c:v>478.60471497699899</c:v>
                </c:pt>
                <c:pt idx="439">
                  <c:v>478.60471497699899</c:v>
                </c:pt>
                <c:pt idx="440">
                  <c:v>478.60471497699899</c:v>
                </c:pt>
                <c:pt idx="441">
                  <c:v>478.60471497699899</c:v>
                </c:pt>
                <c:pt idx="442">
                  <c:v>478.60471497699899</c:v>
                </c:pt>
                <c:pt idx="443">
                  <c:v>478.60471497699899</c:v>
                </c:pt>
                <c:pt idx="444">
                  <c:v>478.60471497699899</c:v>
                </c:pt>
                <c:pt idx="445">
                  <c:v>478.60471497699899</c:v>
                </c:pt>
                <c:pt idx="446">
                  <c:v>478.60471497699899</c:v>
                </c:pt>
                <c:pt idx="447">
                  <c:v>478.60471497699899</c:v>
                </c:pt>
                <c:pt idx="448">
                  <c:v>478.60471497699899</c:v>
                </c:pt>
                <c:pt idx="449">
                  <c:v>478.60471497699899</c:v>
                </c:pt>
                <c:pt idx="450">
                  <c:v>478.60471497699899</c:v>
                </c:pt>
                <c:pt idx="451">
                  <c:v>478.60471497699899</c:v>
                </c:pt>
                <c:pt idx="452">
                  <c:v>478.60471497699899</c:v>
                </c:pt>
                <c:pt idx="453">
                  <c:v>478.60471497699899</c:v>
                </c:pt>
                <c:pt idx="454">
                  <c:v>478.60471497699899</c:v>
                </c:pt>
                <c:pt idx="455">
                  <c:v>478.60471497699899</c:v>
                </c:pt>
                <c:pt idx="456">
                  <c:v>478.60471497699899</c:v>
                </c:pt>
                <c:pt idx="457">
                  <c:v>478.60471497699899</c:v>
                </c:pt>
                <c:pt idx="458">
                  <c:v>478.60471497699899</c:v>
                </c:pt>
                <c:pt idx="459">
                  <c:v>478.60471497699899</c:v>
                </c:pt>
                <c:pt idx="460">
                  <c:v>478.60471497699899</c:v>
                </c:pt>
                <c:pt idx="461">
                  <c:v>478.60471497699899</c:v>
                </c:pt>
                <c:pt idx="462">
                  <c:v>478.60471497699899</c:v>
                </c:pt>
                <c:pt idx="463">
                  <c:v>478.60471497699899</c:v>
                </c:pt>
                <c:pt idx="464">
                  <c:v>478.60471497699899</c:v>
                </c:pt>
                <c:pt idx="465">
                  <c:v>478.60471497699899</c:v>
                </c:pt>
                <c:pt idx="466">
                  <c:v>478.60471497699899</c:v>
                </c:pt>
                <c:pt idx="467">
                  <c:v>478.60471497699899</c:v>
                </c:pt>
                <c:pt idx="468">
                  <c:v>478.60471497699899</c:v>
                </c:pt>
                <c:pt idx="469">
                  <c:v>478.60471497699899</c:v>
                </c:pt>
                <c:pt idx="470">
                  <c:v>478.60471497699899</c:v>
                </c:pt>
                <c:pt idx="471">
                  <c:v>478.60471497699899</c:v>
                </c:pt>
                <c:pt idx="472">
                  <c:v>478.60471497699899</c:v>
                </c:pt>
                <c:pt idx="473">
                  <c:v>478.60471497699899</c:v>
                </c:pt>
                <c:pt idx="474">
                  <c:v>478.60471497699899</c:v>
                </c:pt>
                <c:pt idx="475">
                  <c:v>478.60471497699899</c:v>
                </c:pt>
                <c:pt idx="476">
                  <c:v>478.60471497699899</c:v>
                </c:pt>
                <c:pt idx="477">
                  <c:v>478.60471497699899</c:v>
                </c:pt>
                <c:pt idx="478">
                  <c:v>478.60471497699899</c:v>
                </c:pt>
                <c:pt idx="479">
                  <c:v>478.60471497699899</c:v>
                </c:pt>
                <c:pt idx="480">
                  <c:v>478.60471497699899</c:v>
                </c:pt>
                <c:pt idx="481">
                  <c:v>478.60471497699899</c:v>
                </c:pt>
                <c:pt idx="482">
                  <c:v>478.60471497699899</c:v>
                </c:pt>
                <c:pt idx="483">
                  <c:v>478.60471497699899</c:v>
                </c:pt>
                <c:pt idx="484">
                  <c:v>478.60471497699899</c:v>
                </c:pt>
                <c:pt idx="485">
                  <c:v>478.60471497699899</c:v>
                </c:pt>
                <c:pt idx="486">
                  <c:v>478.60471497699899</c:v>
                </c:pt>
                <c:pt idx="487">
                  <c:v>478.60471497699899</c:v>
                </c:pt>
                <c:pt idx="488">
                  <c:v>478.60471497699899</c:v>
                </c:pt>
                <c:pt idx="489">
                  <c:v>478.60471497699899</c:v>
                </c:pt>
                <c:pt idx="490">
                  <c:v>478.60471497699899</c:v>
                </c:pt>
                <c:pt idx="491">
                  <c:v>478.60471497699899</c:v>
                </c:pt>
                <c:pt idx="492">
                  <c:v>478.60471497699899</c:v>
                </c:pt>
                <c:pt idx="493">
                  <c:v>478.60471497699899</c:v>
                </c:pt>
                <c:pt idx="494">
                  <c:v>478.60471497699899</c:v>
                </c:pt>
                <c:pt idx="495">
                  <c:v>478.60471497699899</c:v>
                </c:pt>
                <c:pt idx="496">
                  <c:v>478.60471497699899</c:v>
                </c:pt>
                <c:pt idx="497">
                  <c:v>478.60471497699899</c:v>
                </c:pt>
                <c:pt idx="498">
                  <c:v>478.60471497699899</c:v>
                </c:pt>
                <c:pt idx="499">
                  <c:v>478.60471497699899</c:v>
                </c:pt>
                <c:pt idx="500">
                  <c:v>478.60471497699899</c:v>
                </c:pt>
                <c:pt idx="501">
                  <c:v>478.60471497699899</c:v>
                </c:pt>
                <c:pt idx="502">
                  <c:v>478.60471497699899</c:v>
                </c:pt>
                <c:pt idx="503">
                  <c:v>478.60471497699899</c:v>
                </c:pt>
                <c:pt idx="504">
                  <c:v>478.60471497699899</c:v>
                </c:pt>
                <c:pt idx="505">
                  <c:v>478.60471497699899</c:v>
                </c:pt>
                <c:pt idx="506">
                  <c:v>478.60471497699899</c:v>
                </c:pt>
                <c:pt idx="507">
                  <c:v>478.60471497699899</c:v>
                </c:pt>
                <c:pt idx="508">
                  <c:v>478.60471497699899</c:v>
                </c:pt>
                <c:pt idx="509">
                  <c:v>478.60471497699899</c:v>
                </c:pt>
                <c:pt idx="510">
                  <c:v>478.60471497699899</c:v>
                </c:pt>
                <c:pt idx="511">
                  <c:v>478.60471497699899</c:v>
                </c:pt>
                <c:pt idx="512">
                  <c:v>478.60471497699899</c:v>
                </c:pt>
                <c:pt idx="513">
                  <c:v>478.60471497699899</c:v>
                </c:pt>
                <c:pt idx="514">
                  <c:v>478.60471497699899</c:v>
                </c:pt>
                <c:pt idx="515">
                  <c:v>478.60471497699899</c:v>
                </c:pt>
                <c:pt idx="516">
                  <c:v>478.60471497699899</c:v>
                </c:pt>
                <c:pt idx="517">
                  <c:v>478.60471497699899</c:v>
                </c:pt>
                <c:pt idx="518">
                  <c:v>478.60471497699899</c:v>
                </c:pt>
                <c:pt idx="519">
                  <c:v>478.60471497699899</c:v>
                </c:pt>
                <c:pt idx="520">
                  <c:v>478.60471497699899</c:v>
                </c:pt>
                <c:pt idx="521">
                  <c:v>478.60471497699899</c:v>
                </c:pt>
                <c:pt idx="522">
                  <c:v>478.60471497699899</c:v>
                </c:pt>
                <c:pt idx="523">
                  <c:v>478.60471497699899</c:v>
                </c:pt>
                <c:pt idx="524">
                  <c:v>478.60471497699899</c:v>
                </c:pt>
                <c:pt idx="525">
                  <c:v>478.60471497699899</c:v>
                </c:pt>
                <c:pt idx="526">
                  <c:v>478.60471497699899</c:v>
                </c:pt>
                <c:pt idx="527">
                  <c:v>478.60471497699899</c:v>
                </c:pt>
                <c:pt idx="528">
                  <c:v>478.60471497699899</c:v>
                </c:pt>
                <c:pt idx="529">
                  <c:v>478.60471497699899</c:v>
                </c:pt>
                <c:pt idx="530">
                  <c:v>478.60471497699899</c:v>
                </c:pt>
                <c:pt idx="531">
                  <c:v>478.60471497699899</c:v>
                </c:pt>
                <c:pt idx="532">
                  <c:v>478.60471497699899</c:v>
                </c:pt>
                <c:pt idx="533">
                  <c:v>478.60471497699899</c:v>
                </c:pt>
                <c:pt idx="534">
                  <c:v>478.60471497699899</c:v>
                </c:pt>
                <c:pt idx="535">
                  <c:v>478.60471497699899</c:v>
                </c:pt>
                <c:pt idx="536">
                  <c:v>478.60471497699899</c:v>
                </c:pt>
                <c:pt idx="537">
                  <c:v>478.60471497699899</c:v>
                </c:pt>
                <c:pt idx="538">
                  <c:v>478.60471497699899</c:v>
                </c:pt>
                <c:pt idx="539">
                  <c:v>478.60471497699899</c:v>
                </c:pt>
                <c:pt idx="540">
                  <c:v>478.60471497699899</c:v>
                </c:pt>
                <c:pt idx="541">
                  <c:v>478.60471497699899</c:v>
                </c:pt>
                <c:pt idx="542">
                  <c:v>478.60471497699899</c:v>
                </c:pt>
                <c:pt idx="543">
                  <c:v>478.60471497699899</c:v>
                </c:pt>
                <c:pt idx="544">
                  <c:v>478.60471497699899</c:v>
                </c:pt>
                <c:pt idx="545">
                  <c:v>478.60471497699899</c:v>
                </c:pt>
                <c:pt idx="546">
                  <c:v>478.60471497699899</c:v>
                </c:pt>
                <c:pt idx="547">
                  <c:v>478.60471497699899</c:v>
                </c:pt>
                <c:pt idx="548">
                  <c:v>478.60471497699899</c:v>
                </c:pt>
                <c:pt idx="549">
                  <c:v>478.60471497699899</c:v>
                </c:pt>
                <c:pt idx="550">
                  <c:v>478.60471497699899</c:v>
                </c:pt>
                <c:pt idx="551">
                  <c:v>478.60471497699899</c:v>
                </c:pt>
                <c:pt idx="552">
                  <c:v>478.60471497699899</c:v>
                </c:pt>
                <c:pt idx="553">
                  <c:v>478.60471497699899</c:v>
                </c:pt>
                <c:pt idx="554">
                  <c:v>478.60471497699899</c:v>
                </c:pt>
                <c:pt idx="555">
                  <c:v>478.60471497699899</c:v>
                </c:pt>
                <c:pt idx="556">
                  <c:v>478.60471497699899</c:v>
                </c:pt>
                <c:pt idx="557">
                  <c:v>478.60471497699899</c:v>
                </c:pt>
                <c:pt idx="558">
                  <c:v>478.60471497699899</c:v>
                </c:pt>
                <c:pt idx="559">
                  <c:v>478.60471497699899</c:v>
                </c:pt>
                <c:pt idx="560">
                  <c:v>478.60471497699899</c:v>
                </c:pt>
                <c:pt idx="561">
                  <c:v>478.60471497699899</c:v>
                </c:pt>
                <c:pt idx="562">
                  <c:v>478.60471497699899</c:v>
                </c:pt>
                <c:pt idx="563">
                  <c:v>478.60471497699899</c:v>
                </c:pt>
                <c:pt idx="564">
                  <c:v>478.60471497699899</c:v>
                </c:pt>
                <c:pt idx="565">
                  <c:v>478.60471497699899</c:v>
                </c:pt>
                <c:pt idx="566">
                  <c:v>478.60471497699899</c:v>
                </c:pt>
                <c:pt idx="567">
                  <c:v>478.60471497699899</c:v>
                </c:pt>
                <c:pt idx="568">
                  <c:v>478.60471497699899</c:v>
                </c:pt>
                <c:pt idx="569">
                  <c:v>478.60471497699899</c:v>
                </c:pt>
                <c:pt idx="570">
                  <c:v>478.60471497699899</c:v>
                </c:pt>
                <c:pt idx="571">
                  <c:v>478.60471497699899</c:v>
                </c:pt>
                <c:pt idx="572">
                  <c:v>478.60471497699899</c:v>
                </c:pt>
                <c:pt idx="573">
                  <c:v>478.60471497699899</c:v>
                </c:pt>
                <c:pt idx="574">
                  <c:v>478.60471497699899</c:v>
                </c:pt>
                <c:pt idx="575">
                  <c:v>478.60471497699899</c:v>
                </c:pt>
                <c:pt idx="576">
                  <c:v>478.60471497699899</c:v>
                </c:pt>
                <c:pt idx="577">
                  <c:v>478.60471497699899</c:v>
                </c:pt>
                <c:pt idx="578">
                  <c:v>478.60471497699899</c:v>
                </c:pt>
                <c:pt idx="579">
                  <c:v>478.60471497699899</c:v>
                </c:pt>
                <c:pt idx="580">
                  <c:v>478.60471497699899</c:v>
                </c:pt>
                <c:pt idx="581">
                  <c:v>478.60471497699899</c:v>
                </c:pt>
                <c:pt idx="582">
                  <c:v>478.60471497699899</c:v>
                </c:pt>
                <c:pt idx="583">
                  <c:v>478.60471497699899</c:v>
                </c:pt>
                <c:pt idx="584">
                  <c:v>478.60471497699899</c:v>
                </c:pt>
                <c:pt idx="585">
                  <c:v>478.60471497699899</c:v>
                </c:pt>
                <c:pt idx="586">
                  <c:v>478.60471497699899</c:v>
                </c:pt>
                <c:pt idx="587">
                  <c:v>478.60471497699899</c:v>
                </c:pt>
                <c:pt idx="588">
                  <c:v>478.60471497699899</c:v>
                </c:pt>
                <c:pt idx="589">
                  <c:v>478.60471497699899</c:v>
                </c:pt>
                <c:pt idx="590">
                  <c:v>478.60471497699899</c:v>
                </c:pt>
                <c:pt idx="591">
                  <c:v>478.60471497699899</c:v>
                </c:pt>
                <c:pt idx="592">
                  <c:v>478.60471497699899</c:v>
                </c:pt>
                <c:pt idx="593">
                  <c:v>478.60471497699899</c:v>
                </c:pt>
                <c:pt idx="594">
                  <c:v>478.60471497699899</c:v>
                </c:pt>
                <c:pt idx="595">
                  <c:v>478.60471497699899</c:v>
                </c:pt>
                <c:pt idx="596">
                  <c:v>478.60471497699899</c:v>
                </c:pt>
                <c:pt idx="597">
                  <c:v>478.60471497699899</c:v>
                </c:pt>
                <c:pt idx="598">
                  <c:v>478.60471497699899</c:v>
                </c:pt>
                <c:pt idx="599">
                  <c:v>478.60471497699899</c:v>
                </c:pt>
                <c:pt idx="600">
                  <c:v>478.60471497699899</c:v>
                </c:pt>
                <c:pt idx="601">
                  <c:v>478.60471497699899</c:v>
                </c:pt>
                <c:pt idx="602">
                  <c:v>478.60471497699899</c:v>
                </c:pt>
                <c:pt idx="603">
                  <c:v>478.60471497699899</c:v>
                </c:pt>
                <c:pt idx="604">
                  <c:v>478.60471497699899</c:v>
                </c:pt>
                <c:pt idx="605">
                  <c:v>478.60471497699899</c:v>
                </c:pt>
                <c:pt idx="606">
                  <c:v>478.60471497699899</c:v>
                </c:pt>
                <c:pt idx="607">
                  <c:v>478.60471497699899</c:v>
                </c:pt>
                <c:pt idx="608">
                  <c:v>478.60471497699899</c:v>
                </c:pt>
                <c:pt idx="609">
                  <c:v>478.60471497699899</c:v>
                </c:pt>
                <c:pt idx="610">
                  <c:v>478.60471497699899</c:v>
                </c:pt>
                <c:pt idx="611">
                  <c:v>478.60471497699899</c:v>
                </c:pt>
                <c:pt idx="612">
                  <c:v>478.60471497699899</c:v>
                </c:pt>
                <c:pt idx="613">
                  <c:v>478.60471497699899</c:v>
                </c:pt>
                <c:pt idx="614">
                  <c:v>478.60471497699899</c:v>
                </c:pt>
                <c:pt idx="615">
                  <c:v>478.60471497699899</c:v>
                </c:pt>
                <c:pt idx="616">
                  <c:v>478.60471497699899</c:v>
                </c:pt>
                <c:pt idx="617">
                  <c:v>478.60471497699899</c:v>
                </c:pt>
                <c:pt idx="618">
                  <c:v>478.60471497699899</c:v>
                </c:pt>
                <c:pt idx="619">
                  <c:v>478.60471497699899</c:v>
                </c:pt>
                <c:pt idx="620">
                  <c:v>478.60471497699899</c:v>
                </c:pt>
                <c:pt idx="621">
                  <c:v>478.60471497699899</c:v>
                </c:pt>
                <c:pt idx="622">
                  <c:v>478.60471497699899</c:v>
                </c:pt>
                <c:pt idx="623">
                  <c:v>478.60471497699899</c:v>
                </c:pt>
                <c:pt idx="624">
                  <c:v>478.60471497699899</c:v>
                </c:pt>
                <c:pt idx="625">
                  <c:v>478.60471497699899</c:v>
                </c:pt>
                <c:pt idx="626">
                  <c:v>478.60471497699899</c:v>
                </c:pt>
                <c:pt idx="627">
                  <c:v>478.60471497699899</c:v>
                </c:pt>
                <c:pt idx="628">
                  <c:v>478.60471497699899</c:v>
                </c:pt>
                <c:pt idx="629">
                  <c:v>478.60471497699899</c:v>
                </c:pt>
                <c:pt idx="630">
                  <c:v>478.60471497699899</c:v>
                </c:pt>
                <c:pt idx="631">
                  <c:v>478.60471497699899</c:v>
                </c:pt>
                <c:pt idx="632">
                  <c:v>478.60471497699899</c:v>
                </c:pt>
                <c:pt idx="633">
                  <c:v>478.60471497699899</c:v>
                </c:pt>
                <c:pt idx="634">
                  <c:v>478.60471497699899</c:v>
                </c:pt>
                <c:pt idx="635">
                  <c:v>478.60471497699899</c:v>
                </c:pt>
                <c:pt idx="636">
                  <c:v>478.60471497699899</c:v>
                </c:pt>
                <c:pt idx="637">
                  <c:v>478.60471497699899</c:v>
                </c:pt>
                <c:pt idx="638">
                  <c:v>478.60471497699899</c:v>
                </c:pt>
                <c:pt idx="639">
                  <c:v>478.60471497699899</c:v>
                </c:pt>
                <c:pt idx="640">
                  <c:v>478.60471497699899</c:v>
                </c:pt>
                <c:pt idx="641">
                  <c:v>478.60471497699899</c:v>
                </c:pt>
                <c:pt idx="642">
                  <c:v>478.60471497699899</c:v>
                </c:pt>
                <c:pt idx="643">
                  <c:v>478.60471497699899</c:v>
                </c:pt>
                <c:pt idx="644">
                  <c:v>478.60471497699899</c:v>
                </c:pt>
                <c:pt idx="645">
                  <c:v>478.60471497699899</c:v>
                </c:pt>
                <c:pt idx="646">
                  <c:v>478.60471497699899</c:v>
                </c:pt>
                <c:pt idx="647">
                  <c:v>478.60471497699899</c:v>
                </c:pt>
                <c:pt idx="648">
                  <c:v>478.60471497699899</c:v>
                </c:pt>
                <c:pt idx="649">
                  <c:v>478.60471497699899</c:v>
                </c:pt>
                <c:pt idx="650">
                  <c:v>478.60471497699899</c:v>
                </c:pt>
                <c:pt idx="651">
                  <c:v>478.60471497699899</c:v>
                </c:pt>
                <c:pt idx="652">
                  <c:v>478.60471497699899</c:v>
                </c:pt>
                <c:pt idx="653">
                  <c:v>478.60471497699899</c:v>
                </c:pt>
                <c:pt idx="654">
                  <c:v>478.60471497699899</c:v>
                </c:pt>
                <c:pt idx="655">
                  <c:v>478.60471497699899</c:v>
                </c:pt>
                <c:pt idx="656">
                  <c:v>478.60471497699899</c:v>
                </c:pt>
                <c:pt idx="657">
                  <c:v>478.60471497699899</c:v>
                </c:pt>
                <c:pt idx="658">
                  <c:v>478.60471497699899</c:v>
                </c:pt>
                <c:pt idx="659">
                  <c:v>478.60471497699899</c:v>
                </c:pt>
                <c:pt idx="660">
                  <c:v>478.60471497699899</c:v>
                </c:pt>
                <c:pt idx="661">
                  <c:v>478.60471497699899</c:v>
                </c:pt>
                <c:pt idx="662">
                  <c:v>478.60471497699899</c:v>
                </c:pt>
                <c:pt idx="663">
                  <c:v>478.60471497699899</c:v>
                </c:pt>
                <c:pt idx="664">
                  <c:v>478.60471497699899</c:v>
                </c:pt>
                <c:pt idx="665">
                  <c:v>478.60471497699899</c:v>
                </c:pt>
                <c:pt idx="666">
                  <c:v>478.60471497699899</c:v>
                </c:pt>
                <c:pt idx="667">
                  <c:v>478.60471497699899</c:v>
                </c:pt>
                <c:pt idx="668">
                  <c:v>478.60471497699899</c:v>
                </c:pt>
                <c:pt idx="669">
                  <c:v>478.60471497699899</c:v>
                </c:pt>
                <c:pt idx="670">
                  <c:v>478.60471497699899</c:v>
                </c:pt>
                <c:pt idx="671">
                  <c:v>478.60471497699899</c:v>
                </c:pt>
                <c:pt idx="672">
                  <c:v>478.60471497699899</c:v>
                </c:pt>
                <c:pt idx="673">
                  <c:v>478.60471497699899</c:v>
                </c:pt>
                <c:pt idx="674">
                  <c:v>478.60471497699899</c:v>
                </c:pt>
                <c:pt idx="675">
                  <c:v>478.60471497699899</c:v>
                </c:pt>
                <c:pt idx="676">
                  <c:v>478.60471497699899</c:v>
                </c:pt>
                <c:pt idx="677">
                  <c:v>478.60471497699899</c:v>
                </c:pt>
                <c:pt idx="678">
                  <c:v>478.60471497699899</c:v>
                </c:pt>
                <c:pt idx="679">
                  <c:v>478.60471497699899</c:v>
                </c:pt>
                <c:pt idx="680">
                  <c:v>478.60471497699899</c:v>
                </c:pt>
                <c:pt idx="681">
                  <c:v>478.60471497699899</c:v>
                </c:pt>
                <c:pt idx="682">
                  <c:v>478.60471497699899</c:v>
                </c:pt>
                <c:pt idx="683">
                  <c:v>478.60471497699899</c:v>
                </c:pt>
                <c:pt idx="684">
                  <c:v>478.60471497699899</c:v>
                </c:pt>
                <c:pt idx="685">
                  <c:v>478.60471497699899</c:v>
                </c:pt>
                <c:pt idx="686">
                  <c:v>478.60471497699899</c:v>
                </c:pt>
                <c:pt idx="687">
                  <c:v>478.60471497699899</c:v>
                </c:pt>
                <c:pt idx="688">
                  <c:v>478.60471497699899</c:v>
                </c:pt>
                <c:pt idx="689">
                  <c:v>478.60471497699899</c:v>
                </c:pt>
                <c:pt idx="690">
                  <c:v>478.60471497699899</c:v>
                </c:pt>
                <c:pt idx="691">
                  <c:v>478.60471497699899</c:v>
                </c:pt>
                <c:pt idx="692">
                  <c:v>478.60471497699899</c:v>
                </c:pt>
                <c:pt idx="693">
                  <c:v>478.60471497699899</c:v>
                </c:pt>
                <c:pt idx="694">
                  <c:v>478.60471497699899</c:v>
                </c:pt>
                <c:pt idx="695">
                  <c:v>478.60471497699899</c:v>
                </c:pt>
                <c:pt idx="696">
                  <c:v>478.60471497699899</c:v>
                </c:pt>
                <c:pt idx="697">
                  <c:v>478.60471497699899</c:v>
                </c:pt>
                <c:pt idx="698">
                  <c:v>478.60471497699899</c:v>
                </c:pt>
                <c:pt idx="699">
                  <c:v>478.60471497699899</c:v>
                </c:pt>
                <c:pt idx="700">
                  <c:v>478.60471497699899</c:v>
                </c:pt>
                <c:pt idx="701">
                  <c:v>478.60471497699899</c:v>
                </c:pt>
                <c:pt idx="702">
                  <c:v>478.60471497699899</c:v>
                </c:pt>
                <c:pt idx="703">
                  <c:v>478.60471497699899</c:v>
                </c:pt>
                <c:pt idx="704">
                  <c:v>478.60471497699899</c:v>
                </c:pt>
                <c:pt idx="705">
                  <c:v>478.60471497699899</c:v>
                </c:pt>
                <c:pt idx="706">
                  <c:v>478.60471497699899</c:v>
                </c:pt>
                <c:pt idx="707">
                  <c:v>478.60471497699899</c:v>
                </c:pt>
                <c:pt idx="708">
                  <c:v>478.60471497699899</c:v>
                </c:pt>
                <c:pt idx="709">
                  <c:v>478.60471497699899</c:v>
                </c:pt>
                <c:pt idx="710">
                  <c:v>478.60471497699899</c:v>
                </c:pt>
                <c:pt idx="711">
                  <c:v>478.60471497699899</c:v>
                </c:pt>
                <c:pt idx="712">
                  <c:v>478.60471497699899</c:v>
                </c:pt>
                <c:pt idx="713">
                  <c:v>478.60471497699899</c:v>
                </c:pt>
                <c:pt idx="714">
                  <c:v>478.60471497699899</c:v>
                </c:pt>
                <c:pt idx="715">
                  <c:v>478.60471497699899</c:v>
                </c:pt>
                <c:pt idx="716">
                  <c:v>478.60471497699899</c:v>
                </c:pt>
                <c:pt idx="717">
                  <c:v>478.60471497699899</c:v>
                </c:pt>
                <c:pt idx="718">
                  <c:v>478.60471497699899</c:v>
                </c:pt>
                <c:pt idx="719">
                  <c:v>478.60471497699899</c:v>
                </c:pt>
                <c:pt idx="720">
                  <c:v>478.60471497699899</c:v>
                </c:pt>
                <c:pt idx="721">
                  <c:v>478.60471497699899</c:v>
                </c:pt>
                <c:pt idx="722">
                  <c:v>478.60471497699899</c:v>
                </c:pt>
                <c:pt idx="723">
                  <c:v>478.60471497699899</c:v>
                </c:pt>
                <c:pt idx="724">
                  <c:v>478.60471497699899</c:v>
                </c:pt>
                <c:pt idx="725">
                  <c:v>478.60471497699899</c:v>
                </c:pt>
                <c:pt idx="726">
                  <c:v>478.60471497699899</c:v>
                </c:pt>
                <c:pt idx="727">
                  <c:v>478.60471497699899</c:v>
                </c:pt>
                <c:pt idx="728">
                  <c:v>478.60471497699899</c:v>
                </c:pt>
                <c:pt idx="729">
                  <c:v>478.60471497699899</c:v>
                </c:pt>
                <c:pt idx="730">
                  <c:v>478.60471497699899</c:v>
                </c:pt>
                <c:pt idx="731">
                  <c:v>478.60471497699899</c:v>
                </c:pt>
                <c:pt idx="732">
                  <c:v>478.60471497699899</c:v>
                </c:pt>
                <c:pt idx="733">
                  <c:v>478.60471497699899</c:v>
                </c:pt>
                <c:pt idx="734">
                  <c:v>478.60471497699899</c:v>
                </c:pt>
                <c:pt idx="735">
                  <c:v>478.60471497699899</c:v>
                </c:pt>
                <c:pt idx="736">
                  <c:v>478.60471497699899</c:v>
                </c:pt>
                <c:pt idx="737">
                  <c:v>478.60471497699899</c:v>
                </c:pt>
                <c:pt idx="738">
                  <c:v>478.60471497699899</c:v>
                </c:pt>
                <c:pt idx="739">
                  <c:v>478.60471497699899</c:v>
                </c:pt>
                <c:pt idx="740">
                  <c:v>478.60471497699899</c:v>
                </c:pt>
                <c:pt idx="741">
                  <c:v>478.60471497699899</c:v>
                </c:pt>
                <c:pt idx="742">
                  <c:v>478.60471497699899</c:v>
                </c:pt>
                <c:pt idx="743">
                  <c:v>478.60471497699899</c:v>
                </c:pt>
                <c:pt idx="744">
                  <c:v>478.60471497699899</c:v>
                </c:pt>
                <c:pt idx="745">
                  <c:v>478.60471497699899</c:v>
                </c:pt>
                <c:pt idx="746">
                  <c:v>478.60471497699899</c:v>
                </c:pt>
                <c:pt idx="747">
                  <c:v>478.60471497699899</c:v>
                </c:pt>
                <c:pt idx="748">
                  <c:v>478.60471497699899</c:v>
                </c:pt>
                <c:pt idx="749">
                  <c:v>478.60471497699899</c:v>
                </c:pt>
                <c:pt idx="750">
                  <c:v>478.60471497699899</c:v>
                </c:pt>
                <c:pt idx="751">
                  <c:v>478.60471497699899</c:v>
                </c:pt>
                <c:pt idx="752">
                  <c:v>478.60471497699899</c:v>
                </c:pt>
                <c:pt idx="753">
                  <c:v>478.60471497699899</c:v>
                </c:pt>
                <c:pt idx="754">
                  <c:v>478.60471497699899</c:v>
                </c:pt>
                <c:pt idx="755">
                  <c:v>478.60471497699899</c:v>
                </c:pt>
                <c:pt idx="756">
                  <c:v>478.60471497699899</c:v>
                </c:pt>
                <c:pt idx="757">
                  <c:v>478.60471497699899</c:v>
                </c:pt>
                <c:pt idx="758">
                  <c:v>478.60471497699899</c:v>
                </c:pt>
                <c:pt idx="759">
                  <c:v>478.60471497699899</c:v>
                </c:pt>
                <c:pt idx="760">
                  <c:v>478.60471497699899</c:v>
                </c:pt>
                <c:pt idx="761">
                  <c:v>478.60471497699899</c:v>
                </c:pt>
                <c:pt idx="762">
                  <c:v>478.60471497699899</c:v>
                </c:pt>
                <c:pt idx="763">
                  <c:v>478.60471497699899</c:v>
                </c:pt>
                <c:pt idx="764">
                  <c:v>478.60471497699899</c:v>
                </c:pt>
                <c:pt idx="765">
                  <c:v>478.60471497699899</c:v>
                </c:pt>
                <c:pt idx="766">
                  <c:v>478.60471497699899</c:v>
                </c:pt>
                <c:pt idx="767">
                  <c:v>478.60471497699899</c:v>
                </c:pt>
                <c:pt idx="768">
                  <c:v>478.60471497699899</c:v>
                </c:pt>
                <c:pt idx="769">
                  <c:v>478.60471497699899</c:v>
                </c:pt>
                <c:pt idx="770">
                  <c:v>478.60471497699899</c:v>
                </c:pt>
                <c:pt idx="771">
                  <c:v>478.60471497699899</c:v>
                </c:pt>
                <c:pt idx="772">
                  <c:v>478.60471497699899</c:v>
                </c:pt>
                <c:pt idx="773">
                  <c:v>478.60471497699899</c:v>
                </c:pt>
                <c:pt idx="774">
                  <c:v>478.60471497699899</c:v>
                </c:pt>
                <c:pt idx="775">
                  <c:v>478.60471497699899</c:v>
                </c:pt>
                <c:pt idx="776">
                  <c:v>478.60471497699899</c:v>
                </c:pt>
                <c:pt idx="777">
                  <c:v>478.60471497699899</c:v>
                </c:pt>
                <c:pt idx="778">
                  <c:v>478.60471497699899</c:v>
                </c:pt>
                <c:pt idx="779">
                  <c:v>478.60471497699899</c:v>
                </c:pt>
                <c:pt idx="780">
                  <c:v>478.60471497699899</c:v>
                </c:pt>
                <c:pt idx="781">
                  <c:v>478.60471497699899</c:v>
                </c:pt>
                <c:pt idx="782">
                  <c:v>478.60471497699899</c:v>
                </c:pt>
                <c:pt idx="783">
                  <c:v>478.60471497699899</c:v>
                </c:pt>
                <c:pt idx="784">
                  <c:v>478.60471497699899</c:v>
                </c:pt>
                <c:pt idx="785">
                  <c:v>478.60471497699899</c:v>
                </c:pt>
                <c:pt idx="786">
                  <c:v>478.60471497699899</c:v>
                </c:pt>
                <c:pt idx="787">
                  <c:v>478.60471497699899</c:v>
                </c:pt>
                <c:pt idx="788">
                  <c:v>478.60471497699899</c:v>
                </c:pt>
                <c:pt idx="789">
                  <c:v>478.60471497699899</c:v>
                </c:pt>
                <c:pt idx="790">
                  <c:v>478.60471497699899</c:v>
                </c:pt>
                <c:pt idx="791">
                  <c:v>478.60471497699899</c:v>
                </c:pt>
                <c:pt idx="792">
                  <c:v>478.60471497699899</c:v>
                </c:pt>
                <c:pt idx="793">
                  <c:v>478.60471497699899</c:v>
                </c:pt>
                <c:pt idx="794">
                  <c:v>478.60471497699899</c:v>
                </c:pt>
                <c:pt idx="795">
                  <c:v>478.60471497699899</c:v>
                </c:pt>
                <c:pt idx="796">
                  <c:v>478.60471497699899</c:v>
                </c:pt>
                <c:pt idx="797">
                  <c:v>478.60471497699899</c:v>
                </c:pt>
                <c:pt idx="798">
                  <c:v>478.60471497699899</c:v>
                </c:pt>
                <c:pt idx="799">
                  <c:v>478.60471497699899</c:v>
                </c:pt>
                <c:pt idx="800">
                  <c:v>478.60471497699899</c:v>
                </c:pt>
                <c:pt idx="801">
                  <c:v>478.60471497699899</c:v>
                </c:pt>
                <c:pt idx="802">
                  <c:v>478.60471497699899</c:v>
                </c:pt>
                <c:pt idx="803">
                  <c:v>478.60471497699899</c:v>
                </c:pt>
                <c:pt idx="804">
                  <c:v>478.60471497699899</c:v>
                </c:pt>
                <c:pt idx="805">
                  <c:v>478.60471497699899</c:v>
                </c:pt>
                <c:pt idx="806">
                  <c:v>478.60471497699899</c:v>
                </c:pt>
                <c:pt idx="807">
                  <c:v>478.60471497699899</c:v>
                </c:pt>
                <c:pt idx="808">
                  <c:v>478.60471497699899</c:v>
                </c:pt>
                <c:pt idx="809">
                  <c:v>478.60471497699899</c:v>
                </c:pt>
                <c:pt idx="810">
                  <c:v>478.60471497699899</c:v>
                </c:pt>
                <c:pt idx="811">
                  <c:v>478.60471497699899</c:v>
                </c:pt>
                <c:pt idx="812">
                  <c:v>478.60471497699899</c:v>
                </c:pt>
                <c:pt idx="813">
                  <c:v>478.60471497699899</c:v>
                </c:pt>
                <c:pt idx="814">
                  <c:v>478.60471497699899</c:v>
                </c:pt>
                <c:pt idx="815">
                  <c:v>478.60471497699899</c:v>
                </c:pt>
                <c:pt idx="816">
                  <c:v>478.60471497699899</c:v>
                </c:pt>
                <c:pt idx="817">
                  <c:v>478.60471497699899</c:v>
                </c:pt>
                <c:pt idx="818">
                  <c:v>478.60471497699899</c:v>
                </c:pt>
                <c:pt idx="819">
                  <c:v>478.60471497699899</c:v>
                </c:pt>
                <c:pt idx="820">
                  <c:v>478.60471497699899</c:v>
                </c:pt>
                <c:pt idx="821">
                  <c:v>478.60471497699899</c:v>
                </c:pt>
                <c:pt idx="822">
                  <c:v>478.60471497699899</c:v>
                </c:pt>
                <c:pt idx="823">
                  <c:v>478.60471497699899</c:v>
                </c:pt>
                <c:pt idx="824">
                  <c:v>478.60471497699899</c:v>
                </c:pt>
                <c:pt idx="825">
                  <c:v>478.60471497699899</c:v>
                </c:pt>
                <c:pt idx="826">
                  <c:v>478.60471497699899</c:v>
                </c:pt>
                <c:pt idx="827">
                  <c:v>478.60471497699899</c:v>
                </c:pt>
                <c:pt idx="828">
                  <c:v>478.60471497699899</c:v>
                </c:pt>
                <c:pt idx="829">
                  <c:v>478.60471497699899</c:v>
                </c:pt>
                <c:pt idx="830">
                  <c:v>478.60471497699899</c:v>
                </c:pt>
                <c:pt idx="831">
                  <c:v>478.60471497699899</c:v>
                </c:pt>
                <c:pt idx="832">
                  <c:v>478.60471497699899</c:v>
                </c:pt>
                <c:pt idx="833">
                  <c:v>478.60471497699899</c:v>
                </c:pt>
                <c:pt idx="834">
                  <c:v>478.60471497699899</c:v>
                </c:pt>
                <c:pt idx="835">
                  <c:v>478.60471497699899</c:v>
                </c:pt>
                <c:pt idx="836">
                  <c:v>478.60471497699899</c:v>
                </c:pt>
                <c:pt idx="837">
                  <c:v>478.60471497699899</c:v>
                </c:pt>
                <c:pt idx="838">
                  <c:v>478.60471497699899</c:v>
                </c:pt>
                <c:pt idx="839">
                  <c:v>478.60471497699899</c:v>
                </c:pt>
                <c:pt idx="840">
                  <c:v>478.60471497699899</c:v>
                </c:pt>
                <c:pt idx="841">
                  <c:v>478.60471497699899</c:v>
                </c:pt>
                <c:pt idx="842">
                  <c:v>478.60471497699899</c:v>
                </c:pt>
                <c:pt idx="843">
                  <c:v>478.60471497699899</c:v>
                </c:pt>
                <c:pt idx="844">
                  <c:v>478.60471497699899</c:v>
                </c:pt>
                <c:pt idx="845">
                  <c:v>478.60471497699899</c:v>
                </c:pt>
                <c:pt idx="846">
                  <c:v>478.60471497699899</c:v>
                </c:pt>
                <c:pt idx="847">
                  <c:v>478.60471497699899</c:v>
                </c:pt>
                <c:pt idx="848">
                  <c:v>478.60471497699899</c:v>
                </c:pt>
                <c:pt idx="849">
                  <c:v>478.60471497699899</c:v>
                </c:pt>
                <c:pt idx="850">
                  <c:v>478.60471497699899</c:v>
                </c:pt>
                <c:pt idx="851">
                  <c:v>478.60471497699899</c:v>
                </c:pt>
                <c:pt idx="852">
                  <c:v>478.60471497699899</c:v>
                </c:pt>
                <c:pt idx="853">
                  <c:v>478.60471497699899</c:v>
                </c:pt>
                <c:pt idx="854">
                  <c:v>478.60471497699899</c:v>
                </c:pt>
                <c:pt idx="855">
                  <c:v>478.60471497699899</c:v>
                </c:pt>
                <c:pt idx="856">
                  <c:v>478.60471497699899</c:v>
                </c:pt>
                <c:pt idx="857">
                  <c:v>478.60471497699899</c:v>
                </c:pt>
                <c:pt idx="858">
                  <c:v>478.60471497699899</c:v>
                </c:pt>
                <c:pt idx="859">
                  <c:v>478.60471497699899</c:v>
                </c:pt>
                <c:pt idx="860">
                  <c:v>478.60471497699899</c:v>
                </c:pt>
                <c:pt idx="861">
                  <c:v>478.60471497699899</c:v>
                </c:pt>
                <c:pt idx="862">
                  <c:v>478.60471497699899</c:v>
                </c:pt>
                <c:pt idx="863">
                  <c:v>478.60471497699899</c:v>
                </c:pt>
                <c:pt idx="864">
                  <c:v>478.60471497699899</c:v>
                </c:pt>
                <c:pt idx="865">
                  <c:v>478.60471497699899</c:v>
                </c:pt>
                <c:pt idx="866">
                  <c:v>478.60471497699899</c:v>
                </c:pt>
                <c:pt idx="867">
                  <c:v>478.60471497699899</c:v>
                </c:pt>
                <c:pt idx="868">
                  <c:v>478.60471497699899</c:v>
                </c:pt>
                <c:pt idx="869">
                  <c:v>478.60471497699899</c:v>
                </c:pt>
                <c:pt idx="870">
                  <c:v>478.60471497699899</c:v>
                </c:pt>
                <c:pt idx="871">
                  <c:v>478.60471497699899</c:v>
                </c:pt>
                <c:pt idx="872">
                  <c:v>478.60471497699899</c:v>
                </c:pt>
                <c:pt idx="873">
                  <c:v>478.60471497699899</c:v>
                </c:pt>
                <c:pt idx="874">
                  <c:v>478.60471497699899</c:v>
                </c:pt>
                <c:pt idx="875">
                  <c:v>478.60471497699899</c:v>
                </c:pt>
                <c:pt idx="876">
                  <c:v>478.60471497699899</c:v>
                </c:pt>
                <c:pt idx="877">
                  <c:v>478.60471497699899</c:v>
                </c:pt>
                <c:pt idx="878">
                  <c:v>478.60471497699899</c:v>
                </c:pt>
                <c:pt idx="879">
                  <c:v>478.60471497699899</c:v>
                </c:pt>
                <c:pt idx="880">
                  <c:v>478.60471497699899</c:v>
                </c:pt>
                <c:pt idx="881">
                  <c:v>478.60471497699899</c:v>
                </c:pt>
                <c:pt idx="882">
                  <c:v>478.60471497699899</c:v>
                </c:pt>
                <c:pt idx="883">
                  <c:v>478.60471497699899</c:v>
                </c:pt>
                <c:pt idx="884">
                  <c:v>478.60471497699899</c:v>
                </c:pt>
                <c:pt idx="885">
                  <c:v>478.60471497699899</c:v>
                </c:pt>
                <c:pt idx="886">
                  <c:v>478.60471497699899</c:v>
                </c:pt>
                <c:pt idx="887">
                  <c:v>478.60471497699899</c:v>
                </c:pt>
                <c:pt idx="888">
                  <c:v>478.60471497699899</c:v>
                </c:pt>
                <c:pt idx="889">
                  <c:v>478.60471497699899</c:v>
                </c:pt>
                <c:pt idx="890">
                  <c:v>478.60471497699899</c:v>
                </c:pt>
                <c:pt idx="891">
                  <c:v>478.60471497699899</c:v>
                </c:pt>
                <c:pt idx="892">
                  <c:v>478.60471497699899</c:v>
                </c:pt>
                <c:pt idx="893">
                  <c:v>478.60471497699899</c:v>
                </c:pt>
                <c:pt idx="894">
                  <c:v>478.60471497699899</c:v>
                </c:pt>
                <c:pt idx="895">
                  <c:v>478.60471497699899</c:v>
                </c:pt>
                <c:pt idx="896">
                  <c:v>478.60471497699899</c:v>
                </c:pt>
                <c:pt idx="897">
                  <c:v>478.60471497699899</c:v>
                </c:pt>
                <c:pt idx="898">
                  <c:v>478.60471497699899</c:v>
                </c:pt>
                <c:pt idx="899">
                  <c:v>478.60471497699899</c:v>
                </c:pt>
                <c:pt idx="900">
                  <c:v>478.60471497699899</c:v>
                </c:pt>
                <c:pt idx="901">
                  <c:v>478.60471497699899</c:v>
                </c:pt>
                <c:pt idx="902">
                  <c:v>478.60471497699899</c:v>
                </c:pt>
                <c:pt idx="903">
                  <c:v>478.60471497699899</c:v>
                </c:pt>
                <c:pt idx="904">
                  <c:v>478.60471497699899</c:v>
                </c:pt>
                <c:pt idx="905">
                  <c:v>478.60471497699899</c:v>
                </c:pt>
                <c:pt idx="906">
                  <c:v>478.60471497699899</c:v>
                </c:pt>
                <c:pt idx="907">
                  <c:v>478.60471497699899</c:v>
                </c:pt>
                <c:pt idx="908">
                  <c:v>478.60471497699899</c:v>
                </c:pt>
                <c:pt idx="909">
                  <c:v>478.60471497699899</c:v>
                </c:pt>
                <c:pt idx="910">
                  <c:v>478.60471497699899</c:v>
                </c:pt>
                <c:pt idx="911">
                  <c:v>478.60471497699899</c:v>
                </c:pt>
                <c:pt idx="912">
                  <c:v>478.60471497699899</c:v>
                </c:pt>
                <c:pt idx="913">
                  <c:v>478.60471497699899</c:v>
                </c:pt>
                <c:pt idx="914">
                  <c:v>478.60471497699899</c:v>
                </c:pt>
                <c:pt idx="915">
                  <c:v>478.60471497699899</c:v>
                </c:pt>
                <c:pt idx="916">
                  <c:v>478.60471497699899</c:v>
                </c:pt>
                <c:pt idx="917">
                  <c:v>478.60471497699899</c:v>
                </c:pt>
                <c:pt idx="918">
                  <c:v>478.60471497699899</c:v>
                </c:pt>
                <c:pt idx="919">
                  <c:v>478.60471497699899</c:v>
                </c:pt>
                <c:pt idx="920">
                  <c:v>478.60471497699899</c:v>
                </c:pt>
                <c:pt idx="921">
                  <c:v>478.60471497699899</c:v>
                </c:pt>
                <c:pt idx="922">
                  <c:v>478.60471497699899</c:v>
                </c:pt>
                <c:pt idx="923">
                  <c:v>478.60471497699899</c:v>
                </c:pt>
                <c:pt idx="924">
                  <c:v>478.60471497699899</c:v>
                </c:pt>
                <c:pt idx="925">
                  <c:v>478.60471497699899</c:v>
                </c:pt>
                <c:pt idx="926">
                  <c:v>478.60471497699899</c:v>
                </c:pt>
                <c:pt idx="927">
                  <c:v>478.60471497699899</c:v>
                </c:pt>
                <c:pt idx="928">
                  <c:v>478.60471497699899</c:v>
                </c:pt>
                <c:pt idx="929">
                  <c:v>478.60471497699899</c:v>
                </c:pt>
                <c:pt idx="930">
                  <c:v>478.60471497699899</c:v>
                </c:pt>
                <c:pt idx="931">
                  <c:v>478.60471497699899</c:v>
                </c:pt>
                <c:pt idx="932">
                  <c:v>478.60471497699899</c:v>
                </c:pt>
                <c:pt idx="933">
                  <c:v>478.60471497699899</c:v>
                </c:pt>
                <c:pt idx="934">
                  <c:v>478.60471497699899</c:v>
                </c:pt>
                <c:pt idx="935">
                  <c:v>478.60471497699899</c:v>
                </c:pt>
                <c:pt idx="936">
                  <c:v>478.60471497699899</c:v>
                </c:pt>
                <c:pt idx="937">
                  <c:v>478.60471497699899</c:v>
                </c:pt>
                <c:pt idx="938">
                  <c:v>478.60471497699899</c:v>
                </c:pt>
                <c:pt idx="939">
                  <c:v>478.60471497699899</c:v>
                </c:pt>
                <c:pt idx="940">
                  <c:v>478.60471497699899</c:v>
                </c:pt>
                <c:pt idx="941">
                  <c:v>478.60471497699899</c:v>
                </c:pt>
                <c:pt idx="942">
                  <c:v>478.60471497699899</c:v>
                </c:pt>
                <c:pt idx="943">
                  <c:v>478.60471497699899</c:v>
                </c:pt>
                <c:pt idx="944">
                  <c:v>478.60471497699899</c:v>
                </c:pt>
                <c:pt idx="945">
                  <c:v>478.60471497699899</c:v>
                </c:pt>
                <c:pt idx="946">
                  <c:v>478.60471497699899</c:v>
                </c:pt>
                <c:pt idx="947">
                  <c:v>478.60471497699899</c:v>
                </c:pt>
                <c:pt idx="948">
                  <c:v>478.60471497699899</c:v>
                </c:pt>
                <c:pt idx="949">
                  <c:v>478.60471497699899</c:v>
                </c:pt>
                <c:pt idx="950">
                  <c:v>478.60471497699899</c:v>
                </c:pt>
                <c:pt idx="951">
                  <c:v>478.60471497699899</c:v>
                </c:pt>
                <c:pt idx="952">
                  <c:v>478.60471497699899</c:v>
                </c:pt>
                <c:pt idx="953">
                  <c:v>478.60471497699899</c:v>
                </c:pt>
                <c:pt idx="954">
                  <c:v>478.60471497699899</c:v>
                </c:pt>
                <c:pt idx="955">
                  <c:v>478.60471497699899</c:v>
                </c:pt>
                <c:pt idx="956">
                  <c:v>478.60471497699899</c:v>
                </c:pt>
                <c:pt idx="957">
                  <c:v>478.60471497699899</c:v>
                </c:pt>
                <c:pt idx="958">
                  <c:v>478.60471497699899</c:v>
                </c:pt>
                <c:pt idx="959">
                  <c:v>478.60471497699899</c:v>
                </c:pt>
                <c:pt idx="960">
                  <c:v>478.60471497699899</c:v>
                </c:pt>
                <c:pt idx="961">
                  <c:v>478.60471497699899</c:v>
                </c:pt>
                <c:pt idx="962">
                  <c:v>478.60471497699899</c:v>
                </c:pt>
                <c:pt idx="963">
                  <c:v>478.60471497699899</c:v>
                </c:pt>
                <c:pt idx="964">
                  <c:v>478.60471497699899</c:v>
                </c:pt>
                <c:pt idx="965">
                  <c:v>478.60471497699899</c:v>
                </c:pt>
                <c:pt idx="966">
                  <c:v>478.60471497699899</c:v>
                </c:pt>
                <c:pt idx="967">
                  <c:v>478.60471497699899</c:v>
                </c:pt>
                <c:pt idx="968">
                  <c:v>478.60471497699899</c:v>
                </c:pt>
                <c:pt idx="969">
                  <c:v>478.60471497699899</c:v>
                </c:pt>
                <c:pt idx="970">
                  <c:v>478.60471497699899</c:v>
                </c:pt>
                <c:pt idx="971">
                  <c:v>478.60471497699899</c:v>
                </c:pt>
                <c:pt idx="972">
                  <c:v>478.60471497699899</c:v>
                </c:pt>
                <c:pt idx="973">
                  <c:v>478.60471497699899</c:v>
                </c:pt>
                <c:pt idx="974">
                  <c:v>478.60471497699899</c:v>
                </c:pt>
                <c:pt idx="975">
                  <c:v>478.60471497699899</c:v>
                </c:pt>
                <c:pt idx="976">
                  <c:v>478.60471497699899</c:v>
                </c:pt>
                <c:pt idx="977">
                  <c:v>478.60471497699899</c:v>
                </c:pt>
                <c:pt idx="978">
                  <c:v>478.60471497699899</c:v>
                </c:pt>
                <c:pt idx="979">
                  <c:v>478.60471497699899</c:v>
                </c:pt>
                <c:pt idx="980">
                  <c:v>478.60471497699899</c:v>
                </c:pt>
                <c:pt idx="981">
                  <c:v>478.60471497699899</c:v>
                </c:pt>
                <c:pt idx="982">
                  <c:v>478.60471497699899</c:v>
                </c:pt>
                <c:pt idx="983">
                  <c:v>478.60471497699899</c:v>
                </c:pt>
                <c:pt idx="984">
                  <c:v>478.60471497699899</c:v>
                </c:pt>
                <c:pt idx="985">
                  <c:v>478.60471497699899</c:v>
                </c:pt>
                <c:pt idx="986">
                  <c:v>478.60471497699899</c:v>
                </c:pt>
                <c:pt idx="987">
                  <c:v>478.60471497699899</c:v>
                </c:pt>
                <c:pt idx="988">
                  <c:v>478.60471497699899</c:v>
                </c:pt>
                <c:pt idx="989">
                  <c:v>478.60471497699899</c:v>
                </c:pt>
                <c:pt idx="990">
                  <c:v>478.60471497699899</c:v>
                </c:pt>
                <c:pt idx="991">
                  <c:v>478.60471497699899</c:v>
                </c:pt>
                <c:pt idx="992">
                  <c:v>478.60471497699899</c:v>
                </c:pt>
                <c:pt idx="993">
                  <c:v>478.60471497699899</c:v>
                </c:pt>
                <c:pt idx="994">
                  <c:v>478.60471497699899</c:v>
                </c:pt>
                <c:pt idx="995">
                  <c:v>478.60471497699899</c:v>
                </c:pt>
                <c:pt idx="996">
                  <c:v>478.60471497699899</c:v>
                </c:pt>
                <c:pt idx="997">
                  <c:v>478.60471497699899</c:v>
                </c:pt>
                <c:pt idx="998">
                  <c:v>478.60471497699899</c:v>
                </c:pt>
                <c:pt idx="999">
                  <c:v>478.60471497699899</c:v>
                </c:pt>
              </c:numCache>
            </c:numRef>
          </c:val>
          <c:smooth val="0"/>
          <c:extLst>
            <c:ext xmlns:c16="http://schemas.microsoft.com/office/drawing/2014/chart" uri="{C3380CC4-5D6E-409C-BE32-E72D297353CC}">
              <c16:uniqueId val="{00000003-B207-435B-B178-48E9A62BD152}"/>
            </c:ext>
          </c:extLst>
        </c:ser>
        <c:ser>
          <c:idx val="4"/>
          <c:order val="4"/>
          <c:tx>
            <c:strRef>
              <c:f>'d10'!$F$1</c:f>
              <c:strCache>
                <c:ptCount val="1"/>
                <c:pt idx="0">
                  <c:v>5</c:v>
                </c:pt>
              </c:strCache>
            </c:strRef>
          </c:tx>
          <c:spPr>
            <a:ln w="28575" cap="rnd">
              <a:solidFill>
                <a:schemeClr val="accent5"/>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'd10'!$F$2:$F$1001</c:f>
              <c:numCache>
                <c:formatCode>General</c:formatCode>
                <c:ptCount val="1000"/>
                <c:pt idx="0">
                  <c:v>5354.9357651079999</c:v>
                </c:pt>
                <c:pt idx="1">
                  <c:v>3795.0264197709998</c:v>
                </c:pt>
                <c:pt idx="2">
                  <c:v>2636.5778708869998</c:v>
                </c:pt>
                <c:pt idx="3">
                  <c:v>1737.8221988610001</c:v>
                </c:pt>
                <c:pt idx="4">
                  <c:v>758.73663494999903</c:v>
                </c:pt>
                <c:pt idx="5">
                  <c:v>474.42012716400001</c:v>
                </c:pt>
                <c:pt idx="6">
                  <c:v>474.42012716400001</c:v>
                </c:pt>
                <c:pt idx="7">
                  <c:v>337.012654806</c:v>
                </c:pt>
                <c:pt idx="8">
                  <c:v>337.012654806</c:v>
                </c:pt>
                <c:pt idx="9">
                  <c:v>337.012654806</c:v>
                </c:pt>
                <c:pt idx="10">
                  <c:v>337.012654806</c:v>
                </c:pt>
                <c:pt idx="11">
                  <c:v>337.012654806</c:v>
                </c:pt>
                <c:pt idx="12">
                  <c:v>317.94692222700002</c:v>
                </c:pt>
                <c:pt idx="13">
                  <c:v>317.94692222700002</c:v>
                </c:pt>
                <c:pt idx="14">
                  <c:v>317.94692222700002</c:v>
                </c:pt>
                <c:pt idx="15">
                  <c:v>317.94692222700002</c:v>
                </c:pt>
                <c:pt idx="16">
                  <c:v>317.94692222700002</c:v>
                </c:pt>
                <c:pt idx="17">
                  <c:v>317.94692222700002</c:v>
                </c:pt>
                <c:pt idx="18">
                  <c:v>317.94692222700002</c:v>
                </c:pt>
                <c:pt idx="19">
                  <c:v>317.94692222700002</c:v>
                </c:pt>
                <c:pt idx="20">
                  <c:v>317.94692222700002</c:v>
                </c:pt>
                <c:pt idx="21">
                  <c:v>317.94692222700002</c:v>
                </c:pt>
                <c:pt idx="22">
                  <c:v>317.94692222700002</c:v>
                </c:pt>
                <c:pt idx="23">
                  <c:v>317.94692222700002</c:v>
                </c:pt>
                <c:pt idx="24">
                  <c:v>317.94692222700002</c:v>
                </c:pt>
                <c:pt idx="25">
                  <c:v>317.94692222700002</c:v>
                </c:pt>
                <c:pt idx="26">
                  <c:v>317.94692222700002</c:v>
                </c:pt>
                <c:pt idx="27">
                  <c:v>317.94692222700002</c:v>
                </c:pt>
                <c:pt idx="28">
                  <c:v>317.94692222700002</c:v>
                </c:pt>
                <c:pt idx="29">
                  <c:v>317.94692222700002</c:v>
                </c:pt>
                <c:pt idx="30">
                  <c:v>317.94692222700002</c:v>
                </c:pt>
                <c:pt idx="31">
                  <c:v>317.94692222700002</c:v>
                </c:pt>
                <c:pt idx="32">
                  <c:v>317.94692222700002</c:v>
                </c:pt>
                <c:pt idx="33">
                  <c:v>315.94835132700001</c:v>
                </c:pt>
                <c:pt idx="34">
                  <c:v>315.94835132700001</c:v>
                </c:pt>
                <c:pt idx="35">
                  <c:v>315.94835132700001</c:v>
                </c:pt>
                <c:pt idx="36">
                  <c:v>315.94835132700001</c:v>
                </c:pt>
                <c:pt idx="37">
                  <c:v>315.94835132700001</c:v>
                </c:pt>
                <c:pt idx="38">
                  <c:v>315.94835132700001</c:v>
                </c:pt>
                <c:pt idx="39">
                  <c:v>315.94835132700001</c:v>
                </c:pt>
                <c:pt idx="40">
                  <c:v>315.94835132700001</c:v>
                </c:pt>
                <c:pt idx="41">
                  <c:v>315.94835132700001</c:v>
                </c:pt>
                <c:pt idx="42">
                  <c:v>315.94835132700001</c:v>
                </c:pt>
                <c:pt idx="43">
                  <c:v>315.94835132700001</c:v>
                </c:pt>
                <c:pt idx="44">
                  <c:v>315.94835132700001</c:v>
                </c:pt>
                <c:pt idx="45">
                  <c:v>315.94835132700001</c:v>
                </c:pt>
                <c:pt idx="46">
                  <c:v>315.94835132700001</c:v>
                </c:pt>
                <c:pt idx="47">
                  <c:v>315.94835132700001</c:v>
                </c:pt>
                <c:pt idx="48">
                  <c:v>315.94835132700001</c:v>
                </c:pt>
                <c:pt idx="49">
                  <c:v>315.94835132700001</c:v>
                </c:pt>
                <c:pt idx="50">
                  <c:v>315.94835132700001</c:v>
                </c:pt>
                <c:pt idx="51">
                  <c:v>315.94835132700001</c:v>
                </c:pt>
                <c:pt idx="52">
                  <c:v>315.94835132700001</c:v>
                </c:pt>
                <c:pt idx="53">
                  <c:v>315.94835132700001</c:v>
                </c:pt>
                <c:pt idx="54">
                  <c:v>315.94835132700001</c:v>
                </c:pt>
                <c:pt idx="55">
                  <c:v>315.94835132700001</c:v>
                </c:pt>
                <c:pt idx="56">
                  <c:v>315.94835132700001</c:v>
                </c:pt>
                <c:pt idx="57">
                  <c:v>315.94835132700001</c:v>
                </c:pt>
                <c:pt idx="58">
                  <c:v>315.94835132700001</c:v>
                </c:pt>
                <c:pt idx="59">
                  <c:v>315.94835132700001</c:v>
                </c:pt>
                <c:pt idx="60">
                  <c:v>315.94835132700001</c:v>
                </c:pt>
                <c:pt idx="61">
                  <c:v>315.94835132700001</c:v>
                </c:pt>
                <c:pt idx="62">
                  <c:v>315.94835132700001</c:v>
                </c:pt>
                <c:pt idx="63">
                  <c:v>315.94835132700001</c:v>
                </c:pt>
                <c:pt idx="64">
                  <c:v>315.94835132700001</c:v>
                </c:pt>
                <c:pt idx="65">
                  <c:v>315.94835132700001</c:v>
                </c:pt>
                <c:pt idx="66">
                  <c:v>315.94835132700001</c:v>
                </c:pt>
                <c:pt idx="67">
                  <c:v>315.94835132700001</c:v>
                </c:pt>
                <c:pt idx="68">
                  <c:v>315.94835132700001</c:v>
                </c:pt>
                <c:pt idx="69">
                  <c:v>315.94835132700001</c:v>
                </c:pt>
                <c:pt idx="70">
                  <c:v>315.94835132700001</c:v>
                </c:pt>
                <c:pt idx="71">
                  <c:v>315.94835132700001</c:v>
                </c:pt>
                <c:pt idx="72">
                  <c:v>315.94835132700001</c:v>
                </c:pt>
                <c:pt idx="73">
                  <c:v>315.94835132700001</c:v>
                </c:pt>
                <c:pt idx="74">
                  <c:v>315.94835132700001</c:v>
                </c:pt>
                <c:pt idx="75">
                  <c:v>315.94835132700001</c:v>
                </c:pt>
                <c:pt idx="76">
                  <c:v>315.94835132700001</c:v>
                </c:pt>
                <c:pt idx="77">
                  <c:v>315.94835132700001</c:v>
                </c:pt>
                <c:pt idx="78">
                  <c:v>315.94835132700001</c:v>
                </c:pt>
                <c:pt idx="79">
                  <c:v>315.94835132700001</c:v>
                </c:pt>
                <c:pt idx="80">
                  <c:v>315.94835132700001</c:v>
                </c:pt>
                <c:pt idx="81">
                  <c:v>315.94835132700001</c:v>
                </c:pt>
                <c:pt idx="82">
                  <c:v>315.94835132700001</c:v>
                </c:pt>
                <c:pt idx="83">
                  <c:v>315.94835132700001</c:v>
                </c:pt>
                <c:pt idx="84">
                  <c:v>315.94835132700001</c:v>
                </c:pt>
                <c:pt idx="85">
                  <c:v>315.94835132700001</c:v>
                </c:pt>
                <c:pt idx="86">
                  <c:v>315.94835132700001</c:v>
                </c:pt>
                <c:pt idx="87">
                  <c:v>315.94835132700001</c:v>
                </c:pt>
                <c:pt idx="88">
                  <c:v>315.94835132700001</c:v>
                </c:pt>
                <c:pt idx="89">
                  <c:v>315.94835132700001</c:v>
                </c:pt>
                <c:pt idx="90">
                  <c:v>315.09618288600001</c:v>
                </c:pt>
                <c:pt idx="91">
                  <c:v>315.09618288600001</c:v>
                </c:pt>
                <c:pt idx="92">
                  <c:v>315.09618288600001</c:v>
                </c:pt>
                <c:pt idx="93">
                  <c:v>313.98168511400002</c:v>
                </c:pt>
                <c:pt idx="94">
                  <c:v>313.98168511400002</c:v>
                </c:pt>
                <c:pt idx="95">
                  <c:v>313.98168511400002</c:v>
                </c:pt>
                <c:pt idx="96">
                  <c:v>313.98168511400002</c:v>
                </c:pt>
                <c:pt idx="97">
                  <c:v>313.98168511400002</c:v>
                </c:pt>
                <c:pt idx="98">
                  <c:v>313.98168511400002</c:v>
                </c:pt>
                <c:pt idx="99">
                  <c:v>313.98168511400002</c:v>
                </c:pt>
                <c:pt idx="100">
                  <c:v>313.98168511400002</c:v>
                </c:pt>
                <c:pt idx="101">
                  <c:v>313.98168511400002</c:v>
                </c:pt>
                <c:pt idx="102">
                  <c:v>313.98168511400002</c:v>
                </c:pt>
                <c:pt idx="103">
                  <c:v>313.98168511400002</c:v>
                </c:pt>
                <c:pt idx="104">
                  <c:v>313.98168511400002</c:v>
                </c:pt>
                <c:pt idx="105">
                  <c:v>313.98168511400002</c:v>
                </c:pt>
                <c:pt idx="106">
                  <c:v>313.98168511400002</c:v>
                </c:pt>
                <c:pt idx="107">
                  <c:v>313.98168511400002</c:v>
                </c:pt>
                <c:pt idx="108">
                  <c:v>313.98168511400002</c:v>
                </c:pt>
                <c:pt idx="109">
                  <c:v>313.98168511400002</c:v>
                </c:pt>
                <c:pt idx="110">
                  <c:v>313.98168511400002</c:v>
                </c:pt>
                <c:pt idx="111">
                  <c:v>313.98168511400002</c:v>
                </c:pt>
                <c:pt idx="112">
                  <c:v>313.98168511400002</c:v>
                </c:pt>
                <c:pt idx="113">
                  <c:v>313.98168511400002</c:v>
                </c:pt>
                <c:pt idx="114">
                  <c:v>313.98168511400002</c:v>
                </c:pt>
                <c:pt idx="115">
                  <c:v>313.98168511400002</c:v>
                </c:pt>
                <c:pt idx="116">
                  <c:v>313.98168511400002</c:v>
                </c:pt>
                <c:pt idx="117">
                  <c:v>313.98168511400002</c:v>
                </c:pt>
                <c:pt idx="118">
                  <c:v>313.98168511400002</c:v>
                </c:pt>
                <c:pt idx="119">
                  <c:v>313.98168511400002</c:v>
                </c:pt>
                <c:pt idx="120">
                  <c:v>313.98168511400002</c:v>
                </c:pt>
                <c:pt idx="121">
                  <c:v>313.98168511400002</c:v>
                </c:pt>
                <c:pt idx="122">
                  <c:v>313.98168511400002</c:v>
                </c:pt>
                <c:pt idx="123">
                  <c:v>313.98168511400002</c:v>
                </c:pt>
                <c:pt idx="124">
                  <c:v>313.98168511400002</c:v>
                </c:pt>
                <c:pt idx="125">
                  <c:v>313.98168511400002</c:v>
                </c:pt>
                <c:pt idx="126">
                  <c:v>313.98168511400002</c:v>
                </c:pt>
                <c:pt idx="127">
                  <c:v>313.98168511400002</c:v>
                </c:pt>
                <c:pt idx="128">
                  <c:v>313.98168511400002</c:v>
                </c:pt>
                <c:pt idx="129">
                  <c:v>313.98168511400002</c:v>
                </c:pt>
                <c:pt idx="130">
                  <c:v>313.98168511400002</c:v>
                </c:pt>
                <c:pt idx="131">
                  <c:v>313.98168511400002</c:v>
                </c:pt>
                <c:pt idx="132">
                  <c:v>313.98168511400002</c:v>
                </c:pt>
                <c:pt idx="133">
                  <c:v>313.98168511400002</c:v>
                </c:pt>
                <c:pt idx="134">
                  <c:v>313.98168511400002</c:v>
                </c:pt>
                <c:pt idx="135">
                  <c:v>313.98168511400002</c:v>
                </c:pt>
                <c:pt idx="136">
                  <c:v>313.98168511400002</c:v>
                </c:pt>
                <c:pt idx="137">
                  <c:v>313.98168511400002</c:v>
                </c:pt>
                <c:pt idx="138">
                  <c:v>313.98168511400002</c:v>
                </c:pt>
                <c:pt idx="139">
                  <c:v>313.98168511400002</c:v>
                </c:pt>
                <c:pt idx="140">
                  <c:v>313.98168511400002</c:v>
                </c:pt>
                <c:pt idx="141">
                  <c:v>313.98168511400002</c:v>
                </c:pt>
                <c:pt idx="142">
                  <c:v>313.98168511400002</c:v>
                </c:pt>
                <c:pt idx="143">
                  <c:v>313.98168511400002</c:v>
                </c:pt>
                <c:pt idx="144">
                  <c:v>313.98168511400002</c:v>
                </c:pt>
                <c:pt idx="145">
                  <c:v>313.98168511400002</c:v>
                </c:pt>
                <c:pt idx="146">
                  <c:v>313.98168511400002</c:v>
                </c:pt>
                <c:pt idx="147">
                  <c:v>313.98168511400002</c:v>
                </c:pt>
                <c:pt idx="148">
                  <c:v>313.98168511400002</c:v>
                </c:pt>
                <c:pt idx="149">
                  <c:v>313.98168511400002</c:v>
                </c:pt>
                <c:pt idx="150">
                  <c:v>313.98168511400002</c:v>
                </c:pt>
                <c:pt idx="151">
                  <c:v>313.98168511400002</c:v>
                </c:pt>
                <c:pt idx="152">
                  <c:v>313.98168511400002</c:v>
                </c:pt>
                <c:pt idx="153">
                  <c:v>313.98168511400002</c:v>
                </c:pt>
                <c:pt idx="154">
                  <c:v>313.98168511400002</c:v>
                </c:pt>
                <c:pt idx="155">
                  <c:v>313.98168511400002</c:v>
                </c:pt>
                <c:pt idx="156">
                  <c:v>313.98168511400002</c:v>
                </c:pt>
                <c:pt idx="157">
                  <c:v>313.98168511400002</c:v>
                </c:pt>
                <c:pt idx="158">
                  <c:v>306.27988923999999</c:v>
                </c:pt>
                <c:pt idx="159">
                  <c:v>306.27988923999999</c:v>
                </c:pt>
                <c:pt idx="160">
                  <c:v>306.27988923999999</c:v>
                </c:pt>
                <c:pt idx="161">
                  <c:v>306.27988923999999</c:v>
                </c:pt>
                <c:pt idx="162">
                  <c:v>306.27988923999999</c:v>
                </c:pt>
                <c:pt idx="163">
                  <c:v>306.27988923999999</c:v>
                </c:pt>
                <c:pt idx="164">
                  <c:v>306.27988923999999</c:v>
                </c:pt>
                <c:pt idx="165">
                  <c:v>306.27988923999999</c:v>
                </c:pt>
                <c:pt idx="166">
                  <c:v>306.27988923999999</c:v>
                </c:pt>
                <c:pt idx="167">
                  <c:v>306.27988923999999</c:v>
                </c:pt>
                <c:pt idx="168">
                  <c:v>306.27988923999999</c:v>
                </c:pt>
                <c:pt idx="169">
                  <c:v>306.27988923999999</c:v>
                </c:pt>
                <c:pt idx="170">
                  <c:v>306.27988923999999</c:v>
                </c:pt>
                <c:pt idx="171">
                  <c:v>306.27988923999999</c:v>
                </c:pt>
                <c:pt idx="172">
                  <c:v>306.27988923999999</c:v>
                </c:pt>
                <c:pt idx="173">
                  <c:v>306.27988923999999</c:v>
                </c:pt>
                <c:pt idx="174">
                  <c:v>306.27988923999999</c:v>
                </c:pt>
                <c:pt idx="175">
                  <c:v>306.27988923999999</c:v>
                </c:pt>
                <c:pt idx="176">
                  <c:v>306.27988923999999</c:v>
                </c:pt>
                <c:pt idx="177">
                  <c:v>306.27988923999999</c:v>
                </c:pt>
                <c:pt idx="178">
                  <c:v>306.27988923999999</c:v>
                </c:pt>
                <c:pt idx="179">
                  <c:v>306.27988923999999</c:v>
                </c:pt>
                <c:pt idx="180">
                  <c:v>306.27988923999999</c:v>
                </c:pt>
                <c:pt idx="181">
                  <c:v>306.27988923999999</c:v>
                </c:pt>
                <c:pt idx="182">
                  <c:v>306.27988923999999</c:v>
                </c:pt>
                <c:pt idx="183">
                  <c:v>306.27988923999999</c:v>
                </c:pt>
                <c:pt idx="184">
                  <c:v>306.27988923999999</c:v>
                </c:pt>
                <c:pt idx="185">
                  <c:v>306.27988923999999</c:v>
                </c:pt>
                <c:pt idx="186">
                  <c:v>306.27988923999999</c:v>
                </c:pt>
                <c:pt idx="187">
                  <c:v>306.27988923999999</c:v>
                </c:pt>
                <c:pt idx="188">
                  <c:v>306.27988923999999</c:v>
                </c:pt>
                <c:pt idx="189">
                  <c:v>306.27988923999999</c:v>
                </c:pt>
                <c:pt idx="190">
                  <c:v>306.27988923999999</c:v>
                </c:pt>
                <c:pt idx="191">
                  <c:v>306.27988923999999</c:v>
                </c:pt>
                <c:pt idx="192">
                  <c:v>306.27988923999999</c:v>
                </c:pt>
                <c:pt idx="193">
                  <c:v>306.27988923999999</c:v>
                </c:pt>
                <c:pt idx="194">
                  <c:v>306.27988923999999</c:v>
                </c:pt>
                <c:pt idx="195">
                  <c:v>306.27988923999999</c:v>
                </c:pt>
                <c:pt idx="196">
                  <c:v>306.27988923999999</c:v>
                </c:pt>
                <c:pt idx="197">
                  <c:v>306.27988923999999</c:v>
                </c:pt>
                <c:pt idx="198">
                  <c:v>306.27988923999999</c:v>
                </c:pt>
                <c:pt idx="199">
                  <c:v>306.27988923999999</c:v>
                </c:pt>
                <c:pt idx="200">
                  <c:v>306.27988923999999</c:v>
                </c:pt>
                <c:pt idx="201">
                  <c:v>306.27988923999999</c:v>
                </c:pt>
                <c:pt idx="202">
                  <c:v>306.27988923999999</c:v>
                </c:pt>
                <c:pt idx="203">
                  <c:v>306.27988923999999</c:v>
                </c:pt>
                <c:pt idx="204">
                  <c:v>306.27988923999999</c:v>
                </c:pt>
                <c:pt idx="205">
                  <c:v>306.27988923999999</c:v>
                </c:pt>
                <c:pt idx="206">
                  <c:v>306.27988923999999</c:v>
                </c:pt>
                <c:pt idx="207">
                  <c:v>306.27988923999999</c:v>
                </c:pt>
                <c:pt idx="208">
                  <c:v>306.27988923999999</c:v>
                </c:pt>
                <c:pt idx="209">
                  <c:v>306.27988923999999</c:v>
                </c:pt>
                <c:pt idx="210">
                  <c:v>306.27988923999999</c:v>
                </c:pt>
                <c:pt idx="211">
                  <c:v>306.27988923999999</c:v>
                </c:pt>
                <c:pt idx="212">
                  <c:v>306.27988923999999</c:v>
                </c:pt>
                <c:pt idx="213">
                  <c:v>306.27988923999999</c:v>
                </c:pt>
                <c:pt idx="214">
                  <c:v>306.27988923999999</c:v>
                </c:pt>
                <c:pt idx="215">
                  <c:v>306.27988923999999</c:v>
                </c:pt>
                <c:pt idx="216">
                  <c:v>306.27988923999999</c:v>
                </c:pt>
                <c:pt idx="217">
                  <c:v>306.27988923999999</c:v>
                </c:pt>
                <c:pt idx="218">
                  <c:v>306.27988923999999</c:v>
                </c:pt>
                <c:pt idx="219">
                  <c:v>306.27988923999999</c:v>
                </c:pt>
                <c:pt idx="220">
                  <c:v>306.27988923999999</c:v>
                </c:pt>
                <c:pt idx="221">
                  <c:v>306.27988923999999</c:v>
                </c:pt>
                <c:pt idx="222">
                  <c:v>306.27988923999999</c:v>
                </c:pt>
                <c:pt idx="223">
                  <c:v>306.27988923999999</c:v>
                </c:pt>
                <c:pt idx="224">
                  <c:v>306.27988923999999</c:v>
                </c:pt>
                <c:pt idx="225">
                  <c:v>306.27988923999999</c:v>
                </c:pt>
                <c:pt idx="226">
                  <c:v>306.27988923999999</c:v>
                </c:pt>
                <c:pt idx="227">
                  <c:v>306.27988923999999</c:v>
                </c:pt>
                <c:pt idx="228">
                  <c:v>306.27988923999999</c:v>
                </c:pt>
                <c:pt idx="229">
                  <c:v>306.27988923999999</c:v>
                </c:pt>
                <c:pt idx="230">
                  <c:v>306.27988923999999</c:v>
                </c:pt>
                <c:pt idx="231">
                  <c:v>306.27988923999999</c:v>
                </c:pt>
                <c:pt idx="232">
                  <c:v>306.27988923999999</c:v>
                </c:pt>
                <c:pt idx="233">
                  <c:v>306.27988923999999</c:v>
                </c:pt>
                <c:pt idx="234">
                  <c:v>306.27988923999999</c:v>
                </c:pt>
                <c:pt idx="235">
                  <c:v>306.27988923999999</c:v>
                </c:pt>
                <c:pt idx="236">
                  <c:v>306.27988923999999</c:v>
                </c:pt>
                <c:pt idx="237">
                  <c:v>306.27988923999999</c:v>
                </c:pt>
                <c:pt idx="238">
                  <c:v>306.27988923999999</c:v>
                </c:pt>
                <c:pt idx="239">
                  <c:v>306.27988923999999</c:v>
                </c:pt>
                <c:pt idx="240">
                  <c:v>306.27988923999999</c:v>
                </c:pt>
                <c:pt idx="241">
                  <c:v>306.27988923999999</c:v>
                </c:pt>
                <c:pt idx="242">
                  <c:v>306.27988923999999</c:v>
                </c:pt>
                <c:pt idx="243">
                  <c:v>306.27988923999999</c:v>
                </c:pt>
                <c:pt idx="244">
                  <c:v>306.27988923999999</c:v>
                </c:pt>
                <c:pt idx="245">
                  <c:v>306.27988923999999</c:v>
                </c:pt>
                <c:pt idx="246">
                  <c:v>306.27988923999999</c:v>
                </c:pt>
                <c:pt idx="247">
                  <c:v>306.27988923999999</c:v>
                </c:pt>
                <c:pt idx="248">
                  <c:v>306.27988923999999</c:v>
                </c:pt>
                <c:pt idx="249">
                  <c:v>306.27988923999999</c:v>
                </c:pt>
                <c:pt idx="250">
                  <c:v>306.27988923999999</c:v>
                </c:pt>
                <c:pt idx="251">
                  <c:v>306.27988923999999</c:v>
                </c:pt>
                <c:pt idx="252">
                  <c:v>306.27988923999999</c:v>
                </c:pt>
                <c:pt idx="253">
                  <c:v>306.27988923999999</c:v>
                </c:pt>
                <c:pt idx="254">
                  <c:v>306.27988923999999</c:v>
                </c:pt>
                <c:pt idx="255">
                  <c:v>306.27988923999999</c:v>
                </c:pt>
                <c:pt idx="256">
                  <c:v>306.27988923999999</c:v>
                </c:pt>
                <c:pt idx="257">
                  <c:v>306.27988923999999</c:v>
                </c:pt>
                <c:pt idx="258">
                  <c:v>306.27988923999999</c:v>
                </c:pt>
                <c:pt idx="259">
                  <c:v>306.27988923999999</c:v>
                </c:pt>
                <c:pt idx="260">
                  <c:v>306.27988923999999</c:v>
                </c:pt>
                <c:pt idx="261">
                  <c:v>306.27988923999999</c:v>
                </c:pt>
                <c:pt idx="262">
                  <c:v>306.27988923999999</c:v>
                </c:pt>
                <c:pt idx="263">
                  <c:v>306.27988923999999</c:v>
                </c:pt>
                <c:pt idx="264">
                  <c:v>306.27988923999999</c:v>
                </c:pt>
                <c:pt idx="265">
                  <c:v>306.27988923999999</c:v>
                </c:pt>
                <c:pt idx="266">
                  <c:v>306.27988923999999</c:v>
                </c:pt>
                <c:pt idx="267">
                  <c:v>306.27988923999999</c:v>
                </c:pt>
                <c:pt idx="268">
                  <c:v>306.27988923999999</c:v>
                </c:pt>
                <c:pt idx="269">
                  <c:v>306.27988923999999</c:v>
                </c:pt>
                <c:pt idx="270">
                  <c:v>306.27988923999999</c:v>
                </c:pt>
                <c:pt idx="271">
                  <c:v>306.27988923999999</c:v>
                </c:pt>
                <c:pt idx="272">
                  <c:v>306.27988923999999</c:v>
                </c:pt>
                <c:pt idx="273">
                  <c:v>306.27988923999999</c:v>
                </c:pt>
                <c:pt idx="274">
                  <c:v>306.27988923999999</c:v>
                </c:pt>
                <c:pt idx="275">
                  <c:v>306.27988923999999</c:v>
                </c:pt>
                <c:pt idx="276">
                  <c:v>306.27988923999999</c:v>
                </c:pt>
                <c:pt idx="277">
                  <c:v>306.27988923999999</c:v>
                </c:pt>
                <c:pt idx="278">
                  <c:v>306.27988923999999</c:v>
                </c:pt>
                <c:pt idx="279">
                  <c:v>306.27988923999999</c:v>
                </c:pt>
                <c:pt idx="280">
                  <c:v>306.27988923999999</c:v>
                </c:pt>
                <c:pt idx="281">
                  <c:v>306.27988923999999</c:v>
                </c:pt>
                <c:pt idx="282">
                  <c:v>306.27988923999999</c:v>
                </c:pt>
                <c:pt idx="283">
                  <c:v>306.27988923999999</c:v>
                </c:pt>
                <c:pt idx="284">
                  <c:v>306.27988923999999</c:v>
                </c:pt>
                <c:pt idx="285">
                  <c:v>306.27988923999999</c:v>
                </c:pt>
                <c:pt idx="286">
                  <c:v>306.27988923999999</c:v>
                </c:pt>
                <c:pt idx="287">
                  <c:v>306.27988923999999</c:v>
                </c:pt>
                <c:pt idx="288">
                  <c:v>306.27988923999999</c:v>
                </c:pt>
                <c:pt idx="289">
                  <c:v>306.27988923999999</c:v>
                </c:pt>
                <c:pt idx="290">
                  <c:v>306.27988923999999</c:v>
                </c:pt>
                <c:pt idx="291">
                  <c:v>306.27988923999999</c:v>
                </c:pt>
                <c:pt idx="292">
                  <c:v>306.27988923999999</c:v>
                </c:pt>
                <c:pt idx="293">
                  <c:v>306.27988923999999</c:v>
                </c:pt>
                <c:pt idx="294">
                  <c:v>306.27988923999999</c:v>
                </c:pt>
                <c:pt idx="295">
                  <c:v>306.27988923999999</c:v>
                </c:pt>
                <c:pt idx="296">
                  <c:v>306.27988923999999</c:v>
                </c:pt>
                <c:pt idx="297">
                  <c:v>306.27988923999999</c:v>
                </c:pt>
                <c:pt idx="298">
                  <c:v>306.27988923999999</c:v>
                </c:pt>
                <c:pt idx="299">
                  <c:v>306.27988923999999</c:v>
                </c:pt>
                <c:pt idx="300">
                  <c:v>306.27988923999999</c:v>
                </c:pt>
                <c:pt idx="301">
                  <c:v>306.27988923999999</c:v>
                </c:pt>
                <c:pt idx="302">
                  <c:v>306.27988923999999</c:v>
                </c:pt>
                <c:pt idx="303">
                  <c:v>306.27988923999999</c:v>
                </c:pt>
                <c:pt idx="304">
                  <c:v>306.27988923999999</c:v>
                </c:pt>
                <c:pt idx="305">
                  <c:v>306.27988923999999</c:v>
                </c:pt>
                <c:pt idx="306">
                  <c:v>306.27988923999999</c:v>
                </c:pt>
                <c:pt idx="307">
                  <c:v>306.27988923999999</c:v>
                </c:pt>
                <c:pt idx="308">
                  <c:v>306.27988923999999</c:v>
                </c:pt>
                <c:pt idx="309">
                  <c:v>306.27988923999999</c:v>
                </c:pt>
                <c:pt idx="310">
                  <c:v>306.27988923999999</c:v>
                </c:pt>
                <c:pt idx="311">
                  <c:v>306.27988923999999</c:v>
                </c:pt>
                <c:pt idx="312">
                  <c:v>306.27988923999999</c:v>
                </c:pt>
                <c:pt idx="313">
                  <c:v>306.27988923999999</c:v>
                </c:pt>
                <c:pt idx="314">
                  <c:v>306.27988923999999</c:v>
                </c:pt>
                <c:pt idx="315">
                  <c:v>306.27988923999999</c:v>
                </c:pt>
                <c:pt idx="316">
                  <c:v>306.27988923999999</c:v>
                </c:pt>
                <c:pt idx="317">
                  <c:v>306.27988923999999</c:v>
                </c:pt>
                <c:pt idx="318">
                  <c:v>306.27988923999999</c:v>
                </c:pt>
                <c:pt idx="319">
                  <c:v>306.27988923999999</c:v>
                </c:pt>
                <c:pt idx="320">
                  <c:v>306.27988923999999</c:v>
                </c:pt>
                <c:pt idx="321">
                  <c:v>306.27988923999999</c:v>
                </c:pt>
                <c:pt idx="322">
                  <c:v>306.27988923999999</c:v>
                </c:pt>
                <c:pt idx="323">
                  <c:v>306.27988923999999</c:v>
                </c:pt>
                <c:pt idx="324">
                  <c:v>306.27988923999999</c:v>
                </c:pt>
                <c:pt idx="325">
                  <c:v>306.27988923999999</c:v>
                </c:pt>
                <c:pt idx="326">
                  <c:v>306.27988923999999</c:v>
                </c:pt>
                <c:pt idx="327">
                  <c:v>306.27988923999999</c:v>
                </c:pt>
                <c:pt idx="328">
                  <c:v>306.27988923999999</c:v>
                </c:pt>
                <c:pt idx="329">
                  <c:v>306.27988923999999</c:v>
                </c:pt>
                <c:pt idx="330">
                  <c:v>306.27988923999999</c:v>
                </c:pt>
                <c:pt idx="331">
                  <c:v>306.27988923999999</c:v>
                </c:pt>
                <c:pt idx="332">
                  <c:v>306.27988923999999</c:v>
                </c:pt>
                <c:pt idx="333">
                  <c:v>306.27988923999999</c:v>
                </c:pt>
                <c:pt idx="334">
                  <c:v>306.27988923999999</c:v>
                </c:pt>
                <c:pt idx="335">
                  <c:v>306.27988923999999</c:v>
                </c:pt>
                <c:pt idx="336">
                  <c:v>306.27988923999999</c:v>
                </c:pt>
                <c:pt idx="337">
                  <c:v>306.27988923999999</c:v>
                </c:pt>
                <c:pt idx="338">
                  <c:v>306.27988923999999</c:v>
                </c:pt>
                <c:pt idx="339">
                  <c:v>306.27988923999999</c:v>
                </c:pt>
                <c:pt idx="340">
                  <c:v>306.27988923999999</c:v>
                </c:pt>
                <c:pt idx="341">
                  <c:v>306.27988923999999</c:v>
                </c:pt>
                <c:pt idx="342">
                  <c:v>306.27988923999999</c:v>
                </c:pt>
                <c:pt idx="343">
                  <c:v>306.27988923999999</c:v>
                </c:pt>
                <c:pt idx="344">
                  <c:v>306.27988923999999</c:v>
                </c:pt>
                <c:pt idx="345">
                  <c:v>306.27988923999999</c:v>
                </c:pt>
                <c:pt idx="346">
                  <c:v>306.27988923999999</c:v>
                </c:pt>
                <c:pt idx="347">
                  <c:v>306.27988923999999</c:v>
                </c:pt>
                <c:pt idx="348">
                  <c:v>306.27988923999999</c:v>
                </c:pt>
                <c:pt idx="349">
                  <c:v>306.27988923999999</c:v>
                </c:pt>
                <c:pt idx="350">
                  <c:v>306.27988923999999</c:v>
                </c:pt>
                <c:pt idx="351">
                  <c:v>306.27988923999999</c:v>
                </c:pt>
                <c:pt idx="352">
                  <c:v>306.27988923999999</c:v>
                </c:pt>
                <c:pt idx="353">
                  <c:v>306.27988923999999</c:v>
                </c:pt>
                <c:pt idx="354">
                  <c:v>306.27988923999999</c:v>
                </c:pt>
                <c:pt idx="355">
                  <c:v>306.27988923999999</c:v>
                </c:pt>
                <c:pt idx="356">
                  <c:v>306.27988923999999</c:v>
                </c:pt>
                <c:pt idx="357">
                  <c:v>306.27988923999999</c:v>
                </c:pt>
                <c:pt idx="358">
                  <c:v>306.27988923999999</c:v>
                </c:pt>
                <c:pt idx="359">
                  <c:v>306.27988923999999</c:v>
                </c:pt>
                <c:pt idx="360">
                  <c:v>306.27988923999999</c:v>
                </c:pt>
                <c:pt idx="361">
                  <c:v>306.27988923999999</c:v>
                </c:pt>
                <c:pt idx="362">
                  <c:v>306.27988923999999</c:v>
                </c:pt>
                <c:pt idx="363">
                  <c:v>306.27988923999999</c:v>
                </c:pt>
                <c:pt idx="364">
                  <c:v>306.27988923999999</c:v>
                </c:pt>
                <c:pt idx="365">
                  <c:v>306.27988923999999</c:v>
                </c:pt>
                <c:pt idx="366">
                  <c:v>306.27988923999999</c:v>
                </c:pt>
                <c:pt idx="367">
                  <c:v>306.27988923999999</c:v>
                </c:pt>
                <c:pt idx="368">
                  <c:v>306.27988923999999</c:v>
                </c:pt>
                <c:pt idx="369">
                  <c:v>306.27988923999999</c:v>
                </c:pt>
                <c:pt idx="370">
                  <c:v>306.27988923999999</c:v>
                </c:pt>
                <c:pt idx="371">
                  <c:v>306.27988923999999</c:v>
                </c:pt>
                <c:pt idx="372">
                  <c:v>306.27988923999999</c:v>
                </c:pt>
                <c:pt idx="373">
                  <c:v>306.27988923999999</c:v>
                </c:pt>
                <c:pt idx="374">
                  <c:v>306.27988923999999</c:v>
                </c:pt>
                <c:pt idx="375">
                  <c:v>306.27988923999999</c:v>
                </c:pt>
                <c:pt idx="376">
                  <c:v>306.27988923999999</c:v>
                </c:pt>
                <c:pt idx="377">
                  <c:v>306.27988923999999</c:v>
                </c:pt>
                <c:pt idx="378">
                  <c:v>306.27988923999999</c:v>
                </c:pt>
                <c:pt idx="379">
                  <c:v>306.27988923999999</c:v>
                </c:pt>
                <c:pt idx="380">
                  <c:v>306.27988923999999</c:v>
                </c:pt>
                <c:pt idx="381">
                  <c:v>306.27988923999999</c:v>
                </c:pt>
                <c:pt idx="382">
                  <c:v>306.27988923999999</c:v>
                </c:pt>
                <c:pt idx="383">
                  <c:v>306.27988923999999</c:v>
                </c:pt>
                <c:pt idx="384">
                  <c:v>306.27988923999999</c:v>
                </c:pt>
                <c:pt idx="385">
                  <c:v>306.27988923999999</c:v>
                </c:pt>
                <c:pt idx="386">
                  <c:v>306.27988923999999</c:v>
                </c:pt>
                <c:pt idx="387">
                  <c:v>306.27988923999999</c:v>
                </c:pt>
                <c:pt idx="388">
                  <c:v>306.27988923999999</c:v>
                </c:pt>
                <c:pt idx="389">
                  <c:v>306.27988923999999</c:v>
                </c:pt>
                <c:pt idx="390">
                  <c:v>306.27988923999999</c:v>
                </c:pt>
                <c:pt idx="391">
                  <c:v>306.27988923999999</c:v>
                </c:pt>
                <c:pt idx="392">
                  <c:v>306.27988923999999</c:v>
                </c:pt>
                <c:pt idx="393">
                  <c:v>306.27988923999999</c:v>
                </c:pt>
                <c:pt idx="394">
                  <c:v>306.27988923999999</c:v>
                </c:pt>
                <c:pt idx="395">
                  <c:v>306.27988923999999</c:v>
                </c:pt>
                <c:pt idx="396">
                  <c:v>306.27988923999999</c:v>
                </c:pt>
                <c:pt idx="397">
                  <c:v>306.27988923999999</c:v>
                </c:pt>
                <c:pt idx="398">
                  <c:v>306.27988923999999</c:v>
                </c:pt>
                <c:pt idx="399">
                  <c:v>306.27988923999999</c:v>
                </c:pt>
                <c:pt idx="400">
                  <c:v>306.27988923999999</c:v>
                </c:pt>
                <c:pt idx="401">
                  <c:v>306.27988923999999</c:v>
                </c:pt>
                <c:pt idx="402">
                  <c:v>306.27988923999999</c:v>
                </c:pt>
                <c:pt idx="403">
                  <c:v>306.27988923999999</c:v>
                </c:pt>
                <c:pt idx="404">
                  <c:v>306.27988923999999</c:v>
                </c:pt>
                <c:pt idx="405">
                  <c:v>306.27988923999999</c:v>
                </c:pt>
                <c:pt idx="406">
                  <c:v>306.27988923999999</c:v>
                </c:pt>
                <c:pt idx="407">
                  <c:v>306.27988923999999</c:v>
                </c:pt>
                <c:pt idx="408">
                  <c:v>306.27988923999999</c:v>
                </c:pt>
                <c:pt idx="409">
                  <c:v>306.27988923999999</c:v>
                </c:pt>
                <c:pt idx="410">
                  <c:v>306.27988923999999</c:v>
                </c:pt>
                <c:pt idx="411">
                  <c:v>306.27988923999999</c:v>
                </c:pt>
                <c:pt idx="412">
                  <c:v>306.27988923999999</c:v>
                </c:pt>
                <c:pt idx="413">
                  <c:v>306.27988923999999</c:v>
                </c:pt>
                <c:pt idx="414">
                  <c:v>306.27988923999999</c:v>
                </c:pt>
                <c:pt idx="415">
                  <c:v>306.27988923999999</c:v>
                </c:pt>
                <c:pt idx="416">
                  <c:v>306.27988923999999</c:v>
                </c:pt>
                <c:pt idx="417">
                  <c:v>306.27988923999999</c:v>
                </c:pt>
                <c:pt idx="418">
                  <c:v>306.27988923999999</c:v>
                </c:pt>
                <c:pt idx="419">
                  <c:v>306.27988923999999</c:v>
                </c:pt>
                <c:pt idx="420">
                  <c:v>306.27988923999999</c:v>
                </c:pt>
                <c:pt idx="421">
                  <c:v>306.27988923999999</c:v>
                </c:pt>
                <c:pt idx="422">
                  <c:v>306.27988923999999</c:v>
                </c:pt>
                <c:pt idx="423">
                  <c:v>306.27988923999999</c:v>
                </c:pt>
                <c:pt idx="424">
                  <c:v>306.27988923999999</c:v>
                </c:pt>
                <c:pt idx="425">
                  <c:v>306.27988923999999</c:v>
                </c:pt>
                <c:pt idx="426">
                  <c:v>306.27988923999999</c:v>
                </c:pt>
                <c:pt idx="427">
                  <c:v>306.27988923999999</c:v>
                </c:pt>
                <c:pt idx="428">
                  <c:v>306.27988923999999</c:v>
                </c:pt>
                <c:pt idx="429">
                  <c:v>306.27988923999999</c:v>
                </c:pt>
                <c:pt idx="430">
                  <c:v>306.27988923999999</c:v>
                </c:pt>
                <c:pt idx="431">
                  <c:v>306.27988923999999</c:v>
                </c:pt>
                <c:pt idx="432">
                  <c:v>306.27988923999999</c:v>
                </c:pt>
                <c:pt idx="433">
                  <c:v>306.27988923999999</c:v>
                </c:pt>
                <c:pt idx="434">
                  <c:v>306.27988923999999</c:v>
                </c:pt>
                <c:pt idx="435">
                  <c:v>306.27988923999999</c:v>
                </c:pt>
                <c:pt idx="436">
                  <c:v>306.27988923999999</c:v>
                </c:pt>
                <c:pt idx="437">
                  <c:v>306.27988923999999</c:v>
                </c:pt>
                <c:pt idx="438">
                  <c:v>306.27988923999999</c:v>
                </c:pt>
                <c:pt idx="439">
                  <c:v>306.27988923999999</c:v>
                </c:pt>
                <c:pt idx="440">
                  <c:v>306.27988923999999</c:v>
                </c:pt>
                <c:pt idx="441">
                  <c:v>306.27988923999999</c:v>
                </c:pt>
                <c:pt idx="442">
                  <c:v>306.27988923999999</c:v>
                </c:pt>
                <c:pt idx="443">
                  <c:v>306.27988923999999</c:v>
                </c:pt>
                <c:pt idx="444">
                  <c:v>306.27988923999999</c:v>
                </c:pt>
                <c:pt idx="445">
                  <c:v>306.27988923999999</c:v>
                </c:pt>
                <c:pt idx="446">
                  <c:v>306.27988923999999</c:v>
                </c:pt>
                <c:pt idx="447">
                  <c:v>306.27988923999999</c:v>
                </c:pt>
                <c:pt idx="448">
                  <c:v>306.27988923999999</c:v>
                </c:pt>
                <c:pt idx="449">
                  <c:v>306.27988923999999</c:v>
                </c:pt>
                <c:pt idx="450">
                  <c:v>306.27988923999999</c:v>
                </c:pt>
                <c:pt idx="451">
                  <c:v>306.27988923999999</c:v>
                </c:pt>
                <c:pt idx="452">
                  <c:v>306.27988923999999</c:v>
                </c:pt>
                <c:pt idx="453">
                  <c:v>306.27988923999999</c:v>
                </c:pt>
                <c:pt idx="454">
                  <c:v>306.27988923999999</c:v>
                </c:pt>
                <c:pt idx="455">
                  <c:v>306.27988923999999</c:v>
                </c:pt>
                <c:pt idx="456">
                  <c:v>306.27988923999999</c:v>
                </c:pt>
                <c:pt idx="457">
                  <c:v>306.27988923999999</c:v>
                </c:pt>
                <c:pt idx="458">
                  <c:v>306.27988923999999</c:v>
                </c:pt>
                <c:pt idx="459">
                  <c:v>306.27988923999999</c:v>
                </c:pt>
                <c:pt idx="460">
                  <c:v>306.27988923999999</c:v>
                </c:pt>
                <c:pt idx="461">
                  <c:v>306.27988923999999</c:v>
                </c:pt>
                <c:pt idx="462">
                  <c:v>306.27988923999999</c:v>
                </c:pt>
                <c:pt idx="463">
                  <c:v>306.27988923999999</c:v>
                </c:pt>
                <c:pt idx="464">
                  <c:v>306.27988923999999</c:v>
                </c:pt>
                <c:pt idx="465">
                  <c:v>306.27988923999999</c:v>
                </c:pt>
                <c:pt idx="466">
                  <c:v>306.27988923999999</c:v>
                </c:pt>
                <c:pt idx="467">
                  <c:v>306.27988923999999</c:v>
                </c:pt>
                <c:pt idx="468">
                  <c:v>306.27988923999999</c:v>
                </c:pt>
                <c:pt idx="469">
                  <c:v>306.27988923999999</c:v>
                </c:pt>
                <c:pt idx="470">
                  <c:v>306.27988923999999</c:v>
                </c:pt>
                <c:pt idx="471">
                  <c:v>306.27988923999999</c:v>
                </c:pt>
                <c:pt idx="472">
                  <c:v>306.27988923999999</c:v>
                </c:pt>
                <c:pt idx="473">
                  <c:v>306.27988923999999</c:v>
                </c:pt>
                <c:pt idx="474">
                  <c:v>306.27988923999999</c:v>
                </c:pt>
                <c:pt idx="475">
                  <c:v>306.27988923999999</c:v>
                </c:pt>
                <c:pt idx="476">
                  <c:v>306.27988923999999</c:v>
                </c:pt>
                <c:pt idx="477">
                  <c:v>306.27988923999999</c:v>
                </c:pt>
                <c:pt idx="478">
                  <c:v>306.27988923999999</c:v>
                </c:pt>
                <c:pt idx="479">
                  <c:v>306.27988923999999</c:v>
                </c:pt>
                <c:pt idx="480">
                  <c:v>306.27988923999999</c:v>
                </c:pt>
                <c:pt idx="481">
                  <c:v>306.27988923999999</c:v>
                </c:pt>
                <c:pt idx="482">
                  <c:v>306.27988923999999</c:v>
                </c:pt>
                <c:pt idx="483">
                  <c:v>306.27988923999999</c:v>
                </c:pt>
                <c:pt idx="484">
                  <c:v>306.27988923999999</c:v>
                </c:pt>
                <c:pt idx="485">
                  <c:v>306.27988923999999</c:v>
                </c:pt>
                <c:pt idx="486">
                  <c:v>306.27988923999999</c:v>
                </c:pt>
                <c:pt idx="487">
                  <c:v>306.27988923999999</c:v>
                </c:pt>
                <c:pt idx="488">
                  <c:v>306.27988923999999</c:v>
                </c:pt>
                <c:pt idx="489">
                  <c:v>306.27988923999999</c:v>
                </c:pt>
                <c:pt idx="490">
                  <c:v>306.27988923999999</c:v>
                </c:pt>
                <c:pt idx="491">
                  <c:v>306.27988923999999</c:v>
                </c:pt>
                <c:pt idx="492">
                  <c:v>306.27988923999999</c:v>
                </c:pt>
                <c:pt idx="493">
                  <c:v>306.27988923999999</c:v>
                </c:pt>
                <c:pt idx="494">
                  <c:v>306.27988923999999</c:v>
                </c:pt>
                <c:pt idx="495">
                  <c:v>306.27988923999999</c:v>
                </c:pt>
                <c:pt idx="496">
                  <c:v>306.27988923999999</c:v>
                </c:pt>
                <c:pt idx="497">
                  <c:v>306.27988923999999</c:v>
                </c:pt>
                <c:pt idx="498">
                  <c:v>306.27988923999999</c:v>
                </c:pt>
                <c:pt idx="499">
                  <c:v>306.27988923999999</c:v>
                </c:pt>
                <c:pt idx="500">
                  <c:v>306.27988923999999</c:v>
                </c:pt>
                <c:pt idx="501">
                  <c:v>306.27988923999999</c:v>
                </c:pt>
                <c:pt idx="502">
                  <c:v>306.27988923999999</c:v>
                </c:pt>
                <c:pt idx="503">
                  <c:v>306.27988923999999</c:v>
                </c:pt>
                <c:pt idx="504">
                  <c:v>306.27988923999999</c:v>
                </c:pt>
                <c:pt idx="505">
                  <c:v>306.27988923999999</c:v>
                </c:pt>
                <c:pt idx="506">
                  <c:v>306.27988923999999</c:v>
                </c:pt>
                <c:pt idx="507">
                  <c:v>306.27988923999999</c:v>
                </c:pt>
                <c:pt idx="508">
                  <c:v>306.27988923999999</c:v>
                </c:pt>
                <c:pt idx="509">
                  <c:v>306.27988923999999</c:v>
                </c:pt>
                <c:pt idx="510">
                  <c:v>306.27988923999999</c:v>
                </c:pt>
                <c:pt idx="511">
                  <c:v>306.27988923999999</c:v>
                </c:pt>
                <c:pt idx="512">
                  <c:v>306.27988923999999</c:v>
                </c:pt>
                <c:pt idx="513">
                  <c:v>306.27988923999999</c:v>
                </c:pt>
                <c:pt idx="514">
                  <c:v>306.27988923999999</c:v>
                </c:pt>
                <c:pt idx="515">
                  <c:v>306.27988923999999</c:v>
                </c:pt>
                <c:pt idx="516">
                  <c:v>306.27988923999999</c:v>
                </c:pt>
                <c:pt idx="517">
                  <c:v>306.27988923999999</c:v>
                </c:pt>
                <c:pt idx="518">
                  <c:v>306.27988923999999</c:v>
                </c:pt>
                <c:pt idx="519">
                  <c:v>306.27988923999999</c:v>
                </c:pt>
                <c:pt idx="520">
                  <c:v>306.27988923999999</c:v>
                </c:pt>
                <c:pt idx="521">
                  <c:v>306.27988923999999</c:v>
                </c:pt>
                <c:pt idx="522">
                  <c:v>306.27988923999999</c:v>
                </c:pt>
                <c:pt idx="523">
                  <c:v>306.27988923999999</c:v>
                </c:pt>
                <c:pt idx="524">
                  <c:v>306.27988923999999</c:v>
                </c:pt>
                <c:pt idx="525">
                  <c:v>306.27988923999999</c:v>
                </c:pt>
                <c:pt idx="526">
                  <c:v>306.27988923999999</c:v>
                </c:pt>
                <c:pt idx="527">
                  <c:v>306.27988923999999</c:v>
                </c:pt>
                <c:pt idx="528">
                  <c:v>306.27988923999999</c:v>
                </c:pt>
                <c:pt idx="529">
                  <c:v>306.27988923999999</c:v>
                </c:pt>
                <c:pt idx="530">
                  <c:v>306.27988923999999</c:v>
                </c:pt>
                <c:pt idx="531">
                  <c:v>306.27988923999999</c:v>
                </c:pt>
                <c:pt idx="532">
                  <c:v>306.27988923999999</c:v>
                </c:pt>
                <c:pt idx="533">
                  <c:v>306.27988923999999</c:v>
                </c:pt>
                <c:pt idx="534">
                  <c:v>306.27988923999999</c:v>
                </c:pt>
                <c:pt idx="535">
                  <c:v>306.27988923999999</c:v>
                </c:pt>
                <c:pt idx="536">
                  <c:v>306.27988923999999</c:v>
                </c:pt>
                <c:pt idx="537">
                  <c:v>306.27988923999999</c:v>
                </c:pt>
                <c:pt idx="538">
                  <c:v>306.27988923999999</c:v>
                </c:pt>
                <c:pt idx="539">
                  <c:v>306.27988923999999</c:v>
                </c:pt>
                <c:pt idx="540">
                  <c:v>306.27988923999999</c:v>
                </c:pt>
                <c:pt idx="541">
                  <c:v>306.27988923999999</c:v>
                </c:pt>
                <c:pt idx="542">
                  <c:v>306.27988923999999</c:v>
                </c:pt>
                <c:pt idx="543">
                  <c:v>306.27988923999999</c:v>
                </c:pt>
                <c:pt idx="544">
                  <c:v>306.27988923999999</c:v>
                </c:pt>
                <c:pt idx="545">
                  <c:v>306.27988923999999</c:v>
                </c:pt>
                <c:pt idx="546">
                  <c:v>306.27988923999999</c:v>
                </c:pt>
                <c:pt idx="547">
                  <c:v>306.27988923999999</c:v>
                </c:pt>
                <c:pt idx="548">
                  <c:v>306.27988923999999</c:v>
                </c:pt>
                <c:pt idx="549">
                  <c:v>306.27988923999999</c:v>
                </c:pt>
                <c:pt idx="550">
                  <c:v>306.27988923999999</c:v>
                </c:pt>
                <c:pt idx="551">
                  <c:v>306.27988923999999</c:v>
                </c:pt>
                <c:pt idx="552">
                  <c:v>306.27988923999999</c:v>
                </c:pt>
                <c:pt idx="553">
                  <c:v>306.27988923999999</c:v>
                </c:pt>
                <c:pt idx="554">
                  <c:v>306.27988923999999</c:v>
                </c:pt>
                <c:pt idx="555">
                  <c:v>306.27988923999999</c:v>
                </c:pt>
                <c:pt idx="556">
                  <c:v>306.27988923999999</c:v>
                </c:pt>
                <c:pt idx="557">
                  <c:v>306.27988923999999</c:v>
                </c:pt>
                <c:pt idx="558">
                  <c:v>306.27988923999999</c:v>
                </c:pt>
                <c:pt idx="559">
                  <c:v>306.27988923999999</c:v>
                </c:pt>
                <c:pt idx="560">
                  <c:v>306.27988923999999</c:v>
                </c:pt>
                <c:pt idx="561">
                  <c:v>306.27988923999999</c:v>
                </c:pt>
                <c:pt idx="562">
                  <c:v>306.27988923999999</c:v>
                </c:pt>
                <c:pt idx="563">
                  <c:v>306.27988923999999</c:v>
                </c:pt>
                <c:pt idx="564">
                  <c:v>306.27988923999999</c:v>
                </c:pt>
                <c:pt idx="565">
                  <c:v>306.27988923999999</c:v>
                </c:pt>
                <c:pt idx="566">
                  <c:v>306.27988923999999</c:v>
                </c:pt>
                <c:pt idx="567">
                  <c:v>306.27988923999999</c:v>
                </c:pt>
                <c:pt idx="568">
                  <c:v>306.27988923999999</c:v>
                </c:pt>
                <c:pt idx="569">
                  <c:v>306.27988923999999</c:v>
                </c:pt>
                <c:pt idx="570">
                  <c:v>306.27988923999999</c:v>
                </c:pt>
                <c:pt idx="571">
                  <c:v>306.27988923999999</c:v>
                </c:pt>
                <c:pt idx="572">
                  <c:v>306.27988923999999</c:v>
                </c:pt>
                <c:pt idx="573">
                  <c:v>306.27988923999999</c:v>
                </c:pt>
                <c:pt idx="574">
                  <c:v>306.27988923999999</c:v>
                </c:pt>
                <c:pt idx="575">
                  <c:v>306.27988923999999</c:v>
                </c:pt>
                <c:pt idx="576">
                  <c:v>306.27988923999999</c:v>
                </c:pt>
                <c:pt idx="577">
                  <c:v>306.27988923999999</c:v>
                </c:pt>
                <c:pt idx="578">
                  <c:v>306.27988923999999</c:v>
                </c:pt>
                <c:pt idx="579">
                  <c:v>306.27988923999999</c:v>
                </c:pt>
                <c:pt idx="580">
                  <c:v>306.27988923999999</c:v>
                </c:pt>
                <c:pt idx="581">
                  <c:v>306.27988923999999</c:v>
                </c:pt>
                <c:pt idx="582">
                  <c:v>306.27988923999999</c:v>
                </c:pt>
                <c:pt idx="583">
                  <c:v>306.27988923999999</c:v>
                </c:pt>
                <c:pt idx="584">
                  <c:v>306.27988923999999</c:v>
                </c:pt>
                <c:pt idx="585">
                  <c:v>306.27988923999999</c:v>
                </c:pt>
                <c:pt idx="586">
                  <c:v>306.27988923999999</c:v>
                </c:pt>
                <c:pt idx="587">
                  <c:v>306.27988923999999</c:v>
                </c:pt>
                <c:pt idx="588">
                  <c:v>306.27988923999999</c:v>
                </c:pt>
                <c:pt idx="589">
                  <c:v>306.27988923999999</c:v>
                </c:pt>
                <c:pt idx="590">
                  <c:v>306.27988923999999</c:v>
                </c:pt>
                <c:pt idx="591">
                  <c:v>306.27988923999999</c:v>
                </c:pt>
                <c:pt idx="592">
                  <c:v>306.27988923999999</c:v>
                </c:pt>
                <c:pt idx="593">
                  <c:v>306.27988923999999</c:v>
                </c:pt>
                <c:pt idx="594">
                  <c:v>306.27988923999999</c:v>
                </c:pt>
                <c:pt idx="595">
                  <c:v>306.27988923999999</c:v>
                </c:pt>
                <c:pt idx="596">
                  <c:v>306.27988923999999</c:v>
                </c:pt>
                <c:pt idx="597">
                  <c:v>306.27988923999999</c:v>
                </c:pt>
                <c:pt idx="598">
                  <c:v>306.27988923999999</c:v>
                </c:pt>
                <c:pt idx="599">
                  <c:v>306.27988923999999</c:v>
                </c:pt>
                <c:pt idx="600">
                  <c:v>306.27988923999999</c:v>
                </c:pt>
                <c:pt idx="601">
                  <c:v>306.27988923999999</c:v>
                </c:pt>
                <c:pt idx="602">
                  <c:v>306.27988923999999</c:v>
                </c:pt>
                <c:pt idx="603">
                  <c:v>306.27988923999999</c:v>
                </c:pt>
                <c:pt idx="604">
                  <c:v>306.27988923999999</c:v>
                </c:pt>
                <c:pt idx="605">
                  <c:v>306.27988923999999</c:v>
                </c:pt>
                <c:pt idx="606">
                  <c:v>306.27988923999999</c:v>
                </c:pt>
                <c:pt idx="607">
                  <c:v>306.27988923999999</c:v>
                </c:pt>
                <c:pt idx="608">
                  <c:v>306.27988923999999</c:v>
                </c:pt>
                <c:pt idx="609">
                  <c:v>306.27988923999999</c:v>
                </c:pt>
                <c:pt idx="610">
                  <c:v>306.27988923999999</c:v>
                </c:pt>
                <c:pt idx="611">
                  <c:v>306.27988923999999</c:v>
                </c:pt>
                <c:pt idx="612">
                  <c:v>306.27988923999999</c:v>
                </c:pt>
                <c:pt idx="613">
                  <c:v>306.27988923999999</c:v>
                </c:pt>
                <c:pt idx="614">
                  <c:v>306.27988923999999</c:v>
                </c:pt>
                <c:pt idx="615">
                  <c:v>306.27988923999999</c:v>
                </c:pt>
                <c:pt idx="616">
                  <c:v>306.27988923999999</c:v>
                </c:pt>
                <c:pt idx="617">
                  <c:v>306.27988923999999</c:v>
                </c:pt>
                <c:pt idx="618">
                  <c:v>306.27988923999999</c:v>
                </c:pt>
                <c:pt idx="619">
                  <c:v>306.27988923999999</c:v>
                </c:pt>
                <c:pt idx="620">
                  <c:v>306.27988923999999</c:v>
                </c:pt>
                <c:pt idx="621">
                  <c:v>306.27988923999999</c:v>
                </c:pt>
                <c:pt idx="622">
                  <c:v>306.27988923999999</c:v>
                </c:pt>
                <c:pt idx="623">
                  <c:v>306.27988923999999</c:v>
                </c:pt>
                <c:pt idx="624">
                  <c:v>306.27988923999999</c:v>
                </c:pt>
                <c:pt idx="625">
                  <c:v>306.27988923999999</c:v>
                </c:pt>
                <c:pt idx="626">
                  <c:v>306.27988923999999</c:v>
                </c:pt>
                <c:pt idx="627">
                  <c:v>306.27988923999999</c:v>
                </c:pt>
                <c:pt idx="628">
                  <c:v>306.27988923999999</c:v>
                </c:pt>
                <c:pt idx="629">
                  <c:v>306.27988923999999</c:v>
                </c:pt>
                <c:pt idx="630">
                  <c:v>306.27988923999999</c:v>
                </c:pt>
                <c:pt idx="631">
                  <c:v>306.27988923999999</c:v>
                </c:pt>
                <c:pt idx="632">
                  <c:v>306.27988923999999</c:v>
                </c:pt>
                <c:pt idx="633">
                  <c:v>306.27988923999999</c:v>
                </c:pt>
                <c:pt idx="634">
                  <c:v>306.27988923999999</c:v>
                </c:pt>
                <c:pt idx="635">
                  <c:v>306.27988923999999</c:v>
                </c:pt>
                <c:pt idx="636">
                  <c:v>306.27988923999999</c:v>
                </c:pt>
                <c:pt idx="637">
                  <c:v>306.27988923999999</c:v>
                </c:pt>
                <c:pt idx="638">
                  <c:v>306.27988923999999</c:v>
                </c:pt>
                <c:pt idx="639">
                  <c:v>306.27988923999999</c:v>
                </c:pt>
                <c:pt idx="640">
                  <c:v>306.27988923999999</c:v>
                </c:pt>
                <c:pt idx="641">
                  <c:v>306.27988923999999</c:v>
                </c:pt>
                <c:pt idx="642">
                  <c:v>306.27988923999999</c:v>
                </c:pt>
                <c:pt idx="643">
                  <c:v>306.27988923999999</c:v>
                </c:pt>
                <c:pt idx="644">
                  <c:v>306.27988923999999</c:v>
                </c:pt>
                <c:pt idx="645">
                  <c:v>306.27988923999999</c:v>
                </c:pt>
                <c:pt idx="646">
                  <c:v>306.27988923999999</c:v>
                </c:pt>
                <c:pt idx="647">
                  <c:v>306.27988923999999</c:v>
                </c:pt>
                <c:pt idx="648">
                  <c:v>306.27988923999999</c:v>
                </c:pt>
                <c:pt idx="649">
                  <c:v>306.27988923999999</c:v>
                </c:pt>
                <c:pt idx="650">
                  <c:v>306.27988923999999</c:v>
                </c:pt>
                <c:pt idx="651">
                  <c:v>306.27988923999999</c:v>
                </c:pt>
                <c:pt idx="652">
                  <c:v>306.27988923999999</c:v>
                </c:pt>
                <c:pt idx="653">
                  <c:v>306.27988923999999</c:v>
                </c:pt>
                <c:pt idx="654">
                  <c:v>306.27988923999999</c:v>
                </c:pt>
                <c:pt idx="655">
                  <c:v>306.27988923999999</c:v>
                </c:pt>
                <c:pt idx="656">
                  <c:v>306.27988923999999</c:v>
                </c:pt>
                <c:pt idx="657">
                  <c:v>306.27988923999999</c:v>
                </c:pt>
                <c:pt idx="658">
                  <c:v>306.27988923999999</c:v>
                </c:pt>
                <c:pt idx="659">
                  <c:v>306.27988923999999</c:v>
                </c:pt>
                <c:pt idx="660">
                  <c:v>306.27988923999999</c:v>
                </c:pt>
                <c:pt idx="661">
                  <c:v>306.27988923999999</c:v>
                </c:pt>
                <c:pt idx="662">
                  <c:v>306.27988923999999</c:v>
                </c:pt>
                <c:pt idx="663">
                  <c:v>306.27988923999999</c:v>
                </c:pt>
                <c:pt idx="664">
                  <c:v>306.27988923999999</c:v>
                </c:pt>
                <c:pt idx="665">
                  <c:v>306.27988923999999</c:v>
                </c:pt>
                <c:pt idx="666">
                  <c:v>306.27988923999999</c:v>
                </c:pt>
                <c:pt idx="667">
                  <c:v>306.27988923999999</c:v>
                </c:pt>
                <c:pt idx="668">
                  <c:v>306.27988923999999</c:v>
                </c:pt>
                <c:pt idx="669">
                  <c:v>306.27988923999999</c:v>
                </c:pt>
                <c:pt idx="670">
                  <c:v>306.27988923999999</c:v>
                </c:pt>
                <c:pt idx="671">
                  <c:v>306.27988923999999</c:v>
                </c:pt>
                <c:pt idx="672">
                  <c:v>306.27988923999999</c:v>
                </c:pt>
                <c:pt idx="673">
                  <c:v>306.27988923999999</c:v>
                </c:pt>
                <c:pt idx="674">
                  <c:v>306.27988923999999</c:v>
                </c:pt>
                <c:pt idx="675">
                  <c:v>306.27988923999999</c:v>
                </c:pt>
                <c:pt idx="676">
                  <c:v>306.27988923999999</c:v>
                </c:pt>
                <c:pt idx="677">
                  <c:v>306.27988923999999</c:v>
                </c:pt>
                <c:pt idx="678">
                  <c:v>306.27988923999999</c:v>
                </c:pt>
                <c:pt idx="679">
                  <c:v>306.27988923999999</c:v>
                </c:pt>
                <c:pt idx="680">
                  <c:v>306.27988923999999</c:v>
                </c:pt>
                <c:pt idx="681">
                  <c:v>306.27988923999999</c:v>
                </c:pt>
                <c:pt idx="682">
                  <c:v>306.27988923999999</c:v>
                </c:pt>
                <c:pt idx="683">
                  <c:v>306.27988923999999</c:v>
                </c:pt>
                <c:pt idx="684">
                  <c:v>306.27988923999999</c:v>
                </c:pt>
                <c:pt idx="685">
                  <c:v>306.27988923999999</c:v>
                </c:pt>
                <c:pt idx="686">
                  <c:v>306.27988923999999</c:v>
                </c:pt>
                <c:pt idx="687">
                  <c:v>306.27988923999999</c:v>
                </c:pt>
                <c:pt idx="688">
                  <c:v>306.27988923999999</c:v>
                </c:pt>
                <c:pt idx="689">
                  <c:v>306.27988923999999</c:v>
                </c:pt>
                <c:pt idx="690">
                  <c:v>306.27988923999999</c:v>
                </c:pt>
                <c:pt idx="691">
                  <c:v>306.27988923999999</c:v>
                </c:pt>
                <c:pt idx="692">
                  <c:v>306.27988923999999</c:v>
                </c:pt>
                <c:pt idx="693">
                  <c:v>306.27988923999999</c:v>
                </c:pt>
                <c:pt idx="694">
                  <c:v>306.27988923999999</c:v>
                </c:pt>
                <c:pt idx="695">
                  <c:v>306.27988923999999</c:v>
                </c:pt>
                <c:pt idx="696">
                  <c:v>306.27988923999999</c:v>
                </c:pt>
                <c:pt idx="697">
                  <c:v>306.27988923999999</c:v>
                </c:pt>
                <c:pt idx="698">
                  <c:v>306.27988923999999</c:v>
                </c:pt>
                <c:pt idx="699">
                  <c:v>306.27988923999999</c:v>
                </c:pt>
                <c:pt idx="700">
                  <c:v>306.27988923999999</c:v>
                </c:pt>
                <c:pt idx="701">
                  <c:v>306.27988923999999</c:v>
                </c:pt>
                <c:pt idx="702">
                  <c:v>306.27988923999999</c:v>
                </c:pt>
                <c:pt idx="703">
                  <c:v>306.27988923999999</c:v>
                </c:pt>
                <c:pt idx="704">
                  <c:v>306.27988923999999</c:v>
                </c:pt>
                <c:pt idx="705">
                  <c:v>306.27988923999999</c:v>
                </c:pt>
                <c:pt idx="706">
                  <c:v>306.27988923999999</c:v>
                </c:pt>
                <c:pt idx="707">
                  <c:v>306.27988923999999</c:v>
                </c:pt>
                <c:pt idx="708">
                  <c:v>306.27988923999999</c:v>
                </c:pt>
                <c:pt idx="709">
                  <c:v>306.27988923999999</c:v>
                </c:pt>
                <c:pt idx="710">
                  <c:v>306.27988923999999</c:v>
                </c:pt>
                <c:pt idx="711">
                  <c:v>306.27988923999999</c:v>
                </c:pt>
                <c:pt idx="712">
                  <c:v>306.27988923999999</c:v>
                </c:pt>
                <c:pt idx="713">
                  <c:v>306.27988923999999</c:v>
                </c:pt>
                <c:pt idx="714">
                  <c:v>306.27988923999999</c:v>
                </c:pt>
                <c:pt idx="715">
                  <c:v>306.27988923999999</c:v>
                </c:pt>
                <c:pt idx="716">
                  <c:v>306.27988923999999</c:v>
                </c:pt>
                <c:pt idx="717">
                  <c:v>306.27988923999999</c:v>
                </c:pt>
                <c:pt idx="718">
                  <c:v>306.27988923999999</c:v>
                </c:pt>
                <c:pt idx="719">
                  <c:v>306.27988923999999</c:v>
                </c:pt>
                <c:pt idx="720">
                  <c:v>306.27988923999999</c:v>
                </c:pt>
                <c:pt idx="721">
                  <c:v>306.27988923999999</c:v>
                </c:pt>
                <c:pt idx="722">
                  <c:v>306.27988923999999</c:v>
                </c:pt>
                <c:pt idx="723">
                  <c:v>306.27988923999999</c:v>
                </c:pt>
                <c:pt idx="724">
                  <c:v>306.27988923999999</c:v>
                </c:pt>
                <c:pt idx="725">
                  <c:v>306.27988923999999</c:v>
                </c:pt>
                <c:pt idx="726">
                  <c:v>306.27988923999999</c:v>
                </c:pt>
                <c:pt idx="727">
                  <c:v>306.27988923999999</c:v>
                </c:pt>
                <c:pt idx="728">
                  <c:v>306.27988923999999</c:v>
                </c:pt>
                <c:pt idx="729">
                  <c:v>306.27988923999999</c:v>
                </c:pt>
                <c:pt idx="730">
                  <c:v>306.27988923999999</c:v>
                </c:pt>
                <c:pt idx="731">
                  <c:v>306.27988923999999</c:v>
                </c:pt>
                <c:pt idx="732">
                  <c:v>306.27988923999999</c:v>
                </c:pt>
                <c:pt idx="733">
                  <c:v>306.27988923999999</c:v>
                </c:pt>
                <c:pt idx="734">
                  <c:v>306.27988923999999</c:v>
                </c:pt>
                <c:pt idx="735">
                  <c:v>306.27988923999999</c:v>
                </c:pt>
                <c:pt idx="736">
                  <c:v>306.27988923999999</c:v>
                </c:pt>
                <c:pt idx="737">
                  <c:v>306.27988923999999</c:v>
                </c:pt>
                <c:pt idx="738">
                  <c:v>306.27988923999999</c:v>
                </c:pt>
                <c:pt idx="739">
                  <c:v>306.27988923999999</c:v>
                </c:pt>
                <c:pt idx="740">
                  <c:v>306.27988923999999</c:v>
                </c:pt>
                <c:pt idx="741">
                  <c:v>306.27988923999999</c:v>
                </c:pt>
                <c:pt idx="742">
                  <c:v>306.27988923999999</c:v>
                </c:pt>
                <c:pt idx="743">
                  <c:v>306.27988923999999</c:v>
                </c:pt>
                <c:pt idx="744">
                  <c:v>306.27988923999999</c:v>
                </c:pt>
                <c:pt idx="745">
                  <c:v>306.27988923999999</c:v>
                </c:pt>
                <c:pt idx="746">
                  <c:v>306.27988923999999</c:v>
                </c:pt>
                <c:pt idx="747">
                  <c:v>306.27988923999999</c:v>
                </c:pt>
                <c:pt idx="748">
                  <c:v>306.27988923999999</c:v>
                </c:pt>
                <c:pt idx="749">
                  <c:v>306.27988923999999</c:v>
                </c:pt>
                <c:pt idx="750">
                  <c:v>306.27988923999999</c:v>
                </c:pt>
                <c:pt idx="751">
                  <c:v>306.27988923999999</c:v>
                </c:pt>
                <c:pt idx="752">
                  <c:v>306.27988923999999</c:v>
                </c:pt>
                <c:pt idx="753">
                  <c:v>306.27988923999999</c:v>
                </c:pt>
                <c:pt idx="754">
                  <c:v>306.27988923999999</c:v>
                </c:pt>
                <c:pt idx="755">
                  <c:v>306.27988923999999</c:v>
                </c:pt>
                <c:pt idx="756">
                  <c:v>306.27988923999999</c:v>
                </c:pt>
                <c:pt idx="757">
                  <c:v>306.27988923999999</c:v>
                </c:pt>
                <c:pt idx="758">
                  <c:v>306.27988923999999</c:v>
                </c:pt>
                <c:pt idx="759">
                  <c:v>306.27988923999999</c:v>
                </c:pt>
                <c:pt idx="760">
                  <c:v>306.27988923999999</c:v>
                </c:pt>
                <c:pt idx="761">
                  <c:v>306.27988923999999</c:v>
                </c:pt>
                <c:pt idx="762">
                  <c:v>306.27988923999999</c:v>
                </c:pt>
                <c:pt idx="763">
                  <c:v>306.27988923999999</c:v>
                </c:pt>
                <c:pt idx="764">
                  <c:v>306.27988923999999</c:v>
                </c:pt>
                <c:pt idx="765">
                  <c:v>306.27988923999999</c:v>
                </c:pt>
                <c:pt idx="766">
                  <c:v>306.27988923999999</c:v>
                </c:pt>
                <c:pt idx="767">
                  <c:v>306.27988923999999</c:v>
                </c:pt>
                <c:pt idx="768">
                  <c:v>306.27988923999999</c:v>
                </c:pt>
                <c:pt idx="769">
                  <c:v>306.27988923999999</c:v>
                </c:pt>
                <c:pt idx="770">
                  <c:v>306.27988923999999</c:v>
                </c:pt>
                <c:pt idx="771">
                  <c:v>306.27988923999999</c:v>
                </c:pt>
                <c:pt idx="772">
                  <c:v>306.27988923999999</c:v>
                </c:pt>
                <c:pt idx="773">
                  <c:v>306.27988923999999</c:v>
                </c:pt>
                <c:pt idx="774">
                  <c:v>306.27988923999999</c:v>
                </c:pt>
                <c:pt idx="775">
                  <c:v>306.27988923999999</c:v>
                </c:pt>
                <c:pt idx="776">
                  <c:v>306.27988923999999</c:v>
                </c:pt>
                <c:pt idx="777">
                  <c:v>306.27988923999999</c:v>
                </c:pt>
                <c:pt idx="778">
                  <c:v>306.27988923999999</c:v>
                </c:pt>
                <c:pt idx="779">
                  <c:v>306.27988923999999</c:v>
                </c:pt>
                <c:pt idx="780">
                  <c:v>306.27988923999999</c:v>
                </c:pt>
                <c:pt idx="781">
                  <c:v>306.27988923999999</c:v>
                </c:pt>
                <c:pt idx="782">
                  <c:v>306.27988923999999</c:v>
                </c:pt>
                <c:pt idx="783">
                  <c:v>306.27988923999999</c:v>
                </c:pt>
                <c:pt idx="784">
                  <c:v>306.27988923999999</c:v>
                </c:pt>
                <c:pt idx="785">
                  <c:v>306.27988923999999</c:v>
                </c:pt>
                <c:pt idx="786">
                  <c:v>306.27988923999999</c:v>
                </c:pt>
                <c:pt idx="787">
                  <c:v>306.27988923999999</c:v>
                </c:pt>
                <c:pt idx="788">
                  <c:v>306.27988923999999</c:v>
                </c:pt>
                <c:pt idx="789">
                  <c:v>306.27988923999999</c:v>
                </c:pt>
                <c:pt idx="790">
                  <c:v>306.27988923999999</c:v>
                </c:pt>
                <c:pt idx="791">
                  <c:v>306.27988923999999</c:v>
                </c:pt>
                <c:pt idx="792">
                  <c:v>306.27988923999999</c:v>
                </c:pt>
                <c:pt idx="793">
                  <c:v>306.27988923999999</c:v>
                </c:pt>
                <c:pt idx="794">
                  <c:v>306.27988923999999</c:v>
                </c:pt>
                <c:pt idx="795">
                  <c:v>306.27988923999999</c:v>
                </c:pt>
                <c:pt idx="796">
                  <c:v>306.27988923999999</c:v>
                </c:pt>
                <c:pt idx="797">
                  <c:v>306.27988923999999</c:v>
                </c:pt>
                <c:pt idx="798">
                  <c:v>306.27988923999999</c:v>
                </c:pt>
                <c:pt idx="799">
                  <c:v>306.27988923999999</c:v>
                </c:pt>
                <c:pt idx="800">
                  <c:v>306.27988923999999</c:v>
                </c:pt>
                <c:pt idx="801">
                  <c:v>306.27988923999999</c:v>
                </c:pt>
                <c:pt idx="802">
                  <c:v>306.27988923999999</c:v>
                </c:pt>
                <c:pt idx="803">
                  <c:v>306.27988923999999</c:v>
                </c:pt>
                <c:pt idx="804">
                  <c:v>306.27988923999999</c:v>
                </c:pt>
                <c:pt idx="805">
                  <c:v>306.27988923999999</c:v>
                </c:pt>
                <c:pt idx="806">
                  <c:v>306.27988923999999</c:v>
                </c:pt>
                <c:pt idx="807">
                  <c:v>306.27988923999999</c:v>
                </c:pt>
                <c:pt idx="808">
                  <c:v>306.27988923999999</c:v>
                </c:pt>
                <c:pt idx="809">
                  <c:v>306.27988923999999</c:v>
                </c:pt>
                <c:pt idx="810">
                  <c:v>306.27988923999999</c:v>
                </c:pt>
                <c:pt idx="811">
                  <c:v>306.27988923999999</c:v>
                </c:pt>
                <c:pt idx="812">
                  <c:v>306.27988923999999</c:v>
                </c:pt>
                <c:pt idx="813">
                  <c:v>306.27988923999999</c:v>
                </c:pt>
                <c:pt idx="814">
                  <c:v>306.27988923999999</c:v>
                </c:pt>
                <c:pt idx="815">
                  <c:v>306.27988923999999</c:v>
                </c:pt>
                <c:pt idx="816">
                  <c:v>306.27988923999999</c:v>
                </c:pt>
                <c:pt idx="817">
                  <c:v>306.27988923999999</c:v>
                </c:pt>
                <c:pt idx="818">
                  <c:v>306.27988923999999</c:v>
                </c:pt>
                <c:pt idx="819">
                  <c:v>306.27988923999999</c:v>
                </c:pt>
                <c:pt idx="820">
                  <c:v>306.27988923999999</c:v>
                </c:pt>
                <c:pt idx="821">
                  <c:v>306.27988923999999</c:v>
                </c:pt>
                <c:pt idx="822">
                  <c:v>306.27988923999999</c:v>
                </c:pt>
                <c:pt idx="823">
                  <c:v>306.27988923999999</c:v>
                </c:pt>
                <c:pt idx="824">
                  <c:v>306.27988923999999</c:v>
                </c:pt>
                <c:pt idx="825">
                  <c:v>306.27988923999999</c:v>
                </c:pt>
                <c:pt idx="826">
                  <c:v>306.27988923999999</c:v>
                </c:pt>
                <c:pt idx="827">
                  <c:v>306.27988923999999</c:v>
                </c:pt>
                <c:pt idx="828">
                  <c:v>306.27988923999999</c:v>
                </c:pt>
                <c:pt idx="829">
                  <c:v>306.27988923999999</c:v>
                </c:pt>
                <c:pt idx="830">
                  <c:v>306.27988923999999</c:v>
                </c:pt>
                <c:pt idx="831">
                  <c:v>306.27988923999999</c:v>
                </c:pt>
                <c:pt idx="832">
                  <c:v>306.27988923999999</c:v>
                </c:pt>
                <c:pt idx="833">
                  <c:v>306.27988923999999</c:v>
                </c:pt>
                <c:pt idx="834">
                  <c:v>306.27988923999999</c:v>
                </c:pt>
                <c:pt idx="835">
                  <c:v>306.27988923999999</c:v>
                </c:pt>
                <c:pt idx="836">
                  <c:v>306.27988923999999</c:v>
                </c:pt>
                <c:pt idx="837">
                  <c:v>306.27988923999999</c:v>
                </c:pt>
                <c:pt idx="838">
                  <c:v>306.27988923999999</c:v>
                </c:pt>
                <c:pt idx="839">
                  <c:v>306.27988923999999</c:v>
                </c:pt>
                <c:pt idx="840">
                  <c:v>306.27988923999999</c:v>
                </c:pt>
                <c:pt idx="841">
                  <c:v>306.27988923999999</c:v>
                </c:pt>
                <c:pt idx="842">
                  <c:v>306.27988923999999</c:v>
                </c:pt>
                <c:pt idx="843">
                  <c:v>306.27988923999999</c:v>
                </c:pt>
                <c:pt idx="844">
                  <c:v>306.27988923999999</c:v>
                </c:pt>
                <c:pt idx="845">
                  <c:v>306.27988923999999</c:v>
                </c:pt>
                <c:pt idx="846">
                  <c:v>306.27988923999999</c:v>
                </c:pt>
                <c:pt idx="847">
                  <c:v>306.27988923999999</c:v>
                </c:pt>
                <c:pt idx="848">
                  <c:v>306.27988923999999</c:v>
                </c:pt>
                <c:pt idx="849">
                  <c:v>306.27988923999999</c:v>
                </c:pt>
                <c:pt idx="850">
                  <c:v>306.27988923999999</c:v>
                </c:pt>
                <c:pt idx="851">
                  <c:v>306.27988923999999</c:v>
                </c:pt>
                <c:pt idx="852">
                  <c:v>306.27988923999999</c:v>
                </c:pt>
                <c:pt idx="853">
                  <c:v>306.27988923999999</c:v>
                </c:pt>
                <c:pt idx="854">
                  <c:v>306.27988923999999</c:v>
                </c:pt>
                <c:pt idx="855">
                  <c:v>306.27988923999999</c:v>
                </c:pt>
                <c:pt idx="856">
                  <c:v>306.27988923999999</c:v>
                </c:pt>
                <c:pt idx="857">
                  <c:v>306.27988923999999</c:v>
                </c:pt>
                <c:pt idx="858">
                  <c:v>306.27988923999999</c:v>
                </c:pt>
                <c:pt idx="859">
                  <c:v>306.27988923999999</c:v>
                </c:pt>
                <c:pt idx="860">
                  <c:v>306.27988923999999</c:v>
                </c:pt>
                <c:pt idx="861">
                  <c:v>306.27988923999999</c:v>
                </c:pt>
                <c:pt idx="862">
                  <c:v>306.27988923999999</c:v>
                </c:pt>
                <c:pt idx="863">
                  <c:v>306.27988923999999</c:v>
                </c:pt>
                <c:pt idx="864">
                  <c:v>306.27988923999999</c:v>
                </c:pt>
                <c:pt idx="865">
                  <c:v>306.27988923999999</c:v>
                </c:pt>
                <c:pt idx="866">
                  <c:v>306.27988923999999</c:v>
                </c:pt>
                <c:pt idx="867">
                  <c:v>306.27988923999999</c:v>
                </c:pt>
                <c:pt idx="868">
                  <c:v>306.27988923999999</c:v>
                </c:pt>
                <c:pt idx="869">
                  <c:v>306.27988923999999</c:v>
                </c:pt>
                <c:pt idx="870">
                  <c:v>306.27988923999999</c:v>
                </c:pt>
                <c:pt idx="871">
                  <c:v>306.27988923999999</c:v>
                </c:pt>
                <c:pt idx="872">
                  <c:v>306.27988923999999</c:v>
                </c:pt>
                <c:pt idx="873">
                  <c:v>306.27988923999999</c:v>
                </c:pt>
                <c:pt idx="874">
                  <c:v>306.27988923999999</c:v>
                </c:pt>
                <c:pt idx="875">
                  <c:v>306.27988923999999</c:v>
                </c:pt>
                <c:pt idx="876">
                  <c:v>306.27988923999999</c:v>
                </c:pt>
                <c:pt idx="877">
                  <c:v>306.27988923999999</c:v>
                </c:pt>
                <c:pt idx="878">
                  <c:v>306.27988923999999</c:v>
                </c:pt>
                <c:pt idx="879">
                  <c:v>306.27988923999999</c:v>
                </c:pt>
                <c:pt idx="880">
                  <c:v>306.27988923999999</c:v>
                </c:pt>
                <c:pt idx="881">
                  <c:v>306.27988923999999</c:v>
                </c:pt>
                <c:pt idx="882">
                  <c:v>306.27988923999999</c:v>
                </c:pt>
                <c:pt idx="883">
                  <c:v>306.27988923999999</c:v>
                </c:pt>
                <c:pt idx="884">
                  <c:v>306.27988923999999</c:v>
                </c:pt>
                <c:pt idx="885">
                  <c:v>306.27988923999999</c:v>
                </c:pt>
                <c:pt idx="886">
                  <c:v>306.27988923999999</c:v>
                </c:pt>
                <c:pt idx="887">
                  <c:v>306.27988923999999</c:v>
                </c:pt>
                <c:pt idx="888">
                  <c:v>306.27988923999999</c:v>
                </c:pt>
                <c:pt idx="889">
                  <c:v>306.27988923999999</c:v>
                </c:pt>
                <c:pt idx="890">
                  <c:v>306.27988923999999</c:v>
                </c:pt>
                <c:pt idx="891">
                  <c:v>306.27988923999999</c:v>
                </c:pt>
                <c:pt idx="892">
                  <c:v>306.27988923999999</c:v>
                </c:pt>
                <c:pt idx="893">
                  <c:v>306.27988923999999</c:v>
                </c:pt>
                <c:pt idx="894">
                  <c:v>306.27988923999999</c:v>
                </c:pt>
                <c:pt idx="895">
                  <c:v>306.27988923999999</c:v>
                </c:pt>
                <c:pt idx="896">
                  <c:v>306.27988923999999</c:v>
                </c:pt>
                <c:pt idx="897">
                  <c:v>306.27988923999999</c:v>
                </c:pt>
                <c:pt idx="898">
                  <c:v>306.27988923999999</c:v>
                </c:pt>
                <c:pt idx="899">
                  <c:v>306.27988923999999</c:v>
                </c:pt>
                <c:pt idx="900">
                  <c:v>306.27988923999999</c:v>
                </c:pt>
                <c:pt idx="901">
                  <c:v>306.27988923999999</c:v>
                </c:pt>
                <c:pt idx="902">
                  <c:v>306.27988923999999</c:v>
                </c:pt>
                <c:pt idx="903">
                  <c:v>306.27988923999999</c:v>
                </c:pt>
                <c:pt idx="904">
                  <c:v>306.27988923999999</c:v>
                </c:pt>
                <c:pt idx="905">
                  <c:v>306.27988923999999</c:v>
                </c:pt>
                <c:pt idx="906">
                  <c:v>306.27988923999999</c:v>
                </c:pt>
                <c:pt idx="907">
                  <c:v>306.27988923999999</c:v>
                </c:pt>
                <c:pt idx="908">
                  <c:v>306.27988923999999</c:v>
                </c:pt>
                <c:pt idx="909">
                  <c:v>306.27988923999999</c:v>
                </c:pt>
                <c:pt idx="910">
                  <c:v>306.27988923999999</c:v>
                </c:pt>
                <c:pt idx="911">
                  <c:v>306.27988923999999</c:v>
                </c:pt>
                <c:pt idx="912">
                  <c:v>306.27988923999999</c:v>
                </c:pt>
                <c:pt idx="913">
                  <c:v>306.27988923999999</c:v>
                </c:pt>
                <c:pt idx="914">
                  <c:v>306.27988923999999</c:v>
                </c:pt>
                <c:pt idx="915">
                  <c:v>306.27988923999999</c:v>
                </c:pt>
                <c:pt idx="916">
                  <c:v>306.27988923999999</c:v>
                </c:pt>
                <c:pt idx="917">
                  <c:v>306.27988923999999</c:v>
                </c:pt>
                <c:pt idx="918">
                  <c:v>306.27988923999999</c:v>
                </c:pt>
                <c:pt idx="919">
                  <c:v>306.27988923999999</c:v>
                </c:pt>
                <c:pt idx="920">
                  <c:v>306.27988923999999</c:v>
                </c:pt>
                <c:pt idx="921">
                  <c:v>306.27988923999999</c:v>
                </c:pt>
                <c:pt idx="922">
                  <c:v>306.27988923999999</c:v>
                </c:pt>
                <c:pt idx="923">
                  <c:v>306.27988923999999</c:v>
                </c:pt>
                <c:pt idx="924">
                  <c:v>306.27988923999999</c:v>
                </c:pt>
                <c:pt idx="925">
                  <c:v>306.27988923999999</c:v>
                </c:pt>
                <c:pt idx="926">
                  <c:v>306.27988923999999</c:v>
                </c:pt>
                <c:pt idx="927">
                  <c:v>306.27988923999999</c:v>
                </c:pt>
                <c:pt idx="928">
                  <c:v>306.27988923999999</c:v>
                </c:pt>
                <c:pt idx="929">
                  <c:v>306.27988923999999</c:v>
                </c:pt>
                <c:pt idx="930">
                  <c:v>306.27988923999999</c:v>
                </c:pt>
                <c:pt idx="931">
                  <c:v>306.27988923999999</c:v>
                </c:pt>
                <c:pt idx="932">
                  <c:v>306.27988923999999</c:v>
                </c:pt>
                <c:pt idx="933">
                  <c:v>306.27988923999999</c:v>
                </c:pt>
                <c:pt idx="934">
                  <c:v>306.27988923999999</c:v>
                </c:pt>
                <c:pt idx="935">
                  <c:v>306.27988923999999</c:v>
                </c:pt>
                <c:pt idx="936">
                  <c:v>306.27988923999999</c:v>
                </c:pt>
                <c:pt idx="937">
                  <c:v>306.27988923999999</c:v>
                </c:pt>
                <c:pt idx="938">
                  <c:v>306.27988923999999</c:v>
                </c:pt>
                <c:pt idx="939">
                  <c:v>306.27988923999999</c:v>
                </c:pt>
                <c:pt idx="940">
                  <c:v>306.27988923999999</c:v>
                </c:pt>
                <c:pt idx="941">
                  <c:v>306.27988923999999</c:v>
                </c:pt>
                <c:pt idx="942">
                  <c:v>306.27988923999999</c:v>
                </c:pt>
                <c:pt idx="943">
                  <c:v>306.27988923999999</c:v>
                </c:pt>
                <c:pt idx="944">
                  <c:v>306.27988923999999</c:v>
                </c:pt>
                <c:pt idx="945">
                  <c:v>306.27988923999999</c:v>
                </c:pt>
                <c:pt idx="946">
                  <c:v>306.27988923999999</c:v>
                </c:pt>
                <c:pt idx="947">
                  <c:v>306.27988923999999</c:v>
                </c:pt>
                <c:pt idx="948">
                  <c:v>306.27988923999999</c:v>
                </c:pt>
                <c:pt idx="949">
                  <c:v>306.27988923999999</c:v>
                </c:pt>
                <c:pt idx="950">
                  <c:v>306.27988923999999</c:v>
                </c:pt>
                <c:pt idx="951">
                  <c:v>306.27988923999999</c:v>
                </c:pt>
                <c:pt idx="952">
                  <c:v>306.27988923999999</c:v>
                </c:pt>
                <c:pt idx="953">
                  <c:v>306.27988923999999</c:v>
                </c:pt>
                <c:pt idx="954">
                  <c:v>306.27988923999999</c:v>
                </c:pt>
                <c:pt idx="955">
                  <c:v>306.27988923999999</c:v>
                </c:pt>
                <c:pt idx="956">
                  <c:v>306.27988923999999</c:v>
                </c:pt>
                <c:pt idx="957">
                  <c:v>306.27988923999999</c:v>
                </c:pt>
                <c:pt idx="958">
                  <c:v>306.27988923999999</c:v>
                </c:pt>
                <c:pt idx="959">
                  <c:v>306.27988923999999</c:v>
                </c:pt>
                <c:pt idx="960">
                  <c:v>306.27988923999999</c:v>
                </c:pt>
                <c:pt idx="961">
                  <c:v>306.27988923999999</c:v>
                </c:pt>
                <c:pt idx="962">
                  <c:v>306.27988923999999</c:v>
                </c:pt>
                <c:pt idx="963">
                  <c:v>306.27988923999999</c:v>
                </c:pt>
                <c:pt idx="964">
                  <c:v>306.27988923999999</c:v>
                </c:pt>
                <c:pt idx="965">
                  <c:v>306.27988923999999</c:v>
                </c:pt>
                <c:pt idx="966">
                  <c:v>306.27988923999999</c:v>
                </c:pt>
                <c:pt idx="967">
                  <c:v>306.27988923999999</c:v>
                </c:pt>
                <c:pt idx="968">
                  <c:v>306.27988923999999</c:v>
                </c:pt>
                <c:pt idx="969">
                  <c:v>306.27988923999999</c:v>
                </c:pt>
                <c:pt idx="970">
                  <c:v>306.27988923999999</c:v>
                </c:pt>
                <c:pt idx="971">
                  <c:v>306.27988923999999</c:v>
                </c:pt>
                <c:pt idx="972">
                  <c:v>306.27988923999999</c:v>
                </c:pt>
                <c:pt idx="973">
                  <c:v>306.27988923999999</c:v>
                </c:pt>
                <c:pt idx="974">
                  <c:v>306.27988923999999</c:v>
                </c:pt>
                <c:pt idx="975">
                  <c:v>306.27988923999999</c:v>
                </c:pt>
                <c:pt idx="976">
                  <c:v>306.27988923999999</c:v>
                </c:pt>
                <c:pt idx="977">
                  <c:v>306.27988923999999</c:v>
                </c:pt>
                <c:pt idx="978">
                  <c:v>306.27988923999999</c:v>
                </c:pt>
                <c:pt idx="979">
                  <c:v>306.27988923999999</c:v>
                </c:pt>
                <c:pt idx="980">
                  <c:v>306.27988923999999</c:v>
                </c:pt>
                <c:pt idx="981">
                  <c:v>306.27988923999999</c:v>
                </c:pt>
                <c:pt idx="982">
                  <c:v>306.27988923999999</c:v>
                </c:pt>
                <c:pt idx="983">
                  <c:v>306.27988923999999</c:v>
                </c:pt>
                <c:pt idx="984">
                  <c:v>306.27988923999999</c:v>
                </c:pt>
                <c:pt idx="985">
                  <c:v>306.27988923999999</c:v>
                </c:pt>
                <c:pt idx="986">
                  <c:v>306.27988923999999</c:v>
                </c:pt>
                <c:pt idx="987">
                  <c:v>306.27988923999999</c:v>
                </c:pt>
                <c:pt idx="988">
                  <c:v>306.27988923999999</c:v>
                </c:pt>
                <c:pt idx="989">
                  <c:v>306.27988923999999</c:v>
                </c:pt>
                <c:pt idx="990">
                  <c:v>306.27988923999999</c:v>
                </c:pt>
                <c:pt idx="991">
                  <c:v>306.27988923999999</c:v>
                </c:pt>
                <c:pt idx="992">
                  <c:v>306.27988923999999</c:v>
                </c:pt>
                <c:pt idx="993">
                  <c:v>306.27988923999999</c:v>
                </c:pt>
                <c:pt idx="994">
                  <c:v>306.27988923999999</c:v>
                </c:pt>
                <c:pt idx="995">
                  <c:v>306.27988923999999</c:v>
                </c:pt>
                <c:pt idx="996">
                  <c:v>306.27988923999999</c:v>
                </c:pt>
                <c:pt idx="997">
                  <c:v>306.27988923999999</c:v>
                </c:pt>
                <c:pt idx="998">
                  <c:v>306.27988923999999</c:v>
                </c:pt>
                <c:pt idx="999">
                  <c:v>306.27988923999999</c:v>
                </c:pt>
              </c:numCache>
            </c:numRef>
          </c:val>
          <c:smooth val="0"/>
          <c:extLst>
            <c:ext xmlns:c16="http://schemas.microsoft.com/office/drawing/2014/chart" uri="{C3380CC4-5D6E-409C-BE32-E72D297353CC}">
              <c16:uniqueId val="{00000004-B207-435B-B178-48E9A62BD152}"/>
            </c:ext>
          </c:extLst>
        </c:ser>
        <c:ser>
          <c:idx val="5"/>
          <c:order val="5"/>
          <c:tx>
            <c:strRef>
              <c:f>'d10'!$G$1</c:f>
              <c:strCache>
                <c:ptCount val="1"/>
                <c:pt idx="0">
                  <c:v>6</c:v>
                </c:pt>
              </c:strCache>
            </c:strRef>
          </c:tx>
          <c:spPr>
            <a:ln w="28575" cap="rnd">
              <a:solidFill>
                <a:schemeClr val="accent6"/>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'd10'!$G$2:$G$1001</c:f>
              <c:numCache>
                <c:formatCode>General</c:formatCode>
                <c:ptCount val="1000"/>
                <c:pt idx="0">
                  <c:v>5190.6992277500003</c:v>
                </c:pt>
                <c:pt idx="1">
                  <c:v>3503.7811229869999</c:v>
                </c:pt>
                <c:pt idx="2">
                  <c:v>805.58591715099999</c:v>
                </c:pt>
                <c:pt idx="3">
                  <c:v>740.31445829999996</c:v>
                </c:pt>
                <c:pt idx="4">
                  <c:v>740.31445829999996</c:v>
                </c:pt>
                <c:pt idx="5">
                  <c:v>740.31445829999996</c:v>
                </c:pt>
                <c:pt idx="6">
                  <c:v>725.88301593699896</c:v>
                </c:pt>
                <c:pt idx="7">
                  <c:v>722.94460323799899</c:v>
                </c:pt>
                <c:pt idx="8">
                  <c:v>722.94460323799899</c:v>
                </c:pt>
                <c:pt idx="9">
                  <c:v>708.51316087499902</c:v>
                </c:pt>
                <c:pt idx="10">
                  <c:v>708.51316087499902</c:v>
                </c:pt>
                <c:pt idx="11">
                  <c:v>708.51316087499902</c:v>
                </c:pt>
                <c:pt idx="12">
                  <c:v>676.416982133999</c:v>
                </c:pt>
                <c:pt idx="13">
                  <c:v>676.416982133999</c:v>
                </c:pt>
                <c:pt idx="14">
                  <c:v>676.416982133999</c:v>
                </c:pt>
                <c:pt idx="15">
                  <c:v>676.416982133999</c:v>
                </c:pt>
                <c:pt idx="16">
                  <c:v>676.416982133999</c:v>
                </c:pt>
                <c:pt idx="17">
                  <c:v>676.416982133999</c:v>
                </c:pt>
                <c:pt idx="18">
                  <c:v>676.416982133999</c:v>
                </c:pt>
                <c:pt idx="19">
                  <c:v>676.416982133999</c:v>
                </c:pt>
                <c:pt idx="20">
                  <c:v>676.416982133999</c:v>
                </c:pt>
                <c:pt idx="21">
                  <c:v>676.416982133999</c:v>
                </c:pt>
                <c:pt idx="22">
                  <c:v>676.416982133999</c:v>
                </c:pt>
                <c:pt idx="23">
                  <c:v>676.416982133999</c:v>
                </c:pt>
                <c:pt idx="24">
                  <c:v>645.61409983499902</c:v>
                </c:pt>
                <c:pt idx="25">
                  <c:v>645.61409983499902</c:v>
                </c:pt>
                <c:pt idx="26">
                  <c:v>645.61409983499902</c:v>
                </c:pt>
                <c:pt idx="27">
                  <c:v>645.61409983499902</c:v>
                </c:pt>
                <c:pt idx="28">
                  <c:v>645.61409983499902</c:v>
                </c:pt>
                <c:pt idx="29">
                  <c:v>645.61409983499902</c:v>
                </c:pt>
                <c:pt idx="30">
                  <c:v>645.61409983499902</c:v>
                </c:pt>
                <c:pt idx="31">
                  <c:v>645.61409983499902</c:v>
                </c:pt>
                <c:pt idx="32">
                  <c:v>645.61409983499902</c:v>
                </c:pt>
                <c:pt idx="33">
                  <c:v>645.61409983499902</c:v>
                </c:pt>
                <c:pt idx="34">
                  <c:v>645.61409983499902</c:v>
                </c:pt>
                <c:pt idx="35">
                  <c:v>645.61409983499902</c:v>
                </c:pt>
                <c:pt idx="36">
                  <c:v>645.61409983499902</c:v>
                </c:pt>
                <c:pt idx="37">
                  <c:v>645.61409983499902</c:v>
                </c:pt>
                <c:pt idx="38">
                  <c:v>645.61409983499902</c:v>
                </c:pt>
                <c:pt idx="39">
                  <c:v>645.61409983499902</c:v>
                </c:pt>
                <c:pt idx="40">
                  <c:v>645.61409983499902</c:v>
                </c:pt>
                <c:pt idx="41">
                  <c:v>645.61409983499902</c:v>
                </c:pt>
                <c:pt idx="42">
                  <c:v>645.61409983499902</c:v>
                </c:pt>
                <c:pt idx="43">
                  <c:v>645.61409983499902</c:v>
                </c:pt>
                <c:pt idx="44">
                  <c:v>645.61409983499902</c:v>
                </c:pt>
                <c:pt idx="45">
                  <c:v>645.61409983499902</c:v>
                </c:pt>
                <c:pt idx="46">
                  <c:v>645.61409983499902</c:v>
                </c:pt>
                <c:pt idx="47">
                  <c:v>645.61409983499902</c:v>
                </c:pt>
                <c:pt idx="48">
                  <c:v>645.61409983499902</c:v>
                </c:pt>
                <c:pt idx="49">
                  <c:v>645.61409983499902</c:v>
                </c:pt>
                <c:pt idx="50">
                  <c:v>645.61409983499902</c:v>
                </c:pt>
                <c:pt idx="51">
                  <c:v>645.61409983499902</c:v>
                </c:pt>
                <c:pt idx="52">
                  <c:v>645.61409983499902</c:v>
                </c:pt>
                <c:pt idx="53">
                  <c:v>645.61409983499902</c:v>
                </c:pt>
                <c:pt idx="54">
                  <c:v>645.61409983499902</c:v>
                </c:pt>
                <c:pt idx="55">
                  <c:v>645.61409983499902</c:v>
                </c:pt>
                <c:pt idx="56">
                  <c:v>645.61409983499902</c:v>
                </c:pt>
                <c:pt idx="57">
                  <c:v>645.61409983499902</c:v>
                </c:pt>
                <c:pt idx="58">
                  <c:v>644.03779411699895</c:v>
                </c:pt>
                <c:pt idx="59">
                  <c:v>644.03779411699895</c:v>
                </c:pt>
                <c:pt idx="60">
                  <c:v>644.03779411699895</c:v>
                </c:pt>
                <c:pt idx="61">
                  <c:v>644.03779411699895</c:v>
                </c:pt>
                <c:pt idx="62">
                  <c:v>590.47134745499898</c:v>
                </c:pt>
                <c:pt idx="63">
                  <c:v>590.47134745499898</c:v>
                </c:pt>
                <c:pt idx="64">
                  <c:v>590.47134745499898</c:v>
                </c:pt>
                <c:pt idx="65">
                  <c:v>590.47134745499898</c:v>
                </c:pt>
                <c:pt idx="66">
                  <c:v>589.92143070399902</c:v>
                </c:pt>
                <c:pt idx="67">
                  <c:v>589.92143070399902</c:v>
                </c:pt>
                <c:pt idx="68">
                  <c:v>589.92143070399902</c:v>
                </c:pt>
                <c:pt idx="69">
                  <c:v>589.92143070399902</c:v>
                </c:pt>
                <c:pt idx="70">
                  <c:v>589.92143070399902</c:v>
                </c:pt>
                <c:pt idx="71">
                  <c:v>589.92143070399902</c:v>
                </c:pt>
                <c:pt idx="72">
                  <c:v>589.92143070399902</c:v>
                </c:pt>
                <c:pt idx="73">
                  <c:v>589.92143070399902</c:v>
                </c:pt>
                <c:pt idx="74">
                  <c:v>589.92143070399902</c:v>
                </c:pt>
                <c:pt idx="75">
                  <c:v>589.92143070399902</c:v>
                </c:pt>
                <c:pt idx="76">
                  <c:v>589.92143070399902</c:v>
                </c:pt>
                <c:pt idx="77">
                  <c:v>589.92143070399902</c:v>
                </c:pt>
                <c:pt idx="78">
                  <c:v>589.92143070399902</c:v>
                </c:pt>
                <c:pt idx="79">
                  <c:v>589.92143070399902</c:v>
                </c:pt>
                <c:pt idx="80">
                  <c:v>589.92143070399902</c:v>
                </c:pt>
                <c:pt idx="81">
                  <c:v>589.92143070399902</c:v>
                </c:pt>
                <c:pt idx="82">
                  <c:v>589.92143070399902</c:v>
                </c:pt>
                <c:pt idx="83">
                  <c:v>587.20997209299901</c:v>
                </c:pt>
                <c:pt idx="84">
                  <c:v>587.20997209299901</c:v>
                </c:pt>
                <c:pt idx="85">
                  <c:v>587.20997209299901</c:v>
                </c:pt>
                <c:pt idx="86">
                  <c:v>587.20997209299901</c:v>
                </c:pt>
                <c:pt idx="87">
                  <c:v>587.20997209299901</c:v>
                </c:pt>
                <c:pt idx="88">
                  <c:v>587.20997209299901</c:v>
                </c:pt>
                <c:pt idx="89">
                  <c:v>587.20997209299901</c:v>
                </c:pt>
                <c:pt idx="90">
                  <c:v>587.20997209299901</c:v>
                </c:pt>
                <c:pt idx="91">
                  <c:v>587.20997209299901</c:v>
                </c:pt>
                <c:pt idx="92">
                  <c:v>587.20997209299901</c:v>
                </c:pt>
                <c:pt idx="93">
                  <c:v>584.71664076899901</c:v>
                </c:pt>
                <c:pt idx="94">
                  <c:v>584.71664076899901</c:v>
                </c:pt>
                <c:pt idx="95">
                  <c:v>584.71664076899901</c:v>
                </c:pt>
                <c:pt idx="96">
                  <c:v>584.71664076899901</c:v>
                </c:pt>
                <c:pt idx="97">
                  <c:v>584.71664076899901</c:v>
                </c:pt>
                <c:pt idx="98">
                  <c:v>584.71664076899901</c:v>
                </c:pt>
                <c:pt idx="99">
                  <c:v>584.71664076899901</c:v>
                </c:pt>
                <c:pt idx="100">
                  <c:v>584.71664076899901</c:v>
                </c:pt>
                <c:pt idx="101">
                  <c:v>584.71664076899901</c:v>
                </c:pt>
                <c:pt idx="102">
                  <c:v>584.71664076899901</c:v>
                </c:pt>
                <c:pt idx="103">
                  <c:v>584.71664076899901</c:v>
                </c:pt>
                <c:pt idx="104">
                  <c:v>584.71664076899901</c:v>
                </c:pt>
                <c:pt idx="105">
                  <c:v>584.71664076899901</c:v>
                </c:pt>
                <c:pt idx="106">
                  <c:v>584.71664076899901</c:v>
                </c:pt>
                <c:pt idx="107">
                  <c:v>584.71664076899901</c:v>
                </c:pt>
                <c:pt idx="108">
                  <c:v>584.71664076899901</c:v>
                </c:pt>
                <c:pt idx="109">
                  <c:v>584.71664076899901</c:v>
                </c:pt>
                <c:pt idx="110">
                  <c:v>584.71664076899901</c:v>
                </c:pt>
                <c:pt idx="111">
                  <c:v>584.71664076899901</c:v>
                </c:pt>
                <c:pt idx="112">
                  <c:v>584.71664076899901</c:v>
                </c:pt>
                <c:pt idx="113">
                  <c:v>584.71664076899901</c:v>
                </c:pt>
                <c:pt idx="114">
                  <c:v>584.71664076899901</c:v>
                </c:pt>
                <c:pt idx="115">
                  <c:v>584.71664076899901</c:v>
                </c:pt>
                <c:pt idx="116">
                  <c:v>584.71664076899901</c:v>
                </c:pt>
                <c:pt idx="117">
                  <c:v>584.71664076899901</c:v>
                </c:pt>
                <c:pt idx="118">
                  <c:v>584.71664076899901</c:v>
                </c:pt>
                <c:pt idx="119">
                  <c:v>584.71664076899901</c:v>
                </c:pt>
                <c:pt idx="120">
                  <c:v>584.71664076899901</c:v>
                </c:pt>
                <c:pt idx="121">
                  <c:v>584.71664076899901</c:v>
                </c:pt>
                <c:pt idx="122">
                  <c:v>584.71664076899901</c:v>
                </c:pt>
                <c:pt idx="123">
                  <c:v>584.71664076899901</c:v>
                </c:pt>
                <c:pt idx="124">
                  <c:v>584.71664076899901</c:v>
                </c:pt>
                <c:pt idx="125">
                  <c:v>584.71664076899901</c:v>
                </c:pt>
                <c:pt idx="126">
                  <c:v>584.71664076899901</c:v>
                </c:pt>
                <c:pt idx="127">
                  <c:v>584.71664076899901</c:v>
                </c:pt>
                <c:pt idx="128">
                  <c:v>584.71664076899901</c:v>
                </c:pt>
                <c:pt idx="129">
                  <c:v>584.71664076899901</c:v>
                </c:pt>
                <c:pt idx="130">
                  <c:v>584.71664076899901</c:v>
                </c:pt>
                <c:pt idx="131">
                  <c:v>584.71664076899901</c:v>
                </c:pt>
                <c:pt idx="132">
                  <c:v>584.71664076899901</c:v>
                </c:pt>
                <c:pt idx="133">
                  <c:v>584.71664076899901</c:v>
                </c:pt>
                <c:pt idx="134">
                  <c:v>584.71664076899901</c:v>
                </c:pt>
                <c:pt idx="135">
                  <c:v>584.71664076899901</c:v>
                </c:pt>
                <c:pt idx="136">
                  <c:v>584.71664076899901</c:v>
                </c:pt>
                <c:pt idx="137">
                  <c:v>584.71664076899901</c:v>
                </c:pt>
                <c:pt idx="138">
                  <c:v>584.71664076899901</c:v>
                </c:pt>
                <c:pt idx="139">
                  <c:v>584.71664076899901</c:v>
                </c:pt>
                <c:pt idx="140">
                  <c:v>584.71664076899901</c:v>
                </c:pt>
                <c:pt idx="141">
                  <c:v>584.71664076899901</c:v>
                </c:pt>
                <c:pt idx="142">
                  <c:v>584.71664076899901</c:v>
                </c:pt>
                <c:pt idx="143">
                  <c:v>584.71664076899901</c:v>
                </c:pt>
                <c:pt idx="144">
                  <c:v>584.71664076899901</c:v>
                </c:pt>
                <c:pt idx="145">
                  <c:v>583.71729933499898</c:v>
                </c:pt>
                <c:pt idx="146">
                  <c:v>583.71729933499898</c:v>
                </c:pt>
                <c:pt idx="147">
                  <c:v>583.71729933499898</c:v>
                </c:pt>
                <c:pt idx="148">
                  <c:v>583.71729933499898</c:v>
                </c:pt>
                <c:pt idx="149">
                  <c:v>583.71729933499898</c:v>
                </c:pt>
                <c:pt idx="150">
                  <c:v>583.71729933499898</c:v>
                </c:pt>
                <c:pt idx="151">
                  <c:v>583.71729933499898</c:v>
                </c:pt>
                <c:pt idx="152">
                  <c:v>583.71729933499898</c:v>
                </c:pt>
                <c:pt idx="153">
                  <c:v>583.71729933499898</c:v>
                </c:pt>
                <c:pt idx="154">
                  <c:v>583.71729933499898</c:v>
                </c:pt>
                <c:pt idx="155">
                  <c:v>583.71729933499898</c:v>
                </c:pt>
                <c:pt idx="156">
                  <c:v>583.71729933499898</c:v>
                </c:pt>
                <c:pt idx="157">
                  <c:v>583.71729933499898</c:v>
                </c:pt>
                <c:pt idx="158">
                  <c:v>583.71729933499898</c:v>
                </c:pt>
                <c:pt idx="159">
                  <c:v>583.71729933499898</c:v>
                </c:pt>
                <c:pt idx="160">
                  <c:v>583.71729933499898</c:v>
                </c:pt>
                <c:pt idx="161">
                  <c:v>583.71729933499898</c:v>
                </c:pt>
                <c:pt idx="162">
                  <c:v>583.71729933499898</c:v>
                </c:pt>
                <c:pt idx="163">
                  <c:v>583.71729933499898</c:v>
                </c:pt>
                <c:pt idx="164">
                  <c:v>583.71729933499898</c:v>
                </c:pt>
                <c:pt idx="165">
                  <c:v>583.71729933499898</c:v>
                </c:pt>
                <c:pt idx="166">
                  <c:v>583.71729933499898</c:v>
                </c:pt>
                <c:pt idx="167">
                  <c:v>583.71729933499898</c:v>
                </c:pt>
                <c:pt idx="168">
                  <c:v>583.71729933499898</c:v>
                </c:pt>
                <c:pt idx="169">
                  <c:v>583.71729933499898</c:v>
                </c:pt>
                <c:pt idx="170">
                  <c:v>583.71729933499898</c:v>
                </c:pt>
                <c:pt idx="171">
                  <c:v>583.71729933499898</c:v>
                </c:pt>
                <c:pt idx="172">
                  <c:v>583.71729933499898</c:v>
                </c:pt>
                <c:pt idx="173">
                  <c:v>583.71729933499898</c:v>
                </c:pt>
                <c:pt idx="174">
                  <c:v>583.71729933499898</c:v>
                </c:pt>
                <c:pt idx="175">
                  <c:v>583.71729933499898</c:v>
                </c:pt>
                <c:pt idx="176">
                  <c:v>583.71729933499898</c:v>
                </c:pt>
                <c:pt idx="177">
                  <c:v>583.71729933499898</c:v>
                </c:pt>
                <c:pt idx="178">
                  <c:v>583.71729933499898</c:v>
                </c:pt>
                <c:pt idx="179">
                  <c:v>583.71729933499898</c:v>
                </c:pt>
                <c:pt idx="180">
                  <c:v>583.71729933499898</c:v>
                </c:pt>
                <c:pt idx="181">
                  <c:v>583.71729933499898</c:v>
                </c:pt>
                <c:pt idx="182">
                  <c:v>583.71729933499898</c:v>
                </c:pt>
                <c:pt idx="183">
                  <c:v>583.71729933499898</c:v>
                </c:pt>
                <c:pt idx="184">
                  <c:v>583.71729933499898</c:v>
                </c:pt>
                <c:pt idx="185">
                  <c:v>583.71729933499898</c:v>
                </c:pt>
                <c:pt idx="186">
                  <c:v>583.71729933499898</c:v>
                </c:pt>
                <c:pt idx="187">
                  <c:v>583.71729933499898</c:v>
                </c:pt>
                <c:pt idx="188">
                  <c:v>583.71729933499898</c:v>
                </c:pt>
                <c:pt idx="189">
                  <c:v>583.71729933499898</c:v>
                </c:pt>
                <c:pt idx="190">
                  <c:v>583.71729933499898</c:v>
                </c:pt>
                <c:pt idx="191">
                  <c:v>583.71729933499898</c:v>
                </c:pt>
                <c:pt idx="192">
                  <c:v>583.71729933499898</c:v>
                </c:pt>
                <c:pt idx="193">
                  <c:v>583.71729933499898</c:v>
                </c:pt>
                <c:pt idx="194">
                  <c:v>583.71729933499898</c:v>
                </c:pt>
                <c:pt idx="195">
                  <c:v>583.71729933499898</c:v>
                </c:pt>
                <c:pt idx="196">
                  <c:v>583.71729933499898</c:v>
                </c:pt>
                <c:pt idx="197">
                  <c:v>583.71729933499898</c:v>
                </c:pt>
                <c:pt idx="198">
                  <c:v>583.71729933499898</c:v>
                </c:pt>
                <c:pt idx="199">
                  <c:v>583.71729933499898</c:v>
                </c:pt>
                <c:pt idx="200">
                  <c:v>583.71729933499898</c:v>
                </c:pt>
                <c:pt idx="201">
                  <c:v>583.71729933499898</c:v>
                </c:pt>
                <c:pt idx="202">
                  <c:v>583.71729933499898</c:v>
                </c:pt>
                <c:pt idx="203">
                  <c:v>583.71729933499898</c:v>
                </c:pt>
                <c:pt idx="204">
                  <c:v>583.71729933499898</c:v>
                </c:pt>
                <c:pt idx="205">
                  <c:v>583.71729933499898</c:v>
                </c:pt>
                <c:pt idx="206">
                  <c:v>583.71729933499898</c:v>
                </c:pt>
                <c:pt idx="207">
                  <c:v>583.71729933499898</c:v>
                </c:pt>
                <c:pt idx="208">
                  <c:v>583.71729933499898</c:v>
                </c:pt>
                <c:pt idx="209">
                  <c:v>583.71729933499898</c:v>
                </c:pt>
                <c:pt idx="210">
                  <c:v>583.71729933499898</c:v>
                </c:pt>
                <c:pt idx="211">
                  <c:v>583.71729933499898</c:v>
                </c:pt>
                <c:pt idx="212">
                  <c:v>583.71729933499898</c:v>
                </c:pt>
                <c:pt idx="213">
                  <c:v>583.71729933499898</c:v>
                </c:pt>
                <c:pt idx="214">
                  <c:v>583.71729933499898</c:v>
                </c:pt>
                <c:pt idx="215">
                  <c:v>583.71729933499898</c:v>
                </c:pt>
                <c:pt idx="216">
                  <c:v>583.71729933499898</c:v>
                </c:pt>
                <c:pt idx="217">
                  <c:v>583.71729933499898</c:v>
                </c:pt>
                <c:pt idx="218">
                  <c:v>583.71729933499898</c:v>
                </c:pt>
                <c:pt idx="219">
                  <c:v>583.71729933499898</c:v>
                </c:pt>
                <c:pt idx="220">
                  <c:v>583.71729933499898</c:v>
                </c:pt>
                <c:pt idx="221">
                  <c:v>583.71729933499898</c:v>
                </c:pt>
                <c:pt idx="222">
                  <c:v>583.71729933499898</c:v>
                </c:pt>
                <c:pt idx="223">
                  <c:v>583.71729933499898</c:v>
                </c:pt>
                <c:pt idx="224">
                  <c:v>583.71729933499898</c:v>
                </c:pt>
                <c:pt idx="225">
                  <c:v>583.71729933499898</c:v>
                </c:pt>
                <c:pt idx="226">
                  <c:v>583.71729933499898</c:v>
                </c:pt>
                <c:pt idx="227">
                  <c:v>583.71729933499898</c:v>
                </c:pt>
                <c:pt idx="228">
                  <c:v>583.71729933499898</c:v>
                </c:pt>
                <c:pt idx="229">
                  <c:v>583.71729933499898</c:v>
                </c:pt>
                <c:pt idx="230">
                  <c:v>583.71729933499898</c:v>
                </c:pt>
                <c:pt idx="231">
                  <c:v>583.71729933499898</c:v>
                </c:pt>
                <c:pt idx="232">
                  <c:v>583.71729933499898</c:v>
                </c:pt>
                <c:pt idx="233">
                  <c:v>583.71729933499898</c:v>
                </c:pt>
                <c:pt idx="234">
                  <c:v>583.71729933499898</c:v>
                </c:pt>
                <c:pt idx="235">
                  <c:v>583.71729933499898</c:v>
                </c:pt>
                <c:pt idx="236">
                  <c:v>583.71729933499898</c:v>
                </c:pt>
                <c:pt idx="237">
                  <c:v>583.71729933499898</c:v>
                </c:pt>
                <c:pt idx="238">
                  <c:v>583.71729933499898</c:v>
                </c:pt>
                <c:pt idx="239">
                  <c:v>583.71729933499898</c:v>
                </c:pt>
                <c:pt idx="240">
                  <c:v>583.71729933499898</c:v>
                </c:pt>
                <c:pt idx="241">
                  <c:v>583.71729933499898</c:v>
                </c:pt>
                <c:pt idx="242">
                  <c:v>583.71729933499898</c:v>
                </c:pt>
                <c:pt idx="243">
                  <c:v>583.71729933499898</c:v>
                </c:pt>
                <c:pt idx="244">
                  <c:v>583.71729933499898</c:v>
                </c:pt>
                <c:pt idx="245">
                  <c:v>583.71729933499898</c:v>
                </c:pt>
                <c:pt idx="246">
                  <c:v>583.71729933499898</c:v>
                </c:pt>
                <c:pt idx="247">
                  <c:v>583.71729933499898</c:v>
                </c:pt>
                <c:pt idx="248">
                  <c:v>583.71729933499898</c:v>
                </c:pt>
                <c:pt idx="249">
                  <c:v>583.71729933499898</c:v>
                </c:pt>
                <c:pt idx="250">
                  <c:v>583.71729933499898</c:v>
                </c:pt>
                <c:pt idx="251">
                  <c:v>583.71729933499898</c:v>
                </c:pt>
                <c:pt idx="252">
                  <c:v>583.71729933499898</c:v>
                </c:pt>
                <c:pt idx="253">
                  <c:v>583.71729933499898</c:v>
                </c:pt>
                <c:pt idx="254">
                  <c:v>583.71729933499898</c:v>
                </c:pt>
                <c:pt idx="255">
                  <c:v>583.71729933499898</c:v>
                </c:pt>
                <c:pt idx="256">
                  <c:v>583.71729933499898</c:v>
                </c:pt>
                <c:pt idx="257">
                  <c:v>583.71729933499898</c:v>
                </c:pt>
                <c:pt idx="258">
                  <c:v>583.71729933499898</c:v>
                </c:pt>
                <c:pt idx="259">
                  <c:v>583.71729933499898</c:v>
                </c:pt>
                <c:pt idx="260">
                  <c:v>583.71729933499898</c:v>
                </c:pt>
                <c:pt idx="261">
                  <c:v>583.71729933499898</c:v>
                </c:pt>
                <c:pt idx="262">
                  <c:v>583.71729933499898</c:v>
                </c:pt>
                <c:pt idx="263">
                  <c:v>583.71729933499898</c:v>
                </c:pt>
                <c:pt idx="264">
                  <c:v>583.71729933499898</c:v>
                </c:pt>
                <c:pt idx="265">
                  <c:v>583.71729933499898</c:v>
                </c:pt>
                <c:pt idx="266">
                  <c:v>583.71729933499898</c:v>
                </c:pt>
                <c:pt idx="267">
                  <c:v>583.71729933499898</c:v>
                </c:pt>
                <c:pt idx="268">
                  <c:v>583.71729933499898</c:v>
                </c:pt>
                <c:pt idx="269">
                  <c:v>583.71729933499898</c:v>
                </c:pt>
                <c:pt idx="270">
                  <c:v>583.71729933499898</c:v>
                </c:pt>
                <c:pt idx="271">
                  <c:v>583.71729933499898</c:v>
                </c:pt>
                <c:pt idx="272">
                  <c:v>583.71729933499898</c:v>
                </c:pt>
                <c:pt idx="273">
                  <c:v>583.71729933499898</c:v>
                </c:pt>
                <c:pt idx="274">
                  <c:v>583.71729933499898</c:v>
                </c:pt>
                <c:pt idx="275">
                  <c:v>583.71729933499898</c:v>
                </c:pt>
                <c:pt idx="276">
                  <c:v>583.71729933499898</c:v>
                </c:pt>
                <c:pt idx="277">
                  <c:v>583.71729933499898</c:v>
                </c:pt>
                <c:pt idx="278">
                  <c:v>583.71729933499898</c:v>
                </c:pt>
                <c:pt idx="279">
                  <c:v>583.71729933499898</c:v>
                </c:pt>
                <c:pt idx="280">
                  <c:v>583.71729933499898</c:v>
                </c:pt>
                <c:pt idx="281">
                  <c:v>583.71729933499898</c:v>
                </c:pt>
                <c:pt idx="282">
                  <c:v>583.71729933499898</c:v>
                </c:pt>
                <c:pt idx="283">
                  <c:v>583.71729933499898</c:v>
                </c:pt>
                <c:pt idx="284">
                  <c:v>583.71729933499898</c:v>
                </c:pt>
                <c:pt idx="285">
                  <c:v>583.71729933499898</c:v>
                </c:pt>
                <c:pt idx="286">
                  <c:v>583.71729933499898</c:v>
                </c:pt>
                <c:pt idx="287">
                  <c:v>583.71729933499898</c:v>
                </c:pt>
                <c:pt idx="288">
                  <c:v>583.71729933499898</c:v>
                </c:pt>
                <c:pt idx="289">
                  <c:v>583.71729933499898</c:v>
                </c:pt>
                <c:pt idx="290">
                  <c:v>583.71729933499898</c:v>
                </c:pt>
                <c:pt idx="291">
                  <c:v>583.71729933499898</c:v>
                </c:pt>
                <c:pt idx="292">
                  <c:v>583.71729933499898</c:v>
                </c:pt>
                <c:pt idx="293">
                  <c:v>583.71729933499898</c:v>
                </c:pt>
                <c:pt idx="294">
                  <c:v>583.71729933499898</c:v>
                </c:pt>
                <c:pt idx="295">
                  <c:v>583.71729933499898</c:v>
                </c:pt>
                <c:pt idx="296">
                  <c:v>583.71729933499898</c:v>
                </c:pt>
                <c:pt idx="297">
                  <c:v>583.71729933499898</c:v>
                </c:pt>
                <c:pt idx="298">
                  <c:v>583.71729933499898</c:v>
                </c:pt>
                <c:pt idx="299">
                  <c:v>583.71729933499898</c:v>
                </c:pt>
                <c:pt idx="300">
                  <c:v>583.71729933499898</c:v>
                </c:pt>
                <c:pt idx="301">
                  <c:v>583.71729933499898</c:v>
                </c:pt>
                <c:pt idx="302">
                  <c:v>583.71729933499898</c:v>
                </c:pt>
                <c:pt idx="303">
                  <c:v>583.71729933499898</c:v>
                </c:pt>
                <c:pt idx="304">
                  <c:v>583.71729933499898</c:v>
                </c:pt>
                <c:pt idx="305">
                  <c:v>583.71729933499898</c:v>
                </c:pt>
                <c:pt idx="306">
                  <c:v>583.71729933499898</c:v>
                </c:pt>
                <c:pt idx="307">
                  <c:v>583.71729933499898</c:v>
                </c:pt>
                <c:pt idx="308">
                  <c:v>583.71729933499898</c:v>
                </c:pt>
                <c:pt idx="309">
                  <c:v>583.71729933499898</c:v>
                </c:pt>
                <c:pt idx="310">
                  <c:v>583.71729933499898</c:v>
                </c:pt>
                <c:pt idx="311">
                  <c:v>583.71729933499898</c:v>
                </c:pt>
                <c:pt idx="312">
                  <c:v>583.71729933499898</c:v>
                </c:pt>
                <c:pt idx="313">
                  <c:v>583.71729933499898</c:v>
                </c:pt>
                <c:pt idx="314">
                  <c:v>583.71729933499898</c:v>
                </c:pt>
                <c:pt idx="315">
                  <c:v>583.71729933499898</c:v>
                </c:pt>
                <c:pt idx="316">
                  <c:v>583.71729933499898</c:v>
                </c:pt>
                <c:pt idx="317">
                  <c:v>583.71729933499898</c:v>
                </c:pt>
                <c:pt idx="318">
                  <c:v>583.71729933499898</c:v>
                </c:pt>
                <c:pt idx="319">
                  <c:v>583.71729933499898</c:v>
                </c:pt>
                <c:pt idx="320">
                  <c:v>583.71729933499898</c:v>
                </c:pt>
                <c:pt idx="321">
                  <c:v>583.71729933499898</c:v>
                </c:pt>
                <c:pt idx="322">
                  <c:v>583.71729933499898</c:v>
                </c:pt>
                <c:pt idx="323">
                  <c:v>583.71729933499898</c:v>
                </c:pt>
                <c:pt idx="324">
                  <c:v>583.71729933499898</c:v>
                </c:pt>
                <c:pt idx="325">
                  <c:v>583.71729933499898</c:v>
                </c:pt>
                <c:pt idx="326">
                  <c:v>583.71729933499898</c:v>
                </c:pt>
                <c:pt idx="327">
                  <c:v>583.71729933499898</c:v>
                </c:pt>
                <c:pt idx="328">
                  <c:v>583.71729933499898</c:v>
                </c:pt>
                <c:pt idx="329">
                  <c:v>583.71729933499898</c:v>
                </c:pt>
                <c:pt idx="330">
                  <c:v>583.71729933499898</c:v>
                </c:pt>
                <c:pt idx="331">
                  <c:v>583.71729933499898</c:v>
                </c:pt>
                <c:pt idx="332">
                  <c:v>583.71729933499898</c:v>
                </c:pt>
                <c:pt idx="333">
                  <c:v>583.71729933499898</c:v>
                </c:pt>
                <c:pt idx="334">
                  <c:v>583.71729933499898</c:v>
                </c:pt>
                <c:pt idx="335">
                  <c:v>583.71729933499898</c:v>
                </c:pt>
                <c:pt idx="336">
                  <c:v>583.71729933499898</c:v>
                </c:pt>
                <c:pt idx="337">
                  <c:v>583.71729933499898</c:v>
                </c:pt>
                <c:pt idx="338">
                  <c:v>583.71729933499898</c:v>
                </c:pt>
                <c:pt idx="339">
                  <c:v>583.71729933499898</c:v>
                </c:pt>
                <c:pt idx="340">
                  <c:v>583.71729933499898</c:v>
                </c:pt>
                <c:pt idx="341">
                  <c:v>583.71729933499898</c:v>
                </c:pt>
                <c:pt idx="342">
                  <c:v>583.71729933499898</c:v>
                </c:pt>
                <c:pt idx="343">
                  <c:v>583.71729933499898</c:v>
                </c:pt>
                <c:pt idx="344">
                  <c:v>583.71729933499898</c:v>
                </c:pt>
                <c:pt idx="345">
                  <c:v>583.71729933499898</c:v>
                </c:pt>
                <c:pt idx="346">
                  <c:v>583.71729933499898</c:v>
                </c:pt>
                <c:pt idx="347">
                  <c:v>583.71729933499898</c:v>
                </c:pt>
                <c:pt idx="348">
                  <c:v>583.71729933499898</c:v>
                </c:pt>
                <c:pt idx="349">
                  <c:v>583.71729933499898</c:v>
                </c:pt>
                <c:pt idx="350">
                  <c:v>583.71729933499898</c:v>
                </c:pt>
                <c:pt idx="351">
                  <c:v>583.71729933499898</c:v>
                </c:pt>
                <c:pt idx="352">
                  <c:v>583.71729933499898</c:v>
                </c:pt>
                <c:pt idx="353">
                  <c:v>583.71729933499898</c:v>
                </c:pt>
                <c:pt idx="354">
                  <c:v>583.71729933499898</c:v>
                </c:pt>
                <c:pt idx="355">
                  <c:v>583.71729933499898</c:v>
                </c:pt>
                <c:pt idx="356">
                  <c:v>583.71729933499898</c:v>
                </c:pt>
                <c:pt idx="357">
                  <c:v>583.71729933499898</c:v>
                </c:pt>
                <c:pt idx="358">
                  <c:v>583.71729933499898</c:v>
                </c:pt>
                <c:pt idx="359">
                  <c:v>583.71729933499898</c:v>
                </c:pt>
                <c:pt idx="360">
                  <c:v>583.71729933499898</c:v>
                </c:pt>
                <c:pt idx="361">
                  <c:v>583.71729933499898</c:v>
                </c:pt>
                <c:pt idx="362">
                  <c:v>583.71729933499898</c:v>
                </c:pt>
                <c:pt idx="363">
                  <c:v>583.71729933499898</c:v>
                </c:pt>
                <c:pt idx="364">
                  <c:v>583.71729933499898</c:v>
                </c:pt>
                <c:pt idx="365">
                  <c:v>583.71729933499898</c:v>
                </c:pt>
                <c:pt idx="366">
                  <c:v>583.71729933499898</c:v>
                </c:pt>
                <c:pt idx="367">
                  <c:v>583.71729933499898</c:v>
                </c:pt>
                <c:pt idx="368">
                  <c:v>583.71729933499898</c:v>
                </c:pt>
                <c:pt idx="369">
                  <c:v>583.71729933499898</c:v>
                </c:pt>
                <c:pt idx="370">
                  <c:v>583.71729933499898</c:v>
                </c:pt>
                <c:pt idx="371">
                  <c:v>583.71729933499898</c:v>
                </c:pt>
                <c:pt idx="372">
                  <c:v>583.71729933499898</c:v>
                </c:pt>
                <c:pt idx="373">
                  <c:v>583.71729933499898</c:v>
                </c:pt>
                <c:pt idx="374">
                  <c:v>583.71729933499898</c:v>
                </c:pt>
                <c:pt idx="375">
                  <c:v>583.71729933499898</c:v>
                </c:pt>
                <c:pt idx="376">
                  <c:v>583.71729933499898</c:v>
                </c:pt>
                <c:pt idx="377">
                  <c:v>583.71729933499898</c:v>
                </c:pt>
                <c:pt idx="378">
                  <c:v>583.71729933499898</c:v>
                </c:pt>
                <c:pt idx="379">
                  <c:v>583.71729933499898</c:v>
                </c:pt>
                <c:pt idx="380">
                  <c:v>583.71729933499898</c:v>
                </c:pt>
                <c:pt idx="381">
                  <c:v>583.71729933499898</c:v>
                </c:pt>
                <c:pt idx="382">
                  <c:v>583.71729933499898</c:v>
                </c:pt>
                <c:pt idx="383">
                  <c:v>583.71729933499898</c:v>
                </c:pt>
                <c:pt idx="384">
                  <c:v>583.71729933499898</c:v>
                </c:pt>
                <c:pt idx="385">
                  <c:v>583.71729933499898</c:v>
                </c:pt>
                <c:pt idx="386">
                  <c:v>583.71729933499898</c:v>
                </c:pt>
                <c:pt idx="387">
                  <c:v>583.71729933499898</c:v>
                </c:pt>
                <c:pt idx="388">
                  <c:v>583.71729933499898</c:v>
                </c:pt>
                <c:pt idx="389">
                  <c:v>583.71729933499898</c:v>
                </c:pt>
                <c:pt idx="390">
                  <c:v>583.71729933499898</c:v>
                </c:pt>
                <c:pt idx="391">
                  <c:v>583.71729933499898</c:v>
                </c:pt>
                <c:pt idx="392">
                  <c:v>583.71729933499898</c:v>
                </c:pt>
                <c:pt idx="393">
                  <c:v>583.71729933499898</c:v>
                </c:pt>
                <c:pt idx="394">
                  <c:v>583.71729933499898</c:v>
                </c:pt>
                <c:pt idx="395">
                  <c:v>583.71729933499898</c:v>
                </c:pt>
                <c:pt idx="396">
                  <c:v>583.71729933499898</c:v>
                </c:pt>
                <c:pt idx="397">
                  <c:v>583.71729933499898</c:v>
                </c:pt>
                <c:pt idx="398">
                  <c:v>583.71729933499898</c:v>
                </c:pt>
                <c:pt idx="399">
                  <c:v>583.71729933499898</c:v>
                </c:pt>
                <c:pt idx="400">
                  <c:v>583.71729933499898</c:v>
                </c:pt>
                <c:pt idx="401">
                  <c:v>583.71729933499898</c:v>
                </c:pt>
                <c:pt idx="402">
                  <c:v>583.71729933499898</c:v>
                </c:pt>
                <c:pt idx="403">
                  <c:v>583.71729933499898</c:v>
                </c:pt>
                <c:pt idx="404">
                  <c:v>583.71729933499898</c:v>
                </c:pt>
                <c:pt idx="405">
                  <c:v>583.71729933499898</c:v>
                </c:pt>
                <c:pt idx="406">
                  <c:v>572.65446553999902</c:v>
                </c:pt>
                <c:pt idx="407">
                  <c:v>572.65446553999902</c:v>
                </c:pt>
                <c:pt idx="408">
                  <c:v>572.65446553999902</c:v>
                </c:pt>
                <c:pt idx="409">
                  <c:v>572.65446553999902</c:v>
                </c:pt>
                <c:pt idx="410">
                  <c:v>572.65446553999902</c:v>
                </c:pt>
                <c:pt idx="411">
                  <c:v>572.65446553999902</c:v>
                </c:pt>
                <c:pt idx="412">
                  <c:v>572.65446553999902</c:v>
                </c:pt>
                <c:pt idx="413">
                  <c:v>494.48985511199999</c:v>
                </c:pt>
                <c:pt idx="414">
                  <c:v>494.48985511199999</c:v>
                </c:pt>
                <c:pt idx="415">
                  <c:v>494.48985511199999</c:v>
                </c:pt>
                <c:pt idx="416">
                  <c:v>494.48985511199999</c:v>
                </c:pt>
                <c:pt idx="417">
                  <c:v>494.48985511199999</c:v>
                </c:pt>
                <c:pt idx="418">
                  <c:v>494.48985511199999</c:v>
                </c:pt>
                <c:pt idx="419">
                  <c:v>494.48985511199999</c:v>
                </c:pt>
                <c:pt idx="420">
                  <c:v>494.48985511199999</c:v>
                </c:pt>
                <c:pt idx="421">
                  <c:v>494.48985511199999</c:v>
                </c:pt>
                <c:pt idx="422">
                  <c:v>494.48985511199999</c:v>
                </c:pt>
                <c:pt idx="423">
                  <c:v>494.48985511199999</c:v>
                </c:pt>
                <c:pt idx="424">
                  <c:v>494.48985511199999</c:v>
                </c:pt>
                <c:pt idx="425">
                  <c:v>494.48985511199999</c:v>
                </c:pt>
                <c:pt idx="426">
                  <c:v>494.48985511199999</c:v>
                </c:pt>
                <c:pt idx="427">
                  <c:v>494.48985511199999</c:v>
                </c:pt>
                <c:pt idx="428">
                  <c:v>494.48985511199999</c:v>
                </c:pt>
                <c:pt idx="429">
                  <c:v>494.48985511199999</c:v>
                </c:pt>
                <c:pt idx="430">
                  <c:v>494.48985511199999</c:v>
                </c:pt>
                <c:pt idx="431">
                  <c:v>494.48985511199999</c:v>
                </c:pt>
                <c:pt idx="432">
                  <c:v>494.48985511199999</c:v>
                </c:pt>
                <c:pt idx="433">
                  <c:v>494.48985511199999</c:v>
                </c:pt>
                <c:pt idx="434">
                  <c:v>494.48985511199999</c:v>
                </c:pt>
                <c:pt idx="435">
                  <c:v>494.48985511199999</c:v>
                </c:pt>
                <c:pt idx="436">
                  <c:v>494.48985511199999</c:v>
                </c:pt>
                <c:pt idx="437">
                  <c:v>485.56197870599999</c:v>
                </c:pt>
                <c:pt idx="438">
                  <c:v>485.56197870599999</c:v>
                </c:pt>
                <c:pt idx="439">
                  <c:v>485.56197870599999</c:v>
                </c:pt>
                <c:pt idx="440">
                  <c:v>485.56197870599999</c:v>
                </c:pt>
                <c:pt idx="441">
                  <c:v>485.56197870599999</c:v>
                </c:pt>
                <c:pt idx="442">
                  <c:v>485.56197870599999</c:v>
                </c:pt>
                <c:pt idx="443">
                  <c:v>485.56197870599999</c:v>
                </c:pt>
                <c:pt idx="444">
                  <c:v>485.56197870599999</c:v>
                </c:pt>
                <c:pt idx="445">
                  <c:v>485.56197870599999</c:v>
                </c:pt>
                <c:pt idx="446">
                  <c:v>485.56197870599999</c:v>
                </c:pt>
                <c:pt idx="447">
                  <c:v>485.56197870599999</c:v>
                </c:pt>
                <c:pt idx="448">
                  <c:v>485.56197870599999</c:v>
                </c:pt>
                <c:pt idx="449">
                  <c:v>485.56197870599999</c:v>
                </c:pt>
                <c:pt idx="450">
                  <c:v>485.56197870599999</c:v>
                </c:pt>
                <c:pt idx="451">
                  <c:v>485.56197870599999</c:v>
                </c:pt>
                <c:pt idx="452">
                  <c:v>485.56197870599999</c:v>
                </c:pt>
                <c:pt idx="453">
                  <c:v>485.56197870599999</c:v>
                </c:pt>
                <c:pt idx="454">
                  <c:v>485.56197870599999</c:v>
                </c:pt>
                <c:pt idx="455">
                  <c:v>485.56197870599999</c:v>
                </c:pt>
                <c:pt idx="456">
                  <c:v>485.56197870599999</c:v>
                </c:pt>
                <c:pt idx="457">
                  <c:v>485.56197870599999</c:v>
                </c:pt>
                <c:pt idx="458">
                  <c:v>485.56197870599999</c:v>
                </c:pt>
                <c:pt idx="459">
                  <c:v>485.56197870599999</c:v>
                </c:pt>
                <c:pt idx="460">
                  <c:v>485.56197870599999</c:v>
                </c:pt>
                <c:pt idx="461">
                  <c:v>485.56197870599999</c:v>
                </c:pt>
                <c:pt idx="462">
                  <c:v>485.56197870599999</c:v>
                </c:pt>
                <c:pt idx="463">
                  <c:v>485.56197870599999</c:v>
                </c:pt>
                <c:pt idx="464">
                  <c:v>485.56197870599999</c:v>
                </c:pt>
                <c:pt idx="465">
                  <c:v>485.56197870599999</c:v>
                </c:pt>
                <c:pt idx="466">
                  <c:v>485.56197870599999</c:v>
                </c:pt>
                <c:pt idx="467">
                  <c:v>485.56197870599999</c:v>
                </c:pt>
                <c:pt idx="468">
                  <c:v>485.56197870599999</c:v>
                </c:pt>
                <c:pt idx="469">
                  <c:v>485.56197870599999</c:v>
                </c:pt>
                <c:pt idx="470">
                  <c:v>485.56197870599999</c:v>
                </c:pt>
                <c:pt idx="471">
                  <c:v>485.56197870599999</c:v>
                </c:pt>
                <c:pt idx="472">
                  <c:v>485.56197870599999</c:v>
                </c:pt>
                <c:pt idx="473">
                  <c:v>485.56197870599999</c:v>
                </c:pt>
                <c:pt idx="474">
                  <c:v>485.56197870599999</c:v>
                </c:pt>
                <c:pt idx="475">
                  <c:v>485.56197870599999</c:v>
                </c:pt>
                <c:pt idx="476">
                  <c:v>485.56197870599999</c:v>
                </c:pt>
                <c:pt idx="477">
                  <c:v>485.56197870599999</c:v>
                </c:pt>
                <c:pt idx="478">
                  <c:v>485.56197870599999</c:v>
                </c:pt>
                <c:pt idx="479">
                  <c:v>485.56197870599999</c:v>
                </c:pt>
                <c:pt idx="480">
                  <c:v>485.56197870599999</c:v>
                </c:pt>
                <c:pt idx="481">
                  <c:v>485.56197870599999</c:v>
                </c:pt>
                <c:pt idx="482">
                  <c:v>485.56197870599999</c:v>
                </c:pt>
                <c:pt idx="483">
                  <c:v>485.56197870599999</c:v>
                </c:pt>
                <c:pt idx="484">
                  <c:v>485.56197870599999</c:v>
                </c:pt>
                <c:pt idx="485">
                  <c:v>485.56197870599999</c:v>
                </c:pt>
                <c:pt idx="486">
                  <c:v>485.56197870599999</c:v>
                </c:pt>
                <c:pt idx="487">
                  <c:v>485.56197870599999</c:v>
                </c:pt>
                <c:pt idx="488">
                  <c:v>485.56197870599999</c:v>
                </c:pt>
                <c:pt idx="489">
                  <c:v>485.56197870599999</c:v>
                </c:pt>
                <c:pt idx="490">
                  <c:v>485.56197870599999</c:v>
                </c:pt>
                <c:pt idx="491">
                  <c:v>485.56197870599999</c:v>
                </c:pt>
                <c:pt idx="492">
                  <c:v>485.56197870599999</c:v>
                </c:pt>
                <c:pt idx="493">
                  <c:v>485.56197870599999</c:v>
                </c:pt>
                <c:pt idx="494">
                  <c:v>485.56197870599999</c:v>
                </c:pt>
                <c:pt idx="495">
                  <c:v>485.56197870599999</c:v>
                </c:pt>
                <c:pt idx="496">
                  <c:v>485.56197870599999</c:v>
                </c:pt>
                <c:pt idx="497">
                  <c:v>485.56197870599999</c:v>
                </c:pt>
                <c:pt idx="498">
                  <c:v>485.56197870599999</c:v>
                </c:pt>
                <c:pt idx="499">
                  <c:v>485.56197870599999</c:v>
                </c:pt>
                <c:pt idx="500">
                  <c:v>485.56197870599999</c:v>
                </c:pt>
                <c:pt idx="501">
                  <c:v>485.56197870599999</c:v>
                </c:pt>
                <c:pt idx="502">
                  <c:v>485.56197870599999</c:v>
                </c:pt>
                <c:pt idx="503">
                  <c:v>485.56197870599999</c:v>
                </c:pt>
                <c:pt idx="504">
                  <c:v>485.56197870599999</c:v>
                </c:pt>
                <c:pt idx="505">
                  <c:v>485.56197870599999</c:v>
                </c:pt>
                <c:pt idx="506">
                  <c:v>485.56197870599999</c:v>
                </c:pt>
                <c:pt idx="507">
                  <c:v>485.56197870599999</c:v>
                </c:pt>
                <c:pt idx="508">
                  <c:v>485.56197870599999</c:v>
                </c:pt>
                <c:pt idx="509">
                  <c:v>485.56197870599999</c:v>
                </c:pt>
                <c:pt idx="510">
                  <c:v>485.56197870599999</c:v>
                </c:pt>
                <c:pt idx="511">
                  <c:v>485.56197870599999</c:v>
                </c:pt>
                <c:pt idx="512">
                  <c:v>485.56197870599999</c:v>
                </c:pt>
                <c:pt idx="513">
                  <c:v>485.56197870599999</c:v>
                </c:pt>
                <c:pt idx="514">
                  <c:v>485.56197870599999</c:v>
                </c:pt>
                <c:pt idx="515">
                  <c:v>485.56197870599999</c:v>
                </c:pt>
                <c:pt idx="516">
                  <c:v>485.56197870599999</c:v>
                </c:pt>
                <c:pt idx="517">
                  <c:v>485.56197870599999</c:v>
                </c:pt>
                <c:pt idx="518">
                  <c:v>485.56197870599999</c:v>
                </c:pt>
                <c:pt idx="519">
                  <c:v>485.56197870599999</c:v>
                </c:pt>
                <c:pt idx="520">
                  <c:v>485.56197870599999</c:v>
                </c:pt>
                <c:pt idx="521">
                  <c:v>485.56197870599999</c:v>
                </c:pt>
                <c:pt idx="522">
                  <c:v>485.56197870599999</c:v>
                </c:pt>
                <c:pt idx="523">
                  <c:v>485.56197870599999</c:v>
                </c:pt>
                <c:pt idx="524">
                  <c:v>485.56197870599999</c:v>
                </c:pt>
                <c:pt idx="525">
                  <c:v>485.56197870599999</c:v>
                </c:pt>
                <c:pt idx="526">
                  <c:v>485.56197870599999</c:v>
                </c:pt>
                <c:pt idx="527">
                  <c:v>485.56197870599999</c:v>
                </c:pt>
                <c:pt idx="528">
                  <c:v>485.56197870599999</c:v>
                </c:pt>
                <c:pt idx="529">
                  <c:v>485.56197870599999</c:v>
                </c:pt>
                <c:pt idx="530">
                  <c:v>485.56197870599999</c:v>
                </c:pt>
                <c:pt idx="531">
                  <c:v>485.56197870599999</c:v>
                </c:pt>
                <c:pt idx="532">
                  <c:v>485.56197870599999</c:v>
                </c:pt>
                <c:pt idx="533">
                  <c:v>485.56197870599999</c:v>
                </c:pt>
                <c:pt idx="534">
                  <c:v>485.56197870599999</c:v>
                </c:pt>
                <c:pt idx="535">
                  <c:v>485.56197870599999</c:v>
                </c:pt>
                <c:pt idx="536">
                  <c:v>485.56197870599999</c:v>
                </c:pt>
                <c:pt idx="537">
                  <c:v>485.56197870599999</c:v>
                </c:pt>
                <c:pt idx="538">
                  <c:v>485.56197870599999</c:v>
                </c:pt>
                <c:pt idx="539">
                  <c:v>485.56197870599999</c:v>
                </c:pt>
                <c:pt idx="540">
                  <c:v>485.56197870599999</c:v>
                </c:pt>
                <c:pt idx="541">
                  <c:v>485.56197870599999</c:v>
                </c:pt>
                <c:pt idx="542">
                  <c:v>485.56197870599999</c:v>
                </c:pt>
                <c:pt idx="543">
                  <c:v>485.56197870599999</c:v>
                </c:pt>
                <c:pt idx="544">
                  <c:v>485.56197870599999</c:v>
                </c:pt>
                <c:pt idx="545">
                  <c:v>485.56197870599999</c:v>
                </c:pt>
                <c:pt idx="546">
                  <c:v>485.56197870599999</c:v>
                </c:pt>
                <c:pt idx="547">
                  <c:v>485.56197870599999</c:v>
                </c:pt>
                <c:pt idx="548">
                  <c:v>485.56197870599999</c:v>
                </c:pt>
                <c:pt idx="549">
                  <c:v>485.56197870599999</c:v>
                </c:pt>
                <c:pt idx="550">
                  <c:v>485.56197870599999</c:v>
                </c:pt>
                <c:pt idx="551">
                  <c:v>485.56197870599999</c:v>
                </c:pt>
                <c:pt idx="552">
                  <c:v>485.56197870599999</c:v>
                </c:pt>
                <c:pt idx="553">
                  <c:v>485.56197870599999</c:v>
                </c:pt>
                <c:pt idx="554">
                  <c:v>485.56197870599999</c:v>
                </c:pt>
                <c:pt idx="555">
                  <c:v>485.56197870599999</c:v>
                </c:pt>
                <c:pt idx="556">
                  <c:v>485.56197870599999</c:v>
                </c:pt>
                <c:pt idx="557">
                  <c:v>485.56197870599999</c:v>
                </c:pt>
                <c:pt idx="558">
                  <c:v>485.56197870599999</c:v>
                </c:pt>
                <c:pt idx="559">
                  <c:v>485.56197870599999</c:v>
                </c:pt>
                <c:pt idx="560">
                  <c:v>485.56197870599999</c:v>
                </c:pt>
                <c:pt idx="561">
                  <c:v>485.56197870599999</c:v>
                </c:pt>
                <c:pt idx="562">
                  <c:v>485.56197870599999</c:v>
                </c:pt>
                <c:pt idx="563">
                  <c:v>485.56197870599999</c:v>
                </c:pt>
                <c:pt idx="564">
                  <c:v>485.56197870599999</c:v>
                </c:pt>
                <c:pt idx="565">
                  <c:v>485.56197870599999</c:v>
                </c:pt>
                <c:pt idx="566">
                  <c:v>485.56197870599999</c:v>
                </c:pt>
                <c:pt idx="567">
                  <c:v>485.56197870599999</c:v>
                </c:pt>
                <c:pt idx="568">
                  <c:v>485.56197870599999</c:v>
                </c:pt>
                <c:pt idx="569">
                  <c:v>485.56197870599999</c:v>
                </c:pt>
                <c:pt idx="570">
                  <c:v>485.56197870599999</c:v>
                </c:pt>
                <c:pt idx="571">
                  <c:v>485.56197870599999</c:v>
                </c:pt>
                <c:pt idx="572">
                  <c:v>485.56197870599999</c:v>
                </c:pt>
                <c:pt idx="573">
                  <c:v>485.56197870599999</c:v>
                </c:pt>
                <c:pt idx="574">
                  <c:v>485.56197870599999</c:v>
                </c:pt>
                <c:pt idx="575">
                  <c:v>485.56197870599999</c:v>
                </c:pt>
                <c:pt idx="576">
                  <c:v>485.56197870599999</c:v>
                </c:pt>
                <c:pt idx="577">
                  <c:v>485.56197870599999</c:v>
                </c:pt>
                <c:pt idx="578">
                  <c:v>485.56197870599999</c:v>
                </c:pt>
                <c:pt idx="579">
                  <c:v>485.56197870599999</c:v>
                </c:pt>
                <c:pt idx="580">
                  <c:v>485.56197870599999</c:v>
                </c:pt>
                <c:pt idx="581">
                  <c:v>485.56197870599999</c:v>
                </c:pt>
                <c:pt idx="582">
                  <c:v>485.56197870599999</c:v>
                </c:pt>
                <c:pt idx="583">
                  <c:v>485.56197870599999</c:v>
                </c:pt>
                <c:pt idx="584">
                  <c:v>485.56197870599999</c:v>
                </c:pt>
                <c:pt idx="585">
                  <c:v>485.56197870599999</c:v>
                </c:pt>
                <c:pt idx="586">
                  <c:v>485.56197870599999</c:v>
                </c:pt>
                <c:pt idx="587">
                  <c:v>485.56197870599999</c:v>
                </c:pt>
                <c:pt idx="588">
                  <c:v>485.56197870599999</c:v>
                </c:pt>
                <c:pt idx="589">
                  <c:v>485.56197870599999</c:v>
                </c:pt>
                <c:pt idx="590">
                  <c:v>485.56197870599999</c:v>
                </c:pt>
                <c:pt idx="591">
                  <c:v>485.56197870599999</c:v>
                </c:pt>
                <c:pt idx="592">
                  <c:v>485.56197870599999</c:v>
                </c:pt>
                <c:pt idx="593">
                  <c:v>485.56197870599999</c:v>
                </c:pt>
                <c:pt idx="594">
                  <c:v>485.56197870599999</c:v>
                </c:pt>
                <c:pt idx="595">
                  <c:v>485.56197870599999</c:v>
                </c:pt>
                <c:pt idx="596">
                  <c:v>485.56197870599999</c:v>
                </c:pt>
                <c:pt idx="597">
                  <c:v>485.56197870599999</c:v>
                </c:pt>
                <c:pt idx="598">
                  <c:v>485.56197870599999</c:v>
                </c:pt>
                <c:pt idx="599">
                  <c:v>485.56197870599999</c:v>
                </c:pt>
                <c:pt idx="600">
                  <c:v>485.56197870599999</c:v>
                </c:pt>
                <c:pt idx="601">
                  <c:v>485.56197870599999</c:v>
                </c:pt>
                <c:pt idx="602">
                  <c:v>485.56197870599999</c:v>
                </c:pt>
                <c:pt idx="603">
                  <c:v>485.56197870599999</c:v>
                </c:pt>
                <c:pt idx="604">
                  <c:v>485.56197870599999</c:v>
                </c:pt>
                <c:pt idx="605">
                  <c:v>485.56197870599999</c:v>
                </c:pt>
                <c:pt idx="606">
                  <c:v>485.56197870599999</c:v>
                </c:pt>
                <c:pt idx="607">
                  <c:v>485.56197870599999</c:v>
                </c:pt>
                <c:pt idx="608">
                  <c:v>485.56197870599999</c:v>
                </c:pt>
                <c:pt idx="609">
                  <c:v>485.56197870599999</c:v>
                </c:pt>
                <c:pt idx="610">
                  <c:v>485.56197870599999</c:v>
                </c:pt>
                <c:pt idx="611">
                  <c:v>485.56197870599999</c:v>
                </c:pt>
                <c:pt idx="612">
                  <c:v>485.56197870599999</c:v>
                </c:pt>
                <c:pt idx="613">
                  <c:v>485.56197870599999</c:v>
                </c:pt>
                <c:pt idx="614">
                  <c:v>485.56197870599999</c:v>
                </c:pt>
                <c:pt idx="615">
                  <c:v>485.56197870599999</c:v>
                </c:pt>
                <c:pt idx="616">
                  <c:v>485.56197870599999</c:v>
                </c:pt>
                <c:pt idx="617">
                  <c:v>485.56197870599999</c:v>
                </c:pt>
                <c:pt idx="618">
                  <c:v>485.56197870599999</c:v>
                </c:pt>
                <c:pt idx="619">
                  <c:v>485.56197870599999</c:v>
                </c:pt>
                <c:pt idx="620">
                  <c:v>485.56197870599999</c:v>
                </c:pt>
                <c:pt idx="621">
                  <c:v>485.56197870599999</c:v>
                </c:pt>
                <c:pt idx="622">
                  <c:v>485.56197870599999</c:v>
                </c:pt>
                <c:pt idx="623">
                  <c:v>485.56197870599999</c:v>
                </c:pt>
                <c:pt idx="624">
                  <c:v>485.56197870599999</c:v>
                </c:pt>
                <c:pt idx="625">
                  <c:v>485.56197870599999</c:v>
                </c:pt>
                <c:pt idx="626">
                  <c:v>485.56197870599999</c:v>
                </c:pt>
                <c:pt idx="627">
                  <c:v>485.56197870599999</c:v>
                </c:pt>
                <c:pt idx="628">
                  <c:v>485.56197870599999</c:v>
                </c:pt>
                <c:pt idx="629">
                  <c:v>485.56197870599999</c:v>
                </c:pt>
                <c:pt idx="630">
                  <c:v>485.56197870599999</c:v>
                </c:pt>
                <c:pt idx="631">
                  <c:v>485.56197870599999</c:v>
                </c:pt>
                <c:pt idx="632">
                  <c:v>485.56197870599999</c:v>
                </c:pt>
                <c:pt idx="633">
                  <c:v>485.56197870599999</c:v>
                </c:pt>
                <c:pt idx="634">
                  <c:v>485.56197870599999</c:v>
                </c:pt>
                <c:pt idx="635">
                  <c:v>485.56197870599999</c:v>
                </c:pt>
                <c:pt idx="636">
                  <c:v>485.56197870599999</c:v>
                </c:pt>
                <c:pt idx="637">
                  <c:v>485.56197870599999</c:v>
                </c:pt>
                <c:pt idx="638">
                  <c:v>485.56197870599999</c:v>
                </c:pt>
                <c:pt idx="639">
                  <c:v>485.56197870599999</c:v>
                </c:pt>
                <c:pt idx="640">
                  <c:v>485.56197870599999</c:v>
                </c:pt>
                <c:pt idx="641">
                  <c:v>485.56197870599999</c:v>
                </c:pt>
                <c:pt idx="642">
                  <c:v>485.56197870599999</c:v>
                </c:pt>
                <c:pt idx="643">
                  <c:v>485.56197870599999</c:v>
                </c:pt>
                <c:pt idx="644">
                  <c:v>485.56197870599999</c:v>
                </c:pt>
                <c:pt idx="645">
                  <c:v>485.56197870599999</c:v>
                </c:pt>
                <c:pt idx="646">
                  <c:v>485.56197870599999</c:v>
                </c:pt>
                <c:pt idx="647">
                  <c:v>485.56197870599999</c:v>
                </c:pt>
                <c:pt idx="648">
                  <c:v>485.56197870599999</c:v>
                </c:pt>
                <c:pt idx="649">
                  <c:v>485.56197870599999</c:v>
                </c:pt>
                <c:pt idx="650">
                  <c:v>485.56197870599999</c:v>
                </c:pt>
                <c:pt idx="651">
                  <c:v>485.56197870599999</c:v>
                </c:pt>
                <c:pt idx="652">
                  <c:v>485.56197870599999</c:v>
                </c:pt>
                <c:pt idx="653">
                  <c:v>485.56197870599999</c:v>
                </c:pt>
                <c:pt idx="654">
                  <c:v>485.56197870599999</c:v>
                </c:pt>
                <c:pt idx="655">
                  <c:v>485.56197870599999</c:v>
                </c:pt>
                <c:pt idx="656">
                  <c:v>485.56197870599999</c:v>
                </c:pt>
                <c:pt idx="657">
                  <c:v>485.56197870599999</c:v>
                </c:pt>
                <c:pt idx="658">
                  <c:v>485.56197870599999</c:v>
                </c:pt>
                <c:pt idx="659">
                  <c:v>485.56197870599999</c:v>
                </c:pt>
                <c:pt idx="660">
                  <c:v>485.56197870599999</c:v>
                </c:pt>
                <c:pt idx="661">
                  <c:v>485.56197870599999</c:v>
                </c:pt>
                <c:pt idx="662">
                  <c:v>485.56197870599999</c:v>
                </c:pt>
                <c:pt idx="663">
                  <c:v>485.56197870599999</c:v>
                </c:pt>
                <c:pt idx="664">
                  <c:v>485.56197870599999</c:v>
                </c:pt>
                <c:pt idx="665">
                  <c:v>485.56197870599999</c:v>
                </c:pt>
                <c:pt idx="666">
                  <c:v>485.56197870599999</c:v>
                </c:pt>
                <c:pt idx="667">
                  <c:v>485.56197870599999</c:v>
                </c:pt>
                <c:pt idx="668">
                  <c:v>485.56197870599999</c:v>
                </c:pt>
                <c:pt idx="669">
                  <c:v>485.56197870599999</c:v>
                </c:pt>
                <c:pt idx="670">
                  <c:v>485.56197870599999</c:v>
                </c:pt>
                <c:pt idx="671">
                  <c:v>485.56197870599999</c:v>
                </c:pt>
                <c:pt idx="672">
                  <c:v>485.56197870599999</c:v>
                </c:pt>
                <c:pt idx="673">
                  <c:v>485.56197870599999</c:v>
                </c:pt>
                <c:pt idx="674">
                  <c:v>485.56197870599999</c:v>
                </c:pt>
                <c:pt idx="675">
                  <c:v>485.56197870599999</c:v>
                </c:pt>
                <c:pt idx="676">
                  <c:v>485.56197870599999</c:v>
                </c:pt>
                <c:pt idx="677">
                  <c:v>485.56197870599999</c:v>
                </c:pt>
                <c:pt idx="678">
                  <c:v>485.56197870599999</c:v>
                </c:pt>
                <c:pt idx="679">
                  <c:v>485.56197870599999</c:v>
                </c:pt>
                <c:pt idx="680">
                  <c:v>485.56197870599999</c:v>
                </c:pt>
                <c:pt idx="681">
                  <c:v>485.56197870599999</c:v>
                </c:pt>
                <c:pt idx="682">
                  <c:v>485.56197870599999</c:v>
                </c:pt>
                <c:pt idx="683">
                  <c:v>485.56197870599999</c:v>
                </c:pt>
                <c:pt idx="684">
                  <c:v>485.56197870599999</c:v>
                </c:pt>
                <c:pt idx="685">
                  <c:v>485.56197870599999</c:v>
                </c:pt>
                <c:pt idx="686">
                  <c:v>485.56197870599999</c:v>
                </c:pt>
                <c:pt idx="687">
                  <c:v>485.56197870599999</c:v>
                </c:pt>
                <c:pt idx="688">
                  <c:v>485.56197870599999</c:v>
                </c:pt>
                <c:pt idx="689">
                  <c:v>485.56197870599999</c:v>
                </c:pt>
                <c:pt idx="690">
                  <c:v>485.56197870599999</c:v>
                </c:pt>
                <c:pt idx="691">
                  <c:v>485.56197870599999</c:v>
                </c:pt>
                <c:pt idx="692">
                  <c:v>485.56197870599999</c:v>
                </c:pt>
                <c:pt idx="693">
                  <c:v>485.56197870599999</c:v>
                </c:pt>
                <c:pt idx="694">
                  <c:v>485.56197870599999</c:v>
                </c:pt>
                <c:pt idx="695">
                  <c:v>485.56197870599999</c:v>
                </c:pt>
                <c:pt idx="696">
                  <c:v>485.56197870599999</c:v>
                </c:pt>
                <c:pt idx="697">
                  <c:v>485.56197870599999</c:v>
                </c:pt>
                <c:pt idx="698">
                  <c:v>485.56197870599999</c:v>
                </c:pt>
                <c:pt idx="699">
                  <c:v>485.56197870599999</c:v>
                </c:pt>
                <c:pt idx="700">
                  <c:v>485.56197870599999</c:v>
                </c:pt>
                <c:pt idx="701">
                  <c:v>485.56197870599999</c:v>
                </c:pt>
                <c:pt idx="702">
                  <c:v>485.56197870599999</c:v>
                </c:pt>
                <c:pt idx="703">
                  <c:v>485.56197870599999</c:v>
                </c:pt>
                <c:pt idx="704">
                  <c:v>485.56197870599999</c:v>
                </c:pt>
                <c:pt idx="705">
                  <c:v>485.56197870599999</c:v>
                </c:pt>
                <c:pt idx="706">
                  <c:v>485.56197870599999</c:v>
                </c:pt>
                <c:pt idx="707">
                  <c:v>485.56197870599999</c:v>
                </c:pt>
                <c:pt idx="708">
                  <c:v>485.56197870599999</c:v>
                </c:pt>
                <c:pt idx="709">
                  <c:v>485.56197870599999</c:v>
                </c:pt>
                <c:pt idx="710">
                  <c:v>485.56197870599999</c:v>
                </c:pt>
                <c:pt idx="711">
                  <c:v>485.56197870599999</c:v>
                </c:pt>
                <c:pt idx="712">
                  <c:v>485.56197870599999</c:v>
                </c:pt>
                <c:pt idx="713">
                  <c:v>485.56197870599999</c:v>
                </c:pt>
                <c:pt idx="714">
                  <c:v>485.56197870599999</c:v>
                </c:pt>
                <c:pt idx="715">
                  <c:v>485.56197870599999</c:v>
                </c:pt>
                <c:pt idx="716">
                  <c:v>485.56197870599999</c:v>
                </c:pt>
                <c:pt idx="717">
                  <c:v>485.56197870599999</c:v>
                </c:pt>
                <c:pt idx="718">
                  <c:v>485.56197870599999</c:v>
                </c:pt>
                <c:pt idx="719">
                  <c:v>485.56197870599999</c:v>
                </c:pt>
                <c:pt idx="720">
                  <c:v>485.56197870599999</c:v>
                </c:pt>
                <c:pt idx="721">
                  <c:v>485.56197870599999</c:v>
                </c:pt>
                <c:pt idx="722">
                  <c:v>485.56197870599999</c:v>
                </c:pt>
                <c:pt idx="723">
                  <c:v>485.56197870599999</c:v>
                </c:pt>
                <c:pt idx="724">
                  <c:v>485.56197870599999</c:v>
                </c:pt>
                <c:pt idx="725">
                  <c:v>485.56197870599999</c:v>
                </c:pt>
                <c:pt idx="726">
                  <c:v>485.56197870599999</c:v>
                </c:pt>
                <c:pt idx="727">
                  <c:v>485.56197870599999</c:v>
                </c:pt>
                <c:pt idx="728">
                  <c:v>485.56197870599999</c:v>
                </c:pt>
                <c:pt idx="729">
                  <c:v>485.56197870599999</c:v>
                </c:pt>
                <c:pt idx="730">
                  <c:v>485.56197870599999</c:v>
                </c:pt>
                <c:pt idx="731">
                  <c:v>485.56197870599999</c:v>
                </c:pt>
                <c:pt idx="732">
                  <c:v>485.56197870599999</c:v>
                </c:pt>
                <c:pt idx="733">
                  <c:v>485.56197870599999</c:v>
                </c:pt>
                <c:pt idx="734">
                  <c:v>485.56197870599999</c:v>
                </c:pt>
                <c:pt idx="735">
                  <c:v>485.56197870599999</c:v>
                </c:pt>
                <c:pt idx="736">
                  <c:v>485.56197870599999</c:v>
                </c:pt>
                <c:pt idx="737">
                  <c:v>485.56197870599999</c:v>
                </c:pt>
                <c:pt idx="738">
                  <c:v>485.56197870599999</c:v>
                </c:pt>
                <c:pt idx="739">
                  <c:v>485.56197870599999</c:v>
                </c:pt>
                <c:pt idx="740">
                  <c:v>485.56197870599999</c:v>
                </c:pt>
                <c:pt idx="741">
                  <c:v>485.56197870599999</c:v>
                </c:pt>
                <c:pt idx="742">
                  <c:v>485.56197870599999</c:v>
                </c:pt>
                <c:pt idx="743">
                  <c:v>485.56197870599999</c:v>
                </c:pt>
                <c:pt idx="744">
                  <c:v>485.56197870599999</c:v>
                </c:pt>
                <c:pt idx="745">
                  <c:v>485.56197870599999</c:v>
                </c:pt>
                <c:pt idx="746">
                  <c:v>485.56197870599999</c:v>
                </c:pt>
                <c:pt idx="747">
                  <c:v>485.56197870599999</c:v>
                </c:pt>
                <c:pt idx="748">
                  <c:v>485.56197870599999</c:v>
                </c:pt>
                <c:pt idx="749">
                  <c:v>485.56197870599999</c:v>
                </c:pt>
                <c:pt idx="750">
                  <c:v>485.56197870599999</c:v>
                </c:pt>
                <c:pt idx="751">
                  <c:v>485.56197870599999</c:v>
                </c:pt>
                <c:pt idx="752">
                  <c:v>485.56197870599999</c:v>
                </c:pt>
                <c:pt idx="753">
                  <c:v>485.56197870599999</c:v>
                </c:pt>
                <c:pt idx="754">
                  <c:v>485.56197870599999</c:v>
                </c:pt>
                <c:pt idx="755">
                  <c:v>485.56197870599999</c:v>
                </c:pt>
                <c:pt idx="756">
                  <c:v>485.56197870599999</c:v>
                </c:pt>
                <c:pt idx="757">
                  <c:v>485.56197870599999</c:v>
                </c:pt>
                <c:pt idx="758">
                  <c:v>485.56197870599999</c:v>
                </c:pt>
                <c:pt idx="759">
                  <c:v>485.56197870599999</c:v>
                </c:pt>
                <c:pt idx="760">
                  <c:v>485.56197870599999</c:v>
                </c:pt>
                <c:pt idx="761">
                  <c:v>485.56197870599999</c:v>
                </c:pt>
                <c:pt idx="762">
                  <c:v>485.56197870599999</c:v>
                </c:pt>
                <c:pt idx="763">
                  <c:v>485.56197870599999</c:v>
                </c:pt>
                <c:pt idx="764">
                  <c:v>485.56197870599999</c:v>
                </c:pt>
                <c:pt idx="765">
                  <c:v>485.56197870599999</c:v>
                </c:pt>
                <c:pt idx="766">
                  <c:v>485.56197870599999</c:v>
                </c:pt>
                <c:pt idx="767">
                  <c:v>485.56197870599999</c:v>
                </c:pt>
                <c:pt idx="768">
                  <c:v>485.56197870599999</c:v>
                </c:pt>
                <c:pt idx="769">
                  <c:v>485.56197870599999</c:v>
                </c:pt>
                <c:pt idx="770">
                  <c:v>485.56197870599999</c:v>
                </c:pt>
                <c:pt idx="771">
                  <c:v>485.56197870599999</c:v>
                </c:pt>
                <c:pt idx="772">
                  <c:v>485.56197870599999</c:v>
                </c:pt>
                <c:pt idx="773">
                  <c:v>485.56197870599999</c:v>
                </c:pt>
                <c:pt idx="774">
                  <c:v>485.56197870599999</c:v>
                </c:pt>
                <c:pt idx="775">
                  <c:v>485.56197870599999</c:v>
                </c:pt>
                <c:pt idx="776">
                  <c:v>485.56197870599999</c:v>
                </c:pt>
                <c:pt idx="777">
                  <c:v>485.56197870599999</c:v>
                </c:pt>
                <c:pt idx="778">
                  <c:v>485.56197870599999</c:v>
                </c:pt>
                <c:pt idx="779">
                  <c:v>485.56197870599999</c:v>
                </c:pt>
                <c:pt idx="780">
                  <c:v>485.56197870599999</c:v>
                </c:pt>
                <c:pt idx="781">
                  <c:v>485.56197870599999</c:v>
                </c:pt>
                <c:pt idx="782">
                  <c:v>485.56197870599999</c:v>
                </c:pt>
                <c:pt idx="783">
                  <c:v>485.56197870599999</c:v>
                </c:pt>
                <c:pt idx="784">
                  <c:v>485.56197870599999</c:v>
                </c:pt>
                <c:pt idx="785">
                  <c:v>485.56197870599999</c:v>
                </c:pt>
                <c:pt idx="786">
                  <c:v>485.56197870599999</c:v>
                </c:pt>
                <c:pt idx="787">
                  <c:v>485.56197870599999</c:v>
                </c:pt>
                <c:pt idx="788">
                  <c:v>485.56197870599999</c:v>
                </c:pt>
                <c:pt idx="789">
                  <c:v>485.56197870599999</c:v>
                </c:pt>
                <c:pt idx="790">
                  <c:v>485.56197870599999</c:v>
                </c:pt>
                <c:pt idx="791">
                  <c:v>485.56197870599999</c:v>
                </c:pt>
                <c:pt idx="792">
                  <c:v>485.56197870599999</c:v>
                </c:pt>
                <c:pt idx="793">
                  <c:v>485.56197870599999</c:v>
                </c:pt>
                <c:pt idx="794">
                  <c:v>485.56197870599999</c:v>
                </c:pt>
                <c:pt idx="795">
                  <c:v>485.56197870599999</c:v>
                </c:pt>
                <c:pt idx="796">
                  <c:v>485.56197870599999</c:v>
                </c:pt>
                <c:pt idx="797">
                  <c:v>485.56197870599999</c:v>
                </c:pt>
                <c:pt idx="798">
                  <c:v>485.56197870599999</c:v>
                </c:pt>
                <c:pt idx="799">
                  <c:v>485.56197870599999</c:v>
                </c:pt>
                <c:pt idx="800">
                  <c:v>485.56197870599999</c:v>
                </c:pt>
                <c:pt idx="801">
                  <c:v>485.56197870599999</c:v>
                </c:pt>
                <c:pt idx="802">
                  <c:v>485.56197870599999</c:v>
                </c:pt>
                <c:pt idx="803">
                  <c:v>485.56197870599999</c:v>
                </c:pt>
                <c:pt idx="804">
                  <c:v>485.56197870599999</c:v>
                </c:pt>
                <c:pt idx="805">
                  <c:v>485.56197870599999</c:v>
                </c:pt>
                <c:pt idx="806">
                  <c:v>485.56197870599999</c:v>
                </c:pt>
                <c:pt idx="807">
                  <c:v>485.56197870599999</c:v>
                </c:pt>
                <c:pt idx="808">
                  <c:v>485.56197870599999</c:v>
                </c:pt>
                <c:pt idx="809">
                  <c:v>485.56197870599999</c:v>
                </c:pt>
                <c:pt idx="810">
                  <c:v>485.56197870599999</c:v>
                </c:pt>
                <c:pt idx="811">
                  <c:v>485.56197870599999</c:v>
                </c:pt>
                <c:pt idx="812">
                  <c:v>485.56197870599999</c:v>
                </c:pt>
                <c:pt idx="813">
                  <c:v>485.56197870599999</c:v>
                </c:pt>
                <c:pt idx="814">
                  <c:v>485.56197870599999</c:v>
                </c:pt>
                <c:pt idx="815">
                  <c:v>485.56197870599999</c:v>
                </c:pt>
                <c:pt idx="816">
                  <c:v>485.56197870599999</c:v>
                </c:pt>
                <c:pt idx="817">
                  <c:v>485.56197870599999</c:v>
                </c:pt>
                <c:pt idx="818">
                  <c:v>485.56197870599999</c:v>
                </c:pt>
                <c:pt idx="819">
                  <c:v>485.56197870599999</c:v>
                </c:pt>
                <c:pt idx="820">
                  <c:v>485.56197870599999</c:v>
                </c:pt>
                <c:pt idx="821">
                  <c:v>485.56197870599999</c:v>
                </c:pt>
                <c:pt idx="822">
                  <c:v>485.56197870599999</c:v>
                </c:pt>
                <c:pt idx="823">
                  <c:v>485.56197870599999</c:v>
                </c:pt>
                <c:pt idx="824">
                  <c:v>485.56197870599999</c:v>
                </c:pt>
                <c:pt idx="825">
                  <c:v>485.56197870599999</c:v>
                </c:pt>
                <c:pt idx="826">
                  <c:v>485.56197870599999</c:v>
                </c:pt>
                <c:pt idx="827">
                  <c:v>485.56197870599999</c:v>
                </c:pt>
                <c:pt idx="828">
                  <c:v>485.56197870599999</c:v>
                </c:pt>
                <c:pt idx="829">
                  <c:v>485.56197870599999</c:v>
                </c:pt>
                <c:pt idx="830">
                  <c:v>485.56197870599999</c:v>
                </c:pt>
                <c:pt idx="831">
                  <c:v>485.56197870599999</c:v>
                </c:pt>
                <c:pt idx="832">
                  <c:v>485.56197870599999</c:v>
                </c:pt>
                <c:pt idx="833">
                  <c:v>485.56197870599999</c:v>
                </c:pt>
                <c:pt idx="834">
                  <c:v>485.56197870599999</c:v>
                </c:pt>
                <c:pt idx="835">
                  <c:v>485.56197870599999</c:v>
                </c:pt>
                <c:pt idx="836">
                  <c:v>485.56197870599999</c:v>
                </c:pt>
                <c:pt idx="837">
                  <c:v>485.56197870599999</c:v>
                </c:pt>
                <c:pt idx="838">
                  <c:v>485.56197870599999</c:v>
                </c:pt>
                <c:pt idx="839">
                  <c:v>485.56197870599999</c:v>
                </c:pt>
                <c:pt idx="840">
                  <c:v>485.56197870599999</c:v>
                </c:pt>
                <c:pt idx="841">
                  <c:v>485.56197870599999</c:v>
                </c:pt>
                <c:pt idx="842">
                  <c:v>485.56197870599999</c:v>
                </c:pt>
                <c:pt idx="843">
                  <c:v>485.56197870599999</c:v>
                </c:pt>
                <c:pt idx="844">
                  <c:v>485.56197870599999</c:v>
                </c:pt>
                <c:pt idx="845">
                  <c:v>485.56197870599999</c:v>
                </c:pt>
                <c:pt idx="846">
                  <c:v>485.56197870599999</c:v>
                </c:pt>
                <c:pt idx="847">
                  <c:v>485.56197870599999</c:v>
                </c:pt>
                <c:pt idx="848">
                  <c:v>485.56197870599999</c:v>
                </c:pt>
                <c:pt idx="849">
                  <c:v>485.56197870599999</c:v>
                </c:pt>
                <c:pt idx="850">
                  <c:v>485.56197870599999</c:v>
                </c:pt>
                <c:pt idx="851">
                  <c:v>485.56197870599999</c:v>
                </c:pt>
                <c:pt idx="852">
                  <c:v>485.56197870599999</c:v>
                </c:pt>
                <c:pt idx="853">
                  <c:v>485.56197870599999</c:v>
                </c:pt>
                <c:pt idx="854">
                  <c:v>485.56197870599999</c:v>
                </c:pt>
                <c:pt idx="855">
                  <c:v>485.56197870599999</c:v>
                </c:pt>
                <c:pt idx="856">
                  <c:v>485.56197870599999</c:v>
                </c:pt>
                <c:pt idx="857">
                  <c:v>485.56197870599999</c:v>
                </c:pt>
                <c:pt idx="858">
                  <c:v>485.56197870599999</c:v>
                </c:pt>
                <c:pt idx="859">
                  <c:v>485.56197870599999</c:v>
                </c:pt>
                <c:pt idx="860">
                  <c:v>485.56197870599999</c:v>
                </c:pt>
                <c:pt idx="861">
                  <c:v>485.56197870599999</c:v>
                </c:pt>
                <c:pt idx="862">
                  <c:v>485.56197870599999</c:v>
                </c:pt>
                <c:pt idx="863">
                  <c:v>485.56197870599999</c:v>
                </c:pt>
                <c:pt idx="864">
                  <c:v>485.56197870599999</c:v>
                </c:pt>
                <c:pt idx="865">
                  <c:v>485.56197870599999</c:v>
                </c:pt>
                <c:pt idx="866">
                  <c:v>485.56197870599999</c:v>
                </c:pt>
                <c:pt idx="867">
                  <c:v>485.56197870599999</c:v>
                </c:pt>
                <c:pt idx="868">
                  <c:v>485.56197870599999</c:v>
                </c:pt>
                <c:pt idx="869">
                  <c:v>485.56197870599999</c:v>
                </c:pt>
                <c:pt idx="870">
                  <c:v>485.56197870599999</c:v>
                </c:pt>
                <c:pt idx="871">
                  <c:v>485.56197870599999</c:v>
                </c:pt>
                <c:pt idx="872">
                  <c:v>485.56197870599999</c:v>
                </c:pt>
                <c:pt idx="873">
                  <c:v>485.56197870599999</c:v>
                </c:pt>
                <c:pt idx="874">
                  <c:v>485.56197870599999</c:v>
                </c:pt>
                <c:pt idx="875">
                  <c:v>485.56197870599999</c:v>
                </c:pt>
                <c:pt idx="876">
                  <c:v>485.56197870599999</c:v>
                </c:pt>
                <c:pt idx="877">
                  <c:v>485.56197870599999</c:v>
                </c:pt>
                <c:pt idx="878">
                  <c:v>485.56197870599999</c:v>
                </c:pt>
                <c:pt idx="879">
                  <c:v>485.56197870599999</c:v>
                </c:pt>
                <c:pt idx="880">
                  <c:v>485.56197870599999</c:v>
                </c:pt>
                <c:pt idx="881">
                  <c:v>485.56197870599999</c:v>
                </c:pt>
                <c:pt idx="882">
                  <c:v>485.56197870599999</c:v>
                </c:pt>
                <c:pt idx="883">
                  <c:v>485.56197870599999</c:v>
                </c:pt>
                <c:pt idx="884">
                  <c:v>485.56197870599999</c:v>
                </c:pt>
                <c:pt idx="885">
                  <c:v>485.56197870599999</c:v>
                </c:pt>
                <c:pt idx="886">
                  <c:v>485.56197870599999</c:v>
                </c:pt>
                <c:pt idx="887">
                  <c:v>485.56197870599999</c:v>
                </c:pt>
                <c:pt idx="888">
                  <c:v>485.56197870599999</c:v>
                </c:pt>
                <c:pt idx="889">
                  <c:v>485.56197870599999</c:v>
                </c:pt>
                <c:pt idx="890">
                  <c:v>485.56197870599999</c:v>
                </c:pt>
                <c:pt idx="891">
                  <c:v>485.56197870599999</c:v>
                </c:pt>
                <c:pt idx="892">
                  <c:v>485.56197870599999</c:v>
                </c:pt>
                <c:pt idx="893">
                  <c:v>485.56197870599999</c:v>
                </c:pt>
                <c:pt idx="894">
                  <c:v>485.56197870599999</c:v>
                </c:pt>
                <c:pt idx="895">
                  <c:v>485.56197870599999</c:v>
                </c:pt>
                <c:pt idx="896">
                  <c:v>485.56197870599999</c:v>
                </c:pt>
                <c:pt idx="897">
                  <c:v>485.56197870599999</c:v>
                </c:pt>
                <c:pt idx="898">
                  <c:v>485.56197870599999</c:v>
                </c:pt>
                <c:pt idx="899">
                  <c:v>485.56197870599999</c:v>
                </c:pt>
                <c:pt idx="900">
                  <c:v>485.56197870599999</c:v>
                </c:pt>
                <c:pt idx="901">
                  <c:v>485.56197870599999</c:v>
                </c:pt>
                <c:pt idx="902">
                  <c:v>485.56197870599999</c:v>
                </c:pt>
                <c:pt idx="903">
                  <c:v>485.56197870599999</c:v>
                </c:pt>
                <c:pt idx="904">
                  <c:v>485.56197870599999</c:v>
                </c:pt>
                <c:pt idx="905">
                  <c:v>485.56197870599999</c:v>
                </c:pt>
                <c:pt idx="906">
                  <c:v>485.56197870599999</c:v>
                </c:pt>
                <c:pt idx="907">
                  <c:v>485.56197870599999</c:v>
                </c:pt>
                <c:pt idx="908">
                  <c:v>485.56197870599999</c:v>
                </c:pt>
                <c:pt idx="909">
                  <c:v>485.56197870599999</c:v>
                </c:pt>
                <c:pt idx="910">
                  <c:v>485.56197870599999</c:v>
                </c:pt>
                <c:pt idx="911">
                  <c:v>485.56197870599999</c:v>
                </c:pt>
                <c:pt idx="912">
                  <c:v>485.56197870599999</c:v>
                </c:pt>
                <c:pt idx="913">
                  <c:v>485.56197870599999</c:v>
                </c:pt>
                <c:pt idx="914">
                  <c:v>485.56197870599999</c:v>
                </c:pt>
                <c:pt idx="915">
                  <c:v>485.56197870599999</c:v>
                </c:pt>
                <c:pt idx="916">
                  <c:v>485.56197870599999</c:v>
                </c:pt>
                <c:pt idx="917">
                  <c:v>485.56197870599999</c:v>
                </c:pt>
                <c:pt idx="918">
                  <c:v>485.56197870599999</c:v>
                </c:pt>
                <c:pt idx="919">
                  <c:v>485.56197870599999</c:v>
                </c:pt>
                <c:pt idx="920">
                  <c:v>485.56197870599999</c:v>
                </c:pt>
                <c:pt idx="921">
                  <c:v>485.56197870599999</c:v>
                </c:pt>
                <c:pt idx="922">
                  <c:v>485.56197870599999</c:v>
                </c:pt>
                <c:pt idx="923">
                  <c:v>485.56197870599999</c:v>
                </c:pt>
                <c:pt idx="924">
                  <c:v>485.56197870599999</c:v>
                </c:pt>
                <c:pt idx="925">
                  <c:v>485.56197870599999</c:v>
                </c:pt>
                <c:pt idx="926">
                  <c:v>485.56197870599999</c:v>
                </c:pt>
                <c:pt idx="927">
                  <c:v>485.56197870599999</c:v>
                </c:pt>
                <c:pt idx="928">
                  <c:v>485.56197870599999</c:v>
                </c:pt>
                <c:pt idx="929">
                  <c:v>485.56197870599999</c:v>
                </c:pt>
                <c:pt idx="930">
                  <c:v>485.56197870599999</c:v>
                </c:pt>
                <c:pt idx="931">
                  <c:v>485.56197870599999</c:v>
                </c:pt>
                <c:pt idx="932">
                  <c:v>485.56197870599999</c:v>
                </c:pt>
                <c:pt idx="933">
                  <c:v>485.56197870599999</c:v>
                </c:pt>
                <c:pt idx="934">
                  <c:v>485.56197870599999</c:v>
                </c:pt>
                <c:pt idx="935">
                  <c:v>485.56197870599999</c:v>
                </c:pt>
                <c:pt idx="936">
                  <c:v>485.56197870599999</c:v>
                </c:pt>
                <c:pt idx="937">
                  <c:v>485.56197870599999</c:v>
                </c:pt>
                <c:pt idx="938">
                  <c:v>485.56197870599999</c:v>
                </c:pt>
                <c:pt idx="939">
                  <c:v>485.56197870599999</c:v>
                </c:pt>
                <c:pt idx="940">
                  <c:v>485.56197870599999</c:v>
                </c:pt>
                <c:pt idx="941">
                  <c:v>485.56197870599999</c:v>
                </c:pt>
                <c:pt idx="942">
                  <c:v>485.56197870599999</c:v>
                </c:pt>
                <c:pt idx="943">
                  <c:v>485.56197870599999</c:v>
                </c:pt>
                <c:pt idx="944">
                  <c:v>485.56197870599999</c:v>
                </c:pt>
                <c:pt idx="945">
                  <c:v>485.56197870599999</c:v>
                </c:pt>
                <c:pt idx="946">
                  <c:v>485.56197870599999</c:v>
                </c:pt>
                <c:pt idx="947">
                  <c:v>485.56197870599999</c:v>
                </c:pt>
                <c:pt idx="948">
                  <c:v>485.56197870599999</c:v>
                </c:pt>
                <c:pt idx="949">
                  <c:v>485.56197870599999</c:v>
                </c:pt>
                <c:pt idx="950">
                  <c:v>485.56197870599999</c:v>
                </c:pt>
                <c:pt idx="951">
                  <c:v>485.56197870599999</c:v>
                </c:pt>
                <c:pt idx="952">
                  <c:v>485.56197870599999</c:v>
                </c:pt>
                <c:pt idx="953">
                  <c:v>485.56197870599999</c:v>
                </c:pt>
                <c:pt idx="954">
                  <c:v>485.56197870599999</c:v>
                </c:pt>
                <c:pt idx="955">
                  <c:v>485.56197870599999</c:v>
                </c:pt>
                <c:pt idx="956">
                  <c:v>485.56197870599999</c:v>
                </c:pt>
                <c:pt idx="957">
                  <c:v>485.56197870599999</c:v>
                </c:pt>
                <c:pt idx="958">
                  <c:v>485.56197870599999</c:v>
                </c:pt>
                <c:pt idx="959">
                  <c:v>485.56197870599999</c:v>
                </c:pt>
                <c:pt idx="960">
                  <c:v>485.56197870599999</c:v>
                </c:pt>
                <c:pt idx="961">
                  <c:v>485.56197870599999</c:v>
                </c:pt>
                <c:pt idx="962">
                  <c:v>485.56197870599999</c:v>
                </c:pt>
                <c:pt idx="963">
                  <c:v>485.56197870599999</c:v>
                </c:pt>
                <c:pt idx="964">
                  <c:v>485.56197870599999</c:v>
                </c:pt>
                <c:pt idx="965">
                  <c:v>485.56197870599999</c:v>
                </c:pt>
                <c:pt idx="966">
                  <c:v>485.56197870599999</c:v>
                </c:pt>
                <c:pt idx="967">
                  <c:v>485.56197870599999</c:v>
                </c:pt>
                <c:pt idx="968">
                  <c:v>485.56197870599999</c:v>
                </c:pt>
                <c:pt idx="969">
                  <c:v>485.56197870599999</c:v>
                </c:pt>
                <c:pt idx="970">
                  <c:v>485.56197870599999</c:v>
                </c:pt>
                <c:pt idx="971">
                  <c:v>485.56197870599999</c:v>
                </c:pt>
                <c:pt idx="972">
                  <c:v>485.56197870599999</c:v>
                </c:pt>
                <c:pt idx="973">
                  <c:v>485.56197870599999</c:v>
                </c:pt>
                <c:pt idx="974">
                  <c:v>485.56197870599999</c:v>
                </c:pt>
                <c:pt idx="975">
                  <c:v>485.56197870599999</c:v>
                </c:pt>
                <c:pt idx="976">
                  <c:v>485.56197870599999</c:v>
                </c:pt>
                <c:pt idx="977">
                  <c:v>485.56197870599999</c:v>
                </c:pt>
                <c:pt idx="978">
                  <c:v>485.56197870599999</c:v>
                </c:pt>
                <c:pt idx="979">
                  <c:v>485.56197870599999</c:v>
                </c:pt>
                <c:pt idx="980">
                  <c:v>485.56197870599999</c:v>
                </c:pt>
                <c:pt idx="981">
                  <c:v>485.56197870599999</c:v>
                </c:pt>
                <c:pt idx="982">
                  <c:v>485.56197870599999</c:v>
                </c:pt>
                <c:pt idx="983">
                  <c:v>485.56197870599999</c:v>
                </c:pt>
                <c:pt idx="984">
                  <c:v>485.56197870599999</c:v>
                </c:pt>
                <c:pt idx="985">
                  <c:v>485.56197870599999</c:v>
                </c:pt>
                <c:pt idx="986">
                  <c:v>485.56197870599999</c:v>
                </c:pt>
                <c:pt idx="987">
                  <c:v>485.56197870599999</c:v>
                </c:pt>
                <c:pt idx="988">
                  <c:v>485.56197870599999</c:v>
                </c:pt>
                <c:pt idx="989">
                  <c:v>485.56197870599999</c:v>
                </c:pt>
                <c:pt idx="990">
                  <c:v>485.56197870599999</c:v>
                </c:pt>
                <c:pt idx="991">
                  <c:v>485.56197870599999</c:v>
                </c:pt>
                <c:pt idx="992">
                  <c:v>485.56197870599999</c:v>
                </c:pt>
                <c:pt idx="993">
                  <c:v>485.56197870599999</c:v>
                </c:pt>
                <c:pt idx="994">
                  <c:v>485.56197870599999</c:v>
                </c:pt>
                <c:pt idx="995">
                  <c:v>485.56197870599999</c:v>
                </c:pt>
                <c:pt idx="996">
                  <c:v>485.56197870599999</c:v>
                </c:pt>
                <c:pt idx="997">
                  <c:v>485.56197870599999</c:v>
                </c:pt>
                <c:pt idx="998">
                  <c:v>485.56197870599999</c:v>
                </c:pt>
                <c:pt idx="999">
                  <c:v>485.56197870599999</c:v>
                </c:pt>
              </c:numCache>
            </c:numRef>
          </c:val>
          <c:smooth val="0"/>
          <c:extLst>
            <c:ext xmlns:c16="http://schemas.microsoft.com/office/drawing/2014/chart" uri="{C3380CC4-5D6E-409C-BE32-E72D297353CC}">
              <c16:uniqueId val="{00000005-B207-435B-B178-48E9A62BD152}"/>
            </c:ext>
          </c:extLst>
        </c:ser>
        <c:ser>
          <c:idx val="6"/>
          <c:order val="6"/>
          <c:tx>
            <c:strRef>
              <c:f>'d10'!$H$1</c:f>
              <c:strCache>
                <c:ptCount val="1"/>
                <c:pt idx="0">
                  <c:v>7</c:v>
                </c:pt>
              </c:strCache>
            </c:strRef>
          </c:tx>
          <c:spPr>
            <a:ln w="28575" cap="rnd">
              <a:solidFill>
                <a:schemeClr val="accent1">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'd10'!$H$2:$H$1001</c:f>
              <c:numCache>
                <c:formatCode>General</c:formatCode>
                <c:ptCount val="1000"/>
                <c:pt idx="0">
                  <c:v>5232.2973636239903</c:v>
                </c:pt>
                <c:pt idx="1">
                  <c:v>3737.5037952389998</c:v>
                </c:pt>
                <c:pt idx="2">
                  <c:v>1587.5642095179901</c:v>
                </c:pt>
                <c:pt idx="3">
                  <c:v>534.08361614399996</c:v>
                </c:pt>
                <c:pt idx="4">
                  <c:v>534.08361614399996</c:v>
                </c:pt>
                <c:pt idx="5">
                  <c:v>534.08361614399996</c:v>
                </c:pt>
                <c:pt idx="6">
                  <c:v>520.33805907099998</c:v>
                </c:pt>
                <c:pt idx="7">
                  <c:v>520.33805907099998</c:v>
                </c:pt>
                <c:pt idx="8">
                  <c:v>520.33805907099998</c:v>
                </c:pt>
                <c:pt idx="9">
                  <c:v>506.951916934</c:v>
                </c:pt>
                <c:pt idx="10">
                  <c:v>506.951916934</c:v>
                </c:pt>
                <c:pt idx="11">
                  <c:v>506.951916934</c:v>
                </c:pt>
                <c:pt idx="12">
                  <c:v>506.951916934</c:v>
                </c:pt>
                <c:pt idx="13">
                  <c:v>506.951916934</c:v>
                </c:pt>
                <c:pt idx="14">
                  <c:v>482.68439809099999</c:v>
                </c:pt>
                <c:pt idx="15">
                  <c:v>482.68439809099999</c:v>
                </c:pt>
                <c:pt idx="16">
                  <c:v>482.68439809099999</c:v>
                </c:pt>
                <c:pt idx="17">
                  <c:v>482.68439809099999</c:v>
                </c:pt>
                <c:pt idx="18">
                  <c:v>482.68439809099999</c:v>
                </c:pt>
                <c:pt idx="19">
                  <c:v>482.68439809099999</c:v>
                </c:pt>
                <c:pt idx="20">
                  <c:v>482.68439809099999</c:v>
                </c:pt>
                <c:pt idx="21">
                  <c:v>482.68439809099999</c:v>
                </c:pt>
                <c:pt idx="22">
                  <c:v>482.68439809099999</c:v>
                </c:pt>
                <c:pt idx="23">
                  <c:v>482.68439809099999</c:v>
                </c:pt>
                <c:pt idx="24">
                  <c:v>482.68439809099999</c:v>
                </c:pt>
                <c:pt idx="25">
                  <c:v>482.68439809099999</c:v>
                </c:pt>
                <c:pt idx="26">
                  <c:v>482.68439809099999</c:v>
                </c:pt>
                <c:pt idx="27">
                  <c:v>482.68439809099999</c:v>
                </c:pt>
                <c:pt idx="28">
                  <c:v>481.83222964999999</c:v>
                </c:pt>
                <c:pt idx="29">
                  <c:v>481.83222964999999</c:v>
                </c:pt>
                <c:pt idx="30">
                  <c:v>481.83222964999999</c:v>
                </c:pt>
                <c:pt idx="31">
                  <c:v>481.83222964999999</c:v>
                </c:pt>
                <c:pt idx="32">
                  <c:v>478.93034018700001</c:v>
                </c:pt>
                <c:pt idx="33">
                  <c:v>478.93034018700001</c:v>
                </c:pt>
                <c:pt idx="34">
                  <c:v>478.93034018700001</c:v>
                </c:pt>
                <c:pt idx="35">
                  <c:v>478.93034018700001</c:v>
                </c:pt>
                <c:pt idx="36">
                  <c:v>478.93034018700001</c:v>
                </c:pt>
                <c:pt idx="37">
                  <c:v>478.93034018700001</c:v>
                </c:pt>
                <c:pt idx="38">
                  <c:v>478.93034018700001</c:v>
                </c:pt>
                <c:pt idx="39">
                  <c:v>478.93034018700001</c:v>
                </c:pt>
                <c:pt idx="40">
                  <c:v>478.93034018700001</c:v>
                </c:pt>
                <c:pt idx="41">
                  <c:v>478.93034018700001</c:v>
                </c:pt>
                <c:pt idx="42">
                  <c:v>478.93034018700001</c:v>
                </c:pt>
                <c:pt idx="43">
                  <c:v>478.93034018700001</c:v>
                </c:pt>
                <c:pt idx="44">
                  <c:v>478.93034018700001</c:v>
                </c:pt>
                <c:pt idx="45">
                  <c:v>478.93034018700001</c:v>
                </c:pt>
                <c:pt idx="46">
                  <c:v>478.93034018700001</c:v>
                </c:pt>
                <c:pt idx="47">
                  <c:v>478.93034018700001</c:v>
                </c:pt>
                <c:pt idx="48">
                  <c:v>478.93034018700001</c:v>
                </c:pt>
                <c:pt idx="49">
                  <c:v>478.93034018700001</c:v>
                </c:pt>
                <c:pt idx="50">
                  <c:v>478.93034018700001</c:v>
                </c:pt>
                <c:pt idx="51">
                  <c:v>478.93034018700001</c:v>
                </c:pt>
                <c:pt idx="52">
                  <c:v>478.93034018700001</c:v>
                </c:pt>
                <c:pt idx="53">
                  <c:v>478.93034018700001</c:v>
                </c:pt>
                <c:pt idx="54">
                  <c:v>477.41635358899902</c:v>
                </c:pt>
                <c:pt idx="55">
                  <c:v>477.41635358899902</c:v>
                </c:pt>
                <c:pt idx="56">
                  <c:v>477.41635358899902</c:v>
                </c:pt>
                <c:pt idx="57">
                  <c:v>460.36450708299998</c:v>
                </c:pt>
                <c:pt idx="58">
                  <c:v>460.36450708299998</c:v>
                </c:pt>
                <c:pt idx="59">
                  <c:v>460.36450708299998</c:v>
                </c:pt>
                <c:pt idx="60">
                  <c:v>460.36450708299998</c:v>
                </c:pt>
                <c:pt idx="61">
                  <c:v>460.36450708299998</c:v>
                </c:pt>
                <c:pt idx="62">
                  <c:v>460.36450708299998</c:v>
                </c:pt>
                <c:pt idx="63">
                  <c:v>460.36450708299998</c:v>
                </c:pt>
                <c:pt idx="64">
                  <c:v>460.36450708299998</c:v>
                </c:pt>
                <c:pt idx="65">
                  <c:v>460.36450708299998</c:v>
                </c:pt>
                <c:pt idx="66">
                  <c:v>460.36450708299998</c:v>
                </c:pt>
                <c:pt idx="67">
                  <c:v>460.36450708299998</c:v>
                </c:pt>
                <c:pt idx="68">
                  <c:v>460.36450708299998</c:v>
                </c:pt>
                <c:pt idx="69">
                  <c:v>460.36450708299998</c:v>
                </c:pt>
                <c:pt idx="70">
                  <c:v>460.36450708299998</c:v>
                </c:pt>
                <c:pt idx="71">
                  <c:v>460.36450708299998</c:v>
                </c:pt>
                <c:pt idx="72">
                  <c:v>460.36450708299998</c:v>
                </c:pt>
                <c:pt idx="73">
                  <c:v>460.36450708299998</c:v>
                </c:pt>
                <c:pt idx="74">
                  <c:v>460.36450708299998</c:v>
                </c:pt>
                <c:pt idx="75">
                  <c:v>460.36450708299998</c:v>
                </c:pt>
                <c:pt idx="76">
                  <c:v>457.09371995399903</c:v>
                </c:pt>
                <c:pt idx="77">
                  <c:v>457.09371995399903</c:v>
                </c:pt>
                <c:pt idx="78">
                  <c:v>457.09371995399903</c:v>
                </c:pt>
                <c:pt idx="79">
                  <c:v>457.09371995399903</c:v>
                </c:pt>
                <c:pt idx="80">
                  <c:v>457.09371995399903</c:v>
                </c:pt>
                <c:pt idx="81">
                  <c:v>457.09371995399903</c:v>
                </c:pt>
                <c:pt idx="82">
                  <c:v>457.09371995399903</c:v>
                </c:pt>
                <c:pt idx="83">
                  <c:v>457.09371995399903</c:v>
                </c:pt>
                <c:pt idx="84">
                  <c:v>457.09371995399903</c:v>
                </c:pt>
                <c:pt idx="85">
                  <c:v>457.09371995399903</c:v>
                </c:pt>
                <c:pt idx="86">
                  <c:v>457.09371995399903</c:v>
                </c:pt>
                <c:pt idx="87">
                  <c:v>457.09371995399903</c:v>
                </c:pt>
                <c:pt idx="88">
                  <c:v>457.09371995399903</c:v>
                </c:pt>
                <c:pt idx="89">
                  <c:v>457.09371995399903</c:v>
                </c:pt>
                <c:pt idx="90">
                  <c:v>453.816537708</c:v>
                </c:pt>
                <c:pt idx="91">
                  <c:v>453.816537708</c:v>
                </c:pt>
                <c:pt idx="92">
                  <c:v>453.816537708</c:v>
                </c:pt>
                <c:pt idx="93">
                  <c:v>453.816537708</c:v>
                </c:pt>
                <c:pt idx="94">
                  <c:v>453.11972951000001</c:v>
                </c:pt>
                <c:pt idx="95">
                  <c:v>453.11972951000001</c:v>
                </c:pt>
                <c:pt idx="96">
                  <c:v>453.11972951000001</c:v>
                </c:pt>
                <c:pt idx="97">
                  <c:v>453.11972951000001</c:v>
                </c:pt>
                <c:pt idx="98">
                  <c:v>453.11972951000001</c:v>
                </c:pt>
                <c:pt idx="99">
                  <c:v>433.06703611799998</c:v>
                </c:pt>
                <c:pt idx="100">
                  <c:v>433.06703611799998</c:v>
                </c:pt>
                <c:pt idx="101">
                  <c:v>433.06703611799998</c:v>
                </c:pt>
                <c:pt idx="102">
                  <c:v>433.06703611799998</c:v>
                </c:pt>
                <c:pt idx="103">
                  <c:v>433.06703611799998</c:v>
                </c:pt>
                <c:pt idx="104">
                  <c:v>433.06703611799998</c:v>
                </c:pt>
                <c:pt idx="105">
                  <c:v>433.06703611799998</c:v>
                </c:pt>
                <c:pt idx="106">
                  <c:v>433.06703611799998</c:v>
                </c:pt>
                <c:pt idx="107">
                  <c:v>433.06703611799998</c:v>
                </c:pt>
                <c:pt idx="108">
                  <c:v>433.06703611799998</c:v>
                </c:pt>
                <c:pt idx="109">
                  <c:v>433.06703611799998</c:v>
                </c:pt>
                <c:pt idx="110">
                  <c:v>433.06703611799998</c:v>
                </c:pt>
                <c:pt idx="111">
                  <c:v>433.06703611799998</c:v>
                </c:pt>
                <c:pt idx="112">
                  <c:v>433.06703611799998</c:v>
                </c:pt>
                <c:pt idx="113">
                  <c:v>433.06703611799998</c:v>
                </c:pt>
                <c:pt idx="114">
                  <c:v>431.73992043099997</c:v>
                </c:pt>
                <c:pt idx="115">
                  <c:v>431.73992043099997</c:v>
                </c:pt>
                <c:pt idx="116">
                  <c:v>424.68797261200001</c:v>
                </c:pt>
                <c:pt idx="117">
                  <c:v>424.68797261200001</c:v>
                </c:pt>
                <c:pt idx="118">
                  <c:v>424.68797261200001</c:v>
                </c:pt>
                <c:pt idx="119">
                  <c:v>424.68797261200001</c:v>
                </c:pt>
                <c:pt idx="120">
                  <c:v>424.68797261200001</c:v>
                </c:pt>
                <c:pt idx="121">
                  <c:v>424.68797261200001</c:v>
                </c:pt>
                <c:pt idx="122">
                  <c:v>424.68797261200001</c:v>
                </c:pt>
                <c:pt idx="123">
                  <c:v>424.68797261200001</c:v>
                </c:pt>
                <c:pt idx="124">
                  <c:v>424.68797261200001</c:v>
                </c:pt>
                <c:pt idx="125">
                  <c:v>424.68797261200001</c:v>
                </c:pt>
                <c:pt idx="126">
                  <c:v>424.68797261200001</c:v>
                </c:pt>
                <c:pt idx="127">
                  <c:v>424.68797261200001</c:v>
                </c:pt>
                <c:pt idx="128">
                  <c:v>424.68797261200001</c:v>
                </c:pt>
                <c:pt idx="129">
                  <c:v>424.68797261200001</c:v>
                </c:pt>
                <c:pt idx="130">
                  <c:v>424.68797261200001</c:v>
                </c:pt>
                <c:pt idx="131">
                  <c:v>424.68797261200001</c:v>
                </c:pt>
                <c:pt idx="132">
                  <c:v>424.68797261200001</c:v>
                </c:pt>
                <c:pt idx="133">
                  <c:v>424.68797261200001</c:v>
                </c:pt>
                <c:pt idx="134">
                  <c:v>424.68797261200001</c:v>
                </c:pt>
                <c:pt idx="135">
                  <c:v>424.68797261200001</c:v>
                </c:pt>
                <c:pt idx="136">
                  <c:v>424.68797261200001</c:v>
                </c:pt>
                <c:pt idx="137">
                  <c:v>424.68797261200001</c:v>
                </c:pt>
                <c:pt idx="138">
                  <c:v>424.68797261200001</c:v>
                </c:pt>
                <c:pt idx="139">
                  <c:v>424.68797261200001</c:v>
                </c:pt>
                <c:pt idx="140">
                  <c:v>424.68797261200001</c:v>
                </c:pt>
                <c:pt idx="141">
                  <c:v>424.68797261200001</c:v>
                </c:pt>
                <c:pt idx="142">
                  <c:v>424.68797261200001</c:v>
                </c:pt>
                <c:pt idx="143">
                  <c:v>424.68797261200001</c:v>
                </c:pt>
                <c:pt idx="144">
                  <c:v>424.68797261200001</c:v>
                </c:pt>
                <c:pt idx="145">
                  <c:v>424.68797261200001</c:v>
                </c:pt>
                <c:pt idx="146">
                  <c:v>424.68797261200001</c:v>
                </c:pt>
                <c:pt idx="147">
                  <c:v>424.68797261200001</c:v>
                </c:pt>
                <c:pt idx="148">
                  <c:v>424.68797261200001</c:v>
                </c:pt>
                <c:pt idx="149">
                  <c:v>424.68797261200001</c:v>
                </c:pt>
                <c:pt idx="150">
                  <c:v>424.68797261200001</c:v>
                </c:pt>
                <c:pt idx="151">
                  <c:v>424.68797261200001</c:v>
                </c:pt>
                <c:pt idx="152">
                  <c:v>424.68797261200001</c:v>
                </c:pt>
                <c:pt idx="153">
                  <c:v>424.68797261200001</c:v>
                </c:pt>
                <c:pt idx="154">
                  <c:v>424.68797261200001</c:v>
                </c:pt>
                <c:pt idx="155">
                  <c:v>424.68797261200001</c:v>
                </c:pt>
                <c:pt idx="156">
                  <c:v>424.68797261200001</c:v>
                </c:pt>
                <c:pt idx="157">
                  <c:v>424.68797261200001</c:v>
                </c:pt>
                <c:pt idx="158">
                  <c:v>424.68797261200001</c:v>
                </c:pt>
                <c:pt idx="159">
                  <c:v>424.68797261200001</c:v>
                </c:pt>
                <c:pt idx="160">
                  <c:v>424.68797261200001</c:v>
                </c:pt>
                <c:pt idx="161">
                  <c:v>424.68797261200001</c:v>
                </c:pt>
                <c:pt idx="162">
                  <c:v>424.68797261200001</c:v>
                </c:pt>
                <c:pt idx="163">
                  <c:v>424.68797261200001</c:v>
                </c:pt>
                <c:pt idx="164">
                  <c:v>424.68797261200001</c:v>
                </c:pt>
                <c:pt idx="165">
                  <c:v>422.07688346899999</c:v>
                </c:pt>
                <c:pt idx="166">
                  <c:v>422.07688346899999</c:v>
                </c:pt>
                <c:pt idx="167">
                  <c:v>422.07688346899999</c:v>
                </c:pt>
                <c:pt idx="168">
                  <c:v>422.07688346899999</c:v>
                </c:pt>
                <c:pt idx="169">
                  <c:v>422.07688346899999</c:v>
                </c:pt>
                <c:pt idx="170">
                  <c:v>422.07688346899999</c:v>
                </c:pt>
                <c:pt idx="171">
                  <c:v>422.07688346899999</c:v>
                </c:pt>
                <c:pt idx="172">
                  <c:v>422.07688346899999</c:v>
                </c:pt>
                <c:pt idx="173">
                  <c:v>422.07688346899999</c:v>
                </c:pt>
                <c:pt idx="174">
                  <c:v>422.07688346899999</c:v>
                </c:pt>
                <c:pt idx="175">
                  <c:v>422.07688346899999</c:v>
                </c:pt>
                <c:pt idx="176">
                  <c:v>422.07688346899999</c:v>
                </c:pt>
                <c:pt idx="177">
                  <c:v>422.07688346899999</c:v>
                </c:pt>
                <c:pt idx="178">
                  <c:v>422.07688346899999</c:v>
                </c:pt>
                <c:pt idx="179">
                  <c:v>422.07688346899999</c:v>
                </c:pt>
                <c:pt idx="180">
                  <c:v>422.07688346899999</c:v>
                </c:pt>
                <c:pt idx="181">
                  <c:v>422.07688346899999</c:v>
                </c:pt>
                <c:pt idx="182">
                  <c:v>422.07688346899999</c:v>
                </c:pt>
                <c:pt idx="183">
                  <c:v>422.07688346899999</c:v>
                </c:pt>
                <c:pt idx="184">
                  <c:v>422.07688346899999</c:v>
                </c:pt>
                <c:pt idx="185">
                  <c:v>422.07688346899999</c:v>
                </c:pt>
                <c:pt idx="186">
                  <c:v>422.07688346899999</c:v>
                </c:pt>
                <c:pt idx="187">
                  <c:v>422.07688346899999</c:v>
                </c:pt>
                <c:pt idx="188">
                  <c:v>422.07688346899999</c:v>
                </c:pt>
                <c:pt idx="189">
                  <c:v>422.07688346899999</c:v>
                </c:pt>
                <c:pt idx="190">
                  <c:v>422.07688346899999</c:v>
                </c:pt>
                <c:pt idx="191">
                  <c:v>422.07688346899999</c:v>
                </c:pt>
                <c:pt idx="192">
                  <c:v>422.07688346899999</c:v>
                </c:pt>
                <c:pt idx="193">
                  <c:v>422.07688346899999</c:v>
                </c:pt>
                <c:pt idx="194">
                  <c:v>422.07688346899999</c:v>
                </c:pt>
                <c:pt idx="195">
                  <c:v>422.07688346899999</c:v>
                </c:pt>
                <c:pt idx="196">
                  <c:v>422.07688346899999</c:v>
                </c:pt>
                <c:pt idx="197">
                  <c:v>422.07688346899999</c:v>
                </c:pt>
                <c:pt idx="198">
                  <c:v>422.07688346899999</c:v>
                </c:pt>
                <c:pt idx="199">
                  <c:v>422.07688346899999</c:v>
                </c:pt>
                <c:pt idx="200">
                  <c:v>422.07688346899999</c:v>
                </c:pt>
                <c:pt idx="201">
                  <c:v>422.07688346899999</c:v>
                </c:pt>
                <c:pt idx="202">
                  <c:v>422.07688346899999</c:v>
                </c:pt>
                <c:pt idx="203">
                  <c:v>422.07688346899999</c:v>
                </c:pt>
                <c:pt idx="204">
                  <c:v>422.07688346899999</c:v>
                </c:pt>
                <c:pt idx="205">
                  <c:v>422.07688346899999</c:v>
                </c:pt>
                <c:pt idx="206">
                  <c:v>422.07688346899999</c:v>
                </c:pt>
                <c:pt idx="207">
                  <c:v>422.07688346899999</c:v>
                </c:pt>
                <c:pt idx="208">
                  <c:v>422.07688346899999</c:v>
                </c:pt>
                <c:pt idx="209">
                  <c:v>422.07688346899999</c:v>
                </c:pt>
                <c:pt idx="210">
                  <c:v>422.07688346899999</c:v>
                </c:pt>
                <c:pt idx="211">
                  <c:v>422.07688346899999</c:v>
                </c:pt>
                <c:pt idx="212">
                  <c:v>422.07688346899999</c:v>
                </c:pt>
                <c:pt idx="213">
                  <c:v>422.07688346899999</c:v>
                </c:pt>
                <c:pt idx="214">
                  <c:v>422.07688346899999</c:v>
                </c:pt>
                <c:pt idx="215">
                  <c:v>422.07688346899999</c:v>
                </c:pt>
                <c:pt idx="216">
                  <c:v>422.07688346899999</c:v>
                </c:pt>
                <c:pt idx="217">
                  <c:v>422.07688346899999</c:v>
                </c:pt>
                <c:pt idx="218">
                  <c:v>422.07688346899999</c:v>
                </c:pt>
                <c:pt idx="219">
                  <c:v>422.07688346899999</c:v>
                </c:pt>
                <c:pt idx="220">
                  <c:v>422.07688346899999</c:v>
                </c:pt>
                <c:pt idx="221">
                  <c:v>422.07688346899999</c:v>
                </c:pt>
                <c:pt idx="222">
                  <c:v>422.07688346899999</c:v>
                </c:pt>
                <c:pt idx="223">
                  <c:v>422.07688346899999</c:v>
                </c:pt>
                <c:pt idx="224">
                  <c:v>422.07688346899999</c:v>
                </c:pt>
                <c:pt idx="225">
                  <c:v>422.07688346899999</c:v>
                </c:pt>
                <c:pt idx="226">
                  <c:v>422.07688346899999</c:v>
                </c:pt>
                <c:pt idx="227">
                  <c:v>422.07688346899999</c:v>
                </c:pt>
                <c:pt idx="228">
                  <c:v>422.07688346899999</c:v>
                </c:pt>
                <c:pt idx="229">
                  <c:v>422.07688346899999</c:v>
                </c:pt>
                <c:pt idx="230">
                  <c:v>422.07688346899999</c:v>
                </c:pt>
                <c:pt idx="231">
                  <c:v>422.07688346899999</c:v>
                </c:pt>
                <c:pt idx="232">
                  <c:v>422.07688346899999</c:v>
                </c:pt>
                <c:pt idx="233">
                  <c:v>422.07688346899999</c:v>
                </c:pt>
                <c:pt idx="234">
                  <c:v>422.07688346899999</c:v>
                </c:pt>
                <c:pt idx="235">
                  <c:v>422.07688346899999</c:v>
                </c:pt>
                <c:pt idx="236">
                  <c:v>422.07688346899999</c:v>
                </c:pt>
                <c:pt idx="237">
                  <c:v>422.07688346899999</c:v>
                </c:pt>
                <c:pt idx="238">
                  <c:v>422.07688346899999</c:v>
                </c:pt>
                <c:pt idx="239">
                  <c:v>422.07688346899999</c:v>
                </c:pt>
                <c:pt idx="240">
                  <c:v>422.07688346899999</c:v>
                </c:pt>
                <c:pt idx="241">
                  <c:v>422.07688346899999</c:v>
                </c:pt>
                <c:pt idx="242">
                  <c:v>422.07688346899999</c:v>
                </c:pt>
                <c:pt idx="243">
                  <c:v>422.07688346899999</c:v>
                </c:pt>
                <c:pt idx="244">
                  <c:v>422.07688346899999</c:v>
                </c:pt>
                <c:pt idx="245">
                  <c:v>422.07688346899999</c:v>
                </c:pt>
                <c:pt idx="246">
                  <c:v>422.07688346899999</c:v>
                </c:pt>
                <c:pt idx="247">
                  <c:v>422.07688346899999</c:v>
                </c:pt>
                <c:pt idx="248">
                  <c:v>422.07688346899999</c:v>
                </c:pt>
                <c:pt idx="249">
                  <c:v>422.07688346899999</c:v>
                </c:pt>
                <c:pt idx="250">
                  <c:v>422.07688346899999</c:v>
                </c:pt>
                <c:pt idx="251">
                  <c:v>422.07688346899999</c:v>
                </c:pt>
                <c:pt idx="252">
                  <c:v>422.07688346899999</c:v>
                </c:pt>
                <c:pt idx="253">
                  <c:v>422.07688346899999</c:v>
                </c:pt>
                <c:pt idx="254">
                  <c:v>422.07688346899999</c:v>
                </c:pt>
                <c:pt idx="255">
                  <c:v>422.07688346899999</c:v>
                </c:pt>
                <c:pt idx="256">
                  <c:v>422.07688346899999</c:v>
                </c:pt>
                <c:pt idx="257">
                  <c:v>422.07688346899999</c:v>
                </c:pt>
                <c:pt idx="258">
                  <c:v>422.07688346899999</c:v>
                </c:pt>
                <c:pt idx="259">
                  <c:v>422.07688346899999</c:v>
                </c:pt>
                <c:pt idx="260">
                  <c:v>422.07688346899999</c:v>
                </c:pt>
                <c:pt idx="261">
                  <c:v>422.07688346899999</c:v>
                </c:pt>
                <c:pt idx="262">
                  <c:v>422.07688346899999</c:v>
                </c:pt>
                <c:pt idx="263">
                  <c:v>422.07688346899999</c:v>
                </c:pt>
                <c:pt idx="264">
                  <c:v>422.07688346899999</c:v>
                </c:pt>
                <c:pt idx="265">
                  <c:v>422.07688346899999</c:v>
                </c:pt>
                <c:pt idx="266">
                  <c:v>422.07688346899999</c:v>
                </c:pt>
                <c:pt idx="267">
                  <c:v>422.07688346899999</c:v>
                </c:pt>
                <c:pt idx="268">
                  <c:v>422.07688346899999</c:v>
                </c:pt>
                <c:pt idx="269">
                  <c:v>422.07688346899999</c:v>
                </c:pt>
                <c:pt idx="270">
                  <c:v>422.07688346899999</c:v>
                </c:pt>
                <c:pt idx="271">
                  <c:v>422.07688346899999</c:v>
                </c:pt>
                <c:pt idx="272">
                  <c:v>422.07688346899999</c:v>
                </c:pt>
                <c:pt idx="273">
                  <c:v>422.07688346899999</c:v>
                </c:pt>
                <c:pt idx="274">
                  <c:v>422.07688346899999</c:v>
                </c:pt>
                <c:pt idx="275">
                  <c:v>422.07688346899999</c:v>
                </c:pt>
                <c:pt idx="276">
                  <c:v>422.07688346899999</c:v>
                </c:pt>
                <c:pt idx="277">
                  <c:v>422.07688346899999</c:v>
                </c:pt>
                <c:pt idx="278">
                  <c:v>422.07688346899999</c:v>
                </c:pt>
                <c:pt idx="279">
                  <c:v>422.07688346899999</c:v>
                </c:pt>
                <c:pt idx="280">
                  <c:v>422.07688346899999</c:v>
                </c:pt>
                <c:pt idx="281">
                  <c:v>422.07688346899999</c:v>
                </c:pt>
                <c:pt idx="282">
                  <c:v>422.07688346899999</c:v>
                </c:pt>
                <c:pt idx="283">
                  <c:v>422.07688346899999</c:v>
                </c:pt>
                <c:pt idx="284">
                  <c:v>422.07688346899999</c:v>
                </c:pt>
                <c:pt idx="285">
                  <c:v>422.07688346899999</c:v>
                </c:pt>
                <c:pt idx="286">
                  <c:v>422.07688346899999</c:v>
                </c:pt>
                <c:pt idx="287">
                  <c:v>422.07688346899999</c:v>
                </c:pt>
                <c:pt idx="288">
                  <c:v>422.07688346899999</c:v>
                </c:pt>
                <c:pt idx="289">
                  <c:v>422.07688346899999</c:v>
                </c:pt>
                <c:pt idx="290">
                  <c:v>422.07688346899999</c:v>
                </c:pt>
                <c:pt idx="291">
                  <c:v>422.07688346899999</c:v>
                </c:pt>
                <c:pt idx="292">
                  <c:v>422.07688346899999</c:v>
                </c:pt>
                <c:pt idx="293">
                  <c:v>422.07688346899999</c:v>
                </c:pt>
                <c:pt idx="294">
                  <c:v>422.07688346899999</c:v>
                </c:pt>
                <c:pt idx="295">
                  <c:v>422.07688346899999</c:v>
                </c:pt>
                <c:pt idx="296">
                  <c:v>422.07688346899999</c:v>
                </c:pt>
                <c:pt idx="297">
                  <c:v>422.07688346899999</c:v>
                </c:pt>
                <c:pt idx="298">
                  <c:v>422.07688346899999</c:v>
                </c:pt>
                <c:pt idx="299">
                  <c:v>422.07688346899999</c:v>
                </c:pt>
                <c:pt idx="300">
                  <c:v>422.07688346899999</c:v>
                </c:pt>
                <c:pt idx="301">
                  <c:v>422.07688346899999</c:v>
                </c:pt>
                <c:pt idx="302">
                  <c:v>422.07688346899999</c:v>
                </c:pt>
                <c:pt idx="303">
                  <c:v>422.07688346899999</c:v>
                </c:pt>
                <c:pt idx="304">
                  <c:v>422.07688346899999</c:v>
                </c:pt>
                <c:pt idx="305">
                  <c:v>422.07688346899999</c:v>
                </c:pt>
                <c:pt idx="306">
                  <c:v>422.07688346899999</c:v>
                </c:pt>
                <c:pt idx="307">
                  <c:v>422.07688346899999</c:v>
                </c:pt>
                <c:pt idx="308">
                  <c:v>422.07688346899999</c:v>
                </c:pt>
                <c:pt idx="309">
                  <c:v>422.07688346899999</c:v>
                </c:pt>
                <c:pt idx="310">
                  <c:v>422.07688346899999</c:v>
                </c:pt>
                <c:pt idx="311">
                  <c:v>422.07688346899999</c:v>
                </c:pt>
                <c:pt idx="312">
                  <c:v>422.07688346899999</c:v>
                </c:pt>
                <c:pt idx="313">
                  <c:v>422.07688346899999</c:v>
                </c:pt>
                <c:pt idx="314">
                  <c:v>422.07688346899999</c:v>
                </c:pt>
                <c:pt idx="315">
                  <c:v>422.07688346899999</c:v>
                </c:pt>
                <c:pt idx="316">
                  <c:v>422.07688346899999</c:v>
                </c:pt>
                <c:pt idx="317">
                  <c:v>422.07688346899999</c:v>
                </c:pt>
                <c:pt idx="318">
                  <c:v>422.07688346899999</c:v>
                </c:pt>
                <c:pt idx="319">
                  <c:v>422.07688346899999</c:v>
                </c:pt>
                <c:pt idx="320">
                  <c:v>422.07688346899999</c:v>
                </c:pt>
                <c:pt idx="321">
                  <c:v>422.07688346899999</c:v>
                </c:pt>
                <c:pt idx="322">
                  <c:v>422.07688346899999</c:v>
                </c:pt>
                <c:pt idx="323">
                  <c:v>422.07688346899999</c:v>
                </c:pt>
                <c:pt idx="324">
                  <c:v>422.07688346899999</c:v>
                </c:pt>
                <c:pt idx="325">
                  <c:v>422.07688346899999</c:v>
                </c:pt>
                <c:pt idx="326">
                  <c:v>422.07688346899999</c:v>
                </c:pt>
                <c:pt idx="327">
                  <c:v>422.07688346899999</c:v>
                </c:pt>
                <c:pt idx="328">
                  <c:v>422.07688346899999</c:v>
                </c:pt>
                <c:pt idx="329">
                  <c:v>422.07688346899999</c:v>
                </c:pt>
                <c:pt idx="330">
                  <c:v>422.07688346899999</c:v>
                </c:pt>
                <c:pt idx="331">
                  <c:v>422.07688346899999</c:v>
                </c:pt>
                <c:pt idx="332">
                  <c:v>422.07688346899999</c:v>
                </c:pt>
                <c:pt idx="333">
                  <c:v>422.07688346899999</c:v>
                </c:pt>
                <c:pt idx="334">
                  <c:v>422.07688346899999</c:v>
                </c:pt>
                <c:pt idx="335">
                  <c:v>422.07688346899999</c:v>
                </c:pt>
                <c:pt idx="336">
                  <c:v>422.07688346899999</c:v>
                </c:pt>
                <c:pt idx="337">
                  <c:v>422.07688346899999</c:v>
                </c:pt>
                <c:pt idx="338">
                  <c:v>422.07688346899999</c:v>
                </c:pt>
                <c:pt idx="339">
                  <c:v>422.07688346899999</c:v>
                </c:pt>
                <c:pt idx="340">
                  <c:v>422.07688346899999</c:v>
                </c:pt>
                <c:pt idx="341">
                  <c:v>422.07688346899999</c:v>
                </c:pt>
                <c:pt idx="342">
                  <c:v>422.07688346899999</c:v>
                </c:pt>
                <c:pt idx="343">
                  <c:v>422.07688346899999</c:v>
                </c:pt>
                <c:pt idx="344">
                  <c:v>422.07688346899999</c:v>
                </c:pt>
                <c:pt idx="345">
                  <c:v>422.07688346899999</c:v>
                </c:pt>
                <c:pt idx="346">
                  <c:v>422.07688346899999</c:v>
                </c:pt>
                <c:pt idx="347">
                  <c:v>422.07688346899999</c:v>
                </c:pt>
                <c:pt idx="348">
                  <c:v>422.07688346899999</c:v>
                </c:pt>
                <c:pt idx="349">
                  <c:v>422.07688346899999</c:v>
                </c:pt>
                <c:pt idx="350">
                  <c:v>422.07688346899999</c:v>
                </c:pt>
                <c:pt idx="351">
                  <c:v>422.07688346899999</c:v>
                </c:pt>
                <c:pt idx="352">
                  <c:v>422.07688346899999</c:v>
                </c:pt>
                <c:pt idx="353">
                  <c:v>422.07688346899999</c:v>
                </c:pt>
                <c:pt idx="354">
                  <c:v>422.07688346899999</c:v>
                </c:pt>
                <c:pt idx="355">
                  <c:v>422.07688346899999</c:v>
                </c:pt>
                <c:pt idx="356">
                  <c:v>422.07688346899999</c:v>
                </c:pt>
                <c:pt idx="357">
                  <c:v>422.07688346899999</c:v>
                </c:pt>
                <c:pt idx="358">
                  <c:v>422.07688346899999</c:v>
                </c:pt>
                <c:pt idx="359">
                  <c:v>422.07688346899999</c:v>
                </c:pt>
                <c:pt idx="360">
                  <c:v>422.07688346899999</c:v>
                </c:pt>
                <c:pt idx="361">
                  <c:v>422.07688346899999</c:v>
                </c:pt>
                <c:pt idx="362">
                  <c:v>422.07688346899999</c:v>
                </c:pt>
                <c:pt idx="363">
                  <c:v>422.07688346899999</c:v>
                </c:pt>
                <c:pt idx="364">
                  <c:v>422.07688346899999</c:v>
                </c:pt>
                <c:pt idx="365">
                  <c:v>422.07688346899999</c:v>
                </c:pt>
                <c:pt idx="366">
                  <c:v>422.07688346899999</c:v>
                </c:pt>
                <c:pt idx="367">
                  <c:v>422.07688346899999</c:v>
                </c:pt>
                <c:pt idx="368">
                  <c:v>422.07688346899999</c:v>
                </c:pt>
                <c:pt idx="369">
                  <c:v>422.07688346899999</c:v>
                </c:pt>
                <c:pt idx="370">
                  <c:v>422.07688346899999</c:v>
                </c:pt>
                <c:pt idx="371">
                  <c:v>422.07688346899999</c:v>
                </c:pt>
                <c:pt idx="372">
                  <c:v>422.07688346899999</c:v>
                </c:pt>
                <c:pt idx="373">
                  <c:v>422.07688346899999</c:v>
                </c:pt>
                <c:pt idx="374">
                  <c:v>422.07688346899999</c:v>
                </c:pt>
                <c:pt idx="375">
                  <c:v>422.07688346899999</c:v>
                </c:pt>
                <c:pt idx="376">
                  <c:v>422.07688346899999</c:v>
                </c:pt>
                <c:pt idx="377">
                  <c:v>422.07688346899999</c:v>
                </c:pt>
                <c:pt idx="378">
                  <c:v>422.07688346899999</c:v>
                </c:pt>
                <c:pt idx="379">
                  <c:v>422.07688346899999</c:v>
                </c:pt>
                <c:pt idx="380">
                  <c:v>422.07688346899999</c:v>
                </c:pt>
                <c:pt idx="381">
                  <c:v>422.07688346899999</c:v>
                </c:pt>
                <c:pt idx="382">
                  <c:v>422.07688346899999</c:v>
                </c:pt>
                <c:pt idx="383">
                  <c:v>422.07688346899999</c:v>
                </c:pt>
                <c:pt idx="384">
                  <c:v>422.07688346899999</c:v>
                </c:pt>
                <c:pt idx="385">
                  <c:v>422.07688346899999</c:v>
                </c:pt>
                <c:pt idx="386">
                  <c:v>422.07688346899999</c:v>
                </c:pt>
                <c:pt idx="387">
                  <c:v>422.07688346899999</c:v>
                </c:pt>
                <c:pt idx="388">
                  <c:v>422.07688346899999</c:v>
                </c:pt>
                <c:pt idx="389">
                  <c:v>422.07688346899999</c:v>
                </c:pt>
                <c:pt idx="390">
                  <c:v>422.07688346899999</c:v>
                </c:pt>
                <c:pt idx="391">
                  <c:v>422.07688346899999</c:v>
                </c:pt>
                <c:pt idx="392">
                  <c:v>422.07688346899999</c:v>
                </c:pt>
                <c:pt idx="393">
                  <c:v>422.07688346899999</c:v>
                </c:pt>
                <c:pt idx="394">
                  <c:v>422.07688346899999</c:v>
                </c:pt>
                <c:pt idx="395">
                  <c:v>422.07688346899999</c:v>
                </c:pt>
                <c:pt idx="396">
                  <c:v>422.07688346899999</c:v>
                </c:pt>
                <c:pt idx="397">
                  <c:v>422.07688346899999</c:v>
                </c:pt>
                <c:pt idx="398">
                  <c:v>422.07688346899999</c:v>
                </c:pt>
                <c:pt idx="399">
                  <c:v>422.07688346899999</c:v>
                </c:pt>
                <c:pt idx="400">
                  <c:v>422.07688346899999</c:v>
                </c:pt>
                <c:pt idx="401">
                  <c:v>422.07688346899999</c:v>
                </c:pt>
                <c:pt idx="402">
                  <c:v>422.07688346899999</c:v>
                </c:pt>
                <c:pt idx="403">
                  <c:v>422.07688346899999</c:v>
                </c:pt>
                <c:pt idx="404">
                  <c:v>422.07688346899999</c:v>
                </c:pt>
                <c:pt idx="405">
                  <c:v>422.07688346899999</c:v>
                </c:pt>
                <c:pt idx="406">
                  <c:v>422.07688346899999</c:v>
                </c:pt>
                <c:pt idx="407">
                  <c:v>422.07688346899999</c:v>
                </c:pt>
                <c:pt idx="408">
                  <c:v>422.07688346899999</c:v>
                </c:pt>
                <c:pt idx="409">
                  <c:v>422.07688346899999</c:v>
                </c:pt>
                <c:pt idx="410">
                  <c:v>422.07688346899999</c:v>
                </c:pt>
                <c:pt idx="411">
                  <c:v>422.07688346899999</c:v>
                </c:pt>
                <c:pt idx="412">
                  <c:v>422.07688346899999</c:v>
                </c:pt>
                <c:pt idx="413">
                  <c:v>422.07688346899999</c:v>
                </c:pt>
                <c:pt idx="414">
                  <c:v>422.07688346899999</c:v>
                </c:pt>
                <c:pt idx="415">
                  <c:v>422.07688346899999</c:v>
                </c:pt>
                <c:pt idx="416">
                  <c:v>422.07688346899999</c:v>
                </c:pt>
                <c:pt idx="417">
                  <c:v>422.07688346899999</c:v>
                </c:pt>
                <c:pt idx="418">
                  <c:v>422.07688346899999</c:v>
                </c:pt>
                <c:pt idx="419">
                  <c:v>422.07688346899999</c:v>
                </c:pt>
                <c:pt idx="420">
                  <c:v>422.07688346899999</c:v>
                </c:pt>
                <c:pt idx="421">
                  <c:v>422.07688346899999</c:v>
                </c:pt>
                <c:pt idx="422">
                  <c:v>422.07688346899999</c:v>
                </c:pt>
                <c:pt idx="423">
                  <c:v>422.07688346899999</c:v>
                </c:pt>
                <c:pt idx="424">
                  <c:v>422.07688346899999</c:v>
                </c:pt>
                <c:pt idx="425">
                  <c:v>422.07688346899999</c:v>
                </c:pt>
                <c:pt idx="426">
                  <c:v>422.07688346899999</c:v>
                </c:pt>
                <c:pt idx="427">
                  <c:v>422.07688346899999</c:v>
                </c:pt>
                <c:pt idx="428">
                  <c:v>422.07688346899999</c:v>
                </c:pt>
                <c:pt idx="429">
                  <c:v>422.07688346899999</c:v>
                </c:pt>
                <c:pt idx="430">
                  <c:v>422.07688346899999</c:v>
                </c:pt>
                <c:pt idx="431">
                  <c:v>422.07688346899999</c:v>
                </c:pt>
                <c:pt idx="432">
                  <c:v>422.07688346899999</c:v>
                </c:pt>
                <c:pt idx="433">
                  <c:v>422.07688346899999</c:v>
                </c:pt>
                <c:pt idx="434">
                  <c:v>422.07688346899999</c:v>
                </c:pt>
                <c:pt idx="435">
                  <c:v>422.07688346899999</c:v>
                </c:pt>
                <c:pt idx="436">
                  <c:v>422.07688346899999</c:v>
                </c:pt>
                <c:pt idx="437">
                  <c:v>422.07688346899999</c:v>
                </c:pt>
                <c:pt idx="438">
                  <c:v>422.07688346899999</c:v>
                </c:pt>
                <c:pt idx="439">
                  <c:v>422.07688346899999</c:v>
                </c:pt>
                <c:pt idx="440">
                  <c:v>422.07688346899999</c:v>
                </c:pt>
                <c:pt idx="441">
                  <c:v>422.07688346899999</c:v>
                </c:pt>
                <c:pt idx="442">
                  <c:v>422.07688346899999</c:v>
                </c:pt>
                <c:pt idx="443">
                  <c:v>422.07688346899999</c:v>
                </c:pt>
                <c:pt idx="444">
                  <c:v>422.07688346899999</c:v>
                </c:pt>
                <c:pt idx="445">
                  <c:v>422.07688346899999</c:v>
                </c:pt>
                <c:pt idx="446">
                  <c:v>422.07688346899999</c:v>
                </c:pt>
                <c:pt idx="447">
                  <c:v>422.07688346899999</c:v>
                </c:pt>
                <c:pt idx="448">
                  <c:v>422.07688346899999</c:v>
                </c:pt>
                <c:pt idx="449">
                  <c:v>422.07688346899999</c:v>
                </c:pt>
                <c:pt idx="450">
                  <c:v>422.07688346899999</c:v>
                </c:pt>
                <c:pt idx="451">
                  <c:v>422.07688346899999</c:v>
                </c:pt>
                <c:pt idx="452">
                  <c:v>422.07688346899999</c:v>
                </c:pt>
                <c:pt idx="453">
                  <c:v>422.07688346899999</c:v>
                </c:pt>
                <c:pt idx="454">
                  <c:v>422.07688346899999</c:v>
                </c:pt>
                <c:pt idx="455">
                  <c:v>422.07688346899999</c:v>
                </c:pt>
                <c:pt idx="456">
                  <c:v>422.07688346899999</c:v>
                </c:pt>
                <c:pt idx="457">
                  <c:v>422.07688346899999</c:v>
                </c:pt>
                <c:pt idx="458">
                  <c:v>422.07688346899999</c:v>
                </c:pt>
                <c:pt idx="459">
                  <c:v>422.07688346899999</c:v>
                </c:pt>
                <c:pt idx="460">
                  <c:v>422.07688346899999</c:v>
                </c:pt>
                <c:pt idx="461">
                  <c:v>422.07688346899999</c:v>
                </c:pt>
                <c:pt idx="462">
                  <c:v>422.07688346899999</c:v>
                </c:pt>
                <c:pt idx="463">
                  <c:v>422.07688346899999</c:v>
                </c:pt>
                <c:pt idx="464">
                  <c:v>422.07688346899999</c:v>
                </c:pt>
                <c:pt idx="465">
                  <c:v>422.07688346899999</c:v>
                </c:pt>
                <c:pt idx="466">
                  <c:v>422.07688346899999</c:v>
                </c:pt>
                <c:pt idx="467">
                  <c:v>422.07688346899999</c:v>
                </c:pt>
                <c:pt idx="468">
                  <c:v>422.07688346899999</c:v>
                </c:pt>
                <c:pt idx="469">
                  <c:v>422.07688346899999</c:v>
                </c:pt>
                <c:pt idx="470">
                  <c:v>422.07688346899999</c:v>
                </c:pt>
                <c:pt idx="471">
                  <c:v>422.07688346899999</c:v>
                </c:pt>
                <c:pt idx="472">
                  <c:v>422.07688346899999</c:v>
                </c:pt>
                <c:pt idx="473">
                  <c:v>422.07688346899999</c:v>
                </c:pt>
                <c:pt idx="474">
                  <c:v>422.07688346899999</c:v>
                </c:pt>
                <c:pt idx="475">
                  <c:v>422.07688346899999</c:v>
                </c:pt>
                <c:pt idx="476">
                  <c:v>422.07688346899999</c:v>
                </c:pt>
                <c:pt idx="477">
                  <c:v>422.07688346899999</c:v>
                </c:pt>
                <c:pt idx="478">
                  <c:v>422.07688346899999</c:v>
                </c:pt>
                <c:pt idx="479">
                  <c:v>422.07688346899999</c:v>
                </c:pt>
                <c:pt idx="480">
                  <c:v>422.07688346899999</c:v>
                </c:pt>
                <c:pt idx="481">
                  <c:v>422.07688346899999</c:v>
                </c:pt>
                <c:pt idx="482">
                  <c:v>422.07688346899999</c:v>
                </c:pt>
                <c:pt idx="483">
                  <c:v>422.07688346899999</c:v>
                </c:pt>
                <c:pt idx="484">
                  <c:v>422.07688346899999</c:v>
                </c:pt>
                <c:pt idx="485">
                  <c:v>422.07688346899999</c:v>
                </c:pt>
                <c:pt idx="486">
                  <c:v>422.07688346899999</c:v>
                </c:pt>
                <c:pt idx="487">
                  <c:v>422.07688346899999</c:v>
                </c:pt>
                <c:pt idx="488">
                  <c:v>422.07688346899999</c:v>
                </c:pt>
                <c:pt idx="489">
                  <c:v>422.07688346899999</c:v>
                </c:pt>
                <c:pt idx="490">
                  <c:v>422.07688346899999</c:v>
                </c:pt>
                <c:pt idx="491">
                  <c:v>422.07688346899999</c:v>
                </c:pt>
                <c:pt idx="492">
                  <c:v>422.07688346899999</c:v>
                </c:pt>
                <c:pt idx="493">
                  <c:v>422.07688346899999</c:v>
                </c:pt>
                <c:pt idx="494">
                  <c:v>422.07688346899999</c:v>
                </c:pt>
                <c:pt idx="495">
                  <c:v>422.07688346899999</c:v>
                </c:pt>
                <c:pt idx="496">
                  <c:v>422.07688346899999</c:v>
                </c:pt>
                <c:pt idx="497">
                  <c:v>422.07688346899999</c:v>
                </c:pt>
                <c:pt idx="498">
                  <c:v>422.07688346899999</c:v>
                </c:pt>
                <c:pt idx="499">
                  <c:v>422.07688346899999</c:v>
                </c:pt>
                <c:pt idx="500">
                  <c:v>422.07688346899999</c:v>
                </c:pt>
                <c:pt idx="501">
                  <c:v>422.07688346899999</c:v>
                </c:pt>
                <c:pt idx="502">
                  <c:v>422.07688346899999</c:v>
                </c:pt>
                <c:pt idx="503">
                  <c:v>422.07688346899999</c:v>
                </c:pt>
                <c:pt idx="504">
                  <c:v>422.07688346899999</c:v>
                </c:pt>
                <c:pt idx="505">
                  <c:v>422.07688346899999</c:v>
                </c:pt>
                <c:pt idx="506">
                  <c:v>422.07688346899999</c:v>
                </c:pt>
                <c:pt idx="507">
                  <c:v>422.07688346899999</c:v>
                </c:pt>
                <c:pt idx="508">
                  <c:v>422.07688346899999</c:v>
                </c:pt>
                <c:pt idx="509">
                  <c:v>422.07688346899999</c:v>
                </c:pt>
                <c:pt idx="510">
                  <c:v>422.07688346899999</c:v>
                </c:pt>
                <c:pt idx="511">
                  <c:v>422.07688346899999</c:v>
                </c:pt>
                <c:pt idx="512">
                  <c:v>422.07688346899999</c:v>
                </c:pt>
                <c:pt idx="513">
                  <c:v>422.07688346899999</c:v>
                </c:pt>
                <c:pt idx="514">
                  <c:v>422.07688346899999</c:v>
                </c:pt>
                <c:pt idx="515">
                  <c:v>422.07688346899999</c:v>
                </c:pt>
                <c:pt idx="516">
                  <c:v>422.07688346899999</c:v>
                </c:pt>
                <c:pt idx="517">
                  <c:v>422.07688346899999</c:v>
                </c:pt>
                <c:pt idx="518">
                  <c:v>422.07688346899999</c:v>
                </c:pt>
                <c:pt idx="519">
                  <c:v>422.07688346899999</c:v>
                </c:pt>
                <c:pt idx="520">
                  <c:v>422.07688346899999</c:v>
                </c:pt>
                <c:pt idx="521">
                  <c:v>422.07688346899999</c:v>
                </c:pt>
                <c:pt idx="522">
                  <c:v>422.07688346899999</c:v>
                </c:pt>
                <c:pt idx="523">
                  <c:v>422.07688346899999</c:v>
                </c:pt>
                <c:pt idx="524">
                  <c:v>422.07688346899999</c:v>
                </c:pt>
                <c:pt idx="525">
                  <c:v>422.07688346899999</c:v>
                </c:pt>
                <c:pt idx="526">
                  <c:v>422.07688346899999</c:v>
                </c:pt>
                <c:pt idx="527">
                  <c:v>422.07688346899999</c:v>
                </c:pt>
                <c:pt idx="528">
                  <c:v>422.07688346899999</c:v>
                </c:pt>
                <c:pt idx="529">
                  <c:v>422.07688346899999</c:v>
                </c:pt>
                <c:pt idx="530">
                  <c:v>422.07688346899999</c:v>
                </c:pt>
                <c:pt idx="531">
                  <c:v>422.07688346899999</c:v>
                </c:pt>
                <c:pt idx="532">
                  <c:v>422.07688346899999</c:v>
                </c:pt>
                <c:pt idx="533">
                  <c:v>422.07688346899999</c:v>
                </c:pt>
                <c:pt idx="534">
                  <c:v>422.07688346899999</c:v>
                </c:pt>
                <c:pt idx="535">
                  <c:v>422.07688346899999</c:v>
                </c:pt>
                <c:pt idx="536">
                  <c:v>422.07688346899999</c:v>
                </c:pt>
                <c:pt idx="537">
                  <c:v>422.07688346899999</c:v>
                </c:pt>
                <c:pt idx="538">
                  <c:v>422.07688346899999</c:v>
                </c:pt>
                <c:pt idx="539">
                  <c:v>422.07688346899999</c:v>
                </c:pt>
                <c:pt idx="540">
                  <c:v>422.07688346899999</c:v>
                </c:pt>
                <c:pt idx="541">
                  <c:v>422.07688346899999</c:v>
                </c:pt>
                <c:pt idx="542">
                  <c:v>422.07688346899999</c:v>
                </c:pt>
                <c:pt idx="543">
                  <c:v>422.07688346899999</c:v>
                </c:pt>
                <c:pt idx="544">
                  <c:v>413.92646286799999</c:v>
                </c:pt>
                <c:pt idx="545">
                  <c:v>413.92646286799999</c:v>
                </c:pt>
                <c:pt idx="546">
                  <c:v>413.92646286799999</c:v>
                </c:pt>
                <c:pt idx="547">
                  <c:v>413.92646286799999</c:v>
                </c:pt>
                <c:pt idx="548">
                  <c:v>413.92646286799999</c:v>
                </c:pt>
                <c:pt idx="549">
                  <c:v>413.92646286799999</c:v>
                </c:pt>
                <c:pt idx="550">
                  <c:v>413.92646286799999</c:v>
                </c:pt>
                <c:pt idx="551">
                  <c:v>413.92646286799999</c:v>
                </c:pt>
                <c:pt idx="552">
                  <c:v>413.92646286799999</c:v>
                </c:pt>
                <c:pt idx="553">
                  <c:v>413.92646286799999</c:v>
                </c:pt>
                <c:pt idx="554">
                  <c:v>413.92646286799999</c:v>
                </c:pt>
                <c:pt idx="555">
                  <c:v>413.92646286799999</c:v>
                </c:pt>
                <c:pt idx="556">
                  <c:v>413.92646286799999</c:v>
                </c:pt>
                <c:pt idx="557">
                  <c:v>413.92646286799999</c:v>
                </c:pt>
                <c:pt idx="558">
                  <c:v>413.92646286799999</c:v>
                </c:pt>
                <c:pt idx="559">
                  <c:v>413.92646286799999</c:v>
                </c:pt>
                <c:pt idx="560">
                  <c:v>413.92646286799999</c:v>
                </c:pt>
                <c:pt idx="561">
                  <c:v>413.92646286799999</c:v>
                </c:pt>
                <c:pt idx="562">
                  <c:v>413.92646286799999</c:v>
                </c:pt>
                <c:pt idx="563">
                  <c:v>413.92646286799999</c:v>
                </c:pt>
                <c:pt idx="564">
                  <c:v>413.92646286799999</c:v>
                </c:pt>
                <c:pt idx="565">
                  <c:v>413.92646286799999</c:v>
                </c:pt>
                <c:pt idx="566">
                  <c:v>413.92646286799999</c:v>
                </c:pt>
                <c:pt idx="567">
                  <c:v>413.92646286799999</c:v>
                </c:pt>
                <c:pt idx="568">
                  <c:v>413.92646286799999</c:v>
                </c:pt>
                <c:pt idx="569">
                  <c:v>413.92646286799999</c:v>
                </c:pt>
                <c:pt idx="570">
                  <c:v>413.92646286799999</c:v>
                </c:pt>
                <c:pt idx="571">
                  <c:v>413.92646286799999</c:v>
                </c:pt>
                <c:pt idx="572">
                  <c:v>413.92646286799999</c:v>
                </c:pt>
                <c:pt idx="573">
                  <c:v>413.92646286799999</c:v>
                </c:pt>
                <c:pt idx="574">
                  <c:v>413.92646286799999</c:v>
                </c:pt>
                <c:pt idx="575">
                  <c:v>413.92646286799999</c:v>
                </c:pt>
                <c:pt idx="576">
                  <c:v>413.92646286799999</c:v>
                </c:pt>
                <c:pt idx="577">
                  <c:v>413.92646286799999</c:v>
                </c:pt>
                <c:pt idx="578">
                  <c:v>413.92646286799999</c:v>
                </c:pt>
                <c:pt idx="579">
                  <c:v>413.92646286799999</c:v>
                </c:pt>
                <c:pt idx="580">
                  <c:v>413.92646286799999</c:v>
                </c:pt>
                <c:pt idx="581">
                  <c:v>413.92646286799999</c:v>
                </c:pt>
                <c:pt idx="582">
                  <c:v>413.92646286799999</c:v>
                </c:pt>
                <c:pt idx="583">
                  <c:v>413.92646286799999</c:v>
                </c:pt>
                <c:pt idx="584">
                  <c:v>413.92646286799999</c:v>
                </c:pt>
                <c:pt idx="585">
                  <c:v>413.92646286799999</c:v>
                </c:pt>
                <c:pt idx="586">
                  <c:v>413.92646286799999</c:v>
                </c:pt>
                <c:pt idx="587">
                  <c:v>413.92646286799999</c:v>
                </c:pt>
                <c:pt idx="588">
                  <c:v>413.92646286799999</c:v>
                </c:pt>
                <c:pt idx="589">
                  <c:v>413.92646286799999</c:v>
                </c:pt>
                <c:pt idx="590">
                  <c:v>413.92646286799999</c:v>
                </c:pt>
                <c:pt idx="591">
                  <c:v>413.92646286799999</c:v>
                </c:pt>
                <c:pt idx="592">
                  <c:v>413.92646286799999</c:v>
                </c:pt>
                <c:pt idx="593">
                  <c:v>413.92646286799999</c:v>
                </c:pt>
                <c:pt idx="594">
                  <c:v>413.92646286799999</c:v>
                </c:pt>
                <c:pt idx="595">
                  <c:v>413.92646286799999</c:v>
                </c:pt>
                <c:pt idx="596">
                  <c:v>413.92646286799999</c:v>
                </c:pt>
                <c:pt idx="597">
                  <c:v>413.92646286799999</c:v>
                </c:pt>
                <c:pt idx="598">
                  <c:v>413.92646286799999</c:v>
                </c:pt>
                <c:pt idx="599">
                  <c:v>413.92646286799999</c:v>
                </c:pt>
                <c:pt idx="600">
                  <c:v>413.92646286799999</c:v>
                </c:pt>
                <c:pt idx="601">
                  <c:v>413.92646286799999</c:v>
                </c:pt>
                <c:pt idx="602">
                  <c:v>413.92646286799999</c:v>
                </c:pt>
                <c:pt idx="603">
                  <c:v>413.92646286799999</c:v>
                </c:pt>
                <c:pt idx="604">
                  <c:v>413.92646286799999</c:v>
                </c:pt>
                <c:pt idx="605">
                  <c:v>413.92646286799999</c:v>
                </c:pt>
                <c:pt idx="606">
                  <c:v>413.92646286799999</c:v>
                </c:pt>
                <c:pt idx="607">
                  <c:v>413.92646286799999</c:v>
                </c:pt>
                <c:pt idx="608">
                  <c:v>413.92646286799999</c:v>
                </c:pt>
                <c:pt idx="609">
                  <c:v>413.92646286799999</c:v>
                </c:pt>
                <c:pt idx="610">
                  <c:v>413.92646286799999</c:v>
                </c:pt>
                <c:pt idx="611">
                  <c:v>413.92646286799999</c:v>
                </c:pt>
                <c:pt idx="612">
                  <c:v>413.92646286799999</c:v>
                </c:pt>
                <c:pt idx="613">
                  <c:v>413.92646286799999</c:v>
                </c:pt>
                <c:pt idx="614">
                  <c:v>413.92646286799999</c:v>
                </c:pt>
                <c:pt idx="615">
                  <c:v>413.92646286799999</c:v>
                </c:pt>
                <c:pt idx="616">
                  <c:v>413.92646286799999</c:v>
                </c:pt>
                <c:pt idx="617">
                  <c:v>413.92646286799999</c:v>
                </c:pt>
                <c:pt idx="618">
                  <c:v>413.92646286799999</c:v>
                </c:pt>
                <c:pt idx="619">
                  <c:v>413.92646286799999</c:v>
                </c:pt>
                <c:pt idx="620">
                  <c:v>413.92646286799999</c:v>
                </c:pt>
                <c:pt idx="621">
                  <c:v>413.92646286799999</c:v>
                </c:pt>
                <c:pt idx="622">
                  <c:v>413.92646286799999</c:v>
                </c:pt>
                <c:pt idx="623">
                  <c:v>413.92646286799999</c:v>
                </c:pt>
                <c:pt idx="624">
                  <c:v>413.92646286799999</c:v>
                </c:pt>
                <c:pt idx="625">
                  <c:v>413.92646286799999</c:v>
                </c:pt>
                <c:pt idx="626">
                  <c:v>413.92646286799999</c:v>
                </c:pt>
                <c:pt idx="627">
                  <c:v>413.92646286799999</c:v>
                </c:pt>
                <c:pt idx="628">
                  <c:v>413.92646286799999</c:v>
                </c:pt>
                <c:pt idx="629">
                  <c:v>413.92646286799999</c:v>
                </c:pt>
                <c:pt idx="630">
                  <c:v>413.92646286799999</c:v>
                </c:pt>
                <c:pt idx="631">
                  <c:v>413.92646286799999</c:v>
                </c:pt>
                <c:pt idx="632">
                  <c:v>413.92646286799999</c:v>
                </c:pt>
                <c:pt idx="633">
                  <c:v>413.92646286799999</c:v>
                </c:pt>
                <c:pt idx="634">
                  <c:v>413.92646286799999</c:v>
                </c:pt>
                <c:pt idx="635">
                  <c:v>413.92646286799999</c:v>
                </c:pt>
                <c:pt idx="636">
                  <c:v>413.92646286799999</c:v>
                </c:pt>
                <c:pt idx="637">
                  <c:v>413.92646286799999</c:v>
                </c:pt>
                <c:pt idx="638">
                  <c:v>413.92646286799999</c:v>
                </c:pt>
                <c:pt idx="639">
                  <c:v>413.92646286799999</c:v>
                </c:pt>
                <c:pt idx="640">
                  <c:v>413.92646286799999</c:v>
                </c:pt>
                <c:pt idx="641">
                  <c:v>413.92646286799999</c:v>
                </c:pt>
                <c:pt idx="642">
                  <c:v>413.92646286799999</c:v>
                </c:pt>
                <c:pt idx="643">
                  <c:v>413.92646286799999</c:v>
                </c:pt>
                <c:pt idx="644">
                  <c:v>413.92646286799999</c:v>
                </c:pt>
                <c:pt idx="645">
                  <c:v>413.92646286799999</c:v>
                </c:pt>
                <c:pt idx="646">
                  <c:v>413.92646286799999</c:v>
                </c:pt>
                <c:pt idx="647">
                  <c:v>413.92646286799999</c:v>
                </c:pt>
                <c:pt idx="648">
                  <c:v>413.92646286799999</c:v>
                </c:pt>
                <c:pt idx="649">
                  <c:v>413.92646286799999</c:v>
                </c:pt>
                <c:pt idx="650">
                  <c:v>413.92646286799999</c:v>
                </c:pt>
                <c:pt idx="651">
                  <c:v>413.92646286799999</c:v>
                </c:pt>
                <c:pt idx="652">
                  <c:v>413.92646286799999</c:v>
                </c:pt>
                <c:pt idx="653">
                  <c:v>413.92646286799999</c:v>
                </c:pt>
                <c:pt idx="654">
                  <c:v>413.92646286799999</c:v>
                </c:pt>
                <c:pt idx="655">
                  <c:v>413.92646286799999</c:v>
                </c:pt>
                <c:pt idx="656">
                  <c:v>413.92646286799999</c:v>
                </c:pt>
                <c:pt idx="657">
                  <c:v>413.92646286799999</c:v>
                </c:pt>
                <c:pt idx="658">
                  <c:v>413.92646286799999</c:v>
                </c:pt>
                <c:pt idx="659">
                  <c:v>413.92646286799999</c:v>
                </c:pt>
                <c:pt idx="660">
                  <c:v>413.92646286799999</c:v>
                </c:pt>
                <c:pt idx="661">
                  <c:v>413.92646286799999</c:v>
                </c:pt>
                <c:pt idx="662">
                  <c:v>413.92646286799999</c:v>
                </c:pt>
                <c:pt idx="663">
                  <c:v>413.92646286799999</c:v>
                </c:pt>
                <c:pt idx="664">
                  <c:v>413.92646286799999</c:v>
                </c:pt>
                <c:pt idx="665">
                  <c:v>413.92646286799999</c:v>
                </c:pt>
                <c:pt idx="666">
                  <c:v>413.92646286799999</c:v>
                </c:pt>
                <c:pt idx="667">
                  <c:v>413.92646286799999</c:v>
                </c:pt>
                <c:pt idx="668">
                  <c:v>413.92646286799999</c:v>
                </c:pt>
                <c:pt idx="669">
                  <c:v>413.92646286799999</c:v>
                </c:pt>
                <c:pt idx="670">
                  <c:v>413.92646286799999</c:v>
                </c:pt>
                <c:pt idx="671">
                  <c:v>413.92646286799999</c:v>
                </c:pt>
                <c:pt idx="672">
                  <c:v>413.92646286799999</c:v>
                </c:pt>
                <c:pt idx="673">
                  <c:v>413.92646286799999</c:v>
                </c:pt>
                <c:pt idx="674">
                  <c:v>413.92646286799999</c:v>
                </c:pt>
                <c:pt idx="675">
                  <c:v>413.92646286799999</c:v>
                </c:pt>
                <c:pt idx="676">
                  <c:v>413.92646286799999</c:v>
                </c:pt>
                <c:pt idx="677">
                  <c:v>413.92646286799999</c:v>
                </c:pt>
                <c:pt idx="678">
                  <c:v>413.92646286799999</c:v>
                </c:pt>
                <c:pt idx="679">
                  <c:v>413.92646286799999</c:v>
                </c:pt>
                <c:pt idx="680">
                  <c:v>413.92646286799999</c:v>
                </c:pt>
                <c:pt idx="681">
                  <c:v>413.92646286799999</c:v>
                </c:pt>
                <c:pt idx="682">
                  <c:v>413.92646286799999</c:v>
                </c:pt>
                <c:pt idx="683">
                  <c:v>413.92646286799999</c:v>
                </c:pt>
                <c:pt idx="684">
                  <c:v>413.92646286799999</c:v>
                </c:pt>
                <c:pt idx="685">
                  <c:v>413.92646286799999</c:v>
                </c:pt>
                <c:pt idx="686">
                  <c:v>413.92646286799999</c:v>
                </c:pt>
                <c:pt idx="687">
                  <c:v>413.92646286799999</c:v>
                </c:pt>
                <c:pt idx="688">
                  <c:v>413.92646286799999</c:v>
                </c:pt>
                <c:pt idx="689">
                  <c:v>413.92646286799999</c:v>
                </c:pt>
                <c:pt idx="690">
                  <c:v>413.92646286799999</c:v>
                </c:pt>
                <c:pt idx="691">
                  <c:v>413.92646286799999</c:v>
                </c:pt>
                <c:pt idx="692">
                  <c:v>413.92646286799999</c:v>
                </c:pt>
                <c:pt idx="693">
                  <c:v>413.92646286799999</c:v>
                </c:pt>
                <c:pt idx="694">
                  <c:v>413.92646286799999</c:v>
                </c:pt>
                <c:pt idx="695">
                  <c:v>413.92646286799999</c:v>
                </c:pt>
                <c:pt idx="696">
                  <c:v>413.92646286799999</c:v>
                </c:pt>
                <c:pt idx="697">
                  <c:v>413.92646286799999</c:v>
                </c:pt>
                <c:pt idx="698">
                  <c:v>413.92646286799999</c:v>
                </c:pt>
                <c:pt idx="699">
                  <c:v>413.92646286799999</c:v>
                </c:pt>
                <c:pt idx="700">
                  <c:v>413.92646286799999</c:v>
                </c:pt>
                <c:pt idx="701">
                  <c:v>413.92646286799999</c:v>
                </c:pt>
                <c:pt idx="702">
                  <c:v>413.92646286799999</c:v>
                </c:pt>
                <c:pt idx="703">
                  <c:v>413.92646286799999</c:v>
                </c:pt>
                <c:pt idx="704">
                  <c:v>413.92646286799999</c:v>
                </c:pt>
                <c:pt idx="705">
                  <c:v>413.92646286799999</c:v>
                </c:pt>
                <c:pt idx="706">
                  <c:v>413.92646286799999</c:v>
                </c:pt>
                <c:pt idx="707">
                  <c:v>413.92646286799999</c:v>
                </c:pt>
                <c:pt idx="708">
                  <c:v>413.92646286799999</c:v>
                </c:pt>
                <c:pt idx="709">
                  <c:v>413.92646286799999</c:v>
                </c:pt>
                <c:pt idx="710">
                  <c:v>413.92646286799999</c:v>
                </c:pt>
                <c:pt idx="711">
                  <c:v>413.92646286799999</c:v>
                </c:pt>
                <c:pt idx="712">
                  <c:v>413.92646286799999</c:v>
                </c:pt>
                <c:pt idx="713">
                  <c:v>413.92646286799999</c:v>
                </c:pt>
                <c:pt idx="714">
                  <c:v>413.92646286799999</c:v>
                </c:pt>
                <c:pt idx="715">
                  <c:v>413.92646286799999</c:v>
                </c:pt>
                <c:pt idx="716">
                  <c:v>413.92646286799999</c:v>
                </c:pt>
                <c:pt idx="717">
                  <c:v>413.92646286799999</c:v>
                </c:pt>
                <c:pt idx="718">
                  <c:v>413.92646286799999</c:v>
                </c:pt>
                <c:pt idx="719">
                  <c:v>413.92646286799999</c:v>
                </c:pt>
                <c:pt idx="720">
                  <c:v>413.92646286799999</c:v>
                </c:pt>
                <c:pt idx="721">
                  <c:v>413.92646286799999</c:v>
                </c:pt>
                <c:pt idx="722">
                  <c:v>413.92646286799999</c:v>
                </c:pt>
                <c:pt idx="723">
                  <c:v>413.92646286799999</c:v>
                </c:pt>
                <c:pt idx="724">
                  <c:v>413.92646286799999</c:v>
                </c:pt>
                <c:pt idx="725">
                  <c:v>413.92646286799999</c:v>
                </c:pt>
                <c:pt idx="726">
                  <c:v>413.92646286799999</c:v>
                </c:pt>
                <c:pt idx="727">
                  <c:v>413.92646286799999</c:v>
                </c:pt>
                <c:pt idx="728">
                  <c:v>413.92646286799999</c:v>
                </c:pt>
                <c:pt idx="729">
                  <c:v>413.92646286799999</c:v>
                </c:pt>
                <c:pt idx="730">
                  <c:v>413.92646286799999</c:v>
                </c:pt>
                <c:pt idx="731">
                  <c:v>413.92646286799999</c:v>
                </c:pt>
                <c:pt idx="732">
                  <c:v>413.92646286799999</c:v>
                </c:pt>
                <c:pt idx="733">
                  <c:v>413.92646286799999</c:v>
                </c:pt>
                <c:pt idx="734">
                  <c:v>413.92646286799999</c:v>
                </c:pt>
                <c:pt idx="735">
                  <c:v>413.92646286799999</c:v>
                </c:pt>
                <c:pt idx="736">
                  <c:v>413.92646286799999</c:v>
                </c:pt>
                <c:pt idx="737">
                  <c:v>413.92646286799999</c:v>
                </c:pt>
                <c:pt idx="738">
                  <c:v>413.92646286799999</c:v>
                </c:pt>
                <c:pt idx="739">
                  <c:v>413.92646286799999</c:v>
                </c:pt>
                <c:pt idx="740">
                  <c:v>413.92646286799999</c:v>
                </c:pt>
                <c:pt idx="741">
                  <c:v>413.92646286799999</c:v>
                </c:pt>
                <c:pt idx="742">
                  <c:v>413.92646286799999</c:v>
                </c:pt>
                <c:pt idx="743">
                  <c:v>413.92646286799999</c:v>
                </c:pt>
                <c:pt idx="744">
                  <c:v>413.92646286799999</c:v>
                </c:pt>
                <c:pt idx="745">
                  <c:v>413.92646286799999</c:v>
                </c:pt>
                <c:pt idx="746">
                  <c:v>413.92646286799999</c:v>
                </c:pt>
                <c:pt idx="747">
                  <c:v>413.92646286799999</c:v>
                </c:pt>
                <c:pt idx="748">
                  <c:v>413.92646286799999</c:v>
                </c:pt>
                <c:pt idx="749">
                  <c:v>413.92646286799999</c:v>
                </c:pt>
                <c:pt idx="750">
                  <c:v>413.92646286799999</c:v>
                </c:pt>
                <c:pt idx="751">
                  <c:v>413.92646286799999</c:v>
                </c:pt>
                <c:pt idx="752">
                  <c:v>413.92646286799999</c:v>
                </c:pt>
                <c:pt idx="753">
                  <c:v>413.92646286799999</c:v>
                </c:pt>
                <c:pt idx="754">
                  <c:v>413.92646286799999</c:v>
                </c:pt>
                <c:pt idx="755">
                  <c:v>413.92646286799999</c:v>
                </c:pt>
                <c:pt idx="756">
                  <c:v>413.92646286799999</c:v>
                </c:pt>
                <c:pt idx="757">
                  <c:v>413.92646286799999</c:v>
                </c:pt>
                <c:pt idx="758">
                  <c:v>413.92646286799999</c:v>
                </c:pt>
                <c:pt idx="759">
                  <c:v>413.92646286799999</c:v>
                </c:pt>
                <c:pt idx="760">
                  <c:v>413.92646286799999</c:v>
                </c:pt>
                <c:pt idx="761">
                  <c:v>413.92646286799999</c:v>
                </c:pt>
                <c:pt idx="762">
                  <c:v>413.92646286799999</c:v>
                </c:pt>
                <c:pt idx="763">
                  <c:v>413.92646286799999</c:v>
                </c:pt>
                <c:pt idx="764">
                  <c:v>413.92646286799999</c:v>
                </c:pt>
                <c:pt idx="765">
                  <c:v>413.92646286799999</c:v>
                </c:pt>
                <c:pt idx="766">
                  <c:v>413.92646286799999</c:v>
                </c:pt>
                <c:pt idx="767">
                  <c:v>413.92646286799999</c:v>
                </c:pt>
                <c:pt idx="768">
                  <c:v>413.92646286799999</c:v>
                </c:pt>
                <c:pt idx="769">
                  <c:v>413.92646286799999</c:v>
                </c:pt>
                <c:pt idx="770">
                  <c:v>413.92646286799999</c:v>
                </c:pt>
                <c:pt idx="771">
                  <c:v>413.92646286799999</c:v>
                </c:pt>
                <c:pt idx="772">
                  <c:v>413.92646286799999</c:v>
                </c:pt>
                <c:pt idx="773">
                  <c:v>413.92646286799999</c:v>
                </c:pt>
                <c:pt idx="774">
                  <c:v>413.92646286799999</c:v>
                </c:pt>
                <c:pt idx="775">
                  <c:v>413.92646286799999</c:v>
                </c:pt>
                <c:pt idx="776">
                  <c:v>413.92646286799999</c:v>
                </c:pt>
                <c:pt idx="777">
                  <c:v>413.92646286799999</c:v>
                </c:pt>
                <c:pt idx="778">
                  <c:v>413.92646286799999</c:v>
                </c:pt>
                <c:pt idx="779">
                  <c:v>413.92646286799999</c:v>
                </c:pt>
                <c:pt idx="780">
                  <c:v>413.92646286799999</c:v>
                </c:pt>
                <c:pt idx="781">
                  <c:v>413.92646286799999</c:v>
                </c:pt>
                <c:pt idx="782">
                  <c:v>413.92646286799999</c:v>
                </c:pt>
                <c:pt idx="783">
                  <c:v>413.92646286799999</c:v>
                </c:pt>
                <c:pt idx="784">
                  <c:v>413.92646286799999</c:v>
                </c:pt>
                <c:pt idx="785">
                  <c:v>413.92646286799999</c:v>
                </c:pt>
                <c:pt idx="786">
                  <c:v>413.92646286799999</c:v>
                </c:pt>
                <c:pt idx="787">
                  <c:v>413.92646286799999</c:v>
                </c:pt>
                <c:pt idx="788">
                  <c:v>413.92646286799999</c:v>
                </c:pt>
                <c:pt idx="789">
                  <c:v>413.92646286799999</c:v>
                </c:pt>
                <c:pt idx="790">
                  <c:v>413.92646286799999</c:v>
                </c:pt>
                <c:pt idx="791">
                  <c:v>413.92646286799999</c:v>
                </c:pt>
                <c:pt idx="792">
                  <c:v>413.92646286799999</c:v>
                </c:pt>
                <c:pt idx="793">
                  <c:v>413.92646286799999</c:v>
                </c:pt>
                <c:pt idx="794">
                  <c:v>413.92646286799999</c:v>
                </c:pt>
                <c:pt idx="795">
                  <c:v>413.92646286799999</c:v>
                </c:pt>
                <c:pt idx="796">
                  <c:v>413.92646286799999</c:v>
                </c:pt>
                <c:pt idx="797">
                  <c:v>413.92646286799999</c:v>
                </c:pt>
                <c:pt idx="798">
                  <c:v>413.92646286799999</c:v>
                </c:pt>
                <c:pt idx="799">
                  <c:v>413.92646286799999</c:v>
                </c:pt>
                <c:pt idx="800">
                  <c:v>413.92646286799999</c:v>
                </c:pt>
                <c:pt idx="801">
                  <c:v>413.92646286799999</c:v>
                </c:pt>
                <c:pt idx="802">
                  <c:v>413.92646286799999</c:v>
                </c:pt>
                <c:pt idx="803">
                  <c:v>413.92646286799999</c:v>
                </c:pt>
                <c:pt idx="804">
                  <c:v>413.92646286799999</c:v>
                </c:pt>
                <c:pt idx="805">
                  <c:v>413.92646286799999</c:v>
                </c:pt>
                <c:pt idx="806">
                  <c:v>413.92646286799999</c:v>
                </c:pt>
                <c:pt idx="807">
                  <c:v>413.92646286799999</c:v>
                </c:pt>
                <c:pt idx="808">
                  <c:v>413.92646286799999</c:v>
                </c:pt>
                <c:pt idx="809">
                  <c:v>413.92646286799999</c:v>
                </c:pt>
                <c:pt idx="810">
                  <c:v>413.92646286799999</c:v>
                </c:pt>
                <c:pt idx="811">
                  <c:v>413.92646286799999</c:v>
                </c:pt>
                <c:pt idx="812">
                  <c:v>413.92646286799999</c:v>
                </c:pt>
                <c:pt idx="813">
                  <c:v>413.92646286799999</c:v>
                </c:pt>
                <c:pt idx="814">
                  <c:v>413.92646286799999</c:v>
                </c:pt>
                <c:pt idx="815">
                  <c:v>413.92646286799999</c:v>
                </c:pt>
                <c:pt idx="816">
                  <c:v>413.92646286799999</c:v>
                </c:pt>
                <c:pt idx="817">
                  <c:v>413.92646286799999</c:v>
                </c:pt>
                <c:pt idx="818">
                  <c:v>413.92646286799999</c:v>
                </c:pt>
                <c:pt idx="819">
                  <c:v>413.92646286799999</c:v>
                </c:pt>
                <c:pt idx="820">
                  <c:v>413.92646286799999</c:v>
                </c:pt>
                <c:pt idx="821">
                  <c:v>413.92646286799999</c:v>
                </c:pt>
                <c:pt idx="822">
                  <c:v>413.92646286799999</c:v>
                </c:pt>
                <c:pt idx="823">
                  <c:v>413.92646286799999</c:v>
                </c:pt>
                <c:pt idx="824">
                  <c:v>413.92646286799999</c:v>
                </c:pt>
                <c:pt idx="825">
                  <c:v>413.92646286799999</c:v>
                </c:pt>
                <c:pt idx="826">
                  <c:v>413.92646286799999</c:v>
                </c:pt>
                <c:pt idx="827">
                  <c:v>413.92646286799999</c:v>
                </c:pt>
                <c:pt idx="828">
                  <c:v>413.92646286799999</c:v>
                </c:pt>
                <c:pt idx="829">
                  <c:v>413.92646286799999</c:v>
                </c:pt>
                <c:pt idx="830">
                  <c:v>413.92646286799999</c:v>
                </c:pt>
                <c:pt idx="831">
                  <c:v>413.92646286799999</c:v>
                </c:pt>
                <c:pt idx="832">
                  <c:v>413.92646286799999</c:v>
                </c:pt>
                <c:pt idx="833">
                  <c:v>413.92646286799999</c:v>
                </c:pt>
                <c:pt idx="834">
                  <c:v>413.92646286799999</c:v>
                </c:pt>
                <c:pt idx="835">
                  <c:v>413.92646286799999</c:v>
                </c:pt>
                <c:pt idx="836">
                  <c:v>413.92646286799999</c:v>
                </c:pt>
                <c:pt idx="837">
                  <c:v>413.92646286799999</c:v>
                </c:pt>
                <c:pt idx="838">
                  <c:v>413.92646286799999</c:v>
                </c:pt>
                <c:pt idx="839">
                  <c:v>413.92646286799999</c:v>
                </c:pt>
                <c:pt idx="840">
                  <c:v>413.92646286799999</c:v>
                </c:pt>
                <c:pt idx="841">
                  <c:v>413.92646286799999</c:v>
                </c:pt>
                <c:pt idx="842">
                  <c:v>413.92646286799999</c:v>
                </c:pt>
                <c:pt idx="843">
                  <c:v>413.92646286799999</c:v>
                </c:pt>
                <c:pt idx="844">
                  <c:v>413.92646286799999</c:v>
                </c:pt>
                <c:pt idx="845">
                  <c:v>413.92646286799999</c:v>
                </c:pt>
                <c:pt idx="846">
                  <c:v>413.92646286799999</c:v>
                </c:pt>
                <c:pt idx="847">
                  <c:v>413.92646286799999</c:v>
                </c:pt>
                <c:pt idx="848">
                  <c:v>413.92646286799999</c:v>
                </c:pt>
                <c:pt idx="849">
                  <c:v>413.92646286799999</c:v>
                </c:pt>
                <c:pt idx="850">
                  <c:v>413.92646286799999</c:v>
                </c:pt>
                <c:pt idx="851">
                  <c:v>413.92646286799999</c:v>
                </c:pt>
                <c:pt idx="852">
                  <c:v>413.92646286799999</c:v>
                </c:pt>
                <c:pt idx="853">
                  <c:v>413.92646286799999</c:v>
                </c:pt>
                <c:pt idx="854">
                  <c:v>413.92646286799999</c:v>
                </c:pt>
                <c:pt idx="855">
                  <c:v>413.92646286799999</c:v>
                </c:pt>
                <c:pt idx="856">
                  <c:v>413.92646286799999</c:v>
                </c:pt>
                <c:pt idx="857">
                  <c:v>413.92646286799999</c:v>
                </c:pt>
                <c:pt idx="858">
                  <c:v>413.92646286799999</c:v>
                </c:pt>
                <c:pt idx="859">
                  <c:v>413.92646286799999</c:v>
                </c:pt>
                <c:pt idx="860">
                  <c:v>413.92646286799999</c:v>
                </c:pt>
                <c:pt idx="861">
                  <c:v>413.92646286799999</c:v>
                </c:pt>
                <c:pt idx="862">
                  <c:v>413.92646286799999</c:v>
                </c:pt>
                <c:pt idx="863">
                  <c:v>413.92646286799999</c:v>
                </c:pt>
                <c:pt idx="864">
                  <c:v>413.92646286799999</c:v>
                </c:pt>
                <c:pt idx="865">
                  <c:v>413.92646286799999</c:v>
                </c:pt>
                <c:pt idx="866">
                  <c:v>413.92646286799999</c:v>
                </c:pt>
                <c:pt idx="867">
                  <c:v>413.92646286799999</c:v>
                </c:pt>
                <c:pt idx="868">
                  <c:v>413.92646286799999</c:v>
                </c:pt>
                <c:pt idx="869">
                  <c:v>413.92646286799999</c:v>
                </c:pt>
                <c:pt idx="870">
                  <c:v>413.92646286799999</c:v>
                </c:pt>
                <c:pt idx="871">
                  <c:v>413.92646286799999</c:v>
                </c:pt>
                <c:pt idx="872">
                  <c:v>413.92646286799999</c:v>
                </c:pt>
                <c:pt idx="873">
                  <c:v>413.92646286799999</c:v>
                </c:pt>
                <c:pt idx="874">
                  <c:v>413.92646286799999</c:v>
                </c:pt>
                <c:pt idx="875">
                  <c:v>413.92646286799999</c:v>
                </c:pt>
                <c:pt idx="876">
                  <c:v>413.92646286799999</c:v>
                </c:pt>
                <c:pt idx="877">
                  <c:v>413.92646286799999</c:v>
                </c:pt>
                <c:pt idx="878">
                  <c:v>413.92646286799999</c:v>
                </c:pt>
                <c:pt idx="879">
                  <c:v>413.92646286799999</c:v>
                </c:pt>
                <c:pt idx="880">
                  <c:v>413.92646286799999</c:v>
                </c:pt>
                <c:pt idx="881">
                  <c:v>413.92646286799999</c:v>
                </c:pt>
                <c:pt idx="882">
                  <c:v>413.92646286799999</c:v>
                </c:pt>
                <c:pt idx="883">
                  <c:v>413.92646286799999</c:v>
                </c:pt>
                <c:pt idx="884">
                  <c:v>413.92646286799999</c:v>
                </c:pt>
                <c:pt idx="885">
                  <c:v>413.92646286799999</c:v>
                </c:pt>
                <c:pt idx="886">
                  <c:v>413.92646286799999</c:v>
                </c:pt>
                <c:pt idx="887">
                  <c:v>413.92646286799999</c:v>
                </c:pt>
                <c:pt idx="888">
                  <c:v>413.92646286799999</c:v>
                </c:pt>
                <c:pt idx="889">
                  <c:v>413.92646286799999</c:v>
                </c:pt>
                <c:pt idx="890">
                  <c:v>413.92646286799999</c:v>
                </c:pt>
                <c:pt idx="891">
                  <c:v>413.92646286799999</c:v>
                </c:pt>
                <c:pt idx="892">
                  <c:v>413.92646286799999</c:v>
                </c:pt>
                <c:pt idx="893">
                  <c:v>413.92646286799999</c:v>
                </c:pt>
                <c:pt idx="894">
                  <c:v>413.92646286799999</c:v>
                </c:pt>
                <c:pt idx="895">
                  <c:v>413.92646286799999</c:v>
                </c:pt>
                <c:pt idx="896">
                  <c:v>413.92646286799999</c:v>
                </c:pt>
                <c:pt idx="897">
                  <c:v>413.92646286799999</c:v>
                </c:pt>
                <c:pt idx="898">
                  <c:v>413.92646286799999</c:v>
                </c:pt>
                <c:pt idx="899">
                  <c:v>413.92646286799999</c:v>
                </c:pt>
                <c:pt idx="900">
                  <c:v>413.92646286799999</c:v>
                </c:pt>
                <c:pt idx="901">
                  <c:v>413.92646286799999</c:v>
                </c:pt>
                <c:pt idx="902">
                  <c:v>413.92646286799999</c:v>
                </c:pt>
                <c:pt idx="903">
                  <c:v>413.92646286799999</c:v>
                </c:pt>
                <c:pt idx="904">
                  <c:v>413.92646286799999</c:v>
                </c:pt>
                <c:pt idx="905">
                  <c:v>413.92646286799999</c:v>
                </c:pt>
                <c:pt idx="906">
                  <c:v>413.92646286799999</c:v>
                </c:pt>
                <c:pt idx="907">
                  <c:v>413.92646286799999</c:v>
                </c:pt>
                <c:pt idx="908">
                  <c:v>413.92646286799999</c:v>
                </c:pt>
                <c:pt idx="909">
                  <c:v>413.92646286799999</c:v>
                </c:pt>
                <c:pt idx="910">
                  <c:v>413.92646286799999</c:v>
                </c:pt>
                <c:pt idx="911">
                  <c:v>413.92646286799999</c:v>
                </c:pt>
                <c:pt idx="912">
                  <c:v>413.92646286799999</c:v>
                </c:pt>
                <c:pt idx="913">
                  <c:v>413.92646286799999</c:v>
                </c:pt>
                <c:pt idx="914">
                  <c:v>413.92646286799999</c:v>
                </c:pt>
                <c:pt idx="915">
                  <c:v>413.92646286799999</c:v>
                </c:pt>
                <c:pt idx="916">
                  <c:v>413.92646286799999</c:v>
                </c:pt>
                <c:pt idx="917">
                  <c:v>413.92646286799999</c:v>
                </c:pt>
                <c:pt idx="918">
                  <c:v>413.92646286799999</c:v>
                </c:pt>
                <c:pt idx="919">
                  <c:v>413.92646286799999</c:v>
                </c:pt>
                <c:pt idx="920">
                  <c:v>413.92646286799999</c:v>
                </c:pt>
                <c:pt idx="921">
                  <c:v>413.92646286799999</c:v>
                </c:pt>
                <c:pt idx="922">
                  <c:v>413.92646286799999</c:v>
                </c:pt>
                <c:pt idx="923">
                  <c:v>413.92646286799999</c:v>
                </c:pt>
                <c:pt idx="924">
                  <c:v>413.92646286799999</c:v>
                </c:pt>
                <c:pt idx="925">
                  <c:v>413.92646286799999</c:v>
                </c:pt>
                <c:pt idx="926">
                  <c:v>413.92646286799999</c:v>
                </c:pt>
                <c:pt idx="927">
                  <c:v>413.92646286799999</c:v>
                </c:pt>
                <c:pt idx="928">
                  <c:v>413.92646286799999</c:v>
                </c:pt>
                <c:pt idx="929">
                  <c:v>413.92646286799999</c:v>
                </c:pt>
                <c:pt idx="930">
                  <c:v>413.92646286799999</c:v>
                </c:pt>
                <c:pt idx="931">
                  <c:v>357.051654678999</c:v>
                </c:pt>
                <c:pt idx="932">
                  <c:v>357.051654678999</c:v>
                </c:pt>
                <c:pt idx="933">
                  <c:v>357.051654678999</c:v>
                </c:pt>
                <c:pt idx="934">
                  <c:v>357.051654678999</c:v>
                </c:pt>
                <c:pt idx="935">
                  <c:v>357.051654678999</c:v>
                </c:pt>
                <c:pt idx="936">
                  <c:v>357.051654678999</c:v>
                </c:pt>
                <c:pt idx="937">
                  <c:v>357.051654678999</c:v>
                </c:pt>
                <c:pt idx="938">
                  <c:v>357.051654678999</c:v>
                </c:pt>
                <c:pt idx="939">
                  <c:v>357.051654678999</c:v>
                </c:pt>
                <c:pt idx="940">
                  <c:v>357.051654678999</c:v>
                </c:pt>
                <c:pt idx="941">
                  <c:v>357.051654678999</c:v>
                </c:pt>
                <c:pt idx="942">
                  <c:v>357.051654678999</c:v>
                </c:pt>
                <c:pt idx="943">
                  <c:v>357.051654678999</c:v>
                </c:pt>
                <c:pt idx="944">
                  <c:v>357.051654678999</c:v>
                </c:pt>
                <c:pt idx="945">
                  <c:v>357.051654678999</c:v>
                </c:pt>
                <c:pt idx="946">
                  <c:v>357.051654678999</c:v>
                </c:pt>
                <c:pt idx="947">
                  <c:v>357.051654678999</c:v>
                </c:pt>
                <c:pt idx="948">
                  <c:v>357.051654678999</c:v>
                </c:pt>
                <c:pt idx="949">
                  <c:v>357.051654678999</c:v>
                </c:pt>
                <c:pt idx="950">
                  <c:v>357.051654678999</c:v>
                </c:pt>
                <c:pt idx="951">
                  <c:v>357.051654678999</c:v>
                </c:pt>
                <c:pt idx="952">
                  <c:v>357.051654678999</c:v>
                </c:pt>
                <c:pt idx="953">
                  <c:v>357.051654678999</c:v>
                </c:pt>
                <c:pt idx="954">
                  <c:v>357.051654678999</c:v>
                </c:pt>
                <c:pt idx="955">
                  <c:v>357.051654678999</c:v>
                </c:pt>
                <c:pt idx="956">
                  <c:v>357.051654678999</c:v>
                </c:pt>
                <c:pt idx="957">
                  <c:v>357.051654678999</c:v>
                </c:pt>
                <c:pt idx="958">
                  <c:v>357.051654678999</c:v>
                </c:pt>
                <c:pt idx="959">
                  <c:v>357.051654678999</c:v>
                </c:pt>
                <c:pt idx="960">
                  <c:v>357.051654678999</c:v>
                </c:pt>
                <c:pt idx="961">
                  <c:v>357.051654678999</c:v>
                </c:pt>
                <c:pt idx="962">
                  <c:v>357.051654678999</c:v>
                </c:pt>
                <c:pt idx="963">
                  <c:v>357.051654678999</c:v>
                </c:pt>
                <c:pt idx="964">
                  <c:v>357.051654678999</c:v>
                </c:pt>
                <c:pt idx="965">
                  <c:v>357.051654678999</c:v>
                </c:pt>
                <c:pt idx="966">
                  <c:v>357.051654678999</c:v>
                </c:pt>
                <c:pt idx="967">
                  <c:v>357.051654678999</c:v>
                </c:pt>
                <c:pt idx="968">
                  <c:v>357.051654678999</c:v>
                </c:pt>
                <c:pt idx="969">
                  <c:v>357.051654678999</c:v>
                </c:pt>
                <c:pt idx="970">
                  <c:v>357.051654678999</c:v>
                </c:pt>
                <c:pt idx="971">
                  <c:v>357.051654678999</c:v>
                </c:pt>
                <c:pt idx="972">
                  <c:v>357.051654678999</c:v>
                </c:pt>
                <c:pt idx="973">
                  <c:v>357.051654678999</c:v>
                </c:pt>
                <c:pt idx="974">
                  <c:v>357.051654678999</c:v>
                </c:pt>
                <c:pt idx="975">
                  <c:v>357.051654678999</c:v>
                </c:pt>
                <c:pt idx="976">
                  <c:v>357.051654678999</c:v>
                </c:pt>
                <c:pt idx="977">
                  <c:v>357.051654678999</c:v>
                </c:pt>
                <c:pt idx="978">
                  <c:v>357.051654678999</c:v>
                </c:pt>
                <c:pt idx="979">
                  <c:v>357.051654678999</c:v>
                </c:pt>
                <c:pt idx="980">
                  <c:v>357.051654678999</c:v>
                </c:pt>
                <c:pt idx="981">
                  <c:v>357.051654678999</c:v>
                </c:pt>
                <c:pt idx="982">
                  <c:v>357.051654678999</c:v>
                </c:pt>
                <c:pt idx="983">
                  <c:v>357.051654678999</c:v>
                </c:pt>
                <c:pt idx="984">
                  <c:v>357.051654678999</c:v>
                </c:pt>
                <c:pt idx="985">
                  <c:v>357.051654678999</c:v>
                </c:pt>
                <c:pt idx="986">
                  <c:v>357.051654678999</c:v>
                </c:pt>
                <c:pt idx="987">
                  <c:v>357.051654678999</c:v>
                </c:pt>
                <c:pt idx="988">
                  <c:v>357.051654678999</c:v>
                </c:pt>
                <c:pt idx="989">
                  <c:v>357.051654678999</c:v>
                </c:pt>
                <c:pt idx="990">
                  <c:v>357.051654678999</c:v>
                </c:pt>
                <c:pt idx="991">
                  <c:v>357.051654678999</c:v>
                </c:pt>
                <c:pt idx="992">
                  <c:v>357.051654678999</c:v>
                </c:pt>
                <c:pt idx="993">
                  <c:v>357.051654678999</c:v>
                </c:pt>
                <c:pt idx="994">
                  <c:v>357.051654678999</c:v>
                </c:pt>
                <c:pt idx="995">
                  <c:v>357.051654678999</c:v>
                </c:pt>
                <c:pt idx="996">
                  <c:v>357.051654678999</c:v>
                </c:pt>
                <c:pt idx="997">
                  <c:v>357.051654678999</c:v>
                </c:pt>
                <c:pt idx="998">
                  <c:v>357.051654678999</c:v>
                </c:pt>
                <c:pt idx="999">
                  <c:v>357.051654678999</c:v>
                </c:pt>
              </c:numCache>
            </c:numRef>
          </c:val>
          <c:smooth val="0"/>
          <c:extLst>
            <c:ext xmlns:c16="http://schemas.microsoft.com/office/drawing/2014/chart" uri="{C3380CC4-5D6E-409C-BE32-E72D297353CC}">
              <c16:uniqueId val="{00000006-B207-435B-B178-48E9A62BD152}"/>
            </c:ext>
          </c:extLst>
        </c:ser>
        <c:ser>
          <c:idx val="7"/>
          <c:order val="7"/>
          <c:tx>
            <c:strRef>
              <c:f>'d10'!$I$1</c:f>
              <c:strCache>
                <c:ptCount val="1"/>
                <c:pt idx="0">
                  <c:v>8</c:v>
                </c:pt>
              </c:strCache>
            </c:strRef>
          </c:tx>
          <c:spPr>
            <a:ln w="28575" cap="rnd">
              <a:solidFill>
                <a:schemeClr val="accent2">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'd10'!$I$2:$I$1001</c:f>
              <c:numCache>
                <c:formatCode>General</c:formatCode>
                <c:ptCount val="1000"/>
                <c:pt idx="0">
                  <c:v>5391.544476909</c:v>
                </c:pt>
                <c:pt idx="1">
                  <c:v>4267.988559245</c:v>
                </c:pt>
                <c:pt idx="2">
                  <c:v>3419.4939979189999</c:v>
                </c:pt>
                <c:pt idx="3">
                  <c:v>1861.0270620260001</c:v>
                </c:pt>
                <c:pt idx="4">
                  <c:v>1677.6452357139999</c:v>
                </c:pt>
                <c:pt idx="5">
                  <c:v>1660.9616024320001</c:v>
                </c:pt>
                <c:pt idx="6">
                  <c:v>677.64523571400002</c:v>
                </c:pt>
                <c:pt idx="7">
                  <c:v>677.645235713999</c:v>
                </c:pt>
                <c:pt idx="8">
                  <c:v>670.41203009200001</c:v>
                </c:pt>
                <c:pt idx="9">
                  <c:v>669.04088357499995</c:v>
                </c:pt>
                <c:pt idx="10">
                  <c:v>664.94024834000004</c:v>
                </c:pt>
                <c:pt idx="11">
                  <c:v>663.89513838699997</c:v>
                </c:pt>
                <c:pt idx="12">
                  <c:v>660.74001901899999</c:v>
                </c:pt>
                <c:pt idx="13">
                  <c:v>656.63490714099999</c:v>
                </c:pt>
                <c:pt idx="14">
                  <c:v>656.63490714099999</c:v>
                </c:pt>
                <c:pt idx="15">
                  <c:v>642.94686389699996</c:v>
                </c:pt>
                <c:pt idx="16">
                  <c:v>619.14828097300006</c:v>
                </c:pt>
                <c:pt idx="17">
                  <c:v>619.14828097300006</c:v>
                </c:pt>
                <c:pt idx="18">
                  <c:v>619.14828097300006</c:v>
                </c:pt>
                <c:pt idx="19">
                  <c:v>619.14828097300006</c:v>
                </c:pt>
                <c:pt idx="20">
                  <c:v>619.14828097300006</c:v>
                </c:pt>
                <c:pt idx="21">
                  <c:v>619.14828097300006</c:v>
                </c:pt>
                <c:pt idx="22">
                  <c:v>619.14828097300006</c:v>
                </c:pt>
                <c:pt idx="23">
                  <c:v>619.14828097300006</c:v>
                </c:pt>
                <c:pt idx="24">
                  <c:v>619.14828097300006</c:v>
                </c:pt>
                <c:pt idx="25">
                  <c:v>612.631389267999</c:v>
                </c:pt>
                <c:pt idx="26">
                  <c:v>612.631389267999</c:v>
                </c:pt>
                <c:pt idx="27">
                  <c:v>606.109517253999</c:v>
                </c:pt>
                <c:pt idx="28">
                  <c:v>606.109517253999</c:v>
                </c:pt>
                <c:pt idx="29">
                  <c:v>597.88848395100001</c:v>
                </c:pt>
                <c:pt idx="30">
                  <c:v>597.88848395100001</c:v>
                </c:pt>
                <c:pt idx="31">
                  <c:v>597.88848395100001</c:v>
                </c:pt>
                <c:pt idx="32">
                  <c:v>597.88848395100001</c:v>
                </c:pt>
                <c:pt idx="33">
                  <c:v>597.88848395100001</c:v>
                </c:pt>
                <c:pt idx="34">
                  <c:v>597.88848395100001</c:v>
                </c:pt>
                <c:pt idx="35">
                  <c:v>597.88848395100001</c:v>
                </c:pt>
                <c:pt idx="36">
                  <c:v>597.13703186999999</c:v>
                </c:pt>
                <c:pt idx="37">
                  <c:v>597.13703186999999</c:v>
                </c:pt>
                <c:pt idx="38">
                  <c:v>597.13703186999999</c:v>
                </c:pt>
                <c:pt idx="39">
                  <c:v>597.13703186999999</c:v>
                </c:pt>
                <c:pt idx="40">
                  <c:v>597.13703186999999</c:v>
                </c:pt>
                <c:pt idx="41">
                  <c:v>597.13703186999999</c:v>
                </c:pt>
                <c:pt idx="42">
                  <c:v>597.13703186999999</c:v>
                </c:pt>
                <c:pt idx="43">
                  <c:v>597.13703186999999</c:v>
                </c:pt>
                <c:pt idx="44">
                  <c:v>597.13703186999999</c:v>
                </c:pt>
                <c:pt idx="45">
                  <c:v>597.13703186999999</c:v>
                </c:pt>
                <c:pt idx="46">
                  <c:v>597.13703186999999</c:v>
                </c:pt>
                <c:pt idx="47">
                  <c:v>597.13703186999999</c:v>
                </c:pt>
                <c:pt idx="48">
                  <c:v>597.13703186999999</c:v>
                </c:pt>
                <c:pt idx="49">
                  <c:v>597.13703186999999</c:v>
                </c:pt>
                <c:pt idx="50">
                  <c:v>597.13703186999999</c:v>
                </c:pt>
                <c:pt idx="51">
                  <c:v>597.13703186999999</c:v>
                </c:pt>
                <c:pt idx="52">
                  <c:v>597.13703186999999</c:v>
                </c:pt>
                <c:pt idx="53">
                  <c:v>597.13703186999999</c:v>
                </c:pt>
                <c:pt idx="54">
                  <c:v>597.13703186999999</c:v>
                </c:pt>
                <c:pt idx="55">
                  <c:v>597.13703186999999</c:v>
                </c:pt>
                <c:pt idx="56">
                  <c:v>597.13703186999999</c:v>
                </c:pt>
                <c:pt idx="57">
                  <c:v>597.13703186999999</c:v>
                </c:pt>
                <c:pt idx="58">
                  <c:v>597.13703186999999</c:v>
                </c:pt>
                <c:pt idx="59">
                  <c:v>597.13703186999999</c:v>
                </c:pt>
                <c:pt idx="60">
                  <c:v>597.13703186999999</c:v>
                </c:pt>
                <c:pt idx="61">
                  <c:v>597.13703186999999</c:v>
                </c:pt>
                <c:pt idx="62">
                  <c:v>597.13703186999999</c:v>
                </c:pt>
                <c:pt idx="63">
                  <c:v>597.13703186999999</c:v>
                </c:pt>
                <c:pt idx="64">
                  <c:v>597.13703186999999</c:v>
                </c:pt>
                <c:pt idx="65">
                  <c:v>597.13703186999999</c:v>
                </c:pt>
                <c:pt idx="66">
                  <c:v>597.13703186999999</c:v>
                </c:pt>
                <c:pt idx="67">
                  <c:v>597.13703186999999</c:v>
                </c:pt>
                <c:pt idx="68">
                  <c:v>597.13703186999999</c:v>
                </c:pt>
                <c:pt idx="69">
                  <c:v>597.13703186999999</c:v>
                </c:pt>
                <c:pt idx="70">
                  <c:v>597.13703186999999</c:v>
                </c:pt>
                <c:pt idx="71">
                  <c:v>597.13703186999999</c:v>
                </c:pt>
                <c:pt idx="72">
                  <c:v>597.13703186999999</c:v>
                </c:pt>
                <c:pt idx="73">
                  <c:v>597.13703186999999</c:v>
                </c:pt>
                <c:pt idx="74">
                  <c:v>586.22128587600002</c:v>
                </c:pt>
                <c:pt idx="75">
                  <c:v>586.22128587600002</c:v>
                </c:pt>
                <c:pt idx="76">
                  <c:v>586.22128587600002</c:v>
                </c:pt>
                <c:pt idx="77">
                  <c:v>586.22128587600002</c:v>
                </c:pt>
                <c:pt idx="78">
                  <c:v>581.14250829499997</c:v>
                </c:pt>
                <c:pt idx="79">
                  <c:v>581.14250829499997</c:v>
                </c:pt>
                <c:pt idx="80">
                  <c:v>581.14250829499997</c:v>
                </c:pt>
                <c:pt idx="81">
                  <c:v>581.14250829499997</c:v>
                </c:pt>
                <c:pt idx="82">
                  <c:v>581.14250829499997</c:v>
                </c:pt>
                <c:pt idx="83">
                  <c:v>581.14250829499997</c:v>
                </c:pt>
                <c:pt idx="84">
                  <c:v>581.14250829499997</c:v>
                </c:pt>
                <c:pt idx="85">
                  <c:v>581.14250829499997</c:v>
                </c:pt>
                <c:pt idx="86">
                  <c:v>581.14250829499997</c:v>
                </c:pt>
                <c:pt idx="87">
                  <c:v>581.14250829499997</c:v>
                </c:pt>
                <c:pt idx="88">
                  <c:v>581.14250829499997</c:v>
                </c:pt>
                <c:pt idx="89">
                  <c:v>581.14250829499997</c:v>
                </c:pt>
                <c:pt idx="90">
                  <c:v>581.14250829499997</c:v>
                </c:pt>
                <c:pt idx="91">
                  <c:v>581.14250829499997</c:v>
                </c:pt>
                <c:pt idx="92">
                  <c:v>581.14250829499997</c:v>
                </c:pt>
                <c:pt idx="93">
                  <c:v>581.14250829499997</c:v>
                </c:pt>
                <c:pt idx="94">
                  <c:v>581.14250829499997</c:v>
                </c:pt>
                <c:pt idx="95">
                  <c:v>581.14250829499997</c:v>
                </c:pt>
                <c:pt idx="96">
                  <c:v>581.14250829499997</c:v>
                </c:pt>
                <c:pt idx="97">
                  <c:v>581.14250829499997</c:v>
                </c:pt>
                <c:pt idx="98">
                  <c:v>581.14250829499997</c:v>
                </c:pt>
                <c:pt idx="99">
                  <c:v>581.14250829499997</c:v>
                </c:pt>
                <c:pt idx="100">
                  <c:v>581.14250829499997</c:v>
                </c:pt>
                <c:pt idx="101">
                  <c:v>581.14250829499997</c:v>
                </c:pt>
                <c:pt idx="102">
                  <c:v>581.14250829499997</c:v>
                </c:pt>
                <c:pt idx="103">
                  <c:v>581.14250829499997</c:v>
                </c:pt>
                <c:pt idx="104">
                  <c:v>581.14250829499997</c:v>
                </c:pt>
                <c:pt idx="105">
                  <c:v>581.14250829499997</c:v>
                </c:pt>
                <c:pt idx="106">
                  <c:v>581.14250829499997</c:v>
                </c:pt>
                <c:pt idx="107">
                  <c:v>581.14250829499997</c:v>
                </c:pt>
                <c:pt idx="108">
                  <c:v>581.14250829499997</c:v>
                </c:pt>
                <c:pt idx="109">
                  <c:v>580.39035979899995</c:v>
                </c:pt>
                <c:pt idx="110">
                  <c:v>580.39035979899995</c:v>
                </c:pt>
                <c:pt idx="111">
                  <c:v>580.39035979899995</c:v>
                </c:pt>
                <c:pt idx="112">
                  <c:v>580.39035979899995</c:v>
                </c:pt>
                <c:pt idx="113">
                  <c:v>580.39035979899995</c:v>
                </c:pt>
                <c:pt idx="114">
                  <c:v>580.39035979899995</c:v>
                </c:pt>
                <c:pt idx="115">
                  <c:v>580.39035979899995</c:v>
                </c:pt>
                <c:pt idx="116">
                  <c:v>580.39035979899995</c:v>
                </c:pt>
                <c:pt idx="117">
                  <c:v>580.39035979899995</c:v>
                </c:pt>
                <c:pt idx="118">
                  <c:v>580.39035979899995</c:v>
                </c:pt>
                <c:pt idx="119">
                  <c:v>580.39035979899995</c:v>
                </c:pt>
                <c:pt idx="120">
                  <c:v>580.39035979899995</c:v>
                </c:pt>
                <c:pt idx="121">
                  <c:v>580.39035979899995</c:v>
                </c:pt>
                <c:pt idx="122">
                  <c:v>580.39035979899995</c:v>
                </c:pt>
                <c:pt idx="123">
                  <c:v>580.39035979899995</c:v>
                </c:pt>
                <c:pt idx="124">
                  <c:v>580.39035979899995</c:v>
                </c:pt>
                <c:pt idx="125">
                  <c:v>580.39035979899995</c:v>
                </c:pt>
                <c:pt idx="126">
                  <c:v>580.39035979899995</c:v>
                </c:pt>
                <c:pt idx="127">
                  <c:v>580.39035979899995</c:v>
                </c:pt>
                <c:pt idx="128">
                  <c:v>580.39035979899995</c:v>
                </c:pt>
                <c:pt idx="129">
                  <c:v>574.41812270499997</c:v>
                </c:pt>
                <c:pt idx="130">
                  <c:v>574.41812270499997</c:v>
                </c:pt>
                <c:pt idx="131">
                  <c:v>574.41812270499997</c:v>
                </c:pt>
                <c:pt idx="132">
                  <c:v>574.41812270499997</c:v>
                </c:pt>
                <c:pt idx="133">
                  <c:v>574.41812270499997</c:v>
                </c:pt>
                <c:pt idx="134">
                  <c:v>574.41812270499997</c:v>
                </c:pt>
                <c:pt idx="135">
                  <c:v>574.41812270499997</c:v>
                </c:pt>
                <c:pt idx="136">
                  <c:v>574.41812270499997</c:v>
                </c:pt>
                <c:pt idx="137">
                  <c:v>572.45040113899995</c:v>
                </c:pt>
                <c:pt idx="138">
                  <c:v>567.74914612500004</c:v>
                </c:pt>
                <c:pt idx="139">
                  <c:v>567.74914612500004</c:v>
                </c:pt>
                <c:pt idx="140">
                  <c:v>567.74914612500004</c:v>
                </c:pt>
                <c:pt idx="141">
                  <c:v>567.74914612500004</c:v>
                </c:pt>
                <c:pt idx="142">
                  <c:v>567.74914612500004</c:v>
                </c:pt>
                <c:pt idx="143">
                  <c:v>567.74914612500004</c:v>
                </c:pt>
                <c:pt idx="144">
                  <c:v>567.74914612500004</c:v>
                </c:pt>
                <c:pt idx="145">
                  <c:v>567.74914612500004</c:v>
                </c:pt>
                <c:pt idx="146">
                  <c:v>567.74914612500004</c:v>
                </c:pt>
                <c:pt idx="147">
                  <c:v>567.74914612500004</c:v>
                </c:pt>
                <c:pt idx="148">
                  <c:v>567.74914612500004</c:v>
                </c:pt>
                <c:pt idx="149">
                  <c:v>567.74914612500004</c:v>
                </c:pt>
                <c:pt idx="150">
                  <c:v>567.74914612500004</c:v>
                </c:pt>
                <c:pt idx="151">
                  <c:v>567.74914612500004</c:v>
                </c:pt>
                <c:pt idx="152">
                  <c:v>567.74914612500004</c:v>
                </c:pt>
                <c:pt idx="153">
                  <c:v>515.22206673799997</c:v>
                </c:pt>
                <c:pt idx="154">
                  <c:v>515.22206673799997</c:v>
                </c:pt>
                <c:pt idx="155">
                  <c:v>515.22206673799997</c:v>
                </c:pt>
                <c:pt idx="156">
                  <c:v>515.22206673799997</c:v>
                </c:pt>
                <c:pt idx="157">
                  <c:v>515.22206673799997</c:v>
                </c:pt>
                <c:pt idx="158">
                  <c:v>515.22206673799997</c:v>
                </c:pt>
                <c:pt idx="159">
                  <c:v>515.22206673799997</c:v>
                </c:pt>
                <c:pt idx="160">
                  <c:v>515.22206673799997</c:v>
                </c:pt>
                <c:pt idx="161">
                  <c:v>515.22206673799997</c:v>
                </c:pt>
                <c:pt idx="162">
                  <c:v>515.22206673799997</c:v>
                </c:pt>
                <c:pt idx="163">
                  <c:v>515.22206673799997</c:v>
                </c:pt>
                <c:pt idx="164">
                  <c:v>515.22206673799997</c:v>
                </c:pt>
                <c:pt idx="165">
                  <c:v>515.22206673799997</c:v>
                </c:pt>
                <c:pt idx="166">
                  <c:v>515.22206673799997</c:v>
                </c:pt>
                <c:pt idx="167">
                  <c:v>515.22206673799997</c:v>
                </c:pt>
                <c:pt idx="168">
                  <c:v>515.22206673799997</c:v>
                </c:pt>
                <c:pt idx="169">
                  <c:v>515.22206673799997</c:v>
                </c:pt>
                <c:pt idx="170">
                  <c:v>515.22206673799997</c:v>
                </c:pt>
                <c:pt idx="171">
                  <c:v>515.22206673799997</c:v>
                </c:pt>
                <c:pt idx="172">
                  <c:v>515.22206673799997</c:v>
                </c:pt>
                <c:pt idx="173">
                  <c:v>515.22206673799997</c:v>
                </c:pt>
                <c:pt idx="174">
                  <c:v>515.22206673799997</c:v>
                </c:pt>
                <c:pt idx="175">
                  <c:v>515.22206673799997</c:v>
                </c:pt>
                <c:pt idx="176">
                  <c:v>515.22206673799997</c:v>
                </c:pt>
                <c:pt idx="177">
                  <c:v>515.22206673799997</c:v>
                </c:pt>
                <c:pt idx="178">
                  <c:v>515.22206673799997</c:v>
                </c:pt>
                <c:pt idx="179">
                  <c:v>515.22206673799997</c:v>
                </c:pt>
                <c:pt idx="180">
                  <c:v>515.22206673799997</c:v>
                </c:pt>
                <c:pt idx="181">
                  <c:v>515.22206673799997</c:v>
                </c:pt>
                <c:pt idx="182">
                  <c:v>515.22206673799997</c:v>
                </c:pt>
                <c:pt idx="183">
                  <c:v>515.22206673799997</c:v>
                </c:pt>
                <c:pt idx="184">
                  <c:v>515.22206673799997</c:v>
                </c:pt>
                <c:pt idx="185">
                  <c:v>515.22206673799997</c:v>
                </c:pt>
                <c:pt idx="186">
                  <c:v>515.22206673799997</c:v>
                </c:pt>
                <c:pt idx="187">
                  <c:v>515.22206673799997</c:v>
                </c:pt>
                <c:pt idx="188">
                  <c:v>515.22206673799997</c:v>
                </c:pt>
                <c:pt idx="189">
                  <c:v>515.22206673799997</c:v>
                </c:pt>
                <c:pt idx="190">
                  <c:v>515.22206673799997</c:v>
                </c:pt>
                <c:pt idx="191">
                  <c:v>515.22206673799997</c:v>
                </c:pt>
                <c:pt idx="192">
                  <c:v>515.22206673799997</c:v>
                </c:pt>
                <c:pt idx="193">
                  <c:v>515.22206673799997</c:v>
                </c:pt>
                <c:pt idx="194">
                  <c:v>515.22206673799997</c:v>
                </c:pt>
                <c:pt idx="195">
                  <c:v>515.22206673799997</c:v>
                </c:pt>
                <c:pt idx="196">
                  <c:v>515.22206673799997</c:v>
                </c:pt>
                <c:pt idx="197">
                  <c:v>515.22206673799997</c:v>
                </c:pt>
                <c:pt idx="198">
                  <c:v>515.22206673799997</c:v>
                </c:pt>
                <c:pt idx="199">
                  <c:v>515.22206673799997</c:v>
                </c:pt>
                <c:pt idx="200">
                  <c:v>515.22206673799997</c:v>
                </c:pt>
                <c:pt idx="201">
                  <c:v>515.22206673799997</c:v>
                </c:pt>
                <c:pt idx="202">
                  <c:v>515.22206673799997</c:v>
                </c:pt>
                <c:pt idx="203">
                  <c:v>515.22206673799997</c:v>
                </c:pt>
                <c:pt idx="204">
                  <c:v>515.22206673799997</c:v>
                </c:pt>
                <c:pt idx="205">
                  <c:v>515.22206673799997</c:v>
                </c:pt>
                <c:pt idx="206">
                  <c:v>515.22206673799997</c:v>
                </c:pt>
                <c:pt idx="207">
                  <c:v>515.22206673799997</c:v>
                </c:pt>
                <c:pt idx="208">
                  <c:v>515.22206673799997</c:v>
                </c:pt>
                <c:pt idx="209">
                  <c:v>515.22206673799997</c:v>
                </c:pt>
                <c:pt idx="210">
                  <c:v>515.22206673799997</c:v>
                </c:pt>
                <c:pt idx="211">
                  <c:v>515.22206673799997</c:v>
                </c:pt>
                <c:pt idx="212">
                  <c:v>515.22206673799997</c:v>
                </c:pt>
                <c:pt idx="213">
                  <c:v>515.22206673799997</c:v>
                </c:pt>
                <c:pt idx="214">
                  <c:v>515.22206673799997</c:v>
                </c:pt>
                <c:pt idx="215">
                  <c:v>515.22206673799997</c:v>
                </c:pt>
                <c:pt idx="216">
                  <c:v>515.22206673799997</c:v>
                </c:pt>
                <c:pt idx="217">
                  <c:v>515.22206673799997</c:v>
                </c:pt>
                <c:pt idx="218">
                  <c:v>515.22206673799997</c:v>
                </c:pt>
                <c:pt idx="219">
                  <c:v>515.22206673799997</c:v>
                </c:pt>
                <c:pt idx="220">
                  <c:v>515.22206673799997</c:v>
                </c:pt>
                <c:pt idx="221">
                  <c:v>515.22206673799997</c:v>
                </c:pt>
                <c:pt idx="222">
                  <c:v>515.22206673799997</c:v>
                </c:pt>
                <c:pt idx="223">
                  <c:v>515.22206673799997</c:v>
                </c:pt>
                <c:pt idx="224">
                  <c:v>515.22206673799997</c:v>
                </c:pt>
                <c:pt idx="225">
                  <c:v>515.22206673799997</c:v>
                </c:pt>
                <c:pt idx="226">
                  <c:v>515.22206673799997</c:v>
                </c:pt>
                <c:pt idx="227">
                  <c:v>515.22206673799997</c:v>
                </c:pt>
                <c:pt idx="228">
                  <c:v>515.22206673799997</c:v>
                </c:pt>
                <c:pt idx="229">
                  <c:v>515.22206673799997</c:v>
                </c:pt>
                <c:pt idx="230">
                  <c:v>515.22206673799997</c:v>
                </c:pt>
                <c:pt idx="231">
                  <c:v>515.22206673799997</c:v>
                </c:pt>
                <c:pt idx="232">
                  <c:v>515.22206673799997</c:v>
                </c:pt>
                <c:pt idx="233">
                  <c:v>515.22206673799997</c:v>
                </c:pt>
                <c:pt idx="234">
                  <c:v>515.22206673799997</c:v>
                </c:pt>
                <c:pt idx="235">
                  <c:v>515.22206673799997</c:v>
                </c:pt>
                <c:pt idx="236">
                  <c:v>515.22206673799997</c:v>
                </c:pt>
                <c:pt idx="237">
                  <c:v>515.22206673799997</c:v>
                </c:pt>
                <c:pt idx="238">
                  <c:v>515.22206673799997</c:v>
                </c:pt>
                <c:pt idx="239">
                  <c:v>515.22206673799997</c:v>
                </c:pt>
                <c:pt idx="240">
                  <c:v>515.22206673799997</c:v>
                </c:pt>
                <c:pt idx="241">
                  <c:v>515.22206673799997</c:v>
                </c:pt>
                <c:pt idx="242">
                  <c:v>515.22206673799997</c:v>
                </c:pt>
                <c:pt idx="243">
                  <c:v>515.22206673799997</c:v>
                </c:pt>
                <c:pt idx="244">
                  <c:v>515.22206673799997</c:v>
                </c:pt>
                <c:pt idx="245">
                  <c:v>515.22206673799997</c:v>
                </c:pt>
                <c:pt idx="246">
                  <c:v>515.22206673799997</c:v>
                </c:pt>
                <c:pt idx="247">
                  <c:v>515.22206673799997</c:v>
                </c:pt>
                <c:pt idx="248">
                  <c:v>515.22206673799997</c:v>
                </c:pt>
                <c:pt idx="249">
                  <c:v>515.22206673799997</c:v>
                </c:pt>
                <c:pt idx="250">
                  <c:v>515.22206673799997</c:v>
                </c:pt>
                <c:pt idx="251">
                  <c:v>515.22206673799997</c:v>
                </c:pt>
                <c:pt idx="252">
                  <c:v>515.22206673799997</c:v>
                </c:pt>
                <c:pt idx="253">
                  <c:v>515.22206673799997</c:v>
                </c:pt>
                <c:pt idx="254">
                  <c:v>515.22206673799997</c:v>
                </c:pt>
                <c:pt idx="255">
                  <c:v>515.22206673799997</c:v>
                </c:pt>
                <c:pt idx="256">
                  <c:v>515.22206673799997</c:v>
                </c:pt>
                <c:pt idx="257">
                  <c:v>515.22206673799997</c:v>
                </c:pt>
                <c:pt idx="258">
                  <c:v>515.22206673799997</c:v>
                </c:pt>
                <c:pt idx="259">
                  <c:v>515.22206673799997</c:v>
                </c:pt>
                <c:pt idx="260">
                  <c:v>515.22206673799997</c:v>
                </c:pt>
                <c:pt idx="261">
                  <c:v>515.22206673799997</c:v>
                </c:pt>
                <c:pt idx="262">
                  <c:v>515.22206673799997</c:v>
                </c:pt>
                <c:pt idx="263">
                  <c:v>515.22206673799997</c:v>
                </c:pt>
                <c:pt idx="264">
                  <c:v>515.22206673799997</c:v>
                </c:pt>
                <c:pt idx="265">
                  <c:v>515.22206673799997</c:v>
                </c:pt>
                <c:pt idx="266">
                  <c:v>515.22206673799997</c:v>
                </c:pt>
                <c:pt idx="267">
                  <c:v>515.22206673799997</c:v>
                </c:pt>
                <c:pt idx="268">
                  <c:v>515.22206673799997</c:v>
                </c:pt>
                <c:pt idx="269">
                  <c:v>515.22206673799997</c:v>
                </c:pt>
                <c:pt idx="270">
                  <c:v>515.22206673799997</c:v>
                </c:pt>
                <c:pt idx="271">
                  <c:v>515.22206673799997</c:v>
                </c:pt>
                <c:pt idx="272">
                  <c:v>515.22206673799997</c:v>
                </c:pt>
                <c:pt idx="273">
                  <c:v>515.22206673799997</c:v>
                </c:pt>
                <c:pt idx="274">
                  <c:v>515.22206673799997</c:v>
                </c:pt>
                <c:pt idx="275">
                  <c:v>515.22206673799997</c:v>
                </c:pt>
                <c:pt idx="276">
                  <c:v>515.22206673799997</c:v>
                </c:pt>
                <c:pt idx="277">
                  <c:v>515.22206673799997</c:v>
                </c:pt>
                <c:pt idx="278">
                  <c:v>515.22206673799997</c:v>
                </c:pt>
                <c:pt idx="279">
                  <c:v>515.22206673799997</c:v>
                </c:pt>
                <c:pt idx="280">
                  <c:v>515.22206673799997</c:v>
                </c:pt>
                <c:pt idx="281">
                  <c:v>515.22206673799997</c:v>
                </c:pt>
                <c:pt idx="282">
                  <c:v>515.22206673799997</c:v>
                </c:pt>
                <c:pt idx="283">
                  <c:v>515.22206673799997</c:v>
                </c:pt>
                <c:pt idx="284">
                  <c:v>515.22206673799997</c:v>
                </c:pt>
                <c:pt idx="285">
                  <c:v>515.22206673799997</c:v>
                </c:pt>
                <c:pt idx="286">
                  <c:v>515.22206673799997</c:v>
                </c:pt>
                <c:pt idx="287">
                  <c:v>515.22206673799997</c:v>
                </c:pt>
                <c:pt idx="288">
                  <c:v>515.22206673799997</c:v>
                </c:pt>
                <c:pt idx="289">
                  <c:v>515.22206673799997</c:v>
                </c:pt>
                <c:pt idx="290">
                  <c:v>515.22206673799997</c:v>
                </c:pt>
                <c:pt idx="291">
                  <c:v>515.22206673799997</c:v>
                </c:pt>
                <c:pt idx="292">
                  <c:v>515.22206673799997</c:v>
                </c:pt>
                <c:pt idx="293">
                  <c:v>515.22206673799997</c:v>
                </c:pt>
                <c:pt idx="294">
                  <c:v>515.22206673799997</c:v>
                </c:pt>
                <c:pt idx="295">
                  <c:v>515.22206673799997</c:v>
                </c:pt>
                <c:pt idx="296">
                  <c:v>515.22206673799997</c:v>
                </c:pt>
                <c:pt idx="297">
                  <c:v>515.22206673799997</c:v>
                </c:pt>
                <c:pt idx="298">
                  <c:v>515.22206673799997</c:v>
                </c:pt>
                <c:pt idx="299">
                  <c:v>515.22206673799997</c:v>
                </c:pt>
                <c:pt idx="300">
                  <c:v>515.22206673799997</c:v>
                </c:pt>
                <c:pt idx="301">
                  <c:v>515.22206673799997</c:v>
                </c:pt>
                <c:pt idx="302">
                  <c:v>515.22206673799997</c:v>
                </c:pt>
                <c:pt idx="303">
                  <c:v>515.22206673799997</c:v>
                </c:pt>
                <c:pt idx="304">
                  <c:v>515.22206673799997</c:v>
                </c:pt>
                <c:pt idx="305">
                  <c:v>515.22206673799997</c:v>
                </c:pt>
                <c:pt idx="306">
                  <c:v>515.22206673799997</c:v>
                </c:pt>
                <c:pt idx="307">
                  <c:v>515.22206673799997</c:v>
                </c:pt>
                <c:pt idx="308">
                  <c:v>515.22206673799997</c:v>
                </c:pt>
                <c:pt idx="309">
                  <c:v>515.22206673799997</c:v>
                </c:pt>
                <c:pt idx="310">
                  <c:v>515.22206673799997</c:v>
                </c:pt>
                <c:pt idx="311">
                  <c:v>515.22206673799997</c:v>
                </c:pt>
                <c:pt idx="312">
                  <c:v>515.22206673799997</c:v>
                </c:pt>
                <c:pt idx="313">
                  <c:v>515.22206673799997</c:v>
                </c:pt>
                <c:pt idx="314">
                  <c:v>515.22206673799997</c:v>
                </c:pt>
                <c:pt idx="315">
                  <c:v>515.22206673799997</c:v>
                </c:pt>
                <c:pt idx="316">
                  <c:v>515.22206673799997</c:v>
                </c:pt>
                <c:pt idx="317">
                  <c:v>515.22206673799997</c:v>
                </c:pt>
                <c:pt idx="318">
                  <c:v>515.22206673799997</c:v>
                </c:pt>
                <c:pt idx="319">
                  <c:v>515.22206673799997</c:v>
                </c:pt>
                <c:pt idx="320">
                  <c:v>515.22206673799997</c:v>
                </c:pt>
                <c:pt idx="321">
                  <c:v>515.22206673799997</c:v>
                </c:pt>
                <c:pt idx="322">
                  <c:v>515.22206673799997</c:v>
                </c:pt>
                <c:pt idx="323">
                  <c:v>515.22206673799997</c:v>
                </c:pt>
                <c:pt idx="324">
                  <c:v>515.22206673799997</c:v>
                </c:pt>
                <c:pt idx="325">
                  <c:v>515.22206673799997</c:v>
                </c:pt>
                <c:pt idx="326">
                  <c:v>515.22206673799997</c:v>
                </c:pt>
                <c:pt idx="327">
                  <c:v>515.22206673799997</c:v>
                </c:pt>
                <c:pt idx="328">
                  <c:v>515.22206673799997</c:v>
                </c:pt>
                <c:pt idx="329">
                  <c:v>515.22206673799997</c:v>
                </c:pt>
                <c:pt idx="330">
                  <c:v>515.22206673799997</c:v>
                </c:pt>
                <c:pt idx="331">
                  <c:v>515.22206673799997</c:v>
                </c:pt>
                <c:pt idx="332">
                  <c:v>515.22206673799997</c:v>
                </c:pt>
                <c:pt idx="333">
                  <c:v>515.22206673799997</c:v>
                </c:pt>
                <c:pt idx="334">
                  <c:v>515.22206673799997</c:v>
                </c:pt>
                <c:pt idx="335">
                  <c:v>515.22206673799997</c:v>
                </c:pt>
                <c:pt idx="336">
                  <c:v>515.22206673799997</c:v>
                </c:pt>
                <c:pt idx="337">
                  <c:v>515.22206673799997</c:v>
                </c:pt>
                <c:pt idx="338">
                  <c:v>515.22206673799997</c:v>
                </c:pt>
                <c:pt idx="339">
                  <c:v>515.22206673799997</c:v>
                </c:pt>
                <c:pt idx="340">
                  <c:v>515.22206673799997</c:v>
                </c:pt>
                <c:pt idx="341">
                  <c:v>515.22206673799997</c:v>
                </c:pt>
                <c:pt idx="342">
                  <c:v>515.22206673799997</c:v>
                </c:pt>
                <c:pt idx="343">
                  <c:v>515.22206673799997</c:v>
                </c:pt>
                <c:pt idx="344">
                  <c:v>515.22206673799997</c:v>
                </c:pt>
                <c:pt idx="345">
                  <c:v>515.22206673799997</c:v>
                </c:pt>
                <c:pt idx="346">
                  <c:v>515.22206673799997</c:v>
                </c:pt>
                <c:pt idx="347">
                  <c:v>515.22206673799997</c:v>
                </c:pt>
                <c:pt idx="348">
                  <c:v>515.22206673799997</c:v>
                </c:pt>
                <c:pt idx="349">
                  <c:v>515.22206673799997</c:v>
                </c:pt>
                <c:pt idx="350">
                  <c:v>515.22206673799997</c:v>
                </c:pt>
                <c:pt idx="351">
                  <c:v>515.22206673799997</c:v>
                </c:pt>
                <c:pt idx="352">
                  <c:v>515.22206673799997</c:v>
                </c:pt>
                <c:pt idx="353">
                  <c:v>515.22206673799997</c:v>
                </c:pt>
                <c:pt idx="354">
                  <c:v>515.22206673799997</c:v>
                </c:pt>
                <c:pt idx="355">
                  <c:v>515.22206673799997</c:v>
                </c:pt>
                <c:pt idx="356">
                  <c:v>515.22206673799997</c:v>
                </c:pt>
                <c:pt idx="357">
                  <c:v>515.22206673799997</c:v>
                </c:pt>
                <c:pt idx="358">
                  <c:v>515.22206673799997</c:v>
                </c:pt>
                <c:pt idx="359">
                  <c:v>515.22206673799997</c:v>
                </c:pt>
                <c:pt idx="360">
                  <c:v>515.22206673799997</c:v>
                </c:pt>
                <c:pt idx="361">
                  <c:v>515.22206673799997</c:v>
                </c:pt>
                <c:pt idx="362">
                  <c:v>515.22206673799997</c:v>
                </c:pt>
                <c:pt idx="363">
                  <c:v>515.22206673799997</c:v>
                </c:pt>
                <c:pt idx="364">
                  <c:v>515.22206673799997</c:v>
                </c:pt>
                <c:pt idx="365">
                  <c:v>515.22206673799997</c:v>
                </c:pt>
                <c:pt idx="366">
                  <c:v>515.22206673799997</c:v>
                </c:pt>
                <c:pt idx="367">
                  <c:v>515.22206673799997</c:v>
                </c:pt>
                <c:pt idx="368">
                  <c:v>515.22206673799997</c:v>
                </c:pt>
                <c:pt idx="369">
                  <c:v>515.22206673799997</c:v>
                </c:pt>
                <c:pt idx="370">
                  <c:v>515.22206673799997</c:v>
                </c:pt>
                <c:pt idx="371">
                  <c:v>515.22206673799997</c:v>
                </c:pt>
                <c:pt idx="372">
                  <c:v>515.22206673799997</c:v>
                </c:pt>
                <c:pt idx="373">
                  <c:v>515.22206673799997</c:v>
                </c:pt>
                <c:pt idx="374">
                  <c:v>515.22206673799997</c:v>
                </c:pt>
                <c:pt idx="375">
                  <c:v>515.22206673799997</c:v>
                </c:pt>
                <c:pt idx="376">
                  <c:v>515.22206673799997</c:v>
                </c:pt>
                <c:pt idx="377">
                  <c:v>515.22206673799997</c:v>
                </c:pt>
                <c:pt idx="378">
                  <c:v>515.22206673799997</c:v>
                </c:pt>
                <c:pt idx="379">
                  <c:v>515.22206673799997</c:v>
                </c:pt>
                <c:pt idx="380">
                  <c:v>515.22206673799997</c:v>
                </c:pt>
                <c:pt idx="381">
                  <c:v>515.22206673799997</c:v>
                </c:pt>
                <c:pt idx="382">
                  <c:v>515.22206673799997</c:v>
                </c:pt>
                <c:pt idx="383">
                  <c:v>515.22206673799997</c:v>
                </c:pt>
                <c:pt idx="384">
                  <c:v>515.22206673799997</c:v>
                </c:pt>
                <c:pt idx="385">
                  <c:v>515.22206673799997</c:v>
                </c:pt>
                <c:pt idx="386">
                  <c:v>515.22206673799997</c:v>
                </c:pt>
                <c:pt idx="387">
                  <c:v>515.22206673799997</c:v>
                </c:pt>
                <c:pt idx="388">
                  <c:v>515.22206673799997</c:v>
                </c:pt>
                <c:pt idx="389">
                  <c:v>515.22206673799997</c:v>
                </c:pt>
                <c:pt idx="390">
                  <c:v>515.22206673799997</c:v>
                </c:pt>
                <c:pt idx="391">
                  <c:v>515.22206673799997</c:v>
                </c:pt>
                <c:pt idx="392">
                  <c:v>515.22206673799997</c:v>
                </c:pt>
                <c:pt idx="393">
                  <c:v>515.22206673799997</c:v>
                </c:pt>
                <c:pt idx="394">
                  <c:v>515.22206673799997</c:v>
                </c:pt>
                <c:pt idx="395">
                  <c:v>515.22206673799997</c:v>
                </c:pt>
                <c:pt idx="396">
                  <c:v>515.22206673799997</c:v>
                </c:pt>
                <c:pt idx="397">
                  <c:v>515.22206673799997</c:v>
                </c:pt>
                <c:pt idx="398">
                  <c:v>515.22206673799997</c:v>
                </c:pt>
                <c:pt idx="399">
                  <c:v>515.22206673799997</c:v>
                </c:pt>
                <c:pt idx="400">
                  <c:v>515.22206673799997</c:v>
                </c:pt>
                <c:pt idx="401">
                  <c:v>515.22206673799997</c:v>
                </c:pt>
                <c:pt idx="402">
                  <c:v>515.22206673799997</c:v>
                </c:pt>
                <c:pt idx="403">
                  <c:v>515.22206673799997</c:v>
                </c:pt>
                <c:pt idx="404">
                  <c:v>515.22206673799997</c:v>
                </c:pt>
                <c:pt idx="405">
                  <c:v>515.22206673799997</c:v>
                </c:pt>
                <c:pt idx="406">
                  <c:v>515.22206673799997</c:v>
                </c:pt>
                <c:pt idx="407">
                  <c:v>515.22206673799997</c:v>
                </c:pt>
                <c:pt idx="408">
                  <c:v>515.22206673799997</c:v>
                </c:pt>
                <c:pt idx="409">
                  <c:v>515.22206673799997</c:v>
                </c:pt>
                <c:pt idx="410">
                  <c:v>515.22206673799997</c:v>
                </c:pt>
                <c:pt idx="411">
                  <c:v>515.22206673799997</c:v>
                </c:pt>
                <c:pt idx="412">
                  <c:v>515.22206673799997</c:v>
                </c:pt>
                <c:pt idx="413">
                  <c:v>515.22206673799997</c:v>
                </c:pt>
                <c:pt idx="414">
                  <c:v>515.22206673799997</c:v>
                </c:pt>
                <c:pt idx="415">
                  <c:v>515.22206673799997</c:v>
                </c:pt>
                <c:pt idx="416">
                  <c:v>515.22206673799997</c:v>
                </c:pt>
                <c:pt idx="417">
                  <c:v>515.22206673799997</c:v>
                </c:pt>
                <c:pt idx="418">
                  <c:v>515.22206673799997</c:v>
                </c:pt>
                <c:pt idx="419">
                  <c:v>515.22206673799997</c:v>
                </c:pt>
                <c:pt idx="420">
                  <c:v>515.22206673799997</c:v>
                </c:pt>
                <c:pt idx="421">
                  <c:v>515.22206673799997</c:v>
                </c:pt>
                <c:pt idx="422">
                  <c:v>515.22206673799997</c:v>
                </c:pt>
                <c:pt idx="423">
                  <c:v>515.22206673799997</c:v>
                </c:pt>
                <c:pt idx="424">
                  <c:v>515.22206673799997</c:v>
                </c:pt>
                <c:pt idx="425">
                  <c:v>515.22206673799997</c:v>
                </c:pt>
                <c:pt idx="426">
                  <c:v>515.22206673799997</c:v>
                </c:pt>
                <c:pt idx="427">
                  <c:v>515.22206673799997</c:v>
                </c:pt>
                <c:pt idx="428">
                  <c:v>515.22206673799997</c:v>
                </c:pt>
                <c:pt idx="429">
                  <c:v>515.22206673799997</c:v>
                </c:pt>
                <c:pt idx="430">
                  <c:v>515.22206673799997</c:v>
                </c:pt>
                <c:pt idx="431">
                  <c:v>515.22206673799997</c:v>
                </c:pt>
                <c:pt idx="432">
                  <c:v>515.22206673799997</c:v>
                </c:pt>
                <c:pt idx="433">
                  <c:v>515.22206673799997</c:v>
                </c:pt>
                <c:pt idx="434">
                  <c:v>515.22206673799997</c:v>
                </c:pt>
                <c:pt idx="435">
                  <c:v>515.22206673799997</c:v>
                </c:pt>
                <c:pt idx="436">
                  <c:v>515.22206673799997</c:v>
                </c:pt>
                <c:pt idx="437">
                  <c:v>515.22206673799997</c:v>
                </c:pt>
                <c:pt idx="438">
                  <c:v>515.22206673799997</c:v>
                </c:pt>
                <c:pt idx="439">
                  <c:v>515.22206673799997</c:v>
                </c:pt>
                <c:pt idx="440">
                  <c:v>515.22206673799997</c:v>
                </c:pt>
                <c:pt idx="441">
                  <c:v>515.22206673799997</c:v>
                </c:pt>
                <c:pt idx="442">
                  <c:v>515.22206673799997</c:v>
                </c:pt>
                <c:pt idx="443">
                  <c:v>515.22206673799997</c:v>
                </c:pt>
                <c:pt idx="444">
                  <c:v>515.22206673799997</c:v>
                </c:pt>
                <c:pt idx="445">
                  <c:v>515.22206673799997</c:v>
                </c:pt>
                <c:pt idx="446">
                  <c:v>515.22206673799997</c:v>
                </c:pt>
                <c:pt idx="447">
                  <c:v>515.22206673799997</c:v>
                </c:pt>
                <c:pt idx="448">
                  <c:v>515.22206673799997</c:v>
                </c:pt>
                <c:pt idx="449">
                  <c:v>515.22206673799997</c:v>
                </c:pt>
                <c:pt idx="450">
                  <c:v>515.22206673799997</c:v>
                </c:pt>
                <c:pt idx="451">
                  <c:v>515.22206673799997</c:v>
                </c:pt>
                <c:pt idx="452">
                  <c:v>515.22206673799997</c:v>
                </c:pt>
                <c:pt idx="453">
                  <c:v>515.22206673799997</c:v>
                </c:pt>
                <c:pt idx="454">
                  <c:v>515.22206673799997</c:v>
                </c:pt>
                <c:pt idx="455">
                  <c:v>515.22206673799997</c:v>
                </c:pt>
                <c:pt idx="456">
                  <c:v>515.22206673799997</c:v>
                </c:pt>
                <c:pt idx="457">
                  <c:v>515.22206673799997</c:v>
                </c:pt>
                <c:pt idx="458">
                  <c:v>515.22206673799997</c:v>
                </c:pt>
                <c:pt idx="459">
                  <c:v>515.22206673799997</c:v>
                </c:pt>
                <c:pt idx="460">
                  <c:v>515.22206673799997</c:v>
                </c:pt>
                <c:pt idx="461">
                  <c:v>515.22206673799997</c:v>
                </c:pt>
                <c:pt idx="462">
                  <c:v>515.22206673799997</c:v>
                </c:pt>
                <c:pt idx="463">
                  <c:v>515.22206673799997</c:v>
                </c:pt>
                <c:pt idx="464">
                  <c:v>515.22206673799997</c:v>
                </c:pt>
                <c:pt idx="465">
                  <c:v>515.22206673799997</c:v>
                </c:pt>
                <c:pt idx="466">
                  <c:v>515.22206673799997</c:v>
                </c:pt>
                <c:pt idx="467">
                  <c:v>515.22206673799997</c:v>
                </c:pt>
                <c:pt idx="468">
                  <c:v>515.22206673799997</c:v>
                </c:pt>
                <c:pt idx="469">
                  <c:v>515.22206673799997</c:v>
                </c:pt>
                <c:pt idx="470">
                  <c:v>515.22206673799997</c:v>
                </c:pt>
                <c:pt idx="471">
                  <c:v>515.22206673799997</c:v>
                </c:pt>
                <c:pt idx="472">
                  <c:v>515.22206673799997</c:v>
                </c:pt>
                <c:pt idx="473">
                  <c:v>515.22206673799997</c:v>
                </c:pt>
                <c:pt idx="474">
                  <c:v>515.22206673799997</c:v>
                </c:pt>
                <c:pt idx="475">
                  <c:v>515.22206673799997</c:v>
                </c:pt>
                <c:pt idx="476">
                  <c:v>515.22206673799997</c:v>
                </c:pt>
                <c:pt idx="477">
                  <c:v>515.22206673799997</c:v>
                </c:pt>
                <c:pt idx="478">
                  <c:v>515.22206673799997</c:v>
                </c:pt>
                <c:pt idx="479">
                  <c:v>515.22206673799997</c:v>
                </c:pt>
                <c:pt idx="480">
                  <c:v>515.22206673799997</c:v>
                </c:pt>
                <c:pt idx="481">
                  <c:v>515.22206673799997</c:v>
                </c:pt>
                <c:pt idx="482">
                  <c:v>515.22206673799997</c:v>
                </c:pt>
                <c:pt idx="483">
                  <c:v>515.22206673799997</c:v>
                </c:pt>
                <c:pt idx="484">
                  <c:v>515.22206673799997</c:v>
                </c:pt>
                <c:pt idx="485">
                  <c:v>515.22206673799997</c:v>
                </c:pt>
                <c:pt idx="486">
                  <c:v>515.22206673799997</c:v>
                </c:pt>
                <c:pt idx="487">
                  <c:v>515.22206673799997</c:v>
                </c:pt>
                <c:pt idx="488">
                  <c:v>515.22206673799997</c:v>
                </c:pt>
                <c:pt idx="489">
                  <c:v>515.22206673799997</c:v>
                </c:pt>
                <c:pt idx="490">
                  <c:v>515.22206673799997</c:v>
                </c:pt>
                <c:pt idx="491">
                  <c:v>515.22206673799997</c:v>
                </c:pt>
                <c:pt idx="492">
                  <c:v>515.22206673799997</c:v>
                </c:pt>
                <c:pt idx="493">
                  <c:v>515.22206673799997</c:v>
                </c:pt>
                <c:pt idx="494">
                  <c:v>515.22206673799997</c:v>
                </c:pt>
                <c:pt idx="495">
                  <c:v>515.22206673799997</c:v>
                </c:pt>
                <c:pt idx="496">
                  <c:v>515.22206673799997</c:v>
                </c:pt>
                <c:pt idx="497">
                  <c:v>515.22206673799997</c:v>
                </c:pt>
                <c:pt idx="498">
                  <c:v>515.22206673799997</c:v>
                </c:pt>
                <c:pt idx="499">
                  <c:v>515.22206673799997</c:v>
                </c:pt>
                <c:pt idx="500">
                  <c:v>515.22206673799997</c:v>
                </c:pt>
                <c:pt idx="501">
                  <c:v>515.22206673799997</c:v>
                </c:pt>
                <c:pt idx="502">
                  <c:v>515.22206673799997</c:v>
                </c:pt>
                <c:pt idx="503">
                  <c:v>515.22206673799997</c:v>
                </c:pt>
                <c:pt idx="504">
                  <c:v>515.22206673799997</c:v>
                </c:pt>
                <c:pt idx="505">
                  <c:v>515.22206673799997</c:v>
                </c:pt>
                <c:pt idx="506">
                  <c:v>515.22206673799997</c:v>
                </c:pt>
                <c:pt idx="507">
                  <c:v>515.22206673799997</c:v>
                </c:pt>
                <c:pt idx="508">
                  <c:v>515.22206673799997</c:v>
                </c:pt>
                <c:pt idx="509">
                  <c:v>515.22206673799997</c:v>
                </c:pt>
                <c:pt idx="510">
                  <c:v>515.22206673799997</c:v>
                </c:pt>
                <c:pt idx="511">
                  <c:v>515.22206673799997</c:v>
                </c:pt>
                <c:pt idx="512">
                  <c:v>515.22206673799997</c:v>
                </c:pt>
                <c:pt idx="513">
                  <c:v>515.22206673799997</c:v>
                </c:pt>
                <c:pt idx="514">
                  <c:v>515.22206673799997</c:v>
                </c:pt>
                <c:pt idx="515">
                  <c:v>515.22206673799997</c:v>
                </c:pt>
                <c:pt idx="516">
                  <c:v>515.22206673799997</c:v>
                </c:pt>
                <c:pt idx="517">
                  <c:v>515.22206673799997</c:v>
                </c:pt>
                <c:pt idx="518">
                  <c:v>515.22206673799997</c:v>
                </c:pt>
                <c:pt idx="519">
                  <c:v>515.22206673799997</c:v>
                </c:pt>
                <c:pt idx="520">
                  <c:v>515.22206673799997</c:v>
                </c:pt>
                <c:pt idx="521">
                  <c:v>515.22206673799997</c:v>
                </c:pt>
                <c:pt idx="522">
                  <c:v>515.22206673799997</c:v>
                </c:pt>
                <c:pt idx="523">
                  <c:v>515.22206673799997</c:v>
                </c:pt>
                <c:pt idx="524">
                  <c:v>515.22206673799997</c:v>
                </c:pt>
                <c:pt idx="525">
                  <c:v>515.22206673799997</c:v>
                </c:pt>
                <c:pt idx="526">
                  <c:v>515.22206673799997</c:v>
                </c:pt>
                <c:pt idx="527">
                  <c:v>515.22206673799997</c:v>
                </c:pt>
                <c:pt idx="528">
                  <c:v>515.22206673799997</c:v>
                </c:pt>
                <c:pt idx="529">
                  <c:v>515.22206673799997</c:v>
                </c:pt>
                <c:pt idx="530">
                  <c:v>515.22206673799997</c:v>
                </c:pt>
                <c:pt idx="531">
                  <c:v>515.22206673799997</c:v>
                </c:pt>
                <c:pt idx="532">
                  <c:v>515.22206673799997</c:v>
                </c:pt>
                <c:pt idx="533">
                  <c:v>515.22206673799997</c:v>
                </c:pt>
                <c:pt idx="534">
                  <c:v>515.22206673799997</c:v>
                </c:pt>
                <c:pt idx="535">
                  <c:v>490.01896544200002</c:v>
                </c:pt>
                <c:pt idx="536">
                  <c:v>490.01896544200002</c:v>
                </c:pt>
                <c:pt idx="537">
                  <c:v>490.01896544200002</c:v>
                </c:pt>
                <c:pt idx="538">
                  <c:v>490.01896544200002</c:v>
                </c:pt>
                <c:pt idx="539">
                  <c:v>490.01896544200002</c:v>
                </c:pt>
                <c:pt idx="540">
                  <c:v>490.01896544200002</c:v>
                </c:pt>
                <c:pt idx="541">
                  <c:v>490.01896544200002</c:v>
                </c:pt>
                <c:pt idx="542">
                  <c:v>490.01896544200002</c:v>
                </c:pt>
                <c:pt idx="543">
                  <c:v>490.01896544200002</c:v>
                </c:pt>
                <c:pt idx="544">
                  <c:v>490.01896544200002</c:v>
                </c:pt>
                <c:pt idx="545">
                  <c:v>490.01896544200002</c:v>
                </c:pt>
                <c:pt idx="546">
                  <c:v>490.01896544200002</c:v>
                </c:pt>
                <c:pt idx="547">
                  <c:v>490.01896544200002</c:v>
                </c:pt>
                <c:pt idx="548">
                  <c:v>490.01896544200002</c:v>
                </c:pt>
                <c:pt idx="549">
                  <c:v>490.01896544200002</c:v>
                </c:pt>
                <c:pt idx="550">
                  <c:v>490.01896544200002</c:v>
                </c:pt>
                <c:pt idx="551">
                  <c:v>490.01896544200002</c:v>
                </c:pt>
                <c:pt idx="552">
                  <c:v>490.01896544200002</c:v>
                </c:pt>
                <c:pt idx="553">
                  <c:v>490.01896544200002</c:v>
                </c:pt>
                <c:pt idx="554">
                  <c:v>490.01896544200002</c:v>
                </c:pt>
                <c:pt idx="555">
                  <c:v>490.01896544200002</c:v>
                </c:pt>
                <c:pt idx="556">
                  <c:v>490.01896544200002</c:v>
                </c:pt>
                <c:pt idx="557">
                  <c:v>490.01896544200002</c:v>
                </c:pt>
                <c:pt idx="558">
                  <c:v>490.01896544200002</c:v>
                </c:pt>
                <c:pt idx="559">
                  <c:v>490.01896544200002</c:v>
                </c:pt>
                <c:pt idx="560">
                  <c:v>490.01896544200002</c:v>
                </c:pt>
                <c:pt idx="561">
                  <c:v>490.01896544200002</c:v>
                </c:pt>
                <c:pt idx="562">
                  <c:v>490.01896544200002</c:v>
                </c:pt>
                <c:pt idx="563">
                  <c:v>490.01896544200002</c:v>
                </c:pt>
                <c:pt idx="564">
                  <c:v>490.01896544200002</c:v>
                </c:pt>
                <c:pt idx="565">
                  <c:v>490.01896544200002</c:v>
                </c:pt>
                <c:pt idx="566">
                  <c:v>490.01896544200002</c:v>
                </c:pt>
                <c:pt idx="567">
                  <c:v>490.01896544200002</c:v>
                </c:pt>
                <c:pt idx="568">
                  <c:v>490.01896544200002</c:v>
                </c:pt>
                <c:pt idx="569">
                  <c:v>490.01896544200002</c:v>
                </c:pt>
                <c:pt idx="570">
                  <c:v>490.01896544200002</c:v>
                </c:pt>
                <c:pt idx="571">
                  <c:v>490.01896544200002</c:v>
                </c:pt>
                <c:pt idx="572">
                  <c:v>490.01896544200002</c:v>
                </c:pt>
                <c:pt idx="573">
                  <c:v>490.01896544200002</c:v>
                </c:pt>
                <c:pt idx="574">
                  <c:v>490.01896544200002</c:v>
                </c:pt>
                <c:pt idx="575">
                  <c:v>490.01896544200002</c:v>
                </c:pt>
                <c:pt idx="576">
                  <c:v>490.01896544200002</c:v>
                </c:pt>
                <c:pt idx="577">
                  <c:v>490.01896544200002</c:v>
                </c:pt>
                <c:pt idx="578">
                  <c:v>490.01896544200002</c:v>
                </c:pt>
                <c:pt idx="579">
                  <c:v>490.01896544200002</c:v>
                </c:pt>
                <c:pt idx="580">
                  <c:v>490.01896544200002</c:v>
                </c:pt>
                <c:pt idx="581">
                  <c:v>490.01896544200002</c:v>
                </c:pt>
                <c:pt idx="582">
                  <c:v>490.01896544200002</c:v>
                </c:pt>
                <c:pt idx="583">
                  <c:v>490.01896544200002</c:v>
                </c:pt>
                <c:pt idx="584">
                  <c:v>490.01896544200002</c:v>
                </c:pt>
                <c:pt idx="585">
                  <c:v>490.01896544200002</c:v>
                </c:pt>
                <c:pt idx="586">
                  <c:v>490.01896544200002</c:v>
                </c:pt>
                <c:pt idx="587">
                  <c:v>490.01896544200002</c:v>
                </c:pt>
                <c:pt idx="588">
                  <c:v>490.01896544200002</c:v>
                </c:pt>
                <c:pt idx="589">
                  <c:v>490.01896544200002</c:v>
                </c:pt>
                <c:pt idx="590">
                  <c:v>490.01896544200002</c:v>
                </c:pt>
                <c:pt idx="591">
                  <c:v>490.01896544200002</c:v>
                </c:pt>
                <c:pt idx="592">
                  <c:v>490.01896544200002</c:v>
                </c:pt>
                <c:pt idx="593">
                  <c:v>490.01896544200002</c:v>
                </c:pt>
                <c:pt idx="594">
                  <c:v>490.01896544200002</c:v>
                </c:pt>
                <c:pt idx="595">
                  <c:v>490.01896544200002</c:v>
                </c:pt>
                <c:pt idx="596">
                  <c:v>490.01896544200002</c:v>
                </c:pt>
                <c:pt idx="597">
                  <c:v>490.01896544200002</c:v>
                </c:pt>
                <c:pt idx="598">
                  <c:v>490.01896544200002</c:v>
                </c:pt>
                <c:pt idx="599">
                  <c:v>490.01896544200002</c:v>
                </c:pt>
                <c:pt idx="600">
                  <c:v>490.01896544200002</c:v>
                </c:pt>
                <c:pt idx="601">
                  <c:v>490.01896544200002</c:v>
                </c:pt>
                <c:pt idx="602">
                  <c:v>490.01896544200002</c:v>
                </c:pt>
                <c:pt idx="603">
                  <c:v>490.01896544200002</c:v>
                </c:pt>
                <c:pt idx="604">
                  <c:v>490.01896544200002</c:v>
                </c:pt>
                <c:pt idx="605">
                  <c:v>490.01896544200002</c:v>
                </c:pt>
                <c:pt idx="606">
                  <c:v>490.01896544200002</c:v>
                </c:pt>
                <c:pt idx="607">
                  <c:v>490.01896544200002</c:v>
                </c:pt>
                <c:pt idx="608">
                  <c:v>490.01896544200002</c:v>
                </c:pt>
                <c:pt idx="609">
                  <c:v>490.01896544200002</c:v>
                </c:pt>
                <c:pt idx="610">
                  <c:v>490.01896544200002</c:v>
                </c:pt>
                <c:pt idx="611">
                  <c:v>490.01896544200002</c:v>
                </c:pt>
                <c:pt idx="612">
                  <c:v>490.01896544200002</c:v>
                </c:pt>
                <c:pt idx="613">
                  <c:v>490.01896544200002</c:v>
                </c:pt>
                <c:pt idx="614">
                  <c:v>490.01896544200002</c:v>
                </c:pt>
                <c:pt idx="615">
                  <c:v>490.01896544200002</c:v>
                </c:pt>
                <c:pt idx="616">
                  <c:v>490.01896544200002</c:v>
                </c:pt>
                <c:pt idx="617">
                  <c:v>490.01896544200002</c:v>
                </c:pt>
                <c:pt idx="618">
                  <c:v>490.01896544200002</c:v>
                </c:pt>
                <c:pt idx="619">
                  <c:v>490.01896544200002</c:v>
                </c:pt>
                <c:pt idx="620">
                  <c:v>490.01896544200002</c:v>
                </c:pt>
                <c:pt idx="621">
                  <c:v>490.01896544200002</c:v>
                </c:pt>
                <c:pt idx="622">
                  <c:v>490.01896544200002</c:v>
                </c:pt>
                <c:pt idx="623">
                  <c:v>490.01896544200002</c:v>
                </c:pt>
                <c:pt idx="624">
                  <c:v>490.01896544200002</c:v>
                </c:pt>
                <c:pt idx="625">
                  <c:v>490.01896544200002</c:v>
                </c:pt>
                <c:pt idx="626">
                  <c:v>490.01896544200002</c:v>
                </c:pt>
                <c:pt idx="627">
                  <c:v>490.01896544200002</c:v>
                </c:pt>
                <c:pt idx="628">
                  <c:v>490.01896544200002</c:v>
                </c:pt>
                <c:pt idx="629">
                  <c:v>490.01896544200002</c:v>
                </c:pt>
                <c:pt idx="630">
                  <c:v>490.01896544200002</c:v>
                </c:pt>
                <c:pt idx="631">
                  <c:v>490.01896544200002</c:v>
                </c:pt>
                <c:pt idx="632">
                  <c:v>490.01896544200002</c:v>
                </c:pt>
                <c:pt idx="633">
                  <c:v>490.01896544200002</c:v>
                </c:pt>
                <c:pt idx="634">
                  <c:v>490.01896544200002</c:v>
                </c:pt>
                <c:pt idx="635">
                  <c:v>490.01896544200002</c:v>
                </c:pt>
                <c:pt idx="636">
                  <c:v>490.01896544200002</c:v>
                </c:pt>
                <c:pt idx="637">
                  <c:v>490.01896544200002</c:v>
                </c:pt>
                <c:pt idx="638">
                  <c:v>490.01896544200002</c:v>
                </c:pt>
                <c:pt idx="639">
                  <c:v>490.01896544200002</c:v>
                </c:pt>
                <c:pt idx="640">
                  <c:v>490.01896544200002</c:v>
                </c:pt>
                <c:pt idx="641">
                  <c:v>490.01896544200002</c:v>
                </c:pt>
                <c:pt idx="642">
                  <c:v>490.01896544200002</c:v>
                </c:pt>
                <c:pt idx="643">
                  <c:v>490.01896544200002</c:v>
                </c:pt>
                <c:pt idx="644">
                  <c:v>490.01896544200002</c:v>
                </c:pt>
                <c:pt idx="645">
                  <c:v>490.01896544200002</c:v>
                </c:pt>
                <c:pt idx="646">
                  <c:v>490.01896544200002</c:v>
                </c:pt>
                <c:pt idx="647">
                  <c:v>490.01896544200002</c:v>
                </c:pt>
                <c:pt idx="648">
                  <c:v>490.01896544200002</c:v>
                </c:pt>
                <c:pt idx="649">
                  <c:v>490.01896544200002</c:v>
                </c:pt>
                <c:pt idx="650">
                  <c:v>490.01896544200002</c:v>
                </c:pt>
                <c:pt idx="651">
                  <c:v>490.01896544200002</c:v>
                </c:pt>
                <c:pt idx="652">
                  <c:v>490.01896544200002</c:v>
                </c:pt>
                <c:pt idx="653">
                  <c:v>490.01896544200002</c:v>
                </c:pt>
                <c:pt idx="654">
                  <c:v>490.01896544200002</c:v>
                </c:pt>
                <c:pt idx="655">
                  <c:v>490.01896544200002</c:v>
                </c:pt>
                <c:pt idx="656">
                  <c:v>490.01896544200002</c:v>
                </c:pt>
                <c:pt idx="657">
                  <c:v>490.01896544200002</c:v>
                </c:pt>
                <c:pt idx="658">
                  <c:v>490.01896544200002</c:v>
                </c:pt>
                <c:pt idx="659">
                  <c:v>490.01896544200002</c:v>
                </c:pt>
                <c:pt idx="660">
                  <c:v>490.01896544200002</c:v>
                </c:pt>
                <c:pt idx="661">
                  <c:v>490.01896544200002</c:v>
                </c:pt>
                <c:pt idx="662">
                  <c:v>490.01896544200002</c:v>
                </c:pt>
                <c:pt idx="663">
                  <c:v>490.01896544200002</c:v>
                </c:pt>
                <c:pt idx="664">
                  <c:v>490.01896544200002</c:v>
                </c:pt>
                <c:pt idx="665">
                  <c:v>490.01896544200002</c:v>
                </c:pt>
                <c:pt idx="666">
                  <c:v>490.01896544200002</c:v>
                </c:pt>
                <c:pt idx="667">
                  <c:v>490.01896544200002</c:v>
                </c:pt>
                <c:pt idx="668">
                  <c:v>490.01896544200002</c:v>
                </c:pt>
                <c:pt idx="669">
                  <c:v>490.01896544200002</c:v>
                </c:pt>
                <c:pt idx="670">
                  <c:v>490.01896544200002</c:v>
                </c:pt>
                <c:pt idx="671">
                  <c:v>490.01896544200002</c:v>
                </c:pt>
                <c:pt idx="672">
                  <c:v>490.01896544200002</c:v>
                </c:pt>
                <c:pt idx="673">
                  <c:v>490.01896544200002</c:v>
                </c:pt>
                <c:pt idx="674">
                  <c:v>490.01896544200002</c:v>
                </c:pt>
                <c:pt idx="675">
                  <c:v>490.01896544200002</c:v>
                </c:pt>
                <c:pt idx="676">
                  <c:v>490.01896544200002</c:v>
                </c:pt>
                <c:pt idx="677">
                  <c:v>490.01896544200002</c:v>
                </c:pt>
                <c:pt idx="678">
                  <c:v>490.01896544200002</c:v>
                </c:pt>
                <c:pt idx="679">
                  <c:v>490.01896544200002</c:v>
                </c:pt>
                <c:pt idx="680">
                  <c:v>490.01896544200002</c:v>
                </c:pt>
                <c:pt idx="681">
                  <c:v>490.01896544200002</c:v>
                </c:pt>
                <c:pt idx="682">
                  <c:v>490.01896544200002</c:v>
                </c:pt>
                <c:pt idx="683">
                  <c:v>490.01896544200002</c:v>
                </c:pt>
                <c:pt idx="684">
                  <c:v>490.01896544200002</c:v>
                </c:pt>
                <c:pt idx="685">
                  <c:v>490.01896544200002</c:v>
                </c:pt>
                <c:pt idx="686">
                  <c:v>490.01896544200002</c:v>
                </c:pt>
                <c:pt idx="687">
                  <c:v>490.01896544200002</c:v>
                </c:pt>
                <c:pt idx="688">
                  <c:v>490.01896544200002</c:v>
                </c:pt>
                <c:pt idx="689">
                  <c:v>490.01896544200002</c:v>
                </c:pt>
                <c:pt idx="690">
                  <c:v>490.01896544200002</c:v>
                </c:pt>
                <c:pt idx="691">
                  <c:v>490.01896544200002</c:v>
                </c:pt>
                <c:pt idx="692">
                  <c:v>490.01896544200002</c:v>
                </c:pt>
                <c:pt idx="693">
                  <c:v>490.01896544200002</c:v>
                </c:pt>
                <c:pt idx="694">
                  <c:v>490.01896544200002</c:v>
                </c:pt>
                <c:pt idx="695">
                  <c:v>490.01896544200002</c:v>
                </c:pt>
                <c:pt idx="696">
                  <c:v>490.01896544200002</c:v>
                </c:pt>
                <c:pt idx="697">
                  <c:v>490.01896544200002</c:v>
                </c:pt>
                <c:pt idx="698">
                  <c:v>490.01896544200002</c:v>
                </c:pt>
                <c:pt idx="699">
                  <c:v>490.01896544200002</c:v>
                </c:pt>
                <c:pt idx="700">
                  <c:v>490.01896544200002</c:v>
                </c:pt>
                <c:pt idx="701">
                  <c:v>490.01896544200002</c:v>
                </c:pt>
                <c:pt idx="702">
                  <c:v>490.01896544200002</c:v>
                </c:pt>
                <c:pt idx="703">
                  <c:v>490.01896544200002</c:v>
                </c:pt>
                <c:pt idx="704">
                  <c:v>490.01896544200002</c:v>
                </c:pt>
                <c:pt idx="705">
                  <c:v>490.01896544200002</c:v>
                </c:pt>
                <c:pt idx="706">
                  <c:v>490.01896544200002</c:v>
                </c:pt>
                <c:pt idx="707">
                  <c:v>490.01896544200002</c:v>
                </c:pt>
                <c:pt idx="708">
                  <c:v>490.01896544200002</c:v>
                </c:pt>
                <c:pt idx="709">
                  <c:v>490.01896544200002</c:v>
                </c:pt>
                <c:pt idx="710">
                  <c:v>490.01896544200002</c:v>
                </c:pt>
                <c:pt idx="711">
                  <c:v>490.01896544200002</c:v>
                </c:pt>
                <c:pt idx="712">
                  <c:v>490.01896544200002</c:v>
                </c:pt>
                <c:pt idx="713">
                  <c:v>490.01896544200002</c:v>
                </c:pt>
                <c:pt idx="714">
                  <c:v>490.01896544200002</c:v>
                </c:pt>
                <c:pt idx="715">
                  <c:v>490.01896544200002</c:v>
                </c:pt>
                <c:pt idx="716">
                  <c:v>490.01896544200002</c:v>
                </c:pt>
                <c:pt idx="717">
                  <c:v>490.01896544200002</c:v>
                </c:pt>
                <c:pt idx="718">
                  <c:v>490.01896544200002</c:v>
                </c:pt>
                <c:pt idx="719">
                  <c:v>490.01896544200002</c:v>
                </c:pt>
                <c:pt idx="720">
                  <c:v>490.01896544200002</c:v>
                </c:pt>
                <c:pt idx="721">
                  <c:v>490.01896544200002</c:v>
                </c:pt>
                <c:pt idx="722">
                  <c:v>490.01896544200002</c:v>
                </c:pt>
                <c:pt idx="723">
                  <c:v>490.01896544200002</c:v>
                </c:pt>
                <c:pt idx="724">
                  <c:v>490.01896544200002</c:v>
                </c:pt>
                <c:pt idx="725">
                  <c:v>490.01896544200002</c:v>
                </c:pt>
                <c:pt idx="726">
                  <c:v>490.01896544200002</c:v>
                </c:pt>
                <c:pt idx="727">
                  <c:v>490.01896544200002</c:v>
                </c:pt>
                <c:pt idx="728">
                  <c:v>490.01896544200002</c:v>
                </c:pt>
                <c:pt idx="729">
                  <c:v>490.01896544200002</c:v>
                </c:pt>
                <c:pt idx="730">
                  <c:v>490.01896544200002</c:v>
                </c:pt>
                <c:pt idx="731">
                  <c:v>490.01896544200002</c:v>
                </c:pt>
                <c:pt idx="732">
                  <c:v>490.01896544200002</c:v>
                </c:pt>
                <c:pt idx="733">
                  <c:v>490.01896544200002</c:v>
                </c:pt>
                <c:pt idx="734">
                  <c:v>490.01896544200002</c:v>
                </c:pt>
                <c:pt idx="735">
                  <c:v>490.01896544200002</c:v>
                </c:pt>
                <c:pt idx="736">
                  <c:v>490.01896544200002</c:v>
                </c:pt>
                <c:pt idx="737">
                  <c:v>490.01896544200002</c:v>
                </c:pt>
                <c:pt idx="738">
                  <c:v>490.01896544200002</c:v>
                </c:pt>
                <c:pt idx="739">
                  <c:v>490.01896544200002</c:v>
                </c:pt>
                <c:pt idx="740">
                  <c:v>490.01896544200002</c:v>
                </c:pt>
                <c:pt idx="741">
                  <c:v>490.01896544200002</c:v>
                </c:pt>
                <c:pt idx="742">
                  <c:v>490.01896544200002</c:v>
                </c:pt>
                <c:pt idx="743">
                  <c:v>490.01896544200002</c:v>
                </c:pt>
                <c:pt idx="744">
                  <c:v>490.01896544200002</c:v>
                </c:pt>
                <c:pt idx="745">
                  <c:v>490.01896544200002</c:v>
                </c:pt>
                <c:pt idx="746">
                  <c:v>490.01896544200002</c:v>
                </c:pt>
                <c:pt idx="747">
                  <c:v>490.01896544200002</c:v>
                </c:pt>
                <c:pt idx="748">
                  <c:v>490.01896544200002</c:v>
                </c:pt>
                <c:pt idx="749">
                  <c:v>490.01896544200002</c:v>
                </c:pt>
                <c:pt idx="750">
                  <c:v>490.01896544200002</c:v>
                </c:pt>
                <c:pt idx="751">
                  <c:v>490.01896544200002</c:v>
                </c:pt>
                <c:pt idx="752">
                  <c:v>490.01896544200002</c:v>
                </c:pt>
                <c:pt idx="753">
                  <c:v>490.01896544200002</c:v>
                </c:pt>
                <c:pt idx="754">
                  <c:v>490.01896544200002</c:v>
                </c:pt>
                <c:pt idx="755">
                  <c:v>490.01896544200002</c:v>
                </c:pt>
                <c:pt idx="756">
                  <c:v>490.01896544200002</c:v>
                </c:pt>
                <c:pt idx="757">
                  <c:v>490.01896544200002</c:v>
                </c:pt>
                <c:pt idx="758">
                  <c:v>490.01896544200002</c:v>
                </c:pt>
                <c:pt idx="759">
                  <c:v>490.01896544200002</c:v>
                </c:pt>
                <c:pt idx="760">
                  <c:v>490.01896544200002</c:v>
                </c:pt>
                <c:pt idx="761">
                  <c:v>490.01896544200002</c:v>
                </c:pt>
                <c:pt idx="762">
                  <c:v>490.01896544200002</c:v>
                </c:pt>
                <c:pt idx="763">
                  <c:v>490.01896544200002</c:v>
                </c:pt>
                <c:pt idx="764">
                  <c:v>490.01896544200002</c:v>
                </c:pt>
                <c:pt idx="765">
                  <c:v>490.01896544200002</c:v>
                </c:pt>
                <c:pt idx="766">
                  <c:v>490.01896544200002</c:v>
                </c:pt>
                <c:pt idx="767">
                  <c:v>490.01896544200002</c:v>
                </c:pt>
                <c:pt idx="768">
                  <c:v>490.01896544200002</c:v>
                </c:pt>
                <c:pt idx="769">
                  <c:v>490.01896544200002</c:v>
                </c:pt>
                <c:pt idx="770">
                  <c:v>490.01896544200002</c:v>
                </c:pt>
                <c:pt idx="771">
                  <c:v>490.01896544200002</c:v>
                </c:pt>
                <c:pt idx="772">
                  <c:v>490.01896544200002</c:v>
                </c:pt>
                <c:pt idx="773">
                  <c:v>490.01896544200002</c:v>
                </c:pt>
                <c:pt idx="774">
                  <c:v>490.01896544200002</c:v>
                </c:pt>
                <c:pt idx="775">
                  <c:v>490.01896544200002</c:v>
                </c:pt>
                <c:pt idx="776">
                  <c:v>490.01896544200002</c:v>
                </c:pt>
                <c:pt idx="777">
                  <c:v>490.01896544200002</c:v>
                </c:pt>
                <c:pt idx="778">
                  <c:v>490.01896544200002</c:v>
                </c:pt>
                <c:pt idx="779">
                  <c:v>490.01896544200002</c:v>
                </c:pt>
                <c:pt idx="780">
                  <c:v>490.01896544200002</c:v>
                </c:pt>
                <c:pt idx="781">
                  <c:v>490.01896544200002</c:v>
                </c:pt>
                <c:pt idx="782">
                  <c:v>490.01896544200002</c:v>
                </c:pt>
                <c:pt idx="783">
                  <c:v>490.01896544200002</c:v>
                </c:pt>
                <c:pt idx="784">
                  <c:v>490.01896544200002</c:v>
                </c:pt>
                <c:pt idx="785">
                  <c:v>490.01896544200002</c:v>
                </c:pt>
                <c:pt idx="786">
                  <c:v>490.01896544200002</c:v>
                </c:pt>
                <c:pt idx="787">
                  <c:v>490.01896544200002</c:v>
                </c:pt>
                <c:pt idx="788">
                  <c:v>490.01896544200002</c:v>
                </c:pt>
                <c:pt idx="789">
                  <c:v>490.01896544200002</c:v>
                </c:pt>
                <c:pt idx="790">
                  <c:v>490.01896544200002</c:v>
                </c:pt>
                <c:pt idx="791">
                  <c:v>490.01896544200002</c:v>
                </c:pt>
                <c:pt idx="792">
                  <c:v>490.01896544200002</c:v>
                </c:pt>
                <c:pt idx="793">
                  <c:v>490.01896544200002</c:v>
                </c:pt>
                <c:pt idx="794">
                  <c:v>490.01896544200002</c:v>
                </c:pt>
                <c:pt idx="795">
                  <c:v>490.01896544200002</c:v>
                </c:pt>
                <c:pt idx="796">
                  <c:v>490.01896544200002</c:v>
                </c:pt>
                <c:pt idx="797">
                  <c:v>490.01896544200002</c:v>
                </c:pt>
                <c:pt idx="798">
                  <c:v>490.01896544200002</c:v>
                </c:pt>
                <c:pt idx="799">
                  <c:v>490.01896544200002</c:v>
                </c:pt>
                <c:pt idx="800">
                  <c:v>490.01896544200002</c:v>
                </c:pt>
                <c:pt idx="801">
                  <c:v>490.01896544200002</c:v>
                </c:pt>
                <c:pt idx="802">
                  <c:v>490.01896544200002</c:v>
                </c:pt>
                <c:pt idx="803">
                  <c:v>490.01896544200002</c:v>
                </c:pt>
                <c:pt idx="804">
                  <c:v>490.01896544200002</c:v>
                </c:pt>
                <c:pt idx="805">
                  <c:v>490.01896544200002</c:v>
                </c:pt>
                <c:pt idx="806">
                  <c:v>490.01896544200002</c:v>
                </c:pt>
                <c:pt idx="807">
                  <c:v>490.01896544200002</c:v>
                </c:pt>
                <c:pt idx="808">
                  <c:v>490.01896544200002</c:v>
                </c:pt>
                <c:pt idx="809">
                  <c:v>490.01896544200002</c:v>
                </c:pt>
                <c:pt idx="810">
                  <c:v>490.01896544200002</c:v>
                </c:pt>
                <c:pt idx="811">
                  <c:v>490.01896544200002</c:v>
                </c:pt>
                <c:pt idx="812">
                  <c:v>490.01896544200002</c:v>
                </c:pt>
                <c:pt idx="813">
                  <c:v>490.01896544200002</c:v>
                </c:pt>
                <c:pt idx="814">
                  <c:v>490.01896544200002</c:v>
                </c:pt>
                <c:pt idx="815">
                  <c:v>490.01896544200002</c:v>
                </c:pt>
                <c:pt idx="816">
                  <c:v>490.01896544200002</c:v>
                </c:pt>
                <c:pt idx="817">
                  <c:v>490.01896544200002</c:v>
                </c:pt>
                <c:pt idx="818">
                  <c:v>490.01896544200002</c:v>
                </c:pt>
                <c:pt idx="819">
                  <c:v>490.01896544200002</c:v>
                </c:pt>
                <c:pt idx="820">
                  <c:v>490.01896544200002</c:v>
                </c:pt>
                <c:pt idx="821">
                  <c:v>490.01896544200002</c:v>
                </c:pt>
                <c:pt idx="822">
                  <c:v>490.01896544200002</c:v>
                </c:pt>
                <c:pt idx="823">
                  <c:v>490.01896544200002</c:v>
                </c:pt>
                <c:pt idx="824">
                  <c:v>490.01896544200002</c:v>
                </c:pt>
                <c:pt idx="825">
                  <c:v>490.01896544200002</c:v>
                </c:pt>
                <c:pt idx="826">
                  <c:v>490.01896544200002</c:v>
                </c:pt>
                <c:pt idx="827">
                  <c:v>490.01896544200002</c:v>
                </c:pt>
                <c:pt idx="828">
                  <c:v>490.01896544200002</c:v>
                </c:pt>
                <c:pt idx="829">
                  <c:v>490.01896544200002</c:v>
                </c:pt>
                <c:pt idx="830">
                  <c:v>490.01896544200002</c:v>
                </c:pt>
                <c:pt idx="831">
                  <c:v>490.01896544200002</c:v>
                </c:pt>
                <c:pt idx="832">
                  <c:v>490.01896544200002</c:v>
                </c:pt>
                <c:pt idx="833">
                  <c:v>490.01896544200002</c:v>
                </c:pt>
                <c:pt idx="834">
                  <c:v>490.01896544200002</c:v>
                </c:pt>
                <c:pt idx="835">
                  <c:v>490.01896544200002</c:v>
                </c:pt>
                <c:pt idx="836">
                  <c:v>490.01896544200002</c:v>
                </c:pt>
                <c:pt idx="837">
                  <c:v>490.01896544200002</c:v>
                </c:pt>
                <c:pt idx="838">
                  <c:v>490.01896544200002</c:v>
                </c:pt>
                <c:pt idx="839">
                  <c:v>490.01896544200002</c:v>
                </c:pt>
                <c:pt idx="840">
                  <c:v>490.01896544200002</c:v>
                </c:pt>
                <c:pt idx="841">
                  <c:v>490.01896544200002</c:v>
                </c:pt>
                <c:pt idx="842">
                  <c:v>490.01896544200002</c:v>
                </c:pt>
                <c:pt idx="843">
                  <c:v>490.01896544200002</c:v>
                </c:pt>
                <c:pt idx="844">
                  <c:v>490.01896544200002</c:v>
                </c:pt>
                <c:pt idx="845">
                  <c:v>490.01896544200002</c:v>
                </c:pt>
                <c:pt idx="846">
                  <c:v>490.01896544200002</c:v>
                </c:pt>
                <c:pt idx="847">
                  <c:v>490.01896544200002</c:v>
                </c:pt>
                <c:pt idx="848">
                  <c:v>490.01896544200002</c:v>
                </c:pt>
                <c:pt idx="849">
                  <c:v>490.01896544200002</c:v>
                </c:pt>
                <c:pt idx="850">
                  <c:v>490.01896544200002</c:v>
                </c:pt>
                <c:pt idx="851">
                  <c:v>490.01896544200002</c:v>
                </c:pt>
                <c:pt idx="852">
                  <c:v>490.01896544200002</c:v>
                </c:pt>
                <c:pt idx="853">
                  <c:v>490.01896544200002</c:v>
                </c:pt>
                <c:pt idx="854">
                  <c:v>490.01896544200002</c:v>
                </c:pt>
                <c:pt idx="855">
                  <c:v>490.01896544200002</c:v>
                </c:pt>
                <c:pt idx="856">
                  <c:v>490.01896544200002</c:v>
                </c:pt>
                <c:pt idx="857">
                  <c:v>490.01896544200002</c:v>
                </c:pt>
                <c:pt idx="858">
                  <c:v>490.01896544200002</c:v>
                </c:pt>
                <c:pt idx="859">
                  <c:v>490.01896544200002</c:v>
                </c:pt>
                <c:pt idx="860">
                  <c:v>490.01896544200002</c:v>
                </c:pt>
                <c:pt idx="861">
                  <c:v>490.01896544200002</c:v>
                </c:pt>
                <c:pt idx="862">
                  <c:v>490.01896544200002</c:v>
                </c:pt>
                <c:pt idx="863">
                  <c:v>490.01896544200002</c:v>
                </c:pt>
                <c:pt idx="864">
                  <c:v>490.01896544200002</c:v>
                </c:pt>
                <c:pt idx="865">
                  <c:v>490.01896544200002</c:v>
                </c:pt>
                <c:pt idx="866">
                  <c:v>490.01896544200002</c:v>
                </c:pt>
                <c:pt idx="867">
                  <c:v>490.01896544200002</c:v>
                </c:pt>
                <c:pt idx="868">
                  <c:v>490.01896544200002</c:v>
                </c:pt>
                <c:pt idx="869">
                  <c:v>490.01896544200002</c:v>
                </c:pt>
                <c:pt idx="870">
                  <c:v>490.01896544200002</c:v>
                </c:pt>
                <c:pt idx="871">
                  <c:v>490.01896544200002</c:v>
                </c:pt>
                <c:pt idx="872">
                  <c:v>490.01896544200002</c:v>
                </c:pt>
                <c:pt idx="873">
                  <c:v>490.01896544200002</c:v>
                </c:pt>
                <c:pt idx="874">
                  <c:v>490.01896544200002</c:v>
                </c:pt>
                <c:pt idx="875">
                  <c:v>490.01896544200002</c:v>
                </c:pt>
                <c:pt idx="876">
                  <c:v>490.01896544200002</c:v>
                </c:pt>
                <c:pt idx="877">
                  <c:v>490.01896544200002</c:v>
                </c:pt>
                <c:pt idx="878">
                  <c:v>490.01896544200002</c:v>
                </c:pt>
                <c:pt idx="879">
                  <c:v>490.01896544200002</c:v>
                </c:pt>
                <c:pt idx="880">
                  <c:v>490.01896544200002</c:v>
                </c:pt>
                <c:pt idx="881">
                  <c:v>490.01896544200002</c:v>
                </c:pt>
                <c:pt idx="882">
                  <c:v>490.01896544200002</c:v>
                </c:pt>
                <c:pt idx="883">
                  <c:v>490.01896544200002</c:v>
                </c:pt>
                <c:pt idx="884">
                  <c:v>490.01896544200002</c:v>
                </c:pt>
                <c:pt idx="885">
                  <c:v>490.01896544200002</c:v>
                </c:pt>
                <c:pt idx="886">
                  <c:v>490.01896544200002</c:v>
                </c:pt>
                <c:pt idx="887">
                  <c:v>490.01896544200002</c:v>
                </c:pt>
                <c:pt idx="888">
                  <c:v>490.01896544200002</c:v>
                </c:pt>
                <c:pt idx="889">
                  <c:v>490.01896544200002</c:v>
                </c:pt>
                <c:pt idx="890">
                  <c:v>490.01896544200002</c:v>
                </c:pt>
                <c:pt idx="891">
                  <c:v>490.01896544200002</c:v>
                </c:pt>
                <c:pt idx="892">
                  <c:v>490.01896544200002</c:v>
                </c:pt>
                <c:pt idx="893">
                  <c:v>490.01896544200002</c:v>
                </c:pt>
                <c:pt idx="894">
                  <c:v>490.01896544200002</c:v>
                </c:pt>
                <c:pt idx="895">
                  <c:v>490.01896544200002</c:v>
                </c:pt>
                <c:pt idx="896">
                  <c:v>490.01896544200002</c:v>
                </c:pt>
                <c:pt idx="897">
                  <c:v>490.01896544200002</c:v>
                </c:pt>
                <c:pt idx="898">
                  <c:v>490.01896544200002</c:v>
                </c:pt>
                <c:pt idx="899">
                  <c:v>490.01896544200002</c:v>
                </c:pt>
                <c:pt idx="900">
                  <c:v>490.01896544200002</c:v>
                </c:pt>
                <c:pt idx="901">
                  <c:v>490.01896544200002</c:v>
                </c:pt>
                <c:pt idx="902">
                  <c:v>490.01896544200002</c:v>
                </c:pt>
                <c:pt idx="903">
                  <c:v>490.01896544200002</c:v>
                </c:pt>
                <c:pt idx="904">
                  <c:v>490.01896544200002</c:v>
                </c:pt>
                <c:pt idx="905">
                  <c:v>490.01896544200002</c:v>
                </c:pt>
                <c:pt idx="906">
                  <c:v>490.01896544200002</c:v>
                </c:pt>
                <c:pt idx="907">
                  <c:v>490.01896544200002</c:v>
                </c:pt>
                <c:pt idx="908">
                  <c:v>490.01896544200002</c:v>
                </c:pt>
                <c:pt idx="909">
                  <c:v>490.01896544200002</c:v>
                </c:pt>
                <c:pt idx="910">
                  <c:v>490.01896544200002</c:v>
                </c:pt>
                <c:pt idx="911">
                  <c:v>490.01896544200002</c:v>
                </c:pt>
                <c:pt idx="912">
                  <c:v>490.01896544200002</c:v>
                </c:pt>
                <c:pt idx="913">
                  <c:v>490.01896544200002</c:v>
                </c:pt>
                <c:pt idx="914">
                  <c:v>490.01896544200002</c:v>
                </c:pt>
                <c:pt idx="915">
                  <c:v>490.01896544200002</c:v>
                </c:pt>
                <c:pt idx="916">
                  <c:v>490.01896544200002</c:v>
                </c:pt>
                <c:pt idx="917">
                  <c:v>490.01896544200002</c:v>
                </c:pt>
                <c:pt idx="918">
                  <c:v>490.01896544200002</c:v>
                </c:pt>
                <c:pt idx="919">
                  <c:v>490.01896544200002</c:v>
                </c:pt>
                <c:pt idx="920">
                  <c:v>490.01896544200002</c:v>
                </c:pt>
                <c:pt idx="921">
                  <c:v>490.01896544200002</c:v>
                </c:pt>
                <c:pt idx="922">
                  <c:v>490.01896544200002</c:v>
                </c:pt>
                <c:pt idx="923">
                  <c:v>490.01896544200002</c:v>
                </c:pt>
                <c:pt idx="924">
                  <c:v>490.01896544200002</c:v>
                </c:pt>
                <c:pt idx="925">
                  <c:v>490.01896544200002</c:v>
                </c:pt>
                <c:pt idx="926">
                  <c:v>490.01896544200002</c:v>
                </c:pt>
                <c:pt idx="927">
                  <c:v>490.01896544200002</c:v>
                </c:pt>
                <c:pt idx="928">
                  <c:v>490.01896544200002</c:v>
                </c:pt>
                <c:pt idx="929">
                  <c:v>490.01896544200002</c:v>
                </c:pt>
                <c:pt idx="930">
                  <c:v>490.01896544200002</c:v>
                </c:pt>
                <c:pt idx="931">
                  <c:v>490.01896544200002</c:v>
                </c:pt>
                <c:pt idx="932">
                  <c:v>490.01896544200002</c:v>
                </c:pt>
                <c:pt idx="933">
                  <c:v>490.01896544200002</c:v>
                </c:pt>
                <c:pt idx="934">
                  <c:v>490.01896544200002</c:v>
                </c:pt>
                <c:pt idx="935">
                  <c:v>490.01896544200002</c:v>
                </c:pt>
                <c:pt idx="936">
                  <c:v>490.01896544200002</c:v>
                </c:pt>
                <c:pt idx="937">
                  <c:v>490.01896544200002</c:v>
                </c:pt>
                <c:pt idx="938">
                  <c:v>490.01896544200002</c:v>
                </c:pt>
                <c:pt idx="939">
                  <c:v>490.01896544200002</c:v>
                </c:pt>
                <c:pt idx="940">
                  <c:v>490.01896544200002</c:v>
                </c:pt>
                <c:pt idx="941">
                  <c:v>490.01896544200002</c:v>
                </c:pt>
                <c:pt idx="942">
                  <c:v>490.01896544200002</c:v>
                </c:pt>
                <c:pt idx="943">
                  <c:v>490.01896544200002</c:v>
                </c:pt>
                <c:pt idx="944">
                  <c:v>490.01896544200002</c:v>
                </c:pt>
                <c:pt idx="945">
                  <c:v>490.01896544200002</c:v>
                </c:pt>
                <c:pt idx="946">
                  <c:v>490.01896544200002</c:v>
                </c:pt>
                <c:pt idx="947">
                  <c:v>490.01896544200002</c:v>
                </c:pt>
                <c:pt idx="948">
                  <c:v>490.01896544200002</c:v>
                </c:pt>
                <c:pt idx="949">
                  <c:v>490.01896544200002</c:v>
                </c:pt>
                <c:pt idx="950">
                  <c:v>490.01896544200002</c:v>
                </c:pt>
                <c:pt idx="951">
                  <c:v>490.01896544200002</c:v>
                </c:pt>
                <c:pt idx="952">
                  <c:v>490.01896544200002</c:v>
                </c:pt>
                <c:pt idx="953">
                  <c:v>490.01896544200002</c:v>
                </c:pt>
                <c:pt idx="954">
                  <c:v>490.01896544200002</c:v>
                </c:pt>
                <c:pt idx="955">
                  <c:v>490.01896544200002</c:v>
                </c:pt>
                <c:pt idx="956">
                  <c:v>490.01896544200002</c:v>
                </c:pt>
                <c:pt idx="957">
                  <c:v>490.01896544200002</c:v>
                </c:pt>
                <c:pt idx="958">
                  <c:v>490.01896544200002</c:v>
                </c:pt>
                <c:pt idx="959">
                  <c:v>490.01896544200002</c:v>
                </c:pt>
                <c:pt idx="960">
                  <c:v>490.01896544200002</c:v>
                </c:pt>
                <c:pt idx="961">
                  <c:v>490.01896544200002</c:v>
                </c:pt>
                <c:pt idx="962">
                  <c:v>490.01896544200002</c:v>
                </c:pt>
                <c:pt idx="963">
                  <c:v>490.01896544200002</c:v>
                </c:pt>
                <c:pt idx="964">
                  <c:v>490.01896544200002</c:v>
                </c:pt>
                <c:pt idx="965">
                  <c:v>490.01896544200002</c:v>
                </c:pt>
                <c:pt idx="966">
                  <c:v>490.01896544200002</c:v>
                </c:pt>
                <c:pt idx="967">
                  <c:v>490.01896544200002</c:v>
                </c:pt>
                <c:pt idx="968">
                  <c:v>490.01896544200002</c:v>
                </c:pt>
                <c:pt idx="969">
                  <c:v>490.01896544200002</c:v>
                </c:pt>
                <c:pt idx="970">
                  <c:v>490.01896544200002</c:v>
                </c:pt>
                <c:pt idx="971">
                  <c:v>490.01896544200002</c:v>
                </c:pt>
                <c:pt idx="972">
                  <c:v>490.01896544200002</c:v>
                </c:pt>
                <c:pt idx="973">
                  <c:v>490.01896544200002</c:v>
                </c:pt>
                <c:pt idx="974">
                  <c:v>490.01896544200002</c:v>
                </c:pt>
                <c:pt idx="975">
                  <c:v>490.01896544200002</c:v>
                </c:pt>
                <c:pt idx="976">
                  <c:v>490.01896544200002</c:v>
                </c:pt>
                <c:pt idx="977">
                  <c:v>490.01896544200002</c:v>
                </c:pt>
                <c:pt idx="978">
                  <c:v>490.01896544200002</c:v>
                </c:pt>
                <c:pt idx="979">
                  <c:v>490.01896544200002</c:v>
                </c:pt>
                <c:pt idx="980">
                  <c:v>490.01896544200002</c:v>
                </c:pt>
                <c:pt idx="981">
                  <c:v>490.01896544200002</c:v>
                </c:pt>
                <c:pt idx="982">
                  <c:v>490.01896544200002</c:v>
                </c:pt>
                <c:pt idx="983">
                  <c:v>490.01896544200002</c:v>
                </c:pt>
                <c:pt idx="984">
                  <c:v>490.01896544200002</c:v>
                </c:pt>
                <c:pt idx="985">
                  <c:v>490.01896544200002</c:v>
                </c:pt>
                <c:pt idx="986">
                  <c:v>490.01896544200002</c:v>
                </c:pt>
                <c:pt idx="987">
                  <c:v>490.01896544200002</c:v>
                </c:pt>
                <c:pt idx="988">
                  <c:v>490.01896544200002</c:v>
                </c:pt>
                <c:pt idx="989">
                  <c:v>490.01896544200002</c:v>
                </c:pt>
                <c:pt idx="990">
                  <c:v>490.01896544200002</c:v>
                </c:pt>
                <c:pt idx="991">
                  <c:v>490.01896544200002</c:v>
                </c:pt>
                <c:pt idx="992">
                  <c:v>490.01896544200002</c:v>
                </c:pt>
                <c:pt idx="993">
                  <c:v>490.01896544200002</c:v>
                </c:pt>
                <c:pt idx="994">
                  <c:v>490.01896544200002</c:v>
                </c:pt>
                <c:pt idx="995">
                  <c:v>490.01896544200002</c:v>
                </c:pt>
                <c:pt idx="996">
                  <c:v>490.01896544200002</c:v>
                </c:pt>
                <c:pt idx="997">
                  <c:v>490.01896544200002</c:v>
                </c:pt>
                <c:pt idx="998">
                  <c:v>490.01896544200002</c:v>
                </c:pt>
                <c:pt idx="999">
                  <c:v>490.01896544200002</c:v>
                </c:pt>
              </c:numCache>
            </c:numRef>
          </c:val>
          <c:smooth val="0"/>
          <c:extLst>
            <c:ext xmlns:c16="http://schemas.microsoft.com/office/drawing/2014/chart" uri="{C3380CC4-5D6E-409C-BE32-E72D297353CC}">
              <c16:uniqueId val="{00000007-B207-435B-B178-48E9A62BD152}"/>
            </c:ext>
          </c:extLst>
        </c:ser>
        <c:ser>
          <c:idx val="8"/>
          <c:order val="8"/>
          <c:tx>
            <c:strRef>
              <c:f>'d10'!$J$1</c:f>
              <c:strCache>
                <c:ptCount val="1"/>
                <c:pt idx="0">
                  <c:v>9</c:v>
                </c:pt>
              </c:strCache>
            </c:strRef>
          </c:tx>
          <c:spPr>
            <a:ln w="28575" cap="rnd">
              <a:solidFill>
                <a:schemeClr val="accent3">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'd10'!$J$2:$J$1001</c:f>
              <c:numCache>
                <c:formatCode>General</c:formatCode>
                <c:ptCount val="1000"/>
                <c:pt idx="0">
                  <c:v>5375.9769402729999</c:v>
                </c:pt>
                <c:pt idx="1">
                  <c:v>3536.1891372650002</c:v>
                </c:pt>
                <c:pt idx="2">
                  <c:v>1623.052230242</c:v>
                </c:pt>
                <c:pt idx="3">
                  <c:v>616.70354421699994</c:v>
                </c:pt>
                <c:pt idx="4">
                  <c:v>438.79643602099998</c:v>
                </c:pt>
                <c:pt idx="5">
                  <c:v>438.79643602099998</c:v>
                </c:pt>
                <c:pt idx="6">
                  <c:v>438.79643602099998</c:v>
                </c:pt>
                <c:pt idx="7">
                  <c:v>427.48790204399899</c:v>
                </c:pt>
                <c:pt idx="8">
                  <c:v>418.93442133199898</c:v>
                </c:pt>
                <c:pt idx="9">
                  <c:v>418.93442133199898</c:v>
                </c:pt>
                <c:pt idx="10">
                  <c:v>418.93442133199898</c:v>
                </c:pt>
                <c:pt idx="11">
                  <c:v>418.93442133199898</c:v>
                </c:pt>
                <c:pt idx="12">
                  <c:v>418.93442133199898</c:v>
                </c:pt>
                <c:pt idx="13">
                  <c:v>418.93442133199898</c:v>
                </c:pt>
                <c:pt idx="14">
                  <c:v>418.93442133199898</c:v>
                </c:pt>
                <c:pt idx="15">
                  <c:v>418.93442133199898</c:v>
                </c:pt>
                <c:pt idx="16">
                  <c:v>418.93442133199898</c:v>
                </c:pt>
                <c:pt idx="17">
                  <c:v>418.93442133199898</c:v>
                </c:pt>
                <c:pt idx="18">
                  <c:v>418.93442133199898</c:v>
                </c:pt>
                <c:pt idx="19">
                  <c:v>418.93442133199898</c:v>
                </c:pt>
                <c:pt idx="20">
                  <c:v>418.93442133199898</c:v>
                </c:pt>
                <c:pt idx="21">
                  <c:v>418.93442133199898</c:v>
                </c:pt>
                <c:pt idx="22">
                  <c:v>418.93442133199898</c:v>
                </c:pt>
                <c:pt idx="23">
                  <c:v>418.93442133199898</c:v>
                </c:pt>
                <c:pt idx="24">
                  <c:v>418.93442133199898</c:v>
                </c:pt>
                <c:pt idx="25">
                  <c:v>418.93442133199898</c:v>
                </c:pt>
                <c:pt idx="26">
                  <c:v>418.93442133199898</c:v>
                </c:pt>
                <c:pt idx="27">
                  <c:v>418.93442133199898</c:v>
                </c:pt>
                <c:pt idx="28">
                  <c:v>418.93442133199898</c:v>
                </c:pt>
                <c:pt idx="29">
                  <c:v>418.93442133199898</c:v>
                </c:pt>
                <c:pt idx="30">
                  <c:v>418.93442133199898</c:v>
                </c:pt>
                <c:pt idx="31">
                  <c:v>418.93442133199898</c:v>
                </c:pt>
                <c:pt idx="32">
                  <c:v>418.93442133199898</c:v>
                </c:pt>
                <c:pt idx="33">
                  <c:v>418.93442133199898</c:v>
                </c:pt>
                <c:pt idx="34">
                  <c:v>418.93442133199898</c:v>
                </c:pt>
                <c:pt idx="35">
                  <c:v>418.93442133199898</c:v>
                </c:pt>
                <c:pt idx="36">
                  <c:v>418.93442133199898</c:v>
                </c:pt>
                <c:pt idx="37">
                  <c:v>418.93442133199898</c:v>
                </c:pt>
                <c:pt idx="38">
                  <c:v>418.93442133199898</c:v>
                </c:pt>
                <c:pt idx="39">
                  <c:v>418.93442133199898</c:v>
                </c:pt>
                <c:pt idx="40">
                  <c:v>418.93442133199898</c:v>
                </c:pt>
                <c:pt idx="41">
                  <c:v>418.93442133199898</c:v>
                </c:pt>
                <c:pt idx="42">
                  <c:v>418.93442133199898</c:v>
                </c:pt>
                <c:pt idx="43">
                  <c:v>418.93442133199898</c:v>
                </c:pt>
                <c:pt idx="44">
                  <c:v>418.93442133199898</c:v>
                </c:pt>
                <c:pt idx="45">
                  <c:v>418.93442133199898</c:v>
                </c:pt>
                <c:pt idx="46">
                  <c:v>418.93442133199898</c:v>
                </c:pt>
                <c:pt idx="47">
                  <c:v>418.93442133199898</c:v>
                </c:pt>
                <c:pt idx="48">
                  <c:v>418.93442133199898</c:v>
                </c:pt>
                <c:pt idx="49">
                  <c:v>418.93442133199898</c:v>
                </c:pt>
                <c:pt idx="50">
                  <c:v>418.93442133199898</c:v>
                </c:pt>
                <c:pt idx="51">
                  <c:v>418.93442133199898</c:v>
                </c:pt>
                <c:pt idx="52">
                  <c:v>418.93442133199898</c:v>
                </c:pt>
                <c:pt idx="53">
                  <c:v>418.93442133199898</c:v>
                </c:pt>
                <c:pt idx="54">
                  <c:v>418.93442133199898</c:v>
                </c:pt>
                <c:pt idx="55">
                  <c:v>418.93442133199898</c:v>
                </c:pt>
                <c:pt idx="56">
                  <c:v>418.93442133199898</c:v>
                </c:pt>
                <c:pt idx="57">
                  <c:v>418.93442133199898</c:v>
                </c:pt>
                <c:pt idx="58">
                  <c:v>418.93442133199898</c:v>
                </c:pt>
                <c:pt idx="59">
                  <c:v>418.93442133199898</c:v>
                </c:pt>
                <c:pt idx="60">
                  <c:v>418.93442133199898</c:v>
                </c:pt>
                <c:pt idx="61">
                  <c:v>418.93442133199898</c:v>
                </c:pt>
                <c:pt idx="62">
                  <c:v>418.93442133199898</c:v>
                </c:pt>
                <c:pt idx="63">
                  <c:v>418.93442133199898</c:v>
                </c:pt>
                <c:pt idx="64">
                  <c:v>418.93442133199898</c:v>
                </c:pt>
                <c:pt idx="65">
                  <c:v>418.93442133199898</c:v>
                </c:pt>
                <c:pt idx="66">
                  <c:v>418.93442133199898</c:v>
                </c:pt>
                <c:pt idx="67">
                  <c:v>418.93442133199898</c:v>
                </c:pt>
                <c:pt idx="68">
                  <c:v>418.93442133199898</c:v>
                </c:pt>
                <c:pt idx="69">
                  <c:v>418.93442133199898</c:v>
                </c:pt>
                <c:pt idx="70">
                  <c:v>418.93442133199898</c:v>
                </c:pt>
                <c:pt idx="71">
                  <c:v>418.93442133199898</c:v>
                </c:pt>
                <c:pt idx="72">
                  <c:v>418.93442133199898</c:v>
                </c:pt>
                <c:pt idx="73">
                  <c:v>418.93442133199898</c:v>
                </c:pt>
                <c:pt idx="74">
                  <c:v>418.93442133199898</c:v>
                </c:pt>
                <c:pt idx="75">
                  <c:v>418.93442133199898</c:v>
                </c:pt>
                <c:pt idx="76">
                  <c:v>418.93442133199898</c:v>
                </c:pt>
                <c:pt idx="77">
                  <c:v>418.93442133199898</c:v>
                </c:pt>
                <c:pt idx="78">
                  <c:v>418.93442133199898</c:v>
                </c:pt>
                <c:pt idx="79">
                  <c:v>418.93442133199898</c:v>
                </c:pt>
                <c:pt idx="80">
                  <c:v>418.93442133199898</c:v>
                </c:pt>
                <c:pt idx="81">
                  <c:v>418.93442133199898</c:v>
                </c:pt>
                <c:pt idx="82">
                  <c:v>418.93442133199898</c:v>
                </c:pt>
                <c:pt idx="83">
                  <c:v>418.93442133199898</c:v>
                </c:pt>
                <c:pt idx="84">
                  <c:v>418.93442133199898</c:v>
                </c:pt>
                <c:pt idx="85">
                  <c:v>418.93442133199898</c:v>
                </c:pt>
                <c:pt idx="86">
                  <c:v>418.93442133199898</c:v>
                </c:pt>
                <c:pt idx="87">
                  <c:v>418.93442133199898</c:v>
                </c:pt>
                <c:pt idx="88">
                  <c:v>418.93442133199898</c:v>
                </c:pt>
                <c:pt idx="89">
                  <c:v>418.93442133199898</c:v>
                </c:pt>
                <c:pt idx="90">
                  <c:v>418.93442133199898</c:v>
                </c:pt>
                <c:pt idx="91">
                  <c:v>418.93442133199898</c:v>
                </c:pt>
                <c:pt idx="92">
                  <c:v>418.93442133199898</c:v>
                </c:pt>
                <c:pt idx="93">
                  <c:v>418.93442133199898</c:v>
                </c:pt>
                <c:pt idx="94">
                  <c:v>418.93442133199898</c:v>
                </c:pt>
                <c:pt idx="95">
                  <c:v>418.93442133199898</c:v>
                </c:pt>
                <c:pt idx="96">
                  <c:v>418.93442133199898</c:v>
                </c:pt>
                <c:pt idx="97">
                  <c:v>418.93442133199898</c:v>
                </c:pt>
                <c:pt idx="98">
                  <c:v>418.93442133199898</c:v>
                </c:pt>
                <c:pt idx="99">
                  <c:v>418.93442133199898</c:v>
                </c:pt>
                <c:pt idx="100">
                  <c:v>418.93442133199898</c:v>
                </c:pt>
                <c:pt idx="101">
                  <c:v>418.93442133199898</c:v>
                </c:pt>
                <c:pt idx="102">
                  <c:v>418.93442133199898</c:v>
                </c:pt>
                <c:pt idx="103">
                  <c:v>418.93442133199898</c:v>
                </c:pt>
                <c:pt idx="104">
                  <c:v>418.93442133199898</c:v>
                </c:pt>
                <c:pt idx="105">
                  <c:v>418.93442133199898</c:v>
                </c:pt>
                <c:pt idx="106">
                  <c:v>418.93442133199898</c:v>
                </c:pt>
                <c:pt idx="107">
                  <c:v>418.93442133199898</c:v>
                </c:pt>
                <c:pt idx="108">
                  <c:v>418.93442133199898</c:v>
                </c:pt>
                <c:pt idx="109">
                  <c:v>418.93442133199898</c:v>
                </c:pt>
                <c:pt idx="110">
                  <c:v>418.93442133199898</c:v>
                </c:pt>
                <c:pt idx="111">
                  <c:v>418.93442133199898</c:v>
                </c:pt>
                <c:pt idx="112">
                  <c:v>418.93442133199898</c:v>
                </c:pt>
                <c:pt idx="113">
                  <c:v>418.93442133199898</c:v>
                </c:pt>
                <c:pt idx="114">
                  <c:v>418.93442133199898</c:v>
                </c:pt>
                <c:pt idx="115">
                  <c:v>418.93442133199898</c:v>
                </c:pt>
                <c:pt idx="116">
                  <c:v>418.93442133199898</c:v>
                </c:pt>
                <c:pt idx="117">
                  <c:v>418.93442133199898</c:v>
                </c:pt>
                <c:pt idx="118">
                  <c:v>418.93442133199898</c:v>
                </c:pt>
                <c:pt idx="119">
                  <c:v>418.93442133199898</c:v>
                </c:pt>
                <c:pt idx="120">
                  <c:v>418.93442133199898</c:v>
                </c:pt>
                <c:pt idx="121">
                  <c:v>418.93442133199898</c:v>
                </c:pt>
                <c:pt idx="122">
                  <c:v>418.93442133199898</c:v>
                </c:pt>
                <c:pt idx="123">
                  <c:v>418.93442133199898</c:v>
                </c:pt>
                <c:pt idx="124">
                  <c:v>418.93442133199898</c:v>
                </c:pt>
                <c:pt idx="125">
                  <c:v>418.93442133199898</c:v>
                </c:pt>
                <c:pt idx="126">
                  <c:v>418.93442133199898</c:v>
                </c:pt>
                <c:pt idx="127">
                  <c:v>418.93442133199898</c:v>
                </c:pt>
                <c:pt idx="128">
                  <c:v>418.93442133199898</c:v>
                </c:pt>
                <c:pt idx="129">
                  <c:v>418.93442133199898</c:v>
                </c:pt>
                <c:pt idx="130">
                  <c:v>418.93442133199898</c:v>
                </c:pt>
                <c:pt idx="131">
                  <c:v>418.93442133199898</c:v>
                </c:pt>
                <c:pt idx="132">
                  <c:v>418.93442133199898</c:v>
                </c:pt>
                <c:pt idx="133">
                  <c:v>418.93442133199898</c:v>
                </c:pt>
                <c:pt idx="134">
                  <c:v>418.93442133199898</c:v>
                </c:pt>
                <c:pt idx="135">
                  <c:v>418.93442133199898</c:v>
                </c:pt>
                <c:pt idx="136">
                  <c:v>418.93442133199898</c:v>
                </c:pt>
                <c:pt idx="137">
                  <c:v>418.93442133199898</c:v>
                </c:pt>
                <c:pt idx="138">
                  <c:v>418.93442133199898</c:v>
                </c:pt>
                <c:pt idx="139">
                  <c:v>418.93442133199898</c:v>
                </c:pt>
                <c:pt idx="140">
                  <c:v>418.93442133199898</c:v>
                </c:pt>
                <c:pt idx="141">
                  <c:v>418.93442133199898</c:v>
                </c:pt>
                <c:pt idx="142">
                  <c:v>418.93442133199898</c:v>
                </c:pt>
                <c:pt idx="143">
                  <c:v>418.93442133199898</c:v>
                </c:pt>
                <c:pt idx="144">
                  <c:v>418.93442133199898</c:v>
                </c:pt>
                <c:pt idx="145">
                  <c:v>418.93442133199898</c:v>
                </c:pt>
                <c:pt idx="146">
                  <c:v>418.93442133199898</c:v>
                </c:pt>
                <c:pt idx="147">
                  <c:v>418.93442133199898</c:v>
                </c:pt>
                <c:pt idx="148">
                  <c:v>418.93442133199898</c:v>
                </c:pt>
                <c:pt idx="149">
                  <c:v>418.93442133199898</c:v>
                </c:pt>
                <c:pt idx="150">
                  <c:v>418.93442133199898</c:v>
                </c:pt>
                <c:pt idx="151">
                  <c:v>418.93442133199898</c:v>
                </c:pt>
                <c:pt idx="152">
                  <c:v>418.93442133199898</c:v>
                </c:pt>
                <c:pt idx="153">
                  <c:v>418.93442133199898</c:v>
                </c:pt>
                <c:pt idx="154">
                  <c:v>418.93442133199898</c:v>
                </c:pt>
                <c:pt idx="155">
                  <c:v>418.93442133199898</c:v>
                </c:pt>
                <c:pt idx="156">
                  <c:v>418.93442133199898</c:v>
                </c:pt>
                <c:pt idx="157">
                  <c:v>418.93442133199898</c:v>
                </c:pt>
                <c:pt idx="158">
                  <c:v>418.93442133199898</c:v>
                </c:pt>
                <c:pt idx="159">
                  <c:v>418.93442133199898</c:v>
                </c:pt>
                <c:pt idx="160">
                  <c:v>418.93442133199898</c:v>
                </c:pt>
                <c:pt idx="161">
                  <c:v>418.93442133199898</c:v>
                </c:pt>
                <c:pt idx="162">
                  <c:v>418.93442133199898</c:v>
                </c:pt>
                <c:pt idx="163">
                  <c:v>418.93442133199898</c:v>
                </c:pt>
                <c:pt idx="164">
                  <c:v>418.93442133199898</c:v>
                </c:pt>
                <c:pt idx="165">
                  <c:v>418.93442133199898</c:v>
                </c:pt>
                <c:pt idx="166">
                  <c:v>418.93442133199898</c:v>
                </c:pt>
                <c:pt idx="167">
                  <c:v>418.93442133199898</c:v>
                </c:pt>
                <c:pt idx="168">
                  <c:v>418.93442133199898</c:v>
                </c:pt>
                <c:pt idx="169">
                  <c:v>418.93442133199898</c:v>
                </c:pt>
                <c:pt idx="170">
                  <c:v>418.93442133199898</c:v>
                </c:pt>
                <c:pt idx="171">
                  <c:v>418.93442133199898</c:v>
                </c:pt>
                <c:pt idx="172">
                  <c:v>418.93442133199898</c:v>
                </c:pt>
                <c:pt idx="173">
                  <c:v>418.93442133199898</c:v>
                </c:pt>
                <c:pt idx="174">
                  <c:v>418.93442133199898</c:v>
                </c:pt>
                <c:pt idx="175">
                  <c:v>418.93442133199898</c:v>
                </c:pt>
                <c:pt idx="176">
                  <c:v>418.93442133199898</c:v>
                </c:pt>
                <c:pt idx="177">
                  <c:v>418.93442133199898</c:v>
                </c:pt>
                <c:pt idx="178">
                  <c:v>418.93442133199898</c:v>
                </c:pt>
                <c:pt idx="179">
                  <c:v>418.93442133199898</c:v>
                </c:pt>
                <c:pt idx="180">
                  <c:v>418.93442133199898</c:v>
                </c:pt>
                <c:pt idx="181">
                  <c:v>418.93442133199898</c:v>
                </c:pt>
                <c:pt idx="182">
                  <c:v>418.93442133199898</c:v>
                </c:pt>
                <c:pt idx="183">
                  <c:v>418.93442133199898</c:v>
                </c:pt>
                <c:pt idx="184">
                  <c:v>418.93442133199898</c:v>
                </c:pt>
                <c:pt idx="185">
                  <c:v>418.93442133199898</c:v>
                </c:pt>
                <c:pt idx="186">
                  <c:v>418.93442133199898</c:v>
                </c:pt>
                <c:pt idx="187">
                  <c:v>418.93442133199898</c:v>
                </c:pt>
                <c:pt idx="188">
                  <c:v>418.93442133199898</c:v>
                </c:pt>
                <c:pt idx="189">
                  <c:v>418.93442133199898</c:v>
                </c:pt>
                <c:pt idx="190">
                  <c:v>418.93442133199898</c:v>
                </c:pt>
                <c:pt idx="191">
                  <c:v>418.93442133199898</c:v>
                </c:pt>
                <c:pt idx="192">
                  <c:v>418.93442133199898</c:v>
                </c:pt>
                <c:pt idx="193">
                  <c:v>418.93442133199898</c:v>
                </c:pt>
                <c:pt idx="194">
                  <c:v>418.93442133199898</c:v>
                </c:pt>
                <c:pt idx="195">
                  <c:v>418.93442133199898</c:v>
                </c:pt>
                <c:pt idx="196">
                  <c:v>418.93442133199898</c:v>
                </c:pt>
                <c:pt idx="197">
                  <c:v>418.93442133199898</c:v>
                </c:pt>
                <c:pt idx="198">
                  <c:v>418.93442133199898</c:v>
                </c:pt>
                <c:pt idx="199">
                  <c:v>418.93442133199898</c:v>
                </c:pt>
                <c:pt idx="200">
                  <c:v>418.93442133199898</c:v>
                </c:pt>
                <c:pt idx="201">
                  <c:v>418.93442133199898</c:v>
                </c:pt>
                <c:pt idx="202">
                  <c:v>418.93442133199898</c:v>
                </c:pt>
                <c:pt idx="203">
                  <c:v>418.93442133199898</c:v>
                </c:pt>
                <c:pt idx="204">
                  <c:v>418.93442133199898</c:v>
                </c:pt>
                <c:pt idx="205">
                  <c:v>418.93442133199898</c:v>
                </c:pt>
                <c:pt idx="206">
                  <c:v>418.93442133199898</c:v>
                </c:pt>
                <c:pt idx="207">
                  <c:v>418.93442133199898</c:v>
                </c:pt>
                <c:pt idx="208">
                  <c:v>418.93442133199898</c:v>
                </c:pt>
                <c:pt idx="209">
                  <c:v>418.93442133199898</c:v>
                </c:pt>
                <c:pt idx="210">
                  <c:v>418.93442133199898</c:v>
                </c:pt>
                <c:pt idx="211">
                  <c:v>418.93442133199898</c:v>
                </c:pt>
                <c:pt idx="212">
                  <c:v>418.93442133199898</c:v>
                </c:pt>
                <c:pt idx="213">
                  <c:v>418.93442133199898</c:v>
                </c:pt>
                <c:pt idx="214">
                  <c:v>418.93442133199898</c:v>
                </c:pt>
                <c:pt idx="215">
                  <c:v>418.93442133199898</c:v>
                </c:pt>
                <c:pt idx="216">
                  <c:v>418.93442133199898</c:v>
                </c:pt>
                <c:pt idx="217">
                  <c:v>418.93442133199898</c:v>
                </c:pt>
                <c:pt idx="218">
                  <c:v>418.93442133199898</c:v>
                </c:pt>
                <c:pt idx="219">
                  <c:v>418.93442133199898</c:v>
                </c:pt>
                <c:pt idx="220">
                  <c:v>418.93442133199898</c:v>
                </c:pt>
                <c:pt idx="221">
                  <c:v>418.93442133199898</c:v>
                </c:pt>
                <c:pt idx="222">
                  <c:v>418.93442133199898</c:v>
                </c:pt>
                <c:pt idx="223">
                  <c:v>418.93442133199898</c:v>
                </c:pt>
                <c:pt idx="224">
                  <c:v>418.93442133199898</c:v>
                </c:pt>
                <c:pt idx="225">
                  <c:v>418.93442133199898</c:v>
                </c:pt>
                <c:pt idx="226">
                  <c:v>418.93442133199898</c:v>
                </c:pt>
                <c:pt idx="227">
                  <c:v>418.93442133199898</c:v>
                </c:pt>
                <c:pt idx="228">
                  <c:v>418.93442133199898</c:v>
                </c:pt>
                <c:pt idx="229">
                  <c:v>418.93442133199898</c:v>
                </c:pt>
                <c:pt idx="230">
                  <c:v>418.93442133199898</c:v>
                </c:pt>
                <c:pt idx="231">
                  <c:v>418.93442133199898</c:v>
                </c:pt>
                <c:pt idx="232">
                  <c:v>418.93442133199898</c:v>
                </c:pt>
                <c:pt idx="233">
                  <c:v>418.93442133199898</c:v>
                </c:pt>
                <c:pt idx="234">
                  <c:v>418.93442133199898</c:v>
                </c:pt>
                <c:pt idx="235">
                  <c:v>418.93442133199898</c:v>
                </c:pt>
                <c:pt idx="236">
                  <c:v>418.93442133199898</c:v>
                </c:pt>
                <c:pt idx="237">
                  <c:v>418.93442133199898</c:v>
                </c:pt>
                <c:pt idx="238">
                  <c:v>418.93442133199898</c:v>
                </c:pt>
                <c:pt idx="239">
                  <c:v>418.93442133199898</c:v>
                </c:pt>
                <c:pt idx="240">
                  <c:v>418.93442133199898</c:v>
                </c:pt>
                <c:pt idx="241">
                  <c:v>418.93442133199898</c:v>
                </c:pt>
                <c:pt idx="242">
                  <c:v>418.93442133199898</c:v>
                </c:pt>
                <c:pt idx="243">
                  <c:v>418.93442133199898</c:v>
                </c:pt>
                <c:pt idx="244">
                  <c:v>418.93442133199898</c:v>
                </c:pt>
                <c:pt idx="245">
                  <c:v>418.93442133199898</c:v>
                </c:pt>
                <c:pt idx="246">
                  <c:v>418.93442133199898</c:v>
                </c:pt>
                <c:pt idx="247">
                  <c:v>418.93442133199898</c:v>
                </c:pt>
                <c:pt idx="248">
                  <c:v>418.93442133199898</c:v>
                </c:pt>
                <c:pt idx="249">
                  <c:v>418.93442133199898</c:v>
                </c:pt>
                <c:pt idx="250">
                  <c:v>418.93442133199898</c:v>
                </c:pt>
                <c:pt idx="251">
                  <c:v>418.93442133199898</c:v>
                </c:pt>
                <c:pt idx="252">
                  <c:v>418.93442133199898</c:v>
                </c:pt>
                <c:pt idx="253">
                  <c:v>418.93442133199898</c:v>
                </c:pt>
                <c:pt idx="254">
                  <c:v>418.93442133199898</c:v>
                </c:pt>
                <c:pt idx="255">
                  <c:v>418.93442133199898</c:v>
                </c:pt>
                <c:pt idx="256">
                  <c:v>418.93442133199898</c:v>
                </c:pt>
                <c:pt idx="257">
                  <c:v>418.93442133199898</c:v>
                </c:pt>
                <c:pt idx="258">
                  <c:v>418.93442133199898</c:v>
                </c:pt>
                <c:pt idx="259">
                  <c:v>418.93442133199898</c:v>
                </c:pt>
                <c:pt idx="260">
                  <c:v>418.93442133199898</c:v>
                </c:pt>
                <c:pt idx="261">
                  <c:v>418.93442133199898</c:v>
                </c:pt>
                <c:pt idx="262">
                  <c:v>418.93442133199898</c:v>
                </c:pt>
                <c:pt idx="263">
                  <c:v>418.93442133199898</c:v>
                </c:pt>
                <c:pt idx="264">
                  <c:v>418.93442133199898</c:v>
                </c:pt>
                <c:pt idx="265">
                  <c:v>418.93442133199898</c:v>
                </c:pt>
                <c:pt idx="266">
                  <c:v>418.93442133199898</c:v>
                </c:pt>
                <c:pt idx="267">
                  <c:v>418.93442133199898</c:v>
                </c:pt>
                <c:pt idx="268">
                  <c:v>418.93442133199898</c:v>
                </c:pt>
                <c:pt idx="269">
                  <c:v>418.93442133199898</c:v>
                </c:pt>
                <c:pt idx="270">
                  <c:v>418.93442133199898</c:v>
                </c:pt>
                <c:pt idx="271">
                  <c:v>418.93442133199898</c:v>
                </c:pt>
                <c:pt idx="272">
                  <c:v>418.93442133199898</c:v>
                </c:pt>
                <c:pt idx="273">
                  <c:v>418.93442133199898</c:v>
                </c:pt>
                <c:pt idx="274">
                  <c:v>418.93442133199898</c:v>
                </c:pt>
                <c:pt idx="275">
                  <c:v>418.93442133199898</c:v>
                </c:pt>
                <c:pt idx="276">
                  <c:v>418.93442133199898</c:v>
                </c:pt>
                <c:pt idx="277">
                  <c:v>418.93442133199898</c:v>
                </c:pt>
                <c:pt idx="278">
                  <c:v>418.93442133199898</c:v>
                </c:pt>
                <c:pt idx="279">
                  <c:v>418.93442133199898</c:v>
                </c:pt>
                <c:pt idx="280">
                  <c:v>418.93442133199898</c:v>
                </c:pt>
                <c:pt idx="281">
                  <c:v>418.93442133199898</c:v>
                </c:pt>
                <c:pt idx="282">
                  <c:v>418.93442133199898</c:v>
                </c:pt>
                <c:pt idx="283">
                  <c:v>418.93442133199898</c:v>
                </c:pt>
                <c:pt idx="284">
                  <c:v>418.93442133199898</c:v>
                </c:pt>
                <c:pt idx="285">
                  <c:v>418.93442133199898</c:v>
                </c:pt>
                <c:pt idx="286">
                  <c:v>418.93442133199898</c:v>
                </c:pt>
                <c:pt idx="287">
                  <c:v>418.93442133199898</c:v>
                </c:pt>
                <c:pt idx="288">
                  <c:v>418.93442133199898</c:v>
                </c:pt>
                <c:pt idx="289">
                  <c:v>418.93442133199898</c:v>
                </c:pt>
                <c:pt idx="290">
                  <c:v>418.93442133199898</c:v>
                </c:pt>
                <c:pt idx="291">
                  <c:v>418.93442133199898</c:v>
                </c:pt>
                <c:pt idx="292">
                  <c:v>418.93442133199898</c:v>
                </c:pt>
                <c:pt idx="293">
                  <c:v>418.93442133199898</c:v>
                </c:pt>
                <c:pt idx="294">
                  <c:v>418.93442133199898</c:v>
                </c:pt>
                <c:pt idx="295">
                  <c:v>418.93442133199898</c:v>
                </c:pt>
                <c:pt idx="296">
                  <c:v>418.93442133199898</c:v>
                </c:pt>
                <c:pt idx="297">
                  <c:v>418.93442133199898</c:v>
                </c:pt>
                <c:pt idx="298">
                  <c:v>418.93442133199898</c:v>
                </c:pt>
                <c:pt idx="299">
                  <c:v>418.93442133199898</c:v>
                </c:pt>
                <c:pt idx="300">
                  <c:v>418.93442133199898</c:v>
                </c:pt>
                <c:pt idx="301">
                  <c:v>418.93442133199898</c:v>
                </c:pt>
                <c:pt idx="302">
                  <c:v>418.93442133199898</c:v>
                </c:pt>
                <c:pt idx="303">
                  <c:v>418.93442133199898</c:v>
                </c:pt>
                <c:pt idx="304">
                  <c:v>418.93442133199898</c:v>
                </c:pt>
                <c:pt idx="305">
                  <c:v>418.93442133199898</c:v>
                </c:pt>
                <c:pt idx="306">
                  <c:v>418.93442133199898</c:v>
                </c:pt>
                <c:pt idx="307">
                  <c:v>418.93442133199898</c:v>
                </c:pt>
                <c:pt idx="308">
                  <c:v>418.93442133199898</c:v>
                </c:pt>
                <c:pt idx="309">
                  <c:v>418.93442133199898</c:v>
                </c:pt>
                <c:pt idx="310">
                  <c:v>418.93442133199898</c:v>
                </c:pt>
                <c:pt idx="311">
                  <c:v>418.93442133199898</c:v>
                </c:pt>
                <c:pt idx="312">
                  <c:v>418.93442133199898</c:v>
                </c:pt>
                <c:pt idx="313">
                  <c:v>418.93442133199898</c:v>
                </c:pt>
                <c:pt idx="314">
                  <c:v>418.93442133199898</c:v>
                </c:pt>
                <c:pt idx="315">
                  <c:v>418.93442133199898</c:v>
                </c:pt>
                <c:pt idx="316">
                  <c:v>418.93442133199898</c:v>
                </c:pt>
                <c:pt idx="317">
                  <c:v>418.93442133199898</c:v>
                </c:pt>
                <c:pt idx="318">
                  <c:v>418.93442133199898</c:v>
                </c:pt>
                <c:pt idx="319">
                  <c:v>418.93442133199898</c:v>
                </c:pt>
                <c:pt idx="320">
                  <c:v>418.93442133199898</c:v>
                </c:pt>
                <c:pt idx="321">
                  <c:v>418.93442133199898</c:v>
                </c:pt>
                <c:pt idx="322">
                  <c:v>418.93442133199898</c:v>
                </c:pt>
                <c:pt idx="323">
                  <c:v>418.93442133199898</c:v>
                </c:pt>
                <c:pt idx="324">
                  <c:v>418.93442133199898</c:v>
                </c:pt>
                <c:pt idx="325">
                  <c:v>418.93442133199898</c:v>
                </c:pt>
                <c:pt idx="326">
                  <c:v>418.93442133199898</c:v>
                </c:pt>
                <c:pt idx="327">
                  <c:v>418.93442133199898</c:v>
                </c:pt>
                <c:pt idx="328">
                  <c:v>418.93442133199898</c:v>
                </c:pt>
                <c:pt idx="329">
                  <c:v>418.93442133199898</c:v>
                </c:pt>
                <c:pt idx="330">
                  <c:v>418.93442133199898</c:v>
                </c:pt>
                <c:pt idx="331">
                  <c:v>418.93442133199898</c:v>
                </c:pt>
                <c:pt idx="332">
                  <c:v>418.93442133199898</c:v>
                </c:pt>
                <c:pt idx="333">
                  <c:v>418.93442133199898</c:v>
                </c:pt>
                <c:pt idx="334">
                  <c:v>418.93442133199898</c:v>
                </c:pt>
                <c:pt idx="335">
                  <c:v>418.93442133199898</c:v>
                </c:pt>
                <c:pt idx="336">
                  <c:v>418.93442133199898</c:v>
                </c:pt>
                <c:pt idx="337">
                  <c:v>418.93442133199898</c:v>
                </c:pt>
                <c:pt idx="338">
                  <c:v>418.93442133199898</c:v>
                </c:pt>
                <c:pt idx="339">
                  <c:v>418.93442133199898</c:v>
                </c:pt>
                <c:pt idx="340">
                  <c:v>418.93442133199898</c:v>
                </c:pt>
                <c:pt idx="341">
                  <c:v>418.93442133199898</c:v>
                </c:pt>
                <c:pt idx="342">
                  <c:v>418.93442133199898</c:v>
                </c:pt>
                <c:pt idx="343">
                  <c:v>418.93442133199898</c:v>
                </c:pt>
                <c:pt idx="344">
                  <c:v>418.93442133199898</c:v>
                </c:pt>
                <c:pt idx="345">
                  <c:v>418.93442133199898</c:v>
                </c:pt>
                <c:pt idx="346">
                  <c:v>418.93442133199898</c:v>
                </c:pt>
                <c:pt idx="347">
                  <c:v>418.93442133199898</c:v>
                </c:pt>
                <c:pt idx="348">
                  <c:v>418.93442133199898</c:v>
                </c:pt>
                <c:pt idx="349">
                  <c:v>418.93442133199898</c:v>
                </c:pt>
                <c:pt idx="350">
                  <c:v>418.93442133199898</c:v>
                </c:pt>
                <c:pt idx="351">
                  <c:v>418.93442133199898</c:v>
                </c:pt>
                <c:pt idx="352">
                  <c:v>418.93442133199898</c:v>
                </c:pt>
                <c:pt idx="353">
                  <c:v>418.93442133199898</c:v>
                </c:pt>
                <c:pt idx="354">
                  <c:v>418.93442133199898</c:v>
                </c:pt>
                <c:pt idx="355">
                  <c:v>418.93442133199898</c:v>
                </c:pt>
                <c:pt idx="356">
                  <c:v>418.93442133199898</c:v>
                </c:pt>
                <c:pt idx="357">
                  <c:v>418.93442133199898</c:v>
                </c:pt>
                <c:pt idx="358">
                  <c:v>418.93442133199898</c:v>
                </c:pt>
                <c:pt idx="359">
                  <c:v>418.93442133199898</c:v>
                </c:pt>
                <c:pt idx="360">
                  <c:v>418.93442133199898</c:v>
                </c:pt>
                <c:pt idx="361">
                  <c:v>418.93442133199898</c:v>
                </c:pt>
                <c:pt idx="362">
                  <c:v>418.93442133199898</c:v>
                </c:pt>
                <c:pt idx="363">
                  <c:v>418.93442133199898</c:v>
                </c:pt>
                <c:pt idx="364">
                  <c:v>418.93442133199898</c:v>
                </c:pt>
                <c:pt idx="365">
                  <c:v>418.93442133199898</c:v>
                </c:pt>
                <c:pt idx="366">
                  <c:v>418.93442133199898</c:v>
                </c:pt>
                <c:pt idx="367">
                  <c:v>418.93442133199898</c:v>
                </c:pt>
                <c:pt idx="368">
                  <c:v>418.93442133199898</c:v>
                </c:pt>
                <c:pt idx="369">
                  <c:v>418.93442133199898</c:v>
                </c:pt>
                <c:pt idx="370">
                  <c:v>418.93442133199898</c:v>
                </c:pt>
                <c:pt idx="371">
                  <c:v>418.93442133199898</c:v>
                </c:pt>
                <c:pt idx="372">
                  <c:v>418.93442133199898</c:v>
                </c:pt>
                <c:pt idx="373">
                  <c:v>418.93442133199898</c:v>
                </c:pt>
                <c:pt idx="374">
                  <c:v>418.93442133199898</c:v>
                </c:pt>
                <c:pt idx="375">
                  <c:v>418.93442133199898</c:v>
                </c:pt>
                <c:pt idx="376">
                  <c:v>418.93442133199898</c:v>
                </c:pt>
                <c:pt idx="377">
                  <c:v>418.93442133199898</c:v>
                </c:pt>
                <c:pt idx="378">
                  <c:v>418.93442133199898</c:v>
                </c:pt>
                <c:pt idx="379">
                  <c:v>418.93442133199898</c:v>
                </c:pt>
                <c:pt idx="380">
                  <c:v>418.93442133199898</c:v>
                </c:pt>
                <c:pt idx="381">
                  <c:v>418.93442133199898</c:v>
                </c:pt>
                <c:pt idx="382">
                  <c:v>418.93442133199898</c:v>
                </c:pt>
                <c:pt idx="383">
                  <c:v>418.93442133199898</c:v>
                </c:pt>
                <c:pt idx="384">
                  <c:v>418.93442133199898</c:v>
                </c:pt>
                <c:pt idx="385">
                  <c:v>418.93442133199898</c:v>
                </c:pt>
                <c:pt idx="386">
                  <c:v>418.93442133199898</c:v>
                </c:pt>
                <c:pt idx="387">
                  <c:v>418.93442133199898</c:v>
                </c:pt>
                <c:pt idx="388">
                  <c:v>418.93442133199898</c:v>
                </c:pt>
                <c:pt idx="389">
                  <c:v>418.93442133199898</c:v>
                </c:pt>
                <c:pt idx="390">
                  <c:v>418.93442133199898</c:v>
                </c:pt>
                <c:pt idx="391">
                  <c:v>418.93442133199898</c:v>
                </c:pt>
                <c:pt idx="392">
                  <c:v>418.93442133199898</c:v>
                </c:pt>
                <c:pt idx="393">
                  <c:v>418.93442133199898</c:v>
                </c:pt>
                <c:pt idx="394">
                  <c:v>418.93442133199898</c:v>
                </c:pt>
                <c:pt idx="395">
                  <c:v>418.93442133199898</c:v>
                </c:pt>
                <c:pt idx="396">
                  <c:v>418.93442133199898</c:v>
                </c:pt>
                <c:pt idx="397">
                  <c:v>418.93442133199898</c:v>
                </c:pt>
                <c:pt idx="398">
                  <c:v>418.93442133199898</c:v>
                </c:pt>
                <c:pt idx="399">
                  <c:v>418.93442133199898</c:v>
                </c:pt>
                <c:pt idx="400">
                  <c:v>418.93442133199898</c:v>
                </c:pt>
                <c:pt idx="401">
                  <c:v>418.93442133199898</c:v>
                </c:pt>
                <c:pt idx="402">
                  <c:v>418.93442133199898</c:v>
                </c:pt>
                <c:pt idx="403">
                  <c:v>418.93442133199898</c:v>
                </c:pt>
                <c:pt idx="404">
                  <c:v>418.93442133199898</c:v>
                </c:pt>
                <c:pt idx="405">
                  <c:v>418.93442133199898</c:v>
                </c:pt>
                <c:pt idx="406">
                  <c:v>418.93442133199898</c:v>
                </c:pt>
                <c:pt idx="407">
                  <c:v>418.93442133199898</c:v>
                </c:pt>
                <c:pt idx="408">
                  <c:v>418.93442133199898</c:v>
                </c:pt>
                <c:pt idx="409">
                  <c:v>418.93442133199898</c:v>
                </c:pt>
                <c:pt idx="410">
                  <c:v>418.93442133199898</c:v>
                </c:pt>
                <c:pt idx="411">
                  <c:v>418.93442133199898</c:v>
                </c:pt>
                <c:pt idx="412">
                  <c:v>418.93442133199898</c:v>
                </c:pt>
                <c:pt idx="413">
                  <c:v>418.93442133199898</c:v>
                </c:pt>
                <c:pt idx="414">
                  <c:v>418.93442133199898</c:v>
                </c:pt>
                <c:pt idx="415">
                  <c:v>418.93442133199898</c:v>
                </c:pt>
                <c:pt idx="416">
                  <c:v>418.93442133199898</c:v>
                </c:pt>
                <c:pt idx="417">
                  <c:v>418.93442133199898</c:v>
                </c:pt>
                <c:pt idx="418">
                  <c:v>418.93442133199898</c:v>
                </c:pt>
                <c:pt idx="419">
                  <c:v>418.93442133199898</c:v>
                </c:pt>
                <c:pt idx="420">
                  <c:v>418.93442133199898</c:v>
                </c:pt>
                <c:pt idx="421">
                  <c:v>418.93442133199898</c:v>
                </c:pt>
                <c:pt idx="422">
                  <c:v>418.93442133199898</c:v>
                </c:pt>
                <c:pt idx="423">
                  <c:v>418.93442133199898</c:v>
                </c:pt>
                <c:pt idx="424">
                  <c:v>418.93442133199898</c:v>
                </c:pt>
                <c:pt idx="425">
                  <c:v>418.93442133199898</c:v>
                </c:pt>
                <c:pt idx="426">
                  <c:v>418.93442133199898</c:v>
                </c:pt>
                <c:pt idx="427">
                  <c:v>418.93442133199898</c:v>
                </c:pt>
                <c:pt idx="428">
                  <c:v>418.93442133199898</c:v>
                </c:pt>
                <c:pt idx="429">
                  <c:v>418.93442133199898</c:v>
                </c:pt>
                <c:pt idx="430">
                  <c:v>418.93442133199898</c:v>
                </c:pt>
                <c:pt idx="431">
                  <c:v>418.93442133199898</c:v>
                </c:pt>
                <c:pt idx="432">
                  <c:v>418.93442133199898</c:v>
                </c:pt>
                <c:pt idx="433">
                  <c:v>418.93442133199898</c:v>
                </c:pt>
                <c:pt idx="434">
                  <c:v>418.93442133199898</c:v>
                </c:pt>
                <c:pt idx="435">
                  <c:v>418.93442133199898</c:v>
                </c:pt>
                <c:pt idx="436">
                  <c:v>418.93442133199898</c:v>
                </c:pt>
                <c:pt idx="437">
                  <c:v>418.93442133199898</c:v>
                </c:pt>
                <c:pt idx="438">
                  <c:v>418.93442133199898</c:v>
                </c:pt>
                <c:pt idx="439">
                  <c:v>418.93442133199898</c:v>
                </c:pt>
                <c:pt idx="440">
                  <c:v>418.93442133199898</c:v>
                </c:pt>
                <c:pt idx="441">
                  <c:v>418.93442133199898</c:v>
                </c:pt>
                <c:pt idx="442">
                  <c:v>418.93442133199898</c:v>
                </c:pt>
                <c:pt idx="443">
                  <c:v>418.93442133199898</c:v>
                </c:pt>
                <c:pt idx="444">
                  <c:v>418.93442133199898</c:v>
                </c:pt>
                <c:pt idx="445">
                  <c:v>418.93442133199898</c:v>
                </c:pt>
                <c:pt idx="446">
                  <c:v>418.93442133199898</c:v>
                </c:pt>
                <c:pt idx="447">
                  <c:v>418.93442133199898</c:v>
                </c:pt>
                <c:pt idx="448">
                  <c:v>418.93442133199898</c:v>
                </c:pt>
                <c:pt idx="449">
                  <c:v>418.93442133199898</c:v>
                </c:pt>
                <c:pt idx="450">
                  <c:v>418.93442133199898</c:v>
                </c:pt>
                <c:pt idx="451">
                  <c:v>418.93442133199898</c:v>
                </c:pt>
                <c:pt idx="452">
                  <c:v>418.93442133199898</c:v>
                </c:pt>
                <c:pt idx="453">
                  <c:v>418.93442133199898</c:v>
                </c:pt>
                <c:pt idx="454">
                  <c:v>418.93442133199898</c:v>
                </c:pt>
                <c:pt idx="455">
                  <c:v>418.93442133199898</c:v>
                </c:pt>
                <c:pt idx="456">
                  <c:v>418.93442133199898</c:v>
                </c:pt>
                <c:pt idx="457">
                  <c:v>418.93442133199898</c:v>
                </c:pt>
                <c:pt idx="458">
                  <c:v>418.93442133199898</c:v>
                </c:pt>
                <c:pt idx="459">
                  <c:v>418.93442133199898</c:v>
                </c:pt>
                <c:pt idx="460">
                  <c:v>418.93442133199898</c:v>
                </c:pt>
                <c:pt idx="461">
                  <c:v>418.93442133199898</c:v>
                </c:pt>
                <c:pt idx="462">
                  <c:v>418.93442133199898</c:v>
                </c:pt>
                <c:pt idx="463">
                  <c:v>418.93442133199898</c:v>
                </c:pt>
                <c:pt idx="464">
                  <c:v>418.93442133199898</c:v>
                </c:pt>
                <c:pt idx="465">
                  <c:v>418.93442133199898</c:v>
                </c:pt>
                <c:pt idx="466">
                  <c:v>418.93442133199898</c:v>
                </c:pt>
                <c:pt idx="467">
                  <c:v>418.93442133199898</c:v>
                </c:pt>
                <c:pt idx="468">
                  <c:v>418.93442133199898</c:v>
                </c:pt>
                <c:pt idx="469">
                  <c:v>418.93442133199898</c:v>
                </c:pt>
                <c:pt idx="470">
                  <c:v>418.93442133199898</c:v>
                </c:pt>
                <c:pt idx="471">
                  <c:v>418.93442133199898</c:v>
                </c:pt>
                <c:pt idx="472">
                  <c:v>418.93442133199898</c:v>
                </c:pt>
                <c:pt idx="473">
                  <c:v>418.93442133199898</c:v>
                </c:pt>
                <c:pt idx="474">
                  <c:v>418.93442133199898</c:v>
                </c:pt>
                <c:pt idx="475">
                  <c:v>418.93442133199898</c:v>
                </c:pt>
                <c:pt idx="476">
                  <c:v>418.93442133199898</c:v>
                </c:pt>
                <c:pt idx="477">
                  <c:v>418.93442133199898</c:v>
                </c:pt>
                <c:pt idx="478">
                  <c:v>418.93442133199898</c:v>
                </c:pt>
                <c:pt idx="479">
                  <c:v>418.93442133199898</c:v>
                </c:pt>
                <c:pt idx="480">
                  <c:v>418.93442133199898</c:v>
                </c:pt>
                <c:pt idx="481">
                  <c:v>418.93442133199898</c:v>
                </c:pt>
                <c:pt idx="482">
                  <c:v>418.93442133199898</c:v>
                </c:pt>
                <c:pt idx="483">
                  <c:v>418.93442133199898</c:v>
                </c:pt>
                <c:pt idx="484">
                  <c:v>418.93442133199898</c:v>
                </c:pt>
                <c:pt idx="485">
                  <c:v>418.93442133199898</c:v>
                </c:pt>
                <c:pt idx="486">
                  <c:v>418.93442133199898</c:v>
                </c:pt>
                <c:pt idx="487">
                  <c:v>418.93442133199898</c:v>
                </c:pt>
                <c:pt idx="488">
                  <c:v>418.93442133199898</c:v>
                </c:pt>
                <c:pt idx="489">
                  <c:v>418.93442133199898</c:v>
                </c:pt>
                <c:pt idx="490">
                  <c:v>418.93442133199898</c:v>
                </c:pt>
                <c:pt idx="491">
                  <c:v>418.93442133199898</c:v>
                </c:pt>
                <c:pt idx="492">
                  <c:v>418.93442133199898</c:v>
                </c:pt>
                <c:pt idx="493">
                  <c:v>418.93442133199898</c:v>
                </c:pt>
                <c:pt idx="494">
                  <c:v>418.93442133199898</c:v>
                </c:pt>
                <c:pt idx="495">
                  <c:v>418.93442133199898</c:v>
                </c:pt>
                <c:pt idx="496">
                  <c:v>418.93442133199898</c:v>
                </c:pt>
                <c:pt idx="497">
                  <c:v>418.93442133199898</c:v>
                </c:pt>
                <c:pt idx="498">
                  <c:v>418.93442133199898</c:v>
                </c:pt>
                <c:pt idx="499">
                  <c:v>418.93442133199898</c:v>
                </c:pt>
                <c:pt idx="500">
                  <c:v>418.93442133199898</c:v>
                </c:pt>
                <c:pt idx="501">
                  <c:v>418.93442133199898</c:v>
                </c:pt>
                <c:pt idx="502">
                  <c:v>418.93442133199898</c:v>
                </c:pt>
                <c:pt idx="503">
                  <c:v>418.93442133199898</c:v>
                </c:pt>
                <c:pt idx="504">
                  <c:v>418.93442133199898</c:v>
                </c:pt>
                <c:pt idx="505">
                  <c:v>418.93442133199898</c:v>
                </c:pt>
                <c:pt idx="506">
                  <c:v>418.93442133199898</c:v>
                </c:pt>
                <c:pt idx="507">
                  <c:v>418.93442133199898</c:v>
                </c:pt>
                <c:pt idx="508">
                  <c:v>418.93442133199898</c:v>
                </c:pt>
                <c:pt idx="509">
                  <c:v>418.93442133199898</c:v>
                </c:pt>
                <c:pt idx="510">
                  <c:v>418.93442133199898</c:v>
                </c:pt>
                <c:pt idx="511">
                  <c:v>418.93442133199898</c:v>
                </c:pt>
                <c:pt idx="512">
                  <c:v>418.93442133199898</c:v>
                </c:pt>
                <c:pt idx="513">
                  <c:v>418.93442133199898</c:v>
                </c:pt>
                <c:pt idx="514">
                  <c:v>418.93442133199898</c:v>
                </c:pt>
                <c:pt idx="515">
                  <c:v>418.93442133199898</c:v>
                </c:pt>
                <c:pt idx="516">
                  <c:v>418.93442133199898</c:v>
                </c:pt>
                <c:pt idx="517">
                  <c:v>418.93442133199898</c:v>
                </c:pt>
                <c:pt idx="518">
                  <c:v>418.93442133199898</c:v>
                </c:pt>
                <c:pt idx="519">
                  <c:v>418.93442133199898</c:v>
                </c:pt>
                <c:pt idx="520">
                  <c:v>418.93442133199898</c:v>
                </c:pt>
                <c:pt idx="521">
                  <c:v>418.93442133199898</c:v>
                </c:pt>
                <c:pt idx="522">
                  <c:v>418.93442133199898</c:v>
                </c:pt>
                <c:pt idx="523">
                  <c:v>418.93442133199898</c:v>
                </c:pt>
                <c:pt idx="524">
                  <c:v>418.93442133199898</c:v>
                </c:pt>
                <c:pt idx="525">
                  <c:v>418.93442133199898</c:v>
                </c:pt>
                <c:pt idx="526">
                  <c:v>418.93442133199898</c:v>
                </c:pt>
                <c:pt idx="527">
                  <c:v>418.93442133199898</c:v>
                </c:pt>
                <c:pt idx="528">
                  <c:v>418.93442133199898</c:v>
                </c:pt>
                <c:pt idx="529">
                  <c:v>418.93442133199898</c:v>
                </c:pt>
                <c:pt idx="530">
                  <c:v>418.93442133199898</c:v>
                </c:pt>
                <c:pt idx="531">
                  <c:v>418.93442133199898</c:v>
                </c:pt>
                <c:pt idx="532">
                  <c:v>418.93442133199898</c:v>
                </c:pt>
                <c:pt idx="533">
                  <c:v>418.93442133199898</c:v>
                </c:pt>
                <c:pt idx="534">
                  <c:v>418.93442133199898</c:v>
                </c:pt>
                <c:pt idx="535">
                  <c:v>418.93442133199898</c:v>
                </c:pt>
                <c:pt idx="536">
                  <c:v>418.93442133199898</c:v>
                </c:pt>
                <c:pt idx="537">
                  <c:v>418.93442133199898</c:v>
                </c:pt>
                <c:pt idx="538">
                  <c:v>418.93442133199898</c:v>
                </c:pt>
                <c:pt idx="539">
                  <c:v>418.93442133199898</c:v>
                </c:pt>
                <c:pt idx="540">
                  <c:v>418.93442133199898</c:v>
                </c:pt>
                <c:pt idx="541">
                  <c:v>418.93442133199898</c:v>
                </c:pt>
                <c:pt idx="542">
                  <c:v>418.93442133199898</c:v>
                </c:pt>
                <c:pt idx="543">
                  <c:v>418.93442133199898</c:v>
                </c:pt>
                <c:pt idx="544">
                  <c:v>418.93442133199898</c:v>
                </c:pt>
                <c:pt idx="545">
                  <c:v>418.93442133199898</c:v>
                </c:pt>
                <c:pt idx="546">
                  <c:v>418.93442133199898</c:v>
                </c:pt>
                <c:pt idx="547">
                  <c:v>418.93442133199898</c:v>
                </c:pt>
                <c:pt idx="548">
                  <c:v>418.93442133199898</c:v>
                </c:pt>
                <c:pt idx="549">
                  <c:v>418.93442133199898</c:v>
                </c:pt>
                <c:pt idx="550">
                  <c:v>418.93442133199898</c:v>
                </c:pt>
                <c:pt idx="551">
                  <c:v>418.93442133199898</c:v>
                </c:pt>
                <c:pt idx="552">
                  <c:v>418.93442133199898</c:v>
                </c:pt>
                <c:pt idx="553">
                  <c:v>418.93442133199898</c:v>
                </c:pt>
                <c:pt idx="554">
                  <c:v>418.93442133199898</c:v>
                </c:pt>
                <c:pt idx="555">
                  <c:v>418.93442133199898</c:v>
                </c:pt>
                <c:pt idx="556">
                  <c:v>418.93442133199898</c:v>
                </c:pt>
                <c:pt idx="557">
                  <c:v>418.93442133199898</c:v>
                </c:pt>
                <c:pt idx="558">
                  <c:v>418.93442133199898</c:v>
                </c:pt>
                <c:pt idx="559">
                  <c:v>418.93442133199898</c:v>
                </c:pt>
                <c:pt idx="560">
                  <c:v>418.93442133199898</c:v>
                </c:pt>
                <c:pt idx="561">
                  <c:v>418.93442133199898</c:v>
                </c:pt>
                <c:pt idx="562">
                  <c:v>418.93442133199898</c:v>
                </c:pt>
                <c:pt idx="563">
                  <c:v>418.93442133199898</c:v>
                </c:pt>
                <c:pt idx="564">
                  <c:v>418.93442133199898</c:v>
                </c:pt>
                <c:pt idx="565">
                  <c:v>418.93442133199898</c:v>
                </c:pt>
                <c:pt idx="566">
                  <c:v>418.93442133199898</c:v>
                </c:pt>
                <c:pt idx="567">
                  <c:v>418.93442133199898</c:v>
                </c:pt>
                <c:pt idx="568">
                  <c:v>418.93442133199898</c:v>
                </c:pt>
                <c:pt idx="569">
                  <c:v>418.93442133199898</c:v>
                </c:pt>
                <c:pt idx="570">
                  <c:v>418.93442133199898</c:v>
                </c:pt>
                <c:pt idx="571">
                  <c:v>418.93442133199898</c:v>
                </c:pt>
                <c:pt idx="572">
                  <c:v>418.93442133199898</c:v>
                </c:pt>
                <c:pt idx="573">
                  <c:v>418.93442133199898</c:v>
                </c:pt>
                <c:pt idx="574">
                  <c:v>418.93442133199898</c:v>
                </c:pt>
                <c:pt idx="575">
                  <c:v>418.93442133199898</c:v>
                </c:pt>
                <c:pt idx="576">
                  <c:v>418.93442133199898</c:v>
                </c:pt>
                <c:pt idx="577">
                  <c:v>418.93442133199898</c:v>
                </c:pt>
                <c:pt idx="578">
                  <c:v>418.93442133199898</c:v>
                </c:pt>
                <c:pt idx="579">
                  <c:v>418.93442133199898</c:v>
                </c:pt>
                <c:pt idx="580">
                  <c:v>418.93442133199898</c:v>
                </c:pt>
                <c:pt idx="581">
                  <c:v>418.93442133199898</c:v>
                </c:pt>
                <c:pt idx="582">
                  <c:v>418.93442133199898</c:v>
                </c:pt>
                <c:pt idx="583">
                  <c:v>418.93442133199898</c:v>
                </c:pt>
                <c:pt idx="584">
                  <c:v>418.93442133199898</c:v>
                </c:pt>
                <c:pt idx="585">
                  <c:v>418.93442133199898</c:v>
                </c:pt>
                <c:pt idx="586">
                  <c:v>418.93442133199898</c:v>
                </c:pt>
                <c:pt idx="587">
                  <c:v>418.93442133199898</c:v>
                </c:pt>
                <c:pt idx="588">
                  <c:v>418.93442133199898</c:v>
                </c:pt>
                <c:pt idx="589">
                  <c:v>418.93442133199898</c:v>
                </c:pt>
                <c:pt idx="590">
                  <c:v>418.93442133199898</c:v>
                </c:pt>
                <c:pt idx="591">
                  <c:v>418.93442133199898</c:v>
                </c:pt>
                <c:pt idx="592">
                  <c:v>418.93442133199898</c:v>
                </c:pt>
                <c:pt idx="593">
                  <c:v>418.93442133199898</c:v>
                </c:pt>
                <c:pt idx="594">
                  <c:v>418.93442133199898</c:v>
                </c:pt>
                <c:pt idx="595">
                  <c:v>418.93442133199898</c:v>
                </c:pt>
                <c:pt idx="596">
                  <c:v>418.93442133199898</c:v>
                </c:pt>
                <c:pt idx="597">
                  <c:v>418.93442133199898</c:v>
                </c:pt>
                <c:pt idx="598">
                  <c:v>418.93442133199898</c:v>
                </c:pt>
                <c:pt idx="599">
                  <c:v>418.93442133199898</c:v>
                </c:pt>
                <c:pt idx="600">
                  <c:v>418.93442133199898</c:v>
                </c:pt>
                <c:pt idx="601">
                  <c:v>418.93442133199898</c:v>
                </c:pt>
                <c:pt idx="602">
                  <c:v>418.93442133199898</c:v>
                </c:pt>
                <c:pt idx="603">
                  <c:v>418.93442133199898</c:v>
                </c:pt>
                <c:pt idx="604">
                  <c:v>418.93442133199898</c:v>
                </c:pt>
                <c:pt idx="605">
                  <c:v>418.93442133199898</c:v>
                </c:pt>
                <c:pt idx="606">
                  <c:v>418.93442133199898</c:v>
                </c:pt>
                <c:pt idx="607">
                  <c:v>418.93442133199898</c:v>
                </c:pt>
                <c:pt idx="608">
                  <c:v>418.93442133199898</c:v>
                </c:pt>
                <c:pt idx="609">
                  <c:v>418.93442133199898</c:v>
                </c:pt>
                <c:pt idx="610">
                  <c:v>418.93442133199898</c:v>
                </c:pt>
                <c:pt idx="611">
                  <c:v>418.93442133199898</c:v>
                </c:pt>
                <c:pt idx="612">
                  <c:v>418.93442133199898</c:v>
                </c:pt>
                <c:pt idx="613">
                  <c:v>418.93442133199898</c:v>
                </c:pt>
                <c:pt idx="614">
                  <c:v>418.93442133199898</c:v>
                </c:pt>
                <c:pt idx="615">
                  <c:v>418.93442133199898</c:v>
                </c:pt>
                <c:pt idx="616">
                  <c:v>418.93442133199898</c:v>
                </c:pt>
                <c:pt idx="617">
                  <c:v>418.93442133199898</c:v>
                </c:pt>
                <c:pt idx="618">
                  <c:v>418.93442133199898</c:v>
                </c:pt>
                <c:pt idx="619">
                  <c:v>418.93442133199898</c:v>
                </c:pt>
                <c:pt idx="620">
                  <c:v>418.93442133199898</c:v>
                </c:pt>
                <c:pt idx="621">
                  <c:v>418.93442133199898</c:v>
                </c:pt>
                <c:pt idx="622">
                  <c:v>418.93442133199898</c:v>
                </c:pt>
                <c:pt idx="623">
                  <c:v>418.93442133199898</c:v>
                </c:pt>
                <c:pt idx="624">
                  <c:v>418.93442133199898</c:v>
                </c:pt>
                <c:pt idx="625">
                  <c:v>418.93442133199898</c:v>
                </c:pt>
                <c:pt idx="626">
                  <c:v>418.93442133199898</c:v>
                </c:pt>
                <c:pt idx="627">
                  <c:v>418.93442133199898</c:v>
                </c:pt>
                <c:pt idx="628">
                  <c:v>418.93442133199898</c:v>
                </c:pt>
                <c:pt idx="629">
                  <c:v>418.93442133199898</c:v>
                </c:pt>
                <c:pt idx="630">
                  <c:v>418.93442133199898</c:v>
                </c:pt>
                <c:pt idx="631">
                  <c:v>418.93442133199898</c:v>
                </c:pt>
                <c:pt idx="632">
                  <c:v>418.93442133199898</c:v>
                </c:pt>
                <c:pt idx="633">
                  <c:v>418.93442133199898</c:v>
                </c:pt>
                <c:pt idx="634">
                  <c:v>418.93442133199898</c:v>
                </c:pt>
                <c:pt idx="635">
                  <c:v>418.93442133199898</c:v>
                </c:pt>
                <c:pt idx="636">
                  <c:v>418.93442133199898</c:v>
                </c:pt>
                <c:pt idx="637">
                  <c:v>418.93442133199898</c:v>
                </c:pt>
                <c:pt idx="638">
                  <c:v>418.93442133199898</c:v>
                </c:pt>
                <c:pt idx="639">
                  <c:v>418.93442133199898</c:v>
                </c:pt>
                <c:pt idx="640">
                  <c:v>418.93442133199898</c:v>
                </c:pt>
                <c:pt idx="641">
                  <c:v>418.93442133199898</c:v>
                </c:pt>
                <c:pt idx="642">
                  <c:v>418.93442133199898</c:v>
                </c:pt>
                <c:pt idx="643">
                  <c:v>418.93442133199898</c:v>
                </c:pt>
                <c:pt idx="644">
                  <c:v>418.93442133199898</c:v>
                </c:pt>
                <c:pt idx="645">
                  <c:v>418.93442133199898</c:v>
                </c:pt>
                <c:pt idx="646">
                  <c:v>418.93442133199898</c:v>
                </c:pt>
                <c:pt idx="647">
                  <c:v>418.93442133199898</c:v>
                </c:pt>
                <c:pt idx="648">
                  <c:v>418.93442133199898</c:v>
                </c:pt>
                <c:pt idx="649">
                  <c:v>418.93442133199898</c:v>
                </c:pt>
                <c:pt idx="650">
                  <c:v>418.93442133199898</c:v>
                </c:pt>
                <c:pt idx="651">
                  <c:v>418.93442133199898</c:v>
                </c:pt>
                <c:pt idx="652">
                  <c:v>418.93442133199898</c:v>
                </c:pt>
                <c:pt idx="653">
                  <c:v>418.93442133199898</c:v>
                </c:pt>
                <c:pt idx="654">
                  <c:v>418.93442133199898</c:v>
                </c:pt>
                <c:pt idx="655">
                  <c:v>418.93442133199898</c:v>
                </c:pt>
                <c:pt idx="656">
                  <c:v>418.93442133199898</c:v>
                </c:pt>
                <c:pt idx="657">
                  <c:v>418.93442133199898</c:v>
                </c:pt>
                <c:pt idx="658">
                  <c:v>418.93442133199898</c:v>
                </c:pt>
                <c:pt idx="659">
                  <c:v>418.93442133199898</c:v>
                </c:pt>
                <c:pt idx="660">
                  <c:v>418.93442133199898</c:v>
                </c:pt>
                <c:pt idx="661">
                  <c:v>418.93442133199898</c:v>
                </c:pt>
                <c:pt idx="662">
                  <c:v>418.93442133199898</c:v>
                </c:pt>
                <c:pt idx="663">
                  <c:v>418.93442133199898</c:v>
                </c:pt>
                <c:pt idx="664">
                  <c:v>418.93442133199898</c:v>
                </c:pt>
                <c:pt idx="665">
                  <c:v>418.93442133199898</c:v>
                </c:pt>
                <c:pt idx="666">
                  <c:v>418.93442133199898</c:v>
                </c:pt>
                <c:pt idx="667">
                  <c:v>418.93442133199898</c:v>
                </c:pt>
                <c:pt idx="668">
                  <c:v>418.93442133199898</c:v>
                </c:pt>
                <c:pt idx="669">
                  <c:v>418.93442133199898</c:v>
                </c:pt>
                <c:pt idx="670">
                  <c:v>418.93442133199898</c:v>
                </c:pt>
                <c:pt idx="671">
                  <c:v>418.93442133199898</c:v>
                </c:pt>
                <c:pt idx="672">
                  <c:v>418.93442133199898</c:v>
                </c:pt>
                <c:pt idx="673">
                  <c:v>418.93442133199898</c:v>
                </c:pt>
                <c:pt idx="674">
                  <c:v>418.93442133199898</c:v>
                </c:pt>
                <c:pt idx="675">
                  <c:v>418.93442133199898</c:v>
                </c:pt>
                <c:pt idx="676">
                  <c:v>418.93442133199898</c:v>
                </c:pt>
                <c:pt idx="677">
                  <c:v>418.93442133199898</c:v>
                </c:pt>
                <c:pt idx="678">
                  <c:v>418.93442133199898</c:v>
                </c:pt>
                <c:pt idx="679">
                  <c:v>418.93442133199898</c:v>
                </c:pt>
                <c:pt idx="680">
                  <c:v>418.93442133199898</c:v>
                </c:pt>
                <c:pt idx="681">
                  <c:v>418.93442133199898</c:v>
                </c:pt>
                <c:pt idx="682">
                  <c:v>418.93442133199898</c:v>
                </c:pt>
                <c:pt idx="683">
                  <c:v>418.93442133199898</c:v>
                </c:pt>
                <c:pt idx="684">
                  <c:v>418.93442133199898</c:v>
                </c:pt>
                <c:pt idx="685">
                  <c:v>418.93442133199898</c:v>
                </c:pt>
                <c:pt idx="686">
                  <c:v>418.93442133199898</c:v>
                </c:pt>
                <c:pt idx="687">
                  <c:v>418.93442133199898</c:v>
                </c:pt>
                <c:pt idx="688">
                  <c:v>418.93442133199898</c:v>
                </c:pt>
                <c:pt idx="689">
                  <c:v>418.93442133199898</c:v>
                </c:pt>
                <c:pt idx="690">
                  <c:v>418.93442133199898</c:v>
                </c:pt>
                <c:pt idx="691">
                  <c:v>418.93442133199898</c:v>
                </c:pt>
                <c:pt idx="692">
                  <c:v>418.93442133199898</c:v>
                </c:pt>
                <c:pt idx="693">
                  <c:v>418.93442133199898</c:v>
                </c:pt>
                <c:pt idx="694">
                  <c:v>418.93442133199898</c:v>
                </c:pt>
                <c:pt idx="695">
                  <c:v>418.93442133199898</c:v>
                </c:pt>
                <c:pt idx="696">
                  <c:v>418.93442133199898</c:v>
                </c:pt>
                <c:pt idx="697">
                  <c:v>418.93442133199898</c:v>
                </c:pt>
                <c:pt idx="698">
                  <c:v>418.93442133199898</c:v>
                </c:pt>
                <c:pt idx="699">
                  <c:v>418.93442133199898</c:v>
                </c:pt>
                <c:pt idx="700">
                  <c:v>418.93442133199898</c:v>
                </c:pt>
                <c:pt idx="701">
                  <c:v>418.93442133199898</c:v>
                </c:pt>
                <c:pt idx="702">
                  <c:v>418.93442133199898</c:v>
                </c:pt>
                <c:pt idx="703">
                  <c:v>418.93442133199898</c:v>
                </c:pt>
                <c:pt idx="704">
                  <c:v>418.93442133199898</c:v>
                </c:pt>
                <c:pt idx="705">
                  <c:v>418.93442133199898</c:v>
                </c:pt>
                <c:pt idx="706">
                  <c:v>418.93442133199898</c:v>
                </c:pt>
                <c:pt idx="707">
                  <c:v>418.93442133199898</c:v>
                </c:pt>
                <c:pt idx="708">
                  <c:v>418.93442133199898</c:v>
                </c:pt>
                <c:pt idx="709">
                  <c:v>418.93442133199898</c:v>
                </c:pt>
                <c:pt idx="710">
                  <c:v>418.93442133199898</c:v>
                </c:pt>
                <c:pt idx="711">
                  <c:v>418.93442133199898</c:v>
                </c:pt>
                <c:pt idx="712">
                  <c:v>418.93442133199898</c:v>
                </c:pt>
                <c:pt idx="713">
                  <c:v>418.93442133199898</c:v>
                </c:pt>
                <c:pt idx="714">
                  <c:v>418.93442133199898</c:v>
                </c:pt>
                <c:pt idx="715">
                  <c:v>418.93442133199898</c:v>
                </c:pt>
                <c:pt idx="716">
                  <c:v>418.93442133199898</c:v>
                </c:pt>
                <c:pt idx="717">
                  <c:v>418.93442133199898</c:v>
                </c:pt>
                <c:pt idx="718">
                  <c:v>418.93442133199898</c:v>
                </c:pt>
                <c:pt idx="719">
                  <c:v>418.93442133199898</c:v>
                </c:pt>
                <c:pt idx="720">
                  <c:v>418.93442133199898</c:v>
                </c:pt>
                <c:pt idx="721">
                  <c:v>418.93442133199898</c:v>
                </c:pt>
                <c:pt idx="722">
                  <c:v>418.93442133199898</c:v>
                </c:pt>
                <c:pt idx="723">
                  <c:v>418.93442133199898</c:v>
                </c:pt>
                <c:pt idx="724">
                  <c:v>418.93442133199898</c:v>
                </c:pt>
                <c:pt idx="725">
                  <c:v>418.93442133199898</c:v>
                </c:pt>
                <c:pt idx="726">
                  <c:v>418.93442133199898</c:v>
                </c:pt>
                <c:pt idx="727">
                  <c:v>418.93442133199898</c:v>
                </c:pt>
                <c:pt idx="728">
                  <c:v>418.93442133199898</c:v>
                </c:pt>
                <c:pt idx="729">
                  <c:v>418.93442133199898</c:v>
                </c:pt>
                <c:pt idx="730">
                  <c:v>418.93442133199898</c:v>
                </c:pt>
                <c:pt idx="731">
                  <c:v>418.93442133199898</c:v>
                </c:pt>
                <c:pt idx="732">
                  <c:v>418.93442133199898</c:v>
                </c:pt>
                <c:pt idx="733">
                  <c:v>418.93442133199898</c:v>
                </c:pt>
                <c:pt idx="734">
                  <c:v>418.93442133199898</c:v>
                </c:pt>
                <c:pt idx="735">
                  <c:v>418.93442133199898</c:v>
                </c:pt>
                <c:pt idx="736">
                  <c:v>418.93442133199898</c:v>
                </c:pt>
                <c:pt idx="737">
                  <c:v>418.93442133199898</c:v>
                </c:pt>
                <c:pt idx="738">
                  <c:v>418.93442133199898</c:v>
                </c:pt>
                <c:pt idx="739">
                  <c:v>418.93442133199898</c:v>
                </c:pt>
                <c:pt idx="740">
                  <c:v>418.93442133199898</c:v>
                </c:pt>
                <c:pt idx="741">
                  <c:v>418.93442133199898</c:v>
                </c:pt>
                <c:pt idx="742">
                  <c:v>418.93442133199898</c:v>
                </c:pt>
                <c:pt idx="743">
                  <c:v>418.93442133199898</c:v>
                </c:pt>
                <c:pt idx="744">
                  <c:v>418.93442133199898</c:v>
                </c:pt>
                <c:pt idx="745">
                  <c:v>418.93442133199898</c:v>
                </c:pt>
                <c:pt idx="746">
                  <c:v>418.93442133199898</c:v>
                </c:pt>
                <c:pt idx="747">
                  <c:v>418.93442133199898</c:v>
                </c:pt>
                <c:pt idx="748">
                  <c:v>418.93442133199898</c:v>
                </c:pt>
                <c:pt idx="749">
                  <c:v>418.93442133199898</c:v>
                </c:pt>
                <c:pt idx="750">
                  <c:v>418.93442133199898</c:v>
                </c:pt>
                <c:pt idx="751">
                  <c:v>418.93442133199898</c:v>
                </c:pt>
                <c:pt idx="752">
                  <c:v>418.93442133199898</c:v>
                </c:pt>
                <c:pt idx="753">
                  <c:v>418.93442133199898</c:v>
                </c:pt>
                <c:pt idx="754">
                  <c:v>418.93442133199898</c:v>
                </c:pt>
                <c:pt idx="755">
                  <c:v>418.93442133199898</c:v>
                </c:pt>
                <c:pt idx="756">
                  <c:v>418.93442133199898</c:v>
                </c:pt>
                <c:pt idx="757">
                  <c:v>418.93442133199898</c:v>
                </c:pt>
                <c:pt idx="758">
                  <c:v>418.93442133199898</c:v>
                </c:pt>
                <c:pt idx="759">
                  <c:v>418.93442133199898</c:v>
                </c:pt>
                <c:pt idx="760">
                  <c:v>418.93442133199898</c:v>
                </c:pt>
                <c:pt idx="761">
                  <c:v>418.93442133199898</c:v>
                </c:pt>
                <c:pt idx="762">
                  <c:v>418.93442133199898</c:v>
                </c:pt>
                <c:pt idx="763">
                  <c:v>418.93442133199898</c:v>
                </c:pt>
                <c:pt idx="764">
                  <c:v>418.93442133199898</c:v>
                </c:pt>
                <c:pt idx="765">
                  <c:v>418.93442133199898</c:v>
                </c:pt>
                <c:pt idx="766">
                  <c:v>418.93442133199898</c:v>
                </c:pt>
                <c:pt idx="767">
                  <c:v>418.93442133199898</c:v>
                </c:pt>
                <c:pt idx="768">
                  <c:v>418.93442133199898</c:v>
                </c:pt>
                <c:pt idx="769">
                  <c:v>418.93442133199898</c:v>
                </c:pt>
                <c:pt idx="770">
                  <c:v>418.93442133199898</c:v>
                </c:pt>
                <c:pt idx="771">
                  <c:v>418.93442133199898</c:v>
                </c:pt>
                <c:pt idx="772">
                  <c:v>418.93442133199898</c:v>
                </c:pt>
                <c:pt idx="773">
                  <c:v>418.93442133199898</c:v>
                </c:pt>
                <c:pt idx="774">
                  <c:v>418.93442133199898</c:v>
                </c:pt>
                <c:pt idx="775">
                  <c:v>418.93442133199898</c:v>
                </c:pt>
                <c:pt idx="776">
                  <c:v>418.93442133199898</c:v>
                </c:pt>
                <c:pt idx="777">
                  <c:v>418.93442133199898</c:v>
                </c:pt>
                <c:pt idx="778">
                  <c:v>418.93442133199898</c:v>
                </c:pt>
                <c:pt idx="779">
                  <c:v>418.93442133199898</c:v>
                </c:pt>
                <c:pt idx="780">
                  <c:v>418.93442133199898</c:v>
                </c:pt>
                <c:pt idx="781">
                  <c:v>418.93442133199898</c:v>
                </c:pt>
                <c:pt idx="782">
                  <c:v>418.93442133199898</c:v>
                </c:pt>
                <c:pt idx="783">
                  <c:v>418.93442133199898</c:v>
                </c:pt>
                <c:pt idx="784">
                  <c:v>418.93442133199898</c:v>
                </c:pt>
                <c:pt idx="785">
                  <c:v>418.93442133199898</c:v>
                </c:pt>
                <c:pt idx="786">
                  <c:v>418.93442133199898</c:v>
                </c:pt>
                <c:pt idx="787">
                  <c:v>418.93442133199898</c:v>
                </c:pt>
                <c:pt idx="788">
                  <c:v>418.93442133199898</c:v>
                </c:pt>
                <c:pt idx="789">
                  <c:v>418.93442133199898</c:v>
                </c:pt>
                <c:pt idx="790">
                  <c:v>418.93442133199898</c:v>
                </c:pt>
                <c:pt idx="791">
                  <c:v>418.93442133199898</c:v>
                </c:pt>
                <c:pt idx="792">
                  <c:v>418.93442133199898</c:v>
                </c:pt>
                <c:pt idx="793">
                  <c:v>418.93442133199898</c:v>
                </c:pt>
                <c:pt idx="794">
                  <c:v>418.93442133199898</c:v>
                </c:pt>
                <c:pt idx="795">
                  <c:v>418.93442133199898</c:v>
                </c:pt>
                <c:pt idx="796">
                  <c:v>418.93442133199898</c:v>
                </c:pt>
                <c:pt idx="797">
                  <c:v>418.93442133199898</c:v>
                </c:pt>
                <c:pt idx="798">
                  <c:v>418.93442133199898</c:v>
                </c:pt>
                <c:pt idx="799">
                  <c:v>418.93442133199898</c:v>
                </c:pt>
                <c:pt idx="800">
                  <c:v>418.93442133199898</c:v>
                </c:pt>
                <c:pt idx="801">
                  <c:v>418.93442133199898</c:v>
                </c:pt>
                <c:pt idx="802">
                  <c:v>418.93442133199898</c:v>
                </c:pt>
                <c:pt idx="803">
                  <c:v>418.93442133199898</c:v>
                </c:pt>
                <c:pt idx="804">
                  <c:v>418.93442133199898</c:v>
                </c:pt>
                <c:pt idx="805">
                  <c:v>418.93442133199898</c:v>
                </c:pt>
                <c:pt idx="806">
                  <c:v>418.93442133199898</c:v>
                </c:pt>
                <c:pt idx="807">
                  <c:v>418.93442133199898</c:v>
                </c:pt>
                <c:pt idx="808">
                  <c:v>418.93442133199898</c:v>
                </c:pt>
                <c:pt idx="809">
                  <c:v>418.93442133199898</c:v>
                </c:pt>
                <c:pt idx="810">
                  <c:v>418.93442133199898</c:v>
                </c:pt>
                <c:pt idx="811">
                  <c:v>418.93442133199898</c:v>
                </c:pt>
                <c:pt idx="812">
                  <c:v>418.93442133199898</c:v>
                </c:pt>
                <c:pt idx="813">
                  <c:v>418.93442133199898</c:v>
                </c:pt>
                <c:pt idx="814">
                  <c:v>418.93442133199898</c:v>
                </c:pt>
                <c:pt idx="815">
                  <c:v>418.93442133199898</c:v>
                </c:pt>
                <c:pt idx="816">
                  <c:v>418.93442133199898</c:v>
                </c:pt>
                <c:pt idx="817">
                  <c:v>418.93442133199898</c:v>
                </c:pt>
                <c:pt idx="818">
                  <c:v>418.93442133199898</c:v>
                </c:pt>
                <c:pt idx="819">
                  <c:v>418.93442133199898</c:v>
                </c:pt>
                <c:pt idx="820">
                  <c:v>418.93442133199898</c:v>
                </c:pt>
                <c:pt idx="821">
                  <c:v>418.93442133199898</c:v>
                </c:pt>
                <c:pt idx="822">
                  <c:v>418.93442133199898</c:v>
                </c:pt>
                <c:pt idx="823">
                  <c:v>418.93442133199898</c:v>
                </c:pt>
                <c:pt idx="824">
                  <c:v>418.93442133199898</c:v>
                </c:pt>
                <c:pt idx="825">
                  <c:v>418.93442133199898</c:v>
                </c:pt>
                <c:pt idx="826">
                  <c:v>418.93442133199898</c:v>
                </c:pt>
                <c:pt idx="827">
                  <c:v>418.93442133199898</c:v>
                </c:pt>
                <c:pt idx="828">
                  <c:v>418.93442133199898</c:v>
                </c:pt>
                <c:pt idx="829">
                  <c:v>418.93442133199898</c:v>
                </c:pt>
                <c:pt idx="830">
                  <c:v>418.93442133199898</c:v>
                </c:pt>
                <c:pt idx="831">
                  <c:v>418.93442133199898</c:v>
                </c:pt>
                <c:pt idx="832">
                  <c:v>418.93442133199898</c:v>
                </c:pt>
                <c:pt idx="833">
                  <c:v>418.93442133199898</c:v>
                </c:pt>
                <c:pt idx="834">
                  <c:v>418.93442133199898</c:v>
                </c:pt>
                <c:pt idx="835">
                  <c:v>418.93442133199898</c:v>
                </c:pt>
                <c:pt idx="836">
                  <c:v>418.93442133199898</c:v>
                </c:pt>
                <c:pt idx="837">
                  <c:v>418.93442133199898</c:v>
                </c:pt>
                <c:pt idx="838">
                  <c:v>418.93442133199898</c:v>
                </c:pt>
                <c:pt idx="839">
                  <c:v>418.93442133199898</c:v>
                </c:pt>
                <c:pt idx="840">
                  <c:v>418.93442133199898</c:v>
                </c:pt>
                <c:pt idx="841">
                  <c:v>418.93442133199898</c:v>
                </c:pt>
                <c:pt idx="842">
                  <c:v>418.93442133199898</c:v>
                </c:pt>
                <c:pt idx="843">
                  <c:v>418.93442133199898</c:v>
                </c:pt>
                <c:pt idx="844">
                  <c:v>418.93442133199898</c:v>
                </c:pt>
                <c:pt idx="845">
                  <c:v>418.93442133199898</c:v>
                </c:pt>
                <c:pt idx="846">
                  <c:v>418.93442133199898</c:v>
                </c:pt>
                <c:pt idx="847">
                  <c:v>418.93442133199898</c:v>
                </c:pt>
                <c:pt idx="848">
                  <c:v>418.93442133199898</c:v>
                </c:pt>
                <c:pt idx="849">
                  <c:v>418.93442133199898</c:v>
                </c:pt>
                <c:pt idx="850">
                  <c:v>418.93442133199898</c:v>
                </c:pt>
                <c:pt idx="851">
                  <c:v>418.93442133199898</c:v>
                </c:pt>
                <c:pt idx="852">
                  <c:v>418.93442133199898</c:v>
                </c:pt>
                <c:pt idx="853">
                  <c:v>418.93442133199898</c:v>
                </c:pt>
                <c:pt idx="854">
                  <c:v>418.93442133199898</c:v>
                </c:pt>
                <c:pt idx="855">
                  <c:v>418.93442133199898</c:v>
                </c:pt>
                <c:pt idx="856">
                  <c:v>418.93442133199898</c:v>
                </c:pt>
                <c:pt idx="857">
                  <c:v>418.93442133199898</c:v>
                </c:pt>
                <c:pt idx="858">
                  <c:v>418.93442133199898</c:v>
                </c:pt>
                <c:pt idx="859">
                  <c:v>418.93442133199898</c:v>
                </c:pt>
                <c:pt idx="860">
                  <c:v>418.93442133199898</c:v>
                </c:pt>
                <c:pt idx="861">
                  <c:v>418.93442133199898</c:v>
                </c:pt>
                <c:pt idx="862">
                  <c:v>418.93442133199898</c:v>
                </c:pt>
                <c:pt idx="863">
                  <c:v>418.93442133199898</c:v>
                </c:pt>
                <c:pt idx="864">
                  <c:v>418.93442133199898</c:v>
                </c:pt>
                <c:pt idx="865">
                  <c:v>418.93442133199898</c:v>
                </c:pt>
                <c:pt idx="866">
                  <c:v>418.93442133199898</c:v>
                </c:pt>
                <c:pt idx="867">
                  <c:v>418.93442133199898</c:v>
                </c:pt>
                <c:pt idx="868">
                  <c:v>418.93442133199898</c:v>
                </c:pt>
                <c:pt idx="869">
                  <c:v>418.93442133199898</c:v>
                </c:pt>
                <c:pt idx="870">
                  <c:v>418.93442133199898</c:v>
                </c:pt>
                <c:pt idx="871">
                  <c:v>418.93442133199898</c:v>
                </c:pt>
                <c:pt idx="872">
                  <c:v>418.93442133199898</c:v>
                </c:pt>
                <c:pt idx="873">
                  <c:v>418.93442133199898</c:v>
                </c:pt>
                <c:pt idx="874">
                  <c:v>418.93442133199898</c:v>
                </c:pt>
                <c:pt idx="875">
                  <c:v>418.93442133199898</c:v>
                </c:pt>
                <c:pt idx="876">
                  <c:v>418.93442133199898</c:v>
                </c:pt>
                <c:pt idx="877">
                  <c:v>418.93442133199898</c:v>
                </c:pt>
                <c:pt idx="878">
                  <c:v>418.93442133199898</c:v>
                </c:pt>
                <c:pt idx="879">
                  <c:v>418.93442133199898</c:v>
                </c:pt>
                <c:pt idx="880">
                  <c:v>418.93442133199898</c:v>
                </c:pt>
                <c:pt idx="881">
                  <c:v>418.93442133199898</c:v>
                </c:pt>
                <c:pt idx="882">
                  <c:v>418.93442133199898</c:v>
                </c:pt>
                <c:pt idx="883">
                  <c:v>418.93442133199898</c:v>
                </c:pt>
                <c:pt idx="884">
                  <c:v>418.93442133199898</c:v>
                </c:pt>
                <c:pt idx="885">
                  <c:v>418.93442133199898</c:v>
                </c:pt>
                <c:pt idx="886">
                  <c:v>418.93442133199898</c:v>
                </c:pt>
                <c:pt idx="887">
                  <c:v>418.93442133199898</c:v>
                </c:pt>
                <c:pt idx="888">
                  <c:v>418.93442133199898</c:v>
                </c:pt>
                <c:pt idx="889">
                  <c:v>418.93442133199898</c:v>
                </c:pt>
                <c:pt idx="890">
                  <c:v>418.93442133199898</c:v>
                </c:pt>
                <c:pt idx="891">
                  <c:v>418.93442133199898</c:v>
                </c:pt>
                <c:pt idx="892">
                  <c:v>418.93442133199898</c:v>
                </c:pt>
                <c:pt idx="893">
                  <c:v>418.93442133199898</c:v>
                </c:pt>
                <c:pt idx="894">
                  <c:v>418.93442133199898</c:v>
                </c:pt>
                <c:pt idx="895">
                  <c:v>418.93442133199898</c:v>
                </c:pt>
                <c:pt idx="896">
                  <c:v>418.93442133199898</c:v>
                </c:pt>
                <c:pt idx="897">
                  <c:v>418.93442133199898</c:v>
                </c:pt>
                <c:pt idx="898">
                  <c:v>418.93442133199898</c:v>
                </c:pt>
                <c:pt idx="899">
                  <c:v>418.93442133199898</c:v>
                </c:pt>
                <c:pt idx="900">
                  <c:v>418.93442133199898</c:v>
                </c:pt>
                <c:pt idx="901">
                  <c:v>418.93442133199898</c:v>
                </c:pt>
                <c:pt idx="902">
                  <c:v>418.93442133199898</c:v>
                </c:pt>
                <c:pt idx="903">
                  <c:v>418.93442133199898</c:v>
                </c:pt>
                <c:pt idx="904">
                  <c:v>418.93442133199898</c:v>
                </c:pt>
                <c:pt idx="905">
                  <c:v>418.93442133199898</c:v>
                </c:pt>
                <c:pt idx="906">
                  <c:v>418.93442133199898</c:v>
                </c:pt>
                <c:pt idx="907">
                  <c:v>418.93442133199898</c:v>
                </c:pt>
                <c:pt idx="908">
                  <c:v>418.93442133199898</c:v>
                </c:pt>
                <c:pt idx="909">
                  <c:v>418.93442133199898</c:v>
                </c:pt>
                <c:pt idx="910">
                  <c:v>418.93442133199898</c:v>
                </c:pt>
                <c:pt idx="911">
                  <c:v>418.93442133199898</c:v>
                </c:pt>
                <c:pt idx="912">
                  <c:v>418.93442133199898</c:v>
                </c:pt>
                <c:pt idx="913">
                  <c:v>418.93442133199898</c:v>
                </c:pt>
                <c:pt idx="914">
                  <c:v>418.93442133199898</c:v>
                </c:pt>
                <c:pt idx="915">
                  <c:v>418.93442133199898</c:v>
                </c:pt>
                <c:pt idx="916">
                  <c:v>418.93442133199898</c:v>
                </c:pt>
                <c:pt idx="917">
                  <c:v>418.93442133199898</c:v>
                </c:pt>
                <c:pt idx="918">
                  <c:v>418.93442133199898</c:v>
                </c:pt>
                <c:pt idx="919">
                  <c:v>418.93442133199898</c:v>
                </c:pt>
                <c:pt idx="920">
                  <c:v>418.93442133199898</c:v>
                </c:pt>
                <c:pt idx="921">
                  <c:v>418.93442133199898</c:v>
                </c:pt>
                <c:pt idx="922">
                  <c:v>418.93442133199898</c:v>
                </c:pt>
                <c:pt idx="923">
                  <c:v>418.93442133199898</c:v>
                </c:pt>
                <c:pt idx="924">
                  <c:v>418.93442133199898</c:v>
                </c:pt>
                <c:pt idx="925">
                  <c:v>418.93442133199898</c:v>
                </c:pt>
                <c:pt idx="926">
                  <c:v>418.93442133199898</c:v>
                </c:pt>
                <c:pt idx="927">
                  <c:v>418.93442133199898</c:v>
                </c:pt>
                <c:pt idx="928">
                  <c:v>418.93442133199898</c:v>
                </c:pt>
                <c:pt idx="929">
                  <c:v>418.93442133199898</c:v>
                </c:pt>
                <c:pt idx="930">
                  <c:v>418.93442133199898</c:v>
                </c:pt>
                <c:pt idx="931">
                  <c:v>418.93442133199898</c:v>
                </c:pt>
                <c:pt idx="932">
                  <c:v>418.93442133199898</c:v>
                </c:pt>
                <c:pt idx="933">
                  <c:v>418.93442133199898</c:v>
                </c:pt>
                <c:pt idx="934">
                  <c:v>418.93442133199898</c:v>
                </c:pt>
                <c:pt idx="935">
                  <c:v>418.93442133199898</c:v>
                </c:pt>
                <c:pt idx="936">
                  <c:v>418.93442133199898</c:v>
                </c:pt>
                <c:pt idx="937">
                  <c:v>418.93442133199898</c:v>
                </c:pt>
                <c:pt idx="938">
                  <c:v>418.93442133199898</c:v>
                </c:pt>
                <c:pt idx="939">
                  <c:v>418.93442133199898</c:v>
                </c:pt>
                <c:pt idx="940">
                  <c:v>418.93442133199898</c:v>
                </c:pt>
                <c:pt idx="941">
                  <c:v>418.93442133199898</c:v>
                </c:pt>
                <c:pt idx="942">
                  <c:v>418.93442133199898</c:v>
                </c:pt>
                <c:pt idx="943">
                  <c:v>418.93442133199898</c:v>
                </c:pt>
                <c:pt idx="944">
                  <c:v>418.93442133199898</c:v>
                </c:pt>
                <c:pt idx="945">
                  <c:v>418.93442133199898</c:v>
                </c:pt>
                <c:pt idx="946">
                  <c:v>418.93442133199898</c:v>
                </c:pt>
                <c:pt idx="947">
                  <c:v>418.93442133199898</c:v>
                </c:pt>
                <c:pt idx="948">
                  <c:v>418.93442133199898</c:v>
                </c:pt>
                <c:pt idx="949">
                  <c:v>418.93442133199898</c:v>
                </c:pt>
                <c:pt idx="950">
                  <c:v>418.93442133199898</c:v>
                </c:pt>
                <c:pt idx="951">
                  <c:v>418.93442133199898</c:v>
                </c:pt>
                <c:pt idx="952">
                  <c:v>418.93442133199898</c:v>
                </c:pt>
                <c:pt idx="953">
                  <c:v>418.93442133199898</c:v>
                </c:pt>
                <c:pt idx="954">
                  <c:v>418.93442133199898</c:v>
                </c:pt>
                <c:pt idx="955">
                  <c:v>418.93442133199898</c:v>
                </c:pt>
                <c:pt idx="956">
                  <c:v>418.93442133199898</c:v>
                </c:pt>
                <c:pt idx="957">
                  <c:v>418.93442133199898</c:v>
                </c:pt>
                <c:pt idx="958">
                  <c:v>418.93442133199898</c:v>
                </c:pt>
                <c:pt idx="959">
                  <c:v>418.93442133199898</c:v>
                </c:pt>
                <c:pt idx="960">
                  <c:v>418.93442133199898</c:v>
                </c:pt>
                <c:pt idx="961">
                  <c:v>418.93442133199898</c:v>
                </c:pt>
                <c:pt idx="962">
                  <c:v>418.93442133199898</c:v>
                </c:pt>
                <c:pt idx="963">
                  <c:v>418.93442133199898</c:v>
                </c:pt>
                <c:pt idx="964">
                  <c:v>418.93442133199898</c:v>
                </c:pt>
                <c:pt idx="965">
                  <c:v>418.93442133199898</c:v>
                </c:pt>
                <c:pt idx="966">
                  <c:v>418.93442133199898</c:v>
                </c:pt>
                <c:pt idx="967">
                  <c:v>418.93442133199898</c:v>
                </c:pt>
                <c:pt idx="968">
                  <c:v>418.93442133199898</c:v>
                </c:pt>
                <c:pt idx="969">
                  <c:v>418.93442133199898</c:v>
                </c:pt>
                <c:pt idx="970">
                  <c:v>418.93442133199898</c:v>
                </c:pt>
                <c:pt idx="971">
                  <c:v>418.93442133199898</c:v>
                </c:pt>
                <c:pt idx="972">
                  <c:v>418.93442133199898</c:v>
                </c:pt>
                <c:pt idx="973">
                  <c:v>418.93442133199898</c:v>
                </c:pt>
                <c:pt idx="974">
                  <c:v>418.93442133199898</c:v>
                </c:pt>
                <c:pt idx="975">
                  <c:v>418.93442133199898</c:v>
                </c:pt>
                <c:pt idx="976">
                  <c:v>418.93442133199898</c:v>
                </c:pt>
                <c:pt idx="977">
                  <c:v>418.93442133199898</c:v>
                </c:pt>
                <c:pt idx="978">
                  <c:v>418.93442133199898</c:v>
                </c:pt>
                <c:pt idx="979">
                  <c:v>418.93442133199898</c:v>
                </c:pt>
                <c:pt idx="980">
                  <c:v>418.93442133199898</c:v>
                </c:pt>
                <c:pt idx="981">
                  <c:v>418.93442133199898</c:v>
                </c:pt>
                <c:pt idx="982">
                  <c:v>418.93442133199898</c:v>
                </c:pt>
                <c:pt idx="983">
                  <c:v>418.93442133199898</c:v>
                </c:pt>
                <c:pt idx="984">
                  <c:v>418.93442133199898</c:v>
                </c:pt>
                <c:pt idx="985">
                  <c:v>418.93442133199898</c:v>
                </c:pt>
                <c:pt idx="986">
                  <c:v>418.93442133199898</c:v>
                </c:pt>
                <c:pt idx="987">
                  <c:v>418.93442133199898</c:v>
                </c:pt>
                <c:pt idx="988">
                  <c:v>417.66764955100001</c:v>
                </c:pt>
                <c:pt idx="989">
                  <c:v>417.66764955100001</c:v>
                </c:pt>
                <c:pt idx="990">
                  <c:v>417.66764955100001</c:v>
                </c:pt>
                <c:pt idx="991">
                  <c:v>415.52358823499901</c:v>
                </c:pt>
                <c:pt idx="992">
                  <c:v>403.776870643</c:v>
                </c:pt>
                <c:pt idx="993">
                  <c:v>403.776870643</c:v>
                </c:pt>
                <c:pt idx="994">
                  <c:v>403.776870643</c:v>
                </c:pt>
                <c:pt idx="995">
                  <c:v>402.28881597399902</c:v>
                </c:pt>
                <c:pt idx="996">
                  <c:v>402.28881597399902</c:v>
                </c:pt>
                <c:pt idx="997">
                  <c:v>402.28881597399902</c:v>
                </c:pt>
                <c:pt idx="998">
                  <c:v>402.28881597399902</c:v>
                </c:pt>
                <c:pt idx="999">
                  <c:v>402.28881597399902</c:v>
                </c:pt>
              </c:numCache>
            </c:numRef>
          </c:val>
          <c:smooth val="0"/>
          <c:extLst>
            <c:ext xmlns:c16="http://schemas.microsoft.com/office/drawing/2014/chart" uri="{C3380CC4-5D6E-409C-BE32-E72D297353CC}">
              <c16:uniqueId val="{00000008-B207-435B-B178-48E9A62BD152}"/>
            </c:ext>
          </c:extLst>
        </c:ser>
        <c:ser>
          <c:idx val="9"/>
          <c:order val="9"/>
          <c:tx>
            <c:strRef>
              <c:f>'d10'!$K$1</c:f>
              <c:strCache>
                <c:ptCount val="1"/>
                <c:pt idx="0">
                  <c:v>10</c:v>
                </c:pt>
              </c:strCache>
            </c:strRef>
          </c:tx>
          <c:spPr>
            <a:ln w="28575" cap="rnd">
              <a:solidFill>
                <a:schemeClr val="accent4">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'd10'!$K$2:$K$1001</c:f>
              <c:numCache>
                <c:formatCode>General</c:formatCode>
                <c:ptCount val="1000"/>
                <c:pt idx="0">
                  <c:v>5435.3420123269998</c:v>
                </c:pt>
                <c:pt idx="1">
                  <c:v>3511.1912330719902</c:v>
                </c:pt>
                <c:pt idx="2">
                  <c:v>2297.5306796509899</c:v>
                </c:pt>
                <c:pt idx="3">
                  <c:v>1618.15895600199</c:v>
                </c:pt>
                <c:pt idx="4">
                  <c:v>646.26950157699901</c:v>
                </c:pt>
                <c:pt idx="5">
                  <c:v>637.82652068899995</c:v>
                </c:pt>
                <c:pt idx="6">
                  <c:v>637.82652068899995</c:v>
                </c:pt>
                <c:pt idx="7">
                  <c:v>621.02086517199996</c:v>
                </c:pt>
                <c:pt idx="8">
                  <c:v>604.73943963199895</c:v>
                </c:pt>
                <c:pt idx="9">
                  <c:v>604.73943963199895</c:v>
                </c:pt>
                <c:pt idx="10">
                  <c:v>604.73943963199895</c:v>
                </c:pt>
                <c:pt idx="11">
                  <c:v>573.34620757099901</c:v>
                </c:pt>
                <c:pt idx="12">
                  <c:v>573.34620757099901</c:v>
                </c:pt>
                <c:pt idx="13">
                  <c:v>573.34620757099901</c:v>
                </c:pt>
                <c:pt idx="14">
                  <c:v>537.99272690899897</c:v>
                </c:pt>
                <c:pt idx="15">
                  <c:v>537.99272690899897</c:v>
                </c:pt>
                <c:pt idx="16">
                  <c:v>537.99272690899897</c:v>
                </c:pt>
                <c:pt idx="17">
                  <c:v>532.84558363299902</c:v>
                </c:pt>
                <c:pt idx="18">
                  <c:v>532.84558363299902</c:v>
                </c:pt>
                <c:pt idx="19">
                  <c:v>532.84558363299902</c:v>
                </c:pt>
                <c:pt idx="20">
                  <c:v>532.84558363299902</c:v>
                </c:pt>
                <c:pt idx="21">
                  <c:v>532.84558363299902</c:v>
                </c:pt>
                <c:pt idx="22">
                  <c:v>532.84558363299902</c:v>
                </c:pt>
                <c:pt idx="23">
                  <c:v>532.84558363299902</c:v>
                </c:pt>
                <c:pt idx="24">
                  <c:v>477.68102637399898</c:v>
                </c:pt>
                <c:pt idx="25">
                  <c:v>477.68102637399898</c:v>
                </c:pt>
                <c:pt idx="26">
                  <c:v>477.68102637399898</c:v>
                </c:pt>
                <c:pt idx="27">
                  <c:v>477.68102637399898</c:v>
                </c:pt>
                <c:pt idx="28">
                  <c:v>477.68102637399898</c:v>
                </c:pt>
                <c:pt idx="29">
                  <c:v>477.68102637399898</c:v>
                </c:pt>
                <c:pt idx="30">
                  <c:v>477.68102637399898</c:v>
                </c:pt>
                <c:pt idx="31">
                  <c:v>477.68102637399898</c:v>
                </c:pt>
                <c:pt idx="32">
                  <c:v>477.68102637399898</c:v>
                </c:pt>
                <c:pt idx="33">
                  <c:v>477.68102637399898</c:v>
                </c:pt>
                <c:pt idx="34">
                  <c:v>477.68102637399898</c:v>
                </c:pt>
                <c:pt idx="35">
                  <c:v>477.68102637399898</c:v>
                </c:pt>
                <c:pt idx="36">
                  <c:v>477.68102637399898</c:v>
                </c:pt>
                <c:pt idx="37">
                  <c:v>477.68102637399898</c:v>
                </c:pt>
                <c:pt idx="38">
                  <c:v>477.68102637399898</c:v>
                </c:pt>
                <c:pt idx="39">
                  <c:v>477.68102637399898</c:v>
                </c:pt>
                <c:pt idx="40">
                  <c:v>477.68102637399898</c:v>
                </c:pt>
                <c:pt idx="41">
                  <c:v>477.68102637399898</c:v>
                </c:pt>
                <c:pt idx="42">
                  <c:v>477.68102637399898</c:v>
                </c:pt>
                <c:pt idx="43">
                  <c:v>477.68102637399898</c:v>
                </c:pt>
                <c:pt idx="44">
                  <c:v>477.68102637399898</c:v>
                </c:pt>
                <c:pt idx="45">
                  <c:v>477.68102637399898</c:v>
                </c:pt>
                <c:pt idx="46">
                  <c:v>477.68102637399898</c:v>
                </c:pt>
                <c:pt idx="47">
                  <c:v>477.68102637399898</c:v>
                </c:pt>
                <c:pt idx="48">
                  <c:v>477.68102637399898</c:v>
                </c:pt>
                <c:pt idx="49">
                  <c:v>477.68102637399898</c:v>
                </c:pt>
                <c:pt idx="50">
                  <c:v>477.68102637399898</c:v>
                </c:pt>
                <c:pt idx="51">
                  <c:v>477.68102637399898</c:v>
                </c:pt>
                <c:pt idx="52">
                  <c:v>477.68102637399898</c:v>
                </c:pt>
                <c:pt idx="53">
                  <c:v>477.68102637399898</c:v>
                </c:pt>
                <c:pt idx="54">
                  <c:v>477.68102637399898</c:v>
                </c:pt>
                <c:pt idx="55">
                  <c:v>477.68102637399898</c:v>
                </c:pt>
                <c:pt idx="56">
                  <c:v>477.68102637399898</c:v>
                </c:pt>
                <c:pt idx="57">
                  <c:v>477.68102637399898</c:v>
                </c:pt>
                <c:pt idx="58">
                  <c:v>477.68102637399898</c:v>
                </c:pt>
                <c:pt idx="59">
                  <c:v>477.68102637399898</c:v>
                </c:pt>
                <c:pt idx="60">
                  <c:v>477.68102637399898</c:v>
                </c:pt>
                <c:pt idx="61">
                  <c:v>477.68102637399898</c:v>
                </c:pt>
                <c:pt idx="62">
                  <c:v>477.68102637399898</c:v>
                </c:pt>
                <c:pt idx="63">
                  <c:v>477.68102637399898</c:v>
                </c:pt>
                <c:pt idx="64">
                  <c:v>477.68102637399898</c:v>
                </c:pt>
                <c:pt idx="65">
                  <c:v>477.68102637399898</c:v>
                </c:pt>
                <c:pt idx="66">
                  <c:v>477.68102637399898</c:v>
                </c:pt>
                <c:pt idx="67">
                  <c:v>477.68102637399898</c:v>
                </c:pt>
                <c:pt idx="68">
                  <c:v>477.68102637399898</c:v>
                </c:pt>
                <c:pt idx="69">
                  <c:v>477.68102637399898</c:v>
                </c:pt>
                <c:pt idx="70">
                  <c:v>477.68102637399898</c:v>
                </c:pt>
                <c:pt idx="71">
                  <c:v>477.68102637399898</c:v>
                </c:pt>
                <c:pt idx="72">
                  <c:v>477.68102637399898</c:v>
                </c:pt>
                <c:pt idx="73">
                  <c:v>477.68102637399898</c:v>
                </c:pt>
                <c:pt idx="74">
                  <c:v>477.68102637399898</c:v>
                </c:pt>
                <c:pt idx="75">
                  <c:v>477.68102637399898</c:v>
                </c:pt>
                <c:pt idx="76">
                  <c:v>477.68102637399898</c:v>
                </c:pt>
                <c:pt idx="77">
                  <c:v>477.68102637399898</c:v>
                </c:pt>
                <c:pt idx="78">
                  <c:v>477.68102637399898</c:v>
                </c:pt>
                <c:pt idx="79">
                  <c:v>477.68102637399898</c:v>
                </c:pt>
                <c:pt idx="80">
                  <c:v>477.68102637399898</c:v>
                </c:pt>
                <c:pt idx="81">
                  <c:v>477.68102637399898</c:v>
                </c:pt>
                <c:pt idx="82">
                  <c:v>477.68102637399898</c:v>
                </c:pt>
                <c:pt idx="83">
                  <c:v>477.68102637399898</c:v>
                </c:pt>
                <c:pt idx="84">
                  <c:v>477.68102637399898</c:v>
                </c:pt>
                <c:pt idx="85">
                  <c:v>477.68102637399898</c:v>
                </c:pt>
                <c:pt idx="86">
                  <c:v>477.68102637399898</c:v>
                </c:pt>
                <c:pt idx="87">
                  <c:v>477.68102637399898</c:v>
                </c:pt>
                <c:pt idx="88">
                  <c:v>477.68102637399898</c:v>
                </c:pt>
                <c:pt idx="89">
                  <c:v>477.68102637399898</c:v>
                </c:pt>
                <c:pt idx="90">
                  <c:v>477.68102637399898</c:v>
                </c:pt>
                <c:pt idx="91">
                  <c:v>477.68102637399898</c:v>
                </c:pt>
                <c:pt idx="92">
                  <c:v>477.68102637399898</c:v>
                </c:pt>
                <c:pt idx="93">
                  <c:v>477.68102637399898</c:v>
                </c:pt>
                <c:pt idx="94">
                  <c:v>477.68102637399898</c:v>
                </c:pt>
                <c:pt idx="95">
                  <c:v>477.68102637399898</c:v>
                </c:pt>
                <c:pt idx="96">
                  <c:v>477.68102637399898</c:v>
                </c:pt>
                <c:pt idx="97">
                  <c:v>477.68102637399898</c:v>
                </c:pt>
                <c:pt idx="98">
                  <c:v>477.68102637399898</c:v>
                </c:pt>
                <c:pt idx="99">
                  <c:v>477.68102637399898</c:v>
                </c:pt>
                <c:pt idx="100">
                  <c:v>477.68102637399898</c:v>
                </c:pt>
                <c:pt idx="101">
                  <c:v>477.68102637399898</c:v>
                </c:pt>
                <c:pt idx="102">
                  <c:v>477.68102637399898</c:v>
                </c:pt>
                <c:pt idx="103">
                  <c:v>477.68102637399898</c:v>
                </c:pt>
                <c:pt idx="104">
                  <c:v>477.68102637399898</c:v>
                </c:pt>
                <c:pt idx="105">
                  <c:v>477.68102637399898</c:v>
                </c:pt>
                <c:pt idx="106">
                  <c:v>477.68102637399898</c:v>
                </c:pt>
                <c:pt idx="107">
                  <c:v>477.68102637399898</c:v>
                </c:pt>
                <c:pt idx="108">
                  <c:v>477.68102637399898</c:v>
                </c:pt>
                <c:pt idx="109">
                  <c:v>477.68102637399898</c:v>
                </c:pt>
                <c:pt idx="110">
                  <c:v>477.68102637399898</c:v>
                </c:pt>
                <c:pt idx="111">
                  <c:v>477.68102637399898</c:v>
                </c:pt>
                <c:pt idx="112">
                  <c:v>477.68102637399898</c:v>
                </c:pt>
                <c:pt idx="113">
                  <c:v>477.68102637399898</c:v>
                </c:pt>
                <c:pt idx="114">
                  <c:v>477.68102637399898</c:v>
                </c:pt>
                <c:pt idx="115">
                  <c:v>477.68102637399898</c:v>
                </c:pt>
                <c:pt idx="116">
                  <c:v>477.68102637399898</c:v>
                </c:pt>
                <c:pt idx="117">
                  <c:v>477.68102637399898</c:v>
                </c:pt>
                <c:pt idx="118">
                  <c:v>477.68102637399898</c:v>
                </c:pt>
                <c:pt idx="119">
                  <c:v>477.68102637399898</c:v>
                </c:pt>
                <c:pt idx="120">
                  <c:v>477.68102637399898</c:v>
                </c:pt>
                <c:pt idx="121">
                  <c:v>477.68102637399898</c:v>
                </c:pt>
                <c:pt idx="122">
                  <c:v>477.68102637399898</c:v>
                </c:pt>
                <c:pt idx="123">
                  <c:v>477.68102637399898</c:v>
                </c:pt>
                <c:pt idx="124">
                  <c:v>477.68102637399898</c:v>
                </c:pt>
                <c:pt idx="125">
                  <c:v>477.68102637399898</c:v>
                </c:pt>
                <c:pt idx="126">
                  <c:v>477.68102637399898</c:v>
                </c:pt>
                <c:pt idx="127">
                  <c:v>477.68102637399898</c:v>
                </c:pt>
                <c:pt idx="128">
                  <c:v>477.68102637399898</c:v>
                </c:pt>
                <c:pt idx="129">
                  <c:v>477.68102637399898</c:v>
                </c:pt>
                <c:pt idx="130">
                  <c:v>477.68102637399898</c:v>
                </c:pt>
                <c:pt idx="131">
                  <c:v>477.68102637399898</c:v>
                </c:pt>
                <c:pt idx="132">
                  <c:v>477.68102637399898</c:v>
                </c:pt>
                <c:pt idx="133">
                  <c:v>477.68102637399898</c:v>
                </c:pt>
                <c:pt idx="134">
                  <c:v>477.68102637399898</c:v>
                </c:pt>
                <c:pt idx="135">
                  <c:v>477.68102637399898</c:v>
                </c:pt>
                <c:pt idx="136">
                  <c:v>477.68102637399898</c:v>
                </c:pt>
                <c:pt idx="137">
                  <c:v>477.68102637399898</c:v>
                </c:pt>
                <c:pt idx="138">
                  <c:v>477.68102637399898</c:v>
                </c:pt>
                <c:pt idx="139">
                  <c:v>477.68102637399898</c:v>
                </c:pt>
                <c:pt idx="140">
                  <c:v>477.68102637399898</c:v>
                </c:pt>
                <c:pt idx="141">
                  <c:v>477.68102637399898</c:v>
                </c:pt>
                <c:pt idx="142">
                  <c:v>477.68102637399898</c:v>
                </c:pt>
                <c:pt idx="143">
                  <c:v>477.68102637399898</c:v>
                </c:pt>
                <c:pt idx="144">
                  <c:v>477.68102637399898</c:v>
                </c:pt>
                <c:pt idx="145">
                  <c:v>477.68102637399898</c:v>
                </c:pt>
                <c:pt idx="146">
                  <c:v>477.68102637399898</c:v>
                </c:pt>
                <c:pt idx="147">
                  <c:v>477.68102637399898</c:v>
                </c:pt>
                <c:pt idx="148">
                  <c:v>477.68102637399898</c:v>
                </c:pt>
                <c:pt idx="149">
                  <c:v>477.68102637399898</c:v>
                </c:pt>
                <c:pt idx="150">
                  <c:v>477.68102637399898</c:v>
                </c:pt>
                <c:pt idx="151">
                  <c:v>477.68102637399898</c:v>
                </c:pt>
                <c:pt idx="152">
                  <c:v>477.68102637399898</c:v>
                </c:pt>
                <c:pt idx="153">
                  <c:v>477.68102637399898</c:v>
                </c:pt>
                <c:pt idx="154">
                  <c:v>477.68102637399898</c:v>
                </c:pt>
                <c:pt idx="155">
                  <c:v>477.68102637399898</c:v>
                </c:pt>
                <c:pt idx="156">
                  <c:v>477.68102637399898</c:v>
                </c:pt>
                <c:pt idx="157">
                  <c:v>477.68102637399898</c:v>
                </c:pt>
                <c:pt idx="158">
                  <c:v>477.68102637399898</c:v>
                </c:pt>
                <c:pt idx="159">
                  <c:v>477.68102637399898</c:v>
                </c:pt>
                <c:pt idx="160">
                  <c:v>477.68102637399898</c:v>
                </c:pt>
                <c:pt idx="161">
                  <c:v>477.68102637399898</c:v>
                </c:pt>
                <c:pt idx="162">
                  <c:v>477.68102637399898</c:v>
                </c:pt>
                <c:pt idx="163">
                  <c:v>477.68102637399898</c:v>
                </c:pt>
                <c:pt idx="164">
                  <c:v>477.68102637399898</c:v>
                </c:pt>
                <c:pt idx="165">
                  <c:v>477.68102637399898</c:v>
                </c:pt>
                <c:pt idx="166">
                  <c:v>477.68102637399898</c:v>
                </c:pt>
                <c:pt idx="167">
                  <c:v>477.68102637399898</c:v>
                </c:pt>
                <c:pt idx="168">
                  <c:v>477.68102637399898</c:v>
                </c:pt>
                <c:pt idx="169">
                  <c:v>477.68102637399898</c:v>
                </c:pt>
                <c:pt idx="170">
                  <c:v>477.68102637399898</c:v>
                </c:pt>
                <c:pt idx="171">
                  <c:v>477.68102637399898</c:v>
                </c:pt>
                <c:pt idx="172">
                  <c:v>477.68102637399898</c:v>
                </c:pt>
                <c:pt idx="173">
                  <c:v>477.68102637399898</c:v>
                </c:pt>
                <c:pt idx="174">
                  <c:v>477.68102637399898</c:v>
                </c:pt>
                <c:pt idx="175">
                  <c:v>477.68102637399898</c:v>
                </c:pt>
                <c:pt idx="176">
                  <c:v>477.68102637399898</c:v>
                </c:pt>
                <c:pt idx="177">
                  <c:v>477.68102637399898</c:v>
                </c:pt>
                <c:pt idx="178">
                  <c:v>477.68102637399898</c:v>
                </c:pt>
                <c:pt idx="179">
                  <c:v>477.68102637399898</c:v>
                </c:pt>
                <c:pt idx="180">
                  <c:v>477.68102637399898</c:v>
                </c:pt>
                <c:pt idx="181">
                  <c:v>477.68102637399898</c:v>
                </c:pt>
                <c:pt idx="182">
                  <c:v>477.68102637399898</c:v>
                </c:pt>
                <c:pt idx="183">
                  <c:v>477.68102637399898</c:v>
                </c:pt>
                <c:pt idx="184">
                  <c:v>477.68102637399898</c:v>
                </c:pt>
                <c:pt idx="185">
                  <c:v>477.68102637399898</c:v>
                </c:pt>
                <c:pt idx="186">
                  <c:v>477.68102637399898</c:v>
                </c:pt>
                <c:pt idx="187">
                  <c:v>477.68102637399898</c:v>
                </c:pt>
                <c:pt idx="188">
                  <c:v>477.68102637399898</c:v>
                </c:pt>
                <c:pt idx="189">
                  <c:v>477.68102637399898</c:v>
                </c:pt>
                <c:pt idx="190">
                  <c:v>477.68102637399898</c:v>
                </c:pt>
                <c:pt idx="191">
                  <c:v>477.68102637399898</c:v>
                </c:pt>
                <c:pt idx="192">
                  <c:v>477.68102637399898</c:v>
                </c:pt>
                <c:pt idx="193">
                  <c:v>477.68102637399898</c:v>
                </c:pt>
                <c:pt idx="194">
                  <c:v>477.68102637399898</c:v>
                </c:pt>
                <c:pt idx="195">
                  <c:v>477.68102637399898</c:v>
                </c:pt>
                <c:pt idx="196">
                  <c:v>477.68102637399898</c:v>
                </c:pt>
                <c:pt idx="197">
                  <c:v>477.68102637399898</c:v>
                </c:pt>
                <c:pt idx="198">
                  <c:v>477.68102637399898</c:v>
                </c:pt>
                <c:pt idx="199">
                  <c:v>477.68102637399898</c:v>
                </c:pt>
                <c:pt idx="200">
                  <c:v>477.68102637399898</c:v>
                </c:pt>
                <c:pt idx="201">
                  <c:v>477.68102637399898</c:v>
                </c:pt>
                <c:pt idx="202">
                  <c:v>477.68102637399898</c:v>
                </c:pt>
                <c:pt idx="203">
                  <c:v>477.68102637399898</c:v>
                </c:pt>
                <c:pt idx="204">
                  <c:v>477.68102637399898</c:v>
                </c:pt>
                <c:pt idx="205">
                  <c:v>477.68102637399898</c:v>
                </c:pt>
                <c:pt idx="206">
                  <c:v>477.68102637399898</c:v>
                </c:pt>
                <c:pt idx="207">
                  <c:v>477.68102637399898</c:v>
                </c:pt>
                <c:pt idx="208">
                  <c:v>477.68102637399898</c:v>
                </c:pt>
                <c:pt idx="209">
                  <c:v>477.68102637399898</c:v>
                </c:pt>
                <c:pt idx="210">
                  <c:v>477.68102637399898</c:v>
                </c:pt>
                <c:pt idx="211">
                  <c:v>477.68102637399898</c:v>
                </c:pt>
                <c:pt idx="212">
                  <c:v>477.68102637399898</c:v>
                </c:pt>
                <c:pt idx="213">
                  <c:v>477.68102637399898</c:v>
                </c:pt>
                <c:pt idx="214">
                  <c:v>477.68102637399898</c:v>
                </c:pt>
                <c:pt idx="215">
                  <c:v>477.68102637399898</c:v>
                </c:pt>
                <c:pt idx="216">
                  <c:v>477.68102637399898</c:v>
                </c:pt>
                <c:pt idx="217">
                  <c:v>477.68102637399898</c:v>
                </c:pt>
                <c:pt idx="218">
                  <c:v>477.68102637399898</c:v>
                </c:pt>
                <c:pt idx="219">
                  <c:v>477.68102637399898</c:v>
                </c:pt>
                <c:pt idx="220">
                  <c:v>477.68102637399898</c:v>
                </c:pt>
                <c:pt idx="221">
                  <c:v>477.68102637399898</c:v>
                </c:pt>
                <c:pt idx="222">
                  <c:v>477.68102637399898</c:v>
                </c:pt>
                <c:pt idx="223">
                  <c:v>477.68102637399898</c:v>
                </c:pt>
                <c:pt idx="224">
                  <c:v>477.68102637399898</c:v>
                </c:pt>
                <c:pt idx="225">
                  <c:v>477.68102637399898</c:v>
                </c:pt>
                <c:pt idx="226">
                  <c:v>477.68102637399898</c:v>
                </c:pt>
                <c:pt idx="227">
                  <c:v>477.68102637399898</c:v>
                </c:pt>
                <c:pt idx="228">
                  <c:v>477.68102637399898</c:v>
                </c:pt>
                <c:pt idx="229">
                  <c:v>477.68102637399898</c:v>
                </c:pt>
                <c:pt idx="230">
                  <c:v>477.68102637399898</c:v>
                </c:pt>
                <c:pt idx="231">
                  <c:v>477.68102637399898</c:v>
                </c:pt>
                <c:pt idx="232">
                  <c:v>477.68102637399898</c:v>
                </c:pt>
                <c:pt idx="233">
                  <c:v>477.68102637399898</c:v>
                </c:pt>
                <c:pt idx="234">
                  <c:v>477.68102637399898</c:v>
                </c:pt>
                <c:pt idx="235">
                  <c:v>477.68102637399898</c:v>
                </c:pt>
                <c:pt idx="236">
                  <c:v>477.68102637399898</c:v>
                </c:pt>
                <c:pt idx="237">
                  <c:v>477.68102637399898</c:v>
                </c:pt>
                <c:pt idx="238">
                  <c:v>477.68102637399898</c:v>
                </c:pt>
                <c:pt idx="239">
                  <c:v>477.68102637399898</c:v>
                </c:pt>
                <c:pt idx="240">
                  <c:v>477.68102637399898</c:v>
                </c:pt>
                <c:pt idx="241">
                  <c:v>477.68102637399898</c:v>
                </c:pt>
                <c:pt idx="242">
                  <c:v>477.68102637399898</c:v>
                </c:pt>
                <c:pt idx="243">
                  <c:v>477.68102637399898</c:v>
                </c:pt>
                <c:pt idx="244">
                  <c:v>477.68102637399898</c:v>
                </c:pt>
                <c:pt idx="245">
                  <c:v>477.68102637399898</c:v>
                </c:pt>
                <c:pt idx="246">
                  <c:v>477.68102637399898</c:v>
                </c:pt>
                <c:pt idx="247">
                  <c:v>477.68102637399898</c:v>
                </c:pt>
                <c:pt idx="248">
                  <c:v>477.68102637399898</c:v>
                </c:pt>
                <c:pt idx="249">
                  <c:v>477.68102637399898</c:v>
                </c:pt>
                <c:pt idx="250">
                  <c:v>477.68102637399898</c:v>
                </c:pt>
                <c:pt idx="251">
                  <c:v>477.68102637399898</c:v>
                </c:pt>
                <c:pt idx="252">
                  <c:v>477.68102637399898</c:v>
                </c:pt>
                <c:pt idx="253">
                  <c:v>477.68102637399898</c:v>
                </c:pt>
                <c:pt idx="254">
                  <c:v>477.68102637399898</c:v>
                </c:pt>
                <c:pt idx="255">
                  <c:v>477.68102637399898</c:v>
                </c:pt>
                <c:pt idx="256">
                  <c:v>477.68102637399898</c:v>
                </c:pt>
                <c:pt idx="257">
                  <c:v>477.68102637399898</c:v>
                </c:pt>
                <c:pt idx="258">
                  <c:v>477.68102637399898</c:v>
                </c:pt>
                <c:pt idx="259">
                  <c:v>477.68102637399898</c:v>
                </c:pt>
                <c:pt idx="260">
                  <c:v>477.68102637399898</c:v>
                </c:pt>
                <c:pt idx="261">
                  <c:v>477.68102637399898</c:v>
                </c:pt>
                <c:pt idx="262">
                  <c:v>477.68102637399898</c:v>
                </c:pt>
                <c:pt idx="263">
                  <c:v>477.68102637399898</c:v>
                </c:pt>
                <c:pt idx="264">
                  <c:v>477.68102637399898</c:v>
                </c:pt>
                <c:pt idx="265">
                  <c:v>477.68102637399898</c:v>
                </c:pt>
                <c:pt idx="266">
                  <c:v>477.68102637399898</c:v>
                </c:pt>
                <c:pt idx="267">
                  <c:v>477.68102637399898</c:v>
                </c:pt>
                <c:pt idx="268">
                  <c:v>477.68102637399898</c:v>
                </c:pt>
                <c:pt idx="269">
                  <c:v>477.68102637399898</c:v>
                </c:pt>
                <c:pt idx="270">
                  <c:v>477.68102637399898</c:v>
                </c:pt>
                <c:pt idx="271">
                  <c:v>477.68102637399898</c:v>
                </c:pt>
                <c:pt idx="272">
                  <c:v>477.68102637399898</c:v>
                </c:pt>
                <c:pt idx="273">
                  <c:v>477.68102637399898</c:v>
                </c:pt>
                <c:pt idx="274">
                  <c:v>477.68102637399898</c:v>
                </c:pt>
                <c:pt idx="275">
                  <c:v>477.68102637399898</c:v>
                </c:pt>
                <c:pt idx="276">
                  <c:v>477.68102637399898</c:v>
                </c:pt>
                <c:pt idx="277">
                  <c:v>477.68102637399898</c:v>
                </c:pt>
                <c:pt idx="278">
                  <c:v>477.68102637399898</c:v>
                </c:pt>
                <c:pt idx="279">
                  <c:v>477.68102637399898</c:v>
                </c:pt>
                <c:pt idx="280">
                  <c:v>477.68102637399898</c:v>
                </c:pt>
                <c:pt idx="281">
                  <c:v>477.68102637399898</c:v>
                </c:pt>
                <c:pt idx="282">
                  <c:v>477.68102637399898</c:v>
                </c:pt>
                <c:pt idx="283">
                  <c:v>477.68102637399898</c:v>
                </c:pt>
                <c:pt idx="284">
                  <c:v>477.68102637399898</c:v>
                </c:pt>
                <c:pt idx="285">
                  <c:v>477.68102637399898</c:v>
                </c:pt>
                <c:pt idx="286">
                  <c:v>477.68102637399898</c:v>
                </c:pt>
                <c:pt idx="287">
                  <c:v>477.68102637399898</c:v>
                </c:pt>
                <c:pt idx="288">
                  <c:v>477.68102637399898</c:v>
                </c:pt>
                <c:pt idx="289">
                  <c:v>477.68102637399898</c:v>
                </c:pt>
                <c:pt idx="290">
                  <c:v>477.68102637399898</c:v>
                </c:pt>
                <c:pt idx="291">
                  <c:v>477.68102637399898</c:v>
                </c:pt>
                <c:pt idx="292">
                  <c:v>477.68102637399898</c:v>
                </c:pt>
                <c:pt idx="293">
                  <c:v>477.68102637399898</c:v>
                </c:pt>
                <c:pt idx="294">
                  <c:v>477.68102637399898</c:v>
                </c:pt>
                <c:pt idx="295">
                  <c:v>477.68102637399898</c:v>
                </c:pt>
                <c:pt idx="296">
                  <c:v>477.68102637399898</c:v>
                </c:pt>
                <c:pt idx="297">
                  <c:v>477.68102637399898</c:v>
                </c:pt>
                <c:pt idx="298">
                  <c:v>477.68102637399898</c:v>
                </c:pt>
                <c:pt idx="299">
                  <c:v>477.68102637399898</c:v>
                </c:pt>
                <c:pt idx="300">
                  <c:v>477.68102637399898</c:v>
                </c:pt>
                <c:pt idx="301">
                  <c:v>477.68102637399898</c:v>
                </c:pt>
                <c:pt idx="302">
                  <c:v>477.68102637399898</c:v>
                </c:pt>
                <c:pt idx="303">
                  <c:v>477.68102637399898</c:v>
                </c:pt>
                <c:pt idx="304">
                  <c:v>477.68102637399898</c:v>
                </c:pt>
                <c:pt idx="305">
                  <c:v>477.68102637399898</c:v>
                </c:pt>
                <c:pt idx="306">
                  <c:v>477.68102637399898</c:v>
                </c:pt>
                <c:pt idx="307">
                  <c:v>477.68102637399898</c:v>
                </c:pt>
                <c:pt idx="308">
                  <c:v>477.68102637399898</c:v>
                </c:pt>
                <c:pt idx="309">
                  <c:v>477.68102637399898</c:v>
                </c:pt>
                <c:pt idx="310">
                  <c:v>477.68102637399898</c:v>
                </c:pt>
                <c:pt idx="311">
                  <c:v>477.68102637399898</c:v>
                </c:pt>
                <c:pt idx="312">
                  <c:v>477.68102637399898</c:v>
                </c:pt>
                <c:pt idx="313">
                  <c:v>477.68102637399898</c:v>
                </c:pt>
                <c:pt idx="314">
                  <c:v>477.68102637399898</c:v>
                </c:pt>
                <c:pt idx="315">
                  <c:v>477.68102637399898</c:v>
                </c:pt>
                <c:pt idx="316">
                  <c:v>477.68102637399898</c:v>
                </c:pt>
                <c:pt idx="317">
                  <c:v>477.68102637399898</c:v>
                </c:pt>
                <c:pt idx="318">
                  <c:v>477.68102637399898</c:v>
                </c:pt>
                <c:pt idx="319">
                  <c:v>477.68102637399898</c:v>
                </c:pt>
                <c:pt idx="320">
                  <c:v>477.68102637399898</c:v>
                </c:pt>
                <c:pt idx="321">
                  <c:v>477.68102637399898</c:v>
                </c:pt>
                <c:pt idx="322">
                  <c:v>477.68102637399898</c:v>
                </c:pt>
                <c:pt idx="323">
                  <c:v>477.68102637399898</c:v>
                </c:pt>
                <c:pt idx="324">
                  <c:v>477.68102637399898</c:v>
                </c:pt>
                <c:pt idx="325">
                  <c:v>477.68102637399898</c:v>
                </c:pt>
                <c:pt idx="326">
                  <c:v>477.68102637399898</c:v>
                </c:pt>
                <c:pt idx="327">
                  <c:v>477.68102637399898</c:v>
                </c:pt>
                <c:pt idx="328">
                  <c:v>477.68102637399898</c:v>
                </c:pt>
                <c:pt idx="329">
                  <c:v>477.68102637399898</c:v>
                </c:pt>
                <c:pt idx="330">
                  <c:v>477.68102637399898</c:v>
                </c:pt>
                <c:pt idx="331">
                  <c:v>477.68102637399898</c:v>
                </c:pt>
                <c:pt idx="332">
                  <c:v>477.68102637399898</c:v>
                </c:pt>
                <c:pt idx="333">
                  <c:v>477.68102637399898</c:v>
                </c:pt>
                <c:pt idx="334">
                  <c:v>477.68102637399898</c:v>
                </c:pt>
                <c:pt idx="335">
                  <c:v>477.68102637399898</c:v>
                </c:pt>
                <c:pt idx="336">
                  <c:v>477.68102637399898</c:v>
                </c:pt>
                <c:pt idx="337">
                  <c:v>477.68102637399898</c:v>
                </c:pt>
                <c:pt idx="338">
                  <c:v>477.68102637399898</c:v>
                </c:pt>
                <c:pt idx="339">
                  <c:v>477.68102637399898</c:v>
                </c:pt>
                <c:pt idx="340">
                  <c:v>477.68102637399898</c:v>
                </c:pt>
                <c:pt idx="341">
                  <c:v>477.68102637399898</c:v>
                </c:pt>
                <c:pt idx="342">
                  <c:v>477.68102637399898</c:v>
                </c:pt>
                <c:pt idx="343">
                  <c:v>477.68102637399898</c:v>
                </c:pt>
                <c:pt idx="344">
                  <c:v>477.68102637399898</c:v>
                </c:pt>
                <c:pt idx="345">
                  <c:v>477.68102637399898</c:v>
                </c:pt>
                <c:pt idx="346">
                  <c:v>477.68102637399898</c:v>
                </c:pt>
                <c:pt idx="347">
                  <c:v>477.68102637399898</c:v>
                </c:pt>
                <c:pt idx="348">
                  <c:v>477.68102637399898</c:v>
                </c:pt>
                <c:pt idx="349">
                  <c:v>477.68102637399898</c:v>
                </c:pt>
                <c:pt idx="350">
                  <c:v>477.68102637399898</c:v>
                </c:pt>
                <c:pt idx="351">
                  <c:v>477.68102637399898</c:v>
                </c:pt>
                <c:pt idx="352">
                  <c:v>477.68102637399898</c:v>
                </c:pt>
                <c:pt idx="353">
                  <c:v>477.68102637399898</c:v>
                </c:pt>
                <c:pt idx="354">
                  <c:v>477.68102637399898</c:v>
                </c:pt>
                <c:pt idx="355">
                  <c:v>477.68102637399898</c:v>
                </c:pt>
                <c:pt idx="356">
                  <c:v>477.68102637399898</c:v>
                </c:pt>
                <c:pt idx="357">
                  <c:v>400.49804540299903</c:v>
                </c:pt>
                <c:pt idx="358">
                  <c:v>400.49804540299903</c:v>
                </c:pt>
                <c:pt idx="359">
                  <c:v>400.49804540299903</c:v>
                </c:pt>
                <c:pt idx="360">
                  <c:v>400.49804540299903</c:v>
                </c:pt>
                <c:pt idx="361">
                  <c:v>400.49804540299903</c:v>
                </c:pt>
                <c:pt idx="362">
                  <c:v>400.49804540299903</c:v>
                </c:pt>
                <c:pt idx="363">
                  <c:v>400.49804540299903</c:v>
                </c:pt>
                <c:pt idx="364">
                  <c:v>400.49804540299903</c:v>
                </c:pt>
                <c:pt idx="365">
                  <c:v>400.49804540299903</c:v>
                </c:pt>
                <c:pt idx="366">
                  <c:v>400.49804540299903</c:v>
                </c:pt>
                <c:pt idx="367">
                  <c:v>400.49804540299903</c:v>
                </c:pt>
                <c:pt idx="368">
                  <c:v>400.49804540299903</c:v>
                </c:pt>
                <c:pt idx="369">
                  <c:v>400.49804540299903</c:v>
                </c:pt>
                <c:pt idx="370">
                  <c:v>400.49804540299903</c:v>
                </c:pt>
                <c:pt idx="371">
                  <c:v>400.49804540299903</c:v>
                </c:pt>
                <c:pt idx="372">
                  <c:v>400.49804540299903</c:v>
                </c:pt>
                <c:pt idx="373">
                  <c:v>400.49804540299903</c:v>
                </c:pt>
                <c:pt idx="374">
                  <c:v>400.49804540299903</c:v>
                </c:pt>
                <c:pt idx="375">
                  <c:v>400.49804540299903</c:v>
                </c:pt>
                <c:pt idx="376">
                  <c:v>400.49804540299903</c:v>
                </c:pt>
                <c:pt idx="377">
                  <c:v>400.49804540299903</c:v>
                </c:pt>
                <c:pt idx="378">
                  <c:v>400.49804540299903</c:v>
                </c:pt>
                <c:pt idx="379">
                  <c:v>400.49804540299903</c:v>
                </c:pt>
                <c:pt idx="380">
                  <c:v>400.49804540299903</c:v>
                </c:pt>
                <c:pt idx="381">
                  <c:v>400.49804540299903</c:v>
                </c:pt>
                <c:pt idx="382">
                  <c:v>400.49804540299903</c:v>
                </c:pt>
                <c:pt idx="383">
                  <c:v>400.49804540299903</c:v>
                </c:pt>
                <c:pt idx="384">
                  <c:v>400.49804540299903</c:v>
                </c:pt>
                <c:pt idx="385">
                  <c:v>400.49804540299903</c:v>
                </c:pt>
                <c:pt idx="386">
                  <c:v>400.49804540299903</c:v>
                </c:pt>
                <c:pt idx="387">
                  <c:v>400.49804540299903</c:v>
                </c:pt>
                <c:pt idx="388">
                  <c:v>400.49804540299903</c:v>
                </c:pt>
                <c:pt idx="389">
                  <c:v>400.49804540299903</c:v>
                </c:pt>
                <c:pt idx="390">
                  <c:v>400.49804540299903</c:v>
                </c:pt>
                <c:pt idx="391">
                  <c:v>400.49804540299903</c:v>
                </c:pt>
                <c:pt idx="392">
                  <c:v>400.49804540299903</c:v>
                </c:pt>
                <c:pt idx="393">
                  <c:v>400.49804540299903</c:v>
                </c:pt>
                <c:pt idx="394">
                  <c:v>400.49804540299903</c:v>
                </c:pt>
                <c:pt idx="395">
                  <c:v>400.49804540299903</c:v>
                </c:pt>
                <c:pt idx="396">
                  <c:v>400.49804540299903</c:v>
                </c:pt>
                <c:pt idx="397">
                  <c:v>400.49804540299903</c:v>
                </c:pt>
                <c:pt idx="398">
                  <c:v>400.49804540299903</c:v>
                </c:pt>
                <c:pt idx="399">
                  <c:v>400.49804540299903</c:v>
                </c:pt>
                <c:pt idx="400">
                  <c:v>400.49804540299903</c:v>
                </c:pt>
                <c:pt idx="401">
                  <c:v>400.49804540299903</c:v>
                </c:pt>
                <c:pt idx="402">
                  <c:v>400.49804540299903</c:v>
                </c:pt>
                <c:pt idx="403">
                  <c:v>400.49804540299903</c:v>
                </c:pt>
                <c:pt idx="404">
                  <c:v>400.49804540299903</c:v>
                </c:pt>
                <c:pt idx="405">
                  <c:v>400.49804540299903</c:v>
                </c:pt>
                <c:pt idx="406">
                  <c:v>400.49804540299903</c:v>
                </c:pt>
                <c:pt idx="407">
                  <c:v>400.49804540299903</c:v>
                </c:pt>
                <c:pt idx="408">
                  <c:v>400.49804540299903</c:v>
                </c:pt>
                <c:pt idx="409">
                  <c:v>400.49804540299903</c:v>
                </c:pt>
                <c:pt idx="410">
                  <c:v>400.49804540299903</c:v>
                </c:pt>
                <c:pt idx="411">
                  <c:v>400.49804540299903</c:v>
                </c:pt>
                <c:pt idx="412">
                  <c:v>400.49804540299903</c:v>
                </c:pt>
                <c:pt idx="413">
                  <c:v>400.49804540299903</c:v>
                </c:pt>
                <c:pt idx="414">
                  <c:v>400.49804540299903</c:v>
                </c:pt>
                <c:pt idx="415">
                  <c:v>400.49804540299903</c:v>
                </c:pt>
                <c:pt idx="416">
                  <c:v>400.49804540299903</c:v>
                </c:pt>
                <c:pt idx="417">
                  <c:v>400.49804540299903</c:v>
                </c:pt>
                <c:pt idx="418">
                  <c:v>400.49804540299903</c:v>
                </c:pt>
                <c:pt idx="419">
                  <c:v>400.49804540299903</c:v>
                </c:pt>
                <c:pt idx="420">
                  <c:v>400.49804540299903</c:v>
                </c:pt>
                <c:pt idx="421">
                  <c:v>400.49804540299903</c:v>
                </c:pt>
                <c:pt idx="422">
                  <c:v>400.49804540299903</c:v>
                </c:pt>
                <c:pt idx="423">
                  <c:v>400.49804540299903</c:v>
                </c:pt>
                <c:pt idx="424">
                  <c:v>400.49804540299903</c:v>
                </c:pt>
                <c:pt idx="425">
                  <c:v>400.49804540299903</c:v>
                </c:pt>
                <c:pt idx="426">
                  <c:v>400.49804540299903</c:v>
                </c:pt>
                <c:pt idx="427">
                  <c:v>400.49804540299903</c:v>
                </c:pt>
                <c:pt idx="428">
                  <c:v>400.49804540299903</c:v>
                </c:pt>
                <c:pt idx="429">
                  <c:v>400.49804540299903</c:v>
                </c:pt>
                <c:pt idx="430">
                  <c:v>400.49804540299903</c:v>
                </c:pt>
                <c:pt idx="431">
                  <c:v>400.49804540299903</c:v>
                </c:pt>
                <c:pt idx="432">
                  <c:v>400.49804540299903</c:v>
                </c:pt>
                <c:pt idx="433">
                  <c:v>400.49804540299903</c:v>
                </c:pt>
                <c:pt idx="434">
                  <c:v>400.49804540299903</c:v>
                </c:pt>
                <c:pt idx="435">
                  <c:v>400.49804540299903</c:v>
                </c:pt>
                <c:pt idx="436">
                  <c:v>400.49804540299903</c:v>
                </c:pt>
                <c:pt idx="437">
                  <c:v>400.49804540299903</c:v>
                </c:pt>
                <c:pt idx="438">
                  <c:v>400.49804540299903</c:v>
                </c:pt>
                <c:pt idx="439">
                  <c:v>400.49804540299903</c:v>
                </c:pt>
                <c:pt idx="440">
                  <c:v>400.49804540299903</c:v>
                </c:pt>
                <c:pt idx="441">
                  <c:v>400.49804540299903</c:v>
                </c:pt>
                <c:pt idx="442">
                  <c:v>400.49804540299903</c:v>
                </c:pt>
                <c:pt idx="443">
                  <c:v>400.49804540299903</c:v>
                </c:pt>
                <c:pt idx="444">
                  <c:v>400.49804540299903</c:v>
                </c:pt>
                <c:pt idx="445">
                  <c:v>400.49804540299903</c:v>
                </c:pt>
                <c:pt idx="446">
                  <c:v>400.49804540299903</c:v>
                </c:pt>
                <c:pt idx="447">
                  <c:v>400.49804540299903</c:v>
                </c:pt>
                <c:pt idx="448">
                  <c:v>400.49804540299903</c:v>
                </c:pt>
                <c:pt idx="449">
                  <c:v>400.49804540299903</c:v>
                </c:pt>
                <c:pt idx="450">
                  <c:v>400.49804540299903</c:v>
                </c:pt>
                <c:pt idx="451">
                  <c:v>400.49804540299903</c:v>
                </c:pt>
                <c:pt idx="452">
                  <c:v>400.49804540299903</c:v>
                </c:pt>
                <c:pt idx="453">
                  <c:v>400.49804540299903</c:v>
                </c:pt>
                <c:pt idx="454">
                  <c:v>400.49804540299903</c:v>
                </c:pt>
                <c:pt idx="455">
                  <c:v>400.49804540299903</c:v>
                </c:pt>
                <c:pt idx="456">
                  <c:v>400.49804540299903</c:v>
                </c:pt>
                <c:pt idx="457">
                  <c:v>400.49804540299903</c:v>
                </c:pt>
                <c:pt idx="458">
                  <c:v>400.49804540299903</c:v>
                </c:pt>
                <c:pt idx="459">
                  <c:v>400.49804540299903</c:v>
                </c:pt>
                <c:pt idx="460">
                  <c:v>400.49804540299903</c:v>
                </c:pt>
                <c:pt idx="461">
                  <c:v>400.49804540299903</c:v>
                </c:pt>
                <c:pt idx="462">
                  <c:v>400.49804540299903</c:v>
                </c:pt>
                <c:pt idx="463">
                  <c:v>400.49804540299903</c:v>
                </c:pt>
                <c:pt idx="464">
                  <c:v>400.49804540299903</c:v>
                </c:pt>
                <c:pt idx="465">
                  <c:v>400.49804540299903</c:v>
                </c:pt>
                <c:pt idx="466">
                  <c:v>400.49804540299903</c:v>
                </c:pt>
                <c:pt idx="467">
                  <c:v>400.49804540299903</c:v>
                </c:pt>
                <c:pt idx="468">
                  <c:v>400.49804540299903</c:v>
                </c:pt>
                <c:pt idx="469">
                  <c:v>400.49804540299903</c:v>
                </c:pt>
                <c:pt idx="470">
                  <c:v>400.49804540299903</c:v>
                </c:pt>
                <c:pt idx="471">
                  <c:v>400.49804540299903</c:v>
                </c:pt>
                <c:pt idx="472">
                  <c:v>400.49804540299903</c:v>
                </c:pt>
                <c:pt idx="473">
                  <c:v>400.49804540299903</c:v>
                </c:pt>
                <c:pt idx="474">
                  <c:v>400.49804540299903</c:v>
                </c:pt>
                <c:pt idx="475">
                  <c:v>400.49804540299903</c:v>
                </c:pt>
                <c:pt idx="476">
                  <c:v>400.49804540299903</c:v>
                </c:pt>
                <c:pt idx="477">
                  <c:v>400.49804540299903</c:v>
                </c:pt>
                <c:pt idx="478">
                  <c:v>400.49804540299903</c:v>
                </c:pt>
                <c:pt idx="479">
                  <c:v>400.49804540299903</c:v>
                </c:pt>
                <c:pt idx="480">
                  <c:v>400.49804540299903</c:v>
                </c:pt>
                <c:pt idx="481">
                  <c:v>400.49804540299903</c:v>
                </c:pt>
                <c:pt idx="482">
                  <c:v>400.49804540299903</c:v>
                </c:pt>
                <c:pt idx="483">
                  <c:v>400.49804540299903</c:v>
                </c:pt>
                <c:pt idx="484">
                  <c:v>400.49804540299903</c:v>
                </c:pt>
                <c:pt idx="485">
                  <c:v>400.49804540299903</c:v>
                </c:pt>
                <c:pt idx="486">
                  <c:v>400.49804540299903</c:v>
                </c:pt>
                <c:pt idx="487">
                  <c:v>400.49804540299903</c:v>
                </c:pt>
                <c:pt idx="488">
                  <c:v>400.49804540299903</c:v>
                </c:pt>
                <c:pt idx="489">
                  <c:v>400.49804540299903</c:v>
                </c:pt>
                <c:pt idx="490">
                  <c:v>400.49804540299903</c:v>
                </c:pt>
                <c:pt idx="491">
                  <c:v>400.49804540299903</c:v>
                </c:pt>
                <c:pt idx="492">
                  <c:v>400.49804540299903</c:v>
                </c:pt>
                <c:pt idx="493">
                  <c:v>400.49804540299903</c:v>
                </c:pt>
                <c:pt idx="494">
                  <c:v>400.49804540299903</c:v>
                </c:pt>
                <c:pt idx="495">
                  <c:v>400.49804540299903</c:v>
                </c:pt>
                <c:pt idx="496">
                  <c:v>400.49804540299903</c:v>
                </c:pt>
                <c:pt idx="497">
                  <c:v>400.49804540299903</c:v>
                </c:pt>
                <c:pt idx="498">
                  <c:v>400.49804540299903</c:v>
                </c:pt>
                <c:pt idx="499">
                  <c:v>400.49804540299903</c:v>
                </c:pt>
                <c:pt idx="500">
                  <c:v>400.49804540299903</c:v>
                </c:pt>
                <c:pt idx="501">
                  <c:v>400.49804540299903</c:v>
                </c:pt>
                <c:pt idx="502">
                  <c:v>400.49804540299903</c:v>
                </c:pt>
                <c:pt idx="503">
                  <c:v>400.49804540299903</c:v>
                </c:pt>
                <c:pt idx="504">
                  <c:v>400.49804540299903</c:v>
                </c:pt>
                <c:pt idx="505">
                  <c:v>400.49804540299903</c:v>
                </c:pt>
                <c:pt idx="506">
                  <c:v>400.49804540299903</c:v>
                </c:pt>
                <c:pt idx="507">
                  <c:v>400.49804540299903</c:v>
                </c:pt>
                <c:pt idx="508">
                  <c:v>400.49804540299903</c:v>
                </c:pt>
                <c:pt idx="509">
                  <c:v>400.49804540299903</c:v>
                </c:pt>
                <c:pt idx="510">
                  <c:v>400.49804540299903</c:v>
                </c:pt>
                <c:pt idx="511">
                  <c:v>400.49804540299903</c:v>
                </c:pt>
                <c:pt idx="512">
                  <c:v>400.49804540299903</c:v>
                </c:pt>
                <c:pt idx="513">
                  <c:v>400.49804540299903</c:v>
                </c:pt>
                <c:pt idx="514">
                  <c:v>400.49804540299903</c:v>
                </c:pt>
                <c:pt idx="515">
                  <c:v>400.49804540299903</c:v>
                </c:pt>
                <c:pt idx="516">
                  <c:v>400.49804540299903</c:v>
                </c:pt>
                <c:pt idx="517">
                  <c:v>400.49804540299903</c:v>
                </c:pt>
                <c:pt idx="518">
                  <c:v>400.49804540299903</c:v>
                </c:pt>
                <c:pt idx="519">
                  <c:v>400.49804540299903</c:v>
                </c:pt>
                <c:pt idx="520">
                  <c:v>400.49804540299903</c:v>
                </c:pt>
                <c:pt idx="521">
                  <c:v>400.49804540299903</c:v>
                </c:pt>
                <c:pt idx="522">
                  <c:v>400.49804540299903</c:v>
                </c:pt>
                <c:pt idx="523">
                  <c:v>400.49804540299903</c:v>
                </c:pt>
                <c:pt idx="524">
                  <c:v>400.49804540299903</c:v>
                </c:pt>
                <c:pt idx="525">
                  <c:v>400.49804540299903</c:v>
                </c:pt>
                <c:pt idx="526">
                  <c:v>400.49804540299903</c:v>
                </c:pt>
                <c:pt idx="527">
                  <c:v>400.49804540299903</c:v>
                </c:pt>
                <c:pt idx="528">
                  <c:v>400.49804540299903</c:v>
                </c:pt>
                <c:pt idx="529">
                  <c:v>400.49804540299903</c:v>
                </c:pt>
                <c:pt idx="530">
                  <c:v>400.49804540299903</c:v>
                </c:pt>
                <c:pt idx="531">
                  <c:v>400.49804540299903</c:v>
                </c:pt>
                <c:pt idx="532">
                  <c:v>400.49804540299903</c:v>
                </c:pt>
                <c:pt idx="533">
                  <c:v>400.49804540299903</c:v>
                </c:pt>
                <c:pt idx="534">
                  <c:v>400.49804540299903</c:v>
                </c:pt>
                <c:pt idx="535">
                  <c:v>400.49804540299903</c:v>
                </c:pt>
                <c:pt idx="536">
                  <c:v>400.49804540299903</c:v>
                </c:pt>
                <c:pt idx="537">
                  <c:v>400.49804540299903</c:v>
                </c:pt>
                <c:pt idx="538">
                  <c:v>400.49804540299903</c:v>
                </c:pt>
                <c:pt idx="539">
                  <c:v>400.49804540299903</c:v>
                </c:pt>
                <c:pt idx="540">
                  <c:v>400.49804540299903</c:v>
                </c:pt>
                <c:pt idx="541">
                  <c:v>400.49804540299903</c:v>
                </c:pt>
                <c:pt idx="542">
                  <c:v>400.49804540299903</c:v>
                </c:pt>
                <c:pt idx="543">
                  <c:v>400.49804540299903</c:v>
                </c:pt>
                <c:pt idx="544">
                  <c:v>400.49804540299903</c:v>
                </c:pt>
                <c:pt idx="545">
                  <c:v>400.49804540299903</c:v>
                </c:pt>
                <c:pt idx="546">
                  <c:v>400.49804540299903</c:v>
                </c:pt>
                <c:pt idx="547">
                  <c:v>400.49804540299903</c:v>
                </c:pt>
                <c:pt idx="548">
                  <c:v>400.49804540299903</c:v>
                </c:pt>
                <c:pt idx="549">
                  <c:v>400.49804540299903</c:v>
                </c:pt>
                <c:pt idx="550">
                  <c:v>400.49804540299903</c:v>
                </c:pt>
                <c:pt idx="551">
                  <c:v>400.49804540299903</c:v>
                </c:pt>
                <c:pt idx="552">
                  <c:v>400.49804540299903</c:v>
                </c:pt>
                <c:pt idx="553">
                  <c:v>400.49804540299903</c:v>
                </c:pt>
                <c:pt idx="554">
                  <c:v>400.49804540299903</c:v>
                </c:pt>
                <c:pt idx="555">
                  <c:v>400.49804540299903</c:v>
                </c:pt>
                <c:pt idx="556">
                  <c:v>400.49804540299903</c:v>
                </c:pt>
                <c:pt idx="557">
                  <c:v>400.49804540299903</c:v>
                </c:pt>
                <c:pt idx="558">
                  <c:v>400.49804540299903</c:v>
                </c:pt>
                <c:pt idx="559">
                  <c:v>400.49804540299903</c:v>
                </c:pt>
                <c:pt idx="560">
                  <c:v>400.49804540299903</c:v>
                </c:pt>
                <c:pt idx="561">
                  <c:v>400.49804540299903</c:v>
                </c:pt>
                <c:pt idx="562">
                  <c:v>400.49804540299903</c:v>
                </c:pt>
                <c:pt idx="563">
                  <c:v>400.49804540299903</c:v>
                </c:pt>
                <c:pt idx="564">
                  <c:v>400.49804540299903</c:v>
                </c:pt>
                <c:pt idx="565">
                  <c:v>400.49804540299903</c:v>
                </c:pt>
                <c:pt idx="566">
                  <c:v>400.49804540299903</c:v>
                </c:pt>
                <c:pt idx="567">
                  <c:v>400.49804540299903</c:v>
                </c:pt>
                <c:pt idx="568">
                  <c:v>400.49804540299903</c:v>
                </c:pt>
                <c:pt idx="569">
                  <c:v>400.49804540299903</c:v>
                </c:pt>
                <c:pt idx="570">
                  <c:v>400.49804540299903</c:v>
                </c:pt>
                <c:pt idx="571">
                  <c:v>400.49804540299903</c:v>
                </c:pt>
                <c:pt idx="572">
                  <c:v>400.49804540299903</c:v>
                </c:pt>
                <c:pt idx="573">
                  <c:v>400.49804540299903</c:v>
                </c:pt>
                <c:pt idx="574">
                  <c:v>400.49804540299903</c:v>
                </c:pt>
                <c:pt idx="575">
                  <c:v>400.49804540299903</c:v>
                </c:pt>
                <c:pt idx="576">
                  <c:v>400.49804540299903</c:v>
                </c:pt>
                <c:pt idx="577">
                  <c:v>400.49804540299903</c:v>
                </c:pt>
                <c:pt idx="578">
                  <c:v>400.49804540299903</c:v>
                </c:pt>
                <c:pt idx="579">
                  <c:v>400.49804540299903</c:v>
                </c:pt>
                <c:pt idx="580">
                  <c:v>400.49804540299903</c:v>
                </c:pt>
                <c:pt idx="581">
                  <c:v>400.49804540299903</c:v>
                </c:pt>
                <c:pt idx="582">
                  <c:v>400.49804540299903</c:v>
                </c:pt>
                <c:pt idx="583">
                  <c:v>400.49804540299903</c:v>
                </c:pt>
                <c:pt idx="584">
                  <c:v>400.49804540299903</c:v>
                </c:pt>
                <c:pt idx="585">
                  <c:v>400.49804540299903</c:v>
                </c:pt>
                <c:pt idx="586">
                  <c:v>400.49804540299903</c:v>
                </c:pt>
                <c:pt idx="587">
                  <c:v>400.49804540299903</c:v>
                </c:pt>
                <c:pt idx="588">
                  <c:v>400.49804540299903</c:v>
                </c:pt>
                <c:pt idx="589">
                  <c:v>400.49804540299903</c:v>
                </c:pt>
                <c:pt idx="590">
                  <c:v>400.49804540299903</c:v>
                </c:pt>
                <c:pt idx="591">
                  <c:v>400.49804540299903</c:v>
                </c:pt>
                <c:pt idx="592">
                  <c:v>400.49804540299903</c:v>
                </c:pt>
                <c:pt idx="593">
                  <c:v>400.49804540299903</c:v>
                </c:pt>
                <c:pt idx="594">
                  <c:v>400.49804540299903</c:v>
                </c:pt>
                <c:pt idx="595">
                  <c:v>400.49804540299903</c:v>
                </c:pt>
                <c:pt idx="596">
                  <c:v>400.49804540299903</c:v>
                </c:pt>
                <c:pt idx="597">
                  <c:v>400.49804540299903</c:v>
                </c:pt>
                <c:pt idx="598">
                  <c:v>400.49804540299903</c:v>
                </c:pt>
                <c:pt idx="599">
                  <c:v>400.49804540299903</c:v>
                </c:pt>
                <c:pt idx="600">
                  <c:v>400.49804540299903</c:v>
                </c:pt>
                <c:pt idx="601">
                  <c:v>400.49804540299903</c:v>
                </c:pt>
                <c:pt idx="602">
                  <c:v>400.49804540299903</c:v>
                </c:pt>
                <c:pt idx="603">
                  <c:v>400.49804540299903</c:v>
                </c:pt>
                <c:pt idx="604">
                  <c:v>400.49804540299903</c:v>
                </c:pt>
                <c:pt idx="605">
                  <c:v>400.49804540299903</c:v>
                </c:pt>
                <c:pt idx="606">
                  <c:v>400.49804540299903</c:v>
                </c:pt>
                <c:pt idx="607">
                  <c:v>400.49804540299903</c:v>
                </c:pt>
                <c:pt idx="608">
                  <c:v>400.49804540299903</c:v>
                </c:pt>
                <c:pt idx="609">
                  <c:v>400.49804540299903</c:v>
                </c:pt>
                <c:pt idx="610">
                  <c:v>400.49804540299903</c:v>
                </c:pt>
                <c:pt idx="611">
                  <c:v>400.49804540299903</c:v>
                </c:pt>
                <c:pt idx="612">
                  <c:v>400.49804540299903</c:v>
                </c:pt>
                <c:pt idx="613">
                  <c:v>400.49804540299903</c:v>
                </c:pt>
                <c:pt idx="614">
                  <c:v>400.49804540299903</c:v>
                </c:pt>
                <c:pt idx="615">
                  <c:v>400.49804540299903</c:v>
                </c:pt>
                <c:pt idx="616">
                  <c:v>400.49804540299903</c:v>
                </c:pt>
                <c:pt idx="617">
                  <c:v>400.49804540299903</c:v>
                </c:pt>
                <c:pt idx="618">
                  <c:v>400.49804540299903</c:v>
                </c:pt>
                <c:pt idx="619">
                  <c:v>400.49804540299903</c:v>
                </c:pt>
                <c:pt idx="620">
                  <c:v>400.49804540299903</c:v>
                </c:pt>
                <c:pt idx="621">
                  <c:v>400.49804540299903</c:v>
                </c:pt>
                <c:pt idx="622">
                  <c:v>400.49804540299903</c:v>
                </c:pt>
                <c:pt idx="623">
                  <c:v>400.49804540299903</c:v>
                </c:pt>
                <c:pt idx="624">
                  <c:v>400.49804540299903</c:v>
                </c:pt>
                <c:pt idx="625">
                  <c:v>400.49804540299903</c:v>
                </c:pt>
                <c:pt idx="626">
                  <c:v>400.49804540299903</c:v>
                </c:pt>
                <c:pt idx="627">
                  <c:v>400.49804540299903</c:v>
                </c:pt>
                <c:pt idx="628">
                  <c:v>400.49804540299903</c:v>
                </c:pt>
                <c:pt idx="629">
                  <c:v>400.49804540299903</c:v>
                </c:pt>
                <c:pt idx="630">
                  <c:v>400.49804540299903</c:v>
                </c:pt>
                <c:pt idx="631">
                  <c:v>400.49804540299903</c:v>
                </c:pt>
                <c:pt idx="632">
                  <c:v>400.49804540299903</c:v>
                </c:pt>
                <c:pt idx="633">
                  <c:v>400.49804540299903</c:v>
                </c:pt>
                <c:pt idx="634">
                  <c:v>400.49804540299903</c:v>
                </c:pt>
                <c:pt idx="635">
                  <c:v>400.49804540299903</c:v>
                </c:pt>
                <c:pt idx="636">
                  <c:v>400.49804540299903</c:v>
                </c:pt>
                <c:pt idx="637">
                  <c:v>400.49804540299903</c:v>
                </c:pt>
                <c:pt idx="638">
                  <c:v>400.49804540299903</c:v>
                </c:pt>
                <c:pt idx="639">
                  <c:v>400.49804540299903</c:v>
                </c:pt>
                <c:pt idx="640">
                  <c:v>400.49804540299903</c:v>
                </c:pt>
                <c:pt idx="641">
                  <c:v>400.49804540299903</c:v>
                </c:pt>
                <c:pt idx="642">
                  <c:v>400.49804540299903</c:v>
                </c:pt>
                <c:pt idx="643">
                  <c:v>400.49804540299903</c:v>
                </c:pt>
                <c:pt idx="644">
                  <c:v>400.49804540299903</c:v>
                </c:pt>
                <c:pt idx="645">
                  <c:v>400.49804540299903</c:v>
                </c:pt>
                <c:pt idx="646">
                  <c:v>400.49804540299903</c:v>
                </c:pt>
                <c:pt idx="647">
                  <c:v>400.49804540299903</c:v>
                </c:pt>
                <c:pt idx="648">
                  <c:v>400.49804540299903</c:v>
                </c:pt>
                <c:pt idx="649">
                  <c:v>400.49804540299903</c:v>
                </c:pt>
                <c:pt idx="650">
                  <c:v>400.49804540299903</c:v>
                </c:pt>
                <c:pt idx="651">
                  <c:v>400.49804540299903</c:v>
                </c:pt>
                <c:pt idx="652">
                  <c:v>400.49804540299903</c:v>
                </c:pt>
                <c:pt idx="653">
                  <c:v>400.49804540299903</c:v>
                </c:pt>
                <c:pt idx="654">
                  <c:v>400.49804540299903</c:v>
                </c:pt>
                <c:pt idx="655">
                  <c:v>400.49804540299903</c:v>
                </c:pt>
                <c:pt idx="656">
                  <c:v>400.49804540299903</c:v>
                </c:pt>
                <c:pt idx="657">
                  <c:v>400.49804540299903</c:v>
                </c:pt>
                <c:pt idx="658">
                  <c:v>400.49804540299903</c:v>
                </c:pt>
                <c:pt idx="659">
                  <c:v>400.49804540299903</c:v>
                </c:pt>
                <c:pt idx="660">
                  <c:v>400.49804540299903</c:v>
                </c:pt>
                <c:pt idx="661">
                  <c:v>400.49804540299903</c:v>
                </c:pt>
                <c:pt idx="662">
                  <c:v>400.49804540299903</c:v>
                </c:pt>
                <c:pt idx="663">
                  <c:v>400.49804540299903</c:v>
                </c:pt>
                <c:pt idx="664">
                  <c:v>400.49804540299903</c:v>
                </c:pt>
                <c:pt idx="665">
                  <c:v>400.49804540299903</c:v>
                </c:pt>
                <c:pt idx="666">
                  <c:v>400.49804540299903</c:v>
                </c:pt>
                <c:pt idx="667">
                  <c:v>400.49804540299903</c:v>
                </c:pt>
                <c:pt idx="668">
                  <c:v>400.49804540299903</c:v>
                </c:pt>
                <c:pt idx="669">
                  <c:v>400.49804540299903</c:v>
                </c:pt>
                <c:pt idx="670">
                  <c:v>400.49804540299903</c:v>
                </c:pt>
                <c:pt idx="671">
                  <c:v>400.49804540299903</c:v>
                </c:pt>
                <c:pt idx="672">
                  <c:v>400.49804540299903</c:v>
                </c:pt>
                <c:pt idx="673">
                  <c:v>400.49804540299903</c:v>
                </c:pt>
                <c:pt idx="674">
                  <c:v>400.49804540299903</c:v>
                </c:pt>
                <c:pt idx="675">
                  <c:v>400.49804540299903</c:v>
                </c:pt>
                <c:pt idx="676">
                  <c:v>400.49804540299903</c:v>
                </c:pt>
                <c:pt idx="677">
                  <c:v>400.49804540299903</c:v>
                </c:pt>
                <c:pt idx="678">
                  <c:v>400.49804540299903</c:v>
                </c:pt>
                <c:pt idx="679">
                  <c:v>400.49804540299903</c:v>
                </c:pt>
                <c:pt idx="680">
                  <c:v>400.49804540299903</c:v>
                </c:pt>
                <c:pt idx="681">
                  <c:v>400.49804540299903</c:v>
                </c:pt>
                <c:pt idx="682">
                  <c:v>400.49804540299903</c:v>
                </c:pt>
                <c:pt idx="683">
                  <c:v>400.49804540299903</c:v>
                </c:pt>
                <c:pt idx="684">
                  <c:v>400.49804540299903</c:v>
                </c:pt>
                <c:pt idx="685">
                  <c:v>400.49804540299903</c:v>
                </c:pt>
                <c:pt idx="686">
                  <c:v>400.49804540299903</c:v>
                </c:pt>
                <c:pt idx="687">
                  <c:v>400.49804540299903</c:v>
                </c:pt>
                <c:pt idx="688">
                  <c:v>400.49804540299903</c:v>
                </c:pt>
                <c:pt idx="689">
                  <c:v>400.49804540299903</c:v>
                </c:pt>
                <c:pt idx="690">
                  <c:v>400.49804540299903</c:v>
                </c:pt>
                <c:pt idx="691">
                  <c:v>400.49804540299903</c:v>
                </c:pt>
                <c:pt idx="692">
                  <c:v>400.49804540299903</c:v>
                </c:pt>
                <c:pt idx="693">
                  <c:v>400.49804540299903</c:v>
                </c:pt>
                <c:pt idx="694">
                  <c:v>400.49804540299903</c:v>
                </c:pt>
                <c:pt idx="695">
                  <c:v>400.49804540299903</c:v>
                </c:pt>
                <c:pt idx="696">
                  <c:v>400.49804540299903</c:v>
                </c:pt>
                <c:pt idx="697">
                  <c:v>400.49804540299903</c:v>
                </c:pt>
                <c:pt idx="698">
                  <c:v>400.49804540299903</c:v>
                </c:pt>
                <c:pt idx="699">
                  <c:v>400.49804540299903</c:v>
                </c:pt>
                <c:pt idx="700">
                  <c:v>400.49804540299903</c:v>
                </c:pt>
                <c:pt idx="701">
                  <c:v>400.49804540299903</c:v>
                </c:pt>
                <c:pt idx="702">
                  <c:v>400.49804540299903</c:v>
                </c:pt>
                <c:pt idx="703">
                  <c:v>400.49804540299903</c:v>
                </c:pt>
                <c:pt idx="704">
                  <c:v>400.49804540299903</c:v>
                </c:pt>
                <c:pt idx="705">
                  <c:v>400.49804540299903</c:v>
                </c:pt>
                <c:pt idx="706">
                  <c:v>400.49804540299903</c:v>
                </c:pt>
                <c:pt idx="707">
                  <c:v>400.49804540299903</c:v>
                </c:pt>
                <c:pt idx="708">
                  <c:v>400.49804540299903</c:v>
                </c:pt>
                <c:pt idx="709">
                  <c:v>400.49804540299903</c:v>
                </c:pt>
                <c:pt idx="710">
                  <c:v>400.49804540299903</c:v>
                </c:pt>
                <c:pt idx="711">
                  <c:v>400.49804540299903</c:v>
                </c:pt>
                <c:pt idx="712">
                  <c:v>400.49804540299903</c:v>
                </c:pt>
                <c:pt idx="713">
                  <c:v>400.49804540299903</c:v>
                </c:pt>
                <c:pt idx="714">
                  <c:v>400.49804540299903</c:v>
                </c:pt>
                <c:pt idx="715">
                  <c:v>400.49804540299903</c:v>
                </c:pt>
                <c:pt idx="716">
                  <c:v>400.49804540299903</c:v>
                </c:pt>
                <c:pt idx="717">
                  <c:v>400.49804540299903</c:v>
                </c:pt>
                <c:pt idx="718">
                  <c:v>400.49804540299903</c:v>
                </c:pt>
                <c:pt idx="719">
                  <c:v>400.49804540299903</c:v>
                </c:pt>
                <c:pt idx="720">
                  <c:v>400.49804540299903</c:v>
                </c:pt>
                <c:pt idx="721">
                  <c:v>400.49804540299903</c:v>
                </c:pt>
                <c:pt idx="722">
                  <c:v>400.49804540299903</c:v>
                </c:pt>
                <c:pt idx="723">
                  <c:v>400.49804540299903</c:v>
                </c:pt>
                <c:pt idx="724">
                  <c:v>400.49804540299903</c:v>
                </c:pt>
                <c:pt idx="725">
                  <c:v>400.49804540299903</c:v>
                </c:pt>
                <c:pt idx="726">
                  <c:v>400.49804540299903</c:v>
                </c:pt>
                <c:pt idx="727">
                  <c:v>400.49804540299903</c:v>
                </c:pt>
                <c:pt idx="728">
                  <c:v>400.49804540299903</c:v>
                </c:pt>
                <c:pt idx="729">
                  <c:v>400.49804540299903</c:v>
                </c:pt>
                <c:pt idx="730">
                  <c:v>400.49804540299903</c:v>
                </c:pt>
                <c:pt idx="731">
                  <c:v>400.49804540299903</c:v>
                </c:pt>
                <c:pt idx="732">
                  <c:v>400.49804540299903</c:v>
                </c:pt>
                <c:pt idx="733">
                  <c:v>400.49804540299903</c:v>
                </c:pt>
                <c:pt idx="734">
                  <c:v>400.49804540299903</c:v>
                </c:pt>
                <c:pt idx="735">
                  <c:v>400.49804540299903</c:v>
                </c:pt>
                <c:pt idx="736">
                  <c:v>400.49804540299903</c:v>
                </c:pt>
                <c:pt idx="737">
                  <c:v>400.49804540299903</c:v>
                </c:pt>
                <c:pt idx="738">
                  <c:v>400.49804540299903</c:v>
                </c:pt>
                <c:pt idx="739">
                  <c:v>400.49804540299903</c:v>
                </c:pt>
                <c:pt idx="740">
                  <c:v>400.49804540299903</c:v>
                </c:pt>
                <c:pt idx="741">
                  <c:v>400.49804540299903</c:v>
                </c:pt>
                <c:pt idx="742">
                  <c:v>400.49804540299903</c:v>
                </c:pt>
                <c:pt idx="743">
                  <c:v>400.49804540299903</c:v>
                </c:pt>
                <c:pt idx="744">
                  <c:v>400.49804540299903</c:v>
                </c:pt>
                <c:pt idx="745">
                  <c:v>400.49804540299903</c:v>
                </c:pt>
                <c:pt idx="746">
                  <c:v>400.49804540299903</c:v>
                </c:pt>
                <c:pt idx="747">
                  <c:v>400.49804540299903</c:v>
                </c:pt>
                <c:pt idx="748">
                  <c:v>400.49804540299903</c:v>
                </c:pt>
                <c:pt idx="749">
                  <c:v>400.49804540299903</c:v>
                </c:pt>
                <c:pt idx="750">
                  <c:v>400.49804540299903</c:v>
                </c:pt>
                <c:pt idx="751">
                  <c:v>400.49804540299903</c:v>
                </c:pt>
                <c:pt idx="752">
                  <c:v>400.49804540299903</c:v>
                </c:pt>
                <c:pt idx="753">
                  <c:v>400.49804540299903</c:v>
                </c:pt>
                <c:pt idx="754">
                  <c:v>400.49804540299903</c:v>
                </c:pt>
                <c:pt idx="755">
                  <c:v>400.49804540299903</c:v>
                </c:pt>
                <c:pt idx="756">
                  <c:v>400.49804540299903</c:v>
                </c:pt>
                <c:pt idx="757">
                  <c:v>400.49804540299903</c:v>
                </c:pt>
                <c:pt idx="758">
                  <c:v>400.49804540299903</c:v>
                </c:pt>
                <c:pt idx="759">
                  <c:v>400.49804540299903</c:v>
                </c:pt>
                <c:pt idx="760">
                  <c:v>400.49804540299903</c:v>
                </c:pt>
                <c:pt idx="761">
                  <c:v>400.49804540299903</c:v>
                </c:pt>
                <c:pt idx="762">
                  <c:v>400.49804540299903</c:v>
                </c:pt>
                <c:pt idx="763">
                  <c:v>400.49804540299903</c:v>
                </c:pt>
                <c:pt idx="764">
                  <c:v>400.49804540299903</c:v>
                </c:pt>
                <c:pt idx="765">
                  <c:v>400.49804540299903</c:v>
                </c:pt>
                <c:pt idx="766">
                  <c:v>400.49804540299903</c:v>
                </c:pt>
                <c:pt idx="767">
                  <c:v>400.49804540299903</c:v>
                </c:pt>
                <c:pt idx="768">
                  <c:v>400.49804540299903</c:v>
                </c:pt>
                <c:pt idx="769">
                  <c:v>400.49804540299903</c:v>
                </c:pt>
                <c:pt idx="770">
                  <c:v>400.49804540299903</c:v>
                </c:pt>
                <c:pt idx="771">
                  <c:v>400.49804540299903</c:v>
                </c:pt>
                <c:pt idx="772">
                  <c:v>400.49804540299903</c:v>
                </c:pt>
                <c:pt idx="773">
                  <c:v>400.49804540299903</c:v>
                </c:pt>
                <c:pt idx="774">
                  <c:v>400.49804540299903</c:v>
                </c:pt>
                <c:pt idx="775">
                  <c:v>400.49804540299903</c:v>
                </c:pt>
                <c:pt idx="776">
                  <c:v>400.49804540299903</c:v>
                </c:pt>
                <c:pt idx="777">
                  <c:v>400.49804540299903</c:v>
                </c:pt>
                <c:pt idx="778">
                  <c:v>400.49804540299903</c:v>
                </c:pt>
                <c:pt idx="779">
                  <c:v>400.49804540299903</c:v>
                </c:pt>
                <c:pt idx="780">
                  <c:v>400.49804540299903</c:v>
                </c:pt>
                <c:pt idx="781">
                  <c:v>400.49804540299903</c:v>
                </c:pt>
                <c:pt idx="782">
                  <c:v>400.49804540299903</c:v>
                </c:pt>
                <c:pt idx="783">
                  <c:v>400.49804540299903</c:v>
                </c:pt>
                <c:pt idx="784">
                  <c:v>400.49804540299903</c:v>
                </c:pt>
                <c:pt idx="785">
                  <c:v>400.49804540299903</c:v>
                </c:pt>
                <c:pt idx="786">
                  <c:v>400.49804540299903</c:v>
                </c:pt>
                <c:pt idx="787">
                  <c:v>400.49804540299903</c:v>
                </c:pt>
                <c:pt idx="788">
                  <c:v>400.49804540299903</c:v>
                </c:pt>
                <c:pt idx="789">
                  <c:v>400.49804540299903</c:v>
                </c:pt>
                <c:pt idx="790">
                  <c:v>400.49804540299903</c:v>
                </c:pt>
                <c:pt idx="791">
                  <c:v>400.49804540299903</c:v>
                </c:pt>
                <c:pt idx="792">
                  <c:v>400.49804540299903</c:v>
                </c:pt>
                <c:pt idx="793">
                  <c:v>400.49804540299903</c:v>
                </c:pt>
                <c:pt idx="794">
                  <c:v>400.49804540299903</c:v>
                </c:pt>
                <c:pt idx="795">
                  <c:v>400.49804540299903</c:v>
                </c:pt>
                <c:pt idx="796">
                  <c:v>400.49804540299903</c:v>
                </c:pt>
                <c:pt idx="797">
                  <c:v>400.49804540299903</c:v>
                </c:pt>
                <c:pt idx="798">
                  <c:v>400.49804540299903</c:v>
                </c:pt>
                <c:pt idx="799">
                  <c:v>400.49804540299903</c:v>
                </c:pt>
                <c:pt idx="800">
                  <c:v>400.49804540299903</c:v>
                </c:pt>
                <c:pt idx="801">
                  <c:v>400.49804540299903</c:v>
                </c:pt>
                <c:pt idx="802">
                  <c:v>400.49804540299903</c:v>
                </c:pt>
                <c:pt idx="803">
                  <c:v>400.49804540299903</c:v>
                </c:pt>
                <c:pt idx="804">
                  <c:v>400.49804540299903</c:v>
                </c:pt>
                <c:pt idx="805">
                  <c:v>400.49804540299903</c:v>
                </c:pt>
                <c:pt idx="806">
                  <c:v>400.49804540299903</c:v>
                </c:pt>
                <c:pt idx="807">
                  <c:v>400.49804540299903</c:v>
                </c:pt>
                <c:pt idx="808">
                  <c:v>400.49804540299903</c:v>
                </c:pt>
                <c:pt idx="809">
                  <c:v>400.49804540299903</c:v>
                </c:pt>
                <c:pt idx="810">
                  <c:v>400.49804540299903</c:v>
                </c:pt>
                <c:pt idx="811">
                  <c:v>400.49804540299903</c:v>
                </c:pt>
                <c:pt idx="812">
                  <c:v>400.49804540299903</c:v>
                </c:pt>
                <c:pt idx="813">
                  <c:v>400.49804540299903</c:v>
                </c:pt>
                <c:pt idx="814">
                  <c:v>400.49804540299903</c:v>
                </c:pt>
                <c:pt idx="815">
                  <c:v>400.49804540299903</c:v>
                </c:pt>
                <c:pt idx="816">
                  <c:v>400.49804540299903</c:v>
                </c:pt>
                <c:pt idx="817">
                  <c:v>400.49804540299903</c:v>
                </c:pt>
                <c:pt idx="818">
                  <c:v>400.49804540299903</c:v>
                </c:pt>
                <c:pt idx="819">
                  <c:v>400.49804540299903</c:v>
                </c:pt>
                <c:pt idx="820">
                  <c:v>400.49804540299903</c:v>
                </c:pt>
                <c:pt idx="821">
                  <c:v>400.49804540299903</c:v>
                </c:pt>
                <c:pt idx="822">
                  <c:v>400.49804540299903</c:v>
                </c:pt>
                <c:pt idx="823">
                  <c:v>400.49804540299903</c:v>
                </c:pt>
                <c:pt idx="824">
                  <c:v>400.49804540299903</c:v>
                </c:pt>
                <c:pt idx="825">
                  <c:v>400.49804540299903</c:v>
                </c:pt>
                <c:pt idx="826">
                  <c:v>400.49804540299903</c:v>
                </c:pt>
                <c:pt idx="827">
                  <c:v>400.49804540299903</c:v>
                </c:pt>
                <c:pt idx="828">
                  <c:v>400.49804540299903</c:v>
                </c:pt>
                <c:pt idx="829">
                  <c:v>400.49804540299903</c:v>
                </c:pt>
                <c:pt idx="830">
                  <c:v>400.49804540299903</c:v>
                </c:pt>
                <c:pt idx="831">
                  <c:v>400.49804540299903</c:v>
                </c:pt>
                <c:pt idx="832">
                  <c:v>400.49804540299903</c:v>
                </c:pt>
                <c:pt idx="833">
                  <c:v>400.49804540299903</c:v>
                </c:pt>
                <c:pt idx="834">
                  <c:v>400.49804540299903</c:v>
                </c:pt>
                <c:pt idx="835">
                  <c:v>400.49804540299903</c:v>
                </c:pt>
                <c:pt idx="836">
                  <c:v>400.49804540299903</c:v>
                </c:pt>
                <c:pt idx="837">
                  <c:v>400.49804540299903</c:v>
                </c:pt>
                <c:pt idx="838">
                  <c:v>400.49804540299903</c:v>
                </c:pt>
                <c:pt idx="839">
                  <c:v>400.49804540299903</c:v>
                </c:pt>
                <c:pt idx="840">
                  <c:v>400.49804540299903</c:v>
                </c:pt>
                <c:pt idx="841">
                  <c:v>400.49804540299903</c:v>
                </c:pt>
                <c:pt idx="842">
                  <c:v>400.49804540299903</c:v>
                </c:pt>
                <c:pt idx="843">
                  <c:v>400.49804540299903</c:v>
                </c:pt>
                <c:pt idx="844">
                  <c:v>400.49804540299903</c:v>
                </c:pt>
                <c:pt idx="845">
                  <c:v>400.49804540299903</c:v>
                </c:pt>
                <c:pt idx="846">
                  <c:v>400.49804540299903</c:v>
                </c:pt>
                <c:pt idx="847">
                  <c:v>400.49804540299903</c:v>
                </c:pt>
                <c:pt idx="848">
                  <c:v>400.49804540299903</c:v>
                </c:pt>
                <c:pt idx="849">
                  <c:v>400.49804540299903</c:v>
                </c:pt>
                <c:pt idx="850">
                  <c:v>400.49804540299903</c:v>
                </c:pt>
                <c:pt idx="851">
                  <c:v>400.49804540299903</c:v>
                </c:pt>
                <c:pt idx="852">
                  <c:v>400.49804540299903</c:v>
                </c:pt>
                <c:pt idx="853">
                  <c:v>400.49804540299903</c:v>
                </c:pt>
                <c:pt idx="854">
                  <c:v>400.49804540299903</c:v>
                </c:pt>
                <c:pt idx="855">
                  <c:v>400.49804540299903</c:v>
                </c:pt>
                <c:pt idx="856">
                  <c:v>400.49804540299903</c:v>
                </c:pt>
                <c:pt idx="857">
                  <c:v>400.49804540299903</c:v>
                </c:pt>
                <c:pt idx="858">
                  <c:v>400.49804540299903</c:v>
                </c:pt>
                <c:pt idx="859">
                  <c:v>400.49804540299903</c:v>
                </c:pt>
                <c:pt idx="860">
                  <c:v>400.49804540299903</c:v>
                </c:pt>
                <c:pt idx="861">
                  <c:v>400.49804540299903</c:v>
                </c:pt>
                <c:pt idx="862">
                  <c:v>400.49804540299903</c:v>
                </c:pt>
                <c:pt idx="863">
                  <c:v>400.49804540299903</c:v>
                </c:pt>
                <c:pt idx="864">
                  <c:v>400.49804540299903</c:v>
                </c:pt>
                <c:pt idx="865">
                  <c:v>400.49804540299903</c:v>
                </c:pt>
                <c:pt idx="866">
                  <c:v>400.49804540299903</c:v>
                </c:pt>
                <c:pt idx="867">
                  <c:v>400.49804540299903</c:v>
                </c:pt>
                <c:pt idx="868">
                  <c:v>400.49804540299903</c:v>
                </c:pt>
                <c:pt idx="869">
                  <c:v>400.49804540299903</c:v>
                </c:pt>
                <c:pt idx="870">
                  <c:v>400.49804540299903</c:v>
                </c:pt>
                <c:pt idx="871">
                  <c:v>400.49804540299903</c:v>
                </c:pt>
                <c:pt idx="872">
                  <c:v>400.49804540299903</c:v>
                </c:pt>
                <c:pt idx="873">
                  <c:v>400.49804540299903</c:v>
                </c:pt>
                <c:pt idx="874">
                  <c:v>400.49804540299903</c:v>
                </c:pt>
                <c:pt idx="875">
                  <c:v>400.49804540299903</c:v>
                </c:pt>
                <c:pt idx="876">
                  <c:v>400.49804540299903</c:v>
                </c:pt>
                <c:pt idx="877">
                  <c:v>400.49804540299903</c:v>
                </c:pt>
                <c:pt idx="878">
                  <c:v>400.49804540299903</c:v>
                </c:pt>
                <c:pt idx="879">
                  <c:v>400.49804540299903</c:v>
                </c:pt>
                <c:pt idx="880">
                  <c:v>400.49804540299903</c:v>
                </c:pt>
                <c:pt idx="881">
                  <c:v>400.49804540299903</c:v>
                </c:pt>
                <c:pt idx="882">
                  <c:v>400.49804540299903</c:v>
                </c:pt>
                <c:pt idx="883">
                  <c:v>400.49804540299903</c:v>
                </c:pt>
                <c:pt idx="884">
                  <c:v>400.49804540299903</c:v>
                </c:pt>
                <c:pt idx="885">
                  <c:v>400.49804540299903</c:v>
                </c:pt>
                <c:pt idx="886">
                  <c:v>400.49804540299903</c:v>
                </c:pt>
                <c:pt idx="887">
                  <c:v>400.49804540299903</c:v>
                </c:pt>
                <c:pt idx="888">
                  <c:v>400.49804540299903</c:v>
                </c:pt>
                <c:pt idx="889">
                  <c:v>400.49804540299903</c:v>
                </c:pt>
                <c:pt idx="890">
                  <c:v>400.49804540299903</c:v>
                </c:pt>
                <c:pt idx="891">
                  <c:v>400.49804540299903</c:v>
                </c:pt>
                <c:pt idx="892">
                  <c:v>400.49804540299903</c:v>
                </c:pt>
                <c:pt idx="893">
                  <c:v>400.49804540299903</c:v>
                </c:pt>
                <c:pt idx="894">
                  <c:v>400.49804540299903</c:v>
                </c:pt>
                <c:pt idx="895">
                  <c:v>400.49804540299903</c:v>
                </c:pt>
                <c:pt idx="896">
                  <c:v>400.49804540299903</c:v>
                </c:pt>
                <c:pt idx="897">
                  <c:v>400.49804540299903</c:v>
                </c:pt>
                <c:pt idx="898">
                  <c:v>400.49804540299903</c:v>
                </c:pt>
                <c:pt idx="899">
                  <c:v>400.49804540299903</c:v>
                </c:pt>
                <c:pt idx="900">
                  <c:v>400.49804540299903</c:v>
                </c:pt>
                <c:pt idx="901">
                  <c:v>400.49804540299903</c:v>
                </c:pt>
                <c:pt idx="902">
                  <c:v>400.49804540299903</c:v>
                </c:pt>
                <c:pt idx="903">
                  <c:v>400.49804540299903</c:v>
                </c:pt>
                <c:pt idx="904">
                  <c:v>400.49804540299903</c:v>
                </c:pt>
                <c:pt idx="905">
                  <c:v>400.49804540299903</c:v>
                </c:pt>
                <c:pt idx="906">
                  <c:v>400.49804540299903</c:v>
                </c:pt>
                <c:pt idx="907">
                  <c:v>400.49804540299903</c:v>
                </c:pt>
                <c:pt idx="908">
                  <c:v>400.49804540299903</c:v>
                </c:pt>
                <c:pt idx="909">
                  <c:v>400.49804540299903</c:v>
                </c:pt>
                <c:pt idx="910">
                  <c:v>400.49804540299903</c:v>
                </c:pt>
                <c:pt idx="911">
                  <c:v>400.49804540299903</c:v>
                </c:pt>
                <c:pt idx="912">
                  <c:v>400.49804540299903</c:v>
                </c:pt>
                <c:pt idx="913">
                  <c:v>400.49804540299903</c:v>
                </c:pt>
                <c:pt idx="914">
                  <c:v>400.49804540299903</c:v>
                </c:pt>
                <c:pt idx="915">
                  <c:v>400.49804540299903</c:v>
                </c:pt>
                <c:pt idx="916">
                  <c:v>400.49804540299903</c:v>
                </c:pt>
                <c:pt idx="917">
                  <c:v>400.49804540299903</c:v>
                </c:pt>
                <c:pt idx="918">
                  <c:v>400.49804540299903</c:v>
                </c:pt>
                <c:pt idx="919">
                  <c:v>400.49804540299903</c:v>
                </c:pt>
                <c:pt idx="920">
                  <c:v>400.49804540299903</c:v>
                </c:pt>
                <c:pt idx="921">
                  <c:v>400.49804540299903</c:v>
                </c:pt>
                <c:pt idx="922">
                  <c:v>400.49804540299903</c:v>
                </c:pt>
                <c:pt idx="923">
                  <c:v>400.49804540299903</c:v>
                </c:pt>
                <c:pt idx="924">
                  <c:v>400.49804540299903</c:v>
                </c:pt>
                <c:pt idx="925">
                  <c:v>400.49804540299903</c:v>
                </c:pt>
                <c:pt idx="926">
                  <c:v>400.49804540299903</c:v>
                </c:pt>
                <c:pt idx="927">
                  <c:v>400.49804540299903</c:v>
                </c:pt>
                <c:pt idx="928">
                  <c:v>400.49804540299903</c:v>
                </c:pt>
                <c:pt idx="929">
                  <c:v>400.49804540299903</c:v>
                </c:pt>
                <c:pt idx="930">
                  <c:v>400.49804540299903</c:v>
                </c:pt>
                <c:pt idx="931">
                  <c:v>400.49804540299903</c:v>
                </c:pt>
                <c:pt idx="932">
                  <c:v>400.49804540299903</c:v>
                </c:pt>
                <c:pt idx="933">
                  <c:v>400.49804540299903</c:v>
                </c:pt>
                <c:pt idx="934">
                  <c:v>400.49804540299903</c:v>
                </c:pt>
                <c:pt idx="935">
                  <c:v>400.49804540299903</c:v>
                </c:pt>
                <c:pt idx="936">
                  <c:v>400.49804540299903</c:v>
                </c:pt>
                <c:pt idx="937">
                  <c:v>400.49804540299903</c:v>
                </c:pt>
                <c:pt idx="938">
                  <c:v>400.49804540299903</c:v>
                </c:pt>
                <c:pt idx="939">
                  <c:v>400.49804540299903</c:v>
                </c:pt>
                <c:pt idx="940">
                  <c:v>400.49804540299903</c:v>
                </c:pt>
                <c:pt idx="941">
                  <c:v>400.49804540299903</c:v>
                </c:pt>
                <c:pt idx="942">
                  <c:v>400.49804540299903</c:v>
                </c:pt>
                <c:pt idx="943">
                  <c:v>400.49804540299903</c:v>
                </c:pt>
                <c:pt idx="944">
                  <c:v>400.49804540299903</c:v>
                </c:pt>
                <c:pt idx="945">
                  <c:v>400.49804540299903</c:v>
                </c:pt>
                <c:pt idx="946">
                  <c:v>400.49804540299903</c:v>
                </c:pt>
                <c:pt idx="947">
                  <c:v>400.49804540299903</c:v>
                </c:pt>
                <c:pt idx="948">
                  <c:v>400.49804540299903</c:v>
                </c:pt>
                <c:pt idx="949">
                  <c:v>400.49804540299903</c:v>
                </c:pt>
                <c:pt idx="950">
                  <c:v>400.49804540299903</c:v>
                </c:pt>
                <c:pt idx="951">
                  <c:v>400.49804540299903</c:v>
                </c:pt>
                <c:pt idx="952">
                  <c:v>400.49804540299903</c:v>
                </c:pt>
                <c:pt idx="953">
                  <c:v>400.49804540299903</c:v>
                </c:pt>
                <c:pt idx="954">
                  <c:v>400.49804540299903</c:v>
                </c:pt>
                <c:pt idx="955">
                  <c:v>400.49804540299903</c:v>
                </c:pt>
                <c:pt idx="956">
                  <c:v>400.49804540299903</c:v>
                </c:pt>
                <c:pt idx="957">
                  <c:v>400.49804540299903</c:v>
                </c:pt>
                <c:pt idx="958">
                  <c:v>400.49804540299903</c:v>
                </c:pt>
                <c:pt idx="959">
                  <c:v>400.49804540299903</c:v>
                </c:pt>
                <c:pt idx="960">
                  <c:v>400.49804540299903</c:v>
                </c:pt>
                <c:pt idx="961">
                  <c:v>400.49804540299903</c:v>
                </c:pt>
                <c:pt idx="962">
                  <c:v>400.49804540299903</c:v>
                </c:pt>
                <c:pt idx="963">
                  <c:v>400.49804540299903</c:v>
                </c:pt>
                <c:pt idx="964">
                  <c:v>400.49804540299903</c:v>
                </c:pt>
                <c:pt idx="965">
                  <c:v>400.49804540299903</c:v>
                </c:pt>
                <c:pt idx="966">
                  <c:v>400.49804540299903</c:v>
                </c:pt>
                <c:pt idx="967">
                  <c:v>400.49804540299903</c:v>
                </c:pt>
                <c:pt idx="968">
                  <c:v>400.49804540299903</c:v>
                </c:pt>
                <c:pt idx="969">
                  <c:v>400.49804540299903</c:v>
                </c:pt>
                <c:pt idx="970">
                  <c:v>400.49804540299903</c:v>
                </c:pt>
                <c:pt idx="971">
                  <c:v>400.49804540299903</c:v>
                </c:pt>
                <c:pt idx="972">
                  <c:v>400.49804540299903</c:v>
                </c:pt>
                <c:pt idx="973">
                  <c:v>400.49804540299903</c:v>
                </c:pt>
                <c:pt idx="974">
                  <c:v>400.49804540299903</c:v>
                </c:pt>
                <c:pt idx="975">
                  <c:v>400.49804540299903</c:v>
                </c:pt>
                <c:pt idx="976">
                  <c:v>400.49804540299903</c:v>
                </c:pt>
                <c:pt idx="977">
                  <c:v>400.49804540299903</c:v>
                </c:pt>
                <c:pt idx="978">
                  <c:v>400.49804540299903</c:v>
                </c:pt>
                <c:pt idx="979">
                  <c:v>400.49804540299903</c:v>
                </c:pt>
                <c:pt idx="980">
                  <c:v>400.49804540299903</c:v>
                </c:pt>
                <c:pt idx="981">
                  <c:v>400.49804540299903</c:v>
                </c:pt>
                <c:pt idx="982">
                  <c:v>400.49804540299903</c:v>
                </c:pt>
                <c:pt idx="983">
                  <c:v>400.49804540299903</c:v>
                </c:pt>
                <c:pt idx="984">
                  <c:v>400.49804540299903</c:v>
                </c:pt>
                <c:pt idx="985">
                  <c:v>400.49804540299903</c:v>
                </c:pt>
                <c:pt idx="986">
                  <c:v>400.49804540299903</c:v>
                </c:pt>
                <c:pt idx="987">
                  <c:v>400.49804540299903</c:v>
                </c:pt>
                <c:pt idx="988">
                  <c:v>400.49804540299903</c:v>
                </c:pt>
                <c:pt idx="989">
                  <c:v>400.49804540299903</c:v>
                </c:pt>
                <c:pt idx="990">
                  <c:v>400.49804540299903</c:v>
                </c:pt>
                <c:pt idx="991">
                  <c:v>400.49804540299903</c:v>
                </c:pt>
                <c:pt idx="992">
                  <c:v>400.49804540299903</c:v>
                </c:pt>
                <c:pt idx="993">
                  <c:v>400.49804540299903</c:v>
                </c:pt>
                <c:pt idx="994">
                  <c:v>400.49804540299903</c:v>
                </c:pt>
                <c:pt idx="995">
                  <c:v>400.49804540299903</c:v>
                </c:pt>
                <c:pt idx="996">
                  <c:v>400.49804540299903</c:v>
                </c:pt>
                <c:pt idx="997">
                  <c:v>400.49804540299903</c:v>
                </c:pt>
                <c:pt idx="998">
                  <c:v>400.49804540299903</c:v>
                </c:pt>
                <c:pt idx="999">
                  <c:v>400.49804540299903</c:v>
                </c:pt>
              </c:numCache>
            </c:numRef>
          </c:val>
          <c:smooth val="0"/>
          <c:extLst>
            <c:ext xmlns:c16="http://schemas.microsoft.com/office/drawing/2014/chart" uri="{C3380CC4-5D6E-409C-BE32-E72D297353CC}">
              <c16:uniqueId val="{00000009-B207-435B-B178-48E9A62BD152}"/>
            </c:ext>
          </c:extLst>
        </c:ser>
        <c:dLbls>
          <c:showLegendKey val="0"/>
          <c:showVal val="0"/>
          <c:showCatName val="0"/>
          <c:showSerName val="0"/>
          <c:showPercent val="0"/>
          <c:showBubbleSize val="0"/>
        </c:dLbls>
        <c:smooth val="0"/>
        <c:axId val="118255984"/>
        <c:axId val="736576832"/>
      </c:lineChart>
      <c:catAx>
        <c:axId val="118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576832"/>
        <c:crosses val="autoZero"/>
        <c:auto val="1"/>
        <c:lblAlgn val="ctr"/>
        <c:lblOffset val="100"/>
        <c:tickLblSkip val="100"/>
        <c:tickMarkSkip val="1"/>
        <c:noMultiLvlLbl val="0"/>
      </c:catAx>
      <c:valAx>
        <c:axId val="7365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'd20'!$B$1</c:f>
              <c:strCache>
                <c:ptCount val="1"/>
                <c:pt idx="0">
                  <c:v>1</c:v>
                </c:pt>
              </c:strCache>
            </c:strRef>
          </c:tx>
          <c:spPr>
            <a:ln w="28575" cap="rnd">
              <a:solidFill>
                <a:schemeClr val="accent1"/>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'd20'!$B$2:$B$1001</c:f>
              <c:numCache>
                <c:formatCode>General</c:formatCode>
                <c:ptCount val="1000"/>
                <c:pt idx="0">
                  <c:v>300.58946462500001</c:v>
                </c:pt>
                <c:pt idx="1">
                  <c:v>300.58946462500001</c:v>
                </c:pt>
                <c:pt idx="2">
                  <c:v>300.58946462500001</c:v>
                </c:pt>
                <c:pt idx="3">
                  <c:v>300.58946462500001</c:v>
                </c:pt>
                <c:pt idx="4">
                  <c:v>300.58946462500001</c:v>
                </c:pt>
                <c:pt idx="5">
                  <c:v>300.58946462500001</c:v>
                </c:pt>
                <c:pt idx="6">
                  <c:v>300.58946462500001</c:v>
                </c:pt>
                <c:pt idx="7">
                  <c:v>300.58946462500001</c:v>
                </c:pt>
                <c:pt idx="8">
                  <c:v>300.58946462500001</c:v>
                </c:pt>
                <c:pt idx="9">
                  <c:v>300.58946462500001</c:v>
                </c:pt>
                <c:pt idx="10">
                  <c:v>300.58946462500001</c:v>
                </c:pt>
                <c:pt idx="11">
                  <c:v>300.58946462500001</c:v>
                </c:pt>
                <c:pt idx="12">
                  <c:v>300.58946462500001</c:v>
                </c:pt>
                <c:pt idx="13">
                  <c:v>300.58946462500001</c:v>
                </c:pt>
                <c:pt idx="14">
                  <c:v>300.58946462500001</c:v>
                </c:pt>
                <c:pt idx="15">
                  <c:v>300.58946462500001</c:v>
                </c:pt>
                <c:pt idx="16">
                  <c:v>300.58946462500001</c:v>
                </c:pt>
                <c:pt idx="17">
                  <c:v>300.58946462500001</c:v>
                </c:pt>
                <c:pt idx="18">
                  <c:v>300.58946462500001</c:v>
                </c:pt>
                <c:pt idx="19">
                  <c:v>300.58946462500001</c:v>
                </c:pt>
                <c:pt idx="20">
                  <c:v>300.58946462500001</c:v>
                </c:pt>
                <c:pt idx="21">
                  <c:v>300.58946462500001</c:v>
                </c:pt>
                <c:pt idx="22">
                  <c:v>300.58946462500001</c:v>
                </c:pt>
                <c:pt idx="23">
                  <c:v>300.58946462500001</c:v>
                </c:pt>
                <c:pt idx="24">
                  <c:v>300.58946462500001</c:v>
                </c:pt>
                <c:pt idx="25">
                  <c:v>300.58946462500001</c:v>
                </c:pt>
                <c:pt idx="26">
                  <c:v>300.58946462500001</c:v>
                </c:pt>
                <c:pt idx="27">
                  <c:v>300.58946462500001</c:v>
                </c:pt>
                <c:pt idx="28">
                  <c:v>300.58946462500001</c:v>
                </c:pt>
                <c:pt idx="29">
                  <c:v>300.58946462500001</c:v>
                </c:pt>
                <c:pt idx="30">
                  <c:v>300.58946462500001</c:v>
                </c:pt>
                <c:pt idx="31">
                  <c:v>300.58946462500001</c:v>
                </c:pt>
                <c:pt idx="32">
                  <c:v>300.58946462500001</c:v>
                </c:pt>
                <c:pt idx="33">
                  <c:v>300.58946462500001</c:v>
                </c:pt>
                <c:pt idx="34">
                  <c:v>300.58946462500001</c:v>
                </c:pt>
                <c:pt idx="35">
                  <c:v>300.58946462500001</c:v>
                </c:pt>
                <c:pt idx="36">
                  <c:v>300.58946462500001</c:v>
                </c:pt>
                <c:pt idx="37">
                  <c:v>300.58946462500001</c:v>
                </c:pt>
                <c:pt idx="38">
                  <c:v>300.58946462500001</c:v>
                </c:pt>
                <c:pt idx="39">
                  <c:v>300.58946462500001</c:v>
                </c:pt>
                <c:pt idx="40">
                  <c:v>300.58946462500001</c:v>
                </c:pt>
                <c:pt idx="41">
                  <c:v>300.58946462500001</c:v>
                </c:pt>
                <c:pt idx="42">
                  <c:v>300.58946462500001</c:v>
                </c:pt>
                <c:pt idx="43">
                  <c:v>300.58946462500001</c:v>
                </c:pt>
                <c:pt idx="44">
                  <c:v>300.58946462500001</c:v>
                </c:pt>
                <c:pt idx="45">
                  <c:v>300.58946462500001</c:v>
                </c:pt>
                <c:pt idx="46">
                  <c:v>300.58946462500001</c:v>
                </c:pt>
                <c:pt idx="47">
                  <c:v>300.58946462500001</c:v>
                </c:pt>
                <c:pt idx="48">
                  <c:v>300.58946462500001</c:v>
                </c:pt>
                <c:pt idx="49">
                  <c:v>300.58946462500001</c:v>
                </c:pt>
                <c:pt idx="50">
                  <c:v>300.58946462500001</c:v>
                </c:pt>
                <c:pt idx="51">
                  <c:v>300.58946462500001</c:v>
                </c:pt>
                <c:pt idx="52">
                  <c:v>300.58946462500001</c:v>
                </c:pt>
                <c:pt idx="53">
                  <c:v>300.58946462500001</c:v>
                </c:pt>
                <c:pt idx="54">
                  <c:v>300.58946462500001</c:v>
                </c:pt>
                <c:pt idx="55">
                  <c:v>300.58946462500001</c:v>
                </c:pt>
                <c:pt idx="56">
                  <c:v>300.58946462500001</c:v>
                </c:pt>
                <c:pt idx="57">
                  <c:v>300.58946462500001</c:v>
                </c:pt>
                <c:pt idx="58">
                  <c:v>300.58946462500001</c:v>
                </c:pt>
                <c:pt idx="59">
                  <c:v>300.58946462500001</c:v>
                </c:pt>
                <c:pt idx="60">
                  <c:v>300.58946462500001</c:v>
                </c:pt>
                <c:pt idx="61">
                  <c:v>300.58946462500001</c:v>
                </c:pt>
                <c:pt idx="62">
                  <c:v>300.58946462500001</c:v>
                </c:pt>
                <c:pt idx="63">
                  <c:v>300.58946462500001</c:v>
                </c:pt>
                <c:pt idx="64">
                  <c:v>300.58946462500001</c:v>
                </c:pt>
                <c:pt idx="65">
                  <c:v>300.58946462500001</c:v>
                </c:pt>
                <c:pt idx="66">
                  <c:v>300.58946462500001</c:v>
                </c:pt>
                <c:pt idx="67">
                  <c:v>300.58946462500001</c:v>
                </c:pt>
                <c:pt idx="68">
                  <c:v>300.58946462500001</c:v>
                </c:pt>
                <c:pt idx="69">
                  <c:v>300.58946462500001</c:v>
                </c:pt>
                <c:pt idx="70">
                  <c:v>300.58946462500001</c:v>
                </c:pt>
                <c:pt idx="71">
                  <c:v>300.58946462500001</c:v>
                </c:pt>
                <c:pt idx="72">
                  <c:v>300.58946462500001</c:v>
                </c:pt>
                <c:pt idx="73">
                  <c:v>300.58946462500001</c:v>
                </c:pt>
                <c:pt idx="74">
                  <c:v>300.58946462500001</c:v>
                </c:pt>
                <c:pt idx="75">
                  <c:v>300.58946462500001</c:v>
                </c:pt>
                <c:pt idx="76">
                  <c:v>300.58946462500001</c:v>
                </c:pt>
                <c:pt idx="77">
                  <c:v>300.58946462500001</c:v>
                </c:pt>
                <c:pt idx="78">
                  <c:v>300.58946462500001</c:v>
                </c:pt>
                <c:pt idx="79">
                  <c:v>300.58946462500001</c:v>
                </c:pt>
                <c:pt idx="80">
                  <c:v>300.58946462500001</c:v>
                </c:pt>
                <c:pt idx="81">
                  <c:v>300.58946462500001</c:v>
                </c:pt>
                <c:pt idx="82">
                  <c:v>300.58946462500001</c:v>
                </c:pt>
                <c:pt idx="83">
                  <c:v>300.58946462500001</c:v>
                </c:pt>
                <c:pt idx="84">
                  <c:v>300.58946462500001</c:v>
                </c:pt>
                <c:pt idx="85">
                  <c:v>300.58946462500001</c:v>
                </c:pt>
                <c:pt idx="86">
                  <c:v>300.58946462500001</c:v>
                </c:pt>
                <c:pt idx="87">
                  <c:v>300.58946462500001</c:v>
                </c:pt>
                <c:pt idx="88">
                  <c:v>300.58946462500001</c:v>
                </c:pt>
                <c:pt idx="89">
                  <c:v>300.58946462500001</c:v>
                </c:pt>
                <c:pt idx="90">
                  <c:v>300.58946462500001</c:v>
                </c:pt>
                <c:pt idx="91">
                  <c:v>300.58946462500001</c:v>
                </c:pt>
                <c:pt idx="92">
                  <c:v>300.58946462500001</c:v>
                </c:pt>
                <c:pt idx="93">
                  <c:v>300.58946462500001</c:v>
                </c:pt>
                <c:pt idx="94">
                  <c:v>300.58946462500001</c:v>
                </c:pt>
                <c:pt idx="95">
                  <c:v>300.58946462500001</c:v>
                </c:pt>
                <c:pt idx="96">
                  <c:v>300.58946462500001</c:v>
                </c:pt>
                <c:pt idx="97">
                  <c:v>300.58946462500001</c:v>
                </c:pt>
                <c:pt idx="98">
                  <c:v>300.58946462500001</c:v>
                </c:pt>
                <c:pt idx="99">
                  <c:v>300.58946462500001</c:v>
                </c:pt>
                <c:pt idx="100">
                  <c:v>300.58946462500001</c:v>
                </c:pt>
                <c:pt idx="101">
                  <c:v>300.58946462500001</c:v>
                </c:pt>
                <c:pt idx="102">
                  <c:v>300.58946462500001</c:v>
                </c:pt>
                <c:pt idx="103">
                  <c:v>300.58946462500001</c:v>
                </c:pt>
                <c:pt idx="104">
                  <c:v>300.58946462500001</c:v>
                </c:pt>
                <c:pt idx="105">
                  <c:v>300.58946462500001</c:v>
                </c:pt>
                <c:pt idx="106">
                  <c:v>300.58946462500001</c:v>
                </c:pt>
                <c:pt idx="107">
                  <c:v>300.58946462500001</c:v>
                </c:pt>
                <c:pt idx="108">
                  <c:v>300.58946462500001</c:v>
                </c:pt>
                <c:pt idx="109">
                  <c:v>300.58946462500001</c:v>
                </c:pt>
                <c:pt idx="110">
                  <c:v>300.58946462500001</c:v>
                </c:pt>
                <c:pt idx="111">
                  <c:v>300.58946462500001</c:v>
                </c:pt>
                <c:pt idx="112">
                  <c:v>300.58946462500001</c:v>
                </c:pt>
                <c:pt idx="113">
                  <c:v>300.58946462500001</c:v>
                </c:pt>
                <c:pt idx="114">
                  <c:v>300.58946462500001</c:v>
                </c:pt>
                <c:pt idx="115">
                  <c:v>300.58946462500001</c:v>
                </c:pt>
                <c:pt idx="116">
                  <c:v>300.58946462500001</c:v>
                </c:pt>
                <c:pt idx="117">
                  <c:v>300.58946462500001</c:v>
                </c:pt>
                <c:pt idx="118">
                  <c:v>300.58946462500001</c:v>
                </c:pt>
                <c:pt idx="119">
                  <c:v>300.58946462500001</c:v>
                </c:pt>
                <c:pt idx="120">
                  <c:v>300.58946462500001</c:v>
                </c:pt>
                <c:pt idx="121">
                  <c:v>300.58946462500001</c:v>
                </c:pt>
                <c:pt idx="122">
                  <c:v>300.58946462500001</c:v>
                </c:pt>
                <c:pt idx="123">
                  <c:v>300.58946462500001</c:v>
                </c:pt>
                <c:pt idx="124">
                  <c:v>300.58946462500001</c:v>
                </c:pt>
                <c:pt idx="125">
                  <c:v>300.58946462500001</c:v>
                </c:pt>
                <c:pt idx="126">
                  <c:v>300.58946462500001</c:v>
                </c:pt>
                <c:pt idx="127">
                  <c:v>300.58946462500001</c:v>
                </c:pt>
                <c:pt idx="128">
                  <c:v>300.58946462500001</c:v>
                </c:pt>
                <c:pt idx="129">
                  <c:v>300.58946462500001</c:v>
                </c:pt>
                <c:pt idx="130">
                  <c:v>300.58946462500001</c:v>
                </c:pt>
                <c:pt idx="131">
                  <c:v>300.58946462500001</c:v>
                </c:pt>
                <c:pt idx="132">
                  <c:v>300.58946462500001</c:v>
                </c:pt>
                <c:pt idx="133">
                  <c:v>300.58946462500001</c:v>
                </c:pt>
                <c:pt idx="134">
                  <c:v>300.58946462500001</c:v>
                </c:pt>
                <c:pt idx="135">
                  <c:v>300.58946462500001</c:v>
                </c:pt>
                <c:pt idx="136">
                  <c:v>300.58946462500001</c:v>
                </c:pt>
                <c:pt idx="137">
                  <c:v>300.58946462500001</c:v>
                </c:pt>
                <c:pt idx="138">
                  <c:v>300.58946462500001</c:v>
                </c:pt>
                <c:pt idx="139">
                  <c:v>300.58946462500001</c:v>
                </c:pt>
                <c:pt idx="140">
                  <c:v>300.58946462500001</c:v>
                </c:pt>
                <c:pt idx="141">
                  <c:v>300.58946462500001</c:v>
                </c:pt>
                <c:pt idx="142">
                  <c:v>300.58946462500001</c:v>
                </c:pt>
                <c:pt idx="143">
                  <c:v>300.58946462500001</c:v>
                </c:pt>
                <c:pt idx="144">
                  <c:v>300.58946462500001</c:v>
                </c:pt>
                <c:pt idx="145">
                  <c:v>300.58946462500001</c:v>
                </c:pt>
                <c:pt idx="146">
                  <c:v>300.58946462500001</c:v>
                </c:pt>
                <c:pt idx="147">
                  <c:v>300.58946462500001</c:v>
                </c:pt>
                <c:pt idx="148">
                  <c:v>300.58946462500001</c:v>
                </c:pt>
                <c:pt idx="149">
                  <c:v>300.58946462500001</c:v>
                </c:pt>
                <c:pt idx="150">
                  <c:v>300.58946462500001</c:v>
                </c:pt>
                <c:pt idx="151">
                  <c:v>300.58946462500001</c:v>
                </c:pt>
                <c:pt idx="152">
                  <c:v>300.58946462500001</c:v>
                </c:pt>
                <c:pt idx="153">
                  <c:v>300.58946462500001</c:v>
                </c:pt>
                <c:pt idx="154">
                  <c:v>300.58946462500001</c:v>
                </c:pt>
                <c:pt idx="155">
                  <c:v>300.58946462500001</c:v>
                </c:pt>
                <c:pt idx="156">
                  <c:v>300.58946462500001</c:v>
                </c:pt>
                <c:pt idx="157">
                  <c:v>300.58946462500001</c:v>
                </c:pt>
                <c:pt idx="158">
                  <c:v>300.58946462500001</c:v>
                </c:pt>
                <c:pt idx="159">
                  <c:v>300.58946462500001</c:v>
                </c:pt>
                <c:pt idx="160">
                  <c:v>300.58946462500001</c:v>
                </c:pt>
                <c:pt idx="161">
                  <c:v>300.58946462500001</c:v>
                </c:pt>
                <c:pt idx="162">
                  <c:v>300.58946462500001</c:v>
                </c:pt>
                <c:pt idx="163">
                  <c:v>300.58946462500001</c:v>
                </c:pt>
                <c:pt idx="164">
                  <c:v>300.58946462500001</c:v>
                </c:pt>
                <c:pt idx="165">
                  <c:v>300.58946462500001</c:v>
                </c:pt>
                <c:pt idx="166">
                  <c:v>300.58946462500001</c:v>
                </c:pt>
                <c:pt idx="167">
                  <c:v>300.58946462500001</c:v>
                </c:pt>
                <c:pt idx="168">
                  <c:v>300.58946462500001</c:v>
                </c:pt>
                <c:pt idx="169">
                  <c:v>300.58946462500001</c:v>
                </c:pt>
                <c:pt idx="170">
                  <c:v>300.58946462500001</c:v>
                </c:pt>
                <c:pt idx="171">
                  <c:v>300.58946462500001</c:v>
                </c:pt>
                <c:pt idx="172">
                  <c:v>300.58946462500001</c:v>
                </c:pt>
                <c:pt idx="173">
                  <c:v>300.58946462500001</c:v>
                </c:pt>
                <c:pt idx="174">
                  <c:v>300.58946462500001</c:v>
                </c:pt>
                <c:pt idx="175">
                  <c:v>300.58946462500001</c:v>
                </c:pt>
                <c:pt idx="176">
                  <c:v>300.58946462500001</c:v>
                </c:pt>
                <c:pt idx="177">
                  <c:v>300.58946462500001</c:v>
                </c:pt>
                <c:pt idx="178">
                  <c:v>300.58946462500001</c:v>
                </c:pt>
                <c:pt idx="179">
                  <c:v>300.58946462500001</c:v>
                </c:pt>
                <c:pt idx="180">
                  <c:v>300.58946462500001</c:v>
                </c:pt>
                <c:pt idx="181">
                  <c:v>300.58946462500001</c:v>
                </c:pt>
                <c:pt idx="182">
                  <c:v>300.58946462500001</c:v>
                </c:pt>
                <c:pt idx="183">
                  <c:v>300.58946462500001</c:v>
                </c:pt>
                <c:pt idx="184">
                  <c:v>300.58946462500001</c:v>
                </c:pt>
                <c:pt idx="185">
                  <c:v>300.58946462500001</c:v>
                </c:pt>
                <c:pt idx="186">
                  <c:v>300.58946462500001</c:v>
                </c:pt>
                <c:pt idx="187">
                  <c:v>300.58946462500001</c:v>
                </c:pt>
                <c:pt idx="188">
                  <c:v>300.58946462500001</c:v>
                </c:pt>
                <c:pt idx="189">
                  <c:v>300.58946462500001</c:v>
                </c:pt>
                <c:pt idx="190">
                  <c:v>300.58946462500001</c:v>
                </c:pt>
                <c:pt idx="191">
                  <c:v>300.58946462500001</c:v>
                </c:pt>
                <c:pt idx="192">
                  <c:v>300.58946462500001</c:v>
                </c:pt>
                <c:pt idx="193">
                  <c:v>300.58946462500001</c:v>
                </c:pt>
                <c:pt idx="194">
                  <c:v>300.58946462500001</c:v>
                </c:pt>
                <c:pt idx="195">
                  <c:v>300.58946462500001</c:v>
                </c:pt>
                <c:pt idx="196">
                  <c:v>300.58946462500001</c:v>
                </c:pt>
                <c:pt idx="197">
                  <c:v>300.58946462500001</c:v>
                </c:pt>
                <c:pt idx="198">
                  <c:v>300.58946462500001</c:v>
                </c:pt>
                <c:pt idx="199">
                  <c:v>300.58946462500001</c:v>
                </c:pt>
                <c:pt idx="200">
                  <c:v>300.58946462500001</c:v>
                </c:pt>
                <c:pt idx="201">
                  <c:v>300.58946462500001</c:v>
                </c:pt>
                <c:pt idx="202">
                  <c:v>300.58946462500001</c:v>
                </c:pt>
                <c:pt idx="203">
                  <c:v>300.58946462500001</c:v>
                </c:pt>
                <c:pt idx="204">
                  <c:v>300.58946462500001</c:v>
                </c:pt>
                <c:pt idx="205">
                  <c:v>300.58946462500001</c:v>
                </c:pt>
                <c:pt idx="206">
                  <c:v>300.58946462500001</c:v>
                </c:pt>
                <c:pt idx="207">
                  <c:v>300.58946462500001</c:v>
                </c:pt>
                <c:pt idx="208">
                  <c:v>300.58946462500001</c:v>
                </c:pt>
                <c:pt idx="209">
                  <c:v>300.58946462500001</c:v>
                </c:pt>
                <c:pt idx="210">
                  <c:v>300.58946462500001</c:v>
                </c:pt>
                <c:pt idx="211">
                  <c:v>300.58946462500001</c:v>
                </c:pt>
                <c:pt idx="212">
                  <c:v>300.58946462500001</c:v>
                </c:pt>
                <c:pt idx="213">
                  <c:v>300.58946462500001</c:v>
                </c:pt>
                <c:pt idx="214">
                  <c:v>300.58946462500001</c:v>
                </c:pt>
                <c:pt idx="215">
                  <c:v>300.58946462500001</c:v>
                </c:pt>
                <c:pt idx="216">
                  <c:v>300.58946462500001</c:v>
                </c:pt>
                <c:pt idx="217">
                  <c:v>300.58946462500001</c:v>
                </c:pt>
                <c:pt idx="218">
                  <c:v>300.58946462500001</c:v>
                </c:pt>
                <c:pt idx="219">
                  <c:v>300.58946462500001</c:v>
                </c:pt>
                <c:pt idx="220">
                  <c:v>300.58946462500001</c:v>
                </c:pt>
                <c:pt idx="221">
                  <c:v>300.58946462500001</c:v>
                </c:pt>
                <c:pt idx="222">
                  <c:v>300.58946462500001</c:v>
                </c:pt>
                <c:pt idx="223">
                  <c:v>300.58946462500001</c:v>
                </c:pt>
                <c:pt idx="224">
                  <c:v>300.58946462500001</c:v>
                </c:pt>
                <c:pt idx="225">
                  <c:v>300.58946462500001</c:v>
                </c:pt>
                <c:pt idx="226">
                  <c:v>300.58946462500001</c:v>
                </c:pt>
                <c:pt idx="227">
                  <c:v>300.58946462500001</c:v>
                </c:pt>
                <c:pt idx="228">
                  <c:v>300.58946462500001</c:v>
                </c:pt>
                <c:pt idx="229">
                  <c:v>300.58946462500001</c:v>
                </c:pt>
                <c:pt idx="230">
                  <c:v>300.58946462500001</c:v>
                </c:pt>
                <c:pt idx="231">
                  <c:v>300.58946462500001</c:v>
                </c:pt>
                <c:pt idx="232">
                  <c:v>300.58946462500001</c:v>
                </c:pt>
                <c:pt idx="233">
                  <c:v>300.58946462500001</c:v>
                </c:pt>
                <c:pt idx="234">
                  <c:v>300.58946462500001</c:v>
                </c:pt>
                <c:pt idx="235">
                  <c:v>300.58946462500001</c:v>
                </c:pt>
                <c:pt idx="236">
                  <c:v>300.58946462500001</c:v>
                </c:pt>
                <c:pt idx="237">
                  <c:v>300.58946462500001</c:v>
                </c:pt>
                <c:pt idx="238">
                  <c:v>300.58946462500001</c:v>
                </c:pt>
                <c:pt idx="239">
                  <c:v>300.58946462500001</c:v>
                </c:pt>
                <c:pt idx="240">
                  <c:v>300.58946462500001</c:v>
                </c:pt>
                <c:pt idx="241">
                  <c:v>300.58946462500001</c:v>
                </c:pt>
                <c:pt idx="242">
                  <c:v>300.58946462500001</c:v>
                </c:pt>
                <c:pt idx="243">
                  <c:v>300.58946462500001</c:v>
                </c:pt>
                <c:pt idx="244">
                  <c:v>300.58946462500001</c:v>
                </c:pt>
                <c:pt idx="245">
                  <c:v>300.58946462500001</c:v>
                </c:pt>
                <c:pt idx="246">
                  <c:v>300.58946462500001</c:v>
                </c:pt>
                <c:pt idx="247">
                  <c:v>300.58946462500001</c:v>
                </c:pt>
                <c:pt idx="248">
                  <c:v>300.58946462500001</c:v>
                </c:pt>
                <c:pt idx="249">
                  <c:v>300.58946462500001</c:v>
                </c:pt>
                <c:pt idx="250">
                  <c:v>300.58946462500001</c:v>
                </c:pt>
                <c:pt idx="251">
                  <c:v>300.58946462500001</c:v>
                </c:pt>
                <c:pt idx="252">
                  <c:v>300.58946462500001</c:v>
                </c:pt>
                <c:pt idx="253">
                  <c:v>300.58946462500001</c:v>
                </c:pt>
                <c:pt idx="254">
                  <c:v>300.58946462500001</c:v>
                </c:pt>
                <c:pt idx="255">
                  <c:v>300.58946462500001</c:v>
                </c:pt>
                <c:pt idx="256">
                  <c:v>300.58946462500001</c:v>
                </c:pt>
                <c:pt idx="257">
                  <c:v>300.58946462500001</c:v>
                </c:pt>
                <c:pt idx="258">
                  <c:v>300.58946462500001</c:v>
                </c:pt>
                <c:pt idx="259">
                  <c:v>300.58946462500001</c:v>
                </c:pt>
                <c:pt idx="260">
                  <c:v>300.58946462500001</c:v>
                </c:pt>
                <c:pt idx="261">
                  <c:v>300.58946462500001</c:v>
                </c:pt>
                <c:pt idx="262">
                  <c:v>300.58946462500001</c:v>
                </c:pt>
                <c:pt idx="263">
                  <c:v>300.58946462500001</c:v>
                </c:pt>
                <c:pt idx="264">
                  <c:v>300.58946462500001</c:v>
                </c:pt>
                <c:pt idx="265">
                  <c:v>300.58946462500001</c:v>
                </c:pt>
                <c:pt idx="266">
                  <c:v>300.58946462500001</c:v>
                </c:pt>
                <c:pt idx="267">
                  <c:v>300.58946462500001</c:v>
                </c:pt>
                <c:pt idx="268">
                  <c:v>300.58946462500001</c:v>
                </c:pt>
                <c:pt idx="269">
                  <c:v>300.58946462500001</c:v>
                </c:pt>
                <c:pt idx="270">
                  <c:v>300.58946462500001</c:v>
                </c:pt>
                <c:pt idx="271">
                  <c:v>300.58946462500001</c:v>
                </c:pt>
                <c:pt idx="272">
                  <c:v>300.58946462500001</c:v>
                </c:pt>
                <c:pt idx="273">
                  <c:v>300.58946462500001</c:v>
                </c:pt>
                <c:pt idx="274">
                  <c:v>300.58946462500001</c:v>
                </c:pt>
                <c:pt idx="275">
                  <c:v>300.58946462500001</c:v>
                </c:pt>
                <c:pt idx="276">
                  <c:v>300.58946462500001</c:v>
                </c:pt>
                <c:pt idx="277">
                  <c:v>300.58946462500001</c:v>
                </c:pt>
                <c:pt idx="278">
                  <c:v>300.58946462500001</c:v>
                </c:pt>
                <c:pt idx="279">
                  <c:v>300.58946462500001</c:v>
                </c:pt>
                <c:pt idx="280">
                  <c:v>300.58946462500001</c:v>
                </c:pt>
                <c:pt idx="281">
                  <c:v>300.58946462500001</c:v>
                </c:pt>
                <c:pt idx="282">
                  <c:v>300.58946462500001</c:v>
                </c:pt>
                <c:pt idx="283">
                  <c:v>300.58946462500001</c:v>
                </c:pt>
                <c:pt idx="284">
                  <c:v>300.58946462500001</c:v>
                </c:pt>
                <c:pt idx="285">
                  <c:v>300.58946462500001</c:v>
                </c:pt>
                <c:pt idx="286">
                  <c:v>300.58946462500001</c:v>
                </c:pt>
                <c:pt idx="287">
                  <c:v>300.58946462500001</c:v>
                </c:pt>
                <c:pt idx="288">
                  <c:v>300.58946462500001</c:v>
                </c:pt>
                <c:pt idx="289">
                  <c:v>300.58946462500001</c:v>
                </c:pt>
                <c:pt idx="290">
                  <c:v>300.58946462500001</c:v>
                </c:pt>
                <c:pt idx="291">
                  <c:v>300.58946462500001</c:v>
                </c:pt>
                <c:pt idx="292">
                  <c:v>300.58946462500001</c:v>
                </c:pt>
                <c:pt idx="293">
                  <c:v>300.58946462500001</c:v>
                </c:pt>
                <c:pt idx="294">
                  <c:v>300.58946462500001</c:v>
                </c:pt>
                <c:pt idx="295">
                  <c:v>300.58946462500001</c:v>
                </c:pt>
                <c:pt idx="296">
                  <c:v>300.58946462500001</c:v>
                </c:pt>
                <c:pt idx="297">
                  <c:v>300.58946462500001</c:v>
                </c:pt>
                <c:pt idx="298">
                  <c:v>300.58946462500001</c:v>
                </c:pt>
                <c:pt idx="299">
                  <c:v>300.58946462500001</c:v>
                </c:pt>
                <c:pt idx="300">
                  <c:v>300.58946462500001</c:v>
                </c:pt>
                <c:pt idx="301">
                  <c:v>300.58946462500001</c:v>
                </c:pt>
                <c:pt idx="302">
                  <c:v>300.58946462500001</c:v>
                </c:pt>
                <c:pt idx="303">
                  <c:v>300.58946462500001</c:v>
                </c:pt>
                <c:pt idx="304">
                  <c:v>300.58946462500001</c:v>
                </c:pt>
                <c:pt idx="305">
                  <c:v>300.58946462500001</c:v>
                </c:pt>
                <c:pt idx="306">
                  <c:v>300.58946462500001</c:v>
                </c:pt>
                <c:pt idx="307">
                  <c:v>300.58946462500001</c:v>
                </c:pt>
                <c:pt idx="308">
                  <c:v>300.58946462500001</c:v>
                </c:pt>
                <c:pt idx="309">
                  <c:v>300.58946462500001</c:v>
                </c:pt>
                <c:pt idx="310">
                  <c:v>300.58946462500001</c:v>
                </c:pt>
                <c:pt idx="311">
                  <c:v>300.58946462500001</c:v>
                </c:pt>
                <c:pt idx="312">
                  <c:v>300.58946462500001</c:v>
                </c:pt>
                <c:pt idx="313">
                  <c:v>300.58946462500001</c:v>
                </c:pt>
                <c:pt idx="314">
                  <c:v>300.58946462500001</c:v>
                </c:pt>
                <c:pt idx="315">
                  <c:v>300.58946462500001</c:v>
                </c:pt>
                <c:pt idx="316">
                  <c:v>300.58946462500001</c:v>
                </c:pt>
                <c:pt idx="317">
                  <c:v>300.58946462500001</c:v>
                </c:pt>
                <c:pt idx="318">
                  <c:v>300.58946462500001</c:v>
                </c:pt>
                <c:pt idx="319">
                  <c:v>300.58946462500001</c:v>
                </c:pt>
                <c:pt idx="320">
                  <c:v>300.58946462500001</c:v>
                </c:pt>
                <c:pt idx="321">
                  <c:v>300.58946462500001</c:v>
                </c:pt>
                <c:pt idx="322">
                  <c:v>300.58946462500001</c:v>
                </c:pt>
                <c:pt idx="323">
                  <c:v>300.58946462500001</c:v>
                </c:pt>
                <c:pt idx="324">
                  <c:v>300.58946462500001</c:v>
                </c:pt>
                <c:pt idx="325">
                  <c:v>300.58946462500001</c:v>
                </c:pt>
                <c:pt idx="326">
                  <c:v>300.58946462500001</c:v>
                </c:pt>
                <c:pt idx="327">
                  <c:v>300.58946462500001</c:v>
                </c:pt>
                <c:pt idx="328">
                  <c:v>300.58946462500001</c:v>
                </c:pt>
                <c:pt idx="329">
                  <c:v>300.58946462500001</c:v>
                </c:pt>
                <c:pt idx="330">
                  <c:v>300.58946462500001</c:v>
                </c:pt>
                <c:pt idx="331">
                  <c:v>300.58946462500001</c:v>
                </c:pt>
                <c:pt idx="332">
                  <c:v>300.58946462500001</c:v>
                </c:pt>
                <c:pt idx="333">
                  <c:v>300.58946462500001</c:v>
                </c:pt>
                <c:pt idx="334">
                  <c:v>300.58946462500001</c:v>
                </c:pt>
                <c:pt idx="335">
                  <c:v>300.58946462500001</c:v>
                </c:pt>
                <c:pt idx="336">
                  <c:v>300.58946462500001</c:v>
                </c:pt>
                <c:pt idx="337">
                  <c:v>300.58946462500001</c:v>
                </c:pt>
                <c:pt idx="338">
                  <c:v>300.58946462500001</c:v>
                </c:pt>
                <c:pt idx="339">
                  <c:v>300.58946462500001</c:v>
                </c:pt>
                <c:pt idx="340">
                  <c:v>300.58946462500001</c:v>
                </c:pt>
                <c:pt idx="341">
                  <c:v>300.58946462500001</c:v>
                </c:pt>
                <c:pt idx="342">
                  <c:v>300.58946462500001</c:v>
                </c:pt>
                <c:pt idx="343">
                  <c:v>300.58946462500001</c:v>
                </c:pt>
                <c:pt idx="344">
                  <c:v>300.58946462500001</c:v>
                </c:pt>
                <c:pt idx="345">
                  <c:v>300.58946462500001</c:v>
                </c:pt>
                <c:pt idx="346">
                  <c:v>300.58946462500001</c:v>
                </c:pt>
                <c:pt idx="347">
                  <c:v>300.58946462500001</c:v>
                </c:pt>
                <c:pt idx="348">
                  <c:v>300.58946462500001</c:v>
                </c:pt>
                <c:pt idx="349">
                  <c:v>300.58946462500001</c:v>
                </c:pt>
                <c:pt idx="350">
                  <c:v>300.58946462500001</c:v>
                </c:pt>
                <c:pt idx="351">
                  <c:v>300.58946462500001</c:v>
                </c:pt>
                <c:pt idx="352">
                  <c:v>300.58946462500001</c:v>
                </c:pt>
                <c:pt idx="353">
                  <c:v>300.58946462500001</c:v>
                </c:pt>
                <c:pt idx="354">
                  <c:v>300.58946462500001</c:v>
                </c:pt>
                <c:pt idx="355">
                  <c:v>300.58946462500001</c:v>
                </c:pt>
                <c:pt idx="356">
                  <c:v>300.58946462500001</c:v>
                </c:pt>
                <c:pt idx="357">
                  <c:v>300.58946462500001</c:v>
                </c:pt>
                <c:pt idx="358">
                  <c:v>300.58946462500001</c:v>
                </c:pt>
                <c:pt idx="359">
                  <c:v>300.58946462500001</c:v>
                </c:pt>
                <c:pt idx="360">
                  <c:v>300.58946462500001</c:v>
                </c:pt>
                <c:pt idx="361">
                  <c:v>300.58946462500001</c:v>
                </c:pt>
                <c:pt idx="362">
                  <c:v>300.58946462500001</c:v>
                </c:pt>
                <c:pt idx="363">
                  <c:v>300.58946462500001</c:v>
                </c:pt>
                <c:pt idx="364">
                  <c:v>300.58946462500001</c:v>
                </c:pt>
                <c:pt idx="365">
                  <c:v>300.58946462500001</c:v>
                </c:pt>
                <c:pt idx="366">
                  <c:v>300.58946462500001</c:v>
                </c:pt>
                <c:pt idx="367">
                  <c:v>300.58946462500001</c:v>
                </c:pt>
                <c:pt idx="368">
                  <c:v>300.58946462500001</c:v>
                </c:pt>
                <c:pt idx="369">
                  <c:v>300.58946462500001</c:v>
                </c:pt>
                <c:pt idx="370">
                  <c:v>300.58946462500001</c:v>
                </c:pt>
                <c:pt idx="371">
                  <c:v>300.58946462500001</c:v>
                </c:pt>
                <c:pt idx="372">
                  <c:v>300.58946462500001</c:v>
                </c:pt>
                <c:pt idx="373">
                  <c:v>300.58946462500001</c:v>
                </c:pt>
                <c:pt idx="374">
                  <c:v>300.58946462500001</c:v>
                </c:pt>
                <c:pt idx="375">
                  <c:v>300.58946462500001</c:v>
                </c:pt>
                <c:pt idx="376">
                  <c:v>300.58946462500001</c:v>
                </c:pt>
                <c:pt idx="377">
                  <c:v>300.58946462500001</c:v>
                </c:pt>
                <c:pt idx="378">
                  <c:v>300.58946462500001</c:v>
                </c:pt>
                <c:pt idx="379">
                  <c:v>300.58946462500001</c:v>
                </c:pt>
                <c:pt idx="380">
                  <c:v>300.58946462500001</c:v>
                </c:pt>
                <c:pt idx="381">
                  <c:v>300.58946462500001</c:v>
                </c:pt>
                <c:pt idx="382">
                  <c:v>300.58946462500001</c:v>
                </c:pt>
                <c:pt idx="383">
                  <c:v>300.58946462500001</c:v>
                </c:pt>
                <c:pt idx="384">
                  <c:v>300.58946462500001</c:v>
                </c:pt>
                <c:pt idx="385">
                  <c:v>300.58946462500001</c:v>
                </c:pt>
                <c:pt idx="386">
                  <c:v>300.58946462500001</c:v>
                </c:pt>
                <c:pt idx="387">
                  <c:v>300.58946462500001</c:v>
                </c:pt>
                <c:pt idx="388">
                  <c:v>300.58946462500001</c:v>
                </c:pt>
                <c:pt idx="389">
                  <c:v>300.58946462500001</c:v>
                </c:pt>
                <c:pt idx="390">
                  <c:v>300.58946462500001</c:v>
                </c:pt>
                <c:pt idx="391">
                  <c:v>300.58946462500001</c:v>
                </c:pt>
                <c:pt idx="392">
                  <c:v>300.58946462500001</c:v>
                </c:pt>
                <c:pt idx="393">
                  <c:v>300.58946462500001</c:v>
                </c:pt>
                <c:pt idx="394">
                  <c:v>300.58946462500001</c:v>
                </c:pt>
                <c:pt idx="395">
                  <c:v>300.58946462500001</c:v>
                </c:pt>
                <c:pt idx="396">
                  <c:v>300.58946462500001</c:v>
                </c:pt>
                <c:pt idx="397">
                  <c:v>300.58946462500001</c:v>
                </c:pt>
                <c:pt idx="398">
                  <c:v>300.58946462500001</c:v>
                </c:pt>
                <c:pt idx="399">
                  <c:v>300.58946462500001</c:v>
                </c:pt>
                <c:pt idx="400">
                  <c:v>300.58946462500001</c:v>
                </c:pt>
                <c:pt idx="401">
                  <c:v>300.58946462500001</c:v>
                </c:pt>
                <c:pt idx="402">
                  <c:v>300.58946462500001</c:v>
                </c:pt>
                <c:pt idx="403">
                  <c:v>300.58946462500001</c:v>
                </c:pt>
                <c:pt idx="404">
                  <c:v>300.58946462500001</c:v>
                </c:pt>
                <c:pt idx="405">
                  <c:v>300.58946462500001</c:v>
                </c:pt>
                <c:pt idx="406">
                  <c:v>300.58946462500001</c:v>
                </c:pt>
                <c:pt idx="407">
                  <c:v>300.58946462500001</c:v>
                </c:pt>
                <c:pt idx="408">
                  <c:v>300.58946462500001</c:v>
                </c:pt>
                <c:pt idx="409">
                  <c:v>300.58946462500001</c:v>
                </c:pt>
                <c:pt idx="410">
                  <c:v>300.58946462500001</c:v>
                </c:pt>
                <c:pt idx="411">
                  <c:v>300.58946462500001</c:v>
                </c:pt>
                <c:pt idx="412">
                  <c:v>300.58946462500001</c:v>
                </c:pt>
                <c:pt idx="413">
                  <c:v>300.58946462500001</c:v>
                </c:pt>
                <c:pt idx="414">
                  <c:v>300.58946462500001</c:v>
                </c:pt>
                <c:pt idx="415">
                  <c:v>300.58946462500001</c:v>
                </c:pt>
                <c:pt idx="416">
                  <c:v>300.58946462500001</c:v>
                </c:pt>
                <c:pt idx="417">
                  <c:v>300.58946462500001</c:v>
                </c:pt>
                <c:pt idx="418">
                  <c:v>300.58946462500001</c:v>
                </c:pt>
                <c:pt idx="419">
                  <c:v>300.58946462500001</c:v>
                </c:pt>
                <c:pt idx="420">
                  <c:v>300.58946462500001</c:v>
                </c:pt>
                <c:pt idx="421">
                  <c:v>300.58946462500001</c:v>
                </c:pt>
                <c:pt idx="422">
                  <c:v>300.58946462500001</c:v>
                </c:pt>
                <c:pt idx="423">
                  <c:v>300.58946462500001</c:v>
                </c:pt>
                <c:pt idx="424">
                  <c:v>300.58946462500001</c:v>
                </c:pt>
                <c:pt idx="425">
                  <c:v>300.58946462500001</c:v>
                </c:pt>
                <c:pt idx="426">
                  <c:v>300.58946462500001</c:v>
                </c:pt>
                <c:pt idx="427">
                  <c:v>300.58946462500001</c:v>
                </c:pt>
                <c:pt idx="428">
                  <c:v>300.58946462500001</c:v>
                </c:pt>
                <c:pt idx="429">
                  <c:v>300.58946462500001</c:v>
                </c:pt>
                <c:pt idx="430">
                  <c:v>300.58946462500001</c:v>
                </c:pt>
                <c:pt idx="431">
                  <c:v>300.58946462500001</c:v>
                </c:pt>
                <c:pt idx="432">
                  <c:v>300.58946462500001</c:v>
                </c:pt>
                <c:pt idx="433">
                  <c:v>300.58946462500001</c:v>
                </c:pt>
                <c:pt idx="434">
                  <c:v>300.58946462500001</c:v>
                </c:pt>
                <c:pt idx="435">
                  <c:v>300.58946462500001</c:v>
                </c:pt>
                <c:pt idx="436">
                  <c:v>300.58946462500001</c:v>
                </c:pt>
                <c:pt idx="437">
                  <c:v>300.58946462500001</c:v>
                </c:pt>
                <c:pt idx="438">
                  <c:v>300.58946462500001</c:v>
                </c:pt>
                <c:pt idx="439">
                  <c:v>300.58946462500001</c:v>
                </c:pt>
                <c:pt idx="440">
                  <c:v>300.58946462500001</c:v>
                </c:pt>
                <c:pt idx="441">
                  <c:v>300.58946462500001</c:v>
                </c:pt>
                <c:pt idx="442">
                  <c:v>300.58946462500001</c:v>
                </c:pt>
                <c:pt idx="443">
                  <c:v>300.58946462500001</c:v>
                </c:pt>
                <c:pt idx="444">
                  <c:v>300.58946462500001</c:v>
                </c:pt>
                <c:pt idx="445">
                  <c:v>300.58946462500001</c:v>
                </c:pt>
                <c:pt idx="446">
                  <c:v>300.58946462500001</c:v>
                </c:pt>
                <c:pt idx="447">
                  <c:v>300.58946462500001</c:v>
                </c:pt>
                <c:pt idx="448">
                  <c:v>300.58946462500001</c:v>
                </c:pt>
                <c:pt idx="449">
                  <c:v>300.58946462500001</c:v>
                </c:pt>
                <c:pt idx="450">
                  <c:v>300.58946462500001</c:v>
                </c:pt>
                <c:pt idx="451">
                  <c:v>300.58946462500001</c:v>
                </c:pt>
                <c:pt idx="452">
                  <c:v>300.58946462500001</c:v>
                </c:pt>
                <c:pt idx="453">
                  <c:v>300.58946462500001</c:v>
                </c:pt>
                <c:pt idx="454">
                  <c:v>300.58946462500001</c:v>
                </c:pt>
                <c:pt idx="455">
                  <c:v>300.58946462500001</c:v>
                </c:pt>
                <c:pt idx="456">
                  <c:v>300.58946462500001</c:v>
                </c:pt>
                <c:pt idx="457">
                  <c:v>300.58946462500001</c:v>
                </c:pt>
                <c:pt idx="458">
                  <c:v>300.58946462500001</c:v>
                </c:pt>
                <c:pt idx="459">
                  <c:v>300.58946462500001</c:v>
                </c:pt>
                <c:pt idx="460">
                  <c:v>300.58946462500001</c:v>
                </c:pt>
                <c:pt idx="461">
                  <c:v>300.58946462500001</c:v>
                </c:pt>
                <c:pt idx="462">
                  <c:v>300.58946462500001</c:v>
                </c:pt>
                <c:pt idx="463">
                  <c:v>300.58946462500001</c:v>
                </c:pt>
                <c:pt idx="464">
                  <c:v>300.58946462500001</c:v>
                </c:pt>
                <c:pt idx="465">
                  <c:v>300.58946462500001</c:v>
                </c:pt>
                <c:pt idx="466">
                  <c:v>300.58946462500001</c:v>
                </c:pt>
                <c:pt idx="467">
                  <c:v>300.58946462500001</c:v>
                </c:pt>
                <c:pt idx="468">
                  <c:v>300.58946462500001</c:v>
                </c:pt>
                <c:pt idx="469">
                  <c:v>300.58946462500001</c:v>
                </c:pt>
                <c:pt idx="470">
                  <c:v>300.58946462500001</c:v>
                </c:pt>
                <c:pt idx="471">
                  <c:v>300.58946462500001</c:v>
                </c:pt>
                <c:pt idx="472">
                  <c:v>300.58946462500001</c:v>
                </c:pt>
                <c:pt idx="473">
                  <c:v>300.58946462500001</c:v>
                </c:pt>
                <c:pt idx="474">
                  <c:v>300.58946462500001</c:v>
                </c:pt>
                <c:pt idx="475">
                  <c:v>300.58946462500001</c:v>
                </c:pt>
                <c:pt idx="476">
                  <c:v>300.58946462500001</c:v>
                </c:pt>
                <c:pt idx="477">
                  <c:v>300.58946462500001</c:v>
                </c:pt>
                <c:pt idx="478">
                  <c:v>300.58946462500001</c:v>
                </c:pt>
                <c:pt idx="479">
                  <c:v>300.58946462500001</c:v>
                </c:pt>
                <c:pt idx="480">
                  <c:v>300.58946462500001</c:v>
                </c:pt>
                <c:pt idx="481">
                  <c:v>300.58946462500001</c:v>
                </c:pt>
                <c:pt idx="482">
                  <c:v>300.58946462500001</c:v>
                </c:pt>
                <c:pt idx="483">
                  <c:v>300.58946462500001</c:v>
                </c:pt>
                <c:pt idx="484">
                  <c:v>300.58946462500001</c:v>
                </c:pt>
                <c:pt idx="485">
                  <c:v>300.58946462500001</c:v>
                </c:pt>
                <c:pt idx="486">
                  <c:v>300.58946462500001</c:v>
                </c:pt>
                <c:pt idx="487">
                  <c:v>300.58946462500001</c:v>
                </c:pt>
                <c:pt idx="488">
                  <c:v>300.58946462500001</c:v>
                </c:pt>
                <c:pt idx="489">
                  <c:v>300.58946462500001</c:v>
                </c:pt>
                <c:pt idx="490">
                  <c:v>300.58946462500001</c:v>
                </c:pt>
                <c:pt idx="491">
                  <c:v>300.58946462500001</c:v>
                </c:pt>
                <c:pt idx="492">
                  <c:v>300.58946462500001</c:v>
                </c:pt>
                <c:pt idx="493">
                  <c:v>300.58946462500001</c:v>
                </c:pt>
                <c:pt idx="494">
                  <c:v>300.58946462500001</c:v>
                </c:pt>
                <c:pt idx="495">
                  <c:v>300.58946462500001</c:v>
                </c:pt>
                <c:pt idx="496">
                  <c:v>300.58946462500001</c:v>
                </c:pt>
                <c:pt idx="497">
                  <c:v>300.58946462500001</c:v>
                </c:pt>
                <c:pt idx="498">
                  <c:v>300.58946462500001</c:v>
                </c:pt>
                <c:pt idx="499">
                  <c:v>300.58946462500001</c:v>
                </c:pt>
                <c:pt idx="500">
                  <c:v>300.58946462500001</c:v>
                </c:pt>
                <c:pt idx="501">
                  <c:v>300.58946462500001</c:v>
                </c:pt>
                <c:pt idx="502">
                  <c:v>300.58946462500001</c:v>
                </c:pt>
                <c:pt idx="503">
                  <c:v>300.58946462500001</c:v>
                </c:pt>
                <c:pt idx="504">
                  <c:v>300.58946462500001</c:v>
                </c:pt>
                <c:pt idx="505">
                  <c:v>300.58946462500001</c:v>
                </c:pt>
                <c:pt idx="506">
                  <c:v>300.58946462500001</c:v>
                </c:pt>
                <c:pt idx="507">
                  <c:v>300.58946462500001</c:v>
                </c:pt>
                <c:pt idx="508">
                  <c:v>300.58946462500001</c:v>
                </c:pt>
                <c:pt idx="509">
                  <c:v>300.58946462500001</c:v>
                </c:pt>
                <c:pt idx="510">
                  <c:v>300.58946462500001</c:v>
                </c:pt>
                <c:pt idx="511">
                  <c:v>300.58946462500001</c:v>
                </c:pt>
                <c:pt idx="512">
                  <c:v>300.58946462500001</c:v>
                </c:pt>
                <c:pt idx="513">
                  <c:v>300.58946462500001</c:v>
                </c:pt>
                <c:pt idx="514">
                  <c:v>300.58946462500001</c:v>
                </c:pt>
                <c:pt idx="515">
                  <c:v>300.58946462500001</c:v>
                </c:pt>
                <c:pt idx="516">
                  <c:v>300.58946462500001</c:v>
                </c:pt>
                <c:pt idx="517">
                  <c:v>300.58946462500001</c:v>
                </c:pt>
                <c:pt idx="518">
                  <c:v>300.58946462500001</c:v>
                </c:pt>
                <c:pt idx="519">
                  <c:v>300.58946462500001</c:v>
                </c:pt>
                <c:pt idx="520">
                  <c:v>300.58946462500001</c:v>
                </c:pt>
                <c:pt idx="521">
                  <c:v>300.58946462500001</c:v>
                </c:pt>
                <c:pt idx="522">
                  <c:v>300.58946462500001</c:v>
                </c:pt>
                <c:pt idx="523">
                  <c:v>300.58946462500001</c:v>
                </c:pt>
                <c:pt idx="524">
                  <c:v>300.58946462500001</c:v>
                </c:pt>
                <c:pt idx="525">
                  <c:v>300.58946462500001</c:v>
                </c:pt>
                <c:pt idx="526">
                  <c:v>300.58946462500001</c:v>
                </c:pt>
                <c:pt idx="527">
                  <c:v>300.58946462500001</c:v>
                </c:pt>
                <c:pt idx="528">
                  <c:v>300.58946462500001</c:v>
                </c:pt>
                <c:pt idx="529">
                  <c:v>300.58946462500001</c:v>
                </c:pt>
                <c:pt idx="530">
                  <c:v>300.58946462500001</c:v>
                </c:pt>
                <c:pt idx="531">
                  <c:v>300.58946462500001</c:v>
                </c:pt>
                <c:pt idx="532">
                  <c:v>300.58946462500001</c:v>
                </c:pt>
                <c:pt idx="533">
                  <c:v>300.58946462500001</c:v>
                </c:pt>
                <c:pt idx="534">
                  <c:v>300.58946462500001</c:v>
                </c:pt>
                <c:pt idx="535">
                  <c:v>300.58946462500001</c:v>
                </c:pt>
                <c:pt idx="536">
                  <c:v>300.58946462500001</c:v>
                </c:pt>
                <c:pt idx="537">
                  <c:v>300.58946462500001</c:v>
                </c:pt>
                <c:pt idx="538">
                  <c:v>300.58946462500001</c:v>
                </c:pt>
                <c:pt idx="539">
                  <c:v>300.58946462500001</c:v>
                </c:pt>
                <c:pt idx="540">
                  <c:v>300.58946462500001</c:v>
                </c:pt>
                <c:pt idx="541">
                  <c:v>300.58946462500001</c:v>
                </c:pt>
                <c:pt idx="542">
                  <c:v>300.58946462500001</c:v>
                </c:pt>
                <c:pt idx="543">
                  <c:v>300.58946462500001</c:v>
                </c:pt>
                <c:pt idx="544">
                  <c:v>300.58946462500001</c:v>
                </c:pt>
                <c:pt idx="545">
                  <c:v>300.58946462500001</c:v>
                </c:pt>
                <c:pt idx="546">
                  <c:v>300.58946462500001</c:v>
                </c:pt>
                <c:pt idx="547">
                  <c:v>300.58946462500001</c:v>
                </c:pt>
                <c:pt idx="548">
                  <c:v>300.58946462500001</c:v>
                </c:pt>
                <c:pt idx="549">
                  <c:v>300.58946462500001</c:v>
                </c:pt>
                <c:pt idx="550">
                  <c:v>300.58946462500001</c:v>
                </c:pt>
                <c:pt idx="551">
                  <c:v>300.58946462500001</c:v>
                </c:pt>
                <c:pt idx="552">
                  <c:v>300.58946462500001</c:v>
                </c:pt>
                <c:pt idx="553">
                  <c:v>300.58946462500001</c:v>
                </c:pt>
                <c:pt idx="554">
                  <c:v>300.58946462500001</c:v>
                </c:pt>
                <c:pt idx="555">
                  <c:v>300.58946462500001</c:v>
                </c:pt>
                <c:pt idx="556">
                  <c:v>300.58946462500001</c:v>
                </c:pt>
                <c:pt idx="557">
                  <c:v>300.58946462500001</c:v>
                </c:pt>
                <c:pt idx="558">
                  <c:v>300.58946462500001</c:v>
                </c:pt>
                <c:pt idx="559">
                  <c:v>300.58946462500001</c:v>
                </c:pt>
                <c:pt idx="560">
                  <c:v>300.58946462500001</c:v>
                </c:pt>
                <c:pt idx="561">
                  <c:v>300.58946462500001</c:v>
                </c:pt>
                <c:pt idx="562">
                  <c:v>300.58946462500001</c:v>
                </c:pt>
                <c:pt idx="563">
                  <c:v>300.58946462500001</c:v>
                </c:pt>
                <c:pt idx="564">
                  <c:v>300.58946462500001</c:v>
                </c:pt>
                <c:pt idx="565">
                  <c:v>300.58946462500001</c:v>
                </c:pt>
                <c:pt idx="566">
                  <c:v>300.58946462500001</c:v>
                </c:pt>
                <c:pt idx="567">
                  <c:v>300.58946462500001</c:v>
                </c:pt>
                <c:pt idx="568">
                  <c:v>300.58946462500001</c:v>
                </c:pt>
                <c:pt idx="569">
                  <c:v>300.58946462500001</c:v>
                </c:pt>
                <c:pt idx="570">
                  <c:v>300.58946462500001</c:v>
                </c:pt>
                <c:pt idx="571">
                  <c:v>300.58946462500001</c:v>
                </c:pt>
                <c:pt idx="572">
                  <c:v>300.58946462500001</c:v>
                </c:pt>
                <c:pt idx="573">
                  <c:v>300.58946462500001</c:v>
                </c:pt>
                <c:pt idx="574">
                  <c:v>300.58946462500001</c:v>
                </c:pt>
                <c:pt idx="575">
                  <c:v>300.58946462500001</c:v>
                </c:pt>
                <c:pt idx="576">
                  <c:v>300.58946462500001</c:v>
                </c:pt>
                <c:pt idx="577">
                  <c:v>300.58946462500001</c:v>
                </c:pt>
                <c:pt idx="578">
                  <c:v>300.58946462500001</c:v>
                </c:pt>
                <c:pt idx="579">
                  <c:v>300.58946462500001</c:v>
                </c:pt>
                <c:pt idx="580">
                  <c:v>300.58946462500001</c:v>
                </c:pt>
                <c:pt idx="581">
                  <c:v>300.58946462500001</c:v>
                </c:pt>
                <c:pt idx="582">
                  <c:v>300.58946462500001</c:v>
                </c:pt>
                <c:pt idx="583">
                  <c:v>300.58946462500001</c:v>
                </c:pt>
                <c:pt idx="584">
                  <c:v>300.58946462500001</c:v>
                </c:pt>
                <c:pt idx="585">
                  <c:v>300.58946462500001</c:v>
                </c:pt>
                <c:pt idx="586">
                  <c:v>300.58946462500001</c:v>
                </c:pt>
                <c:pt idx="587">
                  <c:v>300.58946462500001</c:v>
                </c:pt>
                <c:pt idx="588">
                  <c:v>300.58946462500001</c:v>
                </c:pt>
                <c:pt idx="589">
                  <c:v>300.58946462500001</c:v>
                </c:pt>
                <c:pt idx="590">
                  <c:v>300.58946462500001</c:v>
                </c:pt>
                <c:pt idx="591">
                  <c:v>300.58946462500001</c:v>
                </c:pt>
                <c:pt idx="592">
                  <c:v>300.58946462500001</c:v>
                </c:pt>
                <c:pt idx="593">
                  <c:v>300.58946462500001</c:v>
                </c:pt>
                <c:pt idx="594">
                  <c:v>300.58946462500001</c:v>
                </c:pt>
                <c:pt idx="595">
                  <c:v>300.58946462500001</c:v>
                </c:pt>
                <c:pt idx="596">
                  <c:v>300.58946462500001</c:v>
                </c:pt>
                <c:pt idx="597">
                  <c:v>300.58946462500001</c:v>
                </c:pt>
                <c:pt idx="598">
                  <c:v>300.58946462500001</c:v>
                </c:pt>
                <c:pt idx="599">
                  <c:v>300.58946462500001</c:v>
                </c:pt>
                <c:pt idx="600">
                  <c:v>300.58946462500001</c:v>
                </c:pt>
                <c:pt idx="601">
                  <c:v>300.58946462500001</c:v>
                </c:pt>
                <c:pt idx="602">
                  <c:v>300.58946462500001</c:v>
                </c:pt>
                <c:pt idx="603">
                  <c:v>300.58946462500001</c:v>
                </c:pt>
                <c:pt idx="604">
                  <c:v>300.58946462500001</c:v>
                </c:pt>
                <c:pt idx="605">
                  <c:v>300.58946462500001</c:v>
                </c:pt>
                <c:pt idx="606">
                  <c:v>300.58946462500001</c:v>
                </c:pt>
                <c:pt idx="607">
                  <c:v>300.58946462500001</c:v>
                </c:pt>
                <c:pt idx="608">
                  <c:v>300.58946462500001</c:v>
                </c:pt>
                <c:pt idx="609">
                  <c:v>300.58946462500001</c:v>
                </c:pt>
                <c:pt idx="610">
                  <c:v>300.58946462500001</c:v>
                </c:pt>
                <c:pt idx="611">
                  <c:v>300.58946462500001</c:v>
                </c:pt>
                <c:pt idx="612">
                  <c:v>300.58946462500001</c:v>
                </c:pt>
                <c:pt idx="613">
                  <c:v>300.58946462500001</c:v>
                </c:pt>
                <c:pt idx="614">
                  <c:v>300.58946462500001</c:v>
                </c:pt>
                <c:pt idx="615">
                  <c:v>300.58946462500001</c:v>
                </c:pt>
                <c:pt idx="616">
                  <c:v>300.58946462500001</c:v>
                </c:pt>
                <c:pt idx="617">
                  <c:v>300.58946462500001</c:v>
                </c:pt>
                <c:pt idx="618">
                  <c:v>300.58946462500001</c:v>
                </c:pt>
                <c:pt idx="619">
                  <c:v>300.58946462500001</c:v>
                </c:pt>
                <c:pt idx="620">
                  <c:v>300.58946462500001</c:v>
                </c:pt>
                <c:pt idx="621">
                  <c:v>300.58946462500001</c:v>
                </c:pt>
                <c:pt idx="622">
                  <c:v>300.58946462500001</c:v>
                </c:pt>
                <c:pt idx="623">
                  <c:v>300.58946462500001</c:v>
                </c:pt>
                <c:pt idx="624">
                  <c:v>300.58946462500001</c:v>
                </c:pt>
                <c:pt idx="625">
                  <c:v>300.58946462500001</c:v>
                </c:pt>
                <c:pt idx="626">
                  <c:v>300.58946462500001</c:v>
                </c:pt>
                <c:pt idx="627">
                  <c:v>300.58946462500001</c:v>
                </c:pt>
                <c:pt idx="628">
                  <c:v>300.58946462500001</c:v>
                </c:pt>
                <c:pt idx="629">
                  <c:v>300.58946462500001</c:v>
                </c:pt>
                <c:pt idx="630">
                  <c:v>300.58946462500001</c:v>
                </c:pt>
                <c:pt idx="631">
                  <c:v>300.58946462500001</c:v>
                </c:pt>
                <c:pt idx="632">
                  <c:v>300.58946462500001</c:v>
                </c:pt>
                <c:pt idx="633">
                  <c:v>300.58946462500001</c:v>
                </c:pt>
                <c:pt idx="634">
                  <c:v>300.58946462500001</c:v>
                </c:pt>
                <c:pt idx="635">
                  <c:v>300.58946462500001</c:v>
                </c:pt>
                <c:pt idx="636">
                  <c:v>300.58946462500001</c:v>
                </c:pt>
                <c:pt idx="637">
                  <c:v>300.58946462500001</c:v>
                </c:pt>
                <c:pt idx="638">
                  <c:v>300.58946462500001</c:v>
                </c:pt>
                <c:pt idx="639">
                  <c:v>300.58946462500001</c:v>
                </c:pt>
                <c:pt idx="640">
                  <c:v>300.58946462500001</c:v>
                </c:pt>
                <c:pt idx="641">
                  <c:v>300.58946462500001</c:v>
                </c:pt>
                <c:pt idx="642">
                  <c:v>300.58946462500001</c:v>
                </c:pt>
                <c:pt idx="643">
                  <c:v>300.58946462500001</c:v>
                </c:pt>
                <c:pt idx="644">
                  <c:v>300.58946462500001</c:v>
                </c:pt>
                <c:pt idx="645">
                  <c:v>300.58946462500001</c:v>
                </c:pt>
                <c:pt idx="646">
                  <c:v>300.58946462500001</c:v>
                </c:pt>
                <c:pt idx="647">
                  <c:v>300.58946462500001</c:v>
                </c:pt>
                <c:pt idx="648">
                  <c:v>300.58946462500001</c:v>
                </c:pt>
                <c:pt idx="649">
                  <c:v>300.58946462500001</c:v>
                </c:pt>
                <c:pt idx="650">
                  <c:v>300.58946462500001</c:v>
                </c:pt>
                <c:pt idx="651">
                  <c:v>300.58946462500001</c:v>
                </c:pt>
                <c:pt idx="652">
                  <c:v>300.58946462500001</c:v>
                </c:pt>
                <c:pt idx="653">
                  <c:v>300.58946462500001</c:v>
                </c:pt>
                <c:pt idx="654">
                  <c:v>300.58946462500001</c:v>
                </c:pt>
                <c:pt idx="655">
                  <c:v>300.58946462500001</c:v>
                </c:pt>
                <c:pt idx="656">
                  <c:v>300.58946462500001</c:v>
                </c:pt>
                <c:pt idx="657">
                  <c:v>300.58946462500001</c:v>
                </c:pt>
                <c:pt idx="658">
                  <c:v>300.58946462500001</c:v>
                </c:pt>
                <c:pt idx="659">
                  <c:v>300.58946462500001</c:v>
                </c:pt>
                <c:pt idx="660">
                  <c:v>300.58946462500001</c:v>
                </c:pt>
                <c:pt idx="661">
                  <c:v>300.58946462500001</c:v>
                </c:pt>
                <c:pt idx="662">
                  <c:v>300.58946462500001</c:v>
                </c:pt>
                <c:pt idx="663">
                  <c:v>300.58946462500001</c:v>
                </c:pt>
                <c:pt idx="664">
                  <c:v>300.58946462500001</c:v>
                </c:pt>
                <c:pt idx="665">
                  <c:v>300.58946462500001</c:v>
                </c:pt>
                <c:pt idx="666">
                  <c:v>300.58946462500001</c:v>
                </c:pt>
                <c:pt idx="667">
                  <c:v>300.58946462500001</c:v>
                </c:pt>
                <c:pt idx="668">
                  <c:v>300.58946462500001</c:v>
                </c:pt>
                <c:pt idx="669">
                  <c:v>300.58946462500001</c:v>
                </c:pt>
                <c:pt idx="670">
                  <c:v>300.58946462500001</c:v>
                </c:pt>
                <c:pt idx="671">
                  <c:v>300.58946462500001</c:v>
                </c:pt>
                <c:pt idx="672">
                  <c:v>300.58946462500001</c:v>
                </c:pt>
                <c:pt idx="673">
                  <c:v>300.58946462500001</c:v>
                </c:pt>
                <c:pt idx="674">
                  <c:v>300.58946462500001</c:v>
                </c:pt>
                <c:pt idx="675">
                  <c:v>300.58946462500001</c:v>
                </c:pt>
                <c:pt idx="676">
                  <c:v>300.58946462500001</c:v>
                </c:pt>
                <c:pt idx="677">
                  <c:v>300.58946462500001</c:v>
                </c:pt>
                <c:pt idx="678">
                  <c:v>300.58946462500001</c:v>
                </c:pt>
                <c:pt idx="679">
                  <c:v>300.58946462500001</c:v>
                </c:pt>
                <c:pt idx="680">
                  <c:v>300.58946462500001</c:v>
                </c:pt>
                <c:pt idx="681">
                  <c:v>300.58946462500001</c:v>
                </c:pt>
                <c:pt idx="682">
                  <c:v>300.58946462500001</c:v>
                </c:pt>
                <c:pt idx="683">
                  <c:v>300.58946462500001</c:v>
                </c:pt>
                <c:pt idx="684">
                  <c:v>300.58946462500001</c:v>
                </c:pt>
                <c:pt idx="685">
                  <c:v>300.58946462500001</c:v>
                </c:pt>
                <c:pt idx="686">
                  <c:v>300.58946462500001</c:v>
                </c:pt>
                <c:pt idx="687">
                  <c:v>300.58946462500001</c:v>
                </c:pt>
                <c:pt idx="688">
                  <c:v>300.58946462500001</c:v>
                </c:pt>
                <c:pt idx="689">
                  <c:v>300.58946462500001</c:v>
                </c:pt>
                <c:pt idx="690">
                  <c:v>300.58946462500001</c:v>
                </c:pt>
                <c:pt idx="691">
                  <c:v>300.58946462500001</c:v>
                </c:pt>
                <c:pt idx="692">
                  <c:v>300.58946462500001</c:v>
                </c:pt>
                <c:pt idx="693">
                  <c:v>300.58946462500001</c:v>
                </c:pt>
                <c:pt idx="694">
                  <c:v>300.58946462500001</c:v>
                </c:pt>
                <c:pt idx="695">
                  <c:v>300.58946462500001</c:v>
                </c:pt>
                <c:pt idx="696">
                  <c:v>300.58946462500001</c:v>
                </c:pt>
                <c:pt idx="697">
                  <c:v>300.58946462500001</c:v>
                </c:pt>
                <c:pt idx="698">
                  <c:v>300.58946462500001</c:v>
                </c:pt>
                <c:pt idx="699">
                  <c:v>300.58946462500001</c:v>
                </c:pt>
                <c:pt idx="700">
                  <c:v>300.58946462500001</c:v>
                </c:pt>
                <c:pt idx="701">
                  <c:v>300.58946462500001</c:v>
                </c:pt>
                <c:pt idx="702">
                  <c:v>300.58946462500001</c:v>
                </c:pt>
                <c:pt idx="703">
                  <c:v>300.58946462500001</c:v>
                </c:pt>
                <c:pt idx="704">
                  <c:v>300.58946462500001</c:v>
                </c:pt>
                <c:pt idx="705">
                  <c:v>300.58946462500001</c:v>
                </c:pt>
                <c:pt idx="706">
                  <c:v>300.58946462500001</c:v>
                </c:pt>
                <c:pt idx="707">
                  <c:v>300.58946462500001</c:v>
                </c:pt>
                <c:pt idx="708">
                  <c:v>300.58946462500001</c:v>
                </c:pt>
                <c:pt idx="709">
                  <c:v>300.58946462500001</c:v>
                </c:pt>
                <c:pt idx="710">
                  <c:v>300.58946462500001</c:v>
                </c:pt>
                <c:pt idx="711">
                  <c:v>300.58946462500001</c:v>
                </c:pt>
                <c:pt idx="712">
                  <c:v>300.58946462500001</c:v>
                </c:pt>
                <c:pt idx="713">
                  <c:v>300.58946462500001</c:v>
                </c:pt>
                <c:pt idx="714">
                  <c:v>300.58946462500001</c:v>
                </c:pt>
                <c:pt idx="715">
                  <c:v>300.58946462500001</c:v>
                </c:pt>
                <c:pt idx="716">
                  <c:v>300.58946462500001</c:v>
                </c:pt>
                <c:pt idx="717">
                  <c:v>300.58946462500001</c:v>
                </c:pt>
                <c:pt idx="718">
                  <c:v>300.58946462500001</c:v>
                </c:pt>
                <c:pt idx="719">
                  <c:v>300.58946462500001</c:v>
                </c:pt>
                <c:pt idx="720">
                  <c:v>300.58946462500001</c:v>
                </c:pt>
                <c:pt idx="721">
                  <c:v>300.58946462500001</c:v>
                </c:pt>
                <c:pt idx="722">
                  <c:v>300.58946462500001</c:v>
                </c:pt>
                <c:pt idx="723">
                  <c:v>300.58946462500001</c:v>
                </c:pt>
                <c:pt idx="724">
                  <c:v>300.58946462500001</c:v>
                </c:pt>
                <c:pt idx="725">
                  <c:v>300.58946462500001</c:v>
                </c:pt>
                <c:pt idx="726">
                  <c:v>300.58946462500001</c:v>
                </c:pt>
                <c:pt idx="727">
                  <c:v>300.58946462500001</c:v>
                </c:pt>
                <c:pt idx="728">
                  <c:v>300.58946462500001</c:v>
                </c:pt>
                <c:pt idx="729">
                  <c:v>300.58946462500001</c:v>
                </c:pt>
                <c:pt idx="730">
                  <c:v>300.58946462500001</c:v>
                </c:pt>
                <c:pt idx="731">
                  <c:v>300.58946462500001</c:v>
                </c:pt>
                <c:pt idx="732">
                  <c:v>300.58946462500001</c:v>
                </c:pt>
                <c:pt idx="733">
                  <c:v>300.58946462500001</c:v>
                </c:pt>
                <c:pt idx="734">
                  <c:v>300.58946462500001</c:v>
                </c:pt>
                <c:pt idx="735">
                  <c:v>300.58946462500001</c:v>
                </c:pt>
                <c:pt idx="736">
                  <c:v>300.58946462500001</c:v>
                </c:pt>
                <c:pt idx="737">
                  <c:v>300.58946462500001</c:v>
                </c:pt>
                <c:pt idx="738">
                  <c:v>300.58946462500001</c:v>
                </c:pt>
                <c:pt idx="739">
                  <c:v>300.58946462500001</c:v>
                </c:pt>
                <c:pt idx="740">
                  <c:v>300.58946462500001</c:v>
                </c:pt>
                <c:pt idx="741">
                  <c:v>300.58946462500001</c:v>
                </c:pt>
                <c:pt idx="742">
                  <c:v>300.58946462500001</c:v>
                </c:pt>
                <c:pt idx="743">
                  <c:v>300.58946462500001</c:v>
                </c:pt>
                <c:pt idx="744">
                  <c:v>300.58946462500001</c:v>
                </c:pt>
                <c:pt idx="745">
                  <c:v>300.58946462500001</c:v>
                </c:pt>
                <c:pt idx="746">
                  <c:v>300.58946462500001</c:v>
                </c:pt>
                <c:pt idx="747">
                  <c:v>300.58946462500001</c:v>
                </c:pt>
                <c:pt idx="748">
                  <c:v>300.58946462500001</c:v>
                </c:pt>
                <c:pt idx="749">
                  <c:v>300.58946462500001</c:v>
                </c:pt>
                <c:pt idx="750">
                  <c:v>300.58946462500001</c:v>
                </c:pt>
                <c:pt idx="751">
                  <c:v>300.58946462500001</c:v>
                </c:pt>
                <c:pt idx="752">
                  <c:v>300.58946462500001</c:v>
                </c:pt>
                <c:pt idx="753">
                  <c:v>300.58946462500001</c:v>
                </c:pt>
                <c:pt idx="754">
                  <c:v>300.58946462500001</c:v>
                </c:pt>
                <c:pt idx="755">
                  <c:v>300.58946462500001</c:v>
                </c:pt>
                <c:pt idx="756">
                  <c:v>300.58946462500001</c:v>
                </c:pt>
                <c:pt idx="757">
                  <c:v>300.58946462500001</c:v>
                </c:pt>
                <c:pt idx="758">
                  <c:v>300.58946462500001</c:v>
                </c:pt>
                <c:pt idx="759">
                  <c:v>300.58946462500001</c:v>
                </c:pt>
                <c:pt idx="760">
                  <c:v>300.58946462500001</c:v>
                </c:pt>
                <c:pt idx="761">
                  <c:v>300.58946462500001</c:v>
                </c:pt>
                <c:pt idx="762">
                  <c:v>300.58946462500001</c:v>
                </c:pt>
                <c:pt idx="763">
                  <c:v>300.58946462500001</c:v>
                </c:pt>
                <c:pt idx="764">
                  <c:v>300.58946462500001</c:v>
                </c:pt>
                <c:pt idx="765">
                  <c:v>300.58946462500001</c:v>
                </c:pt>
                <c:pt idx="766">
                  <c:v>300.58946462500001</c:v>
                </c:pt>
                <c:pt idx="767">
                  <c:v>300.58946462500001</c:v>
                </c:pt>
                <c:pt idx="768">
                  <c:v>300.58946462500001</c:v>
                </c:pt>
                <c:pt idx="769">
                  <c:v>300.58946462500001</c:v>
                </c:pt>
                <c:pt idx="770">
                  <c:v>300.58946462500001</c:v>
                </c:pt>
                <c:pt idx="771">
                  <c:v>300.58946462500001</c:v>
                </c:pt>
                <c:pt idx="772">
                  <c:v>300.58946462500001</c:v>
                </c:pt>
                <c:pt idx="773">
                  <c:v>300.58946462500001</c:v>
                </c:pt>
                <c:pt idx="774">
                  <c:v>300.58946462500001</c:v>
                </c:pt>
                <c:pt idx="775">
                  <c:v>300.58946462500001</c:v>
                </c:pt>
                <c:pt idx="776">
                  <c:v>300.58946462500001</c:v>
                </c:pt>
                <c:pt idx="777">
                  <c:v>300.58946462500001</c:v>
                </c:pt>
                <c:pt idx="778">
                  <c:v>300.58946462500001</c:v>
                </c:pt>
                <c:pt idx="779">
                  <c:v>300.58946462500001</c:v>
                </c:pt>
                <c:pt idx="780">
                  <c:v>300.58946462500001</c:v>
                </c:pt>
                <c:pt idx="781">
                  <c:v>300.58946462500001</c:v>
                </c:pt>
                <c:pt idx="782">
                  <c:v>300.58946462500001</c:v>
                </c:pt>
                <c:pt idx="783">
                  <c:v>300.58946462500001</c:v>
                </c:pt>
                <c:pt idx="784">
                  <c:v>300.58946462500001</c:v>
                </c:pt>
                <c:pt idx="785">
                  <c:v>300.58946462500001</c:v>
                </c:pt>
                <c:pt idx="786">
                  <c:v>300.58946462500001</c:v>
                </c:pt>
                <c:pt idx="787">
                  <c:v>300.58946462500001</c:v>
                </c:pt>
                <c:pt idx="788">
                  <c:v>300.58946462500001</c:v>
                </c:pt>
                <c:pt idx="789">
                  <c:v>300.58946462500001</c:v>
                </c:pt>
                <c:pt idx="790">
                  <c:v>300.58946462500001</c:v>
                </c:pt>
                <c:pt idx="791">
                  <c:v>300.58946462500001</c:v>
                </c:pt>
                <c:pt idx="792">
                  <c:v>300.58946462500001</c:v>
                </c:pt>
                <c:pt idx="793">
                  <c:v>300.58946462500001</c:v>
                </c:pt>
                <c:pt idx="794">
                  <c:v>300.58946462500001</c:v>
                </c:pt>
                <c:pt idx="795">
                  <c:v>300.58946462500001</c:v>
                </c:pt>
                <c:pt idx="796">
                  <c:v>300.58946462500001</c:v>
                </c:pt>
                <c:pt idx="797">
                  <c:v>300.58946462500001</c:v>
                </c:pt>
                <c:pt idx="798">
                  <c:v>300.58946462500001</c:v>
                </c:pt>
                <c:pt idx="799">
                  <c:v>300.58946462500001</c:v>
                </c:pt>
                <c:pt idx="800">
                  <c:v>300.58946462500001</c:v>
                </c:pt>
                <c:pt idx="801">
                  <c:v>300.58946462500001</c:v>
                </c:pt>
                <c:pt idx="802">
                  <c:v>300.58946462500001</c:v>
                </c:pt>
                <c:pt idx="803">
                  <c:v>300.58946462500001</c:v>
                </c:pt>
                <c:pt idx="804">
                  <c:v>300.58946462500001</c:v>
                </c:pt>
                <c:pt idx="805">
                  <c:v>300.58946462500001</c:v>
                </c:pt>
                <c:pt idx="806">
                  <c:v>300.58946462500001</c:v>
                </c:pt>
                <c:pt idx="807">
                  <c:v>300.58946462500001</c:v>
                </c:pt>
                <c:pt idx="808">
                  <c:v>300.58946462500001</c:v>
                </c:pt>
                <c:pt idx="809">
                  <c:v>300.58946462500001</c:v>
                </c:pt>
                <c:pt idx="810">
                  <c:v>300.58946462500001</c:v>
                </c:pt>
                <c:pt idx="811">
                  <c:v>300.58946462500001</c:v>
                </c:pt>
                <c:pt idx="812">
                  <c:v>300.58946462500001</c:v>
                </c:pt>
                <c:pt idx="813">
                  <c:v>300.58946462500001</c:v>
                </c:pt>
                <c:pt idx="814">
                  <c:v>300.58946462500001</c:v>
                </c:pt>
                <c:pt idx="815">
                  <c:v>300.58946462500001</c:v>
                </c:pt>
                <c:pt idx="816">
                  <c:v>300.58946462500001</c:v>
                </c:pt>
                <c:pt idx="817">
                  <c:v>300.58946462500001</c:v>
                </c:pt>
                <c:pt idx="818">
                  <c:v>300.58946462500001</c:v>
                </c:pt>
                <c:pt idx="819">
                  <c:v>300.58946462500001</c:v>
                </c:pt>
                <c:pt idx="820">
                  <c:v>300.58946462500001</c:v>
                </c:pt>
                <c:pt idx="821">
                  <c:v>300.58946462500001</c:v>
                </c:pt>
                <c:pt idx="822">
                  <c:v>300.58946462500001</c:v>
                </c:pt>
                <c:pt idx="823">
                  <c:v>300.58946462500001</c:v>
                </c:pt>
                <c:pt idx="824">
                  <c:v>300.58946462500001</c:v>
                </c:pt>
                <c:pt idx="825">
                  <c:v>300.58946462500001</c:v>
                </c:pt>
                <c:pt idx="826">
                  <c:v>300.58946462500001</c:v>
                </c:pt>
                <c:pt idx="827">
                  <c:v>300.58946462500001</c:v>
                </c:pt>
                <c:pt idx="828">
                  <c:v>300.58946462500001</c:v>
                </c:pt>
                <c:pt idx="829">
                  <c:v>300.58946462500001</c:v>
                </c:pt>
                <c:pt idx="830">
                  <c:v>300.58946462500001</c:v>
                </c:pt>
                <c:pt idx="831">
                  <c:v>300.58946462500001</c:v>
                </c:pt>
                <c:pt idx="832">
                  <c:v>300.58946462500001</c:v>
                </c:pt>
                <c:pt idx="833">
                  <c:v>300.58946462500001</c:v>
                </c:pt>
                <c:pt idx="834">
                  <c:v>300.58946462500001</c:v>
                </c:pt>
                <c:pt idx="835">
                  <c:v>300.58946462500001</c:v>
                </c:pt>
                <c:pt idx="836">
                  <c:v>300.58946462500001</c:v>
                </c:pt>
                <c:pt idx="837">
                  <c:v>300.58946462500001</c:v>
                </c:pt>
                <c:pt idx="838">
                  <c:v>300.58946462500001</c:v>
                </c:pt>
                <c:pt idx="839">
                  <c:v>300.58946462500001</c:v>
                </c:pt>
                <c:pt idx="840">
                  <c:v>300.58946462500001</c:v>
                </c:pt>
                <c:pt idx="841">
                  <c:v>300.58946462500001</c:v>
                </c:pt>
                <c:pt idx="842">
                  <c:v>300.58946462500001</c:v>
                </c:pt>
                <c:pt idx="843">
                  <c:v>300.58946462500001</c:v>
                </c:pt>
                <c:pt idx="844">
                  <c:v>300.58946462500001</c:v>
                </c:pt>
                <c:pt idx="845">
                  <c:v>300.58946462500001</c:v>
                </c:pt>
                <c:pt idx="846">
                  <c:v>300.58946462500001</c:v>
                </c:pt>
                <c:pt idx="847">
                  <c:v>300.58946462500001</c:v>
                </c:pt>
                <c:pt idx="848">
                  <c:v>300.58946462500001</c:v>
                </c:pt>
                <c:pt idx="849">
                  <c:v>300.58946462500001</c:v>
                </c:pt>
                <c:pt idx="850">
                  <c:v>300.58946462500001</c:v>
                </c:pt>
                <c:pt idx="851">
                  <c:v>300.58946462500001</c:v>
                </c:pt>
                <c:pt idx="852">
                  <c:v>300.58946462500001</c:v>
                </c:pt>
                <c:pt idx="853">
                  <c:v>300.58946462500001</c:v>
                </c:pt>
                <c:pt idx="854">
                  <c:v>300.58946462500001</c:v>
                </c:pt>
                <c:pt idx="855">
                  <c:v>300.58946462500001</c:v>
                </c:pt>
                <c:pt idx="856">
                  <c:v>300.58946462500001</c:v>
                </c:pt>
                <c:pt idx="857">
                  <c:v>300.58946462500001</c:v>
                </c:pt>
                <c:pt idx="858">
                  <c:v>300.58946462500001</c:v>
                </c:pt>
                <c:pt idx="859">
                  <c:v>300.58946462500001</c:v>
                </c:pt>
                <c:pt idx="860">
                  <c:v>300.58946462500001</c:v>
                </c:pt>
                <c:pt idx="861">
                  <c:v>300.58946462500001</c:v>
                </c:pt>
                <c:pt idx="862">
                  <c:v>300.58946462500001</c:v>
                </c:pt>
                <c:pt idx="863">
                  <c:v>300.58946462500001</c:v>
                </c:pt>
                <c:pt idx="864">
                  <c:v>300.58946462500001</c:v>
                </c:pt>
                <c:pt idx="865">
                  <c:v>300.58946462500001</c:v>
                </c:pt>
                <c:pt idx="866">
                  <c:v>300.58946462500001</c:v>
                </c:pt>
                <c:pt idx="867">
                  <c:v>300.58946462500001</c:v>
                </c:pt>
                <c:pt idx="868">
                  <c:v>300.58946462500001</c:v>
                </c:pt>
                <c:pt idx="869">
                  <c:v>300.58946462500001</c:v>
                </c:pt>
                <c:pt idx="870">
                  <c:v>300.58946462500001</c:v>
                </c:pt>
                <c:pt idx="871">
                  <c:v>300.58946462500001</c:v>
                </c:pt>
                <c:pt idx="872">
                  <c:v>300.58946462500001</c:v>
                </c:pt>
                <c:pt idx="873">
                  <c:v>300.58946462500001</c:v>
                </c:pt>
                <c:pt idx="874">
                  <c:v>300.58946462500001</c:v>
                </c:pt>
                <c:pt idx="875">
                  <c:v>300.58946462500001</c:v>
                </c:pt>
                <c:pt idx="876">
                  <c:v>300.58946462500001</c:v>
                </c:pt>
                <c:pt idx="877">
                  <c:v>300.58946462500001</c:v>
                </c:pt>
                <c:pt idx="878">
                  <c:v>300.58946462500001</c:v>
                </c:pt>
                <c:pt idx="879">
                  <c:v>300.58946462500001</c:v>
                </c:pt>
                <c:pt idx="880">
                  <c:v>300.58946462500001</c:v>
                </c:pt>
                <c:pt idx="881">
                  <c:v>300.58946462500001</c:v>
                </c:pt>
                <c:pt idx="882">
                  <c:v>300.58946462500001</c:v>
                </c:pt>
                <c:pt idx="883">
                  <c:v>300.58946462500001</c:v>
                </c:pt>
                <c:pt idx="884">
                  <c:v>300.58946462500001</c:v>
                </c:pt>
                <c:pt idx="885">
                  <c:v>300.58946462500001</c:v>
                </c:pt>
                <c:pt idx="886">
                  <c:v>300.58946462500001</c:v>
                </c:pt>
                <c:pt idx="887">
                  <c:v>300.58946462500001</c:v>
                </c:pt>
                <c:pt idx="888">
                  <c:v>300.58946462500001</c:v>
                </c:pt>
                <c:pt idx="889">
                  <c:v>300.58946462500001</c:v>
                </c:pt>
                <c:pt idx="890">
                  <c:v>300.58946462500001</c:v>
                </c:pt>
                <c:pt idx="891">
                  <c:v>300.58946462500001</c:v>
                </c:pt>
                <c:pt idx="892">
                  <c:v>300.58946462500001</c:v>
                </c:pt>
                <c:pt idx="893">
                  <c:v>300.58946462500001</c:v>
                </c:pt>
                <c:pt idx="894">
                  <c:v>300.58946462500001</c:v>
                </c:pt>
                <c:pt idx="895">
                  <c:v>300.58946462500001</c:v>
                </c:pt>
                <c:pt idx="896">
                  <c:v>300.58946462500001</c:v>
                </c:pt>
                <c:pt idx="897">
                  <c:v>300.58946462500001</c:v>
                </c:pt>
                <c:pt idx="898">
                  <c:v>300.58946462500001</c:v>
                </c:pt>
                <c:pt idx="899">
                  <c:v>300.58946462500001</c:v>
                </c:pt>
                <c:pt idx="900">
                  <c:v>300.58946462500001</c:v>
                </c:pt>
                <c:pt idx="901">
                  <c:v>300.58946462500001</c:v>
                </c:pt>
                <c:pt idx="902">
                  <c:v>300.58946462500001</c:v>
                </c:pt>
                <c:pt idx="903">
                  <c:v>300.58946462500001</c:v>
                </c:pt>
                <c:pt idx="904">
                  <c:v>300.58946462500001</c:v>
                </c:pt>
                <c:pt idx="905">
                  <c:v>300.58946462500001</c:v>
                </c:pt>
                <c:pt idx="906">
                  <c:v>300.58946462500001</c:v>
                </c:pt>
                <c:pt idx="907">
                  <c:v>300.58946462500001</c:v>
                </c:pt>
                <c:pt idx="908">
                  <c:v>300.58946462500001</c:v>
                </c:pt>
                <c:pt idx="909">
                  <c:v>300.58946462500001</c:v>
                </c:pt>
                <c:pt idx="910">
                  <c:v>300.58946462500001</c:v>
                </c:pt>
                <c:pt idx="911">
                  <c:v>300.58946462500001</c:v>
                </c:pt>
                <c:pt idx="912">
                  <c:v>300.58946462500001</c:v>
                </c:pt>
                <c:pt idx="913">
                  <c:v>300.58946462500001</c:v>
                </c:pt>
                <c:pt idx="914">
                  <c:v>300.58946462500001</c:v>
                </c:pt>
                <c:pt idx="915">
                  <c:v>300.58946462500001</c:v>
                </c:pt>
                <c:pt idx="916">
                  <c:v>300.58946462500001</c:v>
                </c:pt>
                <c:pt idx="917">
                  <c:v>300.58946462500001</c:v>
                </c:pt>
                <c:pt idx="918">
                  <c:v>300.58946462500001</c:v>
                </c:pt>
                <c:pt idx="919">
                  <c:v>300.58946462500001</c:v>
                </c:pt>
                <c:pt idx="920">
                  <c:v>300.58946462500001</c:v>
                </c:pt>
                <c:pt idx="921">
                  <c:v>300.58946462500001</c:v>
                </c:pt>
                <c:pt idx="922">
                  <c:v>300.58946462500001</c:v>
                </c:pt>
                <c:pt idx="923">
                  <c:v>300.58946462500001</c:v>
                </c:pt>
                <c:pt idx="924">
                  <c:v>300.58946462500001</c:v>
                </c:pt>
                <c:pt idx="925">
                  <c:v>300.58946462500001</c:v>
                </c:pt>
                <c:pt idx="926">
                  <c:v>300.58946462500001</c:v>
                </c:pt>
                <c:pt idx="927">
                  <c:v>300.58946462500001</c:v>
                </c:pt>
                <c:pt idx="928">
                  <c:v>300.58946462500001</c:v>
                </c:pt>
                <c:pt idx="929">
                  <c:v>300.58946462500001</c:v>
                </c:pt>
                <c:pt idx="930">
                  <c:v>300.58946462500001</c:v>
                </c:pt>
                <c:pt idx="931">
                  <c:v>300.58946462500001</c:v>
                </c:pt>
                <c:pt idx="932">
                  <c:v>300.58946462500001</c:v>
                </c:pt>
                <c:pt idx="933">
                  <c:v>300.58946462500001</c:v>
                </c:pt>
                <c:pt idx="934">
                  <c:v>300.58946462500001</c:v>
                </c:pt>
                <c:pt idx="935">
                  <c:v>300.58946462500001</c:v>
                </c:pt>
                <c:pt idx="936">
                  <c:v>300.58946462500001</c:v>
                </c:pt>
                <c:pt idx="937">
                  <c:v>300.58946462500001</c:v>
                </c:pt>
                <c:pt idx="938">
                  <c:v>300.58946462500001</c:v>
                </c:pt>
                <c:pt idx="939">
                  <c:v>300.58946462500001</c:v>
                </c:pt>
                <c:pt idx="940">
                  <c:v>300.58946462500001</c:v>
                </c:pt>
                <c:pt idx="941">
                  <c:v>300.58946462500001</c:v>
                </c:pt>
                <c:pt idx="942">
                  <c:v>300.58946462500001</c:v>
                </c:pt>
                <c:pt idx="943">
                  <c:v>300.58946462500001</c:v>
                </c:pt>
                <c:pt idx="944">
                  <c:v>300.58946462500001</c:v>
                </c:pt>
                <c:pt idx="945">
                  <c:v>300.58946462500001</c:v>
                </c:pt>
                <c:pt idx="946">
                  <c:v>300.58946462500001</c:v>
                </c:pt>
                <c:pt idx="947">
                  <c:v>300.58946462500001</c:v>
                </c:pt>
                <c:pt idx="948">
                  <c:v>300.58946462500001</c:v>
                </c:pt>
                <c:pt idx="949">
                  <c:v>300.58946462500001</c:v>
                </c:pt>
                <c:pt idx="950">
                  <c:v>300.58946462500001</c:v>
                </c:pt>
                <c:pt idx="951">
                  <c:v>300.58946462500001</c:v>
                </c:pt>
                <c:pt idx="952">
                  <c:v>300.58946462500001</c:v>
                </c:pt>
                <c:pt idx="953">
                  <c:v>300.58946462500001</c:v>
                </c:pt>
                <c:pt idx="954">
                  <c:v>300.58946462500001</c:v>
                </c:pt>
                <c:pt idx="955">
                  <c:v>300.58946462500001</c:v>
                </c:pt>
                <c:pt idx="956">
                  <c:v>300.58946462500001</c:v>
                </c:pt>
                <c:pt idx="957">
                  <c:v>300.58946462500001</c:v>
                </c:pt>
                <c:pt idx="958">
                  <c:v>300.58946462500001</c:v>
                </c:pt>
                <c:pt idx="959">
                  <c:v>300.58946462500001</c:v>
                </c:pt>
                <c:pt idx="960">
                  <c:v>300.58946462500001</c:v>
                </c:pt>
                <c:pt idx="961">
                  <c:v>300.58946462500001</c:v>
                </c:pt>
                <c:pt idx="962">
                  <c:v>300.58946462500001</c:v>
                </c:pt>
                <c:pt idx="963">
                  <c:v>300.58946462500001</c:v>
                </c:pt>
                <c:pt idx="964">
                  <c:v>300.58946462500001</c:v>
                </c:pt>
                <c:pt idx="965">
                  <c:v>300.58946462500001</c:v>
                </c:pt>
                <c:pt idx="966">
                  <c:v>300.58946462500001</c:v>
                </c:pt>
                <c:pt idx="967">
                  <c:v>300.58946462500001</c:v>
                </c:pt>
                <c:pt idx="968">
                  <c:v>300.58946462500001</c:v>
                </c:pt>
                <c:pt idx="969">
                  <c:v>300.58946462500001</c:v>
                </c:pt>
                <c:pt idx="970">
                  <c:v>300.58946462500001</c:v>
                </c:pt>
                <c:pt idx="971">
                  <c:v>300.58946462500001</c:v>
                </c:pt>
                <c:pt idx="972">
                  <c:v>300.58946462500001</c:v>
                </c:pt>
                <c:pt idx="973">
                  <c:v>300.58946462500001</c:v>
                </c:pt>
                <c:pt idx="974">
                  <c:v>300.58946462500001</c:v>
                </c:pt>
                <c:pt idx="975">
                  <c:v>300.58946462500001</c:v>
                </c:pt>
                <c:pt idx="976">
                  <c:v>300.58946462500001</c:v>
                </c:pt>
                <c:pt idx="977">
                  <c:v>300.58946462500001</c:v>
                </c:pt>
                <c:pt idx="978">
                  <c:v>300.58946462500001</c:v>
                </c:pt>
                <c:pt idx="979">
                  <c:v>300.58946462500001</c:v>
                </c:pt>
                <c:pt idx="980">
                  <c:v>300.58946462500001</c:v>
                </c:pt>
                <c:pt idx="981">
                  <c:v>300.58946462500001</c:v>
                </c:pt>
                <c:pt idx="982">
                  <c:v>300.58946462500001</c:v>
                </c:pt>
                <c:pt idx="983">
                  <c:v>300.58946462500001</c:v>
                </c:pt>
                <c:pt idx="984">
                  <c:v>300.58946462500001</c:v>
                </c:pt>
                <c:pt idx="985">
                  <c:v>300.58946462500001</c:v>
                </c:pt>
                <c:pt idx="986">
                  <c:v>300.58946462500001</c:v>
                </c:pt>
                <c:pt idx="987">
                  <c:v>300.58946462500001</c:v>
                </c:pt>
                <c:pt idx="988">
                  <c:v>300.58946462500001</c:v>
                </c:pt>
                <c:pt idx="989">
                  <c:v>300.58946462500001</c:v>
                </c:pt>
                <c:pt idx="990">
                  <c:v>300.58946462500001</c:v>
                </c:pt>
                <c:pt idx="991">
                  <c:v>300.58946462500001</c:v>
                </c:pt>
                <c:pt idx="992">
                  <c:v>300.58946462500001</c:v>
                </c:pt>
                <c:pt idx="993">
                  <c:v>300.58946462500001</c:v>
                </c:pt>
                <c:pt idx="994">
                  <c:v>300.58946462500001</c:v>
                </c:pt>
                <c:pt idx="995">
                  <c:v>300.58946462500001</c:v>
                </c:pt>
                <c:pt idx="996">
                  <c:v>300.58946462500001</c:v>
                </c:pt>
                <c:pt idx="997">
                  <c:v>300.58946462500001</c:v>
                </c:pt>
                <c:pt idx="998">
                  <c:v>300.58946462500001</c:v>
                </c:pt>
                <c:pt idx="999">
                  <c:v>300.58946462500001</c:v>
                </c:pt>
              </c:numCache>
            </c:numRef>
          </c:val>
          <c:smooth val="0"/>
          <c:extLst>
            <c:ext xmlns:c16="http://schemas.microsoft.com/office/drawing/2014/chart" uri="{C3380CC4-5D6E-409C-BE32-E72D297353CC}">
              <c16:uniqueId val="{00000000-A697-4AC3-95FD-CCE57B8F8753}"/>
            </c:ext>
          </c:extLst>
        </c:ser>
        <c:ser>
          <c:idx val="1"/>
          <c:order val="1"/>
          <c:tx>
            <c:strRef>
              <c:f>'d20'!$C$1</c:f>
              <c:strCache>
                <c:ptCount val="1"/>
                <c:pt idx="0">
                  <c:v>2</c:v>
                </c:pt>
              </c:strCache>
            </c:strRef>
          </c:tx>
          <c:spPr>
            <a:ln w="28575" cap="rnd">
              <a:solidFill>
                <a:schemeClr val="accent2"/>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'd20'!$C$2:$C$1001</c:f>
              <c:numCache>
                <c:formatCode>General</c:formatCode>
                <c:ptCount val="1000"/>
                <c:pt idx="0">
                  <c:v>474.16946022000002</c:v>
                </c:pt>
                <c:pt idx="1">
                  <c:v>474.16946022000002</c:v>
                </c:pt>
                <c:pt idx="2">
                  <c:v>474.16946022000002</c:v>
                </c:pt>
                <c:pt idx="3">
                  <c:v>474.16946022000002</c:v>
                </c:pt>
                <c:pt idx="4">
                  <c:v>474.16946022000002</c:v>
                </c:pt>
                <c:pt idx="5">
                  <c:v>474.16946022000002</c:v>
                </c:pt>
                <c:pt idx="6">
                  <c:v>474.16946022000002</c:v>
                </c:pt>
                <c:pt idx="7">
                  <c:v>474.16946022000002</c:v>
                </c:pt>
                <c:pt idx="8">
                  <c:v>474.16946022000002</c:v>
                </c:pt>
                <c:pt idx="9">
                  <c:v>474.16946022000002</c:v>
                </c:pt>
                <c:pt idx="10">
                  <c:v>474.16946022000002</c:v>
                </c:pt>
                <c:pt idx="11">
                  <c:v>474.16946022000002</c:v>
                </c:pt>
                <c:pt idx="12">
                  <c:v>474.16946022000002</c:v>
                </c:pt>
                <c:pt idx="13">
                  <c:v>474.16946022000002</c:v>
                </c:pt>
                <c:pt idx="14">
                  <c:v>474.16946022000002</c:v>
                </c:pt>
                <c:pt idx="15">
                  <c:v>474.16946022000002</c:v>
                </c:pt>
                <c:pt idx="16">
                  <c:v>474.16946022000002</c:v>
                </c:pt>
                <c:pt idx="17">
                  <c:v>474.16946022000002</c:v>
                </c:pt>
                <c:pt idx="18">
                  <c:v>474.16946022000002</c:v>
                </c:pt>
                <c:pt idx="19">
                  <c:v>474.16946022000002</c:v>
                </c:pt>
                <c:pt idx="20">
                  <c:v>474.16946022000002</c:v>
                </c:pt>
                <c:pt idx="21">
                  <c:v>474.16946022000002</c:v>
                </c:pt>
                <c:pt idx="22">
                  <c:v>474.16946022000002</c:v>
                </c:pt>
                <c:pt idx="23">
                  <c:v>474.16946022000002</c:v>
                </c:pt>
                <c:pt idx="24">
                  <c:v>474.16946022000002</c:v>
                </c:pt>
                <c:pt idx="25">
                  <c:v>474.16946022000002</c:v>
                </c:pt>
                <c:pt idx="26">
                  <c:v>474.16946022000002</c:v>
                </c:pt>
                <c:pt idx="27">
                  <c:v>474.16946022000002</c:v>
                </c:pt>
                <c:pt idx="28">
                  <c:v>474.16946022000002</c:v>
                </c:pt>
                <c:pt idx="29">
                  <c:v>474.16946022000002</c:v>
                </c:pt>
                <c:pt idx="30">
                  <c:v>474.16946022000002</c:v>
                </c:pt>
                <c:pt idx="31">
                  <c:v>474.16946022000002</c:v>
                </c:pt>
                <c:pt idx="32">
                  <c:v>474.16946022000002</c:v>
                </c:pt>
                <c:pt idx="33">
                  <c:v>474.16946022000002</c:v>
                </c:pt>
                <c:pt idx="34">
                  <c:v>474.16946022000002</c:v>
                </c:pt>
                <c:pt idx="35">
                  <c:v>474.16946022000002</c:v>
                </c:pt>
                <c:pt idx="36">
                  <c:v>474.16946022000002</c:v>
                </c:pt>
                <c:pt idx="37">
                  <c:v>474.16946022000002</c:v>
                </c:pt>
                <c:pt idx="38">
                  <c:v>474.16946022000002</c:v>
                </c:pt>
                <c:pt idx="39">
                  <c:v>474.16946022000002</c:v>
                </c:pt>
                <c:pt idx="40">
                  <c:v>474.16946022000002</c:v>
                </c:pt>
                <c:pt idx="41">
                  <c:v>474.16946022000002</c:v>
                </c:pt>
                <c:pt idx="42">
                  <c:v>474.16946022000002</c:v>
                </c:pt>
                <c:pt idx="43">
                  <c:v>474.16946022000002</c:v>
                </c:pt>
                <c:pt idx="44">
                  <c:v>474.16946022000002</c:v>
                </c:pt>
                <c:pt idx="45">
                  <c:v>474.16946022000002</c:v>
                </c:pt>
                <c:pt idx="46">
                  <c:v>474.16946022000002</c:v>
                </c:pt>
                <c:pt idx="47">
                  <c:v>474.16946022000002</c:v>
                </c:pt>
                <c:pt idx="48">
                  <c:v>474.16946022000002</c:v>
                </c:pt>
                <c:pt idx="49">
                  <c:v>474.16946022000002</c:v>
                </c:pt>
                <c:pt idx="50">
                  <c:v>474.16946022000002</c:v>
                </c:pt>
                <c:pt idx="51">
                  <c:v>474.16946022000002</c:v>
                </c:pt>
                <c:pt idx="52">
                  <c:v>474.16946022000002</c:v>
                </c:pt>
                <c:pt idx="53">
                  <c:v>474.16946022000002</c:v>
                </c:pt>
                <c:pt idx="54">
                  <c:v>474.16946022000002</c:v>
                </c:pt>
                <c:pt idx="55">
                  <c:v>474.16946022000002</c:v>
                </c:pt>
                <c:pt idx="56">
                  <c:v>474.16946022000002</c:v>
                </c:pt>
                <c:pt idx="57">
                  <c:v>474.16946022000002</c:v>
                </c:pt>
                <c:pt idx="58">
                  <c:v>474.16946022000002</c:v>
                </c:pt>
                <c:pt idx="59">
                  <c:v>474.16946022000002</c:v>
                </c:pt>
                <c:pt idx="60">
                  <c:v>474.16946022000002</c:v>
                </c:pt>
                <c:pt idx="61">
                  <c:v>474.16946022000002</c:v>
                </c:pt>
                <c:pt idx="62">
                  <c:v>474.16946022000002</c:v>
                </c:pt>
                <c:pt idx="63">
                  <c:v>474.16946022000002</c:v>
                </c:pt>
                <c:pt idx="64">
                  <c:v>474.16946022000002</c:v>
                </c:pt>
                <c:pt idx="65">
                  <c:v>474.16946022000002</c:v>
                </c:pt>
                <c:pt idx="66">
                  <c:v>474.16946022000002</c:v>
                </c:pt>
                <c:pt idx="67">
                  <c:v>474.16946022000002</c:v>
                </c:pt>
                <c:pt idx="68">
                  <c:v>474.16946022000002</c:v>
                </c:pt>
                <c:pt idx="69">
                  <c:v>474.16946022000002</c:v>
                </c:pt>
                <c:pt idx="70">
                  <c:v>474.16946022000002</c:v>
                </c:pt>
                <c:pt idx="71">
                  <c:v>474.16946022000002</c:v>
                </c:pt>
                <c:pt idx="72">
                  <c:v>474.16946022000002</c:v>
                </c:pt>
                <c:pt idx="73">
                  <c:v>474.16946022000002</c:v>
                </c:pt>
                <c:pt idx="74">
                  <c:v>474.16946022000002</c:v>
                </c:pt>
                <c:pt idx="75">
                  <c:v>474.16946022000002</c:v>
                </c:pt>
                <c:pt idx="76">
                  <c:v>474.16946022000002</c:v>
                </c:pt>
                <c:pt idx="77">
                  <c:v>474.16946022000002</c:v>
                </c:pt>
                <c:pt idx="78">
                  <c:v>474.16946022000002</c:v>
                </c:pt>
                <c:pt idx="79">
                  <c:v>474.16946022000002</c:v>
                </c:pt>
                <c:pt idx="80">
                  <c:v>474.16946022000002</c:v>
                </c:pt>
                <c:pt idx="81">
                  <c:v>474.16946022000002</c:v>
                </c:pt>
                <c:pt idx="82">
                  <c:v>474.16946022000002</c:v>
                </c:pt>
                <c:pt idx="83">
                  <c:v>474.16946022000002</c:v>
                </c:pt>
                <c:pt idx="84">
                  <c:v>474.16946022000002</c:v>
                </c:pt>
                <c:pt idx="85">
                  <c:v>474.16946022000002</c:v>
                </c:pt>
                <c:pt idx="86">
                  <c:v>474.16946022000002</c:v>
                </c:pt>
                <c:pt idx="87">
                  <c:v>474.16946022000002</c:v>
                </c:pt>
                <c:pt idx="88">
                  <c:v>474.16946022000002</c:v>
                </c:pt>
                <c:pt idx="89">
                  <c:v>474.16946022000002</c:v>
                </c:pt>
                <c:pt idx="90">
                  <c:v>474.16946022000002</c:v>
                </c:pt>
                <c:pt idx="91">
                  <c:v>474.16946022000002</c:v>
                </c:pt>
                <c:pt idx="92">
                  <c:v>474.16946022000002</c:v>
                </c:pt>
                <c:pt idx="93">
                  <c:v>474.16946022000002</c:v>
                </c:pt>
                <c:pt idx="94">
                  <c:v>474.16946022000002</c:v>
                </c:pt>
                <c:pt idx="95">
                  <c:v>474.16946022000002</c:v>
                </c:pt>
                <c:pt idx="96">
                  <c:v>474.16946022000002</c:v>
                </c:pt>
                <c:pt idx="97">
                  <c:v>474.16946022000002</c:v>
                </c:pt>
                <c:pt idx="98">
                  <c:v>474.16946022000002</c:v>
                </c:pt>
                <c:pt idx="99">
                  <c:v>474.16946022000002</c:v>
                </c:pt>
                <c:pt idx="100">
                  <c:v>474.16946022000002</c:v>
                </c:pt>
                <c:pt idx="101">
                  <c:v>474.16946022000002</c:v>
                </c:pt>
                <c:pt idx="102">
                  <c:v>474.16946022000002</c:v>
                </c:pt>
                <c:pt idx="103">
                  <c:v>474.16946022000002</c:v>
                </c:pt>
                <c:pt idx="104">
                  <c:v>474.16946022000002</c:v>
                </c:pt>
                <c:pt idx="105">
                  <c:v>474.16946022000002</c:v>
                </c:pt>
                <c:pt idx="106">
                  <c:v>474.16946022000002</c:v>
                </c:pt>
                <c:pt idx="107">
                  <c:v>474.16946022000002</c:v>
                </c:pt>
                <c:pt idx="108">
                  <c:v>474.16946022000002</c:v>
                </c:pt>
                <c:pt idx="109">
                  <c:v>474.16946022000002</c:v>
                </c:pt>
                <c:pt idx="110">
                  <c:v>474.16946022000002</c:v>
                </c:pt>
                <c:pt idx="111">
                  <c:v>474.16946022000002</c:v>
                </c:pt>
                <c:pt idx="112">
                  <c:v>474.16946022000002</c:v>
                </c:pt>
                <c:pt idx="113">
                  <c:v>474.16946022000002</c:v>
                </c:pt>
                <c:pt idx="114">
                  <c:v>474.16946022000002</c:v>
                </c:pt>
                <c:pt idx="115">
                  <c:v>474.16946022000002</c:v>
                </c:pt>
                <c:pt idx="116">
                  <c:v>474.16946022000002</c:v>
                </c:pt>
                <c:pt idx="117">
                  <c:v>474.16946022000002</c:v>
                </c:pt>
                <c:pt idx="118">
                  <c:v>474.16946022000002</c:v>
                </c:pt>
                <c:pt idx="119">
                  <c:v>474.16946022000002</c:v>
                </c:pt>
                <c:pt idx="120">
                  <c:v>474.16946022000002</c:v>
                </c:pt>
                <c:pt idx="121">
                  <c:v>474.16946022000002</c:v>
                </c:pt>
                <c:pt idx="122">
                  <c:v>474.16946022000002</c:v>
                </c:pt>
                <c:pt idx="123">
                  <c:v>474.16946022000002</c:v>
                </c:pt>
                <c:pt idx="124">
                  <c:v>474.16946022000002</c:v>
                </c:pt>
                <c:pt idx="125">
                  <c:v>474.16946022000002</c:v>
                </c:pt>
                <c:pt idx="126">
                  <c:v>474.16946022000002</c:v>
                </c:pt>
                <c:pt idx="127">
                  <c:v>474.16946022000002</c:v>
                </c:pt>
                <c:pt idx="128">
                  <c:v>474.16946022000002</c:v>
                </c:pt>
                <c:pt idx="129">
                  <c:v>474.16946022000002</c:v>
                </c:pt>
                <c:pt idx="130">
                  <c:v>474.16946022000002</c:v>
                </c:pt>
                <c:pt idx="131">
                  <c:v>474.16946022000002</c:v>
                </c:pt>
                <c:pt idx="132">
                  <c:v>474.16946022000002</c:v>
                </c:pt>
                <c:pt idx="133">
                  <c:v>474.16946022000002</c:v>
                </c:pt>
                <c:pt idx="134">
                  <c:v>474.16946022000002</c:v>
                </c:pt>
                <c:pt idx="135">
                  <c:v>474.16946022000002</c:v>
                </c:pt>
                <c:pt idx="136">
                  <c:v>474.16946022000002</c:v>
                </c:pt>
                <c:pt idx="137">
                  <c:v>474.16946022000002</c:v>
                </c:pt>
                <c:pt idx="138">
                  <c:v>474.16946022000002</c:v>
                </c:pt>
                <c:pt idx="139">
                  <c:v>474.16946022000002</c:v>
                </c:pt>
                <c:pt idx="140">
                  <c:v>474.16946022000002</c:v>
                </c:pt>
                <c:pt idx="141">
                  <c:v>474.16946022000002</c:v>
                </c:pt>
                <c:pt idx="142">
                  <c:v>474.16946022000002</c:v>
                </c:pt>
                <c:pt idx="143">
                  <c:v>474.16946022000002</c:v>
                </c:pt>
                <c:pt idx="144">
                  <c:v>474.16946022000002</c:v>
                </c:pt>
                <c:pt idx="145">
                  <c:v>474.16946022000002</c:v>
                </c:pt>
                <c:pt idx="146">
                  <c:v>474.16946022000002</c:v>
                </c:pt>
                <c:pt idx="147">
                  <c:v>474.16946022000002</c:v>
                </c:pt>
                <c:pt idx="148">
                  <c:v>474.16946022000002</c:v>
                </c:pt>
                <c:pt idx="149">
                  <c:v>474.16946022000002</c:v>
                </c:pt>
                <c:pt idx="150">
                  <c:v>474.16946022000002</c:v>
                </c:pt>
                <c:pt idx="151">
                  <c:v>474.16946022000002</c:v>
                </c:pt>
                <c:pt idx="152">
                  <c:v>474.16946022000002</c:v>
                </c:pt>
                <c:pt idx="153">
                  <c:v>474.16946022000002</c:v>
                </c:pt>
                <c:pt idx="154">
                  <c:v>474.16946022000002</c:v>
                </c:pt>
                <c:pt idx="155">
                  <c:v>474.16946022000002</c:v>
                </c:pt>
                <c:pt idx="156">
                  <c:v>474.16946022000002</c:v>
                </c:pt>
                <c:pt idx="157">
                  <c:v>474.16946022000002</c:v>
                </c:pt>
                <c:pt idx="158">
                  <c:v>474.16946022000002</c:v>
                </c:pt>
                <c:pt idx="159">
                  <c:v>474.16946022000002</c:v>
                </c:pt>
                <c:pt idx="160">
                  <c:v>474.16946022000002</c:v>
                </c:pt>
                <c:pt idx="161">
                  <c:v>474.16946022000002</c:v>
                </c:pt>
                <c:pt idx="162">
                  <c:v>474.16946022000002</c:v>
                </c:pt>
                <c:pt idx="163">
                  <c:v>474.16946022000002</c:v>
                </c:pt>
                <c:pt idx="164">
                  <c:v>474.16946022000002</c:v>
                </c:pt>
                <c:pt idx="165">
                  <c:v>474.16946022000002</c:v>
                </c:pt>
                <c:pt idx="166">
                  <c:v>474.16946022000002</c:v>
                </c:pt>
                <c:pt idx="167">
                  <c:v>474.16946022000002</c:v>
                </c:pt>
                <c:pt idx="168">
                  <c:v>474.16946022000002</c:v>
                </c:pt>
                <c:pt idx="169">
                  <c:v>474.16946022000002</c:v>
                </c:pt>
                <c:pt idx="170">
                  <c:v>474.16946022000002</c:v>
                </c:pt>
                <c:pt idx="171">
                  <c:v>474.16946022000002</c:v>
                </c:pt>
                <c:pt idx="172">
                  <c:v>474.16946022000002</c:v>
                </c:pt>
                <c:pt idx="173">
                  <c:v>474.16946022000002</c:v>
                </c:pt>
                <c:pt idx="174">
                  <c:v>474.16946022000002</c:v>
                </c:pt>
                <c:pt idx="175">
                  <c:v>474.16946022000002</c:v>
                </c:pt>
                <c:pt idx="176">
                  <c:v>474.16946022000002</c:v>
                </c:pt>
                <c:pt idx="177">
                  <c:v>474.16946022000002</c:v>
                </c:pt>
                <c:pt idx="178">
                  <c:v>474.16946022000002</c:v>
                </c:pt>
                <c:pt idx="179">
                  <c:v>474.16946022000002</c:v>
                </c:pt>
                <c:pt idx="180">
                  <c:v>474.16946022000002</c:v>
                </c:pt>
                <c:pt idx="181">
                  <c:v>474.16946022000002</c:v>
                </c:pt>
                <c:pt idx="182">
                  <c:v>474.16946022000002</c:v>
                </c:pt>
                <c:pt idx="183">
                  <c:v>474.16946022000002</c:v>
                </c:pt>
                <c:pt idx="184">
                  <c:v>474.16946022000002</c:v>
                </c:pt>
                <c:pt idx="185">
                  <c:v>474.16946022000002</c:v>
                </c:pt>
                <c:pt idx="186">
                  <c:v>474.16946022000002</c:v>
                </c:pt>
                <c:pt idx="187">
                  <c:v>474.16946022000002</c:v>
                </c:pt>
                <c:pt idx="188">
                  <c:v>474.16946022000002</c:v>
                </c:pt>
                <c:pt idx="189">
                  <c:v>474.16946022000002</c:v>
                </c:pt>
                <c:pt idx="190">
                  <c:v>474.16946022000002</c:v>
                </c:pt>
                <c:pt idx="191">
                  <c:v>474.16946022000002</c:v>
                </c:pt>
                <c:pt idx="192">
                  <c:v>474.16946022000002</c:v>
                </c:pt>
                <c:pt idx="193">
                  <c:v>474.16946022000002</c:v>
                </c:pt>
                <c:pt idx="194">
                  <c:v>474.16946022000002</c:v>
                </c:pt>
                <c:pt idx="195">
                  <c:v>474.16946022000002</c:v>
                </c:pt>
                <c:pt idx="196">
                  <c:v>474.16946022000002</c:v>
                </c:pt>
                <c:pt idx="197">
                  <c:v>474.16946022000002</c:v>
                </c:pt>
                <c:pt idx="198">
                  <c:v>474.16946022000002</c:v>
                </c:pt>
                <c:pt idx="199">
                  <c:v>474.16946022000002</c:v>
                </c:pt>
                <c:pt idx="200">
                  <c:v>474.16946022000002</c:v>
                </c:pt>
                <c:pt idx="201">
                  <c:v>474.16946022000002</c:v>
                </c:pt>
                <c:pt idx="202">
                  <c:v>474.16946022000002</c:v>
                </c:pt>
                <c:pt idx="203">
                  <c:v>474.16946022000002</c:v>
                </c:pt>
                <c:pt idx="204">
                  <c:v>474.16946022000002</c:v>
                </c:pt>
                <c:pt idx="205">
                  <c:v>474.16946022000002</c:v>
                </c:pt>
                <c:pt idx="206">
                  <c:v>474.16946022000002</c:v>
                </c:pt>
                <c:pt idx="207">
                  <c:v>474.16946022000002</c:v>
                </c:pt>
                <c:pt idx="208">
                  <c:v>474.16946022000002</c:v>
                </c:pt>
                <c:pt idx="209">
                  <c:v>474.16946022000002</c:v>
                </c:pt>
                <c:pt idx="210">
                  <c:v>474.16946022000002</c:v>
                </c:pt>
                <c:pt idx="211">
                  <c:v>474.16946022000002</c:v>
                </c:pt>
                <c:pt idx="212">
                  <c:v>474.16946022000002</c:v>
                </c:pt>
                <c:pt idx="213">
                  <c:v>474.16946022000002</c:v>
                </c:pt>
                <c:pt idx="214">
                  <c:v>474.16946022000002</c:v>
                </c:pt>
                <c:pt idx="215">
                  <c:v>474.16946022000002</c:v>
                </c:pt>
                <c:pt idx="216">
                  <c:v>474.16946022000002</c:v>
                </c:pt>
                <c:pt idx="217">
                  <c:v>474.16946022000002</c:v>
                </c:pt>
                <c:pt idx="218">
                  <c:v>474.16946022000002</c:v>
                </c:pt>
                <c:pt idx="219">
                  <c:v>474.16946022000002</c:v>
                </c:pt>
                <c:pt idx="220">
                  <c:v>474.16946022000002</c:v>
                </c:pt>
                <c:pt idx="221">
                  <c:v>474.16946022000002</c:v>
                </c:pt>
                <c:pt idx="222">
                  <c:v>474.16946022000002</c:v>
                </c:pt>
                <c:pt idx="223">
                  <c:v>474.16946022000002</c:v>
                </c:pt>
                <c:pt idx="224">
                  <c:v>474.16946022000002</c:v>
                </c:pt>
                <c:pt idx="225">
                  <c:v>474.16946022000002</c:v>
                </c:pt>
                <c:pt idx="226">
                  <c:v>474.16946022000002</c:v>
                </c:pt>
                <c:pt idx="227">
                  <c:v>474.16946022000002</c:v>
                </c:pt>
                <c:pt idx="228">
                  <c:v>474.16946022000002</c:v>
                </c:pt>
                <c:pt idx="229">
                  <c:v>474.16946022000002</c:v>
                </c:pt>
                <c:pt idx="230">
                  <c:v>474.16946022000002</c:v>
                </c:pt>
                <c:pt idx="231">
                  <c:v>474.16946022000002</c:v>
                </c:pt>
                <c:pt idx="232">
                  <c:v>474.16946022000002</c:v>
                </c:pt>
                <c:pt idx="233">
                  <c:v>474.16946022000002</c:v>
                </c:pt>
                <c:pt idx="234">
                  <c:v>474.16946022000002</c:v>
                </c:pt>
                <c:pt idx="235">
                  <c:v>474.16946022000002</c:v>
                </c:pt>
                <c:pt idx="236">
                  <c:v>474.16946022000002</c:v>
                </c:pt>
                <c:pt idx="237">
                  <c:v>474.16946022000002</c:v>
                </c:pt>
                <c:pt idx="238">
                  <c:v>474.16946022000002</c:v>
                </c:pt>
                <c:pt idx="239">
                  <c:v>474.16946022000002</c:v>
                </c:pt>
                <c:pt idx="240">
                  <c:v>474.16946022000002</c:v>
                </c:pt>
                <c:pt idx="241">
                  <c:v>474.16946022000002</c:v>
                </c:pt>
                <c:pt idx="242">
                  <c:v>474.16946022000002</c:v>
                </c:pt>
                <c:pt idx="243">
                  <c:v>474.16946022000002</c:v>
                </c:pt>
                <c:pt idx="244">
                  <c:v>474.16946022000002</c:v>
                </c:pt>
                <c:pt idx="245">
                  <c:v>474.16946022000002</c:v>
                </c:pt>
                <c:pt idx="246">
                  <c:v>474.16946022000002</c:v>
                </c:pt>
                <c:pt idx="247">
                  <c:v>474.16946022000002</c:v>
                </c:pt>
                <c:pt idx="248">
                  <c:v>474.16946022000002</c:v>
                </c:pt>
                <c:pt idx="249">
                  <c:v>474.16946022000002</c:v>
                </c:pt>
                <c:pt idx="250">
                  <c:v>474.16946022000002</c:v>
                </c:pt>
                <c:pt idx="251">
                  <c:v>474.16946022000002</c:v>
                </c:pt>
                <c:pt idx="252">
                  <c:v>474.16946022000002</c:v>
                </c:pt>
                <c:pt idx="253">
                  <c:v>474.16946022000002</c:v>
                </c:pt>
                <c:pt idx="254">
                  <c:v>474.16946022000002</c:v>
                </c:pt>
                <c:pt idx="255">
                  <c:v>474.16946022000002</c:v>
                </c:pt>
                <c:pt idx="256">
                  <c:v>474.16946022000002</c:v>
                </c:pt>
                <c:pt idx="257">
                  <c:v>474.16946022000002</c:v>
                </c:pt>
                <c:pt idx="258">
                  <c:v>474.16946022000002</c:v>
                </c:pt>
                <c:pt idx="259">
                  <c:v>474.16946022000002</c:v>
                </c:pt>
                <c:pt idx="260">
                  <c:v>474.16946022000002</c:v>
                </c:pt>
                <c:pt idx="261">
                  <c:v>474.16946022000002</c:v>
                </c:pt>
                <c:pt idx="262">
                  <c:v>474.16946022000002</c:v>
                </c:pt>
                <c:pt idx="263">
                  <c:v>474.16946022000002</c:v>
                </c:pt>
                <c:pt idx="264">
                  <c:v>474.16946022000002</c:v>
                </c:pt>
                <c:pt idx="265">
                  <c:v>474.16946022000002</c:v>
                </c:pt>
                <c:pt idx="266">
                  <c:v>474.16946022000002</c:v>
                </c:pt>
                <c:pt idx="267">
                  <c:v>474.16946022000002</c:v>
                </c:pt>
                <c:pt idx="268">
                  <c:v>474.16946022000002</c:v>
                </c:pt>
                <c:pt idx="269">
                  <c:v>474.16946022000002</c:v>
                </c:pt>
                <c:pt idx="270">
                  <c:v>474.16946022000002</c:v>
                </c:pt>
                <c:pt idx="271">
                  <c:v>474.16946022000002</c:v>
                </c:pt>
                <c:pt idx="272">
                  <c:v>474.16946022000002</c:v>
                </c:pt>
                <c:pt idx="273">
                  <c:v>474.16946022000002</c:v>
                </c:pt>
                <c:pt idx="274">
                  <c:v>474.16946022000002</c:v>
                </c:pt>
                <c:pt idx="275">
                  <c:v>474.16946022000002</c:v>
                </c:pt>
                <c:pt idx="276">
                  <c:v>474.16946022000002</c:v>
                </c:pt>
                <c:pt idx="277">
                  <c:v>474.16946022000002</c:v>
                </c:pt>
                <c:pt idx="278">
                  <c:v>474.16946022000002</c:v>
                </c:pt>
                <c:pt idx="279">
                  <c:v>474.16946022000002</c:v>
                </c:pt>
                <c:pt idx="280">
                  <c:v>474.16946022000002</c:v>
                </c:pt>
                <c:pt idx="281">
                  <c:v>474.16946022000002</c:v>
                </c:pt>
                <c:pt idx="282">
                  <c:v>474.16946022000002</c:v>
                </c:pt>
                <c:pt idx="283">
                  <c:v>474.16946022000002</c:v>
                </c:pt>
                <c:pt idx="284">
                  <c:v>474.16946022000002</c:v>
                </c:pt>
                <c:pt idx="285">
                  <c:v>474.16946022000002</c:v>
                </c:pt>
                <c:pt idx="286">
                  <c:v>474.16946022000002</c:v>
                </c:pt>
                <c:pt idx="287">
                  <c:v>474.16946022000002</c:v>
                </c:pt>
                <c:pt idx="288">
                  <c:v>474.16946022000002</c:v>
                </c:pt>
                <c:pt idx="289">
                  <c:v>474.16946022000002</c:v>
                </c:pt>
                <c:pt idx="290">
                  <c:v>474.16946022000002</c:v>
                </c:pt>
                <c:pt idx="291">
                  <c:v>474.16946022000002</c:v>
                </c:pt>
                <c:pt idx="292">
                  <c:v>474.16946022000002</c:v>
                </c:pt>
                <c:pt idx="293">
                  <c:v>474.16946022000002</c:v>
                </c:pt>
                <c:pt idx="294">
                  <c:v>474.16946022000002</c:v>
                </c:pt>
                <c:pt idx="295">
                  <c:v>474.16946022000002</c:v>
                </c:pt>
                <c:pt idx="296">
                  <c:v>474.16946022000002</c:v>
                </c:pt>
                <c:pt idx="297">
                  <c:v>474.16946022000002</c:v>
                </c:pt>
                <c:pt idx="298">
                  <c:v>474.16946022000002</c:v>
                </c:pt>
                <c:pt idx="299">
                  <c:v>474.16946022000002</c:v>
                </c:pt>
                <c:pt idx="300">
                  <c:v>474.16946022000002</c:v>
                </c:pt>
                <c:pt idx="301">
                  <c:v>474.16946022000002</c:v>
                </c:pt>
                <c:pt idx="302">
                  <c:v>474.16946022000002</c:v>
                </c:pt>
                <c:pt idx="303">
                  <c:v>474.16946022000002</c:v>
                </c:pt>
                <c:pt idx="304">
                  <c:v>474.16946022000002</c:v>
                </c:pt>
                <c:pt idx="305">
                  <c:v>474.16946022000002</c:v>
                </c:pt>
                <c:pt idx="306">
                  <c:v>474.16946022000002</c:v>
                </c:pt>
                <c:pt idx="307">
                  <c:v>474.16946022000002</c:v>
                </c:pt>
                <c:pt idx="308">
                  <c:v>474.16946022000002</c:v>
                </c:pt>
                <c:pt idx="309">
                  <c:v>474.16946022000002</c:v>
                </c:pt>
                <c:pt idx="310">
                  <c:v>474.16946022000002</c:v>
                </c:pt>
                <c:pt idx="311">
                  <c:v>474.16946022000002</c:v>
                </c:pt>
                <c:pt idx="312">
                  <c:v>474.16946022000002</c:v>
                </c:pt>
                <c:pt idx="313">
                  <c:v>474.16946022000002</c:v>
                </c:pt>
                <c:pt idx="314">
                  <c:v>474.16946022000002</c:v>
                </c:pt>
                <c:pt idx="315">
                  <c:v>474.16946022000002</c:v>
                </c:pt>
                <c:pt idx="316">
                  <c:v>474.16946022000002</c:v>
                </c:pt>
                <c:pt idx="317">
                  <c:v>474.16946022000002</c:v>
                </c:pt>
                <c:pt idx="318">
                  <c:v>474.16946022000002</c:v>
                </c:pt>
                <c:pt idx="319">
                  <c:v>474.16946022000002</c:v>
                </c:pt>
                <c:pt idx="320">
                  <c:v>474.16946022000002</c:v>
                </c:pt>
                <c:pt idx="321">
                  <c:v>474.16946022000002</c:v>
                </c:pt>
                <c:pt idx="322">
                  <c:v>474.16946022000002</c:v>
                </c:pt>
                <c:pt idx="323">
                  <c:v>474.16946022000002</c:v>
                </c:pt>
                <c:pt idx="324">
                  <c:v>474.16946022000002</c:v>
                </c:pt>
                <c:pt idx="325">
                  <c:v>474.16946022000002</c:v>
                </c:pt>
                <c:pt idx="326">
                  <c:v>474.16946022000002</c:v>
                </c:pt>
                <c:pt idx="327">
                  <c:v>474.16946022000002</c:v>
                </c:pt>
                <c:pt idx="328">
                  <c:v>474.16946022000002</c:v>
                </c:pt>
                <c:pt idx="329">
                  <c:v>474.16946022000002</c:v>
                </c:pt>
                <c:pt idx="330">
                  <c:v>474.16946022000002</c:v>
                </c:pt>
                <c:pt idx="331">
                  <c:v>474.16946022000002</c:v>
                </c:pt>
                <c:pt idx="332">
                  <c:v>474.16946022000002</c:v>
                </c:pt>
                <c:pt idx="333">
                  <c:v>474.16946022000002</c:v>
                </c:pt>
                <c:pt idx="334">
                  <c:v>474.16946022000002</c:v>
                </c:pt>
                <c:pt idx="335">
                  <c:v>474.16946022000002</c:v>
                </c:pt>
                <c:pt idx="336">
                  <c:v>474.16946022000002</c:v>
                </c:pt>
                <c:pt idx="337">
                  <c:v>474.16946022000002</c:v>
                </c:pt>
                <c:pt idx="338">
                  <c:v>474.16946022000002</c:v>
                </c:pt>
                <c:pt idx="339">
                  <c:v>474.16946022000002</c:v>
                </c:pt>
                <c:pt idx="340">
                  <c:v>474.16946022000002</c:v>
                </c:pt>
                <c:pt idx="341">
                  <c:v>474.16946022000002</c:v>
                </c:pt>
                <c:pt idx="342">
                  <c:v>474.16946022000002</c:v>
                </c:pt>
                <c:pt idx="343">
                  <c:v>474.16946022000002</c:v>
                </c:pt>
                <c:pt idx="344">
                  <c:v>474.16946022000002</c:v>
                </c:pt>
                <c:pt idx="345">
                  <c:v>474.16946022000002</c:v>
                </c:pt>
                <c:pt idx="346">
                  <c:v>474.16946022000002</c:v>
                </c:pt>
                <c:pt idx="347">
                  <c:v>474.16946022000002</c:v>
                </c:pt>
                <c:pt idx="348">
                  <c:v>474.16946022000002</c:v>
                </c:pt>
                <c:pt idx="349">
                  <c:v>474.16946022000002</c:v>
                </c:pt>
                <c:pt idx="350">
                  <c:v>474.16946022000002</c:v>
                </c:pt>
                <c:pt idx="351">
                  <c:v>474.16946022000002</c:v>
                </c:pt>
                <c:pt idx="352">
                  <c:v>474.16946022000002</c:v>
                </c:pt>
                <c:pt idx="353">
                  <c:v>474.16946022000002</c:v>
                </c:pt>
                <c:pt idx="354">
                  <c:v>474.16946022000002</c:v>
                </c:pt>
                <c:pt idx="355">
                  <c:v>474.16946022000002</c:v>
                </c:pt>
                <c:pt idx="356">
                  <c:v>474.16946022000002</c:v>
                </c:pt>
                <c:pt idx="357">
                  <c:v>474.16946022000002</c:v>
                </c:pt>
                <c:pt idx="358">
                  <c:v>474.16946022000002</c:v>
                </c:pt>
                <c:pt idx="359">
                  <c:v>474.16946022000002</c:v>
                </c:pt>
                <c:pt idx="360">
                  <c:v>474.16946022000002</c:v>
                </c:pt>
                <c:pt idx="361">
                  <c:v>474.16946022000002</c:v>
                </c:pt>
                <c:pt idx="362">
                  <c:v>474.16946022000002</c:v>
                </c:pt>
                <c:pt idx="363">
                  <c:v>474.16946022000002</c:v>
                </c:pt>
                <c:pt idx="364">
                  <c:v>474.16946022000002</c:v>
                </c:pt>
                <c:pt idx="365">
                  <c:v>474.16946022000002</c:v>
                </c:pt>
                <c:pt idx="366">
                  <c:v>474.16946022000002</c:v>
                </c:pt>
                <c:pt idx="367">
                  <c:v>474.16946022000002</c:v>
                </c:pt>
                <c:pt idx="368">
                  <c:v>474.16946022000002</c:v>
                </c:pt>
                <c:pt idx="369">
                  <c:v>474.16946022000002</c:v>
                </c:pt>
                <c:pt idx="370">
                  <c:v>474.16946022000002</c:v>
                </c:pt>
                <c:pt idx="371">
                  <c:v>474.16946022000002</c:v>
                </c:pt>
                <c:pt idx="372">
                  <c:v>474.16946022000002</c:v>
                </c:pt>
                <c:pt idx="373">
                  <c:v>474.16946022000002</c:v>
                </c:pt>
                <c:pt idx="374">
                  <c:v>474.16946022000002</c:v>
                </c:pt>
                <c:pt idx="375">
                  <c:v>474.16946022000002</c:v>
                </c:pt>
                <c:pt idx="376">
                  <c:v>474.16946022000002</c:v>
                </c:pt>
                <c:pt idx="377">
                  <c:v>474.16946022000002</c:v>
                </c:pt>
                <c:pt idx="378">
                  <c:v>474.16946022000002</c:v>
                </c:pt>
                <c:pt idx="379">
                  <c:v>474.16946022000002</c:v>
                </c:pt>
                <c:pt idx="380">
                  <c:v>474.16946022000002</c:v>
                </c:pt>
                <c:pt idx="381">
                  <c:v>474.16946022000002</c:v>
                </c:pt>
                <c:pt idx="382">
                  <c:v>474.16946022000002</c:v>
                </c:pt>
                <c:pt idx="383">
                  <c:v>474.16946022000002</c:v>
                </c:pt>
                <c:pt idx="384">
                  <c:v>474.16946022000002</c:v>
                </c:pt>
                <c:pt idx="385">
                  <c:v>474.16946022000002</c:v>
                </c:pt>
                <c:pt idx="386">
                  <c:v>474.16946022000002</c:v>
                </c:pt>
                <c:pt idx="387">
                  <c:v>474.16946022000002</c:v>
                </c:pt>
                <c:pt idx="388">
                  <c:v>474.16946022000002</c:v>
                </c:pt>
                <c:pt idx="389">
                  <c:v>474.16946022000002</c:v>
                </c:pt>
                <c:pt idx="390">
                  <c:v>474.16946022000002</c:v>
                </c:pt>
                <c:pt idx="391">
                  <c:v>474.16946022000002</c:v>
                </c:pt>
                <c:pt idx="392">
                  <c:v>474.16946022000002</c:v>
                </c:pt>
                <c:pt idx="393">
                  <c:v>474.16946022000002</c:v>
                </c:pt>
                <c:pt idx="394">
                  <c:v>474.16946022000002</c:v>
                </c:pt>
                <c:pt idx="395">
                  <c:v>474.16946022000002</c:v>
                </c:pt>
                <c:pt idx="396">
                  <c:v>474.16946022000002</c:v>
                </c:pt>
                <c:pt idx="397">
                  <c:v>474.16946022000002</c:v>
                </c:pt>
                <c:pt idx="398">
                  <c:v>474.16946022000002</c:v>
                </c:pt>
                <c:pt idx="399">
                  <c:v>474.16946022000002</c:v>
                </c:pt>
                <c:pt idx="400">
                  <c:v>474.16946022000002</c:v>
                </c:pt>
                <c:pt idx="401">
                  <c:v>474.16946022000002</c:v>
                </c:pt>
                <c:pt idx="402">
                  <c:v>474.16946022000002</c:v>
                </c:pt>
                <c:pt idx="403">
                  <c:v>474.16946022000002</c:v>
                </c:pt>
                <c:pt idx="404">
                  <c:v>474.16946022000002</c:v>
                </c:pt>
                <c:pt idx="405">
                  <c:v>474.16946022000002</c:v>
                </c:pt>
                <c:pt idx="406">
                  <c:v>474.16946022000002</c:v>
                </c:pt>
                <c:pt idx="407">
                  <c:v>474.16946022000002</c:v>
                </c:pt>
                <c:pt idx="408">
                  <c:v>474.16946022000002</c:v>
                </c:pt>
                <c:pt idx="409">
                  <c:v>474.16946022000002</c:v>
                </c:pt>
                <c:pt idx="410">
                  <c:v>474.16946022000002</c:v>
                </c:pt>
                <c:pt idx="411">
                  <c:v>474.16946022000002</c:v>
                </c:pt>
                <c:pt idx="412">
                  <c:v>474.16946022000002</c:v>
                </c:pt>
                <c:pt idx="413">
                  <c:v>474.16946022000002</c:v>
                </c:pt>
                <c:pt idx="414">
                  <c:v>474.16946022000002</c:v>
                </c:pt>
                <c:pt idx="415">
                  <c:v>474.16946022000002</c:v>
                </c:pt>
                <c:pt idx="416">
                  <c:v>474.16946022000002</c:v>
                </c:pt>
                <c:pt idx="417">
                  <c:v>474.16946022000002</c:v>
                </c:pt>
                <c:pt idx="418">
                  <c:v>474.16946022000002</c:v>
                </c:pt>
                <c:pt idx="419">
                  <c:v>474.16946022000002</c:v>
                </c:pt>
                <c:pt idx="420">
                  <c:v>474.16946022000002</c:v>
                </c:pt>
                <c:pt idx="421">
                  <c:v>474.16946022000002</c:v>
                </c:pt>
                <c:pt idx="422">
                  <c:v>474.16946022000002</c:v>
                </c:pt>
                <c:pt idx="423">
                  <c:v>474.16946022000002</c:v>
                </c:pt>
                <c:pt idx="424">
                  <c:v>474.16946022000002</c:v>
                </c:pt>
                <c:pt idx="425">
                  <c:v>474.16946022000002</c:v>
                </c:pt>
                <c:pt idx="426">
                  <c:v>474.16946022000002</c:v>
                </c:pt>
                <c:pt idx="427">
                  <c:v>474.16946022000002</c:v>
                </c:pt>
                <c:pt idx="428">
                  <c:v>474.16946022000002</c:v>
                </c:pt>
                <c:pt idx="429">
                  <c:v>474.16946022000002</c:v>
                </c:pt>
                <c:pt idx="430">
                  <c:v>474.16946022000002</c:v>
                </c:pt>
                <c:pt idx="431">
                  <c:v>474.16946022000002</c:v>
                </c:pt>
                <c:pt idx="432">
                  <c:v>474.16946022000002</c:v>
                </c:pt>
                <c:pt idx="433">
                  <c:v>474.16946022000002</c:v>
                </c:pt>
                <c:pt idx="434">
                  <c:v>474.16946022000002</c:v>
                </c:pt>
                <c:pt idx="435">
                  <c:v>474.16946022000002</c:v>
                </c:pt>
                <c:pt idx="436">
                  <c:v>474.16946022000002</c:v>
                </c:pt>
                <c:pt idx="437">
                  <c:v>474.16946022000002</c:v>
                </c:pt>
                <c:pt idx="438">
                  <c:v>474.16946022000002</c:v>
                </c:pt>
                <c:pt idx="439">
                  <c:v>474.16946022000002</c:v>
                </c:pt>
                <c:pt idx="440">
                  <c:v>474.16946022000002</c:v>
                </c:pt>
                <c:pt idx="441">
                  <c:v>474.16946022000002</c:v>
                </c:pt>
                <c:pt idx="442">
                  <c:v>474.16946022000002</c:v>
                </c:pt>
                <c:pt idx="443">
                  <c:v>474.16946022000002</c:v>
                </c:pt>
                <c:pt idx="444">
                  <c:v>474.16946022000002</c:v>
                </c:pt>
                <c:pt idx="445">
                  <c:v>474.16946022000002</c:v>
                </c:pt>
                <c:pt idx="446">
                  <c:v>474.16946022000002</c:v>
                </c:pt>
                <c:pt idx="447">
                  <c:v>474.16946022000002</c:v>
                </c:pt>
                <c:pt idx="448">
                  <c:v>474.16946022000002</c:v>
                </c:pt>
                <c:pt idx="449">
                  <c:v>474.16946022000002</c:v>
                </c:pt>
                <c:pt idx="450">
                  <c:v>474.16946022000002</c:v>
                </c:pt>
                <c:pt idx="451">
                  <c:v>474.16946022000002</c:v>
                </c:pt>
                <c:pt idx="452">
                  <c:v>474.16946022000002</c:v>
                </c:pt>
                <c:pt idx="453">
                  <c:v>474.16946022000002</c:v>
                </c:pt>
                <c:pt idx="454">
                  <c:v>474.16946022000002</c:v>
                </c:pt>
                <c:pt idx="455">
                  <c:v>474.16946022000002</c:v>
                </c:pt>
                <c:pt idx="456">
                  <c:v>474.16946022000002</c:v>
                </c:pt>
                <c:pt idx="457">
                  <c:v>474.16946022000002</c:v>
                </c:pt>
                <c:pt idx="458">
                  <c:v>474.16946022000002</c:v>
                </c:pt>
                <c:pt idx="459">
                  <c:v>474.16946022000002</c:v>
                </c:pt>
                <c:pt idx="460">
                  <c:v>474.16946022000002</c:v>
                </c:pt>
                <c:pt idx="461">
                  <c:v>474.16946022000002</c:v>
                </c:pt>
                <c:pt idx="462">
                  <c:v>474.16946022000002</c:v>
                </c:pt>
                <c:pt idx="463">
                  <c:v>474.16946022000002</c:v>
                </c:pt>
                <c:pt idx="464">
                  <c:v>474.16946022000002</c:v>
                </c:pt>
                <c:pt idx="465">
                  <c:v>474.16946022000002</c:v>
                </c:pt>
                <c:pt idx="466">
                  <c:v>474.16946022000002</c:v>
                </c:pt>
                <c:pt idx="467">
                  <c:v>474.16946022000002</c:v>
                </c:pt>
                <c:pt idx="468">
                  <c:v>474.16946022000002</c:v>
                </c:pt>
                <c:pt idx="469">
                  <c:v>474.16946022000002</c:v>
                </c:pt>
                <c:pt idx="470">
                  <c:v>474.16946022000002</c:v>
                </c:pt>
                <c:pt idx="471">
                  <c:v>474.16946022000002</c:v>
                </c:pt>
                <c:pt idx="472">
                  <c:v>474.16946022000002</c:v>
                </c:pt>
                <c:pt idx="473">
                  <c:v>474.16946022000002</c:v>
                </c:pt>
                <c:pt idx="474">
                  <c:v>474.16946022000002</c:v>
                </c:pt>
                <c:pt idx="475">
                  <c:v>474.16946022000002</c:v>
                </c:pt>
                <c:pt idx="476">
                  <c:v>474.16946022000002</c:v>
                </c:pt>
                <c:pt idx="477">
                  <c:v>474.16946022000002</c:v>
                </c:pt>
                <c:pt idx="478">
                  <c:v>474.16946022000002</c:v>
                </c:pt>
                <c:pt idx="479">
                  <c:v>474.16946022000002</c:v>
                </c:pt>
                <c:pt idx="480">
                  <c:v>474.16946022000002</c:v>
                </c:pt>
                <c:pt idx="481">
                  <c:v>474.16946022000002</c:v>
                </c:pt>
                <c:pt idx="482">
                  <c:v>474.16946022000002</c:v>
                </c:pt>
                <c:pt idx="483">
                  <c:v>474.16946022000002</c:v>
                </c:pt>
                <c:pt idx="484">
                  <c:v>474.16946022000002</c:v>
                </c:pt>
                <c:pt idx="485">
                  <c:v>474.16946022000002</c:v>
                </c:pt>
                <c:pt idx="486">
                  <c:v>474.16946022000002</c:v>
                </c:pt>
                <c:pt idx="487">
                  <c:v>474.16946022000002</c:v>
                </c:pt>
                <c:pt idx="488">
                  <c:v>474.16946022000002</c:v>
                </c:pt>
                <c:pt idx="489">
                  <c:v>474.16946022000002</c:v>
                </c:pt>
                <c:pt idx="490">
                  <c:v>474.16946022000002</c:v>
                </c:pt>
                <c:pt idx="491">
                  <c:v>474.16946022000002</c:v>
                </c:pt>
                <c:pt idx="492">
                  <c:v>474.16946022000002</c:v>
                </c:pt>
                <c:pt idx="493">
                  <c:v>474.16946022000002</c:v>
                </c:pt>
                <c:pt idx="494">
                  <c:v>474.16946022000002</c:v>
                </c:pt>
                <c:pt idx="495">
                  <c:v>474.16946022000002</c:v>
                </c:pt>
                <c:pt idx="496">
                  <c:v>474.16946022000002</c:v>
                </c:pt>
                <c:pt idx="497">
                  <c:v>474.16946022000002</c:v>
                </c:pt>
                <c:pt idx="498">
                  <c:v>474.16946022000002</c:v>
                </c:pt>
                <c:pt idx="499">
                  <c:v>474.16946022000002</c:v>
                </c:pt>
                <c:pt idx="500">
                  <c:v>474.16946022000002</c:v>
                </c:pt>
                <c:pt idx="501">
                  <c:v>474.16946022000002</c:v>
                </c:pt>
                <c:pt idx="502">
                  <c:v>474.16946022000002</c:v>
                </c:pt>
                <c:pt idx="503">
                  <c:v>474.16946022000002</c:v>
                </c:pt>
                <c:pt idx="504">
                  <c:v>474.16946022000002</c:v>
                </c:pt>
                <c:pt idx="505">
                  <c:v>474.16946022000002</c:v>
                </c:pt>
                <c:pt idx="506">
                  <c:v>474.16946022000002</c:v>
                </c:pt>
                <c:pt idx="507">
                  <c:v>474.16946022000002</c:v>
                </c:pt>
                <c:pt idx="508">
                  <c:v>474.16946022000002</c:v>
                </c:pt>
                <c:pt idx="509">
                  <c:v>474.16946022000002</c:v>
                </c:pt>
                <c:pt idx="510">
                  <c:v>474.16946022000002</c:v>
                </c:pt>
                <c:pt idx="511">
                  <c:v>474.16946022000002</c:v>
                </c:pt>
                <c:pt idx="512">
                  <c:v>474.16946022000002</c:v>
                </c:pt>
                <c:pt idx="513">
                  <c:v>474.16946022000002</c:v>
                </c:pt>
                <c:pt idx="514">
                  <c:v>474.16946022000002</c:v>
                </c:pt>
                <c:pt idx="515">
                  <c:v>474.16946022000002</c:v>
                </c:pt>
                <c:pt idx="516">
                  <c:v>474.16946022000002</c:v>
                </c:pt>
                <c:pt idx="517">
                  <c:v>474.16946022000002</c:v>
                </c:pt>
                <c:pt idx="518">
                  <c:v>474.16946022000002</c:v>
                </c:pt>
                <c:pt idx="519">
                  <c:v>474.16946022000002</c:v>
                </c:pt>
                <c:pt idx="520">
                  <c:v>474.16946022000002</c:v>
                </c:pt>
                <c:pt idx="521">
                  <c:v>474.16946022000002</c:v>
                </c:pt>
                <c:pt idx="522">
                  <c:v>474.16946022000002</c:v>
                </c:pt>
                <c:pt idx="523">
                  <c:v>474.16946022000002</c:v>
                </c:pt>
                <c:pt idx="524">
                  <c:v>474.16946022000002</c:v>
                </c:pt>
                <c:pt idx="525">
                  <c:v>474.16946022000002</c:v>
                </c:pt>
                <c:pt idx="526">
                  <c:v>474.16946022000002</c:v>
                </c:pt>
                <c:pt idx="527">
                  <c:v>474.16946022000002</c:v>
                </c:pt>
                <c:pt idx="528">
                  <c:v>474.16946022000002</c:v>
                </c:pt>
                <c:pt idx="529">
                  <c:v>474.16946022000002</c:v>
                </c:pt>
                <c:pt idx="530">
                  <c:v>474.16946022000002</c:v>
                </c:pt>
                <c:pt idx="531">
                  <c:v>474.16946022000002</c:v>
                </c:pt>
                <c:pt idx="532">
                  <c:v>474.16946022000002</c:v>
                </c:pt>
                <c:pt idx="533">
                  <c:v>474.16946022000002</c:v>
                </c:pt>
                <c:pt idx="534">
                  <c:v>474.16946022000002</c:v>
                </c:pt>
                <c:pt idx="535">
                  <c:v>474.16946022000002</c:v>
                </c:pt>
                <c:pt idx="536">
                  <c:v>474.16946022000002</c:v>
                </c:pt>
                <c:pt idx="537">
                  <c:v>474.16946022000002</c:v>
                </c:pt>
                <c:pt idx="538">
                  <c:v>474.16946022000002</c:v>
                </c:pt>
                <c:pt idx="539">
                  <c:v>474.16946022000002</c:v>
                </c:pt>
                <c:pt idx="540">
                  <c:v>474.16946022000002</c:v>
                </c:pt>
                <c:pt idx="541">
                  <c:v>474.16946022000002</c:v>
                </c:pt>
                <c:pt idx="542">
                  <c:v>474.16946022000002</c:v>
                </c:pt>
                <c:pt idx="543">
                  <c:v>474.16946022000002</c:v>
                </c:pt>
                <c:pt idx="544">
                  <c:v>474.16946022000002</c:v>
                </c:pt>
                <c:pt idx="545">
                  <c:v>474.16946022000002</c:v>
                </c:pt>
                <c:pt idx="546">
                  <c:v>474.16946022000002</c:v>
                </c:pt>
                <c:pt idx="547">
                  <c:v>474.16946022000002</c:v>
                </c:pt>
                <c:pt idx="548">
                  <c:v>474.16946022000002</c:v>
                </c:pt>
                <c:pt idx="549">
                  <c:v>474.16946022000002</c:v>
                </c:pt>
                <c:pt idx="550">
                  <c:v>474.16946022000002</c:v>
                </c:pt>
                <c:pt idx="551">
                  <c:v>474.16946022000002</c:v>
                </c:pt>
                <c:pt idx="552">
                  <c:v>474.16946022000002</c:v>
                </c:pt>
                <c:pt idx="553">
                  <c:v>474.16946022000002</c:v>
                </c:pt>
                <c:pt idx="554">
                  <c:v>474.16946022000002</c:v>
                </c:pt>
                <c:pt idx="555">
                  <c:v>474.16946022000002</c:v>
                </c:pt>
                <c:pt idx="556">
                  <c:v>474.16946022000002</c:v>
                </c:pt>
                <c:pt idx="557">
                  <c:v>474.16946022000002</c:v>
                </c:pt>
                <c:pt idx="558">
                  <c:v>474.16946022000002</c:v>
                </c:pt>
                <c:pt idx="559">
                  <c:v>474.16946022000002</c:v>
                </c:pt>
                <c:pt idx="560">
                  <c:v>474.16946022000002</c:v>
                </c:pt>
                <c:pt idx="561">
                  <c:v>474.16946022000002</c:v>
                </c:pt>
                <c:pt idx="562">
                  <c:v>474.16946022000002</c:v>
                </c:pt>
                <c:pt idx="563">
                  <c:v>474.16946022000002</c:v>
                </c:pt>
                <c:pt idx="564">
                  <c:v>474.16946022000002</c:v>
                </c:pt>
                <c:pt idx="565">
                  <c:v>474.16946022000002</c:v>
                </c:pt>
                <c:pt idx="566">
                  <c:v>474.16946022000002</c:v>
                </c:pt>
                <c:pt idx="567">
                  <c:v>474.16946022000002</c:v>
                </c:pt>
                <c:pt idx="568">
                  <c:v>474.16946022000002</c:v>
                </c:pt>
                <c:pt idx="569">
                  <c:v>474.16946022000002</c:v>
                </c:pt>
                <c:pt idx="570">
                  <c:v>474.16946022000002</c:v>
                </c:pt>
                <c:pt idx="571">
                  <c:v>474.16946022000002</c:v>
                </c:pt>
                <c:pt idx="572">
                  <c:v>474.16946022000002</c:v>
                </c:pt>
                <c:pt idx="573">
                  <c:v>474.16946022000002</c:v>
                </c:pt>
                <c:pt idx="574">
                  <c:v>474.16946022000002</c:v>
                </c:pt>
                <c:pt idx="575">
                  <c:v>474.16946022000002</c:v>
                </c:pt>
                <c:pt idx="576">
                  <c:v>474.16946022000002</c:v>
                </c:pt>
                <c:pt idx="577">
                  <c:v>474.16946022000002</c:v>
                </c:pt>
                <c:pt idx="578">
                  <c:v>474.16946022000002</c:v>
                </c:pt>
                <c:pt idx="579">
                  <c:v>474.16946022000002</c:v>
                </c:pt>
                <c:pt idx="580">
                  <c:v>474.16946022000002</c:v>
                </c:pt>
                <c:pt idx="581">
                  <c:v>474.16946022000002</c:v>
                </c:pt>
                <c:pt idx="582">
                  <c:v>474.16946022000002</c:v>
                </c:pt>
                <c:pt idx="583">
                  <c:v>474.16946022000002</c:v>
                </c:pt>
                <c:pt idx="584">
                  <c:v>474.16946022000002</c:v>
                </c:pt>
                <c:pt idx="585">
                  <c:v>474.16946022000002</c:v>
                </c:pt>
                <c:pt idx="586">
                  <c:v>474.16946022000002</c:v>
                </c:pt>
                <c:pt idx="587">
                  <c:v>474.16946022000002</c:v>
                </c:pt>
                <c:pt idx="588">
                  <c:v>474.16946022000002</c:v>
                </c:pt>
                <c:pt idx="589">
                  <c:v>474.16946022000002</c:v>
                </c:pt>
                <c:pt idx="590">
                  <c:v>474.16946022000002</c:v>
                </c:pt>
                <c:pt idx="591">
                  <c:v>474.16946022000002</c:v>
                </c:pt>
                <c:pt idx="592">
                  <c:v>474.16946022000002</c:v>
                </c:pt>
                <c:pt idx="593">
                  <c:v>474.16946022000002</c:v>
                </c:pt>
                <c:pt idx="594">
                  <c:v>474.16946022000002</c:v>
                </c:pt>
                <c:pt idx="595">
                  <c:v>474.16946022000002</c:v>
                </c:pt>
                <c:pt idx="596">
                  <c:v>474.16946022000002</c:v>
                </c:pt>
                <c:pt idx="597">
                  <c:v>474.16946022000002</c:v>
                </c:pt>
                <c:pt idx="598">
                  <c:v>474.16946022000002</c:v>
                </c:pt>
                <c:pt idx="599">
                  <c:v>474.16946022000002</c:v>
                </c:pt>
                <c:pt idx="600">
                  <c:v>474.16946022000002</c:v>
                </c:pt>
                <c:pt idx="601">
                  <c:v>474.16946022000002</c:v>
                </c:pt>
                <c:pt idx="602">
                  <c:v>474.16946022000002</c:v>
                </c:pt>
                <c:pt idx="603">
                  <c:v>474.16946022000002</c:v>
                </c:pt>
                <c:pt idx="604">
                  <c:v>474.16946022000002</c:v>
                </c:pt>
                <c:pt idx="605">
                  <c:v>474.16946022000002</c:v>
                </c:pt>
                <c:pt idx="606">
                  <c:v>474.16946022000002</c:v>
                </c:pt>
                <c:pt idx="607">
                  <c:v>474.16946022000002</c:v>
                </c:pt>
                <c:pt idx="608">
                  <c:v>474.16946022000002</c:v>
                </c:pt>
                <c:pt idx="609">
                  <c:v>474.16946022000002</c:v>
                </c:pt>
                <c:pt idx="610">
                  <c:v>474.16946022000002</c:v>
                </c:pt>
                <c:pt idx="611">
                  <c:v>474.16946022000002</c:v>
                </c:pt>
                <c:pt idx="612">
                  <c:v>474.16946022000002</c:v>
                </c:pt>
                <c:pt idx="613">
                  <c:v>474.16946022000002</c:v>
                </c:pt>
                <c:pt idx="614">
                  <c:v>474.16946022000002</c:v>
                </c:pt>
                <c:pt idx="615">
                  <c:v>474.16946022000002</c:v>
                </c:pt>
                <c:pt idx="616">
                  <c:v>474.16946022000002</c:v>
                </c:pt>
                <c:pt idx="617">
                  <c:v>474.16946022000002</c:v>
                </c:pt>
                <c:pt idx="618">
                  <c:v>474.16946022000002</c:v>
                </c:pt>
                <c:pt idx="619">
                  <c:v>474.16946022000002</c:v>
                </c:pt>
                <c:pt idx="620">
                  <c:v>474.16946022000002</c:v>
                </c:pt>
                <c:pt idx="621">
                  <c:v>474.16946022000002</c:v>
                </c:pt>
                <c:pt idx="622">
                  <c:v>474.16946022000002</c:v>
                </c:pt>
                <c:pt idx="623">
                  <c:v>474.16946022000002</c:v>
                </c:pt>
                <c:pt idx="624">
                  <c:v>474.16946022000002</c:v>
                </c:pt>
                <c:pt idx="625">
                  <c:v>474.16946022000002</c:v>
                </c:pt>
                <c:pt idx="626">
                  <c:v>474.16946022000002</c:v>
                </c:pt>
                <c:pt idx="627">
                  <c:v>474.16946022000002</c:v>
                </c:pt>
                <c:pt idx="628">
                  <c:v>474.16946022000002</c:v>
                </c:pt>
                <c:pt idx="629">
                  <c:v>474.16946022000002</c:v>
                </c:pt>
                <c:pt idx="630">
                  <c:v>474.16946022000002</c:v>
                </c:pt>
                <c:pt idx="631">
                  <c:v>474.16946022000002</c:v>
                </c:pt>
                <c:pt idx="632">
                  <c:v>474.16946022000002</c:v>
                </c:pt>
                <c:pt idx="633">
                  <c:v>474.16946022000002</c:v>
                </c:pt>
                <c:pt idx="634">
                  <c:v>474.16946022000002</c:v>
                </c:pt>
                <c:pt idx="635">
                  <c:v>474.16946022000002</c:v>
                </c:pt>
                <c:pt idx="636">
                  <c:v>474.16946022000002</c:v>
                </c:pt>
                <c:pt idx="637">
                  <c:v>474.16946022000002</c:v>
                </c:pt>
                <c:pt idx="638">
                  <c:v>474.16946022000002</c:v>
                </c:pt>
                <c:pt idx="639">
                  <c:v>474.16946022000002</c:v>
                </c:pt>
                <c:pt idx="640">
                  <c:v>474.16946022000002</c:v>
                </c:pt>
                <c:pt idx="641">
                  <c:v>474.16946022000002</c:v>
                </c:pt>
                <c:pt idx="642">
                  <c:v>474.16946022000002</c:v>
                </c:pt>
                <c:pt idx="643">
                  <c:v>474.16946022000002</c:v>
                </c:pt>
                <c:pt idx="644">
                  <c:v>474.16946022000002</c:v>
                </c:pt>
                <c:pt idx="645">
                  <c:v>474.16946022000002</c:v>
                </c:pt>
                <c:pt idx="646">
                  <c:v>474.16946022000002</c:v>
                </c:pt>
                <c:pt idx="647">
                  <c:v>474.16946022000002</c:v>
                </c:pt>
                <c:pt idx="648">
                  <c:v>474.16946022000002</c:v>
                </c:pt>
                <c:pt idx="649">
                  <c:v>474.16946022000002</c:v>
                </c:pt>
                <c:pt idx="650">
                  <c:v>474.16946022000002</c:v>
                </c:pt>
                <c:pt idx="651">
                  <c:v>474.16946022000002</c:v>
                </c:pt>
                <c:pt idx="652">
                  <c:v>474.16946022000002</c:v>
                </c:pt>
                <c:pt idx="653">
                  <c:v>474.16946022000002</c:v>
                </c:pt>
                <c:pt idx="654">
                  <c:v>474.16946022000002</c:v>
                </c:pt>
                <c:pt idx="655">
                  <c:v>474.16946022000002</c:v>
                </c:pt>
                <c:pt idx="656">
                  <c:v>474.16946022000002</c:v>
                </c:pt>
                <c:pt idx="657">
                  <c:v>474.16946022000002</c:v>
                </c:pt>
                <c:pt idx="658">
                  <c:v>474.16946022000002</c:v>
                </c:pt>
                <c:pt idx="659">
                  <c:v>474.16946022000002</c:v>
                </c:pt>
                <c:pt idx="660">
                  <c:v>474.16946022000002</c:v>
                </c:pt>
                <c:pt idx="661">
                  <c:v>474.16946022000002</c:v>
                </c:pt>
                <c:pt idx="662">
                  <c:v>474.16946022000002</c:v>
                </c:pt>
                <c:pt idx="663">
                  <c:v>474.16946022000002</c:v>
                </c:pt>
                <c:pt idx="664">
                  <c:v>474.16946022000002</c:v>
                </c:pt>
                <c:pt idx="665">
                  <c:v>474.16946022000002</c:v>
                </c:pt>
                <c:pt idx="666">
                  <c:v>474.16946022000002</c:v>
                </c:pt>
                <c:pt idx="667">
                  <c:v>474.16946022000002</c:v>
                </c:pt>
                <c:pt idx="668">
                  <c:v>474.16946022000002</c:v>
                </c:pt>
                <c:pt idx="669">
                  <c:v>474.16946022000002</c:v>
                </c:pt>
                <c:pt idx="670">
                  <c:v>474.16946022000002</c:v>
                </c:pt>
                <c:pt idx="671">
                  <c:v>474.16946022000002</c:v>
                </c:pt>
                <c:pt idx="672">
                  <c:v>474.16946022000002</c:v>
                </c:pt>
                <c:pt idx="673">
                  <c:v>474.16946022000002</c:v>
                </c:pt>
                <c:pt idx="674">
                  <c:v>474.16946022000002</c:v>
                </c:pt>
                <c:pt idx="675">
                  <c:v>474.16946022000002</c:v>
                </c:pt>
                <c:pt idx="676">
                  <c:v>474.16946022000002</c:v>
                </c:pt>
                <c:pt idx="677">
                  <c:v>474.16946022000002</c:v>
                </c:pt>
                <c:pt idx="678">
                  <c:v>474.16946022000002</c:v>
                </c:pt>
                <c:pt idx="679">
                  <c:v>474.16946022000002</c:v>
                </c:pt>
                <c:pt idx="680">
                  <c:v>474.16946022000002</c:v>
                </c:pt>
                <c:pt idx="681">
                  <c:v>474.16946022000002</c:v>
                </c:pt>
                <c:pt idx="682">
                  <c:v>474.16946022000002</c:v>
                </c:pt>
                <c:pt idx="683">
                  <c:v>474.16946022000002</c:v>
                </c:pt>
                <c:pt idx="684">
                  <c:v>474.16946022000002</c:v>
                </c:pt>
                <c:pt idx="685">
                  <c:v>474.16946022000002</c:v>
                </c:pt>
                <c:pt idx="686">
                  <c:v>474.16946022000002</c:v>
                </c:pt>
                <c:pt idx="687">
                  <c:v>474.16946022000002</c:v>
                </c:pt>
                <c:pt idx="688">
                  <c:v>474.16946022000002</c:v>
                </c:pt>
                <c:pt idx="689">
                  <c:v>474.16946022000002</c:v>
                </c:pt>
                <c:pt idx="690">
                  <c:v>474.16946022000002</c:v>
                </c:pt>
                <c:pt idx="691">
                  <c:v>474.16946022000002</c:v>
                </c:pt>
                <c:pt idx="692">
                  <c:v>474.16946022000002</c:v>
                </c:pt>
                <c:pt idx="693">
                  <c:v>474.16946022000002</c:v>
                </c:pt>
                <c:pt idx="694">
                  <c:v>474.16946022000002</c:v>
                </c:pt>
                <c:pt idx="695">
                  <c:v>474.16946022000002</c:v>
                </c:pt>
                <c:pt idx="696">
                  <c:v>474.16946022000002</c:v>
                </c:pt>
                <c:pt idx="697">
                  <c:v>474.16946022000002</c:v>
                </c:pt>
                <c:pt idx="698">
                  <c:v>474.16946022000002</c:v>
                </c:pt>
                <c:pt idx="699">
                  <c:v>474.16946022000002</c:v>
                </c:pt>
                <c:pt idx="700">
                  <c:v>474.16946022000002</c:v>
                </c:pt>
                <c:pt idx="701">
                  <c:v>474.16946022000002</c:v>
                </c:pt>
                <c:pt idx="702">
                  <c:v>474.16946022000002</c:v>
                </c:pt>
                <c:pt idx="703">
                  <c:v>474.16946022000002</c:v>
                </c:pt>
                <c:pt idx="704">
                  <c:v>474.16946022000002</c:v>
                </c:pt>
                <c:pt idx="705">
                  <c:v>474.16946022000002</c:v>
                </c:pt>
                <c:pt idx="706">
                  <c:v>474.16946022000002</c:v>
                </c:pt>
                <c:pt idx="707">
                  <c:v>474.16946022000002</c:v>
                </c:pt>
                <c:pt idx="708">
                  <c:v>474.16946022000002</c:v>
                </c:pt>
                <c:pt idx="709">
                  <c:v>474.16946022000002</c:v>
                </c:pt>
                <c:pt idx="710">
                  <c:v>474.16946022000002</c:v>
                </c:pt>
                <c:pt idx="711">
                  <c:v>474.16946022000002</c:v>
                </c:pt>
                <c:pt idx="712">
                  <c:v>474.16946022000002</c:v>
                </c:pt>
                <c:pt idx="713">
                  <c:v>474.16946022000002</c:v>
                </c:pt>
                <c:pt idx="714">
                  <c:v>474.16946022000002</c:v>
                </c:pt>
                <c:pt idx="715">
                  <c:v>474.16946022000002</c:v>
                </c:pt>
                <c:pt idx="716">
                  <c:v>474.16946022000002</c:v>
                </c:pt>
                <c:pt idx="717">
                  <c:v>474.16946022000002</c:v>
                </c:pt>
                <c:pt idx="718">
                  <c:v>474.16946022000002</c:v>
                </c:pt>
                <c:pt idx="719">
                  <c:v>474.16946022000002</c:v>
                </c:pt>
                <c:pt idx="720">
                  <c:v>474.16946022000002</c:v>
                </c:pt>
                <c:pt idx="721">
                  <c:v>474.16946022000002</c:v>
                </c:pt>
                <c:pt idx="722">
                  <c:v>474.16946022000002</c:v>
                </c:pt>
                <c:pt idx="723">
                  <c:v>474.16946022000002</c:v>
                </c:pt>
                <c:pt idx="724">
                  <c:v>474.16946022000002</c:v>
                </c:pt>
                <c:pt idx="725">
                  <c:v>474.16946022000002</c:v>
                </c:pt>
                <c:pt idx="726">
                  <c:v>474.16946022000002</c:v>
                </c:pt>
                <c:pt idx="727">
                  <c:v>474.16946022000002</c:v>
                </c:pt>
                <c:pt idx="728">
                  <c:v>474.16946022000002</c:v>
                </c:pt>
                <c:pt idx="729">
                  <c:v>474.16946022000002</c:v>
                </c:pt>
                <c:pt idx="730">
                  <c:v>474.16946022000002</c:v>
                </c:pt>
                <c:pt idx="731">
                  <c:v>474.16946022000002</c:v>
                </c:pt>
                <c:pt idx="732">
                  <c:v>474.16946022000002</c:v>
                </c:pt>
                <c:pt idx="733">
                  <c:v>474.16946022000002</c:v>
                </c:pt>
                <c:pt idx="734">
                  <c:v>474.16946022000002</c:v>
                </c:pt>
                <c:pt idx="735">
                  <c:v>474.16946022000002</c:v>
                </c:pt>
                <c:pt idx="736">
                  <c:v>474.16946022000002</c:v>
                </c:pt>
                <c:pt idx="737">
                  <c:v>474.16946022000002</c:v>
                </c:pt>
                <c:pt idx="738">
                  <c:v>474.16946022000002</c:v>
                </c:pt>
                <c:pt idx="739">
                  <c:v>474.16946022000002</c:v>
                </c:pt>
                <c:pt idx="740">
                  <c:v>474.16946022000002</c:v>
                </c:pt>
                <c:pt idx="741">
                  <c:v>474.16946022000002</c:v>
                </c:pt>
                <c:pt idx="742">
                  <c:v>474.16946022000002</c:v>
                </c:pt>
                <c:pt idx="743">
                  <c:v>474.16946022000002</c:v>
                </c:pt>
                <c:pt idx="744">
                  <c:v>474.16946022000002</c:v>
                </c:pt>
                <c:pt idx="745">
                  <c:v>474.16946022000002</c:v>
                </c:pt>
                <c:pt idx="746">
                  <c:v>474.16946022000002</c:v>
                </c:pt>
                <c:pt idx="747">
                  <c:v>474.16946022000002</c:v>
                </c:pt>
                <c:pt idx="748">
                  <c:v>474.16946022000002</c:v>
                </c:pt>
                <c:pt idx="749">
                  <c:v>474.16946022000002</c:v>
                </c:pt>
                <c:pt idx="750">
                  <c:v>474.16946022000002</c:v>
                </c:pt>
                <c:pt idx="751">
                  <c:v>474.16946022000002</c:v>
                </c:pt>
                <c:pt idx="752">
                  <c:v>474.16946022000002</c:v>
                </c:pt>
                <c:pt idx="753">
                  <c:v>474.16946022000002</c:v>
                </c:pt>
                <c:pt idx="754">
                  <c:v>474.16946022000002</c:v>
                </c:pt>
                <c:pt idx="755">
                  <c:v>474.16946022000002</c:v>
                </c:pt>
                <c:pt idx="756">
                  <c:v>474.16946022000002</c:v>
                </c:pt>
                <c:pt idx="757">
                  <c:v>474.16946022000002</c:v>
                </c:pt>
                <c:pt idx="758">
                  <c:v>474.16946022000002</c:v>
                </c:pt>
                <c:pt idx="759">
                  <c:v>474.16946022000002</c:v>
                </c:pt>
                <c:pt idx="760">
                  <c:v>474.16946022000002</c:v>
                </c:pt>
                <c:pt idx="761">
                  <c:v>474.16946022000002</c:v>
                </c:pt>
                <c:pt idx="762">
                  <c:v>474.16946022000002</c:v>
                </c:pt>
                <c:pt idx="763">
                  <c:v>474.16946022000002</c:v>
                </c:pt>
                <c:pt idx="764">
                  <c:v>474.16946022000002</c:v>
                </c:pt>
                <c:pt idx="765">
                  <c:v>474.16946022000002</c:v>
                </c:pt>
                <c:pt idx="766">
                  <c:v>474.16946022000002</c:v>
                </c:pt>
                <c:pt idx="767">
                  <c:v>474.16946022000002</c:v>
                </c:pt>
                <c:pt idx="768">
                  <c:v>474.16946022000002</c:v>
                </c:pt>
                <c:pt idx="769">
                  <c:v>474.16946022000002</c:v>
                </c:pt>
                <c:pt idx="770">
                  <c:v>474.16946022000002</c:v>
                </c:pt>
                <c:pt idx="771">
                  <c:v>474.16946022000002</c:v>
                </c:pt>
                <c:pt idx="772">
                  <c:v>474.16946022000002</c:v>
                </c:pt>
                <c:pt idx="773">
                  <c:v>474.16946022000002</c:v>
                </c:pt>
                <c:pt idx="774">
                  <c:v>474.16946022000002</c:v>
                </c:pt>
                <c:pt idx="775">
                  <c:v>474.16946022000002</c:v>
                </c:pt>
                <c:pt idx="776">
                  <c:v>474.16946022000002</c:v>
                </c:pt>
                <c:pt idx="777">
                  <c:v>474.16946022000002</c:v>
                </c:pt>
                <c:pt idx="778">
                  <c:v>474.16946022000002</c:v>
                </c:pt>
                <c:pt idx="779">
                  <c:v>474.16946022000002</c:v>
                </c:pt>
                <c:pt idx="780">
                  <c:v>474.16946022000002</c:v>
                </c:pt>
                <c:pt idx="781">
                  <c:v>474.16946022000002</c:v>
                </c:pt>
                <c:pt idx="782">
                  <c:v>474.16946022000002</c:v>
                </c:pt>
                <c:pt idx="783">
                  <c:v>474.16946022000002</c:v>
                </c:pt>
                <c:pt idx="784">
                  <c:v>474.16946022000002</c:v>
                </c:pt>
                <c:pt idx="785">
                  <c:v>474.16946022000002</c:v>
                </c:pt>
                <c:pt idx="786">
                  <c:v>474.16946022000002</c:v>
                </c:pt>
                <c:pt idx="787">
                  <c:v>474.16946022000002</c:v>
                </c:pt>
                <c:pt idx="788">
                  <c:v>474.16946022000002</c:v>
                </c:pt>
                <c:pt idx="789">
                  <c:v>474.16946022000002</c:v>
                </c:pt>
                <c:pt idx="790">
                  <c:v>474.16946022000002</c:v>
                </c:pt>
                <c:pt idx="791">
                  <c:v>474.16946022000002</c:v>
                </c:pt>
                <c:pt idx="792">
                  <c:v>474.16946022000002</c:v>
                </c:pt>
                <c:pt idx="793">
                  <c:v>474.16946022000002</c:v>
                </c:pt>
                <c:pt idx="794">
                  <c:v>474.16946022000002</c:v>
                </c:pt>
                <c:pt idx="795">
                  <c:v>474.16946022000002</c:v>
                </c:pt>
                <c:pt idx="796">
                  <c:v>474.16946022000002</c:v>
                </c:pt>
                <c:pt idx="797">
                  <c:v>474.16946022000002</c:v>
                </c:pt>
                <c:pt idx="798">
                  <c:v>474.16946022000002</c:v>
                </c:pt>
                <c:pt idx="799">
                  <c:v>474.16946022000002</c:v>
                </c:pt>
                <c:pt idx="800">
                  <c:v>474.16946022000002</c:v>
                </c:pt>
                <c:pt idx="801">
                  <c:v>474.16946022000002</c:v>
                </c:pt>
                <c:pt idx="802">
                  <c:v>474.16946022000002</c:v>
                </c:pt>
                <c:pt idx="803">
                  <c:v>474.16946022000002</c:v>
                </c:pt>
                <c:pt idx="804">
                  <c:v>474.16946022000002</c:v>
                </c:pt>
                <c:pt idx="805">
                  <c:v>474.16946022000002</c:v>
                </c:pt>
                <c:pt idx="806">
                  <c:v>474.16946022000002</c:v>
                </c:pt>
                <c:pt idx="807">
                  <c:v>474.16946022000002</c:v>
                </c:pt>
                <c:pt idx="808">
                  <c:v>474.16946022000002</c:v>
                </c:pt>
                <c:pt idx="809">
                  <c:v>474.16946022000002</c:v>
                </c:pt>
                <c:pt idx="810">
                  <c:v>474.16946022000002</c:v>
                </c:pt>
                <c:pt idx="811">
                  <c:v>474.16946022000002</c:v>
                </c:pt>
                <c:pt idx="812">
                  <c:v>474.16946022000002</c:v>
                </c:pt>
                <c:pt idx="813">
                  <c:v>474.16946022000002</c:v>
                </c:pt>
                <c:pt idx="814">
                  <c:v>474.16946022000002</c:v>
                </c:pt>
                <c:pt idx="815">
                  <c:v>474.16946022000002</c:v>
                </c:pt>
                <c:pt idx="816">
                  <c:v>474.16946022000002</c:v>
                </c:pt>
                <c:pt idx="817">
                  <c:v>474.16946022000002</c:v>
                </c:pt>
                <c:pt idx="818">
                  <c:v>474.16946022000002</c:v>
                </c:pt>
                <c:pt idx="819">
                  <c:v>474.16946022000002</c:v>
                </c:pt>
                <c:pt idx="820">
                  <c:v>474.16946022000002</c:v>
                </c:pt>
                <c:pt idx="821">
                  <c:v>474.16946022000002</c:v>
                </c:pt>
                <c:pt idx="822">
                  <c:v>474.16946022000002</c:v>
                </c:pt>
                <c:pt idx="823">
                  <c:v>474.16946022000002</c:v>
                </c:pt>
                <c:pt idx="824">
                  <c:v>474.16946022000002</c:v>
                </c:pt>
                <c:pt idx="825">
                  <c:v>474.16946022000002</c:v>
                </c:pt>
                <c:pt idx="826">
                  <c:v>474.16946022000002</c:v>
                </c:pt>
                <c:pt idx="827">
                  <c:v>474.16946022000002</c:v>
                </c:pt>
                <c:pt idx="828">
                  <c:v>474.16946022000002</c:v>
                </c:pt>
                <c:pt idx="829">
                  <c:v>474.16946022000002</c:v>
                </c:pt>
                <c:pt idx="830">
                  <c:v>474.16946022000002</c:v>
                </c:pt>
                <c:pt idx="831">
                  <c:v>474.16946022000002</c:v>
                </c:pt>
                <c:pt idx="832">
                  <c:v>474.16946022000002</c:v>
                </c:pt>
                <c:pt idx="833">
                  <c:v>474.16946022000002</c:v>
                </c:pt>
                <c:pt idx="834">
                  <c:v>474.16946022000002</c:v>
                </c:pt>
                <c:pt idx="835">
                  <c:v>474.16946022000002</c:v>
                </c:pt>
                <c:pt idx="836">
                  <c:v>474.16946022000002</c:v>
                </c:pt>
                <c:pt idx="837">
                  <c:v>474.16946022000002</c:v>
                </c:pt>
                <c:pt idx="838">
                  <c:v>474.16946022000002</c:v>
                </c:pt>
                <c:pt idx="839">
                  <c:v>474.16946022000002</c:v>
                </c:pt>
                <c:pt idx="840">
                  <c:v>474.16946022000002</c:v>
                </c:pt>
                <c:pt idx="841">
                  <c:v>474.16946022000002</c:v>
                </c:pt>
                <c:pt idx="842">
                  <c:v>474.16946022000002</c:v>
                </c:pt>
                <c:pt idx="843">
                  <c:v>474.16946022000002</c:v>
                </c:pt>
                <c:pt idx="844">
                  <c:v>474.16946022000002</c:v>
                </c:pt>
                <c:pt idx="845">
                  <c:v>474.16946022000002</c:v>
                </c:pt>
                <c:pt idx="846">
                  <c:v>474.16946022000002</c:v>
                </c:pt>
                <c:pt idx="847">
                  <c:v>474.16946022000002</c:v>
                </c:pt>
                <c:pt idx="848">
                  <c:v>474.16946022000002</c:v>
                </c:pt>
                <c:pt idx="849">
                  <c:v>474.16946022000002</c:v>
                </c:pt>
                <c:pt idx="850">
                  <c:v>474.16946022000002</c:v>
                </c:pt>
                <c:pt idx="851">
                  <c:v>474.16946022000002</c:v>
                </c:pt>
                <c:pt idx="852">
                  <c:v>474.16946022000002</c:v>
                </c:pt>
                <c:pt idx="853">
                  <c:v>474.16946022000002</c:v>
                </c:pt>
                <c:pt idx="854">
                  <c:v>474.16946022000002</c:v>
                </c:pt>
                <c:pt idx="855">
                  <c:v>474.16946022000002</c:v>
                </c:pt>
                <c:pt idx="856">
                  <c:v>474.16946022000002</c:v>
                </c:pt>
                <c:pt idx="857">
                  <c:v>474.16946022000002</c:v>
                </c:pt>
                <c:pt idx="858">
                  <c:v>474.16946022000002</c:v>
                </c:pt>
                <c:pt idx="859">
                  <c:v>474.16946022000002</c:v>
                </c:pt>
                <c:pt idx="860">
                  <c:v>474.16946022000002</c:v>
                </c:pt>
                <c:pt idx="861">
                  <c:v>474.16946022000002</c:v>
                </c:pt>
                <c:pt idx="862">
                  <c:v>474.16946022000002</c:v>
                </c:pt>
                <c:pt idx="863">
                  <c:v>474.16946022000002</c:v>
                </c:pt>
                <c:pt idx="864">
                  <c:v>474.16946022000002</c:v>
                </c:pt>
                <c:pt idx="865">
                  <c:v>474.16946022000002</c:v>
                </c:pt>
                <c:pt idx="866">
                  <c:v>474.16946022000002</c:v>
                </c:pt>
                <c:pt idx="867">
                  <c:v>474.16946022000002</c:v>
                </c:pt>
                <c:pt idx="868">
                  <c:v>474.16946022000002</c:v>
                </c:pt>
                <c:pt idx="869">
                  <c:v>474.16946022000002</c:v>
                </c:pt>
                <c:pt idx="870">
                  <c:v>474.16946022000002</c:v>
                </c:pt>
                <c:pt idx="871">
                  <c:v>474.16946022000002</c:v>
                </c:pt>
                <c:pt idx="872">
                  <c:v>474.16946022000002</c:v>
                </c:pt>
                <c:pt idx="873">
                  <c:v>474.16946022000002</c:v>
                </c:pt>
                <c:pt idx="874">
                  <c:v>474.16946022000002</c:v>
                </c:pt>
                <c:pt idx="875">
                  <c:v>474.16946022000002</c:v>
                </c:pt>
                <c:pt idx="876">
                  <c:v>474.16946022000002</c:v>
                </c:pt>
                <c:pt idx="877">
                  <c:v>474.16946022000002</c:v>
                </c:pt>
                <c:pt idx="878">
                  <c:v>474.16946022000002</c:v>
                </c:pt>
                <c:pt idx="879">
                  <c:v>474.16946022000002</c:v>
                </c:pt>
                <c:pt idx="880">
                  <c:v>474.16946022000002</c:v>
                </c:pt>
                <c:pt idx="881">
                  <c:v>474.16946022000002</c:v>
                </c:pt>
                <c:pt idx="882">
                  <c:v>474.16946022000002</c:v>
                </c:pt>
                <c:pt idx="883">
                  <c:v>474.16946022000002</c:v>
                </c:pt>
                <c:pt idx="884">
                  <c:v>474.16946022000002</c:v>
                </c:pt>
                <c:pt idx="885">
                  <c:v>474.16946022000002</c:v>
                </c:pt>
                <c:pt idx="886">
                  <c:v>474.16946022000002</c:v>
                </c:pt>
                <c:pt idx="887">
                  <c:v>474.16946022000002</c:v>
                </c:pt>
                <c:pt idx="888">
                  <c:v>474.16946022000002</c:v>
                </c:pt>
                <c:pt idx="889">
                  <c:v>474.16946022000002</c:v>
                </c:pt>
                <c:pt idx="890">
                  <c:v>474.16946022000002</c:v>
                </c:pt>
                <c:pt idx="891">
                  <c:v>474.16946022000002</c:v>
                </c:pt>
                <c:pt idx="892">
                  <c:v>474.16946022000002</c:v>
                </c:pt>
                <c:pt idx="893">
                  <c:v>474.16946022000002</c:v>
                </c:pt>
                <c:pt idx="894">
                  <c:v>474.16946022000002</c:v>
                </c:pt>
                <c:pt idx="895">
                  <c:v>474.16946022000002</c:v>
                </c:pt>
                <c:pt idx="896">
                  <c:v>474.16946022000002</c:v>
                </c:pt>
                <c:pt idx="897">
                  <c:v>474.16946022000002</c:v>
                </c:pt>
                <c:pt idx="898">
                  <c:v>474.16946022000002</c:v>
                </c:pt>
                <c:pt idx="899">
                  <c:v>474.16946022000002</c:v>
                </c:pt>
                <c:pt idx="900">
                  <c:v>474.16946022000002</c:v>
                </c:pt>
                <c:pt idx="901">
                  <c:v>474.16946022000002</c:v>
                </c:pt>
                <c:pt idx="902">
                  <c:v>474.16946022000002</c:v>
                </c:pt>
                <c:pt idx="903">
                  <c:v>474.16946022000002</c:v>
                </c:pt>
                <c:pt idx="904">
                  <c:v>474.16946022000002</c:v>
                </c:pt>
                <c:pt idx="905">
                  <c:v>474.16946022000002</c:v>
                </c:pt>
                <c:pt idx="906">
                  <c:v>474.16946022000002</c:v>
                </c:pt>
                <c:pt idx="907">
                  <c:v>474.16946022000002</c:v>
                </c:pt>
                <c:pt idx="908">
                  <c:v>474.16946022000002</c:v>
                </c:pt>
                <c:pt idx="909">
                  <c:v>474.16946022000002</c:v>
                </c:pt>
                <c:pt idx="910">
                  <c:v>474.16946022000002</c:v>
                </c:pt>
                <c:pt idx="911">
                  <c:v>474.16946022000002</c:v>
                </c:pt>
                <c:pt idx="912">
                  <c:v>474.16946022000002</c:v>
                </c:pt>
                <c:pt idx="913">
                  <c:v>474.16946022000002</c:v>
                </c:pt>
                <c:pt idx="914">
                  <c:v>474.16946022000002</c:v>
                </c:pt>
                <c:pt idx="915">
                  <c:v>474.16946022000002</c:v>
                </c:pt>
                <c:pt idx="916">
                  <c:v>474.16946022000002</c:v>
                </c:pt>
                <c:pt idx="917">
                  <c:v>474.16946022000002</c:v>
                </c:pt>
                <c:pt idx="918">
                  <c:v>474.16946022000002</c:v>
                </c:pt>
                <c:pt idx="919">
                  <c:v>474.16946022000002</c:v>
                </c:pt>
                <c:pt idx="920">
                  <c:v>474.16946022000002</c:v>
                </c:pt>
                <c:pt idx="921">
                  <c:v>474.16946022000002</c:v>
                </c:pt>
                <c:pt idx="922">
                  <c:v>474.16946022000002</c:v>
                </c:pt>
                <c:pt idx="923">
                  <c:v>474.16946022000002</c:v>
                </c:pt>
                <c:pt idx="924">
                  <c:v>474.16946022000002</c:v>
                </c:pt>
                <c:pt idx="925">
                  <c:v>474.16946022000002</c:v>
                </c:pt>
                <c:pt idx="926">
                  <c:v>474.16946022000002</c:v>
                </c:pt>
                <c:pt idx="927">
                  <c:v>474.16946022000002</c:v>
                </c:pt>
                <c:pt idx="928">
                  <c:v>474.16946022000002</c:v>
                </c:pt>
                <c:pt idx="929">
                  <c:v>474.16946022000002</c:v>
                </c:pt>
                <c:pt idx="930">
                  <c:v>474.16946022000002</c:v>
                </c:pt>
                <c:pt idx="931">
                  <c:v>474.16946022000002</c:v>
                </c:pt>
                <c:pt idx="932">
                  <c:v>474.16946022000002</c:v>
                </c:pt>
                <c:pt idx="933">
                  <c:v>474.16946022000002</c:v>
                </c:pt>
                <c:pt idx="934">
                  <c:v>474.16946022000002</c:v>
                </c:pt>
                <c:pt idx="935">
                  <c:v>474.16946022000002</c:v>
                </c:pt>
                <c:pt idx="936">
                  <c:v>474.16946022000002</c:v>
                </c:pt>
                <c:pt idx="937">
                  <c:v>474.16946022000002</c:v>
                </c:pt>
                <c:pt idx="938">
                  <c:v>474.16946022000002</c:v>
                </c:pt>
                <c:pt idx="939">
                  <c:v>474.16946022000002</c:v>
                </c:pt>
                <c:pt idx="940">
                  <c:v>474.16946022000002</c:v>
                </c:pt>
                <c:pt idx="941">
                  <c:v>474.16946022000002</c:v>
                </c:pt>
                <c:pt idx="942">
                  <c:v>474.16946022000002</c:v>
                </c:pt>
                <c:pt idx="943">
                  <c:v>474.16946022000002</c:v>
                </c:pt>
                <c:pt idx="944">
                  <c:v>474.16946022000002</c:v>
                </c:pt>
                <c:pt idx="945">
                  <c:v>474.16946022000002</c:v>
                </c:pt>
                <c:pt idx="946">
                  <c:v>474.16946022000002</c:v>
                </c:pt>
                <c:pt idx="947">
                  <c:v>474.16946022000002</c:v>
                </c:pt>
                <c:pt idx="948">
                  <c:v>474.16946022000002</c:v>
                </c:pt>
                <c:pt idx="949">
                  <c:v>474.16946022000002</c:v>
                </c:pt>
                <c:pt idx="950">
                  <c:v>474.16946022000002</c:v>
                </c:pt>
                <c:pt idx="951">
                  <c:v>474.16946022000002</c:v>
                </c:pt>
                <c:pt idx="952">
                  <c:v>474.16946022000002</c:v>
                </c:pt>
                <c:pt idx="953">
                  <c:v>474.16946022000002</c:v>
                </c:pt>
                <c:pt idx="954">
                  <c:v>474.16946022000002</c:v>
                </c:pt>
                <c:pt idx="955">
                  <c:v>474.16946022000002</c:v>
                </c:pt>
                <c:pt idx="956">
                  <c:v>474.16946022000002</c:v>
                </c:pt>
                <c:pt idx="957">
                  <c:v>474.16946022000002</c:v>
                </c:pt>
                <c:pt idx="958">
                  <c:v>474.16946022000002</c:v>
                </c:pt>
                <c:pt idx="959">
                  <c:v>474.16946022000002</c:v>
                </c:pt>
                <c:pt idx="960">
                  <c:v>474.16946022000002</c:v>
                </c:pt>
                <c:pt idx="961">
                  <c:v>474.16946022000002</c:v>
                </c:pt>
                <c:pt idx="962">
                  <c:v>474.16946022000002</c:v>
                </c:pt>
                <c:pt idx="963">
                  <c:v>474.16946022000002</c:v>
                </c:pt>
                <c:pt idx="964">
                  <c:v>474.16946022000002</c:v>
                </c:pt>
                <c:pt idx="965">
                  <c:v>474.16946022000002</c:v>
                </c:pt>
                <c:pt idx="966">
                  <c:v>474.16946022000002</c:v>
                </c:pt>
                <c:pt idx="967">
                  <c:v>474.16946022000002</c:v>
                </c:pt>
                <c:pt idx="968">
                  <c:v>474.16946022000002</c:v>
                </c:pt>
                <c:pt idx="969">
                  <c:v>474.16946022000002</c:v>
                </c:pt>
                <c:pt idx="970">
                  <c:v>474.16946022000002</c:v>
                </c:pt>
                <c:pt idx="971">
                  <c:v>474.16946022000002</c:v>
                </c:pt>
                <c:pt idx="972">
                  <c:v>474.16946022000002</c:v>
                </c:pt>
                <c:pt idx="973">
                  <c:v>474.16946022000002</c:v>
                </c:pt>
                <c:pt idx="974">
                  <c:v>474.16946022000002</c:v>
                </c:pt>
                <c:pt idx="975">
                  <c:v>474.16946022000002</c:v>
                </c:pt>
                <c:pt idx="976">
                  <c:v>474.16946022000002</c:v>
                </c:pt>
                <c:pt idx="977">
                  <c:v>474.16946022000002</c:v>
                </c:pt>
                <c:pt idx="978">
                  <c:v>474.16946022000002</c:v>
                </c:pt>
                <c:pt idx="979">
                  <c:v>474.16946022000002</c:v>
                </c:pt>
                <c:pt idx="980">
                  <c:v>474.16946022000002</c:v>
                </c:pt>
                <c:pt idx="981">
                  <c:v>474.16946022000002</c:v>
                </c:pt>
                <c:pt idx="982">
                  <c:v>474.16946022000002</c:v>
                </c:pt>
                <c:pt idx="983">
                  <c:v>474.16946022000002</c:v>
                </c:pt>
                <c:pt idx="984">
                  <c:v>474.16946022000002</c:v>
                </c:pt>
                <c:pt idx="985">
                  <c:v>474.16946022000002</c:v>
                </c:pt>
                <c:pt idx="986">
                  <c:v>474.16946022000002</c:v>
                </c:pt>
                <c:pt idx="987">
                  <c:v>474.16946022000002</c:v>
                </c:pt>
                <c:pt idx="988">
                  <c:v>474.16946022000002</c:v>
                </c:pt>
                <c:pt idx="989">
                  <c:v>474.16946022000002</c:v>
                </c:pt>
                <c:pt idx="990">
                  <c:v>474.16946022000002</c:v>
                </c:pt>
                <c:pt idx="991">
                  <c:v>474.16946022000002</c:v>
                </c:pt>
                <c:pt idx="992">
                  <c:v>474.16946022000002</c:v>
                </c:pt>
                <c:pt idx="993">
                  <c:v>474.16946022000002</c:v>
                </c:pt>
                <c:pt idx="994">
                  <c:v>474.16946022000002</c:v>
                </c:pt>
                <c:pt idx="995">
                  <c:v>474.16946022000002</c:v>
                </c:pt>
                <c:pt idx="996">
                  <c:v>474.16946022000002</c:v>
                </c:pt>
                <c:pt idx="997">
                  <c:v>474.16946022000002</c:v>
                </c:pt>
                <c:pt idx="998">
                  <c:v>474.16946022000002</c:v>
                </c:pt>
                <c:pt idx="999">
                  <c:v>474.16946022000002</c:v>
                </c:pt>
              </c:numCache>
            </c:numRef>
          </c:val>
          <c:smooth val="0"/>
          <c:extLst>
            <c:ext xmlns:c16="http://schemas.microsoft.com/office/drawing/2014/chart" uri="{C3380CC4-5D6E-409C-BE32-E72D297353CC}">
              <c16:uniqueId val="{00000001-A697-4AC3-95FD-CCE57B8F8753}"/>
            </c:ext>
          </c:extLst>
        </c:ser>
        <c:ser>
          <c:idx val="2"/>
          <c:order val="2"/>
          <c:tx>
            <c:strRef>
              <c:f>'d20'!$D$1</c:f>
              <c:strCache>
                <c:ptCount val="1"/>
                <c:pt idx="0">
                  <c:v>3</c:v>
                </c:pt>
              </c:strCache>
            </c:strRef>
          </c:tx>
          <c:spPr>
            <a:ln w="28575" cap="rnd">
              <a:solidFill>
                <a:schemeClr val="accent3"/>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'd20'!$D$2:$D$1001</c:f>
              <c:numCache>
                <c:formatCode>General</c:formatCode>
                <c:ptCount val="1000"/>
                <c:pt idx="0">
                  <c:v>554.830471633</c:v>
                </c:pt>
                <c:pt idx="1">
                  <c:v>554.830471633</c:v>
                </c:pt>
                <c:pt idx="2">
                  <c:v>554.830471633</c:v>
                </c:pt>
                <c:pt idx="3">
                  <c:v>554.830471633</c:v>
                </c:pt>
                <c:pt idx="4">
                  <c:v>554.830471633</c:v>
                </c:pt>
                <c:pt idx="5">
                  <c:v>554.830471633</c:v>
                </c:pt>
                <c:pt idx="6">
                  <c:v>554.830471633</c:v>
                </c:pt>
                <c:pt idx="7">
                  <c:v>554.830471633</c:v>
                </c:pt>
                <c:pt idx="8">
                  <c:v>554.830471633</c:v>
                </c:pt>
                <c:pt idx="9">
                  <c:v>554.830471633</c:v>
                </c:pt>
                <c:pt idx="10">
                  <c:v>554.830471633</c:v>
                </c:pt>
                <c:pt idx="11">
                  <c:v>554.830471633</c:v>
                </c:pt>
                <c:pt idx="12">
                  <c:v>554.830471633</c:v>
                </c:pt>
                <c:pt idx="13">
                  <c:v>554.830471633</c:v>
                </c:pt>
                <c:pt idx="14">
                  <c:v>554.830471633</c:v>
                </c:pt>
                <c:pt idx="15">
                  <c:v>554.830471633</c:v>
                </c:pt>
                <c:pt idx="16">
                  <c:v>554.830471633</c:v>
                </c:pt>
                <c:pt idx="17">
                  <c:v>554.830471633</c:v>
                </c:pt>
                <c:pt idx="18">
                  <c:v>554.830471633</c:v>
                </c:pt>
                <c:pt idx="19">
                  <c:v>554.830471633</c:v>
                </c:pt>
                <c:pt idx="20">
                  <c:v>554.830471633</c:v>
                </c:pt>
                <c:pt idx="21">
                  <c:v>554.830471633</c:v>
                </c:pt>
                <c:pt idx="22">
                  <c:v>554.830471633</c:v>
                </c:pt>
                <c:pt idx="23">
                  <c:v>554.830471633</c:v>
                </c:pt>
                <c:pt idx="24">
                  <c:v>554.830471633</c:v>
                </c:pt>
                <c:pt idx="25">
                  <c:v>554.830471633</c:v>
                </c:pt>
                <c:pt idx="26">
                  <c:v>554.830471633</c:v>
                </c:pt>
                <c:pt idx="27">
                  <c:v>554.830471633</c:v>
                </c:pt>
                <c:pt idx="28">
                  <c:v>554.830471633</c:v>
                </c:pt>
                <c:pt idx="29">
                  <c:v>554.830471633</c:v>
                </c:pt>
                <c:pt idx="30">
                  <c:v>554.830471633</c:v>
                </c:pt>
                <c:pt idx="31">
                  <c:v>554.830471633</c:v>
                </c:pt>
                <c:pt idx="32">
                  <c:v>554.830471633</c:v>
                </c:pt>
                <c:pt idx="33">
                  <c:v>554.830471633</c:v>
                </c:pt>
                <c:pt idx="34">
                  <c:v>554.830471633</c:v>
                </c:pt>
                <c:pt idx="35">
                  <c:v>554.830471633</c:v>
                </c:pt>
                <c:pt idx="36">
                  <c:v>554.830471633</c:v>
                </c:pt>
                <c:pt idx="37">
                  <c:v>554.830471633</c:v>
                </c:pt>
                <c:pt idx="38">
                  <c:v>554.830471633</c:v>
                </c:pt>
                <c:pt idx="39">
                  <c:v>554.830471633</c:v>
                </c:pt>
                <c:pt idx="40">
                  <c:v>554.830471633</c:v>
                </c:pt>
                <c:pt idx="41">
                  <c:v>554.830471633</c:v>
                </c:pt>
                <c:pt idx="42">
                  <c:v>554.830471633</c:v>
                </c:pt>
                <c:pt idx="43">
                  <c:v>554.830471633</c:v>
                </c:pt>
                <c:pt idx="44">
                  <c:v>554.830471633</c:v>
                </c:pt>
                <c:pt idx="45">
                  <c:v>554.830471633</c:v>
                </c:pt>
                <c:pt idx="46">
                  <c:v>554.830471633</c:v>
                </c:pt>
                <c:pt idx="47">
                  <c:v>554.830471633</c:v>
                </c:pt>
                <c:pt idx="48">
                  <c:v>554.830471633</c:v>
                </c:pt>
                <c:pt idx="49">
                  <c:v>554.830471633</c:v>
                </c:pt>
                <c:pt idx="50">
                  <c:v>554.830471633</c:v>
                </c:pt>
                <c:pt idx="51">
                  <c:v>554.830471633</c:v>
                </c:pt>
                <c:pt idx="52">
                  <c:v>554.830471633</c:v>
                </c:pt>
                <c:pt idx="53">
                  <c:v>554.830471633</c:v>
                </c:pt>
                <c:pt idx="54">
                  <c:v>554.830471633</c:v>
                </c:pt>
                <c:pt idx="55">
                  <c:v>554.830471633</c:v>
                </c:pt>
                <c:pt idx="56">
                  <c:v>554.830471633</c:v>
                </c:pt>
                <c:pt idx="57">
                  <c:v>554.830471633</c:v>
                </c:pt>
                <c:pt idx="58">
                  <c:v>554.830471633</c:v>
                </c:pt>
                <c:pt idx="59">
                  <c:v>554.830471633</c:v>
                </c:pt>
                <c:pt idx="60">
                  <c:v>554.830471633</c:v>
                </c:pt>
                <c:pt idx="61">
                  <c:v>554.830471633</c:v>
                </c:pt>
                <c:pt idx="62">
                  <c:v>554.830471633</c:v>
                </c:pt>
                <c:pt idx="63">
                  <c:v>554.830471633</c:v>
                </c:pt>
                <c:pt idx="64">
                  <c:v>554.830471633</c:v>
                </c:pt>
                <c:pt idx="65">
                  <c:v>554.830471633</c:v>
                </c:pt>
                <c:pt idx="66">
                  <c:v>554.830471633</c:v>
                </c:pt>
                <c:pt idx="67">
                  <c:v>554.830471633</c:v>
                </c:pt>
                <c:pt idx="68">
                  <c:v>554.830471633</c:v>
                </c:pt>
                <c:pt idx="69">
                  <c:v>554.830471633</c:v>
                </c:pt>
                <c:pt idx="70">
                  <c:v>554.830471633</c:v>
                </c:pt>
                <c:pt idx="71">
                  <c:v>554.830471633</c:v>
                </c:pt>
                <c:pt idx="72">
                  <c:v>554.830471633</c:v>
                </c:pt>
                <c:pt idx="73">
                  <c:v>554.830471633</c:v>
                </c:pt>
                <c:pt idx="74">
                  <c:v>554.830471633</c:v>
                </c:pt>
                <c:pt idx="75">
                  <c:v>554.830471633</c:v>
                </c:pt>
                <c:pt idx="76">
                  <c:v>554.830471633</c:v>
                </c:pt>
                <c:pt idx="77">
                  <c:v>554.830471633</c:v>
                </c:pt>
                <c:pt idx="78">
                  <c:v>554.830471633</c:v>
                </c:pt>
                <c:pt idx="79">
                  <c:v>554.830471633</c:v>
                </c:pt>
                <c:pt idx="80">
                  <c:v>554.830471633</c:v>
                </c:pt>
                <c:pt idx="81">
                  <c:v>554.830471633</c:v>
                </c:pt>
                <c:pt idx="82">
                  <c:v>554.830471633</c:v>
                </c:pt>
                <c:pt idx="83">
                  <c:v>554.830471633</c:v>
                </c:pt>
                <c:pt idx="84">
                  <c:v>554.830471633</c:v>
                </c:pt>
                <c:pt idx="85">
                  <c:v>554.830471633</c:v>
                </c:pt>
                <c:pt idx="86">
                  <c:v>554.830471633</c:v>
                </c:pt>
                <c:pt idx="87">
                  <c:v>554.830471633</c:v>
                </c:pt>
                <c:pt idx="88">
                  <c:v>554.830471633</c:v>
                </c:pt>
                <c:pt idx="89">
                  <c:v>554.830471633</c:v>
                </c:pt>
                <c:pt idx="90">
                  <c:v>554.830471633</c:v>
                </c:pt>
                <c:pt idx="91">
                  <c:v>554.830471633</c:v>
                </c:pt>
                <c:pt idx="92">
                  <c:v>554.830471633</c:v>
                </c:pt>
                <c:pt idx="93">
                  <c:v>554.830471633</c:v>
                </c:pt>
                <c:pt idx="94">
                  <c:v>554.830471633</c:v>
                </c:pt>
                <c:pt idx="95">
                  <c:v>554.830471633</c:v>
                </c:pt>
                <c:pt idx="96">
                  <c:v>554.830471633</c:v>
                </c:pt>
                <c:pt idx="97">
                  <c:v>554.830471633</c:v>
                </c:pt>
                <c:pt idx="98">
                  <c:v>554.830471633</c:v>
                </c:pt>
                <c:pt idx="99">
                  <c:v>554.830471633</c:v>
                </c:pt>
                <c:pt idx="100">
                  <c:v>554.830471633</c:v>
                </c:pt>
                <c:pt idx="101">
                  <c:v>554.830471633</c:v>
                </c:pt>
                <c:pt idx="102">
                  <c:v>554.830471633</c:v>
                </c:pt>
                <c:pt idx="103">
                  <c:v>554.830471633</c:v>
                </c:pt>
                <c:pt idx="104">
                  <c:v>554.830471633</c:v>
                </c:pt>
                <c:pt idx="105">
                  <c:v>554.830471633</c:v>
                </c:pt>
                <c:pt idx="106">
                  <c:v>554.830471633</c:v>
                </c:pt>
                <c:pt idx="107">
                  <c:v>554.830471633</c:v>
                </c:pt>
                <c:pt idx="108">
                  <c:v>554.830471633</c:v>
                </c:pt>
                <c:pt idx="109">
                  <c:v>554.830471633</c:v>
                </c:pt>
                <c:pt idx="110">
                  <c:v>554.830471633</c:v>
                </c:pt>
                <c:pt idx="111">
                  <c:v>554.830471633</c:v>
                </c:pt>
                <c:pt idx="112">
                  <c:v>554.830471633</c:v>
                </c:pt>
                <c:pt idx="113">
                  <c:v>554.830471633</c:v>
                </c:pt>
                <c:pt idx="114">
                  <c:v>554.830471633</c:v>
                </c:pt>
                <c:pt idx="115">
                  <c:v>554.830471633</c:v>
                </c:pt>
                <c:pt idx="116">
                  <c:v>554.830471633</c:v>
                </c:pt>
                <c:pt idx="117">
                  <c:v>554.830471633</c:v>
                </c:pt>
                <c:pt idx="118">
                  <c:v>554.830471633</c:v>
                </c:pt>
                <c:pt idx="119">
                  <c:v>554.830471633</c:v>
                </c:pt>
                <c:pt idx="120">
                  <c:v>554.830471633</c:v>
                </c:pt>
                <c:pt idx="121">
                  <c:v>554.830471633</c:v>
                </c:pt>
                <c:pt idx="122">
                  <c:v>554.830471633</c:v>
                </c:pt>
                <c:pt idx="123">
                  <c:v>554.830471633</c:v>
                </c:pt>
                <c:pt idx="124">
                  <c:v>554.830471633</c:v>
                </c:pt>
                <c:pt idx="125">
                  <c:v>554.830471633</c:v>
                </c:pt>
                <c:pt idx="126">
                  <c:v>554.830471633</c:v>
                </c:pt>
                <c:pt idx="127">
                  <c:v>554.830471633</c:v>
                </c:pt>
                <c:pt idx="128">
                  <c:v>554.830471633</c:v>
                </c:pt>
                <c:pt idx="129">
                  <c:v>554.830471633</c:v>
                </c:pt>
                <c:pt idx="130">
                  <c:v>554.830471633</c:v>
                </c:pt>
                <c:pt idx="131">
                  <c:v>554.830471633</c:v>
                </c:pt>
                <c:pt idx="132">
                  <c:v>554.830471633</c:v>
                </c:pt>
                <c:pt idx="133">
                  <c:v>554.830471633</c:v>
                </c:pt>
                <c:pt idx="134">
                  <c:v>554.830471633</c:v>
                </c:pt>
                <c:pt idx="135">
                  <c:v>554.830471633</c:v>
                </c:pt>
                <c:pt idx="136">
                  <c:v>554.830471633</c:v>
                </c:pt>
                <c:pt idx="137">
                  <c:v>554.830471633</c:v>
                </c:pt>
                <c:pt idx="138">
                  <c:v>554.830471633</c:v>
                </c:pt>
                <c:pt idx="139">
                  <c:v>554.830471633</c:v>
                </c:pt>
                <c:pt idx="140">
                  <c:v>554.830471633</c:v>
                </c:pt>
                <c:pt idx="141">
                  <c:v>554.830471633</c:v>
                </c:pt>
                <c:pt idx="142">
                  <c:v>554.830471633</c:v>
                </c:pt>
                <c:pt idx="143">
                  <c:v>554.830471633</c:v>
                </c:pt>
                <c:pt idx="144">
                  <c:v>554.830471633</c:v>
                </c:pt>
                <c:pt idx="145">
                  <c:v>554.830471633</c:v>
                </c:pt>
                <c:pt idx="146">
                  <c:v>554.830471633</c:v>
                </c:pt>
                <c:pt idx="147">
                  <c:v>554.830471633</c:v>
                </c:pt>
                <c:pt idx="148">
                  <c:v>554.830471633</c:v>
                </c:pt>
                <c:pt idx="149">
                  <c:v>554.830471633</c:v>
                </c:pt>
                <c:pt idx="150">
                  <c:v>554.830471633</c:v>
                </c:pt>
                <c:pt idx="151">
                  <c:v>554.830471633</c:v>
                </c:pt>
                <c:pt idx="152">
                  <c:v>554.830471633</c:v>
                </c:pt>
                <c:pt idx="153">
                  <c:v>554.830471633</c:v>
                </c:pt>
                <c:pt idx="154">
                  <c:v>554.830471633</c:v>
                </c:pt>
                <c:pt idx="155">
                  <c:v>554.830471633</c:v>
                </c:pt>
                <c:pt idx="156">
                  <c:v>554.830471633</c:v>
                </c:pt>
                <c:pt idx="157">
                  <c:v>554.830471633</c:v>
                </c:pt>
                <c:pt idx="158">
                  <c:v>554.830471633</c:v>
                </c:pt>
                <c:pt idx="159">
                  <c:v>554.830471633</c:v>
                </c:pt>
                <c:pt idx="160">
                  <c:v>554.830471633</c:v>
                </c:pt>
                <c:pt idx="161">
                  <c:v>554.830471633</c:v>
                </c:pt>
                <c:pt idx="162">
                  <c:v>554.830471633</c:v>
                </c:pt>
                <c:pt idx="163">
                  <c:v>554.830471633</c:v>
                </c:pt>
                <c:pt idx="164">
                  <c:v>554.830471633</c:v>
                </c:pt>
                <c:pt idx="165">
                  <c:v>554.830471633</c:v>
                </c:pt>
                <c:pt idx="166">
                  <c:v>554.830471633</c:v>
                </c:pt>
                <c:pt idx="167">
                  <c:v>554.830471633</c:v>
                </c:pt>
                <c:pt idx="168">
                  <c:v>554.830471633</c:v>
                </c:pt>
                <c:pt idx="169">
                  <c:v>554.830471633</c:v>
                </c:pt>
                <c:pt idx="170">
                  <c:v>554.830471633</c:v>
                </c:pt>
                <c:pt idx="171">
                  <c:v>554.830471633</c:v>
                </c:pt>
                <c:pt idx="172">
                  <c:v>554.830471633</c:v>
                </c:pt>
                <c:pt idx="173">
                  <c:v>554.830471633</c:v>
                </c:pt>
                <c:pt idx="174">
                  <c:v>554.830471633</c:v>
                </c:pt>
                <c:pt idx="175">
                  <c:v>554.830471633</c:v>
                </c:pt>
                <c:pt idx="176">
                  <c:v>554.830471633</c:v>
                </c:pt>
                <c:pt idx="177">
                  <c:v>554.830471633</c:v>
                </c:pt>
                <c:pt idx="178">
                  <c:v>554.830471633</c:v>
                </c:pt>
                <c:pt idx="179">
                  <c:v>554.830471633</c:v>
                </c:pt>
                <c:pt idx="180">
                  <c:v>554.830471633</c:v>
                </c:pt>
                <c:pt idx="181">
                  <c:v>554.830471633</c:v>
                </c:pt>
                <c:pt idx="182">
                  <c:v>554.830471633</c:v>
                </c:pt>
                <c:pt idx="183">
                  <c:v>554.830471633</c:v>
                </c:pt>
                <c:pt idx="184">
                  <c:v>554.830471633</c:v>
                </c:pt>
                <c:pt idx="185">
                  <c:v>554.830471633</c:v>
                </c:pt>
                <c:pt idx="186">
                  <c:v>554.830471633</c:v>
                </c:pt>
                <c:pt idx="187">
                  <c:v>554.830471633</c:v>
                </c:pt>
                <c:pt idx="188">
                  <c:v>554.830471633</c:v>
                </c:pt>
                <c:pt idx="189">
                  <c:v>554.830471633</c:v>
                </c:pt>
                <c:pt idx="190">
                  <c:v>554.830471633</c:v>
                </c:pt>
                <c:pt idx="191">
                  <c:v>554.830471633</c:v>
                </c:pt>
                <c:pt idx="192">
                  <c:v>554.830471633</c:v>
                </c:pt>
                <c:pt idx="193">
                  <c:v>554.830471633</c:v>
                </c:pt>
                <c:pt idx="194">
                  <c:v>554.830471633</c:v>
                </c:pt>
                <c:pt idx="195">
                  <c:v>554.830471633</c:v>
                </c:pt>
                <c:pt idx="196">
                  <c:v>554.830471633</c:v>
                </c:pt>
                <c:pt idx="197">
                  <c:v>554.830471633</c:v>
                </c:pt>
                <c:pt idx="198">
                  <c:v>554.830471633</c:v>
                </c:pt>
                <c:pt idx="199">
                  <c:v>554.830471633</c:v>
                </c:pt>
                <c:pt idx="200">
                  <c:v>554.830471633</c:v>
                </c:pt>
                <c:pt idx="201">
                  <c:v>554.830471633</c:v>
                </c:pt>
                <c:pt idx="202">
                  <c:v>554.830471633</c:v>
                </c:pt>
                <c:pt idx="203">
                  <c:v>554.830471633</c:v>
                </c:pt>
                <c:pt idx="204">
                  <c:v>554.830471633</c:v>
                </c:pt>
                <c:pt idx="205">
                  <c:v>554.830471633</c:v>
                </c:pt>
                <c:pt idx="206">
                  <c:v>554.830471633</c:v>
                </c:pt>
                <c:pt idx="207">
                  <c:v>554.830471633</c:v>
                </c:pt>
                <c:pt idx="208">
                  <c:v>554.830471633</c:v>
                </c:pt>
                <c:pt idx="209">
                  <c:v>554.830471633</c:v>
                </c:pt>
                <c:pt idx="210">
                  <c:v>554.830471633</c:v>
                </c:pt>
                <c:pt idx="211">
                  <c:v>554.830471633</c:v>
                </c:pt>
                <c:pt idx="212">
                  <c:v>554.830471633</c:v>
                </c:pt>
                <c:pt idx="213">
                  <c:v>554.830471633</c:v>
                </c:pt>
                <c:pt idx="214">
                  <c:v>554.830471633</c:v>
                </c:pt>
                <c:pt idx="215">
                  <c:v>554.830471633</c:v>
                </c:pt>
                <c:pt idx="216">
                  <c:v>554.830471633</c:v>
                </c:pt>
                <c:pt idx="217">
                  <c:v>554.830471633</c:v>
                </c:pt>
                <c:pt idx="218">
                  <c:v>554.830471633</c:v>
                </c:pt>
                <c:pt idx="219">
                  <c:v>554.830471633</c:v>
                </c:pt>
                <c:pt idx="220">
                  <c:v>554.830471633</c:v>
                </c:pt>
                <c:pt idx="221">
                  <c:v>554.830471633</c:v>
                </c:pt>
                <c:pt idx="222">
                  <c:v>554.830471633</c:v>
                </c:pt>
                <c:pt idx="223">
                  <c:v>554.830471633</c:v>
                </c:pt>
                <c:pt idx="224">
                  <c:v>554.830471633</c:v>
                </c:pt>
                <c:pt idx="225">
                  <c:v>554.830471633</c:v>
                </c:pt>
                <c:pt idx="226">
                  <c:v>554.830471633</c:v>
                </c:pt>
                <c:pt idx="227">
                  <c:v>554.830471633</c:v>
                </c:pt>
                <c:pt idx="228">
                  <c:v>554.830471633</c:v>
                </c:pt>
                <c:pt idx="229">
                  <c:v>554.830471633</c:v>
                </c:pt>
                <c:pt idx="230">
                  <c:v>554.830471633</c:v>
                </c:pt>
                <c:pt idx="231">
                  <c:v>554.830471633</c:v>
                </c:pt>
                <c:pt idx="232">
                  <c:v>554.830471633</c:v>
                </c:pt>
                <c:pt idx="233">
                  <c:v>554.830471633</c:v>
                </c:pt>
                <c:pt idx="234">
                  <c:v>554.830471633</c:v>
                </c:pt>
                <c:pt idx="235">
                  <c:v>554.830471633</c:v>
                </c:pt>
                <c:pt idx="236">
                  <c:v>554.830471633</c:v>
                </c:pt>
                <c:pt idx="237">
                  <c:v>554.830471633</c:v>
                </c:pt>
                <c:pt idx="238">
                  <c:v>554.830471633</c:v>
                </c:pt>
                <c:pt idx="239">
                  <c:v>554.830471633</c:v>
                </c:pt>
                <c:pt idx="240">
                  <c:v>554.830471633</c:v>
                </c:pt>
                <c:pt idx="241">
                  <c:v>554.830471633</c:v>
                </c:pt>
                <c:pt idx="242">
                  <c:v>554.830471633</c:v>
                </c:pt>
                <c:pt idx="243">
                  <c:v>554.830471633</c:v>
                </c:pt>
                <c:pt idx="244">
                  <c:v>554.830471633</c:v>
                </c:pt>
                <c:pt idx="245">
                  <c:v>554.830471633</c:v>
                </c:pt>
                <c:pt idx="246">
                  <c:v>554.830471633</c:v>
                </c:pt>
                <c:pt idx="247">
                  <c:v>554.830471633</c:v>
                </c:pt>
                <c:pt idx="248">
                  <c:v>554.830471633</c:v>
                </c:pt>
                <c:pt idx="249">
                  <c:v>554.830471633</c:v>
                </c:pt>
                <c:pt idx="250">
                  <c:v>554.830471633</c:v>
                </c:pt>
                <c:pt idx="251">
                  <c:v>554.830471633</c:v>
                </c:pt>
                <c:pt idx="252">
                  <c:v>554.830471633</c:v>
                </c:pt>
                <c:pt idx="253">
                  <c:v>554.830471633</c:v>
                </c:pt>
                <c:pt idx="254">
                  <c:v>554.830471633</c:v>
                </c:pt>
                <c:pt idx="255">
                  <c:v>554.830471633</c:v>
                </c:pt>
                <c:pt idx="256">
                  <c:v>554.830471633</c:v>
                </c:pt>
                <c:pt idx="257">
                  <c:v>554.830471633</c:v>
                </c:pt>
                <c:pt idx="258">
                  <c:v>554.830471633</c:v>
                </c:pt>
                <c:pt idx="259">
                  <c:v>554.830471633</c:v>
                </c:pt>
                <c:pt idx="260">
                  <c:v>554.830471633</c:v>
                </c:pt>
                <c:pt idx="261">
                  <c:v>554.830471633</c:v>
                </c:pt>
                <c:pt idx="262">
                  <c:v>554.830471633</c:v>
                </c:pt>
                <c:pt idx="263">
                  <c:v>554.830471633</c:v>
                </c:pt>
                <c:pt idx="264">
                  <c:v>554.830471633</c:v>
                </c:pt>
                <c:pt idx="265">
                  <c:v>554.830471633</c:v>
                </c:pt>
                <c:pt idx="266">
                  <c:v>554.830471633</c:v>
                </c:pt>
                <c:pt idx="267">
                  <c:v>554.830471633</c:v>
                </c:pt>
                <c:pt idx="268">
                  <c:v>554.830471633</c:v>
                </c:pt>
                <c:pt idx="269">
                  <c:v>554.830471633</c:v>
                </c:pt>
                <c:pt idx="270">
                  <c:v>554.830471633</c:v>
                </c:pt>
                <c:pt idx="271">
                  <c:v>554.830471633</c:v>
                </c:pt>
                <c:pt idx="272">
                  <c:v>554.830471633</c:v>
                </c:pt>
                <c:pt idx="273">
                  <c:v>554.830471633</c:v>
                </c:pt>
                <c:pt idx="274">
                  <c:v>554.830471633</c:v>
                </c:pt>
                <c:pt idx="275">
                  <c:v>554.830471633</c:v>
                </c:pt>
                <c:pt idx="276">
                  <c:v>554.830471633</c:v>
                </c:pt>
                <c:pt idx="277">
                  <c:v>554.830471633</c:v>
                </c:pt>
                <c:pt idx="278">
                  <c:v>554.830471633</c:v>
                </c:pt>
                <c:pt idx="279">
                  <c:v>554.830471633</c:v>
                </c:pt>
                <c:pt idx="280">
                  <c:v>554.830471633</c:v>
                </c:pt>
                <c:pt idx="281">
                  <c:v>554.830471633</c:v>
                </c:pt>
                <c:pt idx="282">
                  <c:v>554.830471633</c:v>
                </c:pt>
                <c:pt idx="283">
                  <c:v>554.830471633</c:v>
                </c:pt>
                <c:pt idx="284">
                  <c:v>554.830471633</c:v>
                </c:pt>
                <c:pt idx="285">
                  <c:v>554.830471633</c:v>
                </c:pt>
                <c:pt idx="286">
                  <c:v>554.830471633</c:v>
                </c:pt>
                <c:pt idx="287">
                  <c:v>554.830471633</c:v>
                </c:pt>
                <c:pt idx="288">
                  <c:v>554.830471633</c:v>
                </c:pt>
                <c:pt idx="289">
                  <c:v>554.830471633</c:v>
                </c:pt>
                <c:pt idx="290">
                  <c:v>554.830471633</c:v>
                </c:pt>
                <c:pt idx="291">
                  <c:v>554.830471633</c:v>
                </c:pt>
                <c:pt idx="292">
                  <c:v>554.830471633</c:v>
                </c:pt>
                <c:pt idx="293">
                  <c:v>554.830471633</c:v>
                </c:pt>
                <c:pt idx="294">
                  <c:v>554.830471633</c:v>
                </c:pt>
                <c:pt idx="295">
                  <c:v>554.830471633</c:v>
                </c:pt>
                <c:pt idx="296">
                  <c:v>554.830471633</c:v>
                </c:pt>
                <c:pt idx="297">
                  <c:v>554.830471633</c:v>
                </c:pt>
                <c:pt idx="298">
                  <c:v>554.830471633</c:v>
                </c:pt>
                <c:pt idx="299">
                  <c:v>554.830471633</c:v>
                </c:pt>
                <c:pt idx="300">
                  <c:v>554.830471633</c:v>
                </c:pt>
                <c:pt idx="301">
                  <c:v>554.830471633</c:v>
                </c:pt>
                <c:pt idx="302">
                  <c:v>554.830471633</c:v>
                </c:pt>
                <c:pt idx="303">
                  <c:v>554.830471633</c:v>
                </c:pt>
                <c:pt idx="304">
                  <c:v>554.830471633</c:v>
                </c:pt>
                <c:pt idx="305">
                  <c:v>554.830471633</c:v>
                </c:pt>
                <c:pt idx="306">
                  <c:v>554.830471633</c:v>
                </c:pt>
                <c:pt idx="307">
                  <c:v>554.830471633</c:v>
                </c:pt>
                <c:pt idx="308">
                  <c:v>554.830471633</c:v>
                </c:pt>
                <c:pt idx="309">
                  <c:v>554.830471633</c:v>
                </c:pt>
                <c:pt idx="310">
                  <c:v>554.830471633</c:v>
                </c:pt>
                <c:pt idx="311">
                  <c:v>554.830471633</c:v>
                </c:pt>
                <c:pt idx="312">
                  <c:v>554.830471633</c:v>
                </c:pt>
                <c:pt idx="313">
                  <c:v>554.830471633</c:v>
                </c:pt>
                <c:pt idx="314">
                  <c:v>554.830471633</c:v>
                </c:pt>
                <c:pt idx="315">
                  <c:v>554.830471633</c:v>
                </c:pt>
                <c:pt idx="316">
                  <c:v>554.830471633</c:v>
                </c:pt>
                <c:pt idx="317">
                  <c:v>554.830471633</c:v>
                </c:pt>
                <c:pt idx="318">
                  <c:v>554.830471633</c:v>
                </c:pt>
                <c:pt idx="319">
                  <c:v>554.830471633</c:v>
                </c:pt>
                <c:pt idx="320">
                  <c:v>554.830471633</c:v>
                </c:pt>
                <c:pt idx="321">
                  <c:v>554.830471633</c:v>
                </c:pt>
                <c:pt idx="322">
                  <c:v>554.830471633</c:v>
                </c:pt>
                <c:pt idx="323">
                  <c:v>554.830471633</c:v>
                </c:pt>
                <c:pt idx="324">
                  <c:v>554.830471633</c:v>
                </c:pt>
                <c:pt idx="325">
                  <c:v>554.830471633</c:v>
                </c:pt>
                <c:pt idx="326">
                  <c:v>554.830471633</c:v>
                </c:pt>
                <c:pt idx="327">
                  <c:v>554.830471633</c:v>
                </c:pt>
                <c:pt idx="328">
                  <c:v>554.830471633</c:v>
                </c:pt>
                <c:pt idx="329">
                  <c:v>554.830471633</c:v>
                </c:pt>
                <c:pt idx="330">
                  <c:v>554.830471633</c:v>
                </c:pt>
                <c:pt idx="331">
                  <c:v>554.830471633</c:v>
                </c:pt>
                <c:pt idx="332">
                  <c:v>554.830471633</c:v>
                </c:pt>
                <c:pt idx="333">
                  <c:v>554.830471633</c:v>
                </c:pt>
                <c:pt idx="334">
                  <c:v>554.830471633</c:v>
                </c:pt>
                <c:pt idx="335">
                  <c:v>554.830471633</c:v>
                </c:pt>
                <c:pt idx="336">
                  <c:v>554.830471633</c:v>
                </c:pt>
                <c:pt idx="337">
                  <c:v>554.830471633</c:v>
                </c:pt>
                <c:pt idx="338">
                  <c:v>554.830471633</c:v>
                </c:pt>
                <c:pt idx="339">
                  <c:v>554.830471633</c:v>
                </c:pt>
                <c:pt idx="340">
                  <c:v>554.830471633</c:v>
                </c:pt>
                <c:pt idx="341">
                  <c:v>554.830471633</c:v>
                </c:pt>
                <c:pt idx="342">
                  <c:v>554.830471633</c:v>
                </c:pt>
                <c:pt idx="343">
                  <c:v>554.830471633</c:v>
                </c:pt>
                <c:pt idx="344">
                  <c:v>554.830471633</c:v>
                </c:pt>
                <c:pt idx="345">
                  <c:v>554.830471633</c:v>
                </c:pt>
                <c:pt idx="346">
                  <c:v>554.830471633</c:v>
                </c:pt>
                <c:pt idx="347">
                  <c:v>554.830471633</c:v>
                </c:pt>
                <c:pt idx="348">
                  <c:v>554.830471633</c:v>
                </c:pt>
                <c:pt idx="349">
                  <c:v>554.830471633</c:v>
                </c:pt>
                <c:pt idx="350">
                  <c:v>554.830471633</c:v>
                </c:pt>
                <c:pt idx="351">
                  <c:v>554.830471633</c:v>
                </c:pt>
                <c:pt idx="352">
                  <c:v>554.830471633</c:v>
                </c:pt>
                <c:pt idx="353">
                  <c:v>554.830471633</c:v>
                </c:pt>
                <c:pt idx="354">
                  <c:v>554.830471633</c:v>
                </c:pt>
                <c:pt idx="355">
                  <c:v>554.830471633</c:v>
                </c:pt>
                <c:pt idx="356">
                  <c:v>554.830471633</c:v>
                </c:pt>
                <c:pt idx="357">
                  <c:v>554.830471633</c:v>
                </c:pt>
                <c:pt idx="358">
                  <c:v>554.830471633</c:v>
                </c:pt>
                <c:pt idx="359">
                  <c:v>554.830471633</c:v>
                </c:pt>
                <c:pt idx="360">
                  <c:v>554.830471633</c:v>
                </c:pt>
                <c:pt idx="361">
                  <c:v>554.830471633</c:v>
                </c:pt>
                <c:pt idx="362">
                  <c:v>554.830471633</c:v>
                </c:pt>
                <c:pt idx="363">
                  <c:v>554.830471633</c:v>
                </c:pt>
                <c:pt idx="364">
                  <c:v>554.830471633</c:v>
                </c:pt>
                <c:pt idx="365">
                  <c:v>554.830471633</c:v>
                </c:pt>
                <c:pt idx="366">
                  <c:v>554.830471633</c:v>
                </c:pt>
                <c:pt idx="367">
                  <c:v>554.830471633</c:v>
                </c:pt>
                <c:pt idx="368">
                  <c:v>554.830471633</c:v>
                </c:pt>
                <c:pt idx="369">
                  <c:v>554.830471633</c:v>
                </c:pt>
                <c:pt idx="370">
                  <c:v>554.830471633</c:v>
                </c:pt>
                <c:pt idx="371">
                  <c:v>554.830471633</c:v>
                </c:pt>
                <c:pt idx="372">
                  <c:v>554.830471633</c:v>
                </c:pt>
                <c:pt idx="373">
                  <c:v>554.830471633</c:v>
                </c:pt>
                <c:pt idx="374">
                  <c:v>554.830471633</c:v>
                </c:pt>
                <c:pt idx="375">
                  <c:v>554.830471633</c:v>
                </c:pt>
                <c:pt idx="376">
                  <c:v>554.830471633</c:v>
                </c:pt>
                <c:pt idx="377">
                  <c:v>554.830471633</c:v>
                </c:pt>
                <c:pt idx="378">
                  <c:v>554.830471633</c:v>
                </c:pt>
                <c:pt idx="379">
                  <c:v>554.830471633</c:v>
                </c:pt>
                <c:pt idx="380">
                  <c:v>554.830471633</c:v>
                </c:pt>
                <c:pt idx="381">
                  <c:v>554.830471633</c:v>
                </c:pt>
                <c:pt idx="382">
                  <c:v>554.830471633</c:v>
                </c:pt>
                <c:pt idx="383">
                  <c:v>554.830471633</c:v>
                </c:pt>
                <c:pt idx="384">
                  <c:v>554.830471633</c:v>
                </c:pt>
                <c:pt idx="385">
                  <c:v>554.830471633</c:v>
                </c:pt>
                <c:pt idx="386">
                  <c:v>554.830471633</c:v>
                </c:pt>
                <c:pt idx="387">
                  <c:v>554.830471633</c:v>
                </c:pt>
                <c:pt idx="388">
                  <c:v>554.830471633</c:v>
                </c:pt>
                <c:pt idx="389">
                  <c:v>554.830471633</c:v>
                </c:pt>
                <c:pt idx="390">
                  <c:v>554.830471633</c:v>
                </c:pt>
                <c:pt idx="391">
                  <c:v>554.830471633</c:v>
                </c:pt>
                <c:pt idx="392">
                  <c:v>554.830471633</c:v>
                </c:pt>
                <c:pt idx="393">
                  <c:v>554.830471633</c:v>
                </c:pt>
                <c:pt idx="394">
                  <c:v>554.830471633</c:v>
                </c:pt>
                <c:pt idx="395">
                  <c:v>554.830471633</c:v>
                </c:pt>
                <c:pt idx="396">
                  <c:v>554.830471633</c:v>
                </c:pt>
                <c:pt idx="397">
                  <c:v>554.830471633</c:v>
                </c:pt>
                <c:pt idx="398">
                  <c:v>554.830471633</c:v>
                </c:pt>
                <c:pt idx="399">
                  <c:v>554.830471633</c:v>
                </c:pt>
                <c:pt idx="400">
                  <c:v>554.830471633</c:v>
                </c:pt>
                <c:pt idx="401">
                  <c:v>554.830471633</c:v>
                </c:pt>
                <c:pt idx="402">
                  <c:v>554.830471633</c:v>
                </c:pt>
                <c:pt idx="403">
                  <c:v>554.830471633</c:v>
                </c:pt>
                <c:pt idx="404">
                  <c:v>554.830471633</c:v>
                </c:pt>
                <c:pt idx="405">
                  <c:v>554.830471633</c:v>
                </c:pt>
                <c:pt idx="406">
                  <c:v>554.830471633</c:v>
                </c:pt>
                <c:pt idx="407">
                  <c:v>554.830471633</c:v>
                </c:pt>
                <c:pt idx="408">
                  <c:v>554.830471633</c:v>
                </c:pt>
                <c:pt idx="409">
                  <c:v>554.830471633</c:v>
                </c:pt>
                <c:pt idx="410">
                  <c:v>554.830471633</c:v>
                </c:pt>
                <c:pt idx="411">
                  <c:v>554.830471633</c:v>
                </c:pt>
                <c:pt idx="412">
                  <c:v>554.830471633</c:v>
                </c:pt>
                <c:pt idx="413">
                  <c:v>554.830471633</c:v>
                </c:pt>
                <c:pt idx="414">
                  <c:v>554.830471633</c:v>
                </c:pt>
                <c:pt idx="415">
                  <c:v>554.830471633</c:v>
                </c:pt>
                <c:pt idx="416">
                  <c:v>554.830471633</c:v>
                </c:pt>
                <c:pt idx="417">
                  <c:v>554.830471633</c:v>
                </c:pt>
                <c:pt idx="418">
                  <c:v>554.830471633</c:v>
                </c:pt>
                <c:pt idx="419">
                  <c:v>554.830471633</c:v>
                </c:pt>
                <c:pt idx="420">
                  <c:v>554.830471633</c:v>
                </c:pt>
                <c:pt idx="421">
                  <c:v>554.830471633</c:v>
                </c:pt>
                <c:pt idx="422">
                  <c:v>554.830471633</c:v>
                </c:pt>
                <c:pt idx="423">
                  <c:v>554.830471633</c:v>
                </c:pt>
                <c:pt idx="424">
                  <c:v>554.830471633</c:v>
                </c:pt>
                <c:pt idx="425">
                  <c:v>554.830471633</c:v>
                </c:pt>
                <c:pt idx="426">
                  <c:v>554.830471633</c:v>
                </c:pt>
                <c:pt idx="427">
                  <c:v>554.830471633</c:v>
                </c:pt>
                <c:pt idx="428">
                  <c:v>554.830471633</c:v>
                </c:pt>
                <c:pt idx="429">
                  <c:v>554.830471633</c:v>
                </c:pt>
                <c:pt idx="430">
                  <c:v>554.830471633</c:v>
                </c:pt>
                <c:pt idx="431">
                  <c:v>554.830471633</c:v>
                </c:pt>
                <c:pt idx="432">
                  <c:v>554.830471633</c:v>
                </c:pt>
                <c:pt idx="433">
                  <c:v>554.830471633</c:v>
                </c:pt>
                <c:pt idx="434">
                  <c:v>554.830471633</c:v>
                </c:pt>
                <c:pt idx="435">
                  <c:v>554.830471633</c:v>
                </c:pt>
                <c:pt idx="436">
                  <c:v>554.830471633</c:v>
                </c:pt>
                <c:pt idx="437">
                  <c:v>554.830471633</c:v>
                </c:pt>
                <c:pt idx="438">
                  <c:v>554.830471633</c:v>
                </c:pt>
                <c:pt idx="439">
                  <c:v>554.830471633</c:v>
                </c:pt>
                <c:pt idx="440">
                  <c:v>554.830471633</c:v>
                </c:pt>
                <c:pt idx="441">
                  <c:v>554.830471633</c:v>
                </c:pt>
                <c:pt idx="442">
                  <c:v>554.830471633</c:v>
                </c:pt>
                <c:pt idx="443">
                  <c:v>554.830471633</c:v>
                </c:pt>
                <c:pt idx="444">
                  <c:v>554.830471633</c:v>
                </c:pt>
                <c:pt idx="445">
                  <c:v>554.830471633</c:v>
                </c:pt>
                <c:pt idx="446">
                  <c:v>554.830471633</c:v>
                </c:pt>
                <c:pt idx="447">
                  <c:v>554.830471633</c:v>
                </c:pt>
                <c:pt idx="448">
                  <c:v>554.830471633</c:v>
                </c:pt>
                <c:pt idx="449">
                  <c:v>554.830471633</c:v>
                </c:pt>
                <c:pt idx="450">
                  <c:v>554.830471633</c:v>
                </c:pt>
                <c:pt idx="451">
                  <c:v>554.830471633</c:v>
                </c:pt>
                <c:pt idx="452">
                  <c:v>554.830471633</c:v>
                </c:pt>
                <c:pt idx="453">
                  <c:v>554.830471633</c:v>
                </c:pt>
                <c:pt idx="454">
                  <c:v>554.830471633</c:v>
                </c:pt>
                <c:pt idx="455">
                  <c:v>554.830471633</c:v>
                </c:pt>
                <c:pt idx="456">
                  <c:v>554.830471633</c:v>
                </c:pt>
                <c:pt idx="457">
                  <c:v>554.830471633</c:v>
                </c:pt>
                <c:pt idx="458">
                  <c:v>554.830471633</c:v>
                </c:pt>
                <c:pt idx="459">
                  <c:v>554.830471633</c:v>
                </c:pt>
                <c:pt idx="460">
                  <c:v>554.830471633</c:v>
                </c:pt>
                <c:pt idx="461">
                  <c:v>554.830471633</c:v>
                </c:pt>
                <c:pt idx="462">
                  <c:v>554.830471633</c:v>
                </c:pt>
                <c:pt idx="463">
                  <c:v>554.830471633</c:v>
                </c:pt>
                <c:pt idx="464">
                  <c:v>554.830471633</c:v>
                </c:pt>
                <c:pt idx="465">
                  <c:v>554.830471633</c:v>
                </c:pt>
                <c:pt idx="466">
                  <c:v>554.830471633</c:v>
                </c:pt>
                <c:pt idx="467">
                  <c:v>554.830471633</c:v>
                </c:pt>
                <c:pt idx="468">
                  <c:v>554.830471633</c:v>
                </c:pt>
                <c:pt idx="469">
                  <c:v>554.830471633</c:v>
                </c:pt>
                <c:pt idx="470">
                  <c:v>554.830471633</c:v>
                </c:pt>
                <c:pt idx="471">
                  <c:v>554.830471633</c:v>
                </c:pt>
                <c:pt idx="472">
                  <c:v>554.830471633</c:v>
                </c:pt>
                <c:pt idx="473">
                  <c:v>554.830471633</c:v>
                </c:pt>
                <c:pt idx="474">
                  <c:v>554.830471633</c:v>
                </c:pt>
                <c:pt idx="475">
                  <c:v>554.830471633</c:v>
                </c:pt>
                <c:pt idx="476">
                  <c:v>554.830471633</c:v>
                </c:pt>
                <c:pt idx="477">
                  <c:v>554.830471633</c:v>
                </c:pt>
                <c:pt idx="478">
                  <c:v>554.830471633</c:v>
                </c:pt>
                <c:pt idx="479">
                  <c:v>554.830471633</c:v>
                </c:pt>
                <c:pt idx="480">
                  <c:v>554.830471633</c:v>
                </c:pt>
                <c:pt idx="481">
                  <c:v>554.830471633</c:v>
                </c:pt>
                <c:pt idx="482">
                  <c:v>554.830471633</c:v>
                </c:pt>
                <c:pt idx="483">
                  <c:v>554.830471633</c:v>
                </c:pt>
                <c:pt idx="484">
                  <c:v>554.830471633</c:v>
                </c:pt>
                <c:pt idx="485">
                  <c:v>554.830471633</c:v>
                </c:pt>
                <c:pt idx="486">
                  <c:v>554.830471633</c:v>
                </c:pt>
                <c:pt idx="487">
                  <c:v>554.830471633</c:v>
                </c:pt>
                <c:pt idx="488">
                  <c:v>554.830471633</c:v>
                </c:pt>
                <c:pt idx="489">
                  <c:v>554.830471633</c:v>
                </c:pt>
                <c:pt idx="490">
                  <c:v>554.830471633</c:v>
                </c:pt>
                <c:pt idx="491">
                  <c:v>554.830471633</c:v>
                </c:pt>
                <c:pt idx="492">
                  <c:v>554.830471633</c:v>
                </c:pt>
                <c:pt idx="493">
                  <c:v>554.830471633</c:v>
                </c:pt>
                <c:pt idx="494">
                  <c:v>554.830471633</c:v>
                </c:pt>
                <c:pt idx="495">
                  <c:v>554.830471633</c:v>
                </c:pt>
                <c:pt idx="496">
                  <c:v>554.830471633</c:v>
                </c:pt>
                <c:pt idx="497">
                  <c:v>554.830471633</c:v>
                </c:pt>
                <c:pt idx="498">
                  <c:v>554.830471633</c:v>
                </c:pt>
                <c:pt idx="499">
                  <c:v>554.830471633</c:v>
                </c:pt>
                <c:pt idx="500">
                  <c:v>554.830471633</c:v>
                </c:pt>
                <c:pt idx="501">
                  <c:v>554.830471633</c:v>
                </c:pt>
                <c:pt idx="502">
                  <c:v>554.830471633</c:v>
                </c:pt>
                <c:pt idx="503">
                  <c:v>554.830471633</c:v>
                </c:pt>
                <c:pt idx="504">
                  <c:v>554.830471633</c:v>
                </c:pt>
                <c:pt idx="505">
                  <c:v>554.830471633</c:v>
                </c:pt>
                <c:pt idx="506">
                  <c:v>554.830471633</c:v>
                </c:pt>
                <c:pt idx="507">
                  <c:v>554.830471633</c:v>
                </c:pt>
                <c:pt idx="508">
                  <c:v>554.830471633</c:v>
                </c:pt>
                <c:pt idx="509">
                  <c:v>554.830471633</c:v>
                </c:pt>
                <c:pt idx="510">
                  <c:v>554.830471633</c:v>
                </c:pt>
                <c:pt idx="511">
                  <c:v>554.830471633</c:v>
                </c:pt>
                <c:pt idx="512">
                  <c:v>554.830471633</c:v>
                </c:pt>
                <c:pt idx="513">
                  <c:v>554.830471633</c:v>
                </c:pt>
                <c:pt idx="514">
                  <c:v>554.830471633</c:v>
                </c:pt>
                <c:pt idx="515">
                  <c:v>554.830471633</c:v>
                </c:pt>
                <c:pt idx="516">
                  <c:v>554.830471633</c:v>
                </c:pt>
                <c:pt idx="517">
                  <c:v>554.830471633</c:v>
                </c:pt>
                <c:pt idx="518">
                  <c:v>554.830471633</c:v>
                </c:pt>
                <c:pt idx="519">
                  <c:v>554.830471633</c:v>
                </c:pt>
                <c:pt idx="520">
                  <c:v>554.830471633</c:v>
                </c:pt>
                <c:pt idx="521">
                  <c:v>554.830471633</c:v>
                </c:pt>
                <c:pt idx="522">
                  <c:v>554.830471633</c:v>
                </c:pt>
                <c:pt idx="523">
                  <c:v>554.830471633</c:v>
                </c:pt>
                <c:pt idx="524">
                  <c:v>554.830471633</c:v>
                </c:pt>
                <c:pt idx="525">
                  <c:v>554.830471633</c:v>
                </c:pt>
                <c:pt idx="526">
                  <c:v>554.830471633</c:v>
                </c:pt>
                <c:pt idx="527">
                  <c:v>554.830471633</c:v>
                </c:pt>
                <c:pt idx="528">
                  <c:v>554.830471633</c:v>
                </c:pt>
                <c:pt idx="529">
                  <c:v>554.830471633</c:v>
                </c:pt>
                <c:pt idx="530">
                  <c:v>554.830471633</c:v>
                </c:pt>
                <c:pt idx="531">
                  <c:v>554.830471633</c:v>
                </c:pt>
                <c:pt idx="532">
                  <c:v>554.830471633</c:v>
                </c:pt>
                <c:pt idx="533">
                  <c:v>554.830471633</c:v>
                </c:pt>
                <c:pt idx="534">
                  <c:v>554.830471633</c:v>
                </c:pt>
                <c:pt idx="535">
                  <c:v>554.830471633</c:v>
                </c:pt>
                <c:pt idx="536">
                  <c:v>554.830471633</c:v>
                </c:pt>
                <c:pt idx="537">
                  <c:v>554.830471633</c:v>
                </c:pt>
                <c:pt idx="538">
                  <c:v>554.830471633</c:v>
                </c:pt>
                <c:pt idx="539">
                  <c:v>554.830471633</c:v>
                </c:pt>
                <c:pt idx="540">
                  <c:v>554.830471633</c:v>
                </c:pt>
                <c:pt idx="541">
                  <c:v>554.830471633</c:v>
                </c:pt>
                <c:pt idx="542">
                  <c:v>554.830471633</c:v>
                </c:pt>
                <c:pt idx="543">
                  <c:v>554.830471633</c:v>
                </c:pt>
                <c:pt idx="544">
                  <c:v>554.830471633</c:v>
                </c:pt>
                <c:pt idx="545">
                  <c:v>554.830471633</c:v>
                </c:pt>
                <c:pt idx="546">
                  <c:v>554.830471633</c:v>
                </c:pt>
                <c:pt idx="547">
                  <c:v>554.830471633</c:v>
                </c:pt>
                <c:pt idx="548">
                  <c:v>554.830471633</c:v>
                </c:pt>
                <c:pt idx="549">
                  <c:v>554.830471633</c:v>
                </c:pt>
                <c:pt idx="550">
                  <c:v>554.830471633</c:v>
                </c:pt>
                <c:pt idx="551">
                  <c:v>554.830471633</c:v>
                </c:pt>
                <c:pt idx="552">
                  <c:v>554.830471633</c:v>
                </c:pt>
                <c:pt idx="553">
                  <c:v>554.830471633</c:v>
                </c:pt>
                <c:pt idx="554">
                  <c:v>554.830471633</c:v>
                </c:pt>
                <c:pt idx="555">
                  <c:v>554.830471633</c:v>
                </c:pt>
                <c:pt idx="556">
                  <c:v>554.830471633</c:v>
                </c:pt>
                <c:pt idx="557">
                  <c:v>554.830471633</c:v>
                </c:pt>
                <c:pt idx="558">
                  <c:v>554.830471633</c:v>
                </c:pt>
                <c:pt idx="559">
                  <c:v>554.830471633</c:v>
                </c:pt>
                <c:pt idx="560">
                  <c:v>554.830471633</c:v>
                </c:pt>
                <c:pt idx="561">
                  <c:v>554.830471633</c:v>
                </c:pt>
                <c:pt idx="562">
                  <c:v>554.830471633</c:v>
                </c:pt>
                <c:pt idx="563">
                  <c:v>554.830471633</c:v>
                </c:pt>
                <c:pt idx="564">
                  <c:v>554.830471633</c:v>
                </c:pt>
                <c:pt idx="565">
                  <c:v>554.830471633</c:v>
                </c:pt>
                <c:pt idx="566">
                  <c:v>554.830471633</c:v>
                </c:pt>
                <c:pt idx="567">
                  <c:v>554.830471633</c:v>
                </c:pt>
                <c:pt idx="568">
                  <c:v>554.830471633</c:v>
                </c:pt>
                <c:pt idx="569">
                  <c:v>554.830471633</c:v>
                </c:pt>
                <c:pt idx="570">
                  <c:v>554.830471633</c:v>
                </c:pt>
                <c:pt idx="571">
                  <c:v>554.830471633</c:v>
                </c:pt>
                <c:pt idx="572">
                  <c:v>554.830471633</c:v>
                </c:pt>
                <c:pt idx="573">
                  <c:v>554.830471633</c:v>
                </c:pt>
                <c:pt idx="574">
                  <c:v>554.830471633</c:v>
                </c:pt>
                <c:pt idx="575">
                  <c:v>554.830471633</c:v>
                </c:pt>
                <c:pt idx="576">
                  <c:v>554.830471633</c:v>
                </c:pt>
                <c:pt idx="577">
                  <c:v>554.830471633</c:v>
                </c:pt>
                <c:pt idx="578">
                  <c:v>554.830471633</c:v>
                </c:pt>
                <c:pt idx="579">
                  <c:v>554.830471633</c:v>
                </c:pt>
                <c:pt idx="580">
                  <c:v>554.830471633</c:v>
                </c:pt>
                <c:pt idx="581">
                  <c:v>554.830471633</c:v>
                </c:pt>
                <c:pt idx="582">
                  <c:v>554.830471633</c:v>
                </c:pt>
                <c:pt idx="583">
                  <c:v>554.830471633</c:v>
                </c:pt>
                <c:pt idx="584">
                  <c:v>554.830471633</c:v>
                </c:pt>
                <c:pt idx="585">
                  <c:v>554.830471633</c:v>
                </c:pt>
                <c:pt idx="586">
                  <c:v>554.830471633</c:v>
                </c:pt>
                <c:pt idx="587">
                  <c:v>554.830471633</c:v>
                </c:pt>
                <c:pt idx="588">
                  <c:v>554.830471633</c:v>
                </c:pt>
                <c:pt idx="589">
                  <c:v>554.830471633</c:v>
                </c:pt>
                <c:pt idx="590">
                  <c:v>554.830471633</c:v>
                </c:pt>
                <c:pt idx="591">
                  <c:v>554.830471633</c:v>
                </c:pt>
                <c:pt idx="592">
                  <c:v>554.830471633</c:v>
                </c:pt>
                <c:pt idx="593">
                  <c:v>554.830471633</c:v>
                </c:pt>
                <c:pt idx="594">
                  <c:v>554.830471633</c:v>
                </c:pt>
                <c:pt idx="595">
                  <c:v>554.830471633</c:v>
                </c:pt>
                <c:pt idx="596">
                  <c:v>554.830471633</c:v>
                </c:pt>
                <c:pt idx="597">
                  <c:v>554.830471633</c:v>
                </c:pt>
                <c:pt idx="598">
                  <c:v>554.830471633</c:v>
                </c:pt>
                <c:pt idx="599">
                  <c:v>554.830471633</c:v>
                </c:pt>
                <c:pt idx="600">
                  <c:v>554.830471633</c:v>
                </c:pt>
                <c:pt idx="601">
                  <c:v>554.830471633</c:v>
                </c:pt>
                <c:pt idx="602">
                  <c:v>554.830471633</c:v>
                </c:pt>
                <c:pt idx="603">
                  <c:v>554.830471633</c:v>
                </c:pt>
                <c:pt idx="604">
                  <c:v>554.830471633</c:v>
                </c:pt>
                <c:pt idx="605">
                  <c:v>554.830471633</c:v>
                </c:pt>
                <c:pt idx="606">
                  <c:v>554.830471633</c:v>
                </c:pt>
                <c:pt idx="607">
                  <c:v>554.830471633</c:v>
                </c:pt>
                <c:pt idx="608">
                  <c:v>554.830471633</c:v>
                </c:pt>
                <c:pt idx="609">
                  <c:v>554.830471633</c:v>
                </c:pt>
                <c:pt idx="610">
                  <c:v>554.830471633</c:v>
                </c:pt>
                <c:pt idx="611">
                  <c:v>554.830471633</c:v>
                </c:pt>
                <c:pt idx="612">
                  <c:v>554.830471633</c:v>
                </c:pt>
                <c:pt idx="613">
                  <c:v>554.830471633</c:v>
                </c:pt>
                <c:pt idx="614">
                  <c:v>554.830471633</c:v>
                </c:pt>
                <c:pt idx="615">
                  <c:v>554.830471633</c:v>
                </c:pt>
                <c:pt idx="616">
                  <c:v>554.830471633</c:v>
                </c:pt>
                <c:pt idx="617">
                  <c:v>554.830471633</c:v>
                </c:pt>
                <c:pt idx="618">
                  <c:v>554.830471633</c:v>
                </c:pt>
                <c:pt idx="619">
                  <c:v>554.830471633</c:v>
                </c:pt>
                <c:pt idx="620">
                  <c:v>554.830471633</c:v>
                </c:pt>
                <c:pt idx="621">
                  <c:v>554.830471633</c:v>
                </c:pt>
                <c:pt idx="622">
                  <c:v>554.830471633</c:v>
                </c:pt>
                <c:pt idx="623">
                  <c:v>554.830471633</c:v>
                </c:pt>
                <c:pt idx="624">
                  <c:v>554.830471633</c:v>
                </c:pt>
                <c:pt idx="625">
                  <c:v>554.830471633</c:v>
                </c:pt>
                <c:pt idx="626">
                  <c:v>554.830471633</c:v>
                </c:pt>
                <c:pt idx="627">
                  <c:v>554.830471633</c:v>
                </c:pt>
                <c:pt idx="628">
                  <c:v>554.830471633</c:v>
                </c:pt>
                <c:pt idx="629">
                  <c:v>554.830471633</c:v>
                </c:pt>
                <c:pt idx="630">
                  <c:v>554.830471633</c:v>
                </c:pt>
                <c:pt idx="631">
                  <c:v>554.830471633</c:v>
                </c:pt>
                <c:pt idx="632">
                  <c:v>554.830471633</c:v>
                </c:pt>
                <c:pt idx="633">
                  <c:v>554.830471633</c:v>
                </c:pt>
                <c:pt idx="634">
                  <c:v>554.830471633</c:v>
                </c:pt>
                <c:pt idx="635">
                  <c:v>554.830471633</c:v>
                </c:pt>
                <c:pt idx="636">
                  <c:v>554.830471633</c:v>
                </c:pt>
                <c:pt idx="637">
                  <c:v>554.830471633</c:v>
                </c:pt>
                <c:pt idx="638">
                  <c:v>554.830471633</c:v>
                </c:pt>
                <c:pt idx="639">
                  <c:v>554.830471633</c:v>
                </c:pt>
                <c:pt idx="640">
                  <c:v>554.830471633</c:v>
                </c:pt>
                <c:pt idx="641">
                  <c:v>554.830471633</c:v>
                </c:pt>
                <c:pt idx="642">
                  <c:v>554.830471633</c:v>
                </c:pt>
                <c:pt idx="643">
                  <c:v>554.830471633</c:v>
                </c:pt>
                <c:pt idx="644">
                  <c:v>554.830471633</c:v>
                </c:pt>
                <c:pt idx="645">
                  <c:v>554.830471633</c:v>
                </c:pt>
                <c:pt idx="646">
                  <c:v>554.830471633</c:v>
                </c:pt>
                <c:pt idx="647">
                  <c:v>554.830471633</c:v>
                </c:pt>
                <c:pt idx="648">
                  <c:v>554.830471633</c:v>
                </c:pt>
                <c:pt idx="649">
                  <c:v>554.830471633</c:v>
                </c:pt>
                <c:pt idx="650">
                  <c:v>554.830471633</c:v>
                </c:pt>
                <c:pt idx="651">
                  <c:v>554.830471633</c:v>
                </c:pt>
                <c:pt idx="652">
                  <c:v>554.830471633</c:v>
                </c:pt>
                <c:pt idx="653">
                  <c:v>554.830471633</c:v>
                </c:pt>
                <c:pt idx="654">
                  <c:v>554.830471633</c:v>
                </c:pt>
                <c:pt idx="655">
                  <c:v>554.830471633</c:v>
                </c:pt>
                <c:pt idx="656">
                  <c:v>554.830471633</c:v>
                </c:pt>
                <c:pt idx="657">
                  <c:v>554.830471633</c:v>
                </c:pt>
                <c:pt idx="658">
                  <c:v>554.830471633</c:v>
                </c:pt>
                <c:pt idx="659">
                  <c:v>554.830471633</c:v>
                </c:pt>
                <c:pt idx="660">
                  <c:v>554.830471633</c:v>
                </c:pt>
                <c:pt idx="661">
                  <c:v>554.830471633</c:v>
                </c:pt>
                <c:pt idx="662">
                  <c:v>554.830471633</c:v>
                </c:pt>
                <c:pt idx="663">
                  <c:v>554.830471633</c:v>
                </c:pt>
                <c:pt idx="664">
                  <c:v>554.830471633</c:v>
                </c:pt>
                <c:pt idx="665">
                  <c:v>554.830471633</c:v>
                </c:pt>
                <c:pt idx="666">
                  <c:v>554.830471633</c:v>
                </c:pt>
                <c:pt idx="667">
                  <c:v>554.830471633</c:v>
                </c:pt>
                <c:pt idx="668">
                  <c:v>554.830471633</c:v>
                </c:pt>
                <c:pt idx="669">
                  <c:v>554.830471633</c:v>
                </c:pt>
                <c:pt idx="670">
                  <c:v>554.830471633</c:v>
                </c:pt>
                <c:pt idx="671">
                  <c:v>554.830471633</c:v>
                </c:pt>
                <c:pt idx="672">
                  <c:v>554.830471633</c:v>
                </c:pt>
                <c:pt idx="673">
                  <c:v>554.830471633</c:v>
                </c:pt>
                <c:pt idx="674">
                  <c:v>554.830471633</c:v>
                </c:pt>
                <c:pt idx="675">
                  <c:v>554.830471633</c:v>
                </c:pt>
                <c:pt idx="676">
                  <c:v>554.830471633</c:v>
                </c:pt>
                <c:pt idx="677">
                  <c:v>554.830471633</c:v>
                </c:pt>
                <c:pt idx="678">
                  <c:v>554.830471633</c:v>
                </c:pt>
                <c:pt idx="679">
                  <c:v>554.830471633</c:v>
                </c:pt>
                <c:pt idx="680">
                  <c:v>554.830471633</c:v>
                </c:pt>
                <c:pt idx="681">
                  <c:v>554.830471633</c:v>
                </c:pt>
                <c:pt idx="682">
                  <c:v>554.830471633</c:v>
                </c:pt>
                <c:pt idx="683">
                  <c:v>554.830471633</c:v>
                </c:pt>
                <c:pt idx="684">
                  <c:v>554.830471633</c:v>
                </c:pt>
                <c:pt idx="685">
                  <c:v>554.830471633</c:v>
                </c:pt>
                <c:pt idx="686">
                  <c:v>554.830471633</c:v>
                </c:pt>
                <c:pt idx="687">
                  <c:v>554.830471633</c:v>
                </c:pt>
                <c:pt idx="688">
                  <c:v>554.830471633</c:v>
                </c:pt>
                <c:pt idx="689">
                  <c:v>554.830471633</c:v>
                </c:pt>
                <c:pt idx="690">
                  <c:v>554.830471633</c:v>
                </c:pt>
                <c:pt idx="691">
                  <c:v>554.830471633</c:v>
                </c:pt>
                <c:pt idx="692">
                  <c:v>554.830471633</c:v>
                </c:pt>
                <c:pt idx="693">
                  <c:v>554.830471633</c:v>
                </c:pt>
                <c:pt idx="694">
                  <c:v>554.830471633</c:v>
                </c:pt>
                <c:pt idx="695">
                  <c:v>554.830471633</c:v>
                </c:pt>
                <c:pt idx="696">
                  <c:v>554.830471633</c:v>
                </c:pt>
                <c:pt idx="697">
                  <c:v>554.830471633</c:v>
                </c:pt>
                <c:pt idx="698">
                  <c:v>554.830471633</c:v>
                </c:pt>
                <c:pt idx="699">
                  <c:v>554.830471633</c:v>
                </c:pt>
                <c:pt idx="700">
                  <c:v>554.830471633</c:v>
                </c:pt>
                <c:pt idx="701">
                  <c:v>554.830471633</c:v>
                </c:pt>
                <c:pt idx="702">
                  <c:v>554.830471633</c:v>
                </c:pt>
                <c:pt idx="703">
                  <c:v>554.830471633</c:v>
                </c:pt>
                <c:pt idx="704">
                  <c:v>554.830471633</c:v>
                </c:pt>
                <c:pt idx="705">
                  <c:v>554.830471633</c:v>
                </c:pt>
                <c:pt idx="706">
                  <c:v>554.830471633</c:v>
                </c:pt>
                <c:pt idx="707">
                  <c:v>554.830471633</c:v>
                </c:pt>
                <c:pt idx="708">
                  <c:v>554.830471633</c:v>
                </c:pt>
                <c:pt idx="709">
                  <c:v>554.830471633</c:v>
                </c:pt>
                <c:pt idx="710">
                  <c:v>554.830471633</c:v>
                </c:pt>
                <c:pt idx="711">
                  <c:v>554.830471633</c:v>
                </c:pt>
                <c:pt idx="712">
                  <c:v>554.830471633</c:v>
                </c:pt>
                <c:pt idx="713">
                  <c:v>554.830471633</c:v>
                </c:pt>
                <c:pt idx="714">
                  <c:v>554.830471633</c:v>
                </c:pt>
                <c:pt idx="715">
                  <c:v>554.830471633</c:v>
                </c:pt>
                <c:pt idx="716">
                  <c:v>554.830471633</c:v>
                </c:pt>
                <c:pt idx="717">
                  <c:v>554.830471633</c:v>
                </c:pt>
                <c:pt idx="718">
                  <c:v>554.830471633</c:v>
                </c:pt>
                <c:pt idx="719">
                  <c:v>554.830471633</c:v>
                </c:pt>
                <c:pt idx="720">
                  <c:v>554.830471633</c:v>
                </c:pt>
                <c:pt idx="721">
                  <c:v>554.830471633</c:v>
                </c:pt>
                <c:pt idx="722">
                  <c:v>554.830471633</c:v>
                </c:pt>
                <c:pt idx="723">
                  <c:v>554.830471633</c:v>
                </c:pt>
                <c:pt idx="724">
                  <c:v>554.830471633</c:v>
                </c:pt>
                <c:pt idx="725">
                  <c:v>554.830471633</c:v>
                </c:pt>
                <c:pt idx="726">
                  <c:v>554.830471633</c:v>
                </c:pt>
                <c:pt idx="727">
                  <c:v>554.830471633</c:v>
                </c:pt>
                <c:pt idx="728">
                  <c:v>554.830471633</c:v>
                </c:pt>
                <c:pt idx="729">
                  <c:v>554.830471633</c:v>
                </c:pt>
                <c:pt idx="730">
                  <c:v>554.830471633</c:v>
                </c:pt>
                <c:pt idx="731">
                  <c:v>554.830471633</c:v>
                </c:pt>
                <c:pt idx="732">
                  <c:v>554.830471633</c:v>
                </c:pt>
                <c:pt idx="733">
                  <c:v>554.830471633</c:v>
                </c:pt>
                <c:pt idx="734">
                  <c:v>554.830471633</c:v>
                </c:pt>
                <c:pt idx="735">
                  <c:v>554.830471633</c:v>
                </c:pt>
                <c:pt idx="736">
                  <c:v>554.830471633</c:v>
                </c:pt>
                <c:pt idx="737">
                  <c:v>554.830471633</c:v>
                </c:pt>
                <c:pt idx="738">
                  <c:v>554.830471633</c:v>
                </c:pt>
                <c:pt idx="739">
                  <c:v>554.830471633</c:v>
                </c:pt>
                <c:pt idx="740">
                  <c:v>554.830471633</c:v>
                </c:pt>
                <c:pt idx="741">
                  <c:v>554.830471633</c:v>
                </c:pt>
                <c:pt idx="742">
                  <c:v>554.830471633</c:v>
                </c:pt>
                <c:pt idx="743">
                  <c:v>554.830471633</c:v>
                </c:pt>
                <c:pt idx="744">
                  <c:v>554.830471633</c:v>
                </c:pt>
                <c:pt idx="745">
                  <c:v>554.830471633</c:v>
                </c:pt>
                <c:pt idx="746">
                  <c:v>554.830471633</c:v>
                </c:pt>
                <c:pt idx="747">
                  <c:v>554.830471633</c:v>
                </c:pt>
                <c:pt idx="748">
                  <c:v>554.830471633</c:v>
                </c:pt>
                <c:pt idx="749">
                  <c:v>554.830471633</c:v>
                </c:pt>
                <c:pt idx="750">
                  <c:v>554.830471633</c:v>
                </c:pt>
                <c:pt idx="751">
                  <c:v>554.830471633</c:v>
                </c:pt>
                <c:pt idx="752">
                  <c:v>554.830471633</c:v>
                </c:pt>
                <c:pt idx="753">
                  <c:v>554.830471633</c:v>
                </c:pt>
                <c:pt idx="754">
                  <c:v>554.830471633</c:v>
                </c:pt>
                <c:pt idx="755">
                  <c:v>554.830471633</c:v>
                </c:pt>
                <c:pt idx="756">
                  <c:v>554.830471633</c:v>
                </c:pt>
                <c:pt idx="757">
                  <c:v>554.830471633</c:v>
                </c:pt>
                <c:pt idx="758">
                  <c:v>554.830471633</c:v>
                </c:pt>
                <c:pt idx="759">
                  <c:v>554.830471633</c:v>
                </c:pt>
                <c:pt idx="760">
                  <c:v>554.830471633</c:v>
                </c:pt>
                <c:pt idx="761">
                  <c:v>554.830471633</c:v>
                </c:pt>
                <c:pt idx="762">
                  <c:v>554.830471633</c:v>
                </c:pt>
                <c:pt idx="763">
                  <c:v>554.830471633</c:v>
                </c:pt>
                <c:pt idx="764">
                  <c:v>554.830471633</c:v>
                </c:pt>
                <c:pt idx="765">
                  <c:v>554.830471633</c:v>
                </c:pt>
                <c:pt idx="766">
                  <c:v>554.830471633</c:v>
                </c:pt>
                <c:pt idx="767">
                  <c:v>554.830471633</c:v>
                </c:pt>
                <c:pt idx="768">
                  <c:v>554.830471633</c:v>
                </c:pt>
                <c:pt idx="769">
                  <c:v>554.830471633</c:v>
                </c:pt>
                <c:pt idx="770">
                  <c:v>554.830471633</c:v>
                </c:pt>
                <c:pt idx="771">
                  <c:v>554.830471633</c:v>
                </c:pt>
                <c:pt idx="772">
                  <c:v>554.830471633</c:v>
                </c:pt>
                <c:pt idx="773">
                  <c:v>554.830471633</c:v>
                </c:pt>
                <c:pt idx="774">
                  <c:v>554.830471633</c:v>
                </c:pt>
                <c:pt idx="775">
                  <c:v>554.830471633</c:v>
                </c:pt>
                <c:pt idx="776">
                  <c:v>554.830471633</c:v>
                </c:pt>
                <c:pt idx="777">
                  <c:v>554.830471633</c:v>
                </c:pt>
                <c:pt idx="778">
                  <c:v>554.830471633</c:v>
                </c:pt>
                <c:pt idx="779">
                  <c:v>554.830471633</c:v>
                </c:pt>
                <c:pt idx="780">
                  <c:v>554.830471633</c:v>
                </c:pt>
                <c:pt idx="781">
                  <c:v>554.830471633</c:v>
                </c:pt>
                <c:pt idx="782">
                  <c:v>554.830471633</c:v>
                </c:pt>
                <c:pt idx="783">
                  <c:v>554.830471633</c:v>
                </c:pt>
                <c:pt idx="784">
                  <c:v>554.830471633</c:v>
                </c:pt>
                <c:pt idx="785">
                  <c:v>554.830471633</c:v>
                </c:pt>
                <c:pt idx="786">
                  <c:v>554.830471633</c:v>
                </c:pt>
                <c:pt idx="787">
                  <c:v>554.830471633</c:v>
                </c:pt>
                <c:pt idx="788">
                  <c:v>554.830471633</c:v>
                </c:pt>
                <c:pt idx="789">
                  <c:v>554.830471633</c:v>
                </c:pt>
                <c:pt idx="790">
                  <c:v>554.830471633</c:v>
                </c:pt>
                <c:pt idx="791">
                  <c:v>554.830471633</c:v>
                </c:pt>
                <c:pt idx="792">
                  <c:v>554.830471633</c:v>
                </c:pt>
                <c:pt idx="793">
                  <c:v>554.830471633</c:v>
                </c:pt>
                <c:pt idx="794">
                  <c:v>554.830471633</c:v>
                </c:pt>
                <c:pt idx="795">
                  <c:v>554.830471633</c:v>
                </c:pt>
                <c:pt idx="796">
                  <c:v>554.830471633</c:v>
                </c:pt>
                <c:pt idx="797">
                  <c:v>554.830471633</c:v>
                </c:pt>
                <c:pt idx="798">
                  <c:v>554.830471633</c:v>
                </c:pt>
                <c:pt idx="799">
                  <c:v>554.830471633</c:v>
                </c:pt>
                <c:pt idx="800">
                  <c:v>554.830471633</c:v>
                </c:pt>
                <c:pt idx="801">
                  <c:v>554.830471633</c:v>
                </c:pt>
                <c:pt idx="802">
                  <c:v>554.830471633</c:v>
                </c:pt>
                <c:pt idx="803">
                  <c:v>554.830471633</c:v>
                </c:pt>
                <c:pt idx="804">
                  <c:v>554.830471633</c:v>
                </c:pt>
                <c:pt idx="805">
                  <c:v>554.830471633</c:v>
                </c:pt>
                <c:pt idx="806">
                  <c:v>554.830471633</c:v>
                </c:pt>
                <c:pt idx="807">
                  <c:v>554.830471633</c:v>
                </c:pt>
                <c:pt idx="808">
                  <c:v>554.830471633</c:v>
                </c:pt>
                <c:pt idx="809">
                  <c:v>554.830471633</c:v>
                </c:pt>
                <c:pt idx="810">
                  <c:v>554.830471633</c:v>
                </c:pt>
                <c:pt idx="811">
                  <c:v>554.830471633</c:v>
                </c:pt>
                <c:pt idx="812">
                  <c:v>554.830471633</c:v>
                </c:pt>
                <c:pt idx="813">
                  <c:v>554.830471633</c:v>
                </c:pt>
                <c:pt idx="814">
                  <c:v>554.830471633</c:v>
                </c:pt>
                <c:pt idx="815">
                  <c:v>554.830471633</c:v>
                </c:pt>
                <c:pt idx="816">
                  <c:v>554.830471633</c:v>
                </c:pt>
                <c:pt idx="817">
                  <c:v>554.830471633</c:v>
                </c:pt>
                <c:pt idx="818">
                  <c:v>554.830471633</c:v>
                </c:pt>
                <c:pt idx="819">
                  <c:v>554.830471633</c:v>
                </c:pt>
                <c:pt idx="820">
                  <c:v>554.830471633</c:v>
                </c:pt>
                <c:pt idx="821">
                  <c:v>554.830471633</c:v>
                </c:pt>
                <c:pt idx="822">
                  <c:v>554.830471633</c:v>
                </c:pt>
                <c:pt idx="823">
                  <c:v>554.830471633</c:v>
                </c:pt>
                <c:pt idx="824">
                  <c:v>554.830471633</c:v>
                </c:pt>
                <c:pt idx="825">
                  <c:v>554.830471633</c:v>
                </c:pt>
                <c:pt idx="826">
                  <c:v>554.830471633</c:v>
                </c:pt>
                <c:pt idx="827">
                  <c:v>554.830471633</c:v>
                </c:pt>
                <c:pt idx="828">
                  <c:v>554.830471633</c:v>
                </c:pt>
                <c:pt idx="829">
                  <c:v>554.830471633</c:v>
                </c:pt>
                <c:pt idx="830">
                  <c:v>554.830471633</c:v>
                </c:pt>
                <c:pt idx="831">
                  <c:v>554.830471633</c:v>
                </c:pt>
                <c:pt idx="832">
                  <c:v>554.830471633</c:v>
                </c:pt>
                <c:pt idx="833">
                  <c:v>554.830471633</c:v>
                </c:pt>
                <c:pt idx="834">
                  <c:v>554.830471633</c:v>
                </c:pt>
                <c:pt idx="835">
                  <c:v>554.830471633</c:v>
                </c:pt>
                <c:pt idx="836">
                  <c:v>554.830471633</c:v>
                </c:pt>
                <c:pt idx="837">
                  <c:v>554.830471633</c:v>
                </c:pt>
                <c:pt idx="838">
                  <c:v>554.830471633</c:v>
                </c:pt>
                <c:pt idx="839">
                  <c:v>554.830471633</c:v>
                </c:pt>
                <c:pt idx="840">
                  <c:v>554.830471633</c:v>
                </c:pt>
                <c:pt idx="841">
                  <c:v>554.830471633</c:v>
                </c:pt>
                <c:pt idx="842">
                  <c:v>554.830471633</c:v>
                </c:pt>
                <c:pt idx="843">
                  <c:v>554.830471633</c:v>
                </c:pt>
                <c:pt idx="844">
                  <c:v>554.830471633</c:v>
                </c:pt>
                <c:pt idx="845">
                  <c:v>554.830471633</c:v>
                </c:pt>
                <c:pt idx="846">
                  <c:v>554.830471633</c:v>
                </c:pt>
                <c:pt idx="847">
                  <c:v>554.830471633</c:v>
                </c:pt>
                <c:pt idx="848">
                  <c:v>554.830471633</c:v>
                </c:pt>
                <c:pt idx="849">
                  <c:v>554.830471633</c:v>
                </c:pt>
                <c:pt idx="850">
                  <c:v>554.830471633</c:v>
                </c:pt>
                <c:pt idx="851">
                  <c:v>554.830471633</c:v>
                </c:pt>
                <c:pt idx="852">
                  <c:v>554.830471633</c:v>
                </c:pt>
                <c:pt idx="853">
                  <c:v>554.830471633</c:v>
                </c:pt>
                <c:pt idx="854">
                  <c:v>554.830471633</c:v>
                </c:pt>
                <c:pt idx="855">
                  <c:v>554.830471633</c:v>
                </c:pt>
                <c:pt idx="856">
                  <c:v>554.830471633</c:v>
                </c:pt>
                <c:pt idx="857">
                  <c:v>554.830471633</c:v>
                </c:pt>
                <c:pt idx="858">
                  <c:v>554.830471633</c:v>
                </c:pt>
                <c:pt idx="859">
                  <c:v>554.830471633</c:v>
                </c:pt>
                <c:pt idx="860">
                  <c:v>554.830471633</c:v>
                </c:pt>
                <c:pt idx="861">
                  <c:v>554.830471633</c:v>
                </c:pt>
                <c:pt idx="862">
                  <c:v>554.830471633</c:v>
                </c:pt>
                <c:pt idx="863">
                  <c:v>554.830471633</c:v>
                </c:pt>
                <c:pt idx="864">
                  <c:v>554.830471633</c:v>
                </c:pt>
                <c:pt idx="865">
                  <c:v>554.830471633</c:v>
                </c:pt>
                <c:pt idx="866">
                  <c:v>554.830471633</c:v>
                </c:pt>
                <c:pt idx="867">
                  <c:v>554.830471633</c:v>
                </c:pt>
                <c:pt idx="868">
                  <c:v>554.830471633</c:v>
                </c:pt>
                <c:pt idx="869">
                  <c:v>554.830471633</c:v>
                </c:pt>
                <c:pt idx="870">
                  <c:v>554.830471633</c:v>
                </c:pt>
                <c:pt idx="871">
                  <c:v>554.830471633</c:v>
                </c:pt>
                <c:pt idx="872">
                  <c:v>554.830471633</c:v>
                </c:pt>
                <c:pt idx="873">
                  <c:v>554.830471633</c:v>
                </c:pt>
                <c:pt idx="874">
                  <c:v>554.830471633</c:v>
                </c:pt>
                <c:pt idx="875">
                  <c:v>554.830471633</c:v>
                </c:pt>
                <c:pt idx="876">
                  <c:v>554.830471633</c:v>
                </c:pt>
                <c:pt idx="877">
                  <c:v>554.830471633</c:v>
                </c:pt>
                <c:pt idx="878">
                  <c:v>554.830471633</c:v>
                </c:pt>
                <c:pt idx="879">
                  <c:v>554.830471633</c:v>
                </c:pt>
                <c:pt idx="880">
                  <c:v>554.830471633</c:v>
                </c:pt>
                <c:pt idx="881">
                  <c:v>554.830471633</c:v>
                </c:pt>
                <c:pt idx="882">
                  <c:v>554.830471633</c:v>
                </c:pt>
                <c:pt idx="883">
                  <c:v>554.830471633</c:v>
                </c:pt>
                <c:pt idx="884">
                  <c:v>554.830471633</c:v>
                </c:pt>
                <c:pt idx="885">
                  <c:v>554.830471633</c:v>
                </c:pt>
                <c:pt idx="886">
                  <c:v>554.830471633</c:v>
                </c:pt>
                <c:pt idx="887">
                  <c:v>554.830471633</c:v>
                </c:pt>
                <c:pt idx="888">
                  <c:v>554.830471633</c:v>
                </c:pt>
                <c:pt idx="889">
                  <c:v>554.830471633</c:v>
                </c:pt>
                <c:pt idx="890">
                  <c:v>554.830471633</c:v>
                </c:pt>
                <c:pt idx="891">
                  <c:v>554.830471633</c:v>
                </c:pt>
                <c:pt idx="892">
                  <c:v>554.830471633</c:v>
                </c:pt>
                <c:pt idx="893">
                  <c:v>554.830471633</c:v>
                </c:pt>
                <c:pt idx="894">
                  <c:v>554.830471633</c:v>
                </c:pt>
                <c:pt idx="895">
                  <c:v>554.830471633</c:v>
                </c:pt>
                <c:pt idx="896">
                  <c:v>554.830471633</c:v>
                </c:pt>
                <c:pt idx="897">
                  <c:v>554.830471633</c:v>
                </c:pt>
                <c:pt idx="898">
                  <c:v>554.830471633</c:v>
                </c:pt>
                <c:pt idx="899">
                  <c:v>554.830471633</c:v>
                </c:pt>
                <c:pt idx="900">
                  <c:v>554.830471633</c:v>
                </c:pt>
                <c:pt idx="901">
                  <c:v>554.830471633</c:v>
                </c:pt>
                <c:pt idx="902">
                  <c:v>554.830471633</c:v>
                </c:pt>
                <c:pt idx="903">
                  <c:v>554.830471633</c:v>
                </c:pt>
                <c:pt idx="904">
                  <c:v>554.830471633</c:v>
                </c:pt>
                <c:pt idx="905">
                  <c:v>554.830471633</c:v>
                </c:pt>
                <c:pt idx="906">
                  <c:v>554.830471633</c:v>
                </c:pt>
                <c:pt idx="907">
                  <c:v>554.830471633</c:v>
                </c:pt>
                <c:pt idx="908">
                  <c:v>554.830471633</c:v>
                </c:pt>
                <c:pt idx="909">
                  <c:v>554.830471633</c:v>
                </c:pt>
                <c:pt idx="910">
                  <c:v>554.830471633</c:v>
                </c:pt>
                <c:pt idx="911">
                  <c:v>554.830471633</c:v>
                </c:pt>
                <c:pt idx="912">
                  <c:v>554.830471633</c:v>
                </c:pt>
                <c:pt idx="913">
                  <c:v>554.830471633</c:v>
                </c:pt>
                <c:pt idx="914">
                  <c:v>554.830471633</c:v>
                </c:pt>
                <c:pt idx="915">
                  <c:v>554.830471633</c:v>
                </c:pt>
                <c:pt idx="916">
                  <c:v>554.830471633</c:v>
                </c:pt>
                <c:pt idx="917">
                  <c:v>554.830471633</c:v>
                </c:pt>
                <c:pt idx="918">
                  <c:v>554.830471633</c:v>
                </c:pt>
                <c:pt idx="919">
                  <c:v>554.830471633</c:v>
                </c:pt>
                <c:pt idx="920">
                  <c:v>554.830471633</c:v>
                </c:pt>
                <c:pt idx="921">
                  <c:v>554.830471633</c:v>
                </c:pt>
                <c:pt idx="922">
                  <c:v>554.830471633</c:v>
                </c:pt>
                <c:pt idx="923">
                  <c:v>554.830471633</c:v>
                </c:pt>
                <c:pt idx="924">
                  <c:v>554.830471633</c:v>
                </c:pt>
                <c:pt idx="925">
                  <c:v>554.830471633</c:v>
                </c:pt>
                <c:pt idx="926">
                  <c:v>554.830471633</c:v>
                </c:pt>
                <c:pt idx="927">
                  <c:v>554.830471633</c:v>
                </c:pt>
                <c:pt idx="928">
                  <c:v>554.830471633</c:v>
                </c:pt>
                <c:pt idx="929">
                  <c:v>554.830471633</c:v>
                </c:pt>
                <c:pt idx="930">
                  <c:v>554.830471633</c:v>
                </c:pt>
                <c:pt idx="931">
                  <c:v>554.830471633</c:v>
                </c:pt>
                <c:pt idx="932">
                  <c:v>554.830471633</c:v>
                </c:pt>
                <c:pt idx="933">
                  <c:v>554.830471633</c:v>
                </c:pt>
                <c:pt idx="934">
                  <c:v>554.830471633</c:v>
                </c:pt>
                <c:pt idx="935">
                  <c:v>554.830471633</c:v>
                </c:pt>
                <c:pt idx="936">
                  <c:v>554.830471633</c:v>
                </c:pt>
                <c:pt idx="937">
                  <c:v>554.830471633</c:v>
                </c:pt>
                <c:pt idx="938">
                  <c:v>554.830471633</c:v>
                </c:pt>
                <c:pt idx="939">
                  <c:v>554.830471633</c:v>
                </c:pt>
                <c:pt idx="940">
                  <c:v>554.830471633</c:v>
                </c:pt>
                <c:pt idx="941">
                  <c:v>554.830471633</c:v>
                </c:pt>
                <c:pt idx="942">
                  <c:v>554.830471633</c:v>
                </c:pt>
                <c:pt idx="943">
                  <c:v>554.830471633</c:v>
                </c:pt>
                <c:pt idx="944">
                  <c:v>554.830471633</c:v>
                </c:pt>
                <c:pt idx="945">
                  <c:v>554.830471633</c:v>
                </c:pt>
                <c:pt idx="946">
                  <c:v>554.830471633</c:v>
                </c:pt>
                <c:pt idx="947">
                  <c:v>554.830471633</c:v>
                </c:pt>
                <c:pt idx="948">
                  <c:v>554.830471633</c:v>
                </c:pt>
                <c:pt idx="949">
                  <c:v>554.830471633</c:v>
                </c:pt>
                <c:pt idx="950">
                  <c:v>554.830471633</c:v>
                </c:pt>
                <c:pt idx="951">
                  <c:v>554.830471633</c:v>
                </c:pt>
                <c:pt idx="952">
                  <c:v>554.830471633</c:v>
                </c:pt>
                <c:pt idx="953">
                  <c:v>554.830471633</c:v>
                </c:pt>
                <c:pt idx="954">
                  <c:v>554.830471633</c:v>
                </c:pt>
                <c:pt idx="955">
                  <c:v>554.830471633</c:v>
                </c:pt>
                <c:pt idx="956">
                  <c:v>554.830471633</c:v>
                </c:pt>
                <c:pt idx="957">
                  <c:v>554.830471633</c:v>
                </c:pt>
                <c:pt idx="958">
                  <c:v>554.830471633</c:v>
                </c:pt>
                <c:pt idx="959">
                  <c:v>554.830471633</c:v>
                </c:pt>
                <c:pt idx="960">
                  <c:v>554.830471633</c:v>
                </c:pt>
                <c:pt idx="961">
                  <c:v>554.830471633</c:v>
                </c:pt>
                <c:pt idx="962">
                  <c:v>554.830471633</c:v>
                </c:pt>
                <c:pt idx="963">
                  <c:v>554.830471633</c:v>
                </c:pt>
                <c:pt idx="964">
                  <c:v>554.830471633</c:v>
                </c:pt>
                <c:pt idx="965">
                  <c:v>554.830471633</c:v>
                </c:pt>
                <c:pt idx="966">
                  <c:v>554.830471633</c:v>
                </c:pt>
                <c:pt idx="967">
                  <c:v>554.830471633</c:v>
                </c:pt>
                <c:pt idx="968">
                  <c:v>554.830471633</c:v>
                </c:pt>
                <c:pt idx="969">
                  <c:v>554.830471633</c:v>
                </c:pt>
                <c:pt idx="970">
                  <c:v>554.830471633</c:v>
                </c:pt>
                <c:pt idx="971">
                  <c:v>554.830471633</c:v>
                </c:pt>
                <c:pt idx="972">
                  <c:v>554.830471633</c:v>
                </c:pt>
                <c:pt idx="973">
                  <c:v>554.830471633</c:v>
                </c:pt>
                <c:pt idx="974">
                  <c:v>554.830471633</c:v>
                </c:pt>
                <c:pt idx="975">
                  <c:v>554.830471633</c:v>
                </c:pt>
                <c:pt idx="976">
                  <c:v>554.830471633</c:v>
                </c:pt>
                <c:pt idx="977">
                  <c:v>554.830471633</c:v>
                </c:pt>
                <c:pt idx="978">
                  <c:v>554.830471633</c:v>
                </c:pt>
                <c:pt idx="979">
                  <c:v>554.830471633</c:v>
                </c:pt>
                <c:pt idx="980">
                  <c:v>554.830471633</c:v>
                </c:pt>
                <c:pt idx="981">
                  <c:v>554.830471633</c:v>
                </c:pt>
                <c:pt idx="982">
                  <c:v>554.830471633</c:v>
                </c:pt>
                <c:pt idx="983">
                  <c:v>554.830471633</c:v>
                </c:pt>
                <c:pt idx="984">
                  <c:v>554.830471633</c:v>
                </c:pt>
                <c:pt idx="985">
                  <c:v>554.830471633</c:v>
                </c:pt>
                <c:pt idx="986">
                  <c:v>554.830471633</c:v>
                </c:pt>
                <c:pt idx="987">
                  <c:v>554.830471633</c:v>
                </c:pt>
                <c:pt idx="988">
                  <c:v>554.830471633</c:v>
                </c:pt>
                <c:pt idx="989">
                  <c:v>554.830471633</c:v>
                </c:pt>
                <c:pt idx="990">
                  <c:v>554.830471633</c:v>
                </c:pt>
                <c:pt idx="991">
                  <c:v>554.830471633</c:v>
                </c:pt>
                <c:pt idx="992">
                  <c:v>554.830471633</c:v>
                </c:pt>
                <c:pt idx="993">
                  <c:v>554.830471633</c:v>
                </c:pt>
                <c:pt idx="994">
                  <c:v>554.830471633</c:v>
                </c:pt>
                <c:pt idx="995">
                  <c:v>554.830471633</c:v>
                </c:pt>
                <c:pt idx="996">
                  <c:v>554.830471633</c:v>
                </c:pt>
                <c:pt idx="997">
                  <c:v>554.830471633</c:v>
                </c:pt>
                <c:pt idx="998">
                  <c:v>554.830471633</c:v>
                </c:pt>
                <c:pt idx="999">
                  <c:v>554.830471633</c:v>
                </c:pt>
              </c:numCache>
            </c:numRef>
          </c:val>
          <c:smooth val="0"/>
          <c:extLst>
            <c:ext xmlns:c16="http://schemas.microsoft.com/office/drawing/2014/chart" uri="{C3380CC4-5D6E-409C-BE32-E72D297353CC}">
              <c16:uniqueId val="{00000002-A697-4AC3-95FD-CCE57B8F8753}"/>
            </c:ext>
          </c:extLst>
        </c:ser>
        <c:ser>
          <c:idx val="3"/>
          <c:order val="3"/>
          <c:tx>
            <c:strRef>
              <c:f>'d20'!$E$1</c:f>
              <c:strCache>
                <c:ptCount val="1"/>
                <c:pt idx="0">
                  <c:v>4</c:v>
                </c:pt>
              </c:strCache>
            </c:strRef>
          </c:tx>
          <c:spPr>
            <a:ln w="28575" cap="rnd">
              <a:solidFill>
                <a:schemeClr val="accent4"/>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'd20'!$E$2:$E$1001</c:f>
              <c:numCache>
                <c:formatCode>General</c:formatCode>
                <c:ptCount val="1000"/>
                <c:pt idx="0">
                  <c:v>429.640471834999</c:v>
                </c:pt>
                <c:pt idx="1">
                  <c:v>429.640471834999</c:v>
                </c:pt>
                <c:pt idx="2">
                  <c:v>429.640471834999</c:v>
                </c:pt>
                <c:pt idx="3">
                  <c:v>429.640471834999</c:v>
                </c:pt>
                <c:pt idx="4">
                  <c:v>429.640471834999</c:v>
                </c:pt>
                <c:pt idx="5">
                  <c:v>429.640471834999</c:v>
                </c:pt>
                <c:pt idx="6">
                  <c:v>429.640471834999</c:v>
                </c:pt>
                <c:pt idx="7">
                  <c:v>429.640471834999</c:v>
                </c:pt>
                <c:pt idx="8">
                  <c:v>429.640471834999</c:v>
                </c:pt>
                <c:pt idx="9">
                  <c:v>429.640471834999</c:v>
                </c:pt>
                <c:pt idx="10">
                  <c:v>429.640471834999</c:v>
                </c:pt>
                <c:pt idx="11">
                  <c:v>429.640471834999</c:v>
                </c:pt>
                <c:pt idx="12">
                  <c:v>429.640471834999</c:v>
                </c:pt>
                <c:pt idx="13">
                  <c:v>429.640471834999</c:v>
                </c:pt>
                <c:pt idx="14">
                  <c:v>429.640471834999</c:v>
                </c:pt>
                <c:pt idx="15">
                  <c:v>429.640471834999</c:v>
                </c:pt>
                <c:pt idx="16">
                  <c:v>429.640471834999</c:v>
                </c:pt>
                <c:pt idx="17">
                  <c:v>429.640471834999</c:v>
                </c:pt>
                <c:pt idx="18">
                  <c:v>429.640471834999</c:v>
                </c:pt>
                <c:pt idx="19">
                  <c:v>429.640471834999</c:v>
                </c:pt>
                <c:pt idx="20">
                  <c:v>429.640471834999</c:v>
                </c:pt>
                <c:pt idx="21">
                  <c:v>429.640471834999</c:v>
                </c:pt>
                <c:pt idx="22">
                  <c:v>429.640471834999</c:v>
                </c:pt>
                <c:pt idx="23">
                  <c:v>429.640471834999</c:v>
                </c:pt>
                <c:pt idx="24">
                  <c:v>429.640471834999</c:v>
                </c:pt>
                <c:pt idx="25">
                  <c:v>429.640471834999</c:v>
                </c:pt>
                <c:pt idx="26">
                  <c:v>429.640471834999</c:v>
                </c:pt>
                <c:pt idx="27">
                  <c:v>429.640471834999</c:v>
                </c:pt>
                <c:pt idx="28">
                  <c:v>429.640471834999</c:v>
                </c:pt>
                <c:pt idx="29">
                  <c:v>429.640471834999</c:v>
                </c:pt>
                <c:pt idx="30">
                  <c:v>429.640471834999</c:v>
                </c:pt>
                <c:pt idx="31">
                  <c:v>429.640471834999</c:v>
                </c:pt>
                <c:pt idx="32">
                  <c:v>429.640471834999</c:v>
                </c:pt>
                <c:pt idx="33">
                  <c:v>429.640471834999</c:v>
                </c:pt>
                <c:pt idx="34">
                  <c:v>429.640471834999</c:v>
                </c:pt>
                <c:pt idx="35">
                  <c:v>429.640471834999</c:v>
                </c:pt>
                <c:pt idx="36">
                  <c:v>429.640471834999</c:v>
                </c:pt>
                <c:pt idx="37">
                  <c:v>429.640471834999</c:v>
                </c:pt>
                <c:pt idx="38">
                  <c:v>429.640471834999</c:v>
                </c:pt>
                <c:pt idx="39">
                  <c:v>429.640471834999</c:v>
                </c:pt>
                <c:pt idx="40">
                  <c:v>429.640471834999</c:v>
                </c:pt>
                <c:pt idx="41">
                  <c:v>429.640471834999</c:v>
                </c:pt>
                <c:pt idx="42">
                  <c:v>429.640471834999</c:v>
                </c:pt>
                <c:pt idx="43">
                  <c:v>429.640471834999</c:v>
                </c:pt>
                <c:pt idx="44">
                  <c:v>429.640471834999</c:v>
                </c:pt>
                <c:pt idx="45">
                  <c:v>429.640471834999</c:v>
                </c:pt>
                <c:pt idx="46">
                  <c:v>429.640471834999</c:v>
                </c:pt>
                <c:pt idx="47">
                  <c:v>429.640471834999</c:v>
                </c:pt>
                <c:pt idx="48">
                  <c:v>429.640471834999</c:v>
                </c:pt>
                <c:pt idx="49">
                  <c:v>429.640471834999</c:v>
                </c:pt>
                <c:pt idx="50">
                  <c:v>429.640471834999</c:v>
                </c:pt>
                <c:pt idx="51">
                  <c:v>429.640471834999</c:v>
                </c:pt>
                <c:pt idx="52">
                  <c:v>429.640471834999</c:v>
                </c:pt>
                <c:pt idx="53">
                  <c:v>429.640471834999</c:v>
                </c:pt>
                <c:pt idx="54">
                  <c:v>429.640471834999</c:v>
                </c:pt>
                <c:pt idx="55">
                  <c:v>429.640471834999</c:v>
                </c:pt>
                <c:pt idx="56">
                  <c:v>429.640471834999</c:v>
                </c:pt>
                <c:pt idx="57">
                  <c:v>429.640471834999</c:v>
                </c:pt>
                <c:pt idx="58">
                  <c:v>429.640471834999</c:v>
                </c:pt>
                <c:pt idx="59">
                  <c:v>429.640471834999</c:v>
                </c:pt>
                <c:pt idx="60">
                  <c:v>429.640471834999</c:v>
                </c:pt>
                <c:pt idx="61">
                  <c:v>429.640471834999</c:v>
                </c:pt>
                <c:pt idx="62">
                  <c:v>429.640471834999</c:v>
                </c:pt>
                <c:pt idx="63">
                  <c:v>429.640471834999</c:v>
                </c:pt>
                <c:pt idx="64">
                  <c:v>429.640471834999</c:v>
                </c:pt>
                <c:pt idx="65">
                  <c:v>429.640471834999</c:v>
                </c:pt>
                <c:pt idx="66">
                  <c:v>429.640471834999</c:v>
                </c:pt>
                <c:pt idx="67">
                  <c:v>429.640471834999</c:v>
                </c:pt>
                <c:pt idx="68">
                  <c:v>429.640471834999</c:v>
                </c:pt>
                <c:pt idx="69">
                  <c:v>429.640471834999</c:v>
                </c:pt>
                <c:pt idx="70">
                  <c:v>429.640471834999</c:v>
                </c:pt>
                <c:pt idx="71">
                  <c:v>429.640471834999</c:v>
                </c:pt>
                <c:pt idx="72">
                  <c:v>429.640471834999</c:v>
                </c:pt>
                <c:pt idx="73">
                  <c:v>429.640471834999</c:v>
                </c:pt>
                <c:pt idx="74">
                  <c:v>429.640471834999</c:v>
                </c:pt>
                <c:pt idx="75">
                  <c:v>429.640471834999</c:v>
                </c:pt>
                <c:pt idx="76">
                  <c:v>429.640471834999</c:v>
                </c:pt>
                <c:pt idx="77">
                  <c:v>429.640471834999</c:v>
                </c:pt>
                <c:pt idx="78">
                  <c:v>429.640471834999</c:v>
                </c:pt>
                <c:pt idx="79">
                  <c:v>429.640471834999</c:v>
                </c:pt>
                <c:pt idx="80">
                  <c:v>429.640471834999</c:v>
                </c:pt>
                <c:pt idx="81">
                  <c:v>429.640471834999</c:v>
                </c:pt>
                <c:pt idx="82">
                  <c:v>429.640471834999</c:v>
                </c:pt>
                <c:pt idx="83">
                  <c:v>429.640471834999</c:v>
                </c:pt>
                <c:pt idx="84">
                  <c:v>429.640471834999</c:v>
                </c:pt>
                <c:pt idx="85">
                  <c:v>429.640471834999</c:v>
                </c:pt>
                <c:pt idx="86">
                  <c:v>429.640471834999</c:v>
                </c:pt>
                <c:pt idx="87">
                  <c:v>429.640471834999</c:v>
                </c:pt>
                <c:pt idx="88">
                  <c:v>429.640471834999</c:v>
                </c:pt>
                <c:pt idx="89">
                  <c:v>429.640471834999</c:v>
                </c:pt>
                <c:pt idx="90">
                  <c:v>429.640471834999</c:v>
                </c:pt>
                <c:pt idx="91">
                  <c:v>429.640471834999</c:v>
                </c:pt>
                <c:pt idx="92">
                  <c:v>429.640471834999</c:v>
                </c:pt>
                <c:pt idx="93">
                  <c:v>429.640471834999</c:v>
                </c:pt>
                <c:pt idx="94">
                  <c:v>429.640471834999</c:v>
                </c:pt>
                <c:pt idx="95">
                  <c:v>429.640471834999</c:v>
                </c:pt>
                <c:pt idx="96">
                  <c:v>429.640471834999</c:v>
                </c:pt>
                <c:pt idx="97">
                  <c:v>429.640471834999</c:v>
                </c:pt>
                <c:pt idx="98">
                  <c:v>429.640471834999</c:v>
                </c:pt>
                <c:pt idx="99">
                  <c:v>429.640471834999</c:v>
                </c:pt>
                <c:pt idx="100">
                  <c:v>429.640471834999</c:v>
                </c:pt>
                <c:pt idx="101">
                  <c:v>429.640471834999</c:v>
                </c:pt>
                <c:pt idx="102">
                  <c:v>429.640471834999</c:v>
                </c:pt>
                <c:pt idx="103">
                  <c:v>429.640471834999</c:v>
                </c:pt>
                <c:pt idx="104">
                  <c:v>429.640471834999</c:v>
                </c:pt>
                <c:pt idx="105">
                  <c:v>429.640471834999</c:v>
                </c:pt>
                <c:pt idx="106">
                  <c:v>429.640471834999</c:v>
                </c:pt>
                <c:pt idx="107">
                  <c:v>429.640471834999</c:v>
                </c:pt>
                <c:pt idx="108">
                  <c:v>429.640471834999</c:v>
                </c:pt>
                <c:pt idx="109">
                  <c:v>429.640471834999</c:v>
                </c:pt>
                <c:pt idx="110">
                  <c:v>429.640471834999</c:v>
                </c:pt>
                <c:pt idx="111">
                  <c:v>429.640471834999</c:v>
                </c:pt>
                <c:pt idx="112">
                  <c:v>429.640471834999</c:v>
                </c:pt>
                <c:pt idx="113">
                  <c:v>429.640471834999</c:v>
                </c:pt>
                <c:pt idx="114">
                  <c:v>429.640471834999</c:v>
                </c:pt>
                <c:pt idx="115">
                  <c:v>429.640471834999</c:v>
                </c:pt>
                <c:pt idx="116">
                  <c:v>429.640471834999</c:v>
                </c:pt>
                <c:pt idx="117">
                  <c:v>429.640471834999</c:v>
                </c:pt>
                <c:pt idx="118">
                  <c:v>429.640471834999</c:v>
                </c:pt>
                <c:pt idx="119">
                  <c:v>429.640471834999</c:v>
                </c:pt>
                <c:pt idx="120">
                  <c:v>429.640471834999</c:v>
                </c:pt>
                <c:pt idx="121">
                  <c:v>429.640471834999</c:v>
                </c:pt>
                <c:pt idx="122">
                  <c:v>429.640471834999</c:v>
                </c:pt>
                <c:pt idx="123">
                  <c:v>429.640471834999</c:v>
                </c:pt>
                <c:pt idx="124">
                  <c:v>429.640471834999</c:v>
                </c:pt>
                <c:pt idx="125">
                  <c:v>429.640471834999</c:v>
                </c:pt>
                <c:pt idx="126">
                  <c:v>429.640471834999</c:v>
                </c:pt>
                <c:pt idx="127">
                  <c:v>429.640471834999</c:v>
                </c:pt>
                <c:pt idx="128">
                  <c:v>429.640471834999</c:v>
                </c:pt>
                <c:pt idx="129">
                  <c:v>429.640471834999</c:v>
                </c:pt>
                <c:pt idx="130">
                  <c:v>429.640471834999</c:v>
                </c:pt>
                <c:pt idx="131">
                  <c:v>429.640471834999</c:v>
                </c:pt>
                <c:pt idx="132">
                  <c:v>429.640471834999</c:v>
                </c:pt>
                <c:pt idx="133">
                  <c:v>429.640471834999</c:v>
                </c:pt>
                <c:pt idx="134">
                  <c:v>429.640471834999</c:v>
                </c:pt>
                <c:pt idx="135">
                  <c:v>429.640471834999</c:v>
                </c:pt>
                <c:pt idx="136">
                  <c:v>429.640471834999</c:v>
                </c:pt>
                <c:pt idx="137">
                  <c:v>429.640471834999</c:v>
                </c:pt>
                <c:pt idx="138">
                  <c:v>429.640471834999</c:v>
                </c:pt>
                <c:pt idx="139">
                  <c:v>429.640471834999</c:v>
                </c:pt>
                <c:pt idx="140">
                  <c:v>429.640471834999</c:v>
                </c:pt>
                <c:pt idx="141">
                  <c:v>429.640471834999</c:v>
                </c:pt>
                <c:pt idx="142">
                  <c:v>429.640471834999</c:v>
                </c:pt>
                <c:pt idx="143">
                  <c:v>429.640471834999</c:v>
                </c:pt>
                <c:pt idx="144">
                  <c:v>429.640471834999</c:v>
                </c:pt>
                <c:pt idx="145">
                  <c:v>429.640471834999</c:v>
                </c:pt>
                <c:pt idx="146">
                  <c:v>429.640471834999</c:v>
                </c:pt>
                <c:pt idx="147">
                  <c:v>429.640471834999</c:v>
                </c:pt>
                <c:pt idx="148">
                  <c:v>429.640471834999</c:v>
                </c:pt>
                <c:pt idx="149">
                  <c:v>429.640471834999</c:v>
                </c:pt>
                <c:pt idx="150">
                  <c:v>429.640471834999</c:v>
                </c:pt>
                <c:pt idx="151">
                  <c:v>429.640471834999</c:v>
                </c:pt>
                <c:pt idx="152">
                  <c:v>429.640471834999</c:v>
                </c:pt>
                <c:pt idx="153">
                  <c:v>429.640471834999</c:v>
                </c:pt>
                <c:pt idx="154">
                  <c:v>429.640471834999</c:v>
                </c:pt>
                <c:pt idx="155">
                  <c:v>429.640471834999</c:v>
                </c:pt>
                <c:pt idx="156">
                  <c:v>429.640471834999</c:v>
                </c:pt>
                <c:pt idx="157">
                  <c:v>429.640471834999</c:v>
                </c:pt>
                <c:pt idx="158">
                  <c:v>429.640471834999</c:v>
                </c:pt>
                <c:pt idx="159">
                  <c:v>429.640471834999</c:v>
                </c:pt>
                <c:pt idx="160">
                  <c:v>429.640471834999</c:v>
                </c:pt>
                <c:pt idx="161">
                  <c:v>429.640471834999</c:v>
                </c:pt>
                <c:pt idx="162">
                  <c:v>429.640471834999</c:v>
                </c:pt>
                <c:pt idx="163">
                  <c:v>429.640471834999</c:v>
                </c:pt>
                <c:pt idx="164">
                  <c:v>429.640471834999</c:v>
                </c:pt>
                <c:pt idx="165">
                  <c:v>429.640471834999</c:v>
                </c:pt>
                <c:pt idx="166">
                  <c:v>429.640471834999</c:v>
                </c:pt>
                <c:pt idx="167">
                  <c:v>429.640471834999</c:v>
                </c:pt>
                <c:pt idx="168">
                  <c:v>429.640471834999</c:v>
                </c:pt>
                <c:pt idx="169">
                  <c:v>429.640471834999</c:v>
                </c:pt>
                <c:pt idx="170">
                  <c:v>429.640471834999</c:v>
                </c:pt>
                <c:pt idx="171">
                  <c:v>429.640471834999</c:v>
                </c:pt>
                <c:pt idx="172">
                  <c:v>429.640471834999</c:v>
                </c:pt>
                <c:pt idx="173">
                  <c:v>429.640471834999</c:v>
                </c:pt>
                <c:pt idx="174">
                  <c:v>429.640471834999</c:v>
                </c:pt>
                <c:pt idx="175">
                  <c:v>429.640471834999</c:v>
                </c:pt>
                <c:pt idx="176">
                  <c:v>429.640471834999</c:v>
                </c:pt>
                <c:pt idx="177">
                  <c:v>429.640471834999</c:v>
                </c:pt>
                <c:pt idx="178">
                  <c:v>429.640471834999</c:v>
                </c:pt>
                <c:pt idx="179">
                  <c:v>429.640471834999</c:v>
                </c:pt>
                <c:pt idx="180">
                  <c:v>429.640471834999</c:v>
                </c:pt>
                <c:pt idx="181">
                  <c:v>429.640471834999</c:v>
                </c:pt>
                <c:pt idx="182">
                  <c:v>429.640471834999</c:v>
                </c:pt>
                <c:pt idx="183">
                  <c:v>429.640471834999</c:v>
                </c:pt>
                <c:pt idx="184">
                  <c:v>429.640471834999</c:v>
                </c:pt>
                <c:pt idx="185">
                  <c:v>429.640471834999</c:v>
                </c:pt>
                <c:pt idx="186">
                  <c:v>429.640471834999</c:v>
                </c:pt>
                <c:pt idx="187">
                  <c:v>429.640471834999</c:v>
                </c:pt>
                <c:pt idx="188">
                  <c:v>429.640471834999</c:v>
                </c:pt>
                <c:pt idx="189">
                  <c:v>429.640471834999</c:v>
                </c:pt>
                <c:pt idx="190">
                  <c:v>429.640471834999</c:v>
                </c:pt>
                <c:pt idx="191">
                  <c:v>429.640471834999</c:v>
                </c:pt>
                <c:pt idx="192">
                  <c:v>429.640471834999</c:v>
                </c:pt>
                <c:pt idx="193">
                  <c:v>429.640471834999</c:v>
                </c:pt>
                <c:pt idx="194">
                  <c:v>429.640471834999</c:v>
                </c:pt>
                <c:pt idx="195">
                  <c:v>429.640471834999</c:v>
                </c:pt>
                <c:pt idx="196">
                  <c:v>429.640471834999</c:v>
                </c:pt>
                <c:pt idx="197">
                  <c:v>429.640471834999</c:v>
                </c:pt>
                <c:pt idx="198">
                  <c:v>429.640471834999</c:v>
                </c:pt>
                <c:pt idx="199">
                  <c:v>429.640471834999</c:v>
                </c:pt>
                <c:pt idx="200">
                  <c:v>429.640471834999</c:v>
                </c:pt>
                <c:pt idx="201">
                  <c:v>429.640471834999</c:v>
                </c:pt>
                <c:pt idx="202">
                  <c:v>429.640471834999</c:v>
                </c:pt>
                <c:pt idx="203">
                  <c:v>429.640471834999</c:v>
                </c:pt>
                <c:pt idx="204">
                  <c:v>429.640471834999</c:v>
                </c:pt>
                <c:pt idx="205">
                  <c:v>429.640471834999</c:v>
                </c:pt>
                <c:pt idx="206">
                  <c:v>429.640471834999</c:v>
                </c:pt>
                <c:pt idx="207">
                  <c:v>429.640471834999</c:v>
                </c:pt>
                <c:pt idx="208">
                  <c:v>429.640471834999</c:v>
                </c:pt>
                <c:pt idx="209">
                  <c:v>429.640471834999</c:v>
                </c:pt>
                <c:pt idx="210">
                  <c:v>429.640471834999</c:v>
                </c:pt>
                <c:pt idx="211">
                  <c:v>429.640471834999</c:v>
                </c:pt>
                <c:pt idx="212">
                  <c:v>429.640471834999</c:v>
                </c:pt>
                <c:pt idx="213">
                  <c:v>429.640471834999</c:v>
                </c:pt>
                <c:pt idx="214">
                  <c:v>429.640471834999</c:v>
                </c:pt>
                <c:pt idx="215">
                  <c:v>429.640471834999</c:v>
                </c:pt>
                <c:pt idx="216">
                  <c:v>429.640471834999</c:v>
                </c:pt>
                <c:pt idx="217">
                  <c:v>429.640471834999</c:v>
                </c:pt>
                <c:pt idx="218">
                  <c:v>429.640471834999</c:v>
                </c:pt>
                <c:pt idx="219">
                  <c:v>429.640471834999</c:v>
                </c:pt>
                <c:pt idx="220">
                  <c:v>429.640471834999</c:v>
                </c:pt>
                <c:pt idx="221">
                  <c:v>429.640471834999</c:v>
                </c:pt>
                <c:pt idx="222">
                  <c:v>429.640471834999</c:v>
                </c:pt>
                <c:pt idx="223">
                  <c:v>429.640471834999</c:v>
                </c:pt>
                <c:pt idx="224">
                  <c:v>429.640471834999</c:v>
                </c:pt>
                <c:pt idx="225">
                  <c:v>429.640471834999</c:v>
                </c:pt>
                <c:pt idx="226">
                  <c:v>429.640471834999</c:v>
                </c:pt>
                <c:pt idx="227">
                  <c:v>429.640471834999</c:v>
                </c:pt>
                <c:pt idx="228">
                  <c:v>429.640471834999</c:v>
                </c:pt>
                <c:pt idx="229">
                  <c:v>429.640471834999</c:v>
                </c:pt>
                <c:pt idx="230">
                  <c:v>429.640471834999</c:v>
                </c:pt>
                <c:pt idx="231">
                  <c:v>429.640471834999</c:v>
                </c:pt>
                <c:pt idx="232">
                  <c:v>429.640471834999</c:v>
                </c:pt>
                <c:pt idx="233">
                  <c:v>429.640471834999</c:v>
                </c:pt>
                <c:pt idx="234">
                  <c:v>429.640471834999</c:v>
                </c:pt>
                <c:pt idx="235">
                  <c:v>429.640471834999</c:v>
                </c:pt>
                <c:pt idx="236">
                  <c:v>429.640471834999</c:v>
                </c:pt>
                <c:pt idx="237">
                  <c:v>429.640471834999</c:v>
                </c:pt>
                <c:pt idx="238">
                  <c:v>429.640471834999</c:v>
                </c:pt>
                <c:pt idx="239">
                  <c:v>429.640471834999</c:v>
                </c:pt>
                <c:pt idx="240">
                  <c:v>429.640471834999</c:v>
                </c:pt>
                <c:pt idx="241">
                  <c:v>429.640471834999</c:v>
                </c:pt>
                <c:pt idx="242">
                  <c:v>429.640471834999</c:v>
                </c:pt>
                <c:pt idx="243">
                  <c:v>429.640471834999</c:v>
                </c:pt>
                <c:pt idx="244">
                  <c:v>429.640471834999</c:v>
                </c:pt>
                <c:pt idx="245">
                  <c:v>429.640471834999</c:v>
                </c:pt>
                <c:pt idx="246">
                  <c:v>429.640471834999</c:v>
                </c:pt>
                <c:pt idx="247">
                  <c:v>429.640471834999</c:v>
                </c:pt>
                <c:pt idx="248">
                  <c:v>429.640471834999</c:v>
                </c:pt>
                <c:pt idx="249">
                  <c:v>429.640471834999</c:v>
                </c:pt>
                <c:pt idx="250">
                  <c:v>429.640471834999</c:v>
                </c:pt>
                <c:pt idx="251">
                  <c:v>429.640471834999</c:v>
                </c:pt>
                <c:pt idx="252">
                  <c:v>429.640471834999</c:v>
                </c:pt>
                <c:pt idx="253">
                  <c:v>429.640471834999</c:v>
                </c:pt>
                <c:pt idx="254">
                  <c:v>429.640471834999</c:v>
                </c:pt>
                <c:pt idx="255">
                  <c:v>429.640471834999</c:v>
                </c:pt>
                <c:pt idx="256">
                  <c:v>429.640471834999</c:v>
                </c:pt>
                <c:pt idx="257">
                  <c:v>429.640471834999</c:v>
                </c:pt>
                <c:pt idx="258">
                  <c:v>429.640471834999</c:v>
                </c:pt>
                <c:pt idx="259">
                  <c:v>429.640471834999</c:v>
                </c:pt>
                <c:pt idx="260">
                  <c:v>429.640471834999</c:v>
                </c:pt>
                <c:pt idx="261">
                  <c:v>429.640471834999</c:v>
                </c:pt>
                <c:pt idx="262">
                  <c:v>429.640471834999</c:v>
                </c:pt>
                <c:pt idx="263">
                  <c:v>429.640471834999</c:v>
                </c:pt>
                <c:pt idx="264">
                  <c:v>429.640471834999</c:v>
                </c:pt>
                <c:pt idx="265">
                  <c:v>429.640471834999</c:v>
                </c:pt>
                <c:pt idx="266">
                  <c:v>429.640471834999</c:v>
                </c:pt>
                <c:pt idx="267">
                  <c:v>429.640471834999</c:v>
                </c:pt>
                <c:pt idx="268">
                  <c:v>429.640471834999</c:v>
                </c:pt>
                <c:pt idx="269">
                  <c:v>429.640471834999</c:v>
                </c:pt>
                <c:pt idx="270">
                  <c:v>429.640471834999</c:v>
                </c:pt>
                <c:pt idx="271">
                  <c:v>429.640471834999</c:v>
                </c:pt>
                <c:pt idx="272">
                  <c:v>429.640471834999</c:v>
                </c:pt>
                <c:pt idx="273">
                  <c:v>429.640471834999</c:v>
                </c:pt>
                <c:pt idx="274">
                  <c:v>429.640471834999</c:v>
                </c:pt>
                <c:pt idx="275">
                  <c:v>429.640471834999</c:v>
                </c:pt>
                <c:pt idx="276">
                  <c:v>429.640471834999</c:v>
                </c:pt>
                <c:pt idx="277">
                  <c:v>429.640471834999</c:v>
                </c:pt>
                <c:pt idx="278">
                  <c:v>429.640471834999</c:v>
                </c:pt>
                <c:pt idx="279">
                  <c:v>429.640471834999</c:v>
                </c:pt>
                <c:pt idx="280">
                  <c:v>429.640471834999</c:v>
                </c:pt>
                <c:pt idx="281">
                  <c:v>429.640471834999</c:v>
                </c:pt>
                <c:pt idx="282">
                  <c:v>429.640471834999</c:v>
                </c:pt>
                <c:pt idx="283">
                  <c:v>429.640471834999</c:v>
                </c:pt>
                <c:pt idx="284">
                  <c:v>429.640471834999</c:v>
                </c:pt>
                <c:pt idx="285">
                  <c:v>429.640471834999</c:v>
                </c:pt>
                <c:pt idx="286">
                  <c:v>429.640471834999</c:v>
                </c:pt>
                <c:pt idx="287">
                  <c:v>429.640471834999</c:v>
                </c:pt>
                <c:pt idx="288">
                  <c:v>429.640471834999</c:v>
                </c:pt>
                <c:pt idx="289">
                  <c:v>429.640471834999</c:v>
                </c:pt>
                <c:pt idx="290">
                  <c:v>429.640471834999</c:v>
                </c:pt>
                <c:pt idx="291">
                  <c:v>429.640471834999</c:v>
                </c:pt>
                <c:pt idx="292">
                  <c:v>429.640471834999</c:v>
                </c:pt>
                <c:pt idx="293">
                  <c:v>429.640471834999</c:v>
                </c:pt>
                <c:pt idx="294">
                  <c:v>429.640471834999</c:v>
                </c:pt>
                <c:pt idx="295">
                  <c:v>429.640471834999</c:v>
                </c:pt>
                <c:pt idx="296">
                  <c:v>429.640471834999</c:v>
                </c:pt>
                <c:pt idx="297">
                  <c:v>429.640471834999</c:v>
                </c:pt>
                <c:pt idx="298">
                  <c:v>429.640471834999</c:v>
                </c:pt>
                <c:pt idx="299">
                  <c:v>429.640471834999</c:v>
                </c:pt>
                <c:pt idx="300">
                  <c:v>429.640471834999</c:v>
                </c:pt>
                <c:pt idx="301">
                  <c:v>429.640471834999</c:v>
                </c:pt>
                <c:pt idx="302">
                  <c:v>429.640471834999</c:v>
                </c:pt>
                <c:pt idx="303">
                  <c:v>429.640471834999</c:v>
                </c:pt>
                <c:pt idx="304">
                  <c:v>429.640471834999</c:v>
                </c:pt>
                <c:pt idx="305">
                  <c:v>429.640471834999</c:v>
                </c:pt>
                <c:pt idx="306">
                  <c:v>429.640471834999</c:v>
                </c:pt>
                <c:pt idx="307">
                  <c:v>429.640471834999</c:v>
                </c:pt>
                <c:pt idx="308">
                  <c:v>429.640471834999</c:v>
                </c:pt>
                <c:pt idx="309">
                  <c:v>429.640471834999</c:v>
                </c:pt>
                <c:pt idx="310">
                  <c:v>429.640471834999</c:v>
                </c:pt>
                <c:pt idx="311">
                  <c:v>429.640471834999</c:v>
                </c:pt>
                <c:pt idx="312">
                  <c:v>429.640471834999</c:v>
                </c:pt>
                <c:pt idx="313">
                  <c:v>429.640471834999</c:v>
                </c:pt>
                <c:pt idx="314">
                  <c:v>429.640471834999</c:v>
                </c:pt>
                <c:pt idx="315">
                  <c:v>429.640471834999</c:v>
                </c:pt>
                <c:pt idx="316">
                  <c:v>429.640471834999</c:v>
                </c:pt>
                <c:pt idx="317">
                  <c:v>429.640471834999</c:v>
                </c:pt>
                <c:pt idx="318">
                  <c:v>429.640471834999</c:v>
                </c:pt>
                <c:pt idx="319">
                  <c:v>429.640471834999</c:v>
                </c:pt>
                <c:pt idx="320">
                  <c:v>429.640471834999</c:v>
                </c:pt>
                <c:pt idx="321">
                  <c:v>429.640471834999</c:v>
                </c:pt>
                <c:pt idx="322">
                  <c:v>429.640471834999</c:v>
                </c:pt>
                <c:pt idx="323">
                  <c:v>429.640471834999</c:v>
                </c:pt>
                <c:pt idx="324">
                  <c:v>429.640471834999</c:v>
                </c:pt>
                <c:pt idx="325">
                  <c:v>429.640471834999</c:v>
                </c:pt>
                <c:pt idx="326">
                  <c:v>429.640471834999</c:v>
                </c:pt>
                <c:pt idx="327">
                  <c:v>429.640471834999</c:v>
                </c:pt>
                <c:pt idx="328">
                  <c:v>429.640471834999</c:v>
                </c:pt>
                <c:pt idx="329">
                  <c:v>429.640471834999</c:v>
                </c:pt>
                <c:pt idx="330">
                  <c:v>429.640471834999</c:v>
                </c:pt>
                <c:pt idx="331">
                  <c:v>429.640471834999</c:v>
                </c:pt>
                <c:pt idx="332">
                  <c:v>429.640471834999</c:v>
                </c:pt>
                <c:pt idx="333">
                  <c:v>429.640471834999</c:v>
                </c:pt>
                <c:pt idx="334">
                  <c:v>429.640471834999</c:v>
                </c:pt>
                <c:pt idx="335">
                  <c:v>429.640471834999</c:v>
                </c:pt>
                <c:pt idx="336">
                  <c:v>429.640471834999</c:v>
                </c:pt>
                <c:pt idx="337">
                  <c:v>429.640471834999</c:v>
                </c:pt>
                <c:pt idx="338">
                  <c:v>429.640471834999</c:v>
                </c:pt>
                <c:pt idx="339">
                  <c:v>429.640471834999</c:v>
                </c:pt>
                <c:pt idx="340">
                  <c:v>429.640471834999</c:v>
                </c:pt>
                <c:pt idx="341">
                  <c:v>429.640471834999</c:v>
                </c:pt>
                <c:pt idx="342">
                  <c:v>429.640471834999</c:v>
                </c:pt>
                <c:pt idx="343">
                  <c:v>429.640471834999</c:v>
                </c:pt>
                <c:pt idx="344">
                  <c:v>429.640471834999</c:v>
                </c:pt>
                <c:pt idx="345">
                  <c:v>429.640471834999</c:v>
                </c:pt>
                <c:pt idx="346">
                  <c:v>429.640471834999</c:v>
                </c:pt>
                <c:pt idx="347">
                  <c:v>429.640471834999</c:v>
                </c:pt>
                <c:pt idx="348">
                  <c:v>429.640471834999</c:v>
                </c:pt>
                <c:pt idx="349">
                  <c:v>429.640471834999</c:v>
                </c:pt>
                <c:pt idx="350">
                  <c:v>429.640471834999</c:v>
                </c:pt>
                <c:pt idx="351">
                  <c:v>429.640471834999</c:v>
                </c:pt>
                <c:pt idx="352">
                  <c:v>429.640471834999</c:v>
                </c:pt>
                <c:pt idx="353">
                  <c:v>429.640471834999</c:v>
                </c:pt>
                <c:pt idx="354">
                  <c:v>429.640471834999</c:v>
                </c:pt>
                <c:pt idx="355">
                  <c:v>429.640471834999</c:v>
                </c:pt>
                <c:pt idx="356">
                  <c:v>429.640471834999</c:v>
                </c:pt>
                <c:pt idx="357">
                  <c:v>429.640471834999</c:v>
                </c:pt>
                <c:pt idx="358">
                  <c:v>429.640471834999</c:v>
                </c:pt>
                <c:pt idx="359">
                  <c:v>429.640471834999</c:v>
                </c:pt>
                <c:pt idx="360">
                  <c:v>429.640471834999</c:v>
                </c:pt>
                <c:pt idx="361">
                  <c:v>429.640471834999</c:v>
                </c:pt>
                <c:pt idx="362">
                  <c:v>429.640471834999</c:v>
                </c:pt>
                <c:pt idx="363">
                  <c:v>429.640471834999</c:v>
                </c:pt>
                <c:pt idx="364">
                  <c:v>429.640471834999</c:v>
                </c:pt>
                <c:pt idx="365">
                  <c:v>429.640471834999</c:v>
                </c:pt>
                <c:pt idx="366">
                  <c:v>429.640471834999</c:v>
                </c:pt>
                <c:pt idx="367">
                  <c:v>429.640471834999</c:v>
                </c:pt>
                <c:pt idx="368">
                  <c:v>429.640471834999</c:v>
                </c:pt>
                <c:pt idx="369">
                  <c:v>429.640471834999</c:v>
                </c:pt>
                <c:pt idx="370">
                  <c:v>429.640471834999</c:v>
                </c:pt>
                <c:pt idx="371">
                  <c:v>429.640471834999</c:v>
                </c:pt>
                <c:pt idx="372">
                  <c:v>429.640471834999</c:v>
                </c:pt>
                <c:pt idx="373">
                  <c:v>429.640471834999</c:v>
                </c:pt>
                <c:pt idx="374">
                  <c:v>429.640471834999</c:v>
                </c:pt>
                <c:pt idx="375">
                  <c:v>429.640471834999</c:v>
                </c:pt>
                <c:pt idx="376">
                  <c:v>429.640471834999</c:v>
                </c:pt>
                <c:pt idx="377">
                  <c:v>429.640471834999</c:v>
                </c:pt>
                <c:pt idx="378">
                  <c:v>429.640471834999</c:v>
                </c:pt>
                <c:pt idx="379">
                  <c:v>429.640471834999</c:v>
                </c:pt>
                <c:pt idx="380">
                  <c:v>429.640471834999</c:v>
                </c:pt>
                <c:pt idx="381">
                  <c:v>429.640471834999</c:v>
                </c:pt>
                <c:pt idx="382">
                  <c:v>429.640471834999</c:v>
                </c:pt>
                <c:pt idx="383">
                  <c:v>429.640471834999</c:v>
                </c:pt>
                <c:pt idx="384">
                  <c:v>429.640471834999</c:v>
                </c:pt>
                <c:pt idx="385">
                  <c:v>429.640471834999</c:v>
                </c:pt>
                <c:pt idx="386">
                  <c:v>429.640471834999</c:v>
                </c:pt>
                <c:pt idx="387">
                  <c:v>429.640471834999</c:v>
                </c:pt>
                <c:pt idx="388">
                  <c:v>429.640471834999</c:v>
                </c:pt>
                <c:pt idx="389">
                  <c:v>429.640471834999</c:v>
                </c:pt>
                <c:pt idx="390">
                  <c:v>429.640471834999</c:v>
                </c:pt>
                <c:pt idx="391">
                  <c:v>429.640471834999</c:v>
                </c:pt>
                <c:pt idx="392">
                  <c:v>429.640471834999</c:v>
                </c:pt>
                <c:pt idx="393">
                  <c:v>429.640471834999</c:v>
                </c:pt>
                <c:pt idx="394">
                  <c:v>429.640471834999</c:v>
                </c:pt>
                <c:pt idx="395">
                  <c:v>429.640471834999</c:v>
                </c:pt>
                <c:pt idx="396">
                  <c:v>429.640471834999</c:v>
                </c:pt>
                <c:pt idx="397">
                  <c:v>429.640471834999</c:v>
                </c:pt>
                <c:pt idx="398">
                  <c:v>429.640471834999</c:v>
                </c:pt>
                <c:pt idx="399">
                  <c:v>429.640471834999</c:v>
                </c:pt>
                <c:pt idx="400">
                  <c:v>429.640471834999</c:v>
                </c:pt>
                <c:pt idx="401">
                  <c:v>429.640471834999</c:v>
                </c:pt>
                <c:pt idx="402">
                  <c:v>429.640471834999</c:v>
                </c:pt>
                <c:pt idx="403">
                  <c:v>429.640471834999</c:v>
                </c:pt>
                <c:pt idx="404">
                  <c:v>429.640471834999</c:v>
                </c:pt>
                <c:pt idx="405">
                  <c:v>429.640471834999</c:v>
                </c:pt>
                <c:pt idx="406">
                  <c:v>429.640471834999</c:v>
                </c:pt>
                <c:pt idx="407">
                  <c:v>429.640471834999</c:v>
                </c:pt>
                <c:pt idx="408">
                  <c:v>429.640471834999</c:v>
                </c:pt>
                <c:pt idx="409">
                  <c:v>429.640471834999</c:v>
                </c:pt>
                <c:pt idx="410">
                  <c:v>429.640471834999</c:v>
                </c:pt>
                <c:pt idx="411">
                  <c:v>429.640471834999</c:v>
                </c:pt>
                <c:pt idx="412">
                  <c:v>429.640471834999</c:v>
                </c:pt>
                <c:pt idx="413">
                  <c:v>429.640471834999</c:v>
                </c:pt>
                <c:pt idx="414">
                  <c:v>429.640471834999</c:v>
                </c:pt>
                <c:pt idx="415">
                  <c:v>429.640471834999</c:v>
                </c:pt>
                <c:pt idx="416">
                  <c:v>429.640471834999</c:v>
                </c:pt>
                <c:pt idx="417">
                  <c:v>429.640471834999</c:v>
                </c:pt>
                <c:pt idx="418">
                  <c:v>429.640471834999</c:v>
                </c:pt>
                <c:pt idx="419">
                  <c:v>429.640471834999</c:v>
                </c:pt>
                <c:pt idx="420">
                  <c:v>429.640471834999</c:v>
                </c:pt>
                <c:pt idx="421">
                  <c:v>429.640471834999</c:v>
                </c:pt>
                <c:pt idx="422">
                  <c:v>429.640471834999</c:v>
                </c:pt>
                <c:pt idx="423">
                  <c:v>429.640471834999</c:v>
                </c:pt>
                <c:pt idx="424">
                  <c:v>429.640471834999</c:v>
                </c:pt>
                <c:pt idx="425">
                  <c:v>429.640471834999</c:v>
                </c:pt>
                <c:pt idx="426">
                  <c:v>429.640471834999</c:v>
                </c:pt>
                <c:pt idx="427">
                  <c:v>429.640471834999</c:v>
                </c:pt>
                <c:pt idx="428">
                  <c:v>429.640471834999</c:v>
                </c:pt>
                <c:pt idx="429">
                  <c:v>429.640471834999</c:v>
                </c:pt>
                <c:pt idx="430">
                  <c:v>429.640471834999</c:v>
                </c:pt>
                <c:pt idx="431">
                  <c:v>429.640471834999</c:v>
                </c:pt>
                <c:pt idx="432">
                  <c:v>429.640471834999</c:v>
                </c:pt>
                <c:pt idx="433">
                  <c:v>429.640471834999</c:v>
                </c:pt>
                <c:pt idx="434">
                  <c:v>429.640471834999</c:v>
                </c:pt>
                <c:pt idx="435">
                  <c:v>429.640471834999</c:v>
                </c:pt>
                <c:pt idx="436">
                  <c:v>429.640471834999</c:v>
                </c:pt>
                <c:pt idx="437">
                  <c:v>429.640471834999</c:v>
                </c:pt>
                <c:pt idx="438">
                  <c:v>429.640471834999</c:v>
                </c:pt>
                <c:pt idx="439">
                  <c:v>429.640471834999</c:v>
                </c:pt>
                <c:pt idx="440">
                  <c:v>429.640471834999</c:v>
                </c:pt>
                <c:pt idx="441">
                  <c:v>429.640471834999</c:v>
                </c:pt>
                <c:pt idx="442">
                  <c:v>429.640471834999</c:v>
                </c:pt>
                <c:pt idx="443">
                  <c:v>429.640471834999</c:v>
                </c:pt>
                <c:pt idx="444">
                  <c:v>429.640471834999</c:v>
                </c:pt>
                <c:pt idx="445">
                  <c:v>429.640471834999</c:v>
                </c:pt>
                <c:pt idx="446">
                  <c:v>429.640471834999</c:v>
                </c:pt>
                <c:pt idx="447">
                  <c:v>429.640471834999</c:v>
                </c:pt>
                <c:pt idx="448">
                  <c:v>429.640471834999</c:v>
                </c:pt>
                <c:pt idx="449">
                  <c:v>429.640471834999</c:v>
                </c:pt>
                <c:pt idx="450">
                  <c:v>429.640471834999</c:v>
                </c:pt>
                <c:pt idx="451">
                  <c:v>429.640471834999</c:v>
                </c:pt>
                <c:pt idx="452">
                  <c:v>429.640471834999</c:v>
                </c:pt>
                <c:pt idx="453">
                  <c:v>429.640471834999</c:v>
                </c:pt>
                <c:pt idx="454">
                  <c:v>429.640471834999</c:v>
                </c:pt>
                <c:pt idx="455">
                  <c:v>429.640471834999</c:v>
                </c:pt>
                <c:pt idx="456">
                  <c:v>429.640471834999</c:v>
                </c:pt>
                <c:pt idx="457">
                  <c:v>429.640471834999</c:v>
                </c:pt>
                <c:pt idx="458">
                  <c:v>429.640471834999</c:v>
                </c:pt>
                <c:pt idx="459">
                  <c:v>429.640471834999</c:v>
                </c:pt>
                <c:pt idx="460">
                  <c:v>429.640471834999</c:v>
                </c:pt>
                <c:pt idx="461">
                  <c:v>429.640471834999</c:v>
                </c:pt>
                <c:pt idx="462">
                  <c:v>429.640471834999</c:v>
                </c:pt>
                <c:pt idx="463">
                  <c:v>429.640471834999</c:v>
                </c:pt>
                <c:pt idx="464">
                  <c:v>429.640471834999</c:v>
                </c:pt>
                <c:pt idx="465">
                  <c:v>429.640471834999</c:v>
                </c:pt>
                <c:pt idx="466">
                  <c:v>429.640471834999</c:v>
                </c:pt>
                <c:pt idx="467">
                  <c:v>429.640471834999</c:v>
                </c:pt>
                <c:pt idx="468">
                  <c:v>429.640471834999</c:v>
                </c:pt>
                <c:pt idx="469">
                  <c:v>429.640471834999</c:v>
                </c:pt>
                <c:pt idx="470">
                  <c:v>429.640471834999</c:v>
                </c:pt>
                <c:pt idx="471">
                  <c:v>429.640471834999</c:v>
                </c:pt>
                <c:pt idx="472">
                  <c:v>429.640471834999</c:v>
                </c:pt>
                <c:pt idx="473">
                  <c:v>429.640471834999</c:v>
                </c:pt>
                <c:pt idx="474">
                  <c:v>429.640471834999</c:v>
                </c:pt>
                <c:pt idx="475">
                  <c:v>429.640471834999</c:v>
                </c:pt>
                <c:pt idx="476">
                  <c:v>429.640471834999</c:v>
                </c:pt>
                <c:pt idx="477">
                  <c:v>429.640471834999</c:v>
                </c:pt>
                <c:pt idx="478">
                  <c:v>429.640471834999</c:v>
                </c:pt>
                <c:pt idx="479">
                  <c:v>429.640471834999</c:v>
                </c:pt>
                <c:pt idx="480">
                  <c:v>429.640471834999</c:v>
                </c:pt>
                <c:pt idx="481">
                  <c:v>429.640471834999</c:v>
                </c:pt>
                <c:pt idx="482">
                  <c:v>429.640471834999</c:v>
                </c:pt>
                <c:pt idx="483">
                  <c:v>429.640471834999</c:v>
                </c:pt>
                <c:pt idx="484">
                  <c:v>429.640471834999</c:v>
                </c:pt>
                <c:pt idx="485">
                  <c:v>429.640471834999</c:v>
                </c:pt>
                <c:pt idx="486">
                  <c:v>429.640471834999</c:v>
                </c:pt>
                <c:pt idx="487">
                  <c:v>429.640471834999</c:v>
                </c:pt>
                <c:pt idx="488">
                  <c:v>429.640471834999</c:v>
                </c:pt>
                <c:pt idx="489">
                  <c:v>429.640471834999</c:v>
                </c:pt>
                <c:pt idx="490">
                  <c:v>429.640471834999</c:v>
                </c:pt>
                <c:pt idx="491">
                  <c:v>429.640471834999</c:v>
                </c:pt>
                <c:pt idx="492">
                  <c:v>429.640471834999</c:v>
                </c:pt>
                <c:pt idx="493">
                  <c:v>429.640471834999</c:v>
                </c:pt>
                <c:pt idx="494">
                  <c:v>429.640471834999</c:v>
                </c:pt>
                <c:pt idx="495">
                  <c:v>429.640471834999</c:v>
                </c:pt>
                <c:pt idx="496">
                  <c:v>429.640471834999</c:v>
                </c:pt>
                <c:pt idx="497">
                  <c:v>429.640471834999</c:v>
                </c:pt>
                <c:pt idx="498">
                  <c:v>429.640471834999</c:v>
                </c:pt>
                <c:pt idx="499">
                  <c:v>429.640471834999</c:v>
                </c:pt>
                <c:pt idx="500">
                  <c:v>429.640471834999</c:v>
                </c:pt>
                <c:pt idx="501">
                  <c:v>429.640471834999</c:v>
                </c:pt>
                <c:pt idx="502">
                  <c:v>429.640471834999</c:v>
                </c:pt>
                <c:pt idx="503">
                  <c:v>429.640471834999</c:v>
                </c:pt>
                <c:pt idx="504">
                  <c:v>429.640471834999</c:v>
                </c:pt>
                <c:pt idx="505">
                  <c:v>429.640471834999</c:v>
                </c:pt>
                <c:pt idx="506">
                  <c:v>429.640471834999</c:v>
                </c:pt>
                <c:pt idx="507">
                  <c:v>429.640471834999</c:v>
                </c:pt>
                <c:pt idx="508">
                  <c:v>429.640471834999</c:v>
                </c:pt>
                <c:pt idx="509">
                  <c:v>429.640471834999</c:v>
                </c:pt>
                <c:pt idx="510">
                  <c:v>429.640471834999</c:v>
                </c:pt>
                <c:pt idx="511">
                  <c:v>429.640471834999</c:v>
                </c:pt>
                <c:pt idx="512">
                  <c:v>429.640471834999</c:v>
                </c:pt>
                <c:pt idx="513">
                  <c:v>429.640471834999</c:v>
                </c:pt>
                <c:pt idx="514">
                  <c:v>429.640471834999</c:v>
                </c:pt>
                <c:pt idx="515">
                  <c:v>429.640471834999</c:v>
                </c:pt>
                <c:pt idx="516">
                  <c:v>429.640471834999</c:v>
                </c:pt>
                <c:pt idx="517">
                  <c:v>429.640471834999</c:v>
                </c:pt>
                <c:pt idx="518">
                  <c:v>429.640471834999</c:v>
                </c:pt>
                <c:pt idx="519">
                  <c:v>429.640471834999</c:v>
                </c:pt>
                <c:pt idx="520">
                  <c:v>429.640471834999</c:v>
                </c:pt>
                <c:pt idx="521">
                  <c:v>429.640471834999</c:v>
                </c:pt>
                <c:pt idx="522">
                  <c:v>429.640471834999</c:v>
                </c:pt>
                <c:pt idx="523">
                  <c:v>429.640471834999</c:v>
                </c:pt>
                <c:pt idx="524">
                  <c:v>429.640471834999</c:v>
                </c:pt>
                <c:pt idx="525">
                  <c:v>429.640471834999</c:v>
                </c:pt>
                <c:pt idx="526">
                  <c:v>429.640471834999</c:v>
                </c:pt>
                <c:pt idx="527">
                  <c:v>429.640471834999</c:v>
                </c:pt>
                <c:pt idx="528">
                  <c:v>429.640471834999</c:v>
                </c:pt>
                <c:pt idx="529">
                  <c:v>429.640471834999</c:v>
                </c:pt>
                <c:pt idx="530">
                  <c:v>429.640471834999</c:v>
                </c:pt>
                <c:pt idx="531">
                  <c:v>429.640471834999</c:v>
                </c:pt>
                <c:pt idx="532">
                  <c:v>429.640471834999</c:v>
                </c:pt>
                <c:pt idx="533">
                  <c:v>429.640471834999</c:v>
                </c:pt>
                <c:pt idx="534">
                  <c:v>429.640471834999</c:v>
                </c:pt>
                <c:pt idx="535">
                  <c:v>429.640471834999</c:v>
                </c:pt>
                <c:pt idx="536">
                  <c:v>429.640471834999</c:v>
                </c:pt>
                <c:pt idx="537">
                  <c:v>429.640471834999</c:v>
                </c:pt>
                <c:pt idx="538">
                  <c:v>429.640471834999</c:v>
                </c:pt>
                <c:pt idx="539">
                  <c:v>429.640471834999</c:v>
                </c:pt>
                <c:pt idx="540">
                  <c:v>429.640471834999</c:v>
                </c:pt>
                <c:pt idx="541">
                  <c:v>429.640471834999</c:v>
                </c:pt>
                <c:pt idx="542">
                  <c:v>429.640471834999</c:v>
                </c:pt>
                <c:pt idx="543">
                  <c:v>429.640471834999</c:v>
                </c:pt>
                <c:pt idx="544">
                  <c:v>429.640471834999</c:v>
                </c:pt>
                <c:pt idx="545">
                  <c:v>429.640471834999</c:v>
                </c:pt>
                <c:pt idx="546">
                  <c:v>429.640471834999</c:v>
                </c:pt>
                <c:pt idx="547">
                  <c:v>429.640471834999</c:v>
                </c:pt>
                <c:pt idx="548">
                  <c:v>429.640471834999</c:v>
                </c:pt>
                <c:pt idx="549">
                  <c:v>429.640471834999</c:v>
                </c:pt>
                <c:pt idx="550">
                  <c:v>429.640471834999</c:v>
                </c:pt>
                <c:pt idx="551">
                  <c:v>429.640471834999</c:v>
                </c:pt>
                <c:pt idx="552">
                  <c:v>429.640471834999</c:v>
                </c:pt>
                <c:pt idx="553">
                  <c:v>429.640471834999</c:v>
                </c:pt>
                <c:pt idx="554">
                  <c:v>429.640471834999</c:v>
                </c:pt>
                <c:pt idx="555">
                  <c:v>429.640471834999</c:v>
                </c:pt>
                <c:pt idx="556">
                  <c:v>429.640471834999</c:v>
                </c:pt>
                <c:pt idx="557">
                  <c:v>429.640471834999</c:v>
                </c:pt>
                <c:pt idx="558">
                  <c:v>429.640471834999</c:v>
                </c:pt>
                <c:pt idx="559">
                  <c:v>429.640471834999</c:v>
                </c:pt>
                <c:pt idx="560">
                  <c:v>429.640471834999</c:v>
                </c:pt>
                <c:pt idx="561">
                  <c:v>429.640471834999</c:v>
                </c:pt>
                <c:pt idx="562">
                  <c:v>429.640471834999</c:v>
                </c:pt>
                <c:pt idx="563">
                  <c:v>429.640471834999</c:v>
                </c:pt>
                <c:pt idx="564">
                  <c:v>429.640471834999</c:v>
                </c:pt>
                <c:pt idx="565">
                  <c:v>429.640471834999</c:v>
                </c:pt>
                <c:pt idx="566">
                  <c:v>429.640471834999</c:v>
                </c:pt>
                <c:pt idx="567">
                  <c:v>429.640471834999</c:v>
                </c:pt>
                <c:pt idx="568">
                  <c:v>429.640471834999</c:v>
                </c:pt>
                <c:pt idx="569">
                  <c:v>429.640471834999</c:v>
                </c:pt>
                <c:pt idx="570">
                  <c:v>429.640471834999</c:v>
                </c:pt>
                <c:pt idx="571">
                  <c:v>429.640471834999</c:v>
                </c:pt>
                <c:pt idx="572">
                  <c:v>429.640471834999</c:v>
                </c:pt>
                <c:pt idx="573">
                  <c:v>429.640471834999</c:v>
                </c:pt>
                <c:pt idx="574">
                  <c:v>429.640471834999</c:v>
                </c:pt>
                <c:pt idx="575">
                  <c:v>429.640471834999</c:v>
                </c:pt>
                <c:pt idx="576">
                  <c:v>429.640471834999</c:v>
                </c:pt>
                <c:pt idx="577">
                  <c:v>429.640471834999</c:v>
                </c:pt>
                <c:pt idx="578">
                  <c:v>429.640471834999</c:v>
                </c:pt>
                <c:pt idx="579">
                  <c:v>429.640471834999</c:v>
                </c:pt>
                <c:pt idx="580">
                  <c:v>429.640471834999</c:v>
                </c:pt>
                <c:pt idx="581">
                  <c:v>429.640471834999</c:v>
                </c:pt>
                <c:pt idx="582">
                  <c:v>429.640471834999</c:v>
                </c:pt>
                <c:pt idx="583">
                  <c:v>429.640471834999</c:v>
                </c:pt>
                <c:pt idx="584">
                  <c:v>429.640471834999</c:v>
                </c:pt>
                <c:pt idx="585">
                  <c:v>429.640471834999</c:v>
                </c:pt>
                <c:pt idx="586">
                  <c:v>429.640471834999</c:v>
                </c:pt>
                <c:pt idx="587">
                  <c:v>429.640471834999</c:v>
                </c:pt>
                <c:pt idx="588">
                  <c:v>429.640471834999</c:v>
                </c:pt>
                <c:pt idx="589">
                  <c:v>429.640471834999</c:v>
                </c:pt>
                <c:pt idx="590">
                  <c:v>429.640471834999</c:v>
                </c:pt>
                <c:pt idx="591">
                  <c:v>429.640471834999</c:v>
                </c:pt>
                <c:pt idx="592">
                  <c:v>429.640471834999</c:v>
                </c:pt>
                <c:pt idx="593">
                  <c:v>429.640471834999</c:v>
                </c:pt>
                <c:pt idx="594">
                  <c:v>429.640471834999</c:v>
                </c:pt>
                <c:pt idx="595">
                  <c:v>429.640471834999</c:v>
                </c:pt>
                <c:pt idx="596">
                  <c:v>429.640471834999</c:v>
                </c:pt>
                <c:pt idx="597">
                  <c:v>429.640471834999</c:v>
                </c:pt>
                <c:pt idx="598">
                  <c:v>429.640471834999</c:v>
                </c:pt>
                <c:pt idx="599">
                  <c:v>429.640471834999</c:v>
                </c:pt>
                <c:pt idx="600">
                  <c:v>429.640471834999</c:v>
                </c:pt>
                <c:pt idx="601">
                  <c:v>429.640471834999</c:v>
                </c:pt>
                <c:pt idx="602">
                  <c:v>429.640471834999</c:v>
                </c:pt>
                <c:pt idx="603">
                  <c:v>429.640471834999</c:v>
                </c:pt>
                <c:pt idx="604">
                  <c:v>429.640471834999</c:v>
                </c:pt>
                <c:pt idx="605">
                  <c:v>429.640471834999</c:v>
                </c:pt>
                <c:pt idx="606">
                  <c:v>429.640471834999</c:v>
                </c:pt>
                <c:pt idx="607">
                  <c:v>429.640471834999</c:v>
                </c:pt>
                <c:pt idx="608">
                  <c:v>429.640471834999</c:v>
                </c:pt>
                <c:pt idx="609">
                  <c:v>429.640471834999</c:v>
                </c:pt>
                <c:pt idx="610">
                  <c:v>429.640471834999</c:v>
                </c:pt>
                <c:pt idx="611">
                  <c:v>429.640471834999</c:v>
                </c:pt>
                <c:pt idx="612">
                  <c:v>429.640471834999</c:v>
                </c:pt>
                <c:pt idx="613">
                  <c:v>429.640471834999</c:v>
                </c:pt>
                <c:pt idx="614">
                  <c:v>429.640471834999</c:v>
                </c:pt>
                <c:pt idx="615">
                  <c:v>429.640471834999</c:v>
                </c:pt>
                <c:pt idx="616">
                  <c:v>429.640471834999</c:v>
                </c:pt>
                <c:pt idx="617">
                  <c:v>429.640471834999</c:v>
                </c:pt>
                <c:pt idx="618">
                  <c:v>429.640471834999</c:v>
                </c:pt>
                <c:pt idx="619">
                  <c:v>429.640471834999</c:v>
                </c:pt>
                <c:pt idx="620">
                  <c:v>429.640471834999</c:v>
                </c:pt>
                <c:pt idx="621">
                  <c:v>429.640471834999</c:v>
                </c:pt>
                <c:pt idx="622">
                  <c:v>429.640471834999</c:v>
                </c:pt>
                <c:pt idx="623">
                  <c:v>429.640471834999</c:v>
                </c:pt>
                <c:pt idx="624">
                  <c:v>429.640471834999</c:v>
                </c:pt>
                <c:pt idx="625">
                  <c:v>429.640471834999</c:v>
                </c:pt>
                <c:pt idx="626">
                  <c:v>429.640471834999</c:v>
                </c:pt>
                <c:pt idx="627">
                  <c:v>429.640471834999</c:v>
                </c:pt>
                <c:pt idx="628">
                  <c:v>429.640471834999</c:v>
                </c:pt>
                <c:pt idx="629">
                  <c:v>429.640471834999</c:v>
                </c:pt>
                <c:pt idx="630">
                  <c:v>429.640471834999</c:v>
                </c:pt>
                <c:pt idx="631">
                  <c:v>429.640471834999</c:v>
                </c:pt>
                <c:pt idx="632">
                  <c:v>429.640471834999</c:v>
                </c:pt>
                <c:pt idx="633">
                  <c:v>429.640471834999</c:v>
                </c:pt>
                <c:pt idx="634">
                  <c:v>429.640471834999</c:v>
                </c:pt>
                <c:pt idx="635">
                  <c:v>429.640471834999</c:v>
                </c:pt>
                <c:pt idx="636">
                  <c:v>429.640471834999</c:v>
                </c:pt>
                <c:pt idx="637">
                  <c:v>429.640471834999</c:v>
                </c:pt>
                <c:pt idx="638">
                  <c:v>429.640471834999</c:v>
                </c:pt>
                <c:pt idx="639">
                  <c:v>429.640471834999</c:v>
                </c:pt>
                <c:pt idx="640">
                  <c:v>429.640471834999</c:v>
                </c:pt>
                <c:pt idx="641">
                  <c:v>429.640471834999</c:v>
                </c:pt>
                <c:pt idx="642">
                  <c:v>429.640471834999</c:v>
                </c:pt>
                <c:pt idx="643">
                  <c:v>429.640471834999</c:v>
                </c:pt>
                <c:pt idx="644">
                  <c:v>429.640471834999</c:v>
                </c:pt>
                <c:pt idx="645">
                  <c:v>429.640471834999</c:v>
                </c:pt>
                <c:pt idx="646">
                  <c:v>429.640471834999</c:v>
                </c:pt>
                <c:pt idx="647">
                  <c:v>429.640471834999</c:v>
                </c:pt>
                <c:pt idx="648">
                  <c:v>429.640471834999</c:v>
                </c:pt>
                <c:pt idx="649">
                  <c:v>429.640471834999</c:v>
                </c:pt>
                <c:pt idx="650">
                  <c:v>429.640471834999</c:v>
                </c:pt>
                <c:pt idx="651">
                  <c:v>429.640471834999</c:v>
                </c:pt>
                <c:pt idx="652">
                  <c:v>429.640471834999</c:v>
                </c:pt>
                <c:pt idx="653">
                  <c:v>429.640471834999</c:v>
                </c:pt>
                <c:pt idx="654">
                  <c:v>429.640471834999</c:v>
                </c:pt>
                <c:pt idx="655">
                  <c:v>429.640471834999</c:v>
                </c:pt>
                <c:pt idx="656">
                  <c:v>429.640471834999</c:v>
                </c:pt>
                <c:pt idx="657">
                  <c:v>429.640471834999</c:v>
                </c:pt>
                <c:pt idx="658">
                  <c:v>429.640471834999</c:v>
                </c:pt>
                <c:pt idx="659">
                  <c:v>429.640471834999</c:v>
                </c:pt>
                <c:pt idx="660">
                  <c:v>429.640471834999</c:v>
                </c:pt>
                <c:pt idx="661">
                  <c:v>429.640471834999</c:v>
                </c:pt>
                <c:pt idx="662">
                  <c:v>429.640471834999</c:v>
                </c:pt>
                <c:pt idx="663">
                  <c:v>429.640471834999</c:v>
                </c:pt>
                <c:pt idx="664">
                  <c:v>429.640471834999</c:v>
                </c:pt>
                <c:pt idx="665">
                  <c:v>429.640471834999</c:v>
                </c:pt>
                <c:pt idx="666">
                  <c:v>429.640471834999</c:v>
                </c:pt>
                <c:pt idx="667">
                  <c:v>429.640471834999</c:v>
                </c:pt>
                <c:pt idx="668">
                  <c:v>429.640471834999</c:v>
                </c:pt>
                <c:pt idx="669">
                  <c:v>429.640471834999</c:v>
                </c:pt>
                <c:pt idx="670">
                  <c:v>429.640471834999</c:v>
                </c:pt>
                <c:pt idx="671">
                  <c:v>429.640471834999</c:v>
                </c:pt>
                <c:pt idx="672">
                  <c:v>429.640471834999</c:v>
                </c:pt>
                <c:pt idx="673">
                  <c:v>429.640471834999</c:v>
                </c:pt>
                <c:pt idx="674">
                  <c:v>429.640471834999</c:v>
                </c:pt>
                <c:pt idx="675">
                  <c:v>429.640471834999</c:v>
                </c:pt>
                <c:pt idx="676">
                  <c:v>429.640471834999</c:v>
                </c:pt>
                <c:pt idx="677">
                  <c:v>429.640471834999</c:v>
                </c:pt>
                <c:pt idx="678">
                  <c:v>429.640471834999</c:v>
                </c:pt>
                <c:pt idx="679">
                  <c:v>429.640471834999</c:v>
                </c:pt>
                <c:pt idx="680">
                  <c:v>429.640471834999</c:v>
                </c:pt>
                <c:pt idx="681">
                  <c:v>429.640471834999</c:v>
                </c:pt>
                <c:pt idx="682">
                  <c:v>429.640471834999</c:v>
                </c:pt>
                <c:pt idx="683">
                  <c:v>429.640471834999</c:v>
                </c:pt>
                <c:pt idx="684">
                  <c:v>429.640471834999</c:v>
                </c:pt>
                <c:pt idx="685">
                  <c:v>429.640471834999</c:v>
                </c:pt>
                <c:pt idx="686">
                  <c:v>429.640471834999</c:v>
                </c:pt>
                <c:pt idx="687">
                  <c:v>429.640471834999</c:v>
                </c:pt>
                <c:pt idx="688">
                  <c:v>429.640471834999</c:v>
                </c:pt>
                <c:pt idx="689">
                  <c:v>429.640471834999</c:v>
                </c:pt>
                <c:pt idx="690">
                  <c:v>429.640471834999</c:v>
                </c:pt>
                <c:pt idx="691">
                  <c:v>429.640471834999</c:v>
                </c:pt>
                <c:pt idx="692">
                  <c:v>429.640471834999</c:v>
                </c:pt>
                <c:pt idx="693">
                  <c:v>429.640471834999</c:v>
                </c:pt>
                <c:pt idx="694">
                  <c:v>429.640471834999</c:v>
                </c:pt>
                <c:pt idx="695">
                  <c:v>429.640471834999</c:v>
                </c:pt>
                <c:pt idx="696">
                  <c:v>429.640471834999</c:v>
                </c:pt>
                <c:pt idx="697">
                  <c:v>429.640471834999</c:v>
                </c:pt>
                <c:pt idx="698">
                  <c:v>429.640471834999</c:v>
                </c:pt>
                <c:pt idx="699">
                  <c:v>429.640471834999</c:v>
                </c:pt>
                <c:pt idx="700">
                  <c:v>429.640471834999</c:v>
                </c:pt>
                <c:pt idx="701">
                  <c:v>429.640471834999</c:v>
                </c:pt>
                <c:pt idx="702">
                  <c:v>429.640471834999</c:v>
                </c:pt>
                <c:pt idx="703">
                  <c:v>429.640471834999</c:v>
                </c:pt>
                <c:pt idx="704">
                  <c:v>429.640471834999</c:v>
                </c:pt>
                <c:pt idx="705">
                  <c:v>429.640471834999</c:v>
                </c:pt>
                <c:pt idx="706">
                  <c:v>429.640471834999</c:v>
                </c:pt>
                <c:pt idx="707">
                  <c:v>429.640471834999</c:v>
                </c:pt>
                <c:pt idx="708">
                  <c:v>429.640471834999</c:v>
                </c:pt>
                <c:pt idx="709">
                  <c:v>429.640471834999</c:v>
                </c:pt>
                <c:pt idx="710">
                  <c:v>429.640471834999</c:v>
                </c:pt>
                <c:pt idx="711">
                  <c:v>429.640471834999</c:v>
                </c:pt>
                <c:pt idx="712">
                  <c:v>429.640471834999</c:v>
                </c:pt>
                <c:pt idx="713">
                  <c:v>429.640471834999</c:v>
                </c:pt>
                <c:pt idx="714">
                  <c:v>429.640471834999</c:v>
                </c:pt>
                <c:pt idx="715">
                  <c:v>429.640471834999</c:v>
                </c:pt>
                <c:pt idx="716">
                  <c:v>429.640471834999</c:v>
                </c:pt>
                <c:pt idx="717">
                  <c:v>429.640471834999</c:v>
                </c:pt>
                <c:pt idx="718">
                  <c:v>429.640471834999</c:v>
                </c:pt>
                <c:pt idx="719">
                  <c:v>429.640471834999</c:v>
                </c:pt>
                <c:pt idx="720">
                  <c:v>429.640471834999</c:v>
                </c:pt>
                <c:pt idx="721">
                  <c:v>429.640471834999</c:v>
                </c:pt>
                <c:pt idx="722">
                  <c:v>429.640471834999</c:v>
                </c:pt>
                <c:pt idx="723">
                  <c:v>429.640471834999</c:v>
                </c:pt>
                <c:pt idx="724">
                  <c:v>429.640471834999</c:v>
                </c:pt>
                <c:pt idx="725">
                  <c:v>429.640471834999</c:v>
                </c:pt>
                <c:pt idx="726">
                  <c:v>429.640471834999</c:v>
                </c:pt>
                <c:pt idx="727">
                  <c:v>429.640471834999</c:v>
                </c:pt>
                <c:pt idx="728">
                  <c:v>429.640471834999</c:v>
                </c:pt>
                <c:pt idx="729">
                  <c:v>429.640471834999</c:v>
                </c:pt>
                <c:pt idx="730">
                  <c:v>429.640471834999</c:v>
                </c:pt>
                <c:pt idx="731">
                  <c:v>429.640471834999</c:v>
                </c:pt>
                <c:pt idx="732">
                  <c:v>429.640471834999</c:v>
                </c:pt>
                <c:pt idx="733">
                  <c:v>429.640471834999</c:v>
                </c:pt>
                <c:pt idx="734">
                  <c:v>429.640471834999</c:v>
                </c:pt>
                <c:pt idx="735">
                  <c:v>429.640471834999</c:v>
                </c:pt>
                <c:pt idx="736">
                  <c:v>429.640471834999</c:v>
                </c:pt>
                <c:pt idx="737">
                  <c:v>429.640471834999</c:v>
                </c:pt>
                <c:pt idx="738">
                  <c:v>429.640471834999</c:v>
                </c:pt>
                <c:pt idx="739">
                  <c:v>429.640471834999</c:v>
                </c:pt>
                <c:pt idx="740">
                  <c:v>429.640471834999</c:v>
                </c:pt>
                <c:pt idx="741">
                  <c:v>429.640471834999</c:v>
                </c:pt>
                <c:pt idx="742">
                  <c:v>429.640471834999</c:v>
                </c:pt>
                <c:pt idx="743">
                  <c:v>429.640471834999</c:v>
                </c:pt>
                <c:pt idx="744">
                  <c:v>429.640471834999</c:v>
                </c:pt>
                <c:pt idx="745">
                  <c:v>429.640471834999</c:v>
                </c:pt>
                <c:pt idx="746">
                  <c:v>429.640471834999</c:v>
                </c:pt>
                <c:pt idx="747">
                  <c:v>429.640471834999</c:v>
                </c:pt>
                <c:pt idx="748">
                  <c:v>429.640471834999</c:v>
                </c:pt>
                <c:pt idx="749">
                  <c:v>429.640471834999</c:v>
                </c:pt>
                <c:pt idx="750">
                  <c:v>429.640471834999</c:v>
                </c:pt>
                <c:pt idx="751">
                  <c:v>429.640471834999</c:v>
                </c:pt>
                <c:pt idx="752">
                  <c:v>429.640471834999</c:v>
                </c:pt>
                <c:pt idx="753">
                  <c:v>429.640471834999</c:v>
                </c:pt>
                <c:pt idx="754">
                  <c:v>429.640471834999</c:v>
                </c:pt>
                <c:pt idx="755">
                  <c:v>429.640471834999</c:v>
                </c:pt>
                <c:pt idx="756">
                  <c:v>429.640471834999</c:v>
                </c:pt>
                <c:pt idx="757">
                  <c:v>429.640471834999</c:v>
                </c:pt>
                <c:pt idx="758">
                  <c:v>429.640471834999</c:v>
                </c:pt>
                <c:pt idx="759">
                  <c:v>429.640471834999</c:v>
                </c:pt>
                <c:pt idx="760">
                  <c:v>429.640471834999</c:v>
                </c:pt>
                <c:pt idx="761">
                  <c:v>429.640471834999</c:v>
                </c:pt>
                <c:pt idx="762">
                  <c:v>429.640471834999</c:v>
                </c:pt>
                <c:pt idx="763">
                  <c:v>429.640471834999</c:v>
                </c:pt>
                <c:pt idx="764">
                  <c:v>429.640471834999</c:v>
                </c:pt>
                <c:pt idx="765">
                  <c:v>429.640471834999</c:v>
                </c:pt>
                <c:pt idx="766">
                  <c:v>429.640471834999</c:v>
                </c:pt>
                <c:pt idx="767">
                  <c:v>429.640471834999</c:v>
                </c:pt>
                <c:pt idx="768">
                  <c:v>429.640471834999</c:v>
                </c:pt>
                <c:pt idx="769">
                  <c:v>429.640471834999</c:v>
                </c:pt>
                <c:pt idx="770">
                  <c:v>429.640471834999</c:v>
                </c:pt>
                <c:pt idx="771">
                  <c:v>429.640471834999</c:v>
                </c:pt>
                <c:pt idx="772">
                  <c:v>429.640471834999</c:v>
                </c:pt>
                <c:pt idx="773">
                  <c:v>429.640471834999</c:v>
                </c:pt>
                <c:pt idx="774">
                  <c:v>429.640471834999</c:v>
                </c:pt>
                <c:pt idx="775">
                  <c:v>429.640471834999</c:v>
                </c:pt>
                <c:pt idx="776">
                  <c:v>429.640471834999</c:v>
                </c:pt>
                <c:pt idx="777">
                  <c:v>429.640471834999</c:v>
                </c:pt>
                <c:pt idx="778">
                  <c:v>429.640471834999</c:v>
                </c:pt>
                <c:pt idx="779">
                  <c:v>429.640471834999</c:v>
                </c:pt>
                <c:pt idx="780">
                  <c:v>429.640471834999</c:v>
                </c:pt>
                <c:pt idx="781">
                  <c:v>429.640471834999</c:v>
                </c:pt>
                <c:pt idx="782">
                  <c:v>429.640471834999</c:v>
                </c:pt>
                <c:pt idx="783">
                  <c:v>429.640471834999</c:v>
                </c:pt>
                <c:pt idx="784">
                  <c:v>429.640471834999</c:v>
                </c:pt>
                <c:pt idx="785">
                  <c:v>429.640471834999</c:v>
                </c:pt>
                <c:pt idx="786">
                  <c:v>429.640471834999</c:v>
                </c:pt>
                <c:pt idx="787">
                  <c:v>429.640471834999</c:v>
                </c:pt>
                <c:pt idx="788">
                  <c:v>429.640471834999</c:v>
                </c:pt>
                <c:pt idx="789">
                  <c:v>429.640471834999</c:v>
                </c:pt>
                <c:pt idx="790">
                  <c:v>429.640471834999</c:v>
                </c:pt>
                <c:pt idx="791">
                  <c:v>429.640471834999</c:v>
                </c:pt>
                <c:pt idx="792">
                  <c:v>429.640471834999</c:v>
                </c:pt>
                <c:pt idx="793">
                  <c:v>429.640471834999</c:v>
                </c:pt>
                <c:pt idx="794">
                  <c:v>429.640471834999</c:v>
                </c:pt>
                <c:pt idx="795">
                  <c:v>429.640471834999</c:v>
                </c:pt>
                <c:pt idx="796">
                  <c:v>429.640471834999</c:v>
                </c:pt>
                <c:pt idx="797">
                  <c:v>429.640471834999</c:v>
                </c:pt>
                <c:pt idx="798">
                  <c:v>429.640471834999</c:v>
                </c:pt>
                <c:pt idx="799">
                  <c:v>429.640471834999</c:v>
                </c:pt>
                <c:pt idx="800">
                  <c:v>429.640471834999</c:v>
                </c:pt>
                <c:pt idx="801">
                  <c:v>429.640471834999</c:v>
                </c:pt>
                <c:pt idx="802">
                  <c:v>429.640471834999</c:v>
                </c:pt>
                <c:pt idx="803">
                  <c:v>429.640471834999</c:v>
                </c:pt>
                <c:pt idx="804">
                  <c:v>429.640471834999</c:v>
                </c:pt>
                <c:pt idx="805">
                  <c:v>429.640471834999</c:v>
                </c:pt>
                <c:pt idx="806">
                  <c:v>429.640471834999</c:v>
                </c:pt>
                <c:pt idx="807">
                  <c:v>429.640471834999</c:v>
                </c:pt>
                <c:pt idx="808">
                  <c:v>429.640471834999</c:v>
                </c:pt>
                <c:pt idx="809">
                  <c:v>429.640471834999</c:v>
                </c:pt>
                <c:pt idx="810">
                  <c:v>429.640471834999</c:v>
                </c:pt>
                <c:pt idx="811">
                  <c:v>429.640471834999</c:v>
                </c:pt>
                <c:pt idx="812">
                  <c:v>429.640471834999</c:v>
                </c:pt>
                <c:pt idx="813">
                  <c:v>429.640471834999</c:v>
                </c:pt>
                <c:pt idx="814">
                  <c:v>429.640471834999</c:v>
                </c:pt>
                <c:pt idx="815">
                  <c:v>429.640471834999</c:v>
                </c:pt>
                <c:pt idx="816">
                  <c:v>429.640471834999</c:v>
                </c:pt>
                <c:pt idx="817">
                  <c:v>429.640471834999</c:v>
                </c:pt>
                <c:pt idx="818">
                  <c:v>429.640471834999</c:v>
                </c:pt>
                <c:pt idx="819">
                  <c:v>429.640471834999</c:v>
                </c:pt>
                <c:pt idx="820">
                  <c:v>429.640471834999</c:v>
                </c:pt>
                <c:pt idx="821">
                  <c:v>429.640471834999</c:v>
                </c:pt>
                <c:pt idx="822">
                  <c:v>429.640471834999</c:v>
                </c:pt>
                <c:pt idx="823">
                  <c:v>429.640471834999</c:v>
                </c:pt>
                <c:pt idx="824">
                  <c:v>429.640471834999</c:v>
                </c:pt>
                <c:pt idx="825">
                  <c:v>429.640471834999</c:v>
                </c:pt>
                <c:pt idx="826">
                  <c:v>429.640471834999</c:v>
                </c:pt>
                <c:pt idx="827">
                  <c:v>429.640471834999</c:v>
                </c:pt>
                <c:pt idx="828">
                  <c:v>429.640471834999</c:v>
                </c:pt>
                <c:pt idx="829">
                  <c:v>429.640471834999</c:v>
                </c:pt>
                <c:pt idx="830">
                  <c:v>429.640471834999</c:v>
                </c:pt>
                <c:pt idx="831">
                  <c:v>429.640471834999</c:v>
                </c:pt>
                <c:pt idx="832">
                  <c:v>429.640471834999</c:v>
                </c:pt>
                <c:pt idx="833">
                  <c:v>429.640471834999</c:v>
                </c:pt>
                <c:pt idx="834">
                  <c:v>429.640471834999</c:v>
                </c:pt>
                <c:pt idx="835">
                  <c:v>429.640471834999</c:v>
                </c:pt>
                <c:pt idx="836">
                  <c:v>429.640471834999</c:v>
                </c:pt>
                <c:pt idx="837">
                  <c:v>429.640471834999</c:v>
                </c:pt>
                <c:pt idx="838">
                  <c:v>429.640471834999</c:v>
                </c:pt>
                <c:pt idx="839">
                  <c:v>429.640471834999</c:v>
                </c:pt>
                <c:pt idx="840">
                  <c:v>429.640471834999</c:v>
                </c:pt>
                <c:pt idx="841">
                  <c:v>429.640471834999</c:v>
                </c:pt>
                <c:pt idx="842">
                  <c:v>429.640471834999</c:v>
                </c:pt>
                <c:pt idx="843">
                  <c:v>429.640471834999</c:v>
                </c:pt>
                <c:pt idx="844">
                  <c:v>429.640471834999</c:v>
                </c:pt>
                <c:pt idx="845">
                  <c:v>429.640471834999</c:v>
                </c:pt>
                <c:pt idx="846">
                  <c:v>429.640471834999</c:v>
                </c:pt>
                <c:pt idx="847">
                  <c:v>429.640471834999</c:v>
                </c:pt>
                <c:pt idx="848">
                  <c:v>429.640471834999</c:v>
                </c:pt>
                <c:pt idx="849">
                  <c:v>429.640471834999</c:v>
                </c:pt>
                <c:pt idx="850">
                  <c:v>429.640471834999</c:v>
                </c:pt>
                <c:pt idx="851">
                  <c:v>429.640471834999</c:v>
                </c:pt>
                <c:pt idx="852">
                  <c:v>429.640471834999</c:v>
                </c:pt>
                <c:pt idx="853">
                  <c:v>429.640471834999</c:v>
                </c:pt>
                <c:pt idx="854">
                  <c:v>429.640471834999</c:v>
                </c:pt>
                <c:pt idx="855">
                  <c:v>429.640471834999</c:v>
                </c:pt>
                <c:pt idx="856">
                  <c:v>429.640471834999</c:v>
                </c:pt>
                <c:pt idx="857">
                  <c:v>429.640471834999</c:v>
                </c:pt>
                <c:pt idx="858">
                  <c:v>429.640471834999</c:v>
                </c:pt>
                <c:pt idx="859">
                  <c:v>429.640471834999</c:v>
                </c:pt>
                <c:pt idx="860">
                  <c:v>429.640471834999</c:v>
                </c:pt>
                <c:pt idx="861">
                  <c:v>429.640471834999</c:v>
                </c:pt>
                <c:pt idx="862">
                  <c:v>429.640471834999</c:v>
                </c:pt>
                <c:pt idx="863">
                  <c:v>429.640471834999</c:v>
                </c:pt>
                <c:pt idx="864">
                  <c:v>429.640471834999</c:v>
                </c:pt>
                <c:pt idx="865">
                  <c:v>429.640471834999</c:v>
                </c:pt>
                <c:pt idx="866">
                  <c:v>429.640471834999</c:v>
                </c:pt>
                <c:pt idx="867">
                  <c:v>429.640471834999</c:v>
                </c:pt>
                <c:pt idx="868">
                  <c:v>429.640471834999</c:v>
                </c:pt>
                <c:pt idx="869">
                  <c:v>429.640471834999</c:v>
                </c:pt>
                <c:pt idx="870">
                  <c:v>429.640471834999</c:v>
                </c:pt>
                <c:pt idx="871">
                  <c:v>429.640471834999</c:v>
                </c:pt>
                <c:pt idx="872">
                  <c:v>429.640471834999</c:v>
                </c:pt>
                <c:pt idx="873">
                  <c:v>429.640471834999</c:v>
                </c:pt>
                <c:pt idx="874">
                  <c:v>429.640471834999</c:v>
                </c:pt>
                <c:pt idx="875">
                  <c:v>429.640471834999</c:v>
                </c:pt>
                <c:pt idx="876">
                  <c:v>429.640471834999</c:v>
                </c:pt>
                <c:pt idx="877">
                  <c:v>429.640471834999</c:v>
                </c:pt>
                <c:pt idx="878">
                  <c:v>429.640471834999</c:v>
                </c:pt>
                <c:pt idx="879">
                  <c:v>429.640471834999</c:v>
                </c:pt>
                <c:pt idx="880">
                  <c:v>429.640471834999</c:v>
                </c:pt>
                <c:pt idx="881">
                  <c:v>429.640471834999</c:v>
                </c:pt>
                <c:pt idx="882">
                  <c:v>429.640471834999</c:v>
                </c:pt>
                <c:pt idx="883">
                  <c:v>429.640471834999</c:v>
                </c:pt>
                <c:pt idx="884">
                  <c:v>429.640471834999</c:v>
                </c:pt>
                <c:pt idx="885">
                  <c:v>429.640471834999</c:v>
                </c:pt>
                <c:pt idx="886">
                  <c:v>429.640471834999</c:v>
                </c:pt>
                <c:pt idx="887">
                  <c:v>429.640471834999</c:v>
                </c:pt>
                <c:pt idx="888">
                  <c:v>429.640471834999</c:v>
                </c:pt>
                <c:pt idx="889">
                  <c:v>429.640471834999</c:v>
                </c:pt>
                <c:pt idx="890">
                  <c:v>429.640471834999</c:v>
                </c:pt>
                <c:pt idx="891">
                  <c:v>429.640471834999</c:v>
                </c:pt>
                <c:pt idx="892">
                  <c:v>429.640471834999</c:v>
                </c:pt>
                <c:pt idx="893">
                  <c:v>429.640471834999</c:v>
                </c:pt>
                <c:pt idx="894">
                  <c:v>429.640471834999</c:v>
                </c:pt>
                <c:pt idx="895">
                  <c:v>429.640471834999</c:v>
                </c:pt>
                <c:pt idx="896">
                  <c:v>429.640471834999</c:v>
                </c:pt>
                <c:pt idx="897">
                  <c:v>429.640471834999</c:v>
                </c:pt>
                <c:pt idx="898">
                  <c:v>429.640471834999</c:v>
                </c:pt>
                <c:pt idx="899">
                  <c:v>429.640471834999</c:v>
                </c:pt>
                <c:pt idx="900">
                  <c:v>429.640471834999</c:v>
                </c:pt>
                <c:pt idx="901">
                  <c:v>429.640471834999</c:v>
                </c:pt>
                <c:pt idx="902">
                  <c:v>429.640471834999</c:v>
                </c:pt>
                <c:pt idx="903">
                  <c:v>429.640471834999</c:v>
                </c:pt>
                <c:pt idx="904">
                  <c:v>429.640471834999</c:v>
                </c:pt>
                <c:pt idx="905">
                  <c:v>429.640471834999</c:v>
                </c:pt>
                <c:pt idx="906">
                  <c:v>429.640471834999</c:v>
                </c:pt>
                <c:pt idx="907">
                  <c:v>429.640471834999</c:v>
                </c:pt>
                <c:pt idx="908">
                  <c:v>429.640471834999</c:v>
                </c:pt>
                <c:pt idx="909">
                  <c:v>429.640471834999</c:v>
                </c:pt>
                <c:pt idx="910">
                  <c:v>429.640471834999</c:v>
                </c:pt>
                <c:pt idx="911">
                  <c:v>429.640471834999</c:v>
                </c:pt>
                <c:pt idx="912">
                  <c:v>429.640471834999</c:v>
                </c:pt>
                <c:pt idx="913">
                  <c:v>429.640471834999</c:v>
                </c:pt>
                <c:pt idx="914">
                  <c:v>429.640471834999</c:v>
                </c:pt>
                <c:pt idx="915">
                  <c:v>429.640471834999</c:v>
                </c:pt>
                <c:pt idx="916">
                  <c:v>429.640471834999</c:v>
                </c:pt>
                <c:pt idx="917">
                  <c:v>429.640471834999</c:v>
                </c:pt>
                <c:pt idx="918">
                  <c:v>429.640471834999</c:v>
                </c:pt>
                <c:pt idx="919">
                  <c:v>429.640471834999</c:v>
                </c:pt>
                <c:pt idx="920">
                  <c:v>429.640471834999</c:v>
                </c:pt>
                <c:pt idx="921">
                  <c:v>429.640471834999</c:v>
                </c:pt>
                <c:pt idx="922">
                  <c:v>429.640471834999</c:v>
                </c:pt>
                <c:pt idx="923">
                  <c:v>429.640471834999</c:v>
                </c:pt>
                <c:pt idx="924">
                  <c:v>429.640471834999</c:v>
                </c:pt>
                <c:pt idx="925">
                  <c:v>429.640471834999</c:v>
                </c:pt>
                <c:pt idx="926">
                  <c:v>429.640471834999</c:v>
                </c:pt>
                <c:pt idx="927">
                  <c:v>429.640471834999</c:v>
                </c:pt>
                <c:pt idx="928">
                  <c:v>429.640471834999</c:v>
                </c:pt>
                <c:pt idx="929">
                  <c:v>429.640471834999</c:v>
                </c:pt>
                <c:pt idx="930">
                  <c:v>429.640471834999</c:v>
                </c:pt>
                <c:pt idx="931">
                  <c:v>429.640471834999</c:v>
                </c:pt>
                <c:pt idx="932">
                  <c:v>429.640471834999</c:v>
                </c:pt>
                <c:pt idx="933">
                  <c:v>429.640471834999</c:v>
                </c:pt>
                <c:pt idx="934">
                  <c:v>429.640471834999</c:v>
                </c:pt>
                <c:pt idx="935">
                  <c:v>429.640471834999</c:v>
                </c:pt>
                <c:pt idx="936">
                  <c:v>429.640471834999</c:v>
                </c:pt>
                <c:pt idx="937">
                  <c:v>429.640471834999</c:v>
                </c:pt>
                <c:pt idx="938">
                  <c:v>429.640471834999</c:v>
                </c:pt>
                <c:pt idx="939">
                  <c:v>429.640471834999</c:v>
                </c:pt>
                <c:pt idx="940">
                  <c:v>429.640471834999</c:v>
                </c:pt>
                <c:pt idx="941">
                  <c:v>429.640471834999</c:v>
                </c:pt>
                <c:pt idx="942">
                  <c:v>429.640471834999</c:v>
                </c:pt>
                <c:pt idx="943">
                  <c:v>429.640471834999</c:v>
                </c:pt>
                <c:pt idx="944">
                  <c:v>429.640471834999</c:v>
                </c:pt>
                <c:pt idx="945">
                  <c:v>429.640471834999</c:v>
                </c:pt>
                <c:pt idx="946">
                  <c:v>429.640471834999</c:v>
                </c:pt>
                <c:pt idx="947">
                  <c:v>429.640471834999</c:v>
                </c:pt>
                <c:pt idx="948">
                  <c:v>429.640471834999</c:v>
                </c:pt>
                <c:pt idx="949">
                  <c:v>429.640471834999</c:v>
                </c:pt>
                <c:pt idx="950">
                  <c:v>429.640471834999</c:v>
                </c:pt>
                <c:pt idx="951">
                  <c:v>429.640471834999</c:v>
                </c:pt>
                <c:pt idx="952">
                  <c:v>429.640471834999</c:v>
                </c:pt>
                <c:pt idx="953">
                  <c:v>429.640471834999</c:v>
                </c:pt>
                <c:pt idx="954">
                  <c:v>429.640471834999</c:v>
                </c:pt>
                <c:pt idx="955">
                  <c:v>429.640471834999</c:v>
                </c:pt>
                <c:pt idx="956">
                  <c:v>429.640471834999</c:v>
                </c:pt>
                <c:pt idx="957">
                  <c:v>429.640471834999</c:v>
                </c:pt>
                <c:pt idx="958">
                  <c:v>429.640471834999</c:v>
                </c:pt>
                <c:pt idx="959">
                  <c:v>429.640471834999</c:v>
                </c:pt>
                <c:pt idx="960">
                  <c:v>429.640471834999</c:v>
                </c:pt>
                <c:pt idx="961">
                  <c:v>429.640471834999</c:v>
                </c:pt>
                <c:pt idx="962">
                  <c:v>429.640471834999</c:v>
                </c:pt>
                <c:pt idx="963">
                  <c:v>429.640471834999</c:v>
                </c:pt>
                <c:pt idx="964">
                  <c:v>429.640471834999</c:v>
                </c:pt>
                <c:pt idx="965">
                  <c:v>429.640471834999</c:v>
                </c:pt>
                <c:pt idx="966">
                  <c:v>429.640471834999</c:v>
                </c:pt>
                <c:pt idx="967">
                  <c:v>429.640471834999</c:v>
                </c:pt>
                <c:pt idx="968">
                  <c:v>429.640471834999</c:v>
                </c:pt>
                <c:pt idx="969">
                  <c:v>429.640471834999</c:v>
                </c:pt>
                <c:pt idx="970">
                  <c:v>429.640471834999</c:v>
                </c:pt>
                <c:pt idx="971">
                  <c:v>429.640471834999</c:v>
                </c:pt>
                <c:pt idx="972">
                  <c:v>429.640471834999</c:v>
                </c:pt>
                <c:pt idx="973">
                  <c:v>429.640471834999</c:v>
                </c:pt>
                <c:pt idx="974">
                  <c:v>429.640471834999</c:v>
                </c:pt>
                <c:pt idx="975">
                  <c:v>429.640471834999</c:v>
                </c:pt>
                <c:pt idx="976">
                  <c:v>429.640471834999</c:v>
                </c:pt>
                <c:pt idx="977">
                  <c:v>429.640471834999</c:v>
                </c:pt>
                <c:pt idx="978">
                  <c:v>429.640471834999</c:v>
                </c:pt>
                <c:pt idx="979">
                  <c:v>429.640471834999</c:v>
                </c:pt>
                <c:pt idx="980">
                  <c:v>429.640471834999</c:v>
                </c:pt>
                <c:pt idx="981">
                  <c:v>429.640471834999</c:v>
                </c:pt>
                <c:pt idx="982">
                  <c:v>429.640471834999</c:v>
                </c:pt>
                <c:pt idx="983">
                  <c:v>429.640471834999</c:v>
                </c:pt>
                <c:pt idx="984">
                  <c:v>429.640471834999</c:v>
                </c:pt>
                <c:pt idx="985">
                  <c:v>429.640471834999</c:v>
                </c:pt>
                <c:pt idx="986">
                  <c:v>429.640471834999</c:v>
                </c:pt>
                <c:pt idx="987">
                  <c:v>429.640471834999</c:v>
                </c:pt>
                <c:pt idx="988">
                  <c:v>429.640471834999</c:v>
                </c:pt>
                <c:pt idx="989">
                  <c:v>429.640471834999</c:v>
                </c:pt>
                <c:pt idx="990">
                  <c:v>429.640471834999</c:v>
                </c:pt>
                <c:pt idx="991">
                  <c:v>429.640471834999</c:v>
                </c:pt>
                <c:pt idx="992">
                  <c:v>429.640471834999</c:v>
                </c:pt>
                <c:pt idx="993">
                  <c:v>429.640471834999</c:v>
                </c:pt>
                <c:pt idx="994">
                  <c:v>429.640471834999</c:v>
                </c:pt>
                <c:pt idx="995">
                  <c:v>429.640471834999</c:v>
                </c:pt>
                <c:pt idx="996">
                  <c:v>429.640471834999</c:v>
                </c:pt>
                <c:pt idx="997">
                  <c:v>429.640471834999</c:v>
                </c:pt>
                <c:pt idx="998">
                  <c:v>429.640471834999</c:v>
                </c:pt>
                <c:pt idx="999">
                  <c:v>429.640471834999</c:v>
                </c:pt>
              </c:numCache>
            </c:numRef>
          </c:val>
          <c:smooth val="0"/>
          <c:extLst>
            <c:ext xmlns:c16="http://schemas.microsoft.com/office/drawing/2014/chart" uri="{C3380CC4-5D6E-409C-BE32-E72D297353CC}">
              <c16:uniqueId val="{00000003-A697-4AC3-95FD-CCE57B8F8753}"/>
            </c:ext>
          </c:extLst>
        </c:ser>
        <c:ser>
          <c:idx val="4"/>
          <c:order val="4"/>
          <c:tx>
            <c:strRef>
              <c:f>'d20'!$F$1</c:f>
              <c:strCache>
                <c:ptCount val="1"/>
                <c:pt idx="0">
                  <c:v>5</c:v>
                </c:pt>
              </c:strCache>
            </c:strRef>
          </c:tx>
          <c:spPr>
            <a:ln w="28575" cap="rnd">
              <a:solidFill>
                <a:schemeClr val="accent5"/>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'd20'!$F$2:$F$1001</c:f>
              <c:numCache>
                <c:formatCode>General</c:formatCode>
                <c:ptCount val="1000"/>
                <c:pt idx="0">
                  <c:v>830.29135183099902</c:v>
                </c:pt>
                <c:pt idx="1">
                  <c:v>830.29135183099902</c:v>
                </c:pt>
                <c:pt idx="2">
                  <c:v>830.29135183099902</c:v>
                </c:pt>
                <c:pt idx="3">
                  <c:v>830.29135183099902</c:v>
                </c:pt>
                <c:pt idx="4">
                  <c:v>830.29135183099902</c:v>
                </c:pt>
                <c:pt idx="5">
                  <c:v>830.29135183099902</c:v>
                </c:pt>
                <c:pt idx="6">
                  <c:v>830.29135183099902</c:v>
                </c:pt>
                <c:pt idx="7">
                  <c:v>830.29135183099902</c:v>
                </c:pt>
                <c:pt idx="8">
                  <c:v>830.29135183099902</c:v>
                </c:pt>
                <c:pt idx="9">
                  <c:v>830.29135183099902</c:v>
                </c:pt>
                <c:pt idx="10">
                  <c:v>830.29135183099902</c:v>
                </c:pt>
                <c:pt idx="11">
                  <c:v>830.29135183099902</c:v>
                </c:pt>
                <c:pt idx="12">
                  <c:v>830.29135183099902</c:v>
                </c:pt>
                <c:pt idx="13">
                  <c:v>830.29135183099902</c:v>
                </c:pt>
                <c:pt idx="14">
                  <c:v>830.29135183099902</c:v>
                </c:pt>
                <c:pt idx="15">
                  <c:v>830.29135183099902</c:v>
                </c:pt>
                <c:pt idx="16">
                  <c:v>830.29135183099902</c:v>
                </c:pt>
                <c:pt idx="17">
                  <c:v>830.29135183099902</c:v>
                </c:pt>
                <c:pt idx="18">
                  <c:v>830.29135183099902</c:v>
                </c:pt>
                <c:pt idx="19">
                  <c:v>830.29135183099902</c:v>
                </c:pt>
                <c:pt idx="20">
                  <c:v>830.29135183099902</c:v>
                </c:pt>
                <c:pt idx="21">
                  <c:v>830.29135183099902</c:v>
                </c:pt>
                <c:pt idx="22">
                  <c:v>830.29135183099902</c:v>
                </c:pt>
                <c:pt idx="23">
                  <c:v>830.29135183099902</c:v>
                </c:pt>
                <c:pt idx="24">
                  <c:v>830.29135183099902</c:v>
                </c:pt>
                <c:pt idx="25">
                  <c:v>830.29135183099902</c:v>
                </c:pt>
                <c:pt idx="26">
                  <c:v>830.29135183099902</c:v>
                </c:pt>
                <c:pt idx="27">
                  <c:v>830.29135183099902</c:v>
                </c:pt>
                <c:pt idx="28">
                  <c:v>830.29135183099902</c:v>
                </c:pt>
                <c:pt idx="29">
                  <c:v>830.29135183099902</c:v>
                </c:pt>
                <c:pt idx="30">
                  <c:v>830.29135183099902</c:v>
                </c:pt>
                <c:pt idx="31">
                  <c:v>830.29135183099902</c:v>
                </c:pt>
                <c:pt idx="32">
                  <c:v>830.29135183099902</c:v>
                </c:pt>
                <c:pt idx="33">
                  <c:v>494.81370750899998</c:v>
                </c:pt>
                <c:pt idx="34">
                  <c:v>458.37640014999999</c:v>
                </c:pt>
                <c:pt idx="35">
                  <c:v>458.37640014999999</c:v>
                </c:pt>
                <c:pt idx="36">
                  <c:v>458.37640014999999</c:v>
                </c:pt>
                <c:pt idx="37">
                  <c:v>458.37640014999999</c:v>
                </c:pt>
                <c:pt idx="38">
                  <c:v>458.37640014999999</c:v>
                </c:pt>
                <c:pt idx="39">
                  <c:v>454.774179538</c:v>
                </c:pt>
                <c:pt idx="40">
                  <c:v>453.70409942999999</c:v>
                </c:pt>
                <c:pt idx="41">
                  <c:v>453.70409942999999</c:v>
                </c:pt>
                <c:pt idx="42">
                  <c:v>453.70409942999999</c:v>
                </c:pt>
                <c:pt idx="43">
                  <c:v>453.70409942999999</c:v>
                </c:pt>
                <c:pt idx="44">
                  <c:v>453.70409942999999</c:v>
                </c:pt>
                <c:pt idx="45">
                  <c:v>453.70409942999999</c:v>
                </c:pt>
                <c:pt idx="46">
                  <c:v>453.70409942999999</c:v>
                </c:pt>
                <c:pt idx="47">
                  <c:v>453.70409942999999</c:v>
                </c:pt>
                <c:pt idx="48">
                  <c:v>453.70409942999999</c:v>
                </c:pt>
                <c:pt idx="49">
                  <c:v>453.70409942999999</c:v>
                </c:pt>
                <c:pt idx="50">
                  <c:v>453.70409942999999</c:v>
                </c:pt>
                <c:pt idx="51">
                  <c:v>453.70409942999999</c:v>
                </c:pt>
                <c:pt idx="52">
                  <c:v>445.96563984400001</c:v>
                </c:pt>
                <c:pt idx="53">
                  <c:v>445.96563984400001</c:v>
                </c:pt>
                <c:pt idx="54">
                  <c:v>445.96563984400001</c:v>
                </c:pt>
                <c:pt idx="55">
                  <c:v>442.53604977499998</c:v>
                </c:pt>
                <c:pt idx="56">
                  <c:v>442.53604977499998</c:v>
                </c:pt>
                <c:pt idx="57">
                  <c:v>442.53604977499998</c:v>
                </c:pt>
                <c:pt idx="58">
                  <c:v>442.53604977499998</c:v>
                </c:pt>
                <c:pt idx="59">
                  <c:v>442.53604977499998</c:v>
                </c:pt>
                <c:pt idx="60">
                  <c:v>442.53604977499998</c:v>
                </c:pt>
                <c:pt idx="61">
                  <c:v>442.53604977499998</c:v>
                </c:pt>
                <c:pt idx="62">
                  <c:v>442.53604977499998</c:v>
                </c:pt>
                <c:pt idx="63">
                  <c:v>442.53604977499998</c:v>
                </c:pt>
                <c:pt idx="64">
                  <c:v>442.53604977499998</c:v>
                </c:pt>
                <c:pt idx="65">
                  <c:v>442.53604977499998</c:v>
                </c:pt>
                <c:pt idx="66">
                  <c:v>442.53604977499998</c:v>
                </c:pt>
                <c:pt idx="67">
                  <c:v>442.53604977499998</c:v>
                </c:pt>
                <c:pt idx="68">
                  <c:v>442.53604977499998</c:v>
                </c:pt>
                <c:pt idx="69">
                  <c:v>442.53604977499998</c:v>
                </c:pt>
                <c:pt idx="70">
                  <c:v>442.53604977499998</c:v>
                </c:pt>
                <c:pt idx="71">
                  <c:v>442.53604977499998</c:v>
                </c:pt>
                <c:pt idx="72">
                  <c:v>442.53604977499998</c:v>
                </c:pt>
                <c:pt idx="73">
                  <c:v>442.53604977499998</c:v>
                </c:pt>
                <c:pt idx="74">
                  <c:v>442.53604977499998</c:v>
                </c:pt>
                <c:pt idx="75">
                  <c:v>442.53604977499998</c:v>
                </c:pt>
                <c:pt idx="76">
                  <c:v>442.53604977499998</c:v>
                </c:pt>
                <c:pt idx="77">
                  <c:v>442.53604977499998</c:v>
                </c:pt>
                <c:pt idx="78">
                  <c:v>442.53604977499998</c:v>
                </c:pt>
                <c:pt idx="79">
                  <c:v>442.53604977499998</c:v>
                </c:pt>
                <c:pt idx="80">
                  <c:v>442.53604977499998</c:v>
                </c:pt>
                <c:pt idx="81">
                  <c:v>442.53604977499998</c:v>
                </c:pt>
                <c:pt idx="82">
                  <c:v>442.53604977499998</c:v>
                </c:pt>
                <c:pt idx="83">
                  <c:v>442.53604977499998</c:v>
                </c:pt>
                <c:pt idx="84">
                  <c:v>442.53604977499998</c:v>
                </c:pt>
                <c:pt idx="85">
                  <c:v>442.53604977499998</c:v>
                </c:pt>
                <c:pt idx="86">
                  <c:v>442.53604977499998</c:v>
                </c:pt>
                <c:pt idx="87">
                  <c:v>442.53604977499998</c:v>
                </c:pt>
                <c:pt idx="88">
                  <c:v>442.53604977499998</c:v>
                </c:pt>
                <c:pt idx="89">
                  <c:v>442.53604977499998</c:v>
                </c:pt>
                <c:pt idx="90">
                  <c:v>442.53604977499998</c:v>
                </c:pt>
                <c:pt idx="91">
                  <c:v>442.53604977499998</c:v>
                </c:pt>
                <c:pt idx="92">
                  <c:v>442.53604977499998</c:v>
                </c:pt>
                <c:pt idx="93">
                  <c:v>442.53604977499998</c:v>
                </c:pt>
                <c:pt idx="94">
                  <c:v>442.53604977499998</c:v>
                </c:pt>
                <c:pt idx="95">
                  <c:v>442.53604977499998</c:v>
                </c:pt>
                <c:pt idx="96">
                  <c:v>442.53604977499998</c:v>
                </c:pt>
                <c:pt idx="97">
                  <c:v>442.53604977499998</c:v>
                </c:pt>
                <c:pt idx="98">
                  <c:v>442.53604977499998</c:v>
                </c:pt>
                <c:pt idx="99">
                  <c:v>442.53604977499998</c:v>
                </c:pt>
                <c:pt idx="100">
                  <c:v>442.53604977499998</c:v>
                </c:pt>
                <c:pt idx="101">
                  <c:v>442.53604977499998</c:v>
                </c:pt>
                <c:pt idx="102">
                  <c:v>442.53604977499998</c:v>
                </c:pt>
                <c:pt idx="103">
                  <c:v>442.53604977499998</c:v>
                </c:pt>
                <c:pt idx="104">
                  <c:v>442.53604977499998</c:v>
                </c:pt>
                <c:pt idx="105">
                  <c:v>442.53604977499998</c:v>
                </c:pt>
                <c:pt idx="106">
                  <c:v>442.53604977499998</c:v>
                </c:pt>
                <c:pt idx="107">
                  <c:v>442.53604977499998</c:v>
                </c:pt>
                <c:pt idx="108">
                  <c:v>442.53604977499998</c:v>
                </c:pt>
                <c:pt idx="109">
                  <c:v>442.53604977499998</c:v>
                </c:pt>
                <c:pt idx="110">
                  <c:v>442.53604977499998</c:v>
                </c:pt>
                <c:pt idx="111">
                  <c:v>442.53604977499998</c:v>
                </c:pt>
                <c:pt idx="112">
                  <c:v>442.53604977499998</c:v>
                </c:pt>
                <c:pt idx="113">
                  <c:v>442.53604977499998</c:v>
                </c:pt>
                <c:pt idx="114">
                  <c:v>442.53604977499998</c:v>
                </c:pt>
                <c:pt idx="115">
                  <c:v>442.53604977499998</c:v>
                </c:pt>
                <c:pt idx="116">
                  <c:v>442.53604977499998</c:v>
                </c:pt>
                <c:pt idx="117">
                  <c:v>442.53604977499998</c:v>
                </c:pt>
                <c:pt idx="118">
                  <c:v>442.53604977499998</c:v>
                </c:pt>
                <c:pt idx="119">
                  <c:v>442.53604977499998</c:v>
                </c:pt>
                <c:pt idx="120">
                  <c:v>442.53604977499998</c:v>
                </c:pt>
                <c:pt idx="121">
                  <c:v>442.53604977499998</c:v>
                </c:pt>
                <c:pt idx="122">
                  <c:v>442.53604977499998</c:v>
                </c:pt>
                <c:pt idx="123">
                  <c:v>442.53604977499998</c:v>
                </c:pt>
                <c:pt idx="124">
                  <c:v>442.53604977499998</c:v>
                </c:pt>
                <c:pt idx="125">
                  <c:v>440.81902705300001</c:v>
                </c:pt>
                <c:pt idx="126">
                  <c:v>440.81902705300001</c:v>
                </c:pt>
                <c:pt idx="127">
                  <c:v>440.81902705300001</c:v>
                </c:pt>
                <c:pt idx="128">
                  <c:v>440.81902705300001</c:v>
                </c:pt>
                <c:pt idx="129">
                  <c:v>440.81902705300001</c:v>
                </c:pt>
                <c:pt idx="130">
                  <c:v>440.81902705300001</c:v>
                </c:pt>
                <c:pt idx="131">
                  <c:v>440.81902705300001</c:v>
                </c:pt>
                <c:pt idx="132">
                  <c:v>440.81902705300001</c:v>
                </c:pt>
                <c:pt idx="133">
                  <c:v>440.81902705300001</c:v>
                </c:pt>
                <c:pt idx="134">
                  <c:v>440.81902705300001</c:v>
                </c:pt>
                <c:pt idx="135">
                  <c:v>440.81902705300001</c:v>
                </c:pt>
                <c:pt idx="136">
                  <c:v>440.81902705300001</c:v>
                </c:pt>
                <c:pt idx="137">
                  <c:v>440.81902705300001</c:v>
                </c:pt>
                <c:pt idx="138">
                  <c:v>440.81902705300001</c:v>
                </c:pt>
                <c:pt idx="139">
                  <c:v>440.81902705300001</c:v>
                </c:pt>
                <c:pt idx="140">
                  <c:v>440.81902705300001</c:v>
                </c:pt>
                <c:pt idx="141">
                  <c:v>440.81902705300001</c:v>
                </c:pt>
                <c:pt idx="142">
                  <c:v>440.81902705300001</c:v>
                </c:pt>
                <c:pt idx="143">
                  <c:v>440.81902705300001</c:v>
                </c:pt>
                <c:pt idx="144">
                  <c:v>440.81902705300001</c:v>
                </c:pt>
                <c:pt idx="145">
                  <c:v>440.81902705300001</c:v>
                </c:pt>
                <c:pt idx="146">
                  <c:v>440.81902705300001</c:v>
                </c:pt>
                <c:pt idx="147">
                  <c:v>440.81902705300001</c:v>
                </c:pt>
                <c:pt idx="148">
                  <c:v>440.81902705300001</c:v>
                </c:pt>
                <c:pt idx="149">
                  <c:v>440.81902705300001</c:v>
                </c:pt>
                <c:pt idx="150">
                  <c:v>440.81902705300001</c:v>
                </c:pt>
                <c:pt idx="151">
                  <c:v>440.81902705300001</c:v>
                </c:pt>
                <c:pt idx="152">
                  <c:v>440.81902705300001</c:v>
                </c:pt>
                <c:pt idx="153">
                  <c:v>440.81902705300001</c:v>
                </c:pt>
                <c:pt idx="154">
                  <c:v>440.81902705300001</c:v>
                </c:pt>
                <c:pt idx="155">
                  <c:v>440.81902705300001</c:v>
                </c:pt>
                <c:pt idx="156">
                  <c:v>440.81902705300001</c:v>
                </c:pt>
                <c:pt idx="157">
                  <c:v>440.81902705300001</c:v>
                </c:pt>
                <c:pt idx="158">
                  <c:v>440.81902705300001</c:v>
                </c:pt>
                <c:pt idx="159">
                  <c:v>440.81902705300001</c:v>
                </c:pt>
                <c:pt idx="160">
                  <c:v>440.81902705300001</c:v>
                </c:pt>
                <c:pt idx="161">
                  <c:v>440.81902705300001</c:v>
                </c:pt>
                <c:pt idx="162">
                  <c:v>440.81902705300001</c:v>
                </c:pt>
                <c:pt idx="163">
                  <c:v>440.81902705300001</c:v>
                </c:pt>
                <c:pt idx="164">
                  <c:v>440.81902705300001</c:v>
                </c:pt>
                <c:pt idx="165">
                  <c:v>440.81902705300001</c:v>
                </c:pt>
                <c:pt idx="166">
                  <c:v>440.81902705300001</c:v>
                </c:pt>
                <c:pt idx="167">
                  <c:v>440.81902705300001</c:v>
                </c:pt>
                <c:pt idx="168">
                  <c:v>440.81902705300001</c:v>
                </c:pt>
                <c:pt idx="169">
                  <c:v>440.81902705300001</c:v>
                </c:pt>
                <c:pt idx="170">
                  <c:v>440.81902705300001</c:v>
                </c:pt>
                <c:pt idx="171">
                  <c:v>440.81902705300001</c:v>
                </c:pt>
                <c:pt idx="172">
                  <c:v>440.81902705300001</c:v>
                </c:pt>
                <c:pt idx="173">
                  <c:v>440.81902705300001</c:v>
                </c:pt>
                <c:pt idx="174">
                  <c:v>440.81902705300001</c:v>
                </c:pt>
                <c:pt idx="175">
                  <c:v>440.81902705300001</c:v>
                </c:pt>
                <c:pt idx="176">
                  <c:v>440.81902705300001</c:v>
                </c:pt>
                <c:pt idx="177">
                  <c:v>440.81902705300001</c:v>
                </c:pt>
                <c:pt idx="178">
                  <c:v>440.81902705300001</c:v>
                </c:pt>
                <c:pt idx="179">
                  <c:v>440.81902705300001</c:v>
                </c:pt>
                <c:pt idx="180">
                  <c:v>440.81902705300001</c:v>
                </c:pt>
                <c:pt idx="181">
                  <c:v>440.81902705300001</c:v>
                </c:pt>
                <c:pt idx="182">
                  <c:v>440.81902705300001</c:v>
                </c:pt>
                <c:pt idx="183">
                  <c:v>440.81902705300001</c:v>
                </c:pt>
                <c:pt idx="184">
                  <c:v>440.81902705300001</c:v>
                </c:pt>
                <c:pt idx="185">
                  <c:v>440.81902705300001</c:v>
                </c:pt>
                <c:pt idx="186">
                  <c:v>440.81902705300001</c:v>
                </c:pt>
                <c:pt idx="187">
                  <c:v>440.81902705300001</c:v>
                </c:pt>
                <c:pt idx="188">
                  <c:v>440.81902705300001</c:v>
                </c:pt>
                <c:pt idx="189">
                  <c:v>440.81902705300001</c:v>
                </c:pt>
                <c:pt idx="190">
                  <c:v>440.81902705300001</c:v>
                </c:pt>
                <c:pt idx="191">
                  <c:v>440.81902705300001</c:v>
                </c:pt>
                <c:pt idx="192">
                  <c:v>440.81902705300001</c:v>
                </c:pt>
                <c:pt idx="193">
                  <c:v>440.81902705300001</c:v>
                </c:pt>
                <c:pt idx="194">
                  <c:v>440.81902705300001</c:v>
                </c:pt>
                <c:pt idx="195">
                  <c:v>440.81902705300001</c:v>
                </c:pt>
                <c:pt idx="196">
                  <c:v>440.81902705300001</c:v>
                </c:pt>
                <c:pt idx="197">
                  <c:v>440.81902705300001</c:v>
                </c:pt>
                <c:pt idx="198">
                  <c:v>440.81902705300001</c:v>
                </c:pt>
                <c:pt idx="199">
                  <c:v>440.81902705300001</c:v>
                </c:pt>
                <c:pt idx="200">
                  <c:v>440.81902705300001</c:v>
                </c:pt>
                <c:pt idx="201">
                  <c:v>440.81902705300001</c:v>
                </c:pt>
                <c:pt idx="202">
                  <c:v>440.81902705300001</c:v>
                </c:pt>
                <c:pt idx="203">
                  <c:v>440.81902705300001</c:v>
                </c:pt>
                <c:pt idx="204">
                  <c:v>440.81902705300001</c:v>
                </c:pt>
                <c:pt idx="205">
                  <c:v>440.81902705300001</c:v>
                </c:pt>
                <c:pt idx="206">
                  <c:v>440.81902705300001</c:v>
                </c:pt>
                <c:pt idx="207">
                  <c:v>440.81902705300001</c:v>
                </c:pt>
                <c:pt idx="208">
                  <c:v>440.81902705300001</c:v>
                </c:pt>
                <c:pt idx="209">
                  <c:v>440.81902705300001</c:v>
                </c:pt>
                <c:pt idx="210">
                  <c:v>440.81902705300001</c:v>
                </c:pt>
                <c:pt idx="211">
                  <c:v>440.81902705300001</c:v>
                </c:pt>
                <c:pt idx="212">
                  <c:v>440.81902705300001</c:v>
                </c:pt>
                <c:pt idx="213">
                  <c:v>440.81902705300001</c:v>
                </c:pt>
                <c:pt idx="214">
                  <c:v>440.81902705300001</c:v>
                </c:pt>
                <c:pt idx="215">
                  <c:v>440.81902705300001</c:v>
                </c:pt>
                <c:pt idx="216">
                  <c:v>440.81902705300001</c:v>
                </c:pt>
                <c:pt idx="217">
                  <c:v>440.81902705300001</c:v>
                </c:pt>
                <c:pt idx="218">
                  <c:v>440.81902705300001</c:v>
                </c:pt>
                <c:pt idx="219">
                  <c:v>440.81902705300001</c:v>
                </c:pt>
                <c:pt idx="220">
                  <c:v>440.81902705300001</c:v>
                </c:pt>
                <c:pt idx="221">
                  <c:v>440.81902705300001</c:v>
                </c:pt>
                <c:pt idx="222">
                  <c:v>440.81902705300001</c:v>
                </c:pt>
                <c:pt idx="223">
                  <c:v>440.81902705300001</c:v>
                </c:pt>
                <c:pt idx="224">
                  <c:v>440.81902705300001</c:v>
                </c:pt>
                <c:pt idx="225">
                  <c:v>440.81902705300001</c:v>
                </c:pt>
                <c:pt idx="226">
                  <c:v>440.81902705300001</c:v>
                </c:pt>
                <c:pt idx="227">
                  <c:v>440.81902705300001</c:v>
                </c:pt>
                <c:pt idx="228">
                  <c:v>440.81902705300001</c:v>
                </c:pt>
                <c:pt idx="229">
                  <c:v>440.81902705300001</c:v>
                </c:pt>
                <c:pt idx="230">
                  <c:v>440.81902705300001</c:v>
                </c:pt>
                <c:pt idx="231">
                  <c:v>440.81902705300001</c:v>
                </c:pt>
                <c:pt idx="232">
                  <c:v>440.81902705300001</c:v>
                </c:pt>
                <c:pt idx="233">
                  <c:v>440.81902705300001</c:v>
                </c:pt>
                <c:pt idx="234">
                  <c:v>440.81902705300001</c:v>
                </c:pt>
                <c:pt idx="235">
                  <c:v>440.81902705300001</c:v>
                </c:pt>
                <c:pt idx="236">
                  <c:v>440.81902705300001</c:v>
                </c:pt>
                <c:pt idx="237">
                  <c:v>440.81902705300001</c:v>
                </c:pt>
                <c:pt idx="238">
                  <c:v>440.81902705300001</c:v>
                </c:pt>
                <c:pt idx="239">
                  <c:v>440.81902705300001</c:v>
                </c:pt>
                <c:pt idx="240">
                  <c:v>440.81902705300001</c:v>
                </c:pt>
                <c:pt idx="241">
                  <c:v>440.81902705300001</c:v>
                </c:pt>
                <c:pt idx="242">
                  <c:v>440.81902705300001</c:v>
                </c:pt>
                <c:pt idx="243">
                  <c:v>440.81902705300001</c:v>
                </c:pt>
                <c:pt idx="244">
                  <c:v>440.81902705300001</c:v>
                </c:pt>
                <c:pt idx="245">
                  <c:v>440.81902705300001</c:v>
                </c:pt>
                <c:pt idx="246">
                  <c:v>440.81902705300001</c:v>
                </c:pt>
                <c:pt idx="247">
                  <c:v>440.81902705300001</c:v>
                </c:pt>
                <c:pt idx="248">
                  <c:v>440.81902705300001</c:v>
                </c:pt>
                <c:pt idx="249">
                  <c:v>440.81902705300001</c:v>
                </c:pt>
                <c:pt idx="250">
                  <c:v>440.81902705300001</c:v>
                </c:pt>
                <c:pt idx="251">
                  <c:v>440.81902705300001</c:v>
                </c:pt>
                <c:pt idx="252">
                  <c:v>440.81902705300001</c:v>
                </c:pt>
                <c:pt idx="253">
                  <c:v>440.81902705300001</c:v>
                </c:pt>
                <c:pt idx="254">
                  <c:v>440.81902705300001</c:v>
                </c:pt>
                <c:pt idx="255">
                  <c:v>440.81902705300001</c:v>
                </c:pt>
                <c:pt idx="256">
                  <c:v>440.81902705300001</c:v>
                </c:pt>
                <c:pt idx="257">
                  <c:v>440.81902705300001</c:v>
                </c:pt>
                <c:pt idx="258">
                  <c:v>440.81902705300001</c:v>
                </c:pt>
                <c:pt idx="259">
                  <c:v>440.81902705300001</c:v>
                </c:pt>
                <c:pt idx="260">
                  <c:v>440.81902705300001</c:v>
                </c:pt>
                <c:pt idx="261">
                  <c:v>440.81902705300001</c:v>
                </c:pt>
                <c:pt idx="262">
                  <c:v>440.81902705300001</c:v>
                </c:pt>
                <c:pt idx="263">
                  <c:v>440.81902705300001</c:v>
                </c:pt>
                <c:pt idx="264">
                  <c:v>440.81902705300001</c:v>
                </c:pt>
                <c:pt idx="265">
                  <c:v>440.81902705300001</c:v>
                </c:pt>
                <c:pt idx="266">
                  <c:v>440.81902705300001</c:v>
                </c:pt>
                <c:pt idx="267">
                  <c:v>440.81902705300001</c:v>
                </c:pt>
                <c:pt idx="268">
                  <c:v>440.81902705300001</c:v>
                </c:pt>
                <c:pt idx="269">
                  <c:v>440.81902705300001</c:v>
                </c:pt>
                <c:pt idx="270">
                  <c:v>440.81902705300001</c:v>
                </c:pt>
                <c:pt idx="271">
                  <c:v>440.81902705300001</c:v>
                </c:pt>
                <c:pt idx="272">
                  <c:v>440.81902705300001</c:v>
                </c:pt>
                <c:pt idx="273">
                  <c:v>440.81902705300001</c:v>
                </c:pt>
                <c:pt idx="274">
                  <c:v>440.81902705300001</c:v>
                </c:pt>
                <c:pt idx="275">
                  <c:v>440.81902705300001</c:v>
                </c:pt>
                <c:pt idx="276">
                  <c:v>440.81902705300001</c:v>
                </c:pt>
                <c:pt idx="277">
                  <c:v>440.81902705300001</c:v>
                </c:pt>
                <c:pt idx="278">
                  <c:v>440.81902705300001</c:v>
                </c:pt>
                <c:pt idx="279">
                  <c:v>440.81902705300001</c:v>
                </c:pt>
                <c:pt idx="280">
                  <c:v>440.81902705300001</c:v>
                </c:pt>
                <c:pt idx="281">
                  <c:v>440.81902705300001</c:v>
                </c:pt>
                <c:pt idx="282">
                  <c:v>440.81902705300001</c:v>
                </c:pt>
                <c:pt idx="283">
                  <c:v>440.81902705300001</c:v>
                </c:pt>
                <c:pt idx="284">
                  <c:v>440.81902705300001</c:v>
                </c:pt>
                <c:pt idx="285">
                  <c:v>440.81902705300001</c:v>
                </c:pt>
                <c:pt idx="286">
                  <c:v>440.81902705300001</c:v>
                </c:pt>
                <c:pt idx="287">
                  <c:v>440.81902705300001</c:v>
                </c:pt>
                <c:pt idx="288">
                  <c:v>440.81902705300001</c:v>
                </c:pt>
                <c:pt idx="289">
                  <c:v>440.81902705300001</c:v>
                </c:pt>
                <c:pt idx="290">
                  <c:v>440.81902705300001</c:v>
                </c:pt>
                <c:pt idx="291">
                  <c:v>440.81902705300001</c:v>
                </c:pt>
                <c:pt idx="292">
                  <c:v>440.81902705300001</c:v>
                </c:pt>
                <c:pt idx="293">
                  <c:v>440.81902705300001</c:v>
                </c:pt>
                <c:pt idx="294">
                  <c:v>440.81902705300001</c:v>
                </c:pt>
                <c:pt idx="295">
                  <c:v>440.81902705300001</c:v>
                </c:pt>
                <c:pt idx="296">
                  <c:v>440.81902705300001</c:v>
                </c:pt>
                <c:pt idx="297">
                  <c:v>440.81902705300001</c:v>
                </c:pt>
                <c:pt idx="298">
                  <c:v>440.81902705300001</c:v>
                </c:pt>
                <c:pt idx="299">
                  <c:v>440.81902705300001</c:v>
                </c:pt>
                <c:pt idx="300">
                  <c:v>440.81902705300001</c:v>
                </c:pt>
                <c:pt idx="301">
                  <c:v>440.81902705300001</c:v>
                </c:pt>
                <c:pt idx="302">
                  <c:v>440.81902705300001</c:v>
                </c:pt>
                <c:pt idx="303">
                  <c:v>440.81902705300001</c:v>
                </c:pt>
                <c:pt idx="304">
                  <c:v>440.81902705300001</c:v>
                </c:pt>
                <c:pt idx="305">
                  <c:v>440.81902705300001</c:v>
                </c:pt>
                <c:pt idx="306">
                  <c:v>440.81902705300001</c:v>
                </c:pt>
                <c:pt idx="307">
                  <c:v>440.81902705300001</c:v>
                </c:pt>
                <c:pt idx="308">
                  <c:v>440.81902705300001</c:v>
                </c:pt>
                <c:pt idx="309">
                  <c:v>440.81902705300001</c:v>
                </c:pt>
                <c:pt idx="310">
                  <c:v>440.81902705300001</c:v>
                </c:pt>
                <c:pt idx="311">
                  <c:v>440.81902705300001</c:v>
                </c:pt>
                <c:pt idx="312">
                  <c:v>440.81902705300001</c:v>
                </c:pt>
                <c:pt idx="313">
                  <c:v>440.81902705300001</c:v>
                </c:pt>
                <c:pt idx="314">
                  <c:v>440.81902705300001</c:v>
                </c:pt>
                <c:pt idx="315">
                  <c:v>440.81902705300001</c:v>
                </c:pt>
                <c:pt idx="316">
                  <c:v>440.81902705300001</c:v>
                </c:pt>
                <c:pt idx="317">
                  <c:v>440.81902705300001</c:v>
                </c:pt>
                <c:pt idx="318">
                  <c:v>440.81902705300001</c:v>
                </c:pt>
                <c:pt idx="319">
                  <c:v>440.81902705300001</c:v>
                </c:pt>
                <c:pt idx="320">
                  <c:v>440.81902705300001</c:v>
                </c:pt>
                <c:pt idx="321">
                  <c:v>440.81902705300001</c:v>
                </c:pt>
                <c:pt idx="322">
                  <c:v>440.81902705300001</c:v>
                </c:pt>
                <c:pt idx="323">
                  <c:v>440.81902705300001</c:v>
                </c:pt>
                <c:pt idx="324">
                  <c:v>440.81902705300001</c:v>
                </c:pt>
                <c:pt idx="325">
                  <c:v>440.81902705300001</c:v>
                </c:pt>
                <c:pt idx="326">
                  <c:v>440.81902705300001</c:v>
                </c:pt>
                <c:pt idx="327">
                  <c:v>440.81902705300001</c:v>
                </c:pt>
                <c:pt idx="328">
                  <c:v>440.81902705300001</c:v>
                </c:pt>
                <c:pt idx="329">
                  <c:v>440.81902705300001</c:v>
                </c:pt>
                <c:pt idx="330">
                  <c:v>440.81902705300001</c:v>
                </c:pt>
                <c:pt idx="331">
                  <c:v>440.81902705300001</c:v>
                </c:pt>
                <c:pt idx="332">
                  <c:v>440.81902705300001</c:v>
                </c:pt>
                <c:pt idx="333">
                  <c:v>440.81902705300001</c:v>
                </c:pt>
                <c:pt idx="334">
                  <c:v>440.81902705300001</c:v>
                </c:pt>
                <c:pt idx="335">
                  <c:v>440.81902705300001</c:v>
                </c:pt>
                <c:pt idx="336">
                  <c:v>440.81902705300001</c:v>
                </c:pt>
                <c:pt idx="337">
                  <c:v>440.81902705300001</c:v>
                </c:pt>
                <c:pt idx="338">
                  <c:v>440.81902705300001</c:v>
                </c:pt>
                <c:pt idx="339">
                  <c:v>440.81902705300001</c:v>
                </c:pt>
                <c:pt idx="340">
                  <c:v>440.81902705300001</c:v>
                </c:pt>
                <c:pt idx="341">
                  <c:v>440.81902705300001</c:v>
                </c:pt>
                <c:pt idx="342">
                  <c:v>440.81902705300001</c:v>
                </c:pt>
                <c:pt idx="343">
                  <c:v>440.81902705300001</c:v>
                </c:pt>
                <c:pt idx="344">
                  <c:v>440.81902705300001</c:v>
                </c:pt>
                <c:pt idx="345">
                  <c:v>440.81902705300001</c:v>
                </c:pt>
                <c:pt idx="346">
                  <c:v>440.81902705300001</c:v>
                </c:pt>
                <c:pt idx="347">
                  <c:v>440.81902705300001</c:v>
                </c:pt>
                <c:pt idx="348">
                  <c:v>440.81902705300001</c:v>
                </c:pt>
                <c:pt idx="349">
                  <c:v>440.81902705300001</c:v>
                </c:pt>
                <c:pt idx="350">
                  <c:v>440.81902705300001</c:v>
                </c:pt>
                <c:pt idx="351">
                  <c:v>440.81902705300001</c:v>
                </c:pt>
                <c:pt idx="352">
                  <c:v>440.81902705300001</c:v>
                </c:pt>
                <c:pt idx="353">
                  <c:v>440.81902705300001</c:v>
                </c:pt>
                <c:pt idx="354">
                  <c:v>440.81902705300001</c:v>
                </c:pt>
                <c:pt idx="355">
                  <c:v>440.81902705300001</c:v>
                </c:pt>
                <c:pt idx="356">
                  <c:v>440.81902705300001</c:v>
                </c:pt>
                <c:pt idx="357">
                  <c:v>440.81902705300001</c:v>
                </c:pt>
                <c:pt idx="358">
                  <c:v>440.81902705300001</c:v>
                </c:pt>
                <c:pt idx="359">
                  <c:v>440.81902705300001</c:v>
                </c:pt>
                <c:pt idx="360">
                  <c:v>440.81902705300001</c:v>
                </c:pt>
                <c:pt idx="361">
                  <c:v>440.81902705300001</c:v>
                </c:pt>
                <c:pt idx="362">
                  <c:v>440.81902705300001</c:v>
                </c:pt>
                <c:pt idx="363">
                  <c:v>440.81902705300001</c:v>
                </c:pt>
                <c:pt idx="364">
                  <c:v>440.81902705300001</c:v>
                </c:pt>
                <c:pt idx="365">
                  <c:v>440.81902705300001</c:v>
                </c:pt>
                <c:pt idx="366">
                  <c:v>440.81902705300001</c:v>
                </c:pt>
                <c:pt idx="367">
                  <c:v>440.81902705300001</c:v>
                </c:pt>
                <c:pt idx="368">
                  <c:v>440.81902705300001</c:v>
                </c:pt>
                <c:pt idx="369">
                  <c:v>440.81902705300001</c:v>
                </c:pt>
                <c:pt idx="370">
                  <c:v>440.81902705300001</c:v>
                </c:pt>
                <c:pt idx="371">
                  <c:v>440.81902705300001</c:v>
                </c:pt>
                <c:pt idx="372">
                  <c:v>440.81902705300001</c:v>
                </c:pt>
                <c:pt idx="373">
                  <c:v>440.81902705300001</c:v>
                </c:pt>
                <c:pt idx="374">
                  <c:v>440.81902705300001</c:v>
                </c:pt>
                <c:pt idx="375">
                  <c:v>440.81902705300001</c:v>
                </c:pt>
                <c:pt idx="376">
                  <c:v>440.81902705300001</c:v>
                </c:pt>
                <c:pt idx="377">
                  <c:v>440.81902705300001</c:v>
                </c:pt>
                <c:pt idx="378">
                  <c:v>440.81902705300001</c:v>
                </c:pt>
                <c:pt idx="379">
                  <c:v>440.81902705300001</c:v>
                </c:pt>
                <c:pt idx="380">
                  <c:v>440.81902705300001</c:v>
                </c:pt>
                <c:pt idx="381">
                  <c:v>440.81902705300001</c:v>
                </c:pt>
                <c:pt idx="382">
                  <c:v>440.81902705300001</c:v>
                </c:pt>
                <c:pt idx="383">
                  <c:v>440.81902705300001</c:v>
                </c:pt>
                <c:pt idx="384">
                  <c:v>440.81902705300001</c:v>
                </c:pt>
                <c:pt idx="385">
                  <c:v>440.81902705300001</c:v>
                </c:pt>
                <c:pt idx="386">
                  <c:v>440.81902705300001</c:v>
                </c:pt>
                <c:pt idx="387">
                  <c:v>440.81902705300001</c:v>
                </c:pt>
                <c:pt idx="388">
                  <c:v>440.81902705300001</c:v>
                </c:pt>
                <c:pt idx="389">
                  <c:v>440.81902705300001</c:v>
                </c:pt>
                <c:pt idx="390">
                  <c:v>440.81902705300001</c:v>
                </c:pt>
                <c:pt idx="391">
                  <c:v>440.81902705300001</c:v>
                </c:pt>
                <c:pt idx="392">
                  <c:v>440.81902705300001</c:v>
                </c:pt>
                <c:pt idx="393">
                  <c:v>440.81902705300001</c:v>
                </c:pt>
                <c:pt idx="394">
                  <c:v>440.81902705300001</c:v>
                </c:pt>
                <c:pt idx="395">
                  <c:v>440.81902705300001</c:v>
                </c:pt>
                <c:pt idx="396">
                  <c:v>440.81902705300001</c:v>
                </c:pt>
                <c:pt idx="397">
                  <c:v>440.81902705300001</c:v>
                </c:pt>
                <c:pt idx="398">
                  <c:v>440.81902705300001</c:v>
                </c:pt>
                <c:pt idx="399">
                  <c:v>440.81902705300001</c:v>
                </c:pt>
                <c:pt idx="400">
                  <c:v>440.81902705300001</c:v>
                </c:pt>
                <c:pt idx="401">
                  <c:v>440.81902705300001</c:v>
                </c:pt>
                <c:pt idx="402">
                  <c:v>440.81902705300001</c:v>
                </c:pt>
                <c:pt idx="403">
                  <c:v>440.81902705300001</c:v>
                </c:pt>
                <c:pt idx="404">
                  <c:v>440.81902705300001</c:v>
                </c:pt>
                <c:pt idx="405">
                  <c:v>440.81902705300001</c:v>
                </c:pt>
                <c:pt idx="406">
                  <c:v>440.81902705300001</c:v>
                </c:pt>
                <c:pt idx="407">
                  <c:v>440.81902705300001</c:v>
                </c:pt>
                <c:pt idx="408">
                  <c:v>440.81902705300001</c:v>
                </c:pt>
                <c:pt idx="409">
                  <c:v>440.81902705300001</c:v>
                </c:pt>
                <c:pt idx="410">
                  <c:v>440.81902705300001</c:v>
                </c:pt>
                <c:pt idx="411">
                  <c:v>440.81902705300001</c:v>
                </c:pt>
                <c:pt idx="412">
                  <c:v>440.81902705300001</c:v>
                </c:pt>
                <c:pt idx="413">
                  <c:v>440.81902705300001</c:v>
                </c:pt>
                <c:pt idx="414">
                  <c:v>440.81902705300001</c:v>
                </c:pt>
                <c:pt idx="415">
                  <c:v>440.81902705300001</c:v>
                </c:pt>
                <c:pt idx="416">
                  <c:v>440.81902705300001</c:v>
                </c:pt>
                <c:pt idx="417">
                  <c:v>440.81902705300001</c:v>
                </c:pt>
                <c:pt idx="418">
                  <c:v>440.81902705300001</c:v>
                </c:pt>
                <c:pt idx="419">
                  <c:v>440.81902705300001</c:v>
                </c:pt>
                <c:pt idx="420">
                  <c:v>440.81902705300001</c:v>
                </c:pt>
                <c:pt idx="421">
                  <c:v>440.81902705300001</c:v>
                </c:pt>
                <c:pt idx="422">
                  <c:v>440.81902705300001</c:v>
                </c:pt>
                <c:pt idx="423">
                  <c:v>440.81902705300001</c:v>
                </c:pt>
                <c:pt idx="424">
                  <c:v>440.81902705300001</c:v>
                </c:pt>
                <c:pt idx="425">
                  <c:v>440.81902705300001</c:v>
                </c:pt>
                <c:pt idx="426">
                  <c:v>440.81902705300001</c:v>
                </c:pt>
                <c:pt idx="427">
                  <c:v>440.81902705300001</c:v>
                </c:pt>
                <c:pt idx="428">
                  <c:v>440.81902705300001</c:v>
                </c:pt>
                <c:pt idx="429">
                  <c:v>440.81902705300001</c:v>
                </c:pt>
                <c:pt idx="430">
                  <c:v>440.81902705300001</c:v>
                </c:pt>
                <c:pt idx="431">
                  <c:v>440.81902705300001</c:v>
                </c:pt>
                <c:pt idx="432">
                  <c:v>440.81902705300001</c:v>
                </c:pt>
                <c:pt idx="433">
                  <c:v>440.81902705300001</c:v>
                </c:pt>
                <c:pt idx="434">
                  <c:v>440.81902705300001</c:v>
                </c:pt>
                <c:pt idx="435">
                  <c:v>440.81902705300001</c:v>
                </c:pt>
                <c:pt idx="436">
                  <c:v>440.81902705300001</c:v>
                </c:pt>
                <c:pt idx="437">
                  <c:v>440.81902705300001</c:v>
                </c:pt>
                <c:pt idx="438">
                  <c:v>440.81902705300001</c:v>
                </c:pt>
                <c:pt idx="439">
                  <c:v>440.81902705300001</c:v>
                </c:pt>
                <c:pt idx="440">
                  <c:v>440.81902705300001</c:v>
                </c:pt>
                <c:pt idx="441">
                  <c:v>440.81902705300001</c:v>
                </c:pt>
                <c:pt idx="442">
                  <c:v>440.81902705300001</c:v>
                </c:pt>
                <c:pt idx="443">
                  <c:v>440.81902705300001</c:v>
                </c:pt>
                <c:pt idx="444">
                  <c:v>440.81902705300001</c:v>
                </c:pt>
                <c:pt idx="445">
                  <c:v>440.81902705300001</c:v>
                </c:pt>
                <c:pt idx="446">
                  <c:v>440.81902705300001</c:v>
                </c:pt>
                <c:pt idx="447">
                  <c:v>440.81902705300001</c:v>
                </c:pt>
                <c:pt idx="448">
                  <c:v>440.81902705300001</c:v>
                </c:pt>
                <c:pt idx="449">
                  <c:v>440.81902705300001</c:v>
                </c:pt>
                <c:pt idx="450">
                  <c:v>440.81902705300001</c:v>
                </c:pt>
                <c:pt idx="451">
                  <c:v>440.81902705300001</c:v>
                </c:pt>
                <c:pt idx="452">
                  <c:v>440.81902705300001</c:v>
                </c:pt>
                <c:pt idx="453">
                  <c:v>440.81902705300001</c:v>
                </c:pt>
                <c:pt idx="454">
                  <c:v>440.81902705300001</c:v>
                </c:pt>
                <c:pt idx="455">
                  <c:v>440.81902705300001</c:v>
                </c:pt>
                <c:pt idx="456">
                  <c:v>440.81902705300001</c:v>
                </c:pt>
                <c:pt idx="457">
                  <c:v>440.81902705300001</c:v>
                </c:pt>
                <c:pt idx="458">
                  <c:v>440.81902705300001</c:v>
                </c:pt>
                <c:pt idx="459">
                  <c:v>440.81902705300001</c:v>
                </c:pt>
                <c:pt idx="460">
                  <c:v>440.81902705300001</c:v>
                </c:pt>
                <c:pt idx="461">
                  <c:v>440.81902705300001</c:v>
                </c:pt>
                <c:pt idx="462">
                  <c:v>440.81902705300001</c:v>
                </c:pt>
                <c:pt idx="463">
                  <c:v>440.81902705300001</c:v>
                </c:pt>
                <c:pt idx="464">
                  <c:v>440.81902705300001</c:v>
                </c:pt>
                <c:pt idx="465">
                  <c:v>440.81902705300001</c:v>
                </c:pt>
                <c:pt idx="466">
                  <c:v>440.81902705300001</c:v>
                </c:pt>
                <c:pt idx="467">
                  <c:v>440.81902705300001</c:v>
                </c:pt>
                <c:pt idx="468">
                  <c:v>440.81902705300001</c:v>
                </c:pt>
                <c:pt idx="469">
                  <c:v>440.81902705300001</c:v>
                </c:pt>
                <c:pt idx="470">
                  <c:v>440.81902705300001</c:v>
                </c:pt>
                <c:pt idx="471">
                  <c:v>440.81902705300001</c:v>
                </c:pt>
                <c:pt idx="472">
                  <c:v>440.81902705300001</c:v>
                </c:pt>
                <c:pt idx="473">
                  <c:v>440.81902705300001</c:v>
                </c:pt>
                <c:pt idx="474">
                  <c:v>440.81902705300001</c:v>
                </c:pt>
                <c:pt idx="475">
                  <c:v>440.81902705300001</c:v>
                </c:pt>
                <c:pt idx="476">
                  <c:v>440.81902705300001</c:v>
                </c:pt>
                <c:pt idx="477">
                  <c:v>440.81902705300001</c:v>
                </c:pt>
                <c:pt idx="478">
                  <c:v>440.81902705300001</c:v>
                </c:pt>
                <c:pt idx="479">
                  <c:v>440.81902705300001</c:v>
                </c:pt>
                <c:pt idx="480">
                  <c:v>440.81902705300001</c:v>
                </c:pt>
                <c:pt idx="481">
                  <c:v>440.81902705300001</c:v>
                </c:pt>
                <c:pt idx="482">
                  <c:v>440.81902705300001</c:v>
                </c:pt>
                <c:pt idx="483">
                  <c:v>440.81902705300001</c:v>
                </c:pt>
                <c:pt idx="484">
                  <c:v>440.81902705300001</c:v>
                </c:pt>
                <c:pt idx="485">
                  <c:v>440.81902705300001</c:v>
                </c:pt>
                <c:pt idx="486">
                  <c:v>440.81902705300001</c:v>
                </c:pt>
                <c:pt idx="487">
                  <c:v>440.81902705300001</c:v>
                </c:pt>
                <c:pt idx="488">
                  <c:v>440.81902705300001</c:v>
                </c:pt>
                <c:pt idx="489">
                  <c:v>440.81902705300001</c:v>
                </c:pt>
                <c:pt idx="490">
                  <c:v>440.81902705300001</c:v>
                </c:pt>
                <c:pt idx="491">
                  <c:v>440.81902705300001</c:v>
                </c:pt>
                <c:pt idx="492">
                  <c:v>440.81902705300001</c:v>
                </c:pt>
                <c:pt idx="493">
                  <c:v>440.81902705300001</c:v>
                </c:pt>
                <c:pt idx="494">
                  <c:v>440.81902705300001</c:v>
                </c:pt>
                <c:pt idx="495">
                  <c:v>440.81902705300001</c:v>
                </c:pt>
                <c:pt idx="496">
                  <c:v>440.81902705300001</c:v>
                </c:pt>
                <c:pt idx="497">
                  <c:v>440.81902705300001</c:v>
                </c:pt>
                <c:pt idx="498">
                  <c:v>440.81902705300001</c:v>
                </c:pt>
                <c:pt idx="499">
                  <c:v>440.81902705300001</c:v>
                </c:pt>
                <c:pt idx="500">
                  <c:v>440.81902705300001</c:v>
                </c:pt>
                <c:pt idx="501">
                  <c:v>440.81902705300001</c:v>
                </c:pt>
                <c:pt idx="502">
                  <c:v>440.81902705300001</c:v>
                </c:pt>
                <c:pt idx="503">
                  <c:v>440.81902705300001</c:v>
                </c:pt>
                <c:pt idx="504">
                  <c:v>440.81902705300001</c:v>
                </c:pt>
                <c:pt idx="505">
                  <c:v>440.81902705300001</c:v>
                </c:pt>
                <c:pt idx="506">
                  <c:v>440.81902705300001</c:v>
                </c:pt>
                <c:pt idx="507">
                  <c:v>440.81902705300001</c:v>
                </c:pt>
                <c:pt idx="508">
                  <c:v>440.81902705300001</c:v>
                </c:pt>
                <c:pt idx="509">
                  <c:v>440.81902705300001</c:v>
                </c:pt>
                <c:pt idx="510">
                  <c:v>440.81902705300001</c:v>
                </c:pt>
                <c:pt idx="511">
                  <c:v>440.81902705300001</c:v>
                </c:pt>
                <c:pt idx="512">
                  <c:v>440.81902705300001</c:v>
                </c:pt>
                <c:pt idx="513">
                  <c:v>440.81902705300001</c:v>
                </c:pt>
                <c:pt idx="514">
                  <c:v>440.81902705300001</c:v>
                </c:pt>
                <c:pt idx="515">
                  <c:v>440.81902705300001</c:v>
                </c:pt>
                <c:pt idx="516">
                  <c:v>440.81902705300001</c:v>
                </c:pt>
                <c:pt idx="517">
                  <c:v>440.81902705300001</c:v>
                </c:pt>
                <c:pt idx="518">
                  <c:v>440.81902705300001</c:v>
                </c:pt>
                <c:pt idx="519">
                  <c:v>440.81902705300001</c:v>
                </c:pt>
                <c:pt idx="520">
                  <c:v>440.81902705300001</c:v>
                </c:pt>
                <c:pt idx="521">
                  <c:v>440.81902705300001</c:v>
                </c:pt>
                <c:pt idx="522">
                  <c:v>440.81902705300001</c:v>
                </c:pt>
                <c:pt idx="523">
                  <c:v>440.81902705300001</c:v>
                </c:pt>
                <c:pt idx="524">
                  <c:v>440.81902705300001</c:v>
                </c:pt>
                <c:pt idx="525">
                  <c:v>440.81902705300001</c:v>
                </c:pt>
                <c:pt idx="526">
                  <c:v>440.81902705300001</c:v>
                </c:pt>
                <c:pt idx="527">
                  <c:v>440.81902705300001</c:v>
                </c:pt>
                <c:pt idx="528">
                  <c:v>440.81902705300001</c:v>
                </c:pt>
                <c:pt idx="529">
                  <c:v>440.81902705300001</c:v>
                </c:pt>
                <c:pt idx="530">
                  <c:v>440.81902705300001</c:v>
                </c:pt>
                <c:pt idx="531">
                  <c:v>440.81902705300001</c:v>
                </c:pt>
                <c:pt idx="532">
                  <c:v>440.81902705300001</c:v>
                </c:pt>
                <c:pt idx="533">
                  <c:v>440.81902705300001</c:v>
                </c:pt>
                <c:pt idx="534">
                  <c:v>440.81902705300001</c:v>
                </c:pt>
                <c:pt idx="535">
                  <c:v>440.81902705300001</c:v>
                </c:pt>
                <c:pt idx="536">
                  <c:v>440.81902705300001</c:v>
                </c:pt>
                <c:pt idx="537">
                  <c:v>440.81902705300001</c:v>
                </c:pt>
                <c:pt idx="538">
                  <c:v>440.81902705300001</c:v>
                </c:pt>
                <c:pt idx="539">
                  <c:v>440.81902705300001</c:v>
                </c:pt>
                <c:pt idx="540">
                  <c:v>440.81902705300001</c:v>
                </c:pt>
                <c:pt idx="541">
                  <c:v>440.81902705300001</c:v>
                </c:pt>
                <c:pt idx="542">
                  <c:v>440.81902705300001</c:v>
                </c:pt>
                <c:pt idx="543">
                  <c:v>440.81902705300001</c:v>
                </c:pt>
                <c:pt idx="544">
                  <c:v>440.81902705300001</c:v>
                </c:pt>
                <c:pt idx="545">
                  <c:v>440.81902705300001</c:v>
                </c:pt>
                <c:pt idx="546">
                  <c:v>440.81902705300001</c:v>
                </c:pt>
                <c:pt idx="547">
                  <c:v>440.81902705300001</c:v>
                </c:pt>
                <c:pt idx="548">
                  <c:v>440.81902705300001</c:v>
                </c:pt>
                <c:pt idx="549">
                  <c:v>440.81902705300001</c:v>
                </c:pt>
                <c:pt idx="550">
                  <c:v>440.81902705300001</c:v>
                </c:pt>
                <c:pt idx="551">
                  <c:v>440.81902705300001</c:v>
                </c:pt>
                <c:pt idx="552">
                  <c:v>440.81902705300001</c:v>
                </c:pt>
                <c:pt idx="553">
                  <c:v>440.81902705300001</c:v>
                </c:pt>
                <c:pt idx="554">
                  <c:v>440.81902705300001</c:v>
                </c:pt>
                <c:pt idx="555">
                  <c:v>440.81902705300001</c:v>
                </c:pt>
                <c:pt idx="556">
                  <c:v>440.81902705300001</c:v>
                </c:pt>
                <c:pt idx="557">
                  <c:v>440.81902705300001</c:v>
                </c:pt>
                <c:pt idx="558">
                  <c:v>440.81902705300001</c:v>
                </c:pt>
                <c:pt idx="559">
                  <c:v>440.81902705300001</c:v>
                </c:pt>
                <c:pt idx="560">
                  <c:v>440.81902705300001</c:v>
                </c:pt>
                <c:pt idx="561">
                  <c:v>440.81902705300001</c:v>
                </c:pt>
                <c:pt idx="562">
                  <c:v>440.81902705300001</c:v>
                </c:pt>
                <c:pt idx="563">
                  <c:v>440.81902705300001</c:v>
                </c:pt>
                <c:pt idx="564">
                  <c:v>440.81902705300001</c:v>
                </c:pt>
                <c:pt idx="565">
                  <c:v>440.81902705300001</c:v>
                </c:pt>
                <c:pt idx="566">
                  <c:v>440.81902705300001</c:v>
                </c:pt>
                <c:pt idx="567">
                  <c:v>440.81902705300001</c:v>
                </c:pt>
                <c:pt idx="568">
                  <c:v>440.81902705300001</c:v>
                </c:pt>
                <c:pt idx="569">
                  <c:v>440.81902705300001</c:v>
                </c:pt>
                <c:pt idx="570">
                  <c:v>440.81902705300001</c:v>
                </c:pt>
                <c:pt idx="571">
                  <c:v>440.81902705300001</c:v>
                </c:pt>
                <c:pt idx="572">
                  <c:v>440.81902705300001</c:v>
                </c:pt>
                <c:pt idx="573">
                  <c:v>440.81902705300001</c:v>
                </c:pt>
                <c:pt idx="574">
                  <c:v>440.81902705300001</c:v>
                </c:pt>
                <c:pt idx="575">
                  <c:v>440.81902705300001</c:v>
                </c:pt>
                <c:pt idx="576">
                  <c:v>440.81902705300001</c:v>
                </c:pt>
                <c:pt idx="577">
                  <c:v>440.81902705300001</c:v>
                </c:pt>
                <c:pt idx="578">
                  <c:v>440.81902705300001</c:v>
                </c:pt>
                <c:pt idx="579">
                  <c:v>440.81902705300001</c:v>
                </c:pt>
                <c:pt idx="580">
                  <c:v>440.81902705300001</c:v>
                </c:pt>
                <c:pt idx="581">
                  <c:v>440.81902705300001</c:v>
                </c:pt>
                <c:pt idx="582">
                  <c:v>440.81902705300001</c:v>
                </c:pt>
                <c:pt idx="583">
                  <c:v>440.81902705300001</c:v>
                </c:pt>
                <c:pt idx="584">
                  <c:v>440.81902705300001</c:v>
                </c:pt>
                <c:pt idx="585">
                  <c:v>440.81902705300001</c:v>
                </c:pt>
                <c:pt idx="586">
                  <c:v>440.81902705300001</c:v>
                </c:pt>
                <c:pt idx="587">
                  <c:v>440.81902705300001</c:v>
                </c:pt>
                <c:pt idx="588">
                  <c:v>440.81902705300001</c:v>
                </c:pt>
                <c:pt idx="589">
                  <c:v>440.81902705300001</c:v>
                </c:pt>
                <c:pt idx="590">
                  <c:v>440.81902705300001</c:v>
                </c:pt>
                <c:pt idx="591">
                  <c:v>440.81902705300001</c:v>
                </c:pt>
                <c:pt idx="592">
                  <c:v>440.81902705300001</c:v>
                </c:pt>
                <c:pt idx="593">
                  <c:v>440.81902705300001</c:v>
                </c:pt>
                <c:pt idx="594">
                  <c:v>440.81902705300001</c:v>
                </c:pt>
                <c:pt idx="595">
                  <c:v>440.81902705300001</c:v>
                </c:pt>
                <c:pt idx="596">
                  <c:v>440.81902705300001</c:v>
                </c:pt>
                <c:pt idx="597">
                  <c:v>440.81902705300001</c:v>
                </c:pt>
                <c:pt idx="598">
                  <c:v>440.81902705300001</c:v>
                </c:pt>
                <c:pt idx="599">
                  <c:v>440.81902705300001</c:v>
                </c:pt>
                <c:pt idx="600">
                  <c:v>440.81902705300001</c:v>
                </c:pt>
                <c:pt idx="601">
                  <c:v>440.81902705300001</c:v>
                </c:pt>
                <c:pt idx="602">
                  <c:v>440.81902705300001</c:v>
                </c:pt>
                <c:pt idx="603">
                  <c:v>440.81902705300001</c:v>
                </c:pt>
                <c:pt idx="604">
                  <c:v>440.81902705300001</c:v>
                </c:pt>
                <c:pt idx="605">
                  <c:v>440.81902705300001</c:v>
                </c:pt>
                <c:pt idx="606">
                  <c:v>440.81902705300001</c:v>
                </c:pt>
                <c:pt idx="607">
                  <c:v>440.81902705300001</c:v>
                </c:pt>
                <c:pt idx="608">
                  <c:v>440.81902705300001</c:v>
                </c:pt>
                <c:pt idx="609">
                  <c:v>440.81902705300001</c:v>
                </c:pt>
                <c:pt idx="610">
                  <c:v>440.81902705300001</c:v>
                </c:pt>
                <c:pt idx="611">
                  <c:v>440.81902705300001</c:v>
                </c:pt>
                <c:pt idx="612">
                  <c:v>440.81902705300001</c:v>
                </c:pt>
                <c:pt idx="613">
                  <c:v>440.81902705300001</c:v>
                </c:pt>
                <c:pt idx="614">
                  <c:v>440.81902705300001</c:v>
                </c:pt>
                <c:pt idx="615">
                  <c:v>440.81902705300001</c:v>
                </c:pt>
                <c:pt idx="616">
                  <c:v>440.81902705300001</c:v>
                </c:pt>
                <c:pt idx="617">
                  <c:v>440.81902705300001</c:v>
                </c:pt>
                <c:pt idx="618">
                  <c:v>440.81902705300001</c:v>
                </c:pt>
                <c:pt idx="619">
                  <c:v>440.81902705300001</c:v>
                </c:pt>
                <c:pt idx="620">
                  <c:v>440.81902705300001</c:v>
                </c:pt>
                <c:pt idx="621">
                  <c:v>440.81902705300001</c:v>
                </c:pt>
                <c:pt idx="622">
                  <c:v>440.81902705300001</c:v>
                </c:pt>
                <c:pt idx="623">
                  <c:v>440.81902705300001</c:v>
                </c:pt>
                <c:pt idx="624">
                  <c:v>440.81902705300001</c:v>
                </c:pt>
                <c:pt idx="625">
                  <c:v>440.81902705300001</c:v>
                </c:pt>
                <c:pt idx="626">
                  <c:v>440.81902705300001</c:v>
                </c:pt>
                <c:pt idx="627">
                  <c:v>440.81902705300001</c:v>
                </c:pt>
                <c:pt idx="628">
                  <c:v>440.81902705300001</c:v>
                </c:pt>
                <c:pt idx="629">
                  <c:v>440.81902705300001</c:v>
                </c:pt>
                <c:pt idx="630">
                  <c:v>440.81902705300001</c:v>
                </c:pt>
                <c:pt idx="631">
                  <c:v>440.81902705300001</c:v>
                </c:pt>
                <c:pt idx="632">
                  <c:v>440.81902705300001</c:v>
                </c:pt>
                <c:pt idx="633">
                  <c:v>440.81902705300001</c:v>
                </c:pt>
                <c:pt idx="634">
                  <c:v>440.81902705300001</c:v>
                </c:pt>
                <c:pt idx="635">
                  <c:v>440.81902705300001</c:v>
                </c:pt>
                <c:pt idx="636">
                  <c:v>440.81902705300001</c:v>
                </c:pt>
                <c:pt idx="637">
                  <c:v>440.81902705300001</c:v>
                </c:pt>
                <c:pt idx="638">
                  <c:v>440.81902705300001</c:v>
                </c:pt>
                <c:pt idx="639">
                  <c:v>440.81902705300001</c:v>
                </c:pt>
                <c:pt idx="640">
                  <c:v>440.81902705300001</c:v>
                </c:pt>
                <c:pt idx="641">
                  <c:v>440.81902705300001</c:v>
                </c:pt>
                <c:pt idx="642">
                  <c:v>440.81902705300001</c:v>
                </c:pt>
                <c:pt idx="643">
                  <c:v>440.81902705300001</c:v>
                </c:pt>
                <c:pt idx="644">
                  <c:v>440.81902705300001</c:v>
                </c:pt>
                <c:pt idx="645">
                  <c:v>440.81902705300001</c:v>
                </c:pt>
                <c:pt idx="646">
                  <c:v>440.81902705300001</c:v>
                </c:pt>
                <c:pt idx="647">
                  <c:v>440.81902705300001</c:v>
                </c:pt>
                <c:pt idx="648">
                  <c:v>440.81902705300001</c:v>
                </c:pt>
                <c:pt idx="649">
                  <c:v>440.81902705300001</c:v>
                </c:pt>
                <c:pt idx="650">
                  <c:v>440.81902705300001</c:v>
                </c:pt>
                <c:pt idx="651">
                  <c:v>440.81902705300001</c:v>
                </c:pt>
                <c:pt idx="652">
                  <c:v>440.81902705300001</c:v>
                </c:pt>
                <c:pt idx="653">
                  <c:v>440.81902705300001</c:v>
                </c:pt>
                <c:pt idx="654">
                  <c:v>440.81902705300001</c:v>
                </c:pt>
                <c:pt idx="655">
                  <c:v>440.81902705300001</c:v>
                </c:pt>
                <c:pt idx="656">
                  <c:v>440.81902705300001</c:v>
                </c:pt>
                <c:pt idx="657">
                  <c:v>440.81902705300001</c:v>
                </c:pt>
                <c:pt idx="658">
                  <c:v>440.81902705300001</c:v>
                </c:pt>
                <c:pt idx="659">
                  <c:v>440.81902705300001</c:v>
                </c:pt>
                <c:pt idx="660">
                  <c:v>440.81902705300001</c:v>
                </c:pt>
                <c:pt idx="661">
                  <c:v>440.81902705300001</c:v>
                </c:pt>
                <c:pt idx="662">
                  <c:v>440.81902705300001</c:v>
                </c:pt>
                <c:pt idx="663">
                  <c:v>440.81902705300001</c:v>
                </c:pt>
                <c:pt idx="664">
                  <c:v>440.81902705300001</c:v>
                </c:pt>
                <c:pt idx="665">
                  <c:v>440.81902705300001</c:v>
                </c:pt>
                <c:pt idx="666">
                  <c:v>440.81902705300001</c:v>
                </c:pt>
                <c:pt idx="667">
                  <c:v>440.81902705300001</c:v>
                </c:pt>
                <c:pt idx="668">
                  <c:v>440.81902705300001</c:v>
                </c:pt>
                <c:pt idx="669">
                  <c:v>440.81902705300001</c:v>
                </c:pt>
                <c:pt idx="670">
                  <c:v>440.81902705300001</c:v>
                </c:pt>
                <c:pt idx="671">
                  <c:v>440.81902705300001</c:v>
                </c:pt>
                <c:pt idx="672">
                  <c:v>440.81902705300001</c:v>
                </c:pt>
                <c:pt idx="673">
                  <c:v>440.81902705300001</c:v>
                </c:pt>
                <c:pt idx="674">
                  <c:v>440.81902705300001</c:v>
                </c:pt>
                <c:pt idx="675">
                  <c:v>440.81902705300001</c:v>
                </c:pt>
                <c:pt idx="676">
                  <c:v>440.81902705300001</c:v>
                </c:pt>
                <c:pt idx="677">
                  <c:v>440.81902705300001</c:v>
                </c:pt>
                <c:pt idx="678">
                  <c:v>440.81902705300001</c:v>
                </c:pt>
                <c:pt idx="679">
                  <c:v>440.81902705300001</c:v>
                </c:pt>
                <c:pt idx="680">
                  <c:v>440.81902705300001</c:v>
                </c:pt>
                <c:pt idx="681">
                  <c:v>440.81902705300001</c:v>
                </c:pt>
                <c:pt idx="682">
                  <c:v>440.81902705300001</c:v>
                </c:pt>
                <c:pt idx="683">
                  <c:v>440.81902705300001</c:v>
                </c:pt>
                <c:pt idx="684">
                  <c:v>440.81902705300001</c:v>
                </c:pt>
                <c:pt idx="685">
                  <c:v>440.81902705300001</c:v>
                </c:pt>
                <c:pt idx="686">
                  <c:v>440.81902705300001</c:v>
                </c:pt>
                <c:pt idx="687">
                  <c:v>440.81902705300001</c:v>
                </c:pt>
                <c:pt idx="688">
                  <c:v>440.81902705300001</c:v>
                </c:pt>
                <c:pt idx="689">
                  <c:v>440.81902705300001</c:v>
                </c:pt>
                <c:pt idx="690">
                  <c:v>440.81902705300001</c:v>
                </c:pt>
                <c:pt idx="691">
                  <c:v>440.81902705300001</c:v>
                </c:pt>
                <c:pt idx="692">
                  <c:v>440.81902705300001</c:v>
                </c:pt>
                <c:pt idx="693">
                  <c:v>440.81902705300001</c:v>
                </c:pt>
                <c:pt idx="694">
                  <c:v>440.81902705300001</c:v>
                </c:pt>
                <c:pt idx="695">
                  <c:v>440.81902705300001</c:v>
                </c:pt>
                <c:pt idx="696">
                  <c:v>440.81902705300001</c:v>
                </c:pt>
                <c:pt idx="697">
                  <c:v>440.81902705300001</c:v>
                </c:pt>
                <c:pt idx="698">
                  <c:v>440.81902705300001</c:v>
                </c:pt>
                <c:pt idx="699">
                  <c:v>440.81902705300001</c:v>
                </c:pt>
                <c:pt idx="700">
                  <c:v>440.81902705300001</c:v>
                </c:pt>
                <c:pt idx="701">
                  <c:v>440.81902705300001</c:v>
                </c:pt>
                <c:pt idx="702">
                  <c:v>440.81902705300001</c:v>
                </c:pt>
                <c:pt idx="703">
                  <c:v>440.81902705300001</c:v>
                </c:pt>
                <c:pt idx="704">
                  <c:v>440.81902705300001</c:v>
                </c:pt>
                <c:pt idx="705">
                  <c:v>440.81902705300001</c:v>
                </c:pt>
                <c:pt idx="706">
                  <c:v>440.81902705300001</c:v>
                </c:pt>
                <c:pt idx="707">
                  <c:v>440.81902705300001</c:v>
                </c:pt>
                <c:pt idx="708">
                  <c:v>440.81902705300001</c:v>
                </c:pt>
                <c:pt idx="709">
                  <c:v>440.81902705300001</c:v>
                </c:pt>
                <c:pt idx="710">
                  <c:v>440.81902705300001</c:v>
                </c:pt>
                <c:pt idx="711">
                  <c:v>440.81902705300001</c:v>
                </c:pt>
                <c:pt idx="712">
                  <c:v>440.81902705300001</c:v>
                </c:pt>
                <c:pt idx="713">
                  <c:v>440.81902705300001</c:v>
                </c:pt>
                <c:pt idx="714">
                  <c:v>440.81902705300001</c:v>
                </c:pt>
                <c:pt idx="715">
                  <c:v>440.81902705300001</c:v>
                </c:pt>
                <c:pt idx="716">
                  <c:v>440.81902705300001</c:v>
                </c:pt>
                <c:pt idx="717">
                  <c:v>440.81902705300001</c:v>
                </c:pt>
                <c:pt idx="718">
                  <c:v>440.81902705300001</c:v>
                </c:pt>
                <c:pt idx="719">
                  <c:v>440.81902705300001</c:v>
                </c:pt>
                <c:pt idx="720">
                  <c:v>440.81902705300001</c:v>
                </c:pt>
                <c:pt idx="721">
                  <c:v>440.81902705300001</c:v>
                </c:pt>
                <c:pt idx="722">
                  <c:v>440.81902705300001</c:v>
                </c:pt>
                <c:pt idx="723">
                  <c:v>440.81902705300001</c:v>
                </c:pt>
                <c:pt idx="724">
                  <c:v>440.81902705300001</c:v>
                </c:pt>
                <c:pt idx="725">
                  <c:v>440.81902705300001</c:v>
                </c:pt>
                <c:pt idx="726">
                  <c:v>440.81902705300001</c:v>
                </c:pt>
                <c:pt idx="727">
                  <c:v>440.81902705300001</c:v>
                </c:pt>
                <c:pt idx="728">
                  <c:v>440.81902705300001</c:v>
                </c:pt>
                <c:pt idx="729">
                  <c:v>440.81902705300001</c:v>
                </c:pt>
                <c:pt idx="730">
                  <c:v>440.81902705300001</c:v>
                </c:pt>
                <c:pt idx="731">
                  <c:v>440.81902705300001</c:v>
                </c:pt>
                <c:pt idx="732">
                  <c:v>440.81902705300001</c:v>
                </c:pt>
                <c:pt idx="733">
                  <c:v>440.81902705300001</c:v>
                </c:pt>
                <c:pt idx="734">
                  <c:v>440.81902705300001</c:v>
                </c:pt>
                <c:pt idx="735">
                  <c:v>440.81902705300001</c:v>
                </c:pt>
                <c:pt idx="736">
                  <c:v>440.81902705300001</c:v>
                </c:pt>
                <c:pt idx="737">
                  <c:v>440.81902705300001</c:v>
                </c:pt>
                <c:pt idx="738">
                  <c:v>440.81902705300001</c:v>
                </c:pt>
                <c:pt idx="739">
                  <c:v>440.81902705300001</c:v>
                </c:pt>
                <c:pt idx="740">
                  <c:v>440.81902705300001</c:v>
                </c:pt>
                <c:pt idx="741">
                  <c:v>440.81902705300001</c:v>
                </c:pt>
                <c:pt idx="742">
                  <c:v>440.81902705300001</c:v>
                </c:pt>
                <c:pt idx="743">
                  <c:v>440.81902705300001</c:v>
                </c:pt>
                <c:pt idx="744">
                  <c:v>440.81902705300001</c:v>
                </c:pt>
                <c:pt idx="745">
                  <c:v>440.81902705300001</c:v>
                </c:pt>
                <c:pt idx="746">
                  <c:v>440.81902705300001</c:v>
                </c:pt>
                <c:pt idx="747">
                  <c:v>440.81902705300001</c:v>
                </c:pt>
                <c:pt idx="748">
                  <c:v>440.81902705300001</c:v>
                </c:pt>
                <c:pt idx="749">
                  <c:v>440.81902705300001</c:v>
                </c:pt>
                <c:pt idx="750">
                  <c:v>440.81902705300001</c:v>
                </c:pt>
                <c:pt idx="751">
                  <c:v>440.81902705300001</c:v>
                </c:pt>
                <c:pt idx="752">
                  <c:v>440.81902705300001</c:v>
                </c:pt>
                <c:pt idx="753">
                  <c:v>440.81902705300001</c:v>
                </c:pt>
                <c:pt idx="754">
                  <c:v>440.81902705300001</c:v>
                </c:pt>
                <c:pt idx="755">
                  <c:v>440.81902705300001</c:v>
                </c:pt>
                <c:pt idx="756">
                  <c:v>440.81902705300001</c:v>
                </c:pt>
                <c:pt idx="757">
                  <c:v>440.81902705300001</c:v>
                </c:pt>
                <c:pt idx="758">
                  <c:v>440.81902705300001</c:v>
                </c:pt>
                <c:pt idx="759">
                  <c:v>440.81902705300001</c:v>
                </c:pt>
                <c:pt idx="760">
                  <c:v>440.81902705300001</c:v>
                </c:pt>
                <c:pt idx="761">
                  <c:v>440.81902705300001</c:v>
                </c:pt>
                <c:pt idx="762">
                  <c:v>440.81902705300001</c:v>
                </c:pt>
                <c:pt idx="763">
                  <c:v>440.81902705300001</c:v>
                </c:pt>
                <c:pt idx="764">
                  <c:v>440.81902705300001</c:v>
                </c:pt>
                <c:pt idx="765">
                  <c:v>440.81902705300001</c:v>
                </c:pt>
                <c:pt idx="766">
                  <c:v>440.81902705300001</c:v>
                </c:pt>
                <c:pt idx="767">
                  <c:v>440.81902705300001</c:v>
                </c:pt>
                <c:pt idx="768">
                  <c:v>440.81902705300001</c:v>
                </c:pt>
                <c:pt idx="769">
                  <c:v>440.81902705300001</c:v>
                </c:pt>
                <c:pt idx="770">
                  <c:v>440.81902705300001</c:v>
                </c:pt>
                <c:pt idx="771">
                  <c:v>440.81902705300001</c:v>
                </c:pt>
                <c:pt idx="772">
                  <c:v>440.81902705300001</c:v>
                </c:pt>
                <c:pt idx="773">
                  <c:v>440.81902705300001</c:v>
                </c:pt>
                <c:pt idx="774">
                  <c:v>440.81902705300001</c:v>
                </c:pt>
                <c:pt idx="775">
                  <c:v>440.81902705300001</c:v>
                </c:pt>
                <c:pt idx="776">
                  <c:v>440.81902705300001</c:v>
                </c:pt>
                <c:pt idx="777">
                  <c:v>440.81902705300001</c:v>
                </c:pt>
                <c:pt idx="778">
                  <c:v>440.81902705300001</c:v>
                </c:pt>
                <c:pt idx="779">
                  <c:v>440.81902705300001</c:v>
                </c:pt>
                <c:pt idx="780">
                  <c:v>440.81902705300001</c:v>
                </c:pt>
                <c:pt idx="781">
                  <c:v>440.81902705300001</c:v>
                </c:pt>
                <c:pt idx="782">
                  <c:v>440.81902705300001</c:v>
                </c:pt>
                <c:pt idx="783">
                  <c:v>440.81902705300001</c:v>
                </c:pt>
                <c:pt idx="784">
                  <c:v>440.81902705300001</c:v>
                </c:pt>
                <c:pt idx="785">
                  <c:v>440.81902705300001</c:v>
                </c:pt>
                <c:pt idx="786">
                  <c:v>440.81902705300001</c:v>
                </c:pt>
                <c:pt idx="787">
                  <c:v>440.81902705300001</c:v>
                </c:pt>
                <c:pt idx="788">
                  <c:v>440.81902705300001</c:v>
                </c:pt>
                <c:pt idx="789">
                  <c:v>440.81902705300001</c:v>
                </c:pt>
                <c:pt idx="790">
                  <c:v>440.81902705300001</c:v>
                </c:pt>
                <c:pt idx="791">
                  <c:v>440.81902705300001</c:v>
                </c:pt>
                <c:pt idx="792">
                  <c:v>440.81902705300001</c:v>
                </c:pt>
                <c:pt idx="793">
                  <c:v>440.81902705300001</c:v>
                </c:pt>
                <c:pt idx="794">
                  <c:v>440.81902705300001</c:v>
                </c:pt>
                <c:pt idx="795">
                  <c:v>440.81902705300001</c:v>
                </c:pt>
                <c:pt idx="796">
                  <c:v>440.81902705300001</c:v>
                </c:pt>
                <c:pt idx="797">
                  <c:v>440.81902705300001</c:v>
                </c:pt>
                <c:pt idx="798">
                  <c:v>440.81902705300001</c:v>
                </c:pt>
                <c:pt idx="799">
                  <c:v>440.81902705300001</c:v>
                </c:pt>
                <c:pt idx="800">
                  <c:v>440.81902705300001</c:v>
                </c:pt>
                <c:pt idx="801">
                  <c:v>440.81902705300001</c:v>
                </c:pt>
                <c:pt idx="802">
                  <c:v>440.81902705300001</c:v>
                </c:pt>
                <c:pt idx="803">
                  <c:v>440.81902705300001</c:v>
                </c:pt>
                <c:pt idx="804">
                  <c:v>440.81902705300001</c:v>
                </c:pt>
                <c:pt idx="805">
                  <c:v>440.81902705300001</c:v>
                </c:pt>
                <c:pt idx="806">
                  <c:v>440.81902705300001</c:v>
                </c:pt>
                <c:pt idx="807">
                  <c:v>440.81902705300001</c:v>
                </c:pt>
                <c:pt idx="808">
                  <c:v>440.81902705300001</c:v>
                </c:pt>
                <c:pt idx="809">
                  <c:v>440.81902705300001</c:v>
                </c:pt>
                <c:pt idx="810">
                  <c:v>440.81902705300001</c:v>
                </c:pt>
                <c:pt idx="811">
                  <c:v>440.81902705300001</c:v>
                </c:pt>
                <c:pt idx="812">
                  <c:v>440.81902705300001</c:v>
                </c:pt>
                <c:pt idx="813">
                  <c:v>440.81902705300001</c:v>
                </c:pt>
                <c:pt idx="814">
                  <c:v>440.81902705300001</c:v>
                </c:pt>
                <c:pt idx="815">
                  <c:v>440.81902705300001</c:v>
                </c:pt>
                <c:pt idx="816">
                  <c:v>440.81902705300001</c:v>
                </c:pt>
                <c:pt idx="817">
                  <c:v>440.81902705300001</c:v>
                </c:pt>
                <c:pt idx="818">
                  <c:v>440.81902705300001</c:v>
                </c:pt>
                <c:pt idx="819">
                  <c:v>440.81902705300001</c:v>
                </c:pt>
                <c:pt idx="820">
                  <c:v>440.81902705300001</c:v>
                </c:pt>
                <c:pt idx="821">
                  <c:v>440.81902705300001</c:v>
                </c:pt>
                <c:pt idx="822">
                  <c:v>440.81902705300001</c:v>
                </c:pt>
                <c:pt idx="823">
                  <c:v>440.81902705300001</c:v>
                </c:pt>
                <c:pt idx="824">
                  <c:v>440.81902705300001</c:v>
                </c:pt>
                <c:pt idx="825">
                  <c:v>440.81902705300001</c:v>
                </c:pt>
                <c:pt idx="826">
                  <c:v>440.81902705300001</c:v>
                </c:pt>
                <c:pt idx="827">
                  <c:v>440.81902705300001</c:v>
                </c:pt>
                <c:pt idx="828">
                  <c:v>440.81902705300001</c:v>
                </c:pt>
                <c:pt idx="829">
                  <c:v>440.81902705300001</c:v>
                </c:pt>
                <c:pt idx="830">
                  <c:v>440.81902705300001</c:v>
                </c:pt>
                <c:pt idx="831">
                  <c:v>440.81902705300001</c:v>
                </c:pt>
                <c:pt idx="832">
                  <c:v>440.81902705300001</c:v>
                </c:pt>
                <c:pt idx="833">
                  <c:v>440.81902705300001</c:v>
                </c:pt>
                <c:pt idx="834">
                  <c:v>440.81902705300001</c:v>
                </c:pt>
                <c:pt idx="835">
                  <c:v>440.81902705300001</c:v>
                </c:pt>
                <c:pt idx="836">
                  <c:v>440.81902705300001</c:v>
                </c:pt>
                <c:pt idx="837">
                  <c:v>440.81902705300001</c:v>
                </c:pt>
                <c:pt idx="838">
                  <c:v>440.81902705300001</c:v>
                </c:pt>
                <c:pt idx="839">
                  <c:v>440.81902705300001</c:v>
                </c:pt>
                <c:pt idx="840">
                  <c:v>440.81902705300001</c:v>
                </c:pt>
                <c:pt idx="841">
                  <c:v>440.81902705300001</c:v>
                </c:pt>
                <c:pt idx="842">
                  <c:v>440.81902705300001</c:v>
                </c:pt>
                <c:pt idx="843">
                  <c:v>440.81902705300001</c:v>
                </c:pt>
                <c:pt idx="844">
                  <c:v>440.81902705300001</c:v>
                </c:pt>
                <c:pt idx="845">
                  <c:v>440.81902705300001</c:v>
                </c:pt>
                <c:pt idx="846">
                  <c:v>440.81902705300001</c:v>
                </c:pt>
                <c:pt idx="847">
                  <c:v>440.81902705300001</c:v>
                </c:pt>
                <c:pt idx="848">
                  <c:v>440.81902705300001</c:v>
                </c:pt>
                <c:pt idx="849">
                  <c:v>440.81902705300001</c:v>
                </c:pt>
                <c:pt idx="850">
                  <c:v>440.81902705300001</c:v>
                </c:pt>
                <c:pt idx="851">
                  <c:v>440.81902705300001</c:v>
                </c:pt>
                <c:pt idx="852">
                  <c:v>440.81902705300001</c:v>
                </c:pt>
                <c:pt idx="853">
                  <c:v>440.81902705300001</c:v>
                </c:pt>
                <c:pt idx="854">
                  <c:v>440.81902705300001</c:v>
                </c:pt>
                <c:pt idx="855">
                  <c:v>440.81902705300001</c:v>
                </c:pt>
                <c:pt idx="856">
                  <c:v>440.81902705300001</c:v>
                </c:pt>
                <c:pt idx="857">
                  <c:v>440.81902705300001</c:v>
                </c:pt>
                <c:pt idx="858">
                  <c:v>440.81902705300001</c:v>
                </c:pt>
                <c:pt idx="859">
                  <c:v>440.81902705300001</c:v>
                </c:pt>
                <c:pt idx="860">
                  <c:v>440.81902705300001</c:v>
                </c:pt>
                <c:pt idx="861">
                  <c:v>440.81902705300001</c:v>
                </c:pt>
                <c:pt idx="862">
                  <c:v>440.81902705300001</c:v>
                </c:pt>
                <c:pt idx="863">
                  <c:v>440.81902705300001</c:v>
                </c:pt>
                <c:pt idx="864">
                  <c:v>440.81902705300001</c:v>
                </c:pt>
                <c:pt idx="865">
                  <c:v>440.81902705300001</c:v>
                </c:pt>
                <c:pt idx="866">
                  <c:v>440.81902705300001</c:v>
                </c:pt>
                <c:pt idx="867">
                  <c:v>440.81902705300001</c:v>
                </c:pt>
                <c:pt idx="868">
                  <c:v>440.81902705300001</c:v>
                </c:pt>
                <c:pt idx="869">
                  <c:v>440.81902705300001</c:v>
                </c:pt>
                <c:pt idx="870">
                  <c:v>440.81902705300001</c:v>
                </c:pt>
                <c:pt idx="871">
                  <c:v>440.81902705300001</c:v>
                </c:pt>
                <c:pt idx="872">
                  <c:v>440.81902705300001</c:v>
                </c:pt>
                <c:pt idx="873">
                  <c:v>440.81902705300001</c:v>
                </c:pt>
                <c:pt idx="874">
                  <c:v>440.81902705300001</c:v>
                </c:pt>
                <c:pt idx="875">
                  <c:v>440.81902705300001</c:v>
                </c:pt>
                <c:pt idx="876">
                  <c:v>440.81902705300001</c:v>
                </c:pt>
                <c:pt idx="877">
                  <c:v>440.81902705300001</c:v>
                </c:pt>
                <c:pt idx="878">
                  <c:v>440.81902705300001</c:v>
                </c:pt>
                <c:pt idx="879">
                  <c:v>440.81902705300001</c:v>
                </c:pt>
                <c:pt idx="880">
                  <c:v>440.81902705300001</c:v>
                </c:pt>
                <c:pt idx="881">
                  <c:v>440.81902705300001</c:v>
                </c:pt>
                <c:pt idx="882">
                  <c:v>440.81902705300001</c:v>
                </c:pt>
                <c:pt idx="883">
                  <c:v>440.81902705300001</c:v>
                </c:pt>
                <c:pt idx="884">
                  <c:v>440.81902705300001</c:v>
                </c:pt>
                <c:pt idx="885">
                  <c:v>440.81902705300001</c:v>
                </c:pt>
                <c:pt idx="886">
                  <c:v>440.81902705300001</c:v>
                </c:pt>
                <c:pt idx="887">
                  <c:v>440.81902705300001</c:v>
                </c:pt>
                <c:pt idx="888">
                  <c:v>440.81902705300001</c:v>
                </c:pt>
                <c:pt idx="889">
                  <c:v>440.81902705300001</c:v>
                </c:pt>
                <c:pt idx="890">
                  <c:v>440.81902705300001</c:v>
                </c:pt>
                <c:pt idx="891">
                  <c:v>440.81902705300001</c:v>
                </c:pt>
                <c:pt idx="892">
                  <c:v>440.81902705300001</c:v>
                </c:pt>
                <c:pt idx="893">
                  <c:v>440.81902705300001</c:v>
                </c:pt>
                <c:pt idx="894">
                  <c:v>440.81902705300001</c:v>
                </c:pt>
                <c:pt idx="895">
                  <c:v>440.81902705300001</c:v>
                </c:pt>
                <c:pt idx="896">
                  <c:v>440.81902705300001</c:v>
                </c:pt>
                <c:pt idx="897">
                  <c:v>440.81902705300001</c:v>
                </c:pt>
                <c:pt idx="898">
                  <c:v>440.81902705300001</c:v>
                </c:pt>
                <c:pt idx="899">
                  <c:v>440.81902705300001</c:v>
                </c:pt>
                <c:pt idx="900">
                  <c:v>440.81902705300001</c:v>
                </c:pt>
                <c:pt idx="901">
                  <c:v>440.81902705300001</c:v>
                </c:pt>
                <c:pt idx="902">
                  <c:v>440.81902705300001</c:v>
                </c:pt>
                <c:pt idx="903">
                  <c:v>440.81902705300001</c:v>
                </c:pt>
                <c:pt idx="904">
                  <c:v>440.81902705300001</c:v>
                </c:pt>
                <c:pt idx="905">
                  <c:v>440.81902705300001</c:v>
                </c:pt>
                <c:pt idx="906">
                  <c:v>440.81902705300001</c:v>
                </c:pt>
                <c:pt idx="907">
                  <c:v>440.81902705300001</c:v>
                </c:pt>
                <c:pt idx="908">
                  <c:v>440.81902705300001</c:v>
                </c:pt>
                <c:pt idx="909">
                  <c:v>440.81902705300001</c:v>
                </c:pt>
                <c:pt idx="910">
                  <c:v>440.81902705300001</c:v>
                </c:pt>
                <c:pt idx="911">
                  <c:v>440.81902705300001</c:v>
                </c:pt>
                <c:pt idx="912">
                  <c:v>440.81902705300001</c:v>
                </c:pt>
                <c:pt idx="913">
                  <c:v>440.81902705300001</c:v>
                </c:pt>
                <c:pt idx="914">
                  <c:v>440.81902705300001</c:v>
                </c:pt>
                <c:pt idx="915">
                  <c:v>440.81902705300001</c:v>
                </c:pt>
                <c:pt idx="916">
                  <c:v>440.81902705300001</c:v>
                </c:pt>
                <c:pt idx="917">
                  <c:v>440.81902705300001</c:v>
                </c:pt>
                <c:pt idx="918">
                  <c:v>440.81902705300001</c:v>
                </c:pt>
                <c:pt idx="919">
                  <c:v>440.81902705300001</c:v>
                </c:pt>
                <c:pt idx="920">
                  <c:v>440.81902705300001</c:v>
                </c:pt>
                <c:pt idx="921">
                  <c:v>440.81902705300001</c:v>
                </c:pt>
                <c:pt idx="922">
                  <c:v>440.81902705300001</c:v>
                </c:pt>
                <c:pt idx="923">
                  <c:v>440.81902705300001</c:v>
                </c:pt>
                <c:pt idx="924">
                  <c:v>440.81902705300001</c:v>
                </c:pt>
                <c:pt idx="925">
                  <c:v>440.81902705300001</c:v>
                </c:pt>
                <c:pt idx="926">
                  <c:v>440.81902705300001</c:v>
                </c:pt>
                <c:pt idx="927">
                  <c:v>440.81902705300001</c:v>
                </c:pt>
                <c:pt idx="928">
                  <c:v>440.81902705300001</c:v>
                </c:pt>
                <c:pt idx="929">
                  <c:v>440.81902705300001</c:v>
                </c:pt>
                <c:pt idx="930">
                  <c:v>440.81902705300001</c:v>
                </c:pt>
                <c:pt idx="931">
                  <c:v>440.81902705300001</c:v>
                </c:pt>
                <c:pt idx="932">
                  <c:v>440.81902705300001</c:v>
                </c:pt>
                <c:pt idx="933">
                  <c:v>440.81902705300001</c:v>
                </c:pt>
                <c:pt idx="934">
                  <c:v>440.81902705300001</c:v>
                </c:pt>
                <c:pt idx="935">
                  <c:v>440.81902705300001</c:v>
                </c:pt>
                <c:pt idx="936">
                  <c:v>440.81902705300001</c:v>
                </c:pt>
                <c:pt idx="937">
                  <c:v>440.81902705300001</c:v>
                </c:pt>
                <c:pt idx="938">
                  <c:v>440.81902705300001</c:v>
                </c:pt>
                <c:pt idx="939">
                  <c:v>440.81902705300001</c:v>
                </c:pt>
                <c:pt idx="940">
                  <c:v>440.81902705300001</c:v>
                </c:pt>
                <c:pt idx="941">
                  <c:v>440.81902705300001</c:v>
                </c:pt>
                <c:pt idx="942">
                  <c:v>440.81902705300001</c:v>
                </c:pt>
                <c:pt idx="943">
                  <c:v>440.81902705300001</c:v>
                </c:pt>
                <c:pt idx="944">
                  <c:v>440.81902705300001</c:v>
                </c:pt>
                <c:pt idx="945">
                  <c:v>440.81902705300001</c:v>
                </c:pt>
                <c:pt idx="946">
                  <c:v>440.81902705300001</c:v>
                </c:pt>
                <c:pt idx="947">
                  <c:v>440.81902705300001</c:v>
                </c:pt>
                <c:pt idx="948">
                  <c:v>440.81902705300001</c:v>
                </c:pt>
                <c:pt idx="949">
                  <c:v>440.81902705300001</c:v>
                </c:pt>
                <c:pt idx="950">
                  <c:v>440.81902705300001</c:v>
                </c:pt>
                <c:pt idx="951">
                  <c:v>440.81902705300001</c:v>
                </c:pt>
                <c:pt idx="952">
                  <c:v>440.81902705300001</c:v>
                </c:pt>
                <c:pt idx="953">
                  <c:v>440.81902705300001</c:v>
                </c:pt>
                <c:pt idx="954">
                  <c:v>440.81902705300001</c:v>
                </c:pt>
                <c:pt idx="955">
                  <c:v>440.81902705300001</c:v>
                </c:pt>
                <c:pt idx="956">
                  <c:v>440.81902705300001</c:v>
                </c:pt>
                <c:pt idx="957">
                  <c:v>440.81902705300001</c:v>
                </c:pt>
                <c:pt idx="958">
                  <c:v>440.81902705300001</c:v>
                </c:pt>
                <c:pt idx="959">
                  <c:v>440.81902705300001</c:v>
                </c:pt>
                <c:pt idx="960">
                  <c:v>440.81902705300001</c:v>
                </c:pt>
                <c:pt idx="961">
                  <c:v>440.81902705300001</c:v>
                </c:pt>
                <c:pt idx="962">
                  <c:v>440.81902705300001</c:v>
                </c:pt>
                <c:pt idx="963">
                  <c:v>440.81902705300001</c:v>
                </c:pt>
                <c:pt idx="964">
                  <c:v>440.81902705300001</c:v>
                </c:pt>
                <c:pt idx="965">
                  <c:v>440.81902705300001</c:v>
                </c:pt>
                <c:pt idx="966">
                  <c:v>440.81902705300001</c:v>
                </c:pt>
                <c:pt idx="967">
                  <c:v>440.81902705300001</c:v>
                </c:pt>
                <c:pt idx="968">
                  <c:v>440.81902705300001</c:v>
                </c:pt>
                <c:pt idx="969">
                  <c:v>440.81902705300001</c:v>
                </c:pt>
                <c:pt idx="970">
                  <c:v>440.81902705300001</c:v>
                </c:pt>
                <c:pt idx="971">
                  <c:v>440.81902705300001</c:v>
                </c:pt>
                <c:pt idx="972">
                  <c:v>440.81902705300001</c:v>
                </c:pt>
                <c:pt idx="973">
                  <c:v>440.81902705300001</c:v>
                </c:pt>
                <c:pt idx="974">
                  <c:v>440.81902705300001</c:v>
                </c:pt>
                <c:pt idx="975">
                  <c:v>440.81902705300001</c:v>
                </c:pt>
                <c:pt idx="976">
                  <c:v>440.81902705300001</c:v>
                </c:pt>
                <c:pt idx="977">
                  <c:v>440.81902705300001</c:v>
                </c:pt>
                <c:pt idx="978">
                  <c:v>440.81902705300001</c:v>
                </c:pt>
                <c:pt idx="979">
                  <c:v>440.81902705300001</c:v>
                </c:pt>
                <c:pt idx="980">
                  <c:v>440.81902705300001</c:v>
                </c:pt>
                <c:pt idx="981">
                  <c:v>440.81902705300001</c:v>
                </c:pt>
                <c:pt idx="982">
                  <c:v>440.81902705300001</c:v>
                </c:pt>
                <c:pt idx="983">
                  <c:v>440.81902705300001</c:v>
                </c:pt>
                <c:pt idx="984">
                  <c:v>440.81902705300001</c:v>
                </c:pt>
                <c:pt idx="985">
                  <c:v>440.81902705300001</c:v>
                </c:pt>
                <c:pt idx="986">
                  <c:v>440.81902705300001</c:v>
                </c:pt>
                <c:pt idx="987">
                  <c:v>440.81902705300001</c:v>
                </c:pt>
                <c:pt idx="988">
                  <c:v>440.81902705300001</c:v>
                </c:pt>
                <c:pt idx="989">
                  <c:v>440.81902705300001</c:v>
                </c:pt>
                <c:pt idx="990">
                  <c:v>440.81902705300001</c:v>
                </c:pt>
                <c:pt idx="991">
                  <c:v>440.81902705300001</c:v>
                </c:pt>
                <c:pt idx="992">
                  <c:v>440.81902705300001</c:v>
                </c:pt>
                <c:pt idx="993">
                  <c:v>440.81902705300001</c:v>
                </c:pt>
                <c:pt idx="994">
                  <c:v>440.81902705300001</c:v>
                </c:pt>
                <c:pt idx="995">
                  <c:v>440.81902705300001</c:v>
                </c:pt>
                <c:pt idx="996">
                  <c:v>440.81902705300001</c:v>
                </c:pt>
                <c:pt idx="997">
                  <c:v>440.81902705300001</c:v>
                </c:pt>
                <c:pt idx="998">
                  <c:v>440.81902705300001</c:v>
                </c:pt>
                <c:pt idx="999">
                  <c:v>440.81902705300001</c:v>
                </c:pt>
              </c:numCache>
            </c:numRef>
          </c:val>
          <c:smooth val="0"/>
          <c:extLst>
            <c:ext xmlns:c16="http://schemas.microsoft.com/office/drawing/2014/chart" uri="{C3380CC4-5D6E-409C-BE32-E72D297353CC}">
              <c16:uniqueId val="{00000004-A697-4AC3-95FD-CCE57B8F8753}"/>
            </c:ext>
          </c:extLst>
        </c:ser>
        <c:ser>
          <c:idx val="5"/>
          <c:order val="5"/>
          <c:tx>
            <c:strRef>
              <c:f>'d20'!$G$1</c:f>
              <c:strCache>
                <c:ptCount val="1"/>
                <c:pt idx="0">
                  <c:v>6</c:v>
                </c:pt>
              </c:strCache>
            </c:strRef>
          </c:tx>
          <c:spPr>
            <a:ln w="28575" cap="rnd">
              <a:solidFill>
                <a:schemeClr val="accent6"/>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'd20'!$G$2:$G$1001</c:f>
              <c:numCache>
                <c:formatCode>General</c:formatCode>
                <c:ptCount val="1000"/>
                <c:pt idx="0">
                  <c:v>439.73909038800002</c:v>
                </c:pt>
                <c:pt idx="1">
                  <c:v>439.73909038800002</c:v>
                </c:pt>
                <c:pt idx="2">
                  <c:v>439.73909038800002</c:v>
                </c:pt>
                <c:pt idx="3">
                  <c:v>439.73909038800002</c:v>
                </c:pt>
                <c:pt idx="4">
                  <c:v>439.73909038800002</c:v>
                </c:pt>
                <c:pt idx="5">
                  <c:v>439.73909038800002</c:v>
                </c:pt>
                <c:pt idx="6">
                  <c:v>439.73909038800002</c:v>
                </c:pt>
                <c:pt idx="7">
                  <c:v>439.73909038800002</c:v>
                </c:pt>
                <c:pt idx="8">
                  <c:v>439.73909038800002</c:v>
                </c:pt>
                <c:pt idx="9">
                  <c:v>439.73909038800002</c:v>
                </c:pt>
                <c:pt idx="10">
                  <c:v>439.73909038800002</c:v>
                </c:pt>
                <c:pt idx="11">
                  <c:v>439.73909038800002</c:v>
                </c:pt>
                <c:pt idx="12">
                  <c:v>439.73909038800002</c:v>
                </c:pt>
                <c:pt idx="13">
                  <c:v>439.73909038800002</c:v>
                </c:pt>
                <c:pt idx="14">
                  <c:v>439.73909038800002</c:v>
                </c:pt>
                <c:pt idx="15">
                  <c:v>439.73909038800002</c:v>
                </c:pt>
                <c:pt idx="16">
                  <c:v>439.73909038800002</c:v>
                </c:pt>
                <c:pt idx="17">
                  <c:v>439.73909038800002</c:v>
                </c:pt>
                <c:pt idx="18">
                  <c:v>439.73909038800002</c:v>
                </c:pt>
                <c:pt idx="19">
                  <c:v>439.73909038800002</c:v>
                </c:pt>
                <c:pt idx="20">
                  <c:v>439.73909038800002</c:v>
                </c:pt>
                <c:pt idx="21">
                  <c:v>439.73909038800002</c:v>
                </c:pt>
                <c:pt idx="22">
                  <c:v>439.73909038800002</c:v>
                </c:pt>
                <c:pt idx="23">
                  <c:v>439.73909038800002</c:v>
                </c:pt>
                <c:pt idx="24">
                  <c:v>439.73909038800002</c:v>
                </c:pt>
                <c:pt idx="25">
                  <c:v>439.73909038800002</c:v>
                </c:pt>
                <c:pt idx="26">
                  <c:v>439.73909038800002</c:v>
                </c:pt>
                <c:pt idx="27">
                  <c:v>439.73909038800002</c:v>
                </c:pt>
                <c:pt idx="28">
                  <c:v>439.73909038800002</c:v>
                </c:pt>
                <c:pt idx="29">
                  <c:v>439.73909038800002</c:v>
                </c:pt>
                <c:pt idx="30">
                  <c:v>439.73909038800002</c:v>
                </c:pt>
                <c:pt idx="31">
                  <c:v>439.73909038800002</c:v>
                </c:pt>
                <c:pt idx="32">
                  <c:v>439.73909038800002</c:v>
                </c:pt>
                <c:pt idx="33">
                  <c:v>439.73909038800002</c:v>
                </c:pt>
                <c:pt idx="34">
                  <c:v>439.73909038800002</c:v>
                </c:pt>
                <c:pt idx="35">
                  <c:v>439.73909038800002</c:v>
                </c:pt>
                <c:pt idx="36">
                  <c:v>439.73909038800002</c:v>
                </c:pt>
                <c:pt idx="37">
                  <c:v>439.73909038800002</c:v>
                </c:pt>
                <c:pt idx="38">
                  <c:v>439.73909038800002</c:v>
                </c:pt>
                <c:pt idx="39">
                  <c:v>439.73909038800002</c:v>
                </c:pt>
                <c:pt idx="40">
                  <c:v>439.73909038800002</c:v>
                </c:pt>
                <c:pt idx="41">
                  <c:v>439.73909038800002</c:v>
                </c:pt>
                <c:pt idx="42">
                  <c:v>439.73909038800002</c:v>
                </c:pt>
                <c:pt idx="43">
                  <c:v>439.73909038800002</c:v>
                </c:pt>
                <c:pt idx="44">
                  <c:v>439.73909038800002</c:v>
                </c:pt>
                <c:pt idx="45">
                  <c:v>439.73909038800002</c:v>
                </c:pt>
                <c:pt idx="46">
                  <c:v>439.73909038800002</c:v>
                </c:pt>
                <c:pt idx="47">
                  <c:v>439.73909038800002</c:v>
                </c:pt>
                <c:pt idx="48">
                  <c:v>439.73909038800002</c:v>
                </c:pt>
                <c:pt idx="49">
                  <c:v>439.73909038800002</c:v>
                </c:pt>
                <c:pt idx="50">
                  <c:v>439.73909038800002</c:v>
                </c:pt>
                <c:pt idx="51">
                  <c:v>439.73909038800002</c:v>
                </c:pt>
                <c:pt idx="52">
                  <c:v>439.73909038800002</c:v>
                </c:pt>
                <c:pt idx="53">
                  <c:v>439.73909038800002</c:v>
                </c:pt>
                <c:pt idx="54">
                  <c:v>439.73909038800002</c:v>
                </c:pt>
                <c:pt idx="55">
                  <c:v>439.73909038800002</c:v>
                </c:pt>
                <c:pt idx="56">
                  <c:v>439.73909038800002</c:v>
                </c:pt>
                <c:pt idx="57">
                  <c:v>439.73909038800002</c:v>
                </c:pt>
                <c:pt idx="58">
                  <c:v>439.73909038800002</c:v>
                </c:pt>
                <c:pt idx="59">
                  <c:v>439.73909038800002</c:v>
                </c:pt>
                <c:pt idx="60">
                  <c:v>439.73909038800002</c:v>
                </c:pt>
                <c:pt idx="61">
                  <c:v>439.73909038800002</c:v>
                </c:pt>
                <c:pt idx="62">
                  <c:v>439.73909038800002</c:v>
                </c:pt>
                <c:pt idx="63">
                  <c:v>439.73909038800002</c:v>
                </c:pt>
                <c:pt idx="64">
                  <c:v>439.73909038800002</c:v>
                </c:pt>
                <c:pt idx="65">
                  <c:v>439.73909038800002</c:v>
                </c:pt>
                <c:pt idx="66">
                  <c:v>439.73909038800002</c:v>
                </c:pt>
                <c:pt idx="67">
                  <c:v>439.73909038800002</c:v>
                </c:pt>
                <c:pt idx="68">
                  <c:v>439.73909038800002</c:v>
                </c:pt>
                <c:pt idx="69">
                  <c:v>439.73909038800002</c:v>
                </c:pt>
                <c:pt idx="70">
                  <c:v>439.73909038800002</c:v>
                </c:pt>
                <c:pt idx="71">
                  <c:v>439.73909038800002</c:v>
                </c:pt>
                <c:pt idx="72">
                  <c:v>439.73909038800002</c:v>
                </c:pt>
                <c:pt idx="73">
                  <c:v>439.73909038800002</c:v>
                </c:pt>
                <c:pt idx="74">
                  <c:v>439.73909038800002</c:v>
                </c:pt>
                <c:pt idx="75">
                  <c:v>439.73909038800002</c:v>
                </c:pt>
                <c:pt idx="76">
                  <c:v>439.73909038800002</c:v>
                </c:pt>
                <c:pt idx="77">
                  <c:v>439.73909038800002</c:v>
                </c:pt>
                <c:pt idx="78">
                  <c:v>439.73909038800002</c:v>
                </c:pt>
                <c:pt idx="79">
                  <c:v>439.73909038800002</c:v>
                </c:pt>
                <c:pt idx="80">
                  <c:v>439.73909038800002</c:v>
                </c:pt>
                <c:pt idx="81">
                  <c:v>439.73909038800002</c:v>
                </c:pt>
                <c:pt idx="82">
                  <c:v>439.73909038800002</c:v>
                </c:pt>
                <c:pt idx="83">
                  <c:v>439.73909038800002</c:v>
                </c:pt>
                <c:pt idx="84">
                  <c:v>439.73909038800002</c:v>
                </c:pt>
                <c:pt idx="85">
                  <c:v>439.73909038800002</c:v>
                </c:pt>
                <c:pt idx="86">
                  <c:v>439.73909038800002</c:v>
                </c:pt>
                <c:pt idx="87">
                  <c:v>439.73909038800002</c:v>
                </c:pt>
                <c:pt idx="88">
                  <c:v>439.73909038800002</c:v>
                </c:pt>
                <c:pt idx="89">
                  <c:v>439.73909038800002</c:v>
                </c:pt>
                <c:pt idx="90">
                  <c:v>439.73909038800002</c:v>
                </c:pt>
                <c:pt idx="91">
                  <c:v>439.73909038800002</c:v>
                </c:pt>
                <c:pt idx="92">
                  <c:v>439.73909038800002</c:v>
                </c:pt>
                <c:pt idx="93">
                  <c:v>439.73909038800002</c:v>
                </c:pt>
                <c:pt idx="94">
                  <c:v>439.73909038800002</c:v>
                </c:pt>
                <c:pt idx="95">
                  <c:v>439.73909038800002</c:v>
                </c:pt>
                <c:pt idx="96">
                  <c:v>439.73909038800002</c:v>
                </c:pt>
                <c:pt idx="97">
                  <c:v>439.73909038800002</c:v>
                </c:pt>
                <c:pt idx="98">
                  <c:v>439.73909038800002</c:v>
                </c:pt>
                <c:pt idx="99">
                  <c:v>439.73909038800002</c:v>
                </c:pt>
                <c:pt idx="100">
                  <c:v>439.73909038800002</c:v>
                </c:pt>
                <c:pt idx="101">
                  <c:v>439.73909038800002</c:v>
                </c:pt>
                <c:pt idx="102">
                  <c:v>439.73909038800002</c:v>
                </c:pt>
                <c:pt idx="103">
                  <c:v>439.73909038800002</c:v>
                </c:pt>
                <c:pt idx="104">
                  <c:v>439.73909038800002</c:v>
                </c:pt>
                <c:pt idx="105">
                  <c:v>439.73909038800002</c:v>
                </c:pt>
                <c:pt idx="106">
                  <c:v>439.73909038800002</c:v>
                </c:pt>
                <c:pt idx="107">
                  <c:v>439.73909038800002</c:v>
                </c:pt>
                <c:pt idx="108">
                  <c:v>439.73909038800002</c:v>
                </c:pt>
                <c:pt idx="109">
                  <c:v>439.73909038800002</c:v>
                </c:pt>
                <c:pt idx="110">
                  <c:v>439.73909038800002</c:v>
                </c:pt>
                <c:pt idx="111">
                  <c:v>439.73909038800002</c:v>
                </c:pt>
                <c:pt idx="112">
                  <c:v>439.73909038800002</c:v>
                </c:pt>
                <c:pt idx="113">
                  <c:v>439.73909038800002</c:v>
                </c:pt>
                <c:pt idx="114">
                  <c:v>439.73909038800002</c:v>
                </c:pt>
                <c:pt idx="115">
                  <c:v>439.73909038800002</c:v>
                </c:pt>
                <c:pt idx="116">
                  <c:v>439.73909038800002</c:v>
                </c:pt>
                <c:pt idx="117">
                  <c:v>439.73909038800002</c:v>
                </c:pt>
                <c:pt idx="118">
                  <c:v>439.73909038800002</c:v>
                </c:pt>
                <c:pt idx="119">
                  <c:v>439.73909038800002</c:v>
                </c:pt>
                <c:pt idx="120">
                  <c:v>439.73909038800002</c:v>
                </c:pt>
                <c:pt idx="121">
                  <c:v>439.73909038800002</c:v>
                </c:pt>
                <c:pt idx="122">
                  <c:v>439.73909038800002</c:v>
                </c:pt>
                <c:pt idx="123">
                  <c:v>439.73909038800002</c:v>
                </c:pt>
                <c:pt idx="124">
                  <c:v>439.73909038800002</c:v>
                </c:pt>
                <c:pt idx="125">
                  <c:v>439.73909038800002</c:v>
                </c:pt>
                <c:pt idx="126">
                  <c:v>439.73909038800002</c:v>
                </c:pt>
                <c:pt idx="127">
                  <c:v>439.73909038800002</c:v>
                </c:pt>
                <c:pt idx="128">
                  <c:v>439.73909038800002</c:v>
                </c:pt>
                <c:pt idx="129">
                  <c:v>439.73909038800002</c:v>
                </c:pt>
                <c:pt idx="130">
                  <c:v>439.73909038800002</c:v>
                </c:pt>
                <c:pt idx="131">
                  <c:v>439.73909038800002</c:v>
                </c:pt>
                <c:pt idx="132">
                  <c:v>439.73909038800002</c:v>
                </c:pt>
                <c:pt idx="133">
                  <c:v>439.73909038800002</c:v>
                </c:pt>
                <c:pt idx="134">
                  <c:v>439.73909038800002</c:v>
                </c:pt>
                <c:pt idx="135">
                  <c:v>439.73909038800002</c:v>
                </c:pt>
                <c:pt idx="136">
                  <c:v>439.73909038800002</c:v>
                </c:pt>
                <c:pt idx="137">
                  <c:v>439.73909038800002</c:v>
                </c:pt>
                <c:pt idx="138">
                  <c:v>439.73909038800002</c:v>
                </c:pt>
                <c:pt idx="139">
                  <c:v>439.73909038800002</c:v>
                </c:pt>
                <c:pt idx="140">
                  <c:v>439.73909038800002</c:v>
                </c:pt>
                <c:pt idx="141">
                  <c:v>439.73909038800002</c:v>
                </c:pt>
                <c:pt idx="142">
                  <c:v>439.73909038800002</c:v>
                </c:pt>
                <c:pt idx="143">
                  <c:v>439.73909038800002</c:v>
                </c:pt>
                <c:pt idx="144">
                  <c:v>439.73909038800002</c:v>
                </c:pt>
                <c:pt idx="145">
                  <c:v>439.73909038800002</c:v>
                </c:pt>
                <c:pt idx="146">
                  <c:v>439.73909038800002</c:v>
                </c:pt>
                <c:pt idx="147">
                  <c:v>439.73909038800002</c:v>
                </c:pt>
                <c:pt idx="148">
                  <c:v>439.73909038800002</c:v>
                </c:pt>
                <c:pt idx="149">
                  <c:v>439.73909038800002</c:v>
                </c:pt>
                <c:pt idx="150">
                  <c:v>439.73909038800002</c:v>
                </c:pt>
                <c:pt idx="151">
                  <c:v>439.73909038800002</c:v>
                </c:pt>
                <c:pt idx="152">
                  <c:v>439.73909038800002</c:v>
                </c:pt>
                <c:pt idx="153">
                  <c:v>439.73909038800002</c:v>
                </c:pt>
                <c:pt idx="154">
                  <c:v>439.73909038800002</c:v>
                </c:pt>
                <c:pt idx="155">
                  <c:v>439.73909038800002</c:v>
                </c:pt>
                <c:pt idx="156">
                  <c:v>439.73909038800002</c:v>
                </c:pt>
                <c:pt idx="157">
                  <c:v>439.73909038800002</c:v>
                </c:pt>
                <c:pt idx="158">
                  <c:v>439.73909038800002</c:v>
                </c:pt>
                <c:pt idx="159">
                  <c:v>439.73909038800002</c:v>
                </c:pt>
                <c:pt idx="160">
                  <c:v>439.73909038800002</c:v>
                </c:pt>
                <c:pt idx="161">
                  <c:v>439.73909038800002</c:v>
                </c:pt>
                <c:pt idx="162">
                  <c:v>439.73909038800002</c:v>
                </c:pt>
                <c:pt idx="163">
                  <c:v>439.73909038800002</c:v>
                </c:pt>
                <c:pt idx="164">
                  <c:v>439.73909038800002</c:v>
                </c:pt>
                <c:pt idx="165">
                  <c:v>439.73909038800002</c:v>
                </c:pt>
                <c:pt idx="166">
                  <c:v>439.73909038800002</c:v>
                </c:pt>
                <c:pt idx="167">
                  <c:v>439.73909038800002</c:v>
                </c:pt>
                <c:pt idx="168">
                  <c:v>439.73909038800002</c:v>
                </c:pt>
                <c:pt idx="169">
                  <c:v>439.73909038800002</c:v>
                </c:pt>
                <c:pt idx="170">
                  <c:v>439.73909038800002</c:v>
                </c:pt>
                <c:pt idx="171">
                  <c:v>439.73909038800002</c:v>
                </c:pt>
                <c:pt idx="172">
                  <c:v>439.73909038800002</c:v>
                </c:pt>
                <c:pt idx="173">
                  <c:v>439.73909038800002</c:v>
                </c:pt>
                <c:pt idx="174">
                  <c:v>439.73909038800002</c:v>
                </c:pt>
                <c:pt idx="175">
                  <c:v>439.73909038800002</c:v>
                </c:pt>
                <c:pt idx="176">
                  <c:v>439.73909038800002</c:v>
                </c:pt>
                <c:pt idx="177">
                  <c:v>439.73909038800002</c:v>
                </c:pt>
                <c:pt idx="178">
                  <c:v>439.73909038800002</c:v>
                </c:pt>
                <c:pt idx="179">
                  <c:v>439.73909038800002</c:v>
                </c:pt>
                <c:pt idx="180">
                  <c:v>439.73909038800002</c:v>
                </c:pt>
                <c:pt idx="181">
                  <c:v>439.73909038800002</c:v>
                </c:pt>
                <c:pt idx="182">
                  <c:v>439.73909038800002</c:v>
                </c:pt>
                <c:pt idx="183">
                  <c:v>439.73909038800002</c:v>
                </c:pt>
                <c:pt idx="184">
                  <c:v>439.73909038800002</c:v>
                </c:pt>
                <c:pt idx="185">
                  <c:v>439.73909038800002</c:v>
                </c:pt>
                <c:pt idx="186">
                  <c:v>439.73909038800002</c:v>
                </c:pt>
                <c:pt idx="187">
                  <c:v>439.73909038800002</c:v>
                </c:pt>
                <c:pt idx="188">
                  <c:v>439.73909038800002</c:v>
                </c:pt>
                <c:pt idx="189">
                  <c:v>439.73909038800002</c:v>
                </c:pt>
                <c:pt idx="190">
                  <c:v>439.73909038800002</c:v>
                </c:pt>
                <c:pt idx="191">
                  <c:v>439.73909038800002</c:v>
                </c:pt>
                <c:pt idx="192">
                  <c:v>439.73909038800002</c:v>
                </c:pt>
                <c:pt idx="193">
                  <c:v>439.73909038800002</c:v>
                </c:pt>
                <c:pt idx="194">
                  <c:v>439.73909038800002</c:v>
                </c:pt>
                <c:pt idx="195">
                  <c:v>439.73909038800002</c:v>
                </c:pt>
                <c:pt idx="196">
                  <c:v>439.73909038800002</c:v>
                </c:pt>
                <c:pt idx="197">
                  <c:v>439.73909038800002</c:v>
                </c:pt>
                <c:pt idx="198">
                  <c:v>439.73909038800002</c:v>
                </c:pt>
                <c:pt idx="199">
                  <c:v>439.73909038800002</c:v>
                </c:pt>
                <c:pt idx="200">
                  <c:v>439.73909038800002</c:v>
                </c:pt>
                <c:pt idx="201">
                  <c:v>439.73909038800002</c:v>
                </c:pt>
                <c:pt idx="202">
                  <c:v>439.73909038800002</c:v>
                </c:pt>
                <c:pt idx="203">
                  <c:v>439.73909038800002</c:v>
                </c:pt>
                <c:pt idx="204">
                  <c:v>439.73909038800002</c:v>
                </c:pt>
                <c:pt idx="205">
                  <c:v>439.73909038800002</c:v>
                </c:pt>
                <c:pt idx="206">
                  <c:v>439.73909038800002</c:v>
                </c:pt>
                <c:pt idx="207">
                  <c:v>439.73909038800002</c:v>
                </c:pt>
                <c:pt idx="208">
                  <c:v>439.73909038800002</c:v>
                </c:pt>
                <c:pt idx="209">
                  <c:v>439.73909038800002</c:v>
                </c:pt>
                <c:pt idx="210">
                  <c:v>439.73909038800002</c:v>
                </c:pt>
                <c:pt idx="211">
                  <c:v>439.73909038800002</c:v>
                </c:pt>
                <c:pt idx="212">
                  <c:v>439.73909038800002</c:v>
                </c:pt>
                <c:pt idx="213">
                  <c:v>439.73909038800002</c:v>
                </c:pt>
                <c:pt idx="214">
                  <c:v>439.73909038800002</c:v>
                </c:pt>
                <c:pt idx="215">
                  <c:v>439.73909038800002</c:v>
                </c:pt>
                <c:pt idx="216">
                  <c:v>439.73909038800002</c:v>
                </c:pt>
                <c:pt idx="217">
                  <c:v>439.73909038800002</c:v>
                </c:pt>
                <c:pt idx="218">
                  <c:v>439.73909038800002</c:v>
                </c:pt>
                <c:pt idx="219">
                  <c:v>439.73909038800002</c:v>
                </c:pt>
                <c:pt idx="220">
                  <c:v>439.73909038800002</c:v>
                </c:pt>
                <c:pt idx="221">
                  <c:v>439.73909038800002</c:v>
                </c:pt>
                <c:pt idx="222">
                  <c:v>439.73909038800002</c:v>
                </c:pt>
                <c:pt idx="223">
                  <c:v>439.73909038800002</c:v>
                </c:pt>
                <c:pt idx="224">
                  <c:v>439.73909038800002</c:v>
                </c:pt>
                <c:pt idx="225">
                  <c:v>439.73909038800002</c:v>
                </c:pt>
                <c:pt idx="226">
                  <c:v>439.73909038800002</c:v>
                </c:pt>
                <c:pt idx="227">
                  <c:v>439.73909038800002</c:v>
                </c:pt>
                <c:pt idx="228">
                  <c:v>439.73909038800002</c:v>
                </c:pt>
                <c:pt idx="229">
                  <c:v>439.73909038800002</c:v>
                </c:pt>
                <c:pt idx="230">
                  <c:v>439.73909038800002</c:v>
                </c:pt>
                <c:pt idx="231">
                  <c:v>439.73909038800002</c:v>
                </c:pt>
                <c:pt idx="232">
                  <c:v>439.73909038800002</c:v>
                </c:pt>
                <c:pt idx="233">
                  <c:v>439.73909038800002</c:v>
                </c:pt>
                <c:pt idx="234">
                  <c:v>439.73909038800002</c:v>
                </c:pt>
                <c:pt idx="235">
                  <c:v>439.73909038800002</c:v>
                </c:pt>
                <c:pt idx="236">
                  <c:v>439.73909038800002</c:v>
                </c:pt>
                <c:pt idx="237">
                  <c:v>439.73909038800002</c:v>
                </c:pt>
                <c:pt idx="238">
                  <c:v>439.73909038800002</c:v>
                </c:pt>
                <c:pt idx="239">
                  <c:v>439.73909038800002</c:v>
                </c:pt>
                <c:pt idx="240">
                  <c:v>439.73909038800002</c:v>
                </c:pt>
                <c:pt idx="241">
                  <c:v>439.73909038800002</c:v>
                </c:pt>
                <c:pt idx="242">
                  <c:v>439.73909038800002</c:v>
                </c:pt>
                <c:pt idx="243">
                  <c:v>439.73909038800002</c:v>
                </c:pt>
                <c:pt idx="244">
                  <c:v>439.73909038800002</c:v>
                </c:pt>
                <c:pt idx="245">
                  <c:v>439.73909038800002</c:v>
                </c:pt>
                <c:pt idx="246">
                  <c:v>439.73909038800002</c:v>
                </c:pt>
                <c:pt idx="247">
                  <c:v>439.73909038800002</c:v>
                </c:pt>
                <c:pt idx="248">
                  <c:v>439.73909038800002</c:v>
                </c:pt>
                <c:pt idx="249">
                  <c:v>439.73909038800002</c:v>
                </c:pt>
                <c:pt idx="250">
                  <c:v>439.73909038800002</c:v>
                </c:pt>
                <c:pt idx="251">
                  <c:v>439.73909038800002</c:v>
                </c:pt>
                <c:pt idx="252">
                  <c:v>439.73909038800002</c:v>
                </c:pt>
                <c:pt idx="253">
                  <c:v>439.73909038800002</c:v>
                </c:pt>
                <c:pt idx="254">
                  <c:v>439.73909038800002</c:v>
                </c:pt>
                <c:pt idx="255">
                  <c:v>439.73909038800002</c:v>
                </c:pt>
                <c:pt idx="256">
                  <c:v>439.73909038800002</c:v>
                </c:pt>
                <c:pt idx="257">
                  <c:v>439.73909038800002</c:v>
                </c:pt>
                <c:pt idx="258">
                  <c:v>439.73909038800002</c:v>
                </c:pt>
                <c:pt idx="259">
                  <c:v>439.73909038800002</c:v>
                </c:pt>
                <c:pt idx="260">
                  <c:v>439.73909038800002</c:v>
                </c:pt>
                <c:pt idx="261">
                  <c:v>439.73909038800002</c:v>
                </c:pt>
                <c:pt idx="262">
                  <c:v>439.73909038800002</c:v>
                </c:pt>
                <c:pt idx="263">
                  <c:v>439.73909038800002</c:v>
                </c:pt>
                <c:pt idx="264">
                  <c:v>439.73909038800002</c:v>
                </c:pt>
                <c:pt idx="265">
                  <c:v>439.73909038800002</c:v>
                </c:pt>
                <c:pt idx="266">
                  <c:v>439.73909038800002</c:v>
                </c:pt>
                <c:pt idx="267">
                  <c:v>439.73909038800002</c:v>
                </c:pt>
                <c:pt idx="268">
                  <c:v>439.73909038800002</c:v>
                </c:pt>
                <c:pt idx="269">
                  <c:v>439.73909038800002</c:v>
                </c:pt>
                <c:pt idx="270">
                  <c:v>439.73909038800002</c:v>
                </c:pt>
                <c:pt idx="271">
                  <c:v>439.73909038800002</c:v>
                </c:pt>
                <c:pt idx="272">
                  <c:v>439.73909038800002</c:v>
                </c:pt>
                <c:pt idx="273">
                  <c:v>439.73909038800002</c:v>
                </c:pt>
                <c:pt idx="274">
                  <c:v>439.73909038800002</c:v>
                </c:pt>
                <c:pt idx="275">
                  <c:v>439.73909038800002</c:v>
                </c:pt>
                <c:pt idx="276">
                  <c:v>439.73909038800002</c:v>
                </c:pt>
                <c:pt idx="277">
                  <c:v>439.73909038800002</c:v>
                </c:pt>
                <c:pt idx="278">
                  <c:v>439.73909038800002</c:v>
                </c:pt>
                <c:pt idx="279">
                  <c:v>439.73909038800002</c:v>
                </c:pt>
                <c:pt idx="280">
                  <c:v>439.73909038800002</c:v>
                </c:pt>
                <c:pt idx="281">
                  <c:v>439.73909038800002</c:v>
                </c:pt>
                <c:pt idx="282">
                  <c:v>439.73909038800002</c:v>
                </c:pt>
                <c:pt idx="283">
                  <c:v>439.73909038800002</c:v>
                </c:pt>
                <c:pt idx="284">
                  <c:v>439.73909038800002</c:v>
                </c:pt>
                <c:pt idx="285">
                  <c:v>439.73909038800002</c:v>
                </c:pt>
                <c:pt idx="286">
                  <c:v>439.73909038800002</c:v>
                </c:pt>
                <c:pt idx="287">
                  <c:v>439.73909038800002</c:v>
                </c:pt>
                <c:pt idx="288">
                  <c:v>439.73909038800002</c:v>
                </c:pt>
                <c:pt idx="289">
                  <c:v>439.73909038800002</c:v>
                </c:pt>
                <c:pt idx="290">
                  <c:v>439.73909038800002</c:v>
                </c:pt>
                <c:pt idx="291">
                  <c:v>439.73909038800002</c:v>
                </c:pt>
                <c:pt idx="292">
                  <c:v>439.73909038800002</c:v>
                </c:pt>
                <c:pt idx="293">
                  <c:v>439.73909038800002</c:v>
                </c:pt>
                <c:pt idx="294">
                  <c:v>439.73909038800002</c:v>
                </c:pt>
                <c:pt idx="295">
                  <c:v>439.73909038800002</c:v>
                </c:pt>
                <c:pt idx="296">
                  <c:v>439.73909038800002</c:v>
                </c:pt>
                <c:pt idx="297">
                  <c:v>439.73909038800002</c:v>
                </c:pt>
                <c:pt idx="298">
                  <c:v>439.73909038800002</c:v>
                </c:pt>
                <c:pt idx="299">
                  <c:v>439.73909038800002</c:v>
                </c:pt>
                <c:pt idx="300">
                  <c:v>439.73909038800002</c:v>
                </c:pt>
                <c:pt idx="301">
                  <c:v>439.73909038800002</c:v>
                </c:pt>
                <c:pt idx="302">
                  <c:v>439.73909038800002</c:v>
                </c:pt>
                <c:pt idx="303">
                  <c:v>439.73909038800002</c:v>
                </c:pt>
                <c:pt idx="304">
                  <c:v>439.73909038800002</c:v>
                </c:pt>
                <c:pt idx="305">
                  <c:v>439.73909038800002</c:v>
                </c:pt>
                <c:pt idx="306">
                  <c:v>439.73909038800002</c:v>
                </c:pt>
                <c:pt idx="307">
                  <c:v>439.73909038800002</c:v>
                </c:pt>
                <c:pt idx="308">
                  <c:v>439.73909038800002</c:v>
                </c:pt>
                <c:pt idx="309">
                  <c:v>439.73909038800002</c:v>
                </c:pt>
                <c:pt idx="310">
                  <c:v>439.73909038800002</c:v>
                </c:pt>
                <c:pt idx="311">
                  <c:v>439.73909038800002</c:v>
                </c:pt>
                <c:pt idx="312">
                  <c:v>439.73909038800002</c:v>
                </c:pt>
                <c:pt idx="313">
                  <c:v>439.73909038800002</c:v>
                </c:pt>
                <c:pt idx="314">
                  <c:v>439.73909038800002</c:v>
                </c:pt>
                <c:pt idx="315">
                  <c:v>439.73909038800002</c:v>
                </c:pt>
                <c:pt idx="316">
                  <c:v>439.73909038800002</c:v>
                </c:pt>
                <c:pt idx="317">
                  <c:v>439.73909038800002</c:v>
                </c:pt>
                <c:pt idx="318">
                  <c:v>439.73909038800002</c:v>
                </c:pt>
                <c:pt idx="319">
                  <c:v>439.73909038800002</c:v>
                </c:pt>
                <c:pt idx="320">
                  <c:v>439.73909038800002</c:v>
                </c:pt>
                <c:pt idx="321">
                  <c:v>439.73909038800002</c:v>
                </c:pt>
                <c:pt idx="322">
                  <c:v>439.73909038800002</c:v>
                </c:pt>
                <c:pt idx="323">
                  <c:v>439.73909038800002</c:v>
                </c:pt>
                <c:pt idx="324">
                  <c:v>439.73909038800002</c:v>
                </c:pt>
                <c:pt idx="325">
                  <c:v>439.73909038800002</c:v>
                </c:pt>
                <c:pt idx="326">
                  <c:v>439.73909038800002</c:v>
                </c:pt>
                <c:pt idx="327">
                  <c:v>439.73909038800002</c:v>
                </c:pt>
                <c:pt idx="328">
                  <c:v>439.73909038800002</c:v>
                </c:pt>
                <c:pt idx="329">
                  <c:v>439.73909038800002</c:v>
                </c:pt>
                <c:pt idx="330">
                  <c:v>439.73909038800002</c:v>
                </c:pt>
                <c:pt idx="331">
                  <c:v>439.73909038800002</c:v>
                </c:pt>
                <c:pt idx="332">
                  <c:v>439.73909038800002</c:v>
                </c:pt>
                <c:pt idx="333">
                  <c:v>439.73909038800002</c:v>
                </c:pt>
                <c:pt idx="334">
                  <c:v>439.73909038800002</c:v>
                </c:pt>
                <c:pt idx="335">
                  <c:v>439.73909038800002</c:v>
                </c:pt>
                <c:pt idx="336">
                  <c:v>439.73909038800002</c:v>
                </c:pt>
                <c:pt idx="337">
                  <c:v>439.73909038800002</c:v>
                </c:pt>
                <c:pt idx="338">
                  <c:v>439.73909038800002</c:v>
                </c:pt>
                <c:pt idx="339">
                  <c:v>439.73909038800002</c:v>
                </c:pt>
                <c:pt idx="340">
                  <c:v>439.73909038800002</c:v>
                </c:pt>
                <c:pt idx="341">
                  <c:v>439.73909038800002</c:v>
                </c:pt>
                <c:pt idx="342">
                  <c:v>439.73909038800002</c:v>
                </c:pt>
                <c:pt idx="343">
                  <c:v>439.73909038800002</c:v>
                </c:pt>
                <c:pt idx="344">
                  <c:v>439.73909038800002</c:v>
                </c:pt>
                <c:pt idx="345">
                  <c:v>439.73909038800002</c:v>
                </c:pt>
                <c:pt idx="346">
                  <c:v>439.73909038800002</c:v>
                </c:pt>
                <c:pt idx="347">
                  <c:v>439.73909038800002</c:v>
                </c:pt>
                <c:pt idx="348">
                  <c:v>439.73909038800002</c:v>
                </c:pt>
                <c:pt idx="349">
                  <c:v>439.73909038800002</c:v>
                </c:pt>
                <c:pt idx="350">
                  <c:v>439.73909038800002</c:v>
                </c:pt>
                <c:pt idx="351">
                  <c:v>439.73909038800002</c:v>
                </c:pt>
                <c:pt idx="352">
                  <c:v>439.73909038800002</c:v>
                </c:pt>
                <c:pt idx="353">
                  <c:v>439.73909038800002</c:v>
                </c:pt>
                <c:pt idx="354">
                  <c:v>439.73909038800002</c:v>
                </c:pt>
                <c:pt idx="355">
                  <c:v>439.73909038800002</c:v>
                </c:pt>
                <c:pt idx="356">
                  <c:v>439.73909038800002</c:v>
                </c:pt>
                <c:pt idx="357">
                  <c:v>439.73909038800002</c:v>
                </c:pt>
                <c:pt idx="358">
                  <c:v>439.73909038800002</c:v>
                </c:pt>
                <c:pt idx="359">
                  <c:v>439.73909038800002</c:v>
                </c:pt>
                <c:pt idx="360">
                  <c:v>439.73909038800002</c:v>
                </c:pt>
                <c:pt idx="361">
                  <c:v>439.73909038800002</c:v>
                </c:pt>
                <c:pt idx="362">
                  <c:v>439.73909038800002</c:v>
                </c:pt>
                <c:pt idx="363">
                  <c:v>439.73909038800002</c:v>
                </c:pt>
                <c:pt idx="364">
                  <c:v>439.73909038800002</c:v>
                </c:pt>
                <c:pt idx="365">
                  <c:v>439.73909038800002</c:v>
                </c:pt>
                <c:pt idx="366">
                  <c:v>439.73909038800002</c:v>
                </c:pt>
                <c:pt idx="367">
                  <c:v>439.73909038800002</c:v>
                </c:pt>
                <c:pt idx="368">
                  <c:v>439.73909038800002</c:v>
                </c:pt>
                <c:pt idx="369">
                  <c:v>439.73909038800002</c:v>
                </c:pt>
                <c:pt idx="370">
                  <c:v>439.73909038800002</c:v>
                </c:pt>
                <c:pt idx="371">
                  <c:v>439.73909038800002</c:v>
                </c:pt>
                <c:pt idx="372">
                  <c:v>439.73909038800002</c:v>
                </c:pt>
                <c:pt idx="373">
                  <c:v>439.73909038800002</c:v>
                </c:pt>
                <c:pt idx="374">
                  <c:v>439.73909038800002</c:v>
                </c:pt>
                <c:pt idx="375">
                  <c:v>439.73909038800002</c:v>
                </c:pt>
                <c:pt idx="376">
                  <c:v>439.73909038800002</c:v>
                </c:pt>
                <c:pt idx="377">
                  <c:v>439.73909038800002</c:v>
                </c:pt>
                <c:pt idx="378">
                  <c:v>439.73909038800002</c:v>
                </c:pt>
                <c:pt idx="379">
                  <c:v>439.73909038800002</c:v>
                </c:pt>
                <c:pt idx="380">
                  <c:v>439.73909038800002</c:v>
                </c:pt>
                <c:pt idx="381">
                  <c:v>439.73909038800002</c:v>
                </c:pt>
                <c:pt idx="382">
                  <c:v>439.73909038800002</c:v>
                </c:pt>
                <c:pt idx="383">
                  <c:v>439.73909038800002</c:v>
                </c:pt>
                <c:pt idx="384">
                  <c:v>439.73909038800002</c:v>
                </c:pt>
                <c:pt idx="385">
                  <c:v>439.73909038800002</c:v>
                </c:pt>
                <c:pt idx="386">
                  <c:v>439.73909038800002</c:v>
                </c:pt>
                <c:pt idx="387">
                  <c:v>439.73909038800002</c:v>
                </c:pt>
                <c:pt idx="388">
                  <c:v>439.73909038800002</c:v>
                </c:pt>
                <c:pt idx="389">
                  <c:v>439.73909038800002</c:v>
                </c:pt>
                <c:pt idx="390">
                  <c:v>439.73909038800002</c:v>
                </c:pt>
                <c:pt idx="391">
                  <c:v>439.73909038800002</c:v>
                </c:pt>
                <c:pt idx="392">
                  <c:v>439.73909038800002</c:v>
                </c:pt>
                <c:pt idx="393">
                  <c:v>439.73909038800002</c:v>
                </c:pt>
                <c:pt idx="394">
                  <c:v>439.73909038800002</c:v>
                </c:pt>
                <c:pt idx="395">
                  <c:v>439.73909038800002</c:v>
                </c:pt>
                <c:pt idx="396">
                  <c:v>439.73909038800002</c:v>
                </c:pt>
                <c:pt idx="397">
                  <c:v>439.73909038800002</c:v>
                </c:pt>
                <c:pt idx="398">
                  <c:v>439.73909038800002</c:v>
                </c:pt>
                <c:pt idx="399">
                  <c:v>439.73909038800002</c:v>
                </c:pt>
                <c:pt idx="400">
                  <c:v>439.73909038800002</c:v>
                </c:pt>
                <c:pt idx="401">
                  <c:v>439.73909038800002</c:v>
                </c:pt>
                <c:pt idx="402">
                  <c:v>439.73909038800002</c:v>
                </c:pt>
                <c:pt idx="403">
                  <c:v>439.73909038800002</c:v>
                </c:pt>
                <c:pt idx="404">
                  <c:v>439.73909038800002</c:v>
                </c:pt>
                <c:pt idx="405">
                  <c:v>439.73909038800002</c:v>
                </c:pt>
                <c:pt idx="406">
                  <c:v>439.73909038800002</c:v>
                </c:pt>
                <c:pt idx="407">
                  <c:v>439.73909038800002</c:v>
                </c:pt>
                <c:pt idx="408">
                  <c:v>439.73909038800002</c:v>
                </c:pt>
                <c:pt idx="409">
                  <c:v>439.73909038800002</c:v>
                </c:pt>
                <c:pt idx="410">
                  <c:v>439.73909038800002</c:v>
                </c:pt>
                <c:pt idx="411">
                  <c:v>439.73909038800002</c:v>
                </c:pt>
                <c:pt idx="412">
                  <c:v>439.73909038800002</c:v>
                </c:pt>
                <c:pt idx="413">
                  <c:v>439.73909038800002</c:v>
                </c:pt>
                <c:pt idx="414">
                  <c:v>439.73909038800002</c:v>
                </c:pt>
                <c:pt idx="415">
                  <c:v>439.73909038800002</c:v>
                </c:pt>
                <c:pt idx="416">
                  <c:v>439.73909038800002</c:v>
                </c:pt>
                <c:pt idx="417">
                  <c:v>439.73909038800002</c:v>
                </c:pt>
                <c:pt idx="418">
                  <c:v>439.73909038800002</c:v>
                </c:pt>
                <c:pt idx="419">
                  <c:v>439.73909038800002</c:v>
                </c:pt>
                <c:pt idx="420">
                  <c:v>439.73909038800002</c:v>
                </c:pt>
                <c:pt idx="421">
                  <c:v>439.73909038800002</c:v>
                </c:pt>
                <c:pt idx="422">
                  <c:v>439.73909038800002</c:v>
                </c:pt>
                <c:pt idx="423">
                  <c:v>439.73909038800002</c:v>
                </c:pt>
                <c:pt idx="424">
                  <c:v>439.73909038800002</c:v>
                </c:pt>
                <c:pt idx="425">
                  <c:v>439.73909038800002</c:v>
                </c:pt>
                <c:pt idx="426">
                  <c:v>439.73909038800002</c:v>
                </c:pt>
                <c:pt idx="427">
                  <c:v>439.73909038800002</c:v>
                </c:pt>
                <c:pt idx="428">
                  <c:v>439.73909038800002</c:v>
                </c:pt>
                <c:pt idx="429">
                  <c:v>439.73909038800002</c:v>
                </c:pt>
                <c:pt idx="430">
                  <c:v>439.73909038800002</c:v>
                </c:pt>
                <c:pt idx="431">
                  <c:v>439.73909038800002</c:v>
                </c:pt>
                <c:pt idx="432">
                  <c:v>439.73909038800002</c:v>
                </c:pt>
                <c:pt idx="433">
                  <c:v>439.73909038800002</c:v>
                </c:pt>
                <c:pt idx="434">
                  <c:v>439.73909038800002</c:v>
                </c:pt>
                <c:pt idx="435">
                  <c:v>439.73909038800002</c:v>
                </c:pt>
                <c:pt idx="436">
                  <c:v>439.73909038800002</c:v>
                </c:pt>
                <c:pt idx="437">
                  <c:v>439.73909038800002</c:v>
                </c:pt>
                <c:pt idx="438">
                  <c:v>439.73909038800002</c:v>
                </c:pt>
                <c:pt idx="439">
                  <c:v>439.73909038800002</c:v>
                </c:pt>
                <c:pt idx="440">
                  <c:v>439.73909038800002</c:v>
                </c:pt>
                <c:pt idx="441">
                  <c:v>439.73909038800002</c:v>
                </c:pt>
                <c:pt idx="442">
                  <c:v>439.73909038800002</c:v>
                </c:pt>
                <c:pt idx="443">
                  <c:v>439.73909038800002</c:v>
                </c:pt>
                <c:pt idx="444">
                  <c:v>439.73909038800002</c:v>
                </c:pt>
                <c:pt idx="445">
                  <c:v>439.73909038800002</c:v>
                </c:pt>
                <c:pt idx="446">
                  <c:v>439.73909038800002</c:v>
                </c:pt>
                <c:pt idx="447">
                  <c:v>439.73909038800002</c:v>
                </c:pt>
                <c:pt idx="448">
                  <c:v>439.73909038800002</c:v>
                </c:pt>
                <c:pt idx="449">
                  <c:v>439.73909038800002</c:v>
                </c:pt>
                <c:pt idx="450">
                  <c:v>439.73909038800002</c:v>
                </c:pt>
                <c:pt idx="451">
                  <c:v>439.73909038800002</c:v>
                </c:pt>
                <c:pt idx="452">
                  <c:v>439.73909038800002</c:v>
                </c:pt>
                <c:pt idx="453">
                  <c:v>439.73909038800002</c:v>
                </c:pt>
                <c:pt idx="454">
                  <c:v>439.73909038800002</c:v>
                </c:pt>
                <c:pt idx="455">
                  <c:v>439.73909038800002</c:v>
                </c:pt>
                <c:pt idx="456">
                  <c:v>439.73909038800002</c:v>
                </c:pt>
                <c:pt idx="457">
                  <c:v>439.73909038800002</c:v>
                </c:pt>
                <c:pt idx="458">
                  <c:v>439.73909038800002</c:v>
                </c:pt>
                <c:pt idx="459">
                  <c:v>439.73909038800002</c:v>
                </c:pt>
                <c:pt idx="460">
                  <c:v>439.73909038800002</c:v>
                </c:pt>
                <c:pt idx="461">
                  <c:v>439.73909038800002</c:v>
                </c:pt>
                <c:pt idx="462">
                  <c:v>439.73909038800002</c:v>
                </c:pt>
                <c:pt idx="463">
                  <c:v>439.73909038800002</c:v>
                </c:pt>
                <c:pt idx="464">
                  <c:v>439.73909038800002</c:v>
                </c:pt>
                <c:pt idx="465">
                  <c:v>439.73909038800002</c:v>
                </c:pt>
                <c:pt idx="466">
                  <c:v>439.73909038800002</c:v>
                </c:pt>
                <c:pt idx="467">
                  <c:v>439.73909038800002</c:v>
                </c:pt>
                <c:pt idx="468">
                  <c:v>439.73909038800002</c:v>
                </c:pt>
                <c:pt idx="469">
                  <c:v>439.73909038800002</c:v>
                </c:pt>
                <c:pt idx="470">
                  <c:v>439.73909038800002</c:v>
                </c:pt>
                <c:pt idx="471">
                  <c:v>439.73909038800002</c:v>
                </c:pt>
                <c:pt idx="472">
                  <c:v>439.73909038800002</c:v>
                </c:pt>
                <c:pt idx="473">
                  <c:v>439.73909038800002</c:v>
                </c:pt>
                <c:pt idx="474">
                  <c:v>439.73909038800002</c:v>
                </c:pt>
                <c:pt idx="475">
                  <c:v>439.73909038800002</c:v>
                </c:pt>
                <c:pt idx="476">
                  <c:v>439.73909038800002</c:v>
                </c:pt>
                <c:pt idx="477">
                  <c:v>439.73909038800002</c:v>
                </c:pt>
                <c:pt idx="478">
                  <c:v>439.73909038800002</c:v>
                </c:pt>
                <c:pt idx="479">
                  <c:v>439.73909038800002</c:v>
                </c:pt>
                <c:pt idx="480">
                  <c:v>439.73909038800002</c:v>
                </c:pt>
                <c:pt idx="481">
                  <c:v>439.73909038800002</c:v>
                </c:pt>
                <c:pt idx="482">
                  <c:v>439.73909038800002</c:v>
                </c:pt>
                <c:pt idx="483">
                  <c:v>439.73909038800002</c:v>
                </c:pt>
                <c:pt idx="484">
                  <c:v>439.73909038800002</c:v>
                </c:pt>
                <c:pt idx="485">
                  <c:v>439.73909038800002</c:v>
                </c:pt>
                <c:pt idx="486">
                  <c:v>439.73909038800002</c:v>
                </c:pt>
                <c:pt idx="487">
                  <c:v>439.73909038800002</c:v>
                </c:pt>
                <c:pt idx="488">
                  <c:v>439.73909038800002</c:v>
                </c:pt>
                <c:pt idx="489">
                  <c:v>439.73909038800002</c:v>
                </c:pt>
                <c:pt idx="490">
                  <c:v>439.73909038800002</c:v>
                </c:pt>
                <c:pt idx="491">
                  <c:v>439.73909038800002</c:v>
                </c:pt>
                <c:pt idx="492">
                  <c:v>439.73909038800002</c:v>
                </c:pt>
                <c:pt idx="493">
                  <c:v>439.73909038800002</c:v>
                </c:pt>
                <c:pt idx="494">
                  <c:v>439.73909038800002</c:v>
                </c:pt>
                <c:pt idx="495">
                  <c:v>439.73909038800002</c:v>
                </c:pt>
                <c:pt idx="496">
                  <c:v>439.73909038800002</c:v>
                </c:pt>
                <c:pt idx="497">
                  <c:v>439.73909038800002</c:v>
                </c:pt>
                <c:pt idx="498">
                  <c:v>439.73909038800002</c:v>
                </c:pt>
                <c:pt idx="499">
                  <c:v>439.73909038800002</c:v>
                </c:pt>
                <c:pt idx="500">
                  <c:v>439.73909038800002</c:v>
                </c:pt>
                <c:pt idx="501">
                  <c:v>439.73909038800002</c:v>
                </c:pt>
                <c:pt idx="502">
                  <c:v>439.73909038800002</c:v>
                </c:pt>
                <c:pt idx="503">
                  <c:v>439.73909038800002</c:v>
                </c:pt>
                <c:pt idx="504">
                  <c:v>439.73909038800002</c:v>
                </c:pt>
                <c:pt idx="505">
                  <c:v>439.73909038800002</c:v>
                </c:pt>
                <c:pt idx="506">
                  <c:v>439.73909038800002</c:v>
                </c:pt>
                <c:pt idx="507">
                  <c:v>439.73909038800002</c:v>
                </c:pt>
                <c:pt idx="508">
                  <c:v>439.73909038800002</c:v>
                </c:pt>
                <c:pt idx="509">
                  <c:v>439.73909038800002</c:v>
                </c:pt>
                <c:pt idx="510">
                  <c:v>439.73909038800002</c:v>
                </c:pt>
                <c:pt idx="511">
                  <c:v>439.73909038800002</c:v>
                </c:pt>
                <c:pt idx="512">
                  <c:v>439.73909038800002</c:v>
                </c:pt>
                <c:pt idx="513">
                  <c:v>439.73909038800002</c:v>
                </c:pt>
                <c:pt idx="514">
                  <c:v>439.73909038800002</c:v>
                </c:pt>
                <c:pt idx="515">
                  <c:v>439.73909038800002</c:v>
                </c:pt>
                <c:pt idx="516">
                  <c:v>439.73909038800002</c:v>
                </c:pt>
                <c:pt idx="517">
                  <c:v>439.73909038800002</c:v>
                </c:pt>
                <c:pt idx="518">
                  <c:v>439.73909038800002</c:v>
                </c:pt>
                <c:pt idx="519">
                  <c:v>439.73909038800002</c:v>
                </c:pt>
                <c:pt idx="520">
                  <c:v>439.73909038800002</c:v>
                </c:pt>
                <c:pt idx="521">
                  <c:v>439.73909038800002</c:v>
                </c:pt>
                <c:pt idx="522">
                  <c:v>439.73909038800002</c:v>
                </c:pt>
                <c:pt idx="523">
                  <c:v>439.73909038800002</c:v>
                </c:pt>
                <c:pt idx="524">
                  <c:v>439.73909038800002</c:v>
                </c:pt>
                <c:pt idx="525">
                  <c:v>439.73909038800002</c:v>
                </c:pt>
                <c:pt idx="526">
                  <c:v>439.73909038800002</c:v>
                </c:pt>
                <c:pt idx="527">
                  <c:v>439.73909038800002</c:v>
                </c:pt>
                <c:pt idx="528">
                  <c:v>439.73909038800002</c:v>
                </c:pt>
                <c:pt idx="529">
                  <c:v>439.73909038800002</c:v>
                </c:pt>
                <c:pt idx="530">
                  <c:v>439.73909038800002</c:v>
                </c:pt>
                <c:pt idx="531">
                  <c:v>439.73909038800002</c:v>
                </c:pt>
                <c:pt idx="532">
                  <c:v>439.73909038800002</c:v>
                </c:pt>
                <c:pt idx="533">
                  <c:v>439.73909038800002</c:v>
                </c:pt>
                <c:pt idx="534">
                  <c:v>439.73909038800002</c:v>
                </c:pt>
                <c:pt idx="535">
                  <c:v>439.73909038800002</c:v>
                </c:pt>
                <c:pt idx="536">
                  <c:v>439.73909038800002</c:v>
                </c:pt>
                <c:pt idx="537">
                  <c:v>439.73909038800002</c:v>
                </c:pt>
                <c:pt idx="538">
                  <c:v>439.73909038800002</c:v>
                </c:pt>
                <c:pt idx="539">
                  <c:v>439.73909038800002</c:v>
                </c:pt>
                <c:pt idx="540">
                  <c:v>439.73909038800002</c:v>
                </c:pt>
                <c:pt idx="541">
                  <c:v>439.73909038800002</c:v>
                </c:pt>
                <c:pt idx="542">
                  <c:v>439.73909038800002</c:v>
                </c:pt>
                <c:pt idx="543">
                  <c:v>439.73909038800002</c:v>
                </c:pt>
                <c:pt idx="544">
                  <c:v>439.73909038800002</c:v>
                </c:pt>
                <c:pt idx="545">
                  <c:v>439.73909038800002</c:v>
                </c:pt>
                <c:pt idx="546">
                  <c:v>439.73909038800002</c:v>
                </c:pt>
                <c:pt idx="547">
                  <c:v>439.73909038800002</c:v>
                </c:pt>
                <c:pt idx="548">
                  <c:v>439.73909038800002</c:v>
                </c:pt>
                <c:pt idx="549">
                  <c:v>439.73909038800002</c:v>
                </c:pt>
                <c:pt idx="550">
                  <c:v>439.73909038800002</c:v>
                </c:pt>
                <c:pt idx="551">
                  <c:v>439.73909038800002</c:v>
                </c:pt>
                <c:pt idx="552">
                  <c:v>439.73909038800002</c:v>
                </c:pt>
                <c:pt idx="553">
                  <c:v>439.73909038800002</c:v>
                </c:pt>
                <c:pt idx="554">
                  <c:v>439.73909038800002</c:v>
                </c:pt>
                <c:pt idx="555">
                  <c:v>439.73909038800002</c:v>
                </c:pt>
                <c:pt idx="556">
                  <c:v>439.73909038800002</c:v>
                </c:pt>
                <c:pt idx="557">
                  <c:v>439.73909038800002</c:v>
                </c:pt>
                <c:pt idx="558">
                  <c:v>439.73909038800002</c:v>
                </c:pt>
                <c:pt idx="559">
                  <c:v>439.73909038800002</c:v>
                </c:pt>
                <c:pt idx="560">
                  <c:v>439.73909038800002</c:v>
                </c:pt>
                <c:pt idx="561">
                  <c:v>439.73909038800002</c:v>
                </c:pt>
                <c:pt idx="562">
                  <c:v>439.73909038800002</c:v>
                </c:pt>
                <c:pt idx="563">
                  <c:v>439.73909038800002</c:v>
                </c:pt>
                <c:pt idx="564">
                  <c:v>439.73909038800002</c:v>
                </c:pt>
                <c:pt idx="565">
                  <c:v>439.73909038800002</c:v>
                </c:pt>
                <c:pt idx="566">
                  <c:v>439.73909038800002</c:v>
                </c:pt>
                <c:pt idx="567">
                  <c:v>439.73909038800002</c:v>
                </c:pt>
                <c:pt idx="568">
                  <c:v>439.73909038800002</c:v>
                </c:pt>
                <c:pt idx="569">
                  <c:v>439.73909038800002</c:v>
                </c:pt>
                <c:pt idx="570">
                  <c:v>439.73909038800002</c:v>
                </c:pt>
                <c:pt idx="571">
                  <c:v>439.73909038800002</c:v>
                </c:pt>
                <c:pt idx="572">
                  <c:v>439.73909038800002</c:v>
                </c:pt>
                <c:pt idx="573">
                  <c:v>439.73909038800002</c:v>
                </c:pt>
                <c:pt idx="574">
                  <c:v>439.73909038800002</c:v>
                </c:pt>
                <c:pt idx="575">
                  <c:v>439.73909038800002</c:v>
                </c:pt>
                <c:pt idx="576">
                  <c:v>439.73909038800002</c:v>
                </c:pt>
                <c:pt idx="577">
                  <c:v>439.73909038800002</c:v>
                </c:pt>
                <c:pt idx="578">
                  <c:v>439.73909038800002</c:v>
                </c:pt>
                <c:pt idx="579">
                  <c:v>439.73909038800002</c:v>
                </c:pt>
                <c:pt idx="580">
                  <c:v>439.73909038800002</c:v>
                </c:pt>
                <c:pt idx="581">
                  <c:v>439.73909038800002</c:v>
                </c:pt>
                <c:pt idx="582">
                  <c:v>439.73909038800002</c:v>
                </c:pt>
                <c:pt idx="583">
                  <c:v>439.73909038800002</c:v>
                </c:pt>
                <c:pt idx="584">
                  <c:v>439.73909038800002</c:v>
                </c:pt>
                <c:pt idx="585">
                  <c:v>439.73909038800002</c:v>
                </c:pt>
                <c:pt idx="586">
                  <c:v>439.73909038800002</c:v>
                </c:pt>
                <c:pt idx="587">
                  <c:v>439.73909038800002</c:v>
                </c:pt>
                <c:pt idx="588">
                  <c:v>439.73909038800002</c:v>
                </c:pt>
                <c:pt idx="589">
                  <c:v>439.73909038800002</c:v>
                </c:pt>
                <c:pt idx="590">
                  <c:v>439.73909038800002</c:v>
                </c:pt>
                <c:pt idx="591">
                  <c:v>439.73909038800002</c:v>
                </c:pt>
                <c:pt idx="592">
                  <c:v>439.73909038800002</c:v>
                </c:pt>
                <c:pt idx="593">
                  <c:v>439.73909038800002</c:v>
                </c:pt>
                <c:pt idx="594">
                  <c:v>439.73909038800002</c:v>
                </c:pt>
                <c:pt idx="595">
                  <c:v>439.73909038800002</c:v>
                </c:pt>
                <c:pt idx="596">
                  <c:v>439.73909038800002</c:v>
                </c:pt>
                <c:pt idx="597">
                  <c:v>439.73909038800002</c:v>
                </c:pt>
                <c:pt idx="598">
                  <c:v>439.73909038800002</c:v>
                </c:pt>
                <c:pt idx="599">
                  <c:v>439.73909038800002</c:v>
                </c:pt>
                <c:pt idx="600">
                  <c:v>439.73909038800002</c:v>
                </c:pt>
                <c:pt idx="601">
                  <c:v>439.73909038800002</c:v>
                </c:pt>
                <c:pt idx="602">
                  <c:v>439.73909038800002</c:v>
                </c:pt>
                <c:pt idx="603">
                  <c:v>439.73909038800002</c:v>
                </c:pt>
                <c:pt idx="604">
                  <c:v>439.73909038800002</c:v>
                </c:pt>
                <c:pt idx="605">
                  <c:v>439.73909038800002</c:v>
                </c:pt>
                <c:pt idx="606">
                  <c:v>439.73909038800002</c:v>
                </c:pt>
                <c:pt idx="607">
                  <c:v>439.73909038800002</c:v>
                </c:pt>
                <c:pt idx="608">
                  <c:v>439.73909038800002</c:v>
                </c:pt>
                <c:pt idx="609">
                  <c:v>439.73909038800002</c:v>
                </c:pt>
                <c:pt idx="610">
                  <c:v>439.73909038800002</c:v>
                </c:pt>
                <c:pt idx="611">
                  <c:v>439.73909038800002</c:v>
                </c:pt>
                <c:pt idx="612">
                  <c:v>439.73909038800002</c:v>
                </c:pt>
                <c:pt idx="613">
                  <c:v>439.73909038800002</c:v>
                </c:pt>
                <c:pt idx="614">
                  <c:v>439.73909038800002</c:v>
                </c:pt>
                <c:pt idx="615">
                  <c:v>439.73909038800002</c:v>
                </c:pt>
                <c:pt idx="616">
                  <c:v>439.73909038800002</c:v>
                </c:pt>
                <c:pt idx="617">
                  <c:v>439.73909038800002</c:v>
                </c:pt>
                <c:pt idx="618">
                  <c:v>439.73909038800002</c:v>
                </c:pt>
                <c:pt idx="619">
                  <c:v>439.73909038800002</c:v>
                </c:pt>
                <c:pt idx="620">
                  <c:v>439.73909038800002</c:v>
                </c:pt>
                <c:pt idx="621">
                  <c:v>439.73909038800002</c:v>
                </c:pt>
                <c:pt idx="622">
                  <c:v>439.73909038800002</c:v>
                </c:pt>
                <c:pt idx="623">
                  <c:v>439.73909038800002</c:v>
                </c:pt>
                <c:pt idx="624">
                  <c:v>439.73909038800002</c:v>
                </c:pt>
                <c:pt idx="625">
                  <c:v>439.73909038800002</c:v>
                </c:pt>
                <c:pt idx="626">
                  <c:v>439.73909038800002</c:v>
                </c:pt>
                <c:pt idx="627">
                  <c:v>439.73909038800002</c:v>
                </c:pt>
                <c:pt idx="628">
                  <c:v>439.73909038800002</c:v>
                </c:pt>
                <c:pt idx="629">
                  <c:v>439.73909038800002</c:v>
                </c:pt>
                <c:pt idx="630">
                  <c:v>439.73909038800002</c:v>
                </c:pt>
                <c:pt idx="631">
                  <c:v>439.73909038800002</c:v>
                </c:pt>
                <c:pt idx="632">
                  <c:v>439.73909038800002</c:v>
                </c:pt>
                <c:pt idx="633">
                  <c:v>439.73909038800002</c:v>
                </c:pt>
                <c:pt idx="634">
                  <c:v>439.73909038800002</c:v>
                </c:pt>
                <c:pt idx="635">
                  <c:v>439.73909038800002</c:v>
                </c:pt>
                <c:pt idx="636">
                  <c:v>439.73909038800002</c:v>
                </c:pt>
                <c:pt idx="637">
                  <c:v>439.73909038800002</c:v>
                </c:pt>
                <c:pt idx="638">
                  <c:v>439.73909038800002</c:v>
                </c:pt>
                <c:pt idx="639">
                  <c:v>439.73909038800002</c:v>
                </c:pt>
                <c:pt idx="640">
                  <c:v>439.73909038800002</c:v>
                </c:pt>
                <c:pt idx="641">
                  <c:v>439.73909038800002</c:v>
                </c:pt>
                <c:pt idx="642">
                  <c:v>439.73909038800002</c:v>
                </c:pt>
                <c:pt idx="643">
                  <c:v>439.73909038800002</c:v>
                </c:pt>
                <c:pt idx="644">
                  <c:v>439.73909038800002</c:v>
                </c:pt>
                <c:pt idx="645">
                  <c:v>439.73909038800002</c:v>
                </c:pt>
                <c:pt idx="646">
                  <c:v>439.73909038800002</c:v>
                </c:pt>
                <c:pt idx="647">
                  <c:v>439.73909038800002</c:v>
                </c:pt>
                <c:pt idx="648">
                  <c:v>439.73909038800002</c:v>
                </c:pt>
                <c:pt idx="649">
                  <c:v>439.73909038800002</c:v>
                </c:pt>
                <c:pt idx="650">
                  <c:v>439.73909038800002</c:v>
                </c:pt>
                <c:pt idx="651">
                  <c:v>439.73909038800002</c:v>
                </c:pt>
                <c:pt idx="652">
                  <c:v>439.73909038800002</c:v>
                </c:pt>
                <c:pt idx="653">
                  <c:v>439.73909038800002</c:v>
                </c:pt>
                <c:pt idx="654">
                  <c:v>439.73909038800002</c:v>
                </c:pt>
                <c:pt idx="655">
                  <c:v>439.73909038800002</c:v>
                </c:pt>
                <c:pt idx="656">
                  <c:v>439.73909038800002</c:v>
                </c:pt>
                <c:pt idx="657">
                  <c:v>439.73909038800002</c:v>
                </c:pt>
                <c:pt idx="658">
                  <c:v>439.73909038800002</c:v>
                </c:pt>
                <c:pt idx="659">
                  <c:v>439.73909038800002</c:v>
                </c:pt>
                <c:pt idx="660">
                  <c:v>439.73909038800002</c:v>
                </c:pt>
                <c:pt idx="661">
                  <c:v>439.73909038800002</c:v>
                </c:pt>
                <c:pt idx="662">
                  <c:v>439.73909038800002</c:v>
                </c:pt>
                <c:pt idx="663">
                  <c:v>439.73909038800002</c:v>
                </c:pt>
                <c:pt idx="664">
                  <c:v>439.73909038800002</c:v>
                </c:pt>
                <c:pt idx="665">
                  <c:v>439.73909038800002</c:v>
                </c:pt>
                <c:pt idx="666">
                  <c:v>439.73909038800002</c:v>
                </c:pt>
                <c:pt idx="667">
                  <c:v>439.73909038800002</c:v>
                </c:pt>
                <c:pt idx="668">
                  <c:v>439.73909038800002</c:v>
                </c:pt>
                <c:pt idx="669">
                  <c:v>439.73909038800002</c:v>
                </c:pt>
                <c:pt idx="670">
                  <c:v>439.73909038800002</c:v>
                </c:pt>
                <c:pt idx="671">
                  <c:v>439.73909038800002</c:v>
                </c:pt>
                <c:pt idx="672">
                  <c:v>439.73909038800002</c:v>
                </c:pt>
                <c:pt idx="673">
                  <c:v>439.73909038800002</c:v>
                </c:pt>
                <c:pt idx="674">
                  <c:v>439.73909038800002</c:v>
                </c:pt>
                <c:pt idx="675">
                  <c:v>439.73909038800002</c:v>
                </c:pt>
                <c:pt idx="676">
                  <c:v>439.73909038800002</c:v>
                </c:pt>
                <c:pt idx="677">
                  <c:v>439.73909038800002</c:v>
                </c:pt>
                <c:pt idx="678">
                  <c:v>439.73909038800002</c:v>
                </c:pt>
                <c:pt idx="679">
                  <c:v>439.73909038800002</c:v>
                </c:pt>
                <c:pt idx="680">
                  <c:v>439.73909038800002</c:v>
                </c:pt>
                <c:pt idx="681">
                  <c:v>439.73909038800002</c:v>
                </c:pt>
                <c:pt idx="682">
                  <c:v>439.73909038800002</c:v>
                </c:pt>
                <c:pt idx="683">
                  <c:v>439.73909038800002</c:v>
                </c:pt>
                <c:pt idx="684">
                  <c:v>439.73909038800002</c:v>
                </c:pt>
                <c:pt idx="685">
                  <c:v>439.73909038800002</c:v>
                </c:pt>
                <c:pt idx="686">
                  <c:v>439.73909038800002</c:v>
                </c:pt>
                <c:pt idx="687">
                  <c:v>439.73909038800002</c:v>
                </c:pt>
                <c:pt idx="688">
                  <c:v>439.73909038800002</c:v>
                </c:pt>
                <c:pt idx="689">
                  <c:v>439.73909038800002</c:v>
                </c:pt>
                <c:pt idx="690">
                  <c:v>439.73909038800002</c:v>
                </c:pt>
                <c:pt idx="691">
                  <c:v>439.73909038800002</c:v>
                </c:pt>
                <c:pt idx="692">
                  <c:v>439.73909038800002</c:v>
                </c:pt>
                <c:pt idx="693">
                  <c:v>439.73909038800002</c:v>
                </c:pt>
                <c:pt idx="694">
                  <c:v>439.73909038800002</c:v>
                </c:pt>
                <c:pt idx="695">
                  <c:v>439.73909038800002</c:v>
                </c:pt>
                <c:pt idx="696">
                  <c:v>439.73909038800002</c:v>
                </c:pt>
                <c:pt idx="697">
                  <c:v>439.73909038800002</c:v>
                </c:pt>
                <c:pt idx="698">
                  <c:v>439.73909038800002</c:v>
                </c:pt>
                <c:pt idx="699">
                  <c:v>439.73909038800002</c:v>
                </c:pt>
                <c:pt idx="700">
                  <c:v>439.73909038800002</c:v>
                </c:pt>
                <c:pt idx="701">
                  <c:v>439.73909038800002</c:v>
                </c:pt>
                <c:pt idx="702">
                  <c:v>439.73909038800002</c:v>
                </c:pt>
                <c:pt idx="703">
                  <c:v>439.73909038800002</c:v>
                </c:pt>
                <c:pt idx="704">
                  <c:v>439.73909038800002</c:v>
                </c:pt>
                <c:pt idx="705">
                  <c:v>439.73909038800002</c:v>
                </c:pt>
                <c:pt idx="706">
                  <c:v>439.73909038800002</c:v>
                </c:pt>
                <c:pt idx="707">
                  <c:v>439.73909038800002</c:v>
                </c:pt>
                <c:pt idx="708">
                  <c:v>439.73909038800002</c:v>
                </c:pt>
                <c:pt idx="709">
                  <c:v>439.73909038800002</c:v>
                </c:pt>
                <c:pt idx="710">
                  <c:v>439.73909038800002</c:v>
                </c:pt>
                <c:pt idx="711">
                  <c:v>439.73909038800002</c:v>
                </c:pt>
                <c:pt idx="712">
                  <c:v>439.73909038800002</c:v>
                </c:pt>
                <c:pt idx="713">
                  <c:v>439.73909038800002</c:v>
                </c:pt>
                <c:pt idx="714">
                  <c:v>439.73909038800002</c:v>
                </c:pt>
                <c:pt idx="715">
                  <c:v>439.73909038800002</c:v>
                </c:pt>
                <c:pt idx="716">
                  <c:v>439.73909038800002</c:v>
                </c:pt>
                <c:pt idx="717">
                  <c:v>439.73909038800002</c:v>
                </c:pt>
                <c:pt idx="718">
                  <c:v>439.73909038800002</c:v>
                </c:pt>
                <c:pt idx="719">
                  <c:v>439.73909038800002</c:v>
                </c:pt>
                <c:pt idx="720">
                  <c:v>439.73909038800002</c:v>
                </c:pt>
                <c:pt idx="721">
                  <c:v>439.73909038800002</c:v>
                </c:pt>
                <c:pt idx="722">
                  <c:v>439.73909038800002</c:v>
                </c:pt>
                <c:pt idx="723">
                  <c:v>439.73909038800002</c:v>
                </c:pt>
                <c:pt idx="724">
                  <c:v>439.73909038800002</c:v>
                </c:pt>
                <c:pt idx="725">
                  <c:v>439.73909038800002</c:v>
                </c:pt>
                <c:pt idx="726">
                  <c:v>439.73909038800002</c:v>
                </c:pt>
                <c:pt idx="727">
                  <c:v>439.73909038800002</c:v>
                </c:pt>
                <c:pt idx="728">
                  <c:v>439.73909038800002</c:v>
                </c:pt>
                <c:pt idx="729">
                  <c:v>439.73909038800002</c:v>
                </c:pt>
                <c:pt idx="730">
                  <c:v>439.73909038800002</c:v>
                </c:pt>
                <c:pt idx="731">
                  <c:v>439.73909038800002</c:v>
                </c:pt>
                <c:pt idx="732">
                  <c:v>439.73909038800002</c:v>
                </c:pt>
                <c:pt idx="733">
                  <c:v>439.73909038800002</c:v>
                </c:pt>
                <c:pt idx="734">
                  <c:v>439.73909038800002</c:v>
                </c:pt>
                <c:pt idx="735">
                  <c:v>439.73909038800002</c:v>
                </c:pt>
                <c:pt idx="736">
                  <c:v>439.73909038800002</c:v>
                </c:pt>
                <c:pt idx="737">
                  <c:v>439.73909038800002</c:v>
                </c:pt>
                <c:pt idx="738">
                  <c:v>439.73909038800002</c:v>
                </c:pt>
                <c:pt idx="739">
                  <c:v>439.73909038800002</c:v>
                </c:pt>
                <c:pt idx="740">
                  <c:v>439.73909038800002</c:v>
                </c:pt>
                <c:pt idx="741">
                  <c:v>439.73909038800002</c:v>
                </c:pt>
                <c:pt idx="742">
                  <c:v>439.73909038800002</c:v>
                </c:pt>
                <c:pt idx="743">
                  <c:v>439.73909038800002</c:v>
                </c:pt>
                <c:pt idx="744">
                  <c:v>439.73909038800002</c:v>
                </c:pt>
                <c:pt idx="745">
                  <c:v>439.73909038800002</c:v>
                </c:pt>
                <c:pt idx="746">
                  <c:v>439.73909038800002</c:v>
                </c:pt>
                <c:pt idx="747">
                  <c:v>439.73909038800002</c:v>
                </c:pt>
                <c:pt idx="748">
                  <c:v>439.73909038800002</c:v>
                </c:pt>
                <c:pt idx="749">
                  <c:v>439.73909038800002</c:v>
                </c:pt>
                <c:pt idx="750">
                  <c:v>439.73909038800002</c:v>
                </c:pt>
                <c:pt idx="751">
                  <c:v>439.73909038800002</c:v>
                </c:pt>
                <c:pt idx="752">
                  <c:v>439.73909038800002</c:v>
                </c:pt>
                <c:pt idx="753">
                  <c:v>439.73909038800002</c:v>
                </c:pt>
                <c:pt idx="754">
                  <c:v>439.73909038800002</c:v>
                </c:pt>
                <c:pt idx="755">
                  <c:v>439.73909038800002</c:v>
                </c:pt>
                <c:pt idx="756">
                  <c:v>439.73909038800002</c:v>
                </c:pt>
                <c:pt idx="757">
                  <c:v>439.73909038800002</c:v>
                </c:pt>
                <c:pt idx="758">
                  <c:v>439.73909038800002</c:v>
                </c:pt>
                <c:pt idx="759">
                  <c:v>439.73909038800002</c:v>
                </c:pt>
                <c:pt idx="760">
                  <c:v>439.73909038800002</c:v>
                </c:pt>
                <c:pt idx="761">
                  <c:v>439.73909038800002</c:v>
                </c:pt>
                <c:pt idx="762">
                  <c:v>439.73909038800002</c:v>
                </c:pt>
                <c:pt idx="763">
                  <c:v>439.73909038800002</c:v>
                </c:pt>
                <c:pt idx="764">
                  <c:v>439.73909038800002</c:v>
                </c:pt>
                <c:pt idx="765">
                  <c:v>439.73909038800002</c:v>
                </c:pt>
                <c:pt idx="766">
                  <c:v>439.73909038800002</c:v>
                </c:pt>
                <c:pt idx="767">
                  <c:v>439.73909038800002</c:v>
                </c:pt>
                <c:pt idx="768">
                  <c:v>439.73909038800002</c:v>
                </c:pt>
                <c:pt idx="769">
                  <c:v>439.73909038800002</c:v>
                </c:pt>
                <c:pt idx="770">
                  <c:v>439.73909038800002</c:v>
                </c:pt>
                <c:pt idx="771">
                  <c:v>439.73909038800002</c:v>
                </c:pt>
                <c:pt idx="772">
                  <c:v>439.73909038800002</c:v>
                </c:pt>
                <c:pt idx="773">
                  <c:v>439.73909038800002</c:v>
                </c:pt>
                <c:pt idx="774">
                  <c:v>439.73909038800002</c:v>
                </c:pt>
                <c:pt idx="775">
                  <c:v>439.73909038800002</c:v>
                </c:pt>
                <c:pt idx="776">
                  <c:v>439.73909038800002</c:v>
                </c:pt>
                <c:pt idx="777">
                  <c:v>439.73909038800002</c:v>
                </c:pt>
                <c:pt idx="778">
                  <c:v>439.73909038800002</c:v>
                </c:pt>
                <c:pt idx="779">
                  <c:v>439.73909038800002</c:v>
                </c:pt>
                <c:pt idx="780">
                  <c:v>439.73909038800002</c:v>
                </c:pt>
                <c:pt idx="781">
                  <c:v>439.73909038800002</c:v>
                </c:pt>
                <c:pt idx="782">
                  <c:v>439.73909038800002</c:v>
                </c:pt>
                <c:pt idx="783">
                  <c:v>439.73909038800002</c:v>
                </c:pt>
                <c:pt idx="784">
                  <c:v>439.73909038800002</c:v>
                </c:pt>
                <c:pt idx="785">
                  <c:v>439.73909038800002</c:v>
                </c:pt>
                <c:pt idx="786">
                  <c:v>439.73909038800002</c:v>
                </c:pt>
                <c:pt idx="787">
                  <c:v>439.73909038800002</c:v>
                </c:pt>
                <c:pt idx="788">
                  <c:v>439.73909038800002</c:v>
                </c:pt>
                <c:pt idx="789">
                  <c:v>439.73909038800002</c:v>
                </c:pt>
                <c:pt idx="790">
                  <c:v>439.73909038800002</c:v>
                </c:pt>
                <c:pt idx="791">
                  <c:v>439.73909038800002</c:v>
                </c:pt>
                <c:pt idx="792">
                  <c:v>439.73909038800002</c:v>
                </c:pt>
                <c:pt idx="793">
                  <c:v>439.73909038800002</c:v>
                </c:pt>
                <c:pt idx="794">
                  <c:v>439.73909038800002</c:v>
                </c:pt>
                <c:pt idx="795">
                  <c:v>439.73909038800002</c:v>
                </c:pt>
                <c:pt idx="796">
                  <c:v>439.73909038800002</c:v>
                </c:pt>
                <c:pt idx="797">
                  <c:v>439.73909038800002</c:v>
                </c:pt>
                <c:pt idx="798">
                  <c:v>439.73909038800002</c:v>
                </c:pt>
                <c:pt idx="799">
                  <c:v>439.73909038800002</c:v>
                </c:pt>
                <c:pt idx="800">
                  <c:v>439.73909038800002</c:v>
                </c:pt>
                <c:pt idx="801">
                  <c:v>439.73909038800002</c:v>
                </c:pt>
                <c:pt idx="802">
                  <c:v>439.73909038800002</c:v>
                </c:pt>
                <c:pt idx="803">
                  <c:v>439.73909038800002</c:v>
                </c:pt>
                <c:pt idx="804">
                  <c:v>439.73909038800002</c:v>
                </c:pt>
                <c:pt idx="805">
                  <c:v>439.73909038800002</c:v>
                </c:pt>
                <c:pt idx="806">
                  <c:v>439.73909038800002</c:v>
                </c:pt>
                <c:pt idx="807">
                  <c:v>439.73909038800002</c:v>
                </c:pt>
                <c:pt idx="808">
                  <c:v>439.73909038800002</c:v>
                </c:pt>
                <c:pt idx="809">
                  <c:v>439.73909038800002</c:v>
                </c:pt>
                <c:pt idx="810">
                  <c:v>439.73909038800002</c:v>
                </c:pt>
                <c:pt idx="811">
                  <c:v>439.73909038800002</c:v>
                </c:pt>
                <c:pt idx="812">
                  <c:v>439.73909038800002</c:v>
                </c:pt>
                <c:pt idx="813">
                  <c:v>439.73909038800002</c:v>
                </c:pt>
                <c:pt idx="814">
                  <c:v>439.73909038800002</c:v>
                </c:pt>
                <c:pt idx="815">
                  <c:v>439.73909038800002</c:v>
                </c:pt>
                <c:pt idx="816">
                  <c:v>439.73909038800002</c:v>
                </c:pt>
                <c:pt idx="817">
                  <c:v>439.73909038800002</c:v>
                </c:pt>
                <c:pt idx="818">
                  <c:v>439.73909038800002</c:v>
                </c:pt>
                <c:pt idx="819">
                  <c:v>439.73909038800002</c:v>
                </c:pt>
                <c:pt idx="820">
                  <c:v>439.73909038800002</c:v>
                </c:pt>
                <c:pt idx="821">
                  <c:v>439.73909038800002</c:v>
                </c:pt>
                <c:pt idx="822">
                  <c:v>439.73909038800002</c:v>
                </c:pt>
                <c:pt idx="823">
                  <c:v>439.73909038800002</c:v>
                </c:pt>
                <c:pt idx="824">
                  <c:v>439.73909038800002</c:v>
                </c:pt>
                <c:pt idx="825">
                  <c:v>439.73909038800002</c:v>
                </c:pt>
                <c:pt idx="826">
                  <c:v>439.73909038800002</c:v>
                </c:pt>
                <c:pt idx="827">
                  <c:v>439.73909038800002</c:v>
                </c:pt>
                <c:pt idx="828">
                  <c:v>439.73909038800002</c:v>
                </c:pt>
                <c:pt idx="829">
                  <c:v>439.73909038800002</c:v>
                </c:pt>
                <c:pt idx="830">
                  <c:v>439.73909038800002</c:v>
                </c:pt>
                <c:pt idx="831">
                  <c:v>439.73909038800002</c:v>
                </c:pt>
                <c:pt idx="832">
                  <c:v>439.73909038800002</c:v>
                </c:pt>
                <c:pt idx="833">
                  <c:v>439.73909038800002</c:v>
                </c:pt>
                <c:pt idx="834">
                  <c:v>439.73909038800002</c:v>
                </c:pt>
                <c:pt idx="835">
                  <c:v>439.73909038800002</c:v>
                </c:pt>
                <c:pt idx="836">
                  <c:v>439.73909038800002</c:v>
                </c:pt>
                <c:pt idx="837">
                  <c:v>439.73909038800002</c:v>
                </c:pt>
                <c:pt idx="838">
                  <c:v>439.73909038800002</c:v>
                </c:pt>
                <c:pt idx="839">
                  <c:v>439.73909038800002</c:v>
                </c:pt>
                <c:pt idx="840">
                  <c:v>439.73909038800002</c:v>
                </c:pt>
                <c:pt idx="841">
                  <c:v>439.73909038800002</c:v>
                </c:pt>
                <c:pt idx="842">
                  <c:v>439.73909038800002</c:v>
                </c:pt>
                <c:pt idx="843">
                  <c:v>439.73909038800002</c:v>
                </c:pt>
                <c:pt idx="844">
                  <c:v>439.73909038800002</c:v>
                </c:pt>
                <c:pt idx="845">
                  <c:v>439.73909038800002</c:v>
                </c:pt>
                <c:pt idx="846">
                  <c:v>439.73909038800002</c:v>
                </c:pt>
                <c:pt idx="847">
                  <c:v>439.73909038800002</c:v>
                </c:pt>
                <c:pt idx="848">
                  <c:v>439.73909038800002</c:v>
                </c:pt>
                <c:pt idx="849">
                  <c:v>439.73909038800002</c:v>
                </c:pt>
                <c:pt idx="850">
                  <c:v>439.73909038800002</c:v>
                </c:pt>
                <c:pt idx="851">
                  <c:v>439.73909038800002</c:v>
                </c:pt>
                <c:pt idx="852">
                  <c:v>439.73909038800002</c:v>
                </c:pt>
                <c:pt idx="853">
                  <c:v>439.73909038800002</c:v>
                </c:pt>
                <c:pt idx="854">
                  <c:v>439.73909038800002</c:v>
                </c:pt>
                <c:pt idx="855">
                  <c:v>439.73909038800002</c:v>
                </c:pt>
                <c:pt idx="856">
                  <c:v>439.73909038800002</c:v>
                </c:pt>
                <c:pt idx="857">
                  <c:v>439.73909038800002</c:v>
                </c:pt>
                <c:pt idx="858">
                  <c:v>439.73909038800002</c:v>
                </c:pt>
                <c:pt idx="859">
                  <c:v>439.73909038800002</c:v>
                </c:pt>
                <c:pt idx="860">
                  <c:v>439.73909038800002</c:v>
                </c:pt>
                <c:pt idx="861">
                  <c:v>439.73909038800002</c:v>
                </c:pt>
                <c:pt idx="862">
                  <c:v>439.73909038800002</c:v>
                </c:pt>
                <c:pt idx="863">
                  <c:v>439.73909038800002</c:v>
                </c:pt>
                <c:pt idx="864">
                  <c:v>439.73909038800002</c:v>
                </c:pt>
                <c:pt idx="865">
                  <c:v>439.73909038800002</c:v>
                </c:pt>
                <c:pt idx="866">
                  <c:v>439.73909038800002</c:v>
                </c:pt>
                <c:pt idx="867">
                  <c:v>439.73909038800002</c:v>
                </c:pt>
                <c:pt idx="868">
                  <c:v>439.73909038800002</c:v>
                </c:pt>
                <c:pt idx="869">
                  <c:v>439.73909038800002</c:v>
                </c:pt>
                <c:pt idx="870">
                  <c:v>439.73909038800002</c:v>
                </c:pt>
                <c:pt idx="871">
                  <c:v>439.73909038800002</c:v>
                </c:pt>
                <c:pt idx="872">
                  <c:v>439.73909038800002</c:v>
                </c:pt>
                <c:pt idx="873">
                  <c:v>439.73909038800002</c:v>
                </c:pt>
                <c:pt idx="874">
                  <c:v>439.73909038800002</c:v>
                </c:pt>
                <c:pt idx="875">
                  <c:v>439.73909038800002</c:v>
                </c:pt>
                <c:pt idx="876">
                  <c:v>439.73909038800002</c:v>
                </c:pt>
                <c:pt idx="877">
                  <c:v>439.73909038800002</c:v>
                </c:pt>
                <c:pt idx="878">
                  <c:v>439.73909038800002</c:v>
                </c:pt>
                <c:pt idx="879">
                  <c:v>439.73909038800002</c:v>
                </c:pt>
                <c:pt idx="880">
                  <c:v>439.73909038800002</c:v>
                </c:pt>
                <c:pt idx="881">
                  <c:v>439.73909038800002</c:v>
                </c:pt>
                <c:pt idx="882">
                  <c:v>439.73909038800002</c:v>
                </c:pt>
                <c:pt idx="883">
                  <c:v>439.73909038800002</c:v>
                </c:pt>
                <c:pt idx="884">
                  <c:v>439.73909038800002</c:v>
                </c:pt>
                <c:pt idx="885">
                  <c:v>439.73909038800002</c:v>
                </c:pt>
                <c:pt idx="886">
                  <c:v>439.73909038800002</c:v>
                </c:pt>
                <c:pt idx="887">
                  <c:v>439.73909038800002</c:v>
                </c:pt>
                <c:pt idx="888">
                  <c:v>439.73909038800002</c:v>
                </c:pt>
                <c:pt idx="889">
                  <c:v>439.73909038800002</c:v>
                </c:pt>
                <c:pt idx="890">
                  <c:v>439.73909038800002</c:v>
                </c:pt>
                <c:pt idx="891">
                  <c:v>439.73909038800002</c:v>
                </c:pt>
                <c:pt idx="892">
                  <c:v>439.73909038800002</c:v>
                </c:pt>
                <c:pt idx="893">
                  <c:v>439.73909038800002</c:v>
                </c:pt>
                <c:pt idx="894">
                  <c:v>439.73909038800002</c:v>
                </c:pt>
                <c:pt idx="895">
                  <c:v>439.73909038800002</c:v>
                </c:pt>
                <c:pt idx="896">
                  <c:v>439.73909038800002</c:v>
                </c:pt>
                <c:pt idx="897">
                  <c:v>439.73909038800002</c:v>
                </c:pt>
                <c:pt idx="898">
                  <c:v>439.73909038800002</c:v>
                </c:pt>
                <c:pt idx="899">
                  <c:v>439.73909038800002</c:v>
                </c:pt>
                <c:pt idx="900">
                  <c:v>439.73909038800002</c:v>
                </c:pt>
                <c:pt idx="901">
                  <c:v>439.73909038800002</c:v>
                </c:pt>
                <c:pt idx="902">
                  <c:v>439.73909038800002</c:v>
                </c:pt>
                <c:pt idx="903">
                  <c:v>439.73909038800002</c:v>
                </c:pt>
                <c:pt idx="904">
                  <c:v>439.73909038800002</c:v>
                </c:pt>
                <c:pt idx="905">
                  <c:v>439.73909038800002</c:v>
                </c:pt>
                <c:pt idx="906">
                  <c:v>439.73909038800002</c:v>
                </c:pt>
                <c:pt idx="907">
                  <c:v>439.73909038800002</c:v>
                </c:pt>
                <c:pt idx="908">
                  <c:v>439.73909038800002</c:v>
                </c:pt>
                <c:pt idx="909">
                  <c:v>439.73909038800002</c:v>
                </c:pt>
                <c:pt idx="910">
                  <c:v>439.73909038800002</c:v>
                </c:pt>
                <c:pt idx="911">
                  <c:v>439.73909038800002</c:v>
                </c:pt>
                <c:pt idx="912">
                  <c:v>439.73909038800002</c:v>
                </c:pt>
                <c:pt idx="913">
                  <c:v>439.73909038800002</c:v>
                </c:pt>
                <c:pt idx="914">
                  <c:v>439.73909038800002</c:v>
                </c:pt>
                <c:pt idx="915">
                  <c:v>439.73909038800002</c:v>
                </c:pt>
                <c:pt idx="916">
                  <c:v>439.73909038800002</c:v>
                </c:pt>
                <c:pt idx="917">
                  <c:v>439.73909038800002</c:v>
                </c:pt>
                <c:pt idx="918">
                  <c:v>439.73909038800002</c:v>
                </c:pt>
                <c:pt idx="919">
                  <c:v>439.73909038800002</c:v>
                </c:pt>
                <c:pt idx="920">
                  <c:v>439.73909038800002</c:v>
                </c:pt>
                <c:pt idx="921">
                  <c:v>439.73909038800002</c:v>
                </c:pt>
                <c:pt idx="922">
                  <c:v>439.73909038800002</c:v>
                </c:pt>
                <c:pt idx="923">
                  <c:v>439.73909038800002</c:v>
                </c:pt>
                <c:pt idx="924">
                  <c:v>439.73909038800002</c:v>
                </c:pt>
                <c:pt idx="925">
                  <c:v>439.73909038800002</c:v>
                </c:pt>
                <c:pt idx="926">
                  <c:v>439.73909038800002</c:v>
                </c:pt>
                <c:pt idx="927">
                  <c:v>439.73909038800002</c:v>
                </c:pt>
                <c:pt idx="928">
                  <c:v>439.73909038800002</c:v>
                </c:pt>
                <c:pt idx="929">
                  <c:v>439.73909038800002</c:v>
                </c:pt>
                <c:pt idx="930">
                  <c:v>439.73909038800002</c:v>
                </c:pt>
                <c:pt idx="931">
                  <c:v>439.73909038800002</c:v>
                </c:pt>
                <c:pt idx="932">
                  <c:v>439.73909038800002</c:v>
                </c:pt>
                <c:pt idx="933">
                  <c:v>439.73909038800002</c:v>
                </c:pt>
                <c:pt idx="934">
                  <c:v>439.73909038800002</c:v>
                </c:pt>
                <c:pt idx="935">
                  <c:v>439.73909038800002</c:v>
                </c:pt>
                <c:pt idx="936">
                  <c:v>439.73909038800002</c:v>
                </c:pt>
                <c:pt idx="937">
                  <c:v>439.73909038800002</c:v>
                </c:pt>
                <c:pt idx="938">
                  <c:v>439.73909038800002</c:v>
                </c:pt>
                <c:pt idx="939">
                  <c:v>439.73909038800002</c:v>
                </c:pt>
                <c:pt idx="940">
                  <c:v>439.73909038800002</c:v>
                </c:pt>
                <c:pt idx="941">
                  <c:v>439.73909038800002</c:v>
                </c:pt>
                <c:pt idx="942">
                  <c:v>439.73909038800002</c:v>
                </c:pt>
                <c:pt idx="943">
                  <c:v>439.73909038800002</c:v>
                </c:pt>
                <c:pt idx="944">
                  <c:v>439.73909038800002</c:v>
                </c:pt>
                <c:pt idx="945">
                  <c:v>439.73909038800002</c:v>
                </c:pt>
                <c:pt idx="946">
                  <c:v>439.73909038800002</c:v>
                </c:pt>
                <c:pt idx="947">
                  <c:v>439.73909038800002</c:v>
                </c:pt>
                <c:pt idx="948">
                  <c:v>439.73909038800002</c:v>
                </c:pt>
                <c:pt idx="949">
                  <c:v>439.73909038800002</c:v>
                </c:pt>
                <c:pt idx="950">
                  <c:v>439.73909038800002</c:v>
                </c:pt>
                <c:pt idx="951">
                  <c:v>439.73909038800002</c:v>
                </c:pt>
                <c:pt idx="952">
                  <c:v>439.73909038800002</c:v>
                </c:pt>
                <c:pt idx="953">
                  <c:v>439.73909038800002</c:v>
                </c:pt>
                <c:pt idx="954">
                  <c:v>439.73909038800002</c:v>
                </c:pt>
                <c:pt idx="955">
                  <c:v>439.73909038800002</c:v>
                </c:pt>
                <c:pt idx="956">
                  <c:v>439.73909038800002</c:v>
                </c:pt>
                <c:pt idx="957">
                  <c:v>439.73909038800002</c:v>
                </c:pt>
                <c:pt idx="958">
                  <c:v>439.73909038800002</c:v>
                </c:pt>
                <c:pt idx="959">
                  <c:v>439.73909038800002</c:v>
                </c:pt>
                <c:pt idx="960">
                  <c:v>439.73909038800002</c:v>
                </c:pt>
                <c:pt idx="961">
                  <c:v>439.73909038800002</c:v>
                </c:pt>
                <c:pt idx="962">
                  <c:v>439.73909038800002</c:v>
                </c:pt>
                <c:pt idx="963">
                  <c:v>439.73909038800002</c:v>
                </c:pt>
                <c:pt idx="964">
                  <c:v>439.73909038800002</c:v>
                </c:pt>
                <c:pt idx="965">
                  <c:v>439.73909038800002</c:v>
                </c:pt>
                <c:pt idx="966">
                  <c:v>439.73909038800002</c:v>
                </c:pt>
                <c:pt idx="967">
                  <c:v>439.73909038800002</c:v>
                </c:pt>
                <c:pt idx="968">
                  <c:v>439.73909038800002</c:v>
                </c:pt>
                <c:pt idx="969">
                  <c:v>439.73909038800002</c:v>
                </c:pt>
                <c:pt idx="970">
                  <c:v>439.73909038800002</c:v>
                </c:pt>
                <c:pt idx="971">
                  <c:v>439.73909038800002</c:v>
                </c:pt>
                <c:pt idx="972">
                  <c:v>439.73909038800002</c:v>
                </c:pt>
                <c:pt idx="973">
                  <c:v>439.73909038800002</c:v>
                </c:pt>
                <c:pt idx="974">
                  <c:v>439.73909038800002</c:v>
                </c:pt>
                <c:pt idx="975">
                  <c:v>439.73909038800002</c:v>
                </c:pt>
                <c:pt idx="976">
                  <c:v>439.73909038800002</c:v>
                </c:pt>
                <c:pt idx="977">
                  <c:v>439.73909038800002</c:v>
                </c:pt>
                <c:pt idx="978">
                  <c:v>439.73909038800002</c:v>
                </c:pt>
                <c:pt idx="979">
                  <c:v>439.73909038800002</c:v>
                </c:pt>
                <c:pt idx="980">
                  <c:v>439.73909038800002</c:v>
                </c:pt>
                <c:pt idx="981">
                  <c:v>439.73909038800002</c:v>
                </c:pt>
                <c:pt idx="982">
                  <c:v>439.73909038800002</c:v>
                </c:pt>
                <c:pt idx="983">
                  <c:v>439.73909038800002</c:v>
                </c:pt>
                <c:pt idx="984">
                  <c:v>439.73909038800002</c:v>
                </c:pt>
                <c:pt idx="985">
                  <c:v>439.73909038800002</c:v>
                </c:pt>
                <c:pt idx="986">
                  <c:v>439.73909038800002</c:v>
                </c:pt>
                <c:pt idx="987">
                  <c:v>439.73909038800002</c:v>
                </c:pt>
                <c:pt idx="988">
                  <c:v>439.73909038800002</c:v>
                </c:pt>
                <c:pt idx="989">
                  <c:v>439.73909038800002</c:v>
                </c:pt>
                <c:pt idx="990">
                  <c:v>439.73909038800002</c:v>
                </c:pt>
                <c:pt idx="991">
                  <c:v>439.73909038800002</c:v>
                </c:pt>
                <c:pt idx="992">
                  <c:v>439.73909038800002</c:v>
                </c:pt>
                <c:pt idx="993">
                  <c:v>439.73909038800002</c:v>
                </c:pt>
                <c:pt idx="994">
                  <c:v>439.73909038800002</c:v>
                </c:pt>
                <c:pt idx="995">
                  <c:v>439.73909038800002</c:v>
                </c:pt>
                <c:pt idx="996">
                  <c:v>439.73909038800002</c:v>
                </c:pt>
                <c:pt idx="997">
                  <c:v>439.73909038800002</c:v>
                </c:pt>
                <c:pt idx="998">
                  <c:v>439.73909038800002</c:v>
                </c:pt>
                <c:pt idx="999">
                  <c:v>439.73909038800002</c:v>
                </c:pt>
              </c:numCache>
            </c:numRef>
          </c:val>
          <c:smooth val="0"/>
          <c:extLst>
            <c:ext xmlns:c16="http://schemas.microsoft.com/office/drawing/2014/chart" uri="{C3380CC4-5D6E-409C-BE32-E72D297353CC}">
              <c16:uniqueId val="{00000005-A697-4AC3-95FD-CCE57B8F8753}"/>
            </c:ext>
          </c:extLst>
        </c:ser>
        <c:ser>
          <c:idx val="6"/>
          <c:order val="6"/>
          <c:tx>
            <c:strRef>
              <c:f>'d20'!$H$1</c:f>
              <c:strCache>
                <c:ptCount val="1"/>
                <c:pt idx="0">
                  <c:v>7</c:v>
                </c:pt>
              </c:strCache>
            </c:strRef>
          </c:tx>
          <c:spPr>
            <a:ln w="28575" cap="rnd">
              <a:solidFill>
                <a:schemeClr val="accent1">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'd20'!$H$2:$H$1001</c:f>
              <c:numCache>
                <c:formatCode>General</c:formatCode>
                <c:ptCount val="1000"/>
                <c:pt idx="0">
                  <c:v>598.55852786200001</c:v>
                </c:pt>
                <c:pt idx="1">
                  <c:v>598.55852786200001</c:v>
                </c:pt>
                <c:pt idx="2">
                  <c:v>598.55852786200001</c:v>
                </c:pt>
                <c:pt idx="3">
                  <c:v>598.55852786200001</c:v>
                </c:pt>
                <c:pt idx="4">
                  <c:v>598.55852786200001</c:v>
                </c:pt>
                <c:pt idx="5">
                  <c:v>598.55852786200001</c:v>
                </c:pt>
                <c:pt idx="6">
                  <c:v>598.55852786200001</c:v>
                </c:pt>
                <c:pt idx="7">
                  <c:v>598.55852786200001</c:v>
                </c:pt>
                <c:pt idx="8">
                  <c:v>598.55852786200001</c:v>
                </c:pt>
                <c:pt idx="9">
                  <c:v>598.55852786200001</c:v>
                </c:pt>
                <c:pt idx="10">
                  <c:v>598.55852786200001</c:v>
                </c:pt>
                <c:pt idx="11">
                  <c:v>598.55852786200001</c:v>
                </c:pt>
                <c:pt idx="12">
                  <c:v>598.55852786200001</c:v>
                </c:pt>
                <c:pt idx="13">
                  <c:v>598.55852786200001</c:v>
                </c:pt>
                <c:pt idx="14">
                  <c:v>598.55852786200001</c:v>
                </c:pt>
                <c:pt idx="15">
                  <c:v>598.55852786200001</c:v>
                </c:pt>
                <c:pt idx="16">
                  <c:v>535.842297311999</c:v>
                </c:pt>
                <c:pt idx="17">
                  <c:v>518.26222986699997</c:v>
                </c:pt>
                <c:pt idx="18">
                  <c:v>518.26222986699997</c:v>
                </c:pt>
                <c:pt idx="19">
                  <c:v>513.77544293621099</c:v>
                </c:pt>
                <c:pt idx="20">
                  <c:v>421.771385709789</c:v>
                </c:pt>
                <c:pt idx="21">
                  <c:v>419.84015960019201</c:v>
                </c:pt>
                <c:pt idx="22">
                  <c:v>418.40618713600003</c:v>
                </c:pt>
                <c:pt idx="23">
                  <c:v>418.40618713600003</c:v>
                </c:pt>
                <c:pt idx="24">
                  <c:v>418.40618713600003</c:v>
                </c:pt>
                <c:pt idx="25">
                  <c:v>418.40618713600003</c:v>
                </c:pt>
                <c:pt idx="26">
                  <c:v>418.40618713600003</c:v>
                </c:pt>
                <c:pt idx="27">
                  <c:v>418.40618713600003</c:v>
                </c:pt>
                <c:pt idx="28">
                  <c:v>418.40618713600003</c:v>
                </c:pt>
                <c:pt idx="29">
                  <c:v>418.40618713600003</c:v>
                </c:pt>
                <c:pt idx="30">
                  <c:v>418.40618713600003</c:v>
                </c:pt>
                <c:pt idx="31">
                  <c:v>418.40618713600003</c:v>
                </c:pt>
                <c:pt idx="32">
                  <c:v>418.40618713600003</c:v>
                </c:pt>
                <c:pt idx="33">
                  <c:v>418.40618713600003</c:v>
                </c:pt>
                <c:pt idx="34">
                  <c:v>418.40618713600003</c:v>
                </c:pt>
                <c:pt idx="35">
                  <c:v>418.40618713600003</c:v>
                </c:pt>
                <c:pt idx="36">
                  <c:v>418.40618713600003</c:v>
                </c:pt>
                <c:pt idx="37">
                  <c:v>418.40618713600003</c:v>
                </c:pt>
                <c:pt idx="38">
                  <c:v>412.61590148237599</c:v>
                </c:pt>
                <c:pt idx="39">
                  <c:v>412.61590148237599</c:v>
                </c:pt>
                <c:pt idx="40">
                  <c:v>411.38167989700003</c:v>
                </c:pt>
                <c:pt idx="41">
                  <c:v>411.38167989700003</c:v>
                </c:pt>
                <c:pt idx="42">
                  <c:v>411.38167989700003</c:v>
                </c:pt>
                <c:pt idx="43">
                  <c:v>411.38167989700003</c:v>
                </c:pt>
                <c:pt idx="44">
                  <c:v>411.38167989700003</c:v>
                </c:pt>
                <c:pt idx="45">
                  <c:v>411.38167989700003</c:v>
                </c:pt>
                <c:pt idx="46">
                  <c:v>411.38167989700003</c:v>
                </c:pt>
                <c:pt idx="47">
                  <c:v>411.38167989700003</c:v>
                </c:pt>
                <c:pt idx="48">
                  <c:v>411.38167989700003</c:v>
                </c:pt>
                <c:pt idx="49">
                  <c:v>411.38167989700003</c:v>
                </c:pt>
                <c:pt idx="50">
                  <c:v>411.38167989700003</c:v>
                </c:pt>
                <c:pt idx="51">
                  <c:v>411.38167989700003</c:v>
                </c:pt>
                <c:pt idx="52">
                  <c:v>411.38167989700003</c:v>
                </c:pt>
                <c:pt idx="53">
                  <c:v>411.38167989700003</c:v>
                </c:pt>
                <c:pt idx="54">
                  <c:v>411.38167989700003</c:v>
                </c:pt>
                <c:pt idx="55">
                  <c:v>411.38167989700003</c:v>
                </c:pt>
                <c:pt idx="56">
                  <c:v>411.38167989700003</c:v>
                </c:pt>
                <c:pt idx="57">
                  <c:v>411.38167989700003</c:v>
                </c:pt>
                <c:pt idx="58">
                  <c:v>411.38167989700003</c:v>
                </c:pt>
                <c:pt idx="59">
                  <c:v>411.38167989700003</c:v>
                </c:pt>
                <c:pt idx="60">
                  <c:v>411.38167989700003</c:v>
                </c:pt>
                <c:pt idx="61">
                  <c:v>411.38167989700003</c:v>
                </c:pt>
                <c:pt idx="62">
                  <c:v>411.38167989700003</c:v>
                </c:pt>
                <c:pt idx="63">
                  <c:v>411.38167989700003</c:v>
                </c:pt>
                <c:pt idx="64">
                  <c:v>411.38167989700003</c:v>
                </c:pt>
                <c:pt idx="65">
                  <c:v>411.38167989700003</c:v>
                </c:pt>
                <c:pt idx="66">
                  <c:v>411.38167989700003</c:v>
                </c:pt>
                <c:pt idx="67">
                  <c:v>411.38167989700003</c:v>
                </c:pt>
                <c:pt idx="68">
                  <c:v>411.38167989700003</c:v>
                </c:pt>
                <c:pt idx="69">
                  <c:v>411.38167989700003</c:v>
                </c:pt>
                <c:pt idx="70">
                  <c:v>411.38167989700003</c:v>
                </c:pt>
                <c:pt idx="71">
                  <c:v>411.38167989700003</c:v>
                </c:pt>
                <c:pt idx="72">
                  <c:v>411.38167989700003</c:v>
                </c:pt>
                <c:pt idx="73">
                  <c:v>411.38167989700003</c:v>
                </c:pt>
                <c:pt idx="74">
                  <c:v>411.38167989700003</c:v>
                </c:pt>
                <c:pt idx="75">
                  <c:v>411.38167989700003</c:v>
                </c:pt>
                <c:pt idx="76">
                  <c:v>411.38167989700003</c:v>
                </c:pt>
                <c:pt idx="77">
                  <c:v>411.38167989700003</c:v>
                </c:pt>
                <c:pt idx="78">
                  <c:v>411.38167989700003</c:v>
                </c:pt>
                <c:pt idx="79">
                  <c:v>411.38167989700003</c:v>
                </c:pt>
                <c:pt idx="80">
                  <c:v>411.38167989700003</c:v>
                </c:pt>
                <c:pt idx="81">
                  <c:v>411.38167989700003</c:v>
                </c:pt>
                <c:pt idx="82">
                  <c:v>411.38167989700003</c:v>
                </c:pt>
                <c:pt idx="83">
                  <c:v>411.38167989700003</c:v>
                </c:pt>
                <c:pt idx="84">
                  <c:v>411.38167989700003</c:v>
                </c:pt>
                <c:pt idx="85">
                  <c:v>411.38167989700003</c:v>
                </c:pt>
                <c:pt idx="86">
                  <c:v>411.38167989700003</c:v>
                </c:pt>
                <c:pt idx="87">
                  <c:v>411.38167989700003</c:v>
                </c:pt>
                <c:pt idx="88">
                  <c:v>411.38167989700003</c:v>
                </c:pt>
                <c:pt idx="89">
                  <c:v>411.38167989700003</c:v>
                </c:pt>
                <c:pt idx="90">
                  <c:v>411.38167989700003</c:v>
                </c:pt>
                <c:pt idx="91">
                  <c:v>411.38167989700003</c:v>
                </c:pt>
                <c:pt idx="92">
                  <c:v>411.38167989700003</c:v>
                </c:pt>
                <c:pt idx="93">
                  <c:v>411.38167989700003</c:v>
                </c:pt>
                <c:pt idx="94">
                  <c:v>411.38167989700003</c:v>
                </c:pt>
                <c:pt idx="95">
                  <c:v>411.38167989700003</c:v>
                </c:pt>
                <c:pt idx="96">
                  <c:v>411.38167989700003</c:v>
                </c:pt>
                <c:pt idx="97">
                  <c:v>411.38167989700003</c:v>
                </c:pt>
                <c:pt idx="98">
                  <c:v>411.38167989700003</c:v>
                </c:pt>
                <c:pt idx="99">
                  <c:v>411.38167989700003</c:v>
                </c:pt>
                <c:pt idx="100">
                  <c:v>411.38167989700003</c:v>
                </c:pt>
                <c:pt idx="101">
                  <c:v>411.38167989700003</c:v>
                </c:pt>
                <c:pt idx="102">
                  <c:v>411.38167989700003</c:v>
                </c:pt>
                <c:pt idx="103">
                  <c:v>411.38167989700003</c:v>
                </c:pt>
                <c:pt idx="104">
                  <c:v>411.38167989700003</c:v>
                </c:pt>
                <c:pt idx="105">
                  <c:v>411.38167989700003</c:v>
                </c:pt>
                <c:pt idx="106">
                  <c:v>411.38167989700003</c:v>
                </c:pt>
                <c:pt idx="107">
                  <c:v>411.38167989700003</c:v>
                </c:pt>
                <c:pt idx="108">
                  <c:v>411.38167989700003</c:v>
                </c:pt>
                <c:pt idx="109">
                  <c:v>411.38167989700003</c:v>
                </c:pt>
                <c:pt idx="110">
                  <c:v>411.38167989700003</c:v>
                </c:pt>
                <c:pt idx="111">
                  <c:v>411.38167989700003</c:v>
                </c:pt>
                <c:pt idx="112">
                  <c:v>411.38167989700003</c:v>
                </c:pt>
                <c:pt idx="113">
                  <c:v>411.38167989700003</c:v>
                </c:pt>
                <c:pt idx="114">
                  <c:v>411.38167989700003</c:v>
                </c:pt>
                <c:pt idx="115">
                  <c:v>411.38167989700003</c:v>
                </c:pt>
                <c:pt idx="116">
                  <c:v>411.38167989700003</c:v>
                </c:pt>
                <c:pt idx="117">
                  <c:v>411.38167989700003</c:v>
                </c:pt>
                <c:pt idx="118">
                  <c:v>411.38167989700003</c:v>
                </c:pt>
                <c:pt idx="119">
                  <c:v>411.38167989700003</c:v>
                </c:pt>
                <c:pt idx="120">
                  <c:v>411.38167989700003</c:v>
                </c:pt>
                <c:pt idx="121">
                  <c:v>411.38167989700003</c:v>
                </c:pt>
                <c:pt idx="122">
                  <c:v>411.38167989700003</c:v>
                </c:pt>
                <c:pt idx="123">
                  <c:v>411.38167989700003</c:v>
                </c:pt>
                <c:pt idx="124">
                  <c:v>411.38167989700003</c:v>
                </c:pt>
                <c:pt idx="125">
                  <c:v>411.38167989700003</c:v>
                </c:pt>
                <c:pt idx="126">
                  <c:v>411.38167989700003</c:v>
                </c:pt>
                <c:pt idx="127">
                  <c:v>411.38167989700003</c:v>
                </c:pt>
                <c:pt idx="128">
                  <c:v>411.38167989700003</c:v>
                </c:pt>
                <c:pt idx="129">
                  <c:v>411.38167989700003</c:v>
                </c:pt>
                <c:pt idx="130">
                  <c:v>411.38167989700003</c:v>
                </c:pt>
                <c:pt idx="131">
                  <c:v>411.38167989700003</c:v>
                </c:pt>
                <c:pt idx="132">
                  <c:v>411.38167989700003</c:v>
                </c:pt>
                <c:pt idx="133">
                  <c:v>411.38167989700003</c:v>
                </c:pt>
                <c:pt idx="134">
                  <c:v>411.38167989700003</c:v>
                </c:pt>
                <c:pt idx="135">
                  <c:v>411.38167989700003</c:v>
                </c:pt>
                <c:pt idx="136">
                  <c:v>411.38167989700003</c:v>
                </c:pt>
                <c:pt idx="137">
                  <c:v>411.38167989700003</c:v>
                </c:pt>
                <c:pt idx="138">
                  <c:v>411.38167989700003</c:v>
                </c:pt>
                <c:pt idx="139">
                  <c:v>411.38167989700003</c:v>
                </c:pt>
                <c:pt idx="140">
                  <c:v>411.38167989700003</c:v>
                </c:pt>
                <c:pt idx="141">
                  <c:v>411.38167989700003</c:v>
                </c:pt>
                <c:pt idx="142">
                  <c:v>411.38167989700003</c:v>
                </c:pt>
                <c:pt idx="143">
                  <c:v>411.38167989700003</c:v>
                </c:pt>
                <c:pt idx="144">
                  <c:v>411.38167989700003</c:v>
                </c:pt>
                <c:pt idx="145">
                  <c:v>411.38167989700003</c:v>
                </c:pt>
                <c:pt idx="146">
                  <c:v>411.38167989700003</c:v>
                </c:pt>
                <c:pt idx="147">
                  <c:v>411.38167989700003</c:v>
                </c:pt>
                <c:pt idx="148">
                  <c:v>411.38167989700003</c:v>
                </c:pt>
                <c:pt idx="149">
                  <c:v>411.38167989700003</c:v>
                </c:pt>
                <c:pt idx="150">
                  <c:v>411.38167989700003</c:v>
                </c:pt>
                <c:pt idx="151">
                  <c:v>411.38167989700003</c:v>
                </c:pt>
                <c:pt idx="152">
                  <c:v>411.38167989700003</c:v>
                </c:pt>
                <c:pt idx="153">
                  <c:v>411.38167989700003</c:v>
                </c:pt>
                <c:pt idx="154">
                  <c:v>411.38167989700003</c:v>
                </c:pt>
                <c:pt idx="155">
                  <c:v>411.38167989700003</c:v>
                </c:pt>
                <c:pt idx="156">
                  <c:v>411.38167989700003</c:v>
                </c:pt>
                <c:pt idx="157">
                  <c:v>411.38167989700003</c:v>
                </c:pt>
                <c:pt idx="158">
                  <c:v>411.38167989700003</c:v>
                </c:pt>
                <c:pt idx="159">
                  <c:v>411.38167989700003</c:v>
                </c:pt>
                <c:pt idx="160">
                  <c:v>411.38167989700003</c:v>
                </c:pt>
                <c:pt idx="161">
                  <c:v>411.38167989700003</c:v>
                </c:pt>
                <c:pt idx="162">
                  <c:v>411.38167989700003</c:v>
                </c:pt>
                <c:pt idx="163">
                  <c:v>411.38167989700003</c:v>
                </c:pt>
                <c:pt idx="164">
                  <c:v>411.38167989700003</c:v>
                </c:pt>
                <c:pt idx="165">
                  <c:v>411.38167989700003</c:v>
                </c:pt>
                <c:pt idx="166">
                  <c:v>411.38167989700003</c:v>
                </c:pt>
                <c:pt idx="167">
                  <c:v>411.38167989700003</c:v>
                </c:pt>
                <c:pt idx="168">
                  <c:v>411.38167989700003</c:v>
                </c:pt>
                <c:pt idx="169">
                  <c:v>411.38167989700003</c:v>
                </c:pt>
                <c:pt idx="170">
                  <c:v>411.38167989700003</c:v>
                </c:pt>
                <c:pt idx="171">
                  <c:v>411.38167989700003</c:v>
                </c:pt>
                <c:pt idx="172">
                  <c:v>411.38167989700003</c:v>
                </c:pt>
                <c:pt idx="173">
                  <c:v>411.38167989700003</c:v>
                </c:pt>
                <c:pt idx="174">
                  <c:v>411.38167989700003</c:v>
                </c:pt>
                <c:pt idx="175">
                  <c:v>411.38167989700003</c:v>
                </c:pt>
                <c:pt idx="176">
                  <c:v>411.38167989700003</c:v>
                </c:pt>
                <c:pt idx="177">
                  <c:v>411.38167989700003</c:v>
                </c:pt>
                <c:pt idx="178">
                  <c:v>411.38167989700003</c:v>
                </c:pt>
                <c:pt idx="179">
                  <c:v>411.38167989700003</c:v>
                </c:pt>
                <c:pt idx="180">
                  <c:v>411.38167989700003</c:v>
                </c:pt>
                <c:pt idx="181">
                  <c:v>411.38167989700003</c:v>
                </c:pt>
                <c:pt idx="182">
                  <c:v>411.38167989700003</c:v>
                </c:pt>
                <c:pt idx="183">
                  <c:v>411.38167989700003</c:v>
                </c:pt>
                <c:pt idx="184">
                  <c:v>411.38167989700003</c:v>
                </c:pt>
                <c:pt idx="185">
                  <c:v>411.38167989700003</c:v>
                </c:pt>
                <c:pt idx="186">
                  <c:v>411.38167989700003</c:v>
                </c:pt>
                <c:pt idx="187">
                  <c:v>411.38167989700003</c:v>
                </c:pt>
                <c:pt idx="188">
                  <c:v>411.38167989700003</c:v>
                </c:pt>
                <c:pt idx="189">
                  <c:v>411.38167989700003</c:v>
                </c:pt>
                <c:pt idx="190">
                  <c:v>411.38167989700003</c:v>
                </c:pt>
                <c:pt idx="191">
                  <c:v>411.38167989700003</c:v>
                </c:pt>
                <c:pt idx="192">
                  <c:v>411.38167989700003</c:v>
                </c:pt>
                <c:pt idx="193">
                  <c:v>411.38167989700003</c:v>
                </c:pt>
                <c:pt idx="194">
                  <c:v>411.38167989700003</c:v>
                </c:pt>
                <c:pt idx="195">
                  <c:v>411.38167989700003</c:v>
                </c:pt>
                <c:pt idx="196">
                  <c:v>411.38167989700003</c:v>
                </c:pt>
                <c:pt idx="197">
                  <c:v>411.38167989700003</c:v>
                </c:pt>
                <c:pt idx="198">
                  <c:v>411.38167989700003</c:v>
                </c:pt>
                <c:pt idx="199">
                  <c:v>411.38167989700003</c:v>
                </c:pt>
                <c:pt idx="200">
                  <c:v>411.38167989700003</c:v>
                </c:pt>
                <c:pt idx="201">
                  <c:v>411.38167989700003</c:v>
                </c:pt>
                <c:pt idx="202">
                  <c:v>411.38167989700003</c:v>
                </c:pt>
                <c:pt idx="203">
                  <c:v>411.38167989700003</c:v>
                </c:pt>
                <c:pt idx="204">
                  <c:v>411.38167989700003</c:v>
                </c:pt>
                <c:pt idx="205">
                  <c:v>411.38167989700003</c:v>
                </c:pt>
                <c:pt idx="206">
                  <c:v>411.38167989700003</c:v>
                </c:pt>
                <c:pt idx="207">
                  <c:v>411.38167989700003</c:v>
                </c:pt>
                <c:pt idx="208">
                  <c:v>411.38167989700003</c:v>
                </c:pt>
                <c:pt idx="209">
                  <c:v>411.38167989700003</c:v>
                </c:pt>
                <c:pt idx="210">
                  <c:v>411.38167989700003</c:v>
                </c:pt>
                <c:pt idx="211">
                  <c:v>411.38167989700003</c:v>
                </c:pt>
                <c:pt idx="212">
                  <c:v>411.38167989700003</c:v>
                </c:pt>
                <c:pt idx="213">
                  <c:v>411.38167989700003</c:v>
                </c:pt>
                <c:pt idx="214">
                  <c:v>411.38167989700003</c:v>
                </c:pt>
                <c:pt idx="215">
                  <c:v>411.38167989700003</c:v>
                </c:pt>
                <c:pt idx="216">
                  <c:v>411.38167989700003</c:v>
                </c:pt>
                <c:pt idx="217">
                  <c:v>411.38167989700003</c:v>
                </c:pt>
                <c:pt idx="218">
                  <c:v>411.38167989700003</c:v>
                </c:pt>
                <c:pt idx="219">
                  <c:v>411.38167989700003</c:v>
                </c:pt>
                <c:pt idx="220">
                  <c:v>411.38167989700003</c:v>
                </c:pt>
                <c:pt idx="221">
                  <c:v>411.38167989700003</c:v>
                </c:pt>
                <c:pt idx="222">
                  <c:v>411.38167989700003</c:v>
                </c:pt>
                <c:pt idx="223">
                  <c:v>411.38167989700003</c:v>
                </c:pt>
                <c:pt idx="224">
                  <c:v>411.38167989700003</c:v>
                </c:pt>
                <c:pt idx="225">
                  <c:v>411.38167989700003</c:v>
                </c:pt>
                <c:pt idx="226">
                  <c:v>411.38167989700003</c:v>
                </c:pt>
                <c:pt idx="227">
                  <c:v>411.38167989700003</c:v>
                </c:pt>
                <c:pt idx="228">
                  <c:v>411.38167989700003</c:v>
                </c:pt>
                <c:pt idx="229">
                  <c:v>411.38167989700003</c:v>
                </c:pt>
                <c:pt idx="230">
                  <c:v>411.38167989700003</c:v>
                </c:pt>
                <c:pt idx="231">
                  <c:v>411.38167989700003</c:v>
                </c:pt>
                <c:pt idx="232">
                  <c:v>411.38167989700003</c:v>
                </c:pt>
                <c:pt idx="233">
                  <c:v>411.38167989700003</c:v>
                </c:pt>
                <c:pt idx="234">
                  <c:v>411.38167989700003</c:v>
                </c:pt>
                <c:pt idx="235">
                  <c:v>411.38167989700003</c:v>
                </c:pt>
                <c:pt idx="236">
                  <c:v>411.38167989700003</c:v>
                </c:pt>
                <c:pt idx="237">
                  <c:v>411.38167989700003</c:v>
                </c:pt>
                <c:pt idx="238">
                  <c:v>411.38167989700003</c:v>
                </c:pt>
                <c:pt idx="239">
                  <c:v>411.38167989700003</c:v>
                </c:pt>
                <c:pt idx="240">
                  <c:v>411.38167989700003</c:v>
                </c:pt>
                <c:pt idx="241">
                  <c:v>411.38167989700003</c:v>
                </c:pt>
                <c:pt idx="242">
                  <c:v>411.38167989700003</c:v>
                </c:pt>
                <c:pt idx="243">
                  <c:v>411.38167989700003</c:v>
                </c:pt>
                <c:pt idx="244">
                  <c:v>411.38167989700003</c:v>
                </c:pt>
                <c:pt idx="245">
                  <c:v>411.38167989700003</c:v>
                </c:pt>
                <c:pt idx="246">
                  <c:v>411.38167989700003</c:v>
                </c:pt>
                <c:pt idx="247">
                  <c:v>411.38167989700003</c:v>
                </c:pt>
                <c:pt idx="248">
                  <c:v>411.38167989700003</c:v>
                </c:pt>
                <c:pt idx="249">
                  <c:v>411.38167989700003</c:v>
                </c:pt>
                <c:pt idx="250">
                  <c:v>411.38167989700003</c:v>
                </c:pt>
                <c:pt idx="251">
                  <c:v>411.38167989700003</c:v>
                </c:pt>
                <c:pt idx="252">
                  <c:v>411.38167989700003</c:v>
                </c:pt>
                <c:pt idx="253">
                  <c:v>411.38167989700003</c:v>
                </c:pt>
                <c:pt idx="254">
                  <c:v>411.38167989700003</c:v>
                </c:pt>
                <c:pt idx="255">
                  <c:v>411.38167989700003</c:v>
                </c:pt>
                <c:pt idx="256">
                  <c:v>411.38167989700003</c:v>
                </c:pt>
                <c:pt idx="257">
                  <c:v>411.38167989700003</c:v>
                </c:pt>
                <c:pt idx="258">
                  <c:v>411.38167989700003</c:v>
                </c:pt>
                <c:pt idx="259">
                  <c:v>411.38167989700003</c:v>
                </c:pt>
                <c:pt idx="260">
                  <c:v>411.38167989700003</c:v>
                </c:pt>
                <c:pt idx="261">
                  <c:v>411.38167989700003</c:v>
                </c:pt>
                <c:pt idx="262">
                  <c:v>411.38167989700003</c:v>
                </c:pt>
                <c:pt idx="263">
                  <c:v>411.38167989700003</c:v>
                </c:pt>
                <c:pt idx="264">
                  <c:v>411.38167989700003</c:v>
                </c:pt>
                <c:pt idx="265">
                  <c:v>411.38167989700003</c:v>
                </c:pt>
                <c:pt idx="266">
                  <c:v>411.38167989700003</c:v>
                </c:pt>
                <c:pt idx="267">
                  <c:v>411.38167989700003</c:v>
                </c:pt>
                <c:pt idx="268">
                  <c:v>411.38167989700003</c:v>
                </c:pt>
                <c:pt idx="269">
                  <c:v>411.38167989700003</c:v>
                </c:pt>
                <c:pt idx="270">
                  <c:v>411.38167989700003</c:v>
                </c:pt>
                <c:pt idx="271">
                  <c:v>411.38167989700003</c:v>
                </c:pt>
                <c:pt idx="272">
                  <c:v>411.38167989700003</c:v>
                </c:pt>
                <c:pt idx="273">
                  <c:v>411.38167989700003</c:v>
                </c:pt>
                <c:pt idx="274">
                  <c:v>411.38167989700003</c:v>
                </c:pt>
                <c:pt idx="275">
                  <c:v>411.38167989700003</c:v>
                </c:pt>
                <c:pt idx="276">
                  <c:v>411.38167989700003</c:v>
                </c:pt>
                <c:pt idx="277">
                  <c:v>411.38167989700003</c:v>
                </c:pt>
                <c:pt idx="278">
                  <c:v>411.38167989700003</c:v>
                </c:pt>
                <c:pt idx="279">
                  <c:v>411.38167989700003</c:v>
                </c:pt>
                <c:pt idx="280">
                  <c:v>411.38167989700003</c:v>
                </c:pt>
                <c:pt idx="281">
                  <c:v>411.38167989700003</c:v>
                </c:pt>
                <c:pt idx="282">
                  <c:v>411.38167989700003</c:v>
                </c:pt>
                <c:pt idx="283">
                  <c:v>411.38167989700003</c:v>
                </c:pt>
                <c:pt idx="284">
                  <c:v>411.38167989700003</c:v>
                </c:pt>
                <c:pt idx="285">
                  <c:v>411.38167989700003</c:v>
                </c:pt>
                <c:pt idx="286">
                  <c:v>411.38167989700003</c:v>
                </c:pt>
                <c:pt idx="287">
                  <c:v>411.38167989700003</c:v>
                </c:pt>
                <c:pt idx="288">
                  <c:v>411.38167989700003</c:v>
                </c:pt>
                <c:pt idx="289">
                  <c:v>411.38167989700003</c:v>
                </c:pt>
                <c:pt idx="290">
                  <c:v>411.38167989700003</c:v>
                </c:pt>
                <c:pt idx="291">
                  <c:v>411.38167989700003</c:v>
                </c:pt>
                <c:pt idx="292">
                  <c:v>411.38167989700003</c:v>
                </c:pt>
                <c:pt idx="293">
                  <c:v>411.38167989700003</c:v>
                </c:pt>
                <c:pt idx="294">
                  <c:v>411.38167989700003</c:v>
                </c:pt>
                <c:pt idx="295">
                  <c:v>411.38167989700003</c:v>
                </c:pt>
                <c:pt idx="296">
                  <c:v>411.38167989700003</c:v>
                </c:pt>
                <c:pt idx="297">
                  <c:v>411.38167989700003</c:v>
                </c:pt>
                <c:pt idx="298">
                  <c:v>411.38167989700003</c:v>
                </c:pt>
                <c:pt idx="299">
                  <c:v>411.38167989700003</c:v>
                </c:pt>
                <c:pt idx="300">
                  <c:v>411.38167989700003</c:v>
                </c:pt>
                <c:pt idx="301">
                  <c:v>411.38167989700003</c:v>
                </c:pt>
                <c:pt idx="302">
                  <c:v>411.38167989700003</c:v>
                </c:pt>
                <c:pt idx="303">
                  <c:v>411.38167989700003</c:v>
                </c:pt>
                <c:pt idx="304">
                  <c:v>411.38167989700003</c:v>
                </c:pt>
                <c:pt idx="305">
                  <c:v>411.38167989700003</c:v>
                </c:pt>
                <c:pt idx="306">
                  <c:v>411.38167989700003</c:v>
                </c:pt>
                <c:pt idx="307">
                  <c:v>411.38167989700003</c:v>
                </c:pt>
                <c:pt idx="308">
                  <c:v>411.38167989700003</c:v>
                </c:pt>
                <c:pt idx="309">
                  <c:v>411.38167989700003</c:v>
                </c:pt>
                <c:pt idx="310">
                  <c:v>411.38167989700003</c:v>
                </c:pt>
                <c:pt idx="311">
                  <c:v>411.38167989700003</c:v>
                </c:pt>
                <c:pt idx="312">
                  <c:v>411.38167989700003</c:v>
                </c:pt>
                <c:pt idx="313">
                  <c:v>411.38167989700003</c:v>
                </c:pt>
                <c:pt idx="314">
                  <c:v>411.38167989700003</c:v>
                </c:pt>
                <c:pt idx="315">
                  <c:v>411.38167989700003</c:v>
                </c:pt>
                <c:pt idx="316">
                  <c:v>411.38167989700003</c:v>
                </c:pt>
                <c:pt idx="317">
                  <c:v>411.38167989700003</c:v>
                </c:pt>
                <c:pt idx="318">
                  <c:v>411.38167989700003</c:v>
                </c:pt>
                <c:pt idx="319">
                  <c:v>411.38167989700003</c:v>
                </c:pt>
                <c:pt idx="320">
                  <c:v>411.38167989700003</c:v>
                </c:pt>
                <c:pt idx="321">
                  <c:v>411.38167989700003</c:v>
                </c:pt>
                <c:pt idx="322">
                  <c:v>411.38167989700003</c:v>
                </c:pt>
                <c:pt idx="323">
                  <c:v>411.38167989700003</c:v>
                </c:pt>
                <c:pt idx="324">
                  <c:v>411.38167989700003</c:v>
                </c:pt>
                <c:pt idx="325">
                  <c:v>411.38167989700003</c:v>
                </c:pt>
                <c:pt idx="326">
                  <c:v>411.38167989700003</c:v>
                </c:pt>
                <c:pt idx="327">
                  <c:v>411.38167989700003</c:v>
                </c:pt>
                <c:pt idx="328">
                  <c:v>411.38167989700003</c:v>
                </c:pt>
                <c:pt idx="329">
                  <c:v>411.38167989700003</c:v>
                </c:pt>
                <c:pt idx="330">
                  <c:v>411.38167989700003</c:v>
                </c:pt>
                <c:pt idx="331">
                  <c:v>411.38167989700003</c:v>
                </c:pt>
                <c:pt idx="332">
                  <c:v>411.38167989700003</c:v>
                </c:pt>
                <c:pt idx="333">
                  <c:v>411.38167989700003</c:v>
                </c:pt>
                <c:pt idx="334">
                  <c:v>411.38167989700003</c:v>
                </c:pt>
                <c:pt idx="335">
                  <c:v>411.38167989700003</c:v>
                </c:pt>
                <c:pt idx="336">
                  <c:v>411.38167989700003</c:v>
                </c:pt>
                <c:pt idx="337">
                  <c:v>411.38167989700003</c:v>
                </c:pt>
                <c:pt idx="338">
                  <c:v>411.38167989700003</c:v>
                </c:pt>
                <c:pt idx="339">
                  <c:v>411.38167989700003</c:v>
                </c:pt>
                <c:pt idx="340">
                  <c:v>411.38167989700003</c:v>
                </c:pt>
                <c:pt idx="341">
                  <c:v>411.38167989700003</c:v>
                </c:pt>
                <c:pt idx="342">
                  <c:v>411.38167989700003</c:v>
                </c:pt>
                <c:pt idx="343">
                  <c:v>411.38167989700003</c:v>
                </c:pt>
                <c:pt idx="344">
                  <c:v>411.38167989700003</c:v>
                </c:pt>
                <c:pt idx="345">
                  <c:v>411.38167989700003</c:v>
                </c:pt>
                <c:pt idx="346">
                  <c:v>411.38167989700003</c:v>
                </c:pt>
                <c:pt idx="347">
                  <c:v>411.38167989700003</c:v>
                </c:pt>
                <c:pt idx="348">
                  <c:v>411.38167989700003</c:v>
                </c:pt>
                <c:pt idx="349">
                  <c:v>411.38167989700003</c:v>
                </c:pt>
                <c:pt idx="350">
                  <c:v>411.38167989700003</c:v>
                </c:pt>
                <c:pt idx="351">
                  <c:v>411.38167989700003</c:v>
                </c:pt>
                <c:pt idx="352">
                  <c:v>411.38167989700003</c:v>
                </c:pt>
                <c:pt idx="353">
                  <c:v>411.38167989700003</c:v>
                </c:pt>
                <c:pt idx="354">
                  <c:v>411.38167989700003</c:v>
                </c:pt>
                <c:pt idx="355">
                  <c:v>411.38167989700003</c:v>
                </c:pt>
                <c:pt idx="356">
                  <c:v>411.38167989700003</c:v>
                </c:pt>
                <c:pt idx="357">
                  <c:v>411.38167989700003</c:v>
                </c:pt>
                <c:pt idx="358">
                  <c:v>411.38167989700003</c:v>
                </c:pt>
                <c:pt idx="359">
                  <c:v>411.38167989700003</c:v>
                </c:pt>
                <c:pt idx="360">
                  <c:v>411.38167989700003</c:v>
                </c:pt>
                <c:pt idx="361">
                  <c:v>411.38167989700003</c:v>
                </c:pt>
                <c:pt idx="362">
                  <c:v>411.38167989700003</c:v>
                </c:pt>
                <c:pt idx="363">
                  <c:v>411.38167989700003</c:v>
                </c:pt>
                <c:pt idx="364">
                  <c:v>411.38167989700003</c:v>
                </c:pt>
                <c:pt idx="365">
                  <c:v>411.38167989700003</c:v>
                </c:pt>
                <c:pt idx="366">
                  <c:v>411.38167989700003</c:v>
                </c:pt>
                <c:pt idx="367">
                  <c:v>411.38167989700003</c:v>
                </c:pt>
                <c:pt idx="368">
                  <c:v>411.38167989700003</c:v>
                </c:pt>
                <c:pt idx="369">
                  <c:v>411.38167989700003</c:v>
                </c:pt>
                <c:pt idx="370">
                  <c:v>411.38167989700003</c:v>
                </c:pt>
                <c:pt idx="371">
                  <c:v>411.38167989700003</c:v>
                </c:pt>
                <c:pt idx="372">
                  <c:v>411.38167989700003</c:v>
                </c:pt>
                <c:pt idx="373">
                  <c:v>411.38167989700003</c:v>
                </c:pt>
                <c:pt idx="374">
                  <c:v>411.38167989700003</c:v>
                </c:pt>
                <c:pt idx="375">
                  <c:v>411.38167989700003</c:v>
                </c:pt>
                <c:pt idx="376">
                  <c:v>411.38167989700003</c:v>
                </c:pt>
                <c:pt idx="377">
                  <c:v>411.38167989700003</c:v>
                </c:pt>
                <c:pt idx="378">
                  <c:v>411.38167989700003</c:v>
                </c:pt>
                <c:pt idx="379">
                  <c:v>411.38167989700003</c:v>
                </c:pt>
                <c:pt idx="380">
                  <c:v>411.38167989700003</c:v>
                </c:pt>
                <c:pt idx="381">
                  <c:v>411.38167989700003</c:v>
                </c:pt>
                <c:pt idx="382">
                  <c:v>411.38167989700003</c:v>
                </c:pt>
                <c:pt idx="383">
                  <c:v>411.38167989700003</c:v>
                </c:pt>
                <c:pt idx="384">
                  <c:v>411.38167989700003</c:v>
                </c:pt>
                <c:pt idx="385">
                  <c:v>411.38167989700003</c:v>
                </c:pt>
                <c:pt idx="386">
                  <c:v>411.38167989700003</c:v>
                </c:pt>
                <c:pt idx="387">
                  <c:v>411.38167989700003</c:v>
                </c:pt>
                <c:pt idx="388">
                  <c:v>411.38167989700003</c:v>
                </c:pt>
                <c:pt idx="389">
                  <c:v>411.38167989700003</c:v>
                </c:pt>
                <c:pt idx="390">
                  <c:v>411.38167989700003</c:v>
                </c:pt>
                <c:pt idx="391">
                  <c:v>411.38167989700003</c:v>
                </c:pt>
                <c:pt idx="392">
                  <c:v>411.38167989700003</c:v>
                </c:pt>
                <c:pt idx="393">
                  <c:v>411.38167989700003</c:v>
                </c:pt>
                <c:pt idx="394">
                  <c:v>411.38167989700003</c:v>
                </c:pt>
                <c:pt idx="395">
                  <c:v>411.38167989700003</c:v>
                </c:pt>
                <c:pt idx="396">
                  <c:v>411.38167989700003</c:v>
                </c:pt>
                <c:pt idx="397">
                  <c:v>411.38167989700003</c:v>
                </c:pt>
                <c:pt idx="398">
                  <c:v>411.38167989700003</c:v>
                </c:pt>
                <c:pt idx="399">
                  <c:v>411.38167989700003</c:v>
                </c:pt>
                <c:pt idx="400">
                  <c:v>411.38167989700003</c:v>
                </c:pt>
                <c:pt idx="401">
                  <c:v>411.38167989700003</c:v>
                </c:pt>
                <c:pt idx="402">
                  <c:v>411.38167989700003</c:v>
                </c:pt>
                <c:pt idx="403">
                  <c:v>411.38167989700003</c:v>
                </c:pt>
                <c:pt idx="404">
                  <c:v>411.38167989700003</c:v>
                </c:pt>
                <c:pt idx="405">
                  <c:v>411.38167989700003</c:v>
                </c:pt>
                <c:pt idx="406">
                  <c:v>411.38167989700003</c:v>
                </c:pt>
                <c:pt idx="407">
                  <c:v>411.38167989700003</c:v>
                </c:pt>
                <c:pt idx="408">
                  <c:v>411.38167989700003</c:v>
                </c:pt>
                <c:pt idx="409">
                  <c:v>411.38167989700003</c:v>
                </c:pt>
                <c:pt idx="410">
                  <c:v>411.38167989700003</c:v>
                </c:pt>
                <c:pt idx="411">
                  <c:v>411.38167989700003</c:v>
                </c:pt>
                <c:pt idx="412">
                  <c:v>411.38167989700003</c:v>
                </c:pt>
                <c:pt idx="413">
                  <c:v>411.38167989700003</c:v>
                </c:pt>
                <c:pt idx="414">
                  <c:v>411.38167989700003</c:v>
                </c:pt>
                <c:pt idx="415">
                  <c:v>411.38167989700003</c:v>
                </c:pt>
                <c:pt idx="416">
                  <c:v>411.38167989700003</c:v>
                </c:pt>
                <c:pt idx="417">
                  <c:v>411.38167989700003</c:v>
                </c:pt>
                <c:pt idx="418">
                  <c:v>411.38167989700003</c:v>
                </c:pt>
                <c:pt idx="419">
                  <c:v>411.38167989700003</c:v>
                </c:pt>
                <c:pt idx="420">
                  <c:v>411.38167989700003</c:v>
                </c:pt>
                <c:pt idx="421">
                  <c:v>411.38167989700003</c:v>
                </c:pt>
                <c:pt idx="422">
                  <c:v>411.38167989700003</c:v>
                </c:pt>
                <c:pt idx="423">
                  <c:v>411.38167989700003</c:v>
                </c:pt>
                <c:pt idx="424">
                  <c:v>411.38167989700003</c:v>
                </c:pt>
                <c:pt idx="425">
                  <c:v>411.38167989700003</c:v>
                </c:pt>
                <c:pt idx="426">
                  <c:v>411.38167989700003</c:v>
                </c:pt>
                <c:pt idx="427">
                  <c:v>411.38167989700003</c:v>
                </c:pt>
                <c:pt idx="428">
                  <c:v>411.38167989700003</c:v>
                </c:pt>
                <c:pt idx="429">
                  <c:v>411.38167989700003</c:v>
                </c:pt>
                <c:pt idx="430">
                  <c:v>411.38167989700003</c:v>
                </c:pt>
                <c:pt idx="431">
                  <c:v>411.38167989700003</c:v>
                </c:pt>
                <c:pt idx="432">
                  <c:v>411.38167989700003</c:v>
                </c:pt>
                <c:pt idx="433">
                  <c:v>411.38167989700003</c:v>
                </c:pt>
                <c:pt idx="434">
                  <c:v>411.38167989700003</c:v>
                </c:pt>
                <c:pt idx="435">
                  <c:v>411.38167989700003</c:v>
                </c:pt>
                <c:pt idx="436">
                  <c:v>411.38167989700003</c:v>
                </c:pt>
                <c:pt idx="437">
                  <c:v>411.38167989700003</c:v>
                </c:pt>
                <c:pt idx="438">
                  <c:v>411.38167989700003</c:v>
                </c:pt>
                <c:pt idx="439">
                  <c:v>411.38167989700003</c:v>
                </c:pt>
                <c:pt idx="440">
                  <c:v>411.38167989700003</c:v>
                </c:pt>
                <c:pt idx="441">
                  <c:v>411.38167989700003</c:v>
                </c:pt>
                <c:pt idx="442">
                  <c:v>411.38167989700003</c:v>
                </c:pt>
                <c:pt idx="443">
                  <c:v>411.38167989700003</c:v>
                </c:pt>
                <c:pt idx="444">
                  <c:v>411.38167989700003</c:v>
                </c:pt>
                <c:pt idx="445">
                  <c:v>411.38167989700003</c:v>
                </c:pt>
                <c:pt idx="446">
                  <c:v>411.38167989700003</c:v>
                </c:pt>
                <c:pt idx="447">
                  <c:v>411.38167989700003</c:v>
                </c:pt>
                <c:pt idx="448">
                  <c:v>411.38167989700003</c:v>
                </c:pt>
                <c:pt idx="449">
                  <c:v>411.38167989700003</c:v>
                </c:pt>
                <c:pt idx="450">
                  <c:v>411.38167989700003</c:v>
                </c:pt>
                <c:pt idx="451">
                  <c:v>411.38167989700003</c:v>
                </c:pt>
                <c:pt idx="452">
                  <c:v>411.38167989700003</c:v>
                </c:pt>
                <c:pt idx="453">
                  <c:v>411.38167989700003</c:v>
                </c:pt>
                <c:pt idx="454">
                  <c:v>411.38167989700003</c:v>
                </c:pt>
                <c:pt idx="455">
                  <c:v>411.38167989700003</c:v>
                </c:pt>
                <c:pt idx="456">
                  <c:v>411.38167989700003</c:v>
                </c:pt>
                <c:pt idx="457">
                  <c:v>411.38167989700003</c:v>
                </c:pt>
                <c:pt idx="458">
                  <c:v>411.38167989700003</c:v>
                </c:pt>
                <c:pt idx="459">
                  <c:v>411.38167989700003</c:v>
                </c:pt>
                <c:pt idx="460">
                  <c:v>411.38167989700003</c:v>
                </c:pt>
                <c:pt idx="461">
                  <c:v>411.38167989700003</c:v>
                </c:pt>
                <c:pt idx="462">
                  <c:v>411.38167989700003</c:v>
                </c:pt>
                <c:pt idx="463">
                  <c:v>411.38167989700003</c:v>
                </c:pt>
                <c:pt idx="464">
                  <c:v>411.38167989700003</c:v>
                </c:pt>
                <c:pt idx="465">
                  <c:v>411.38167989700003</c:v>
                </c:pt>
                <c:pt idx="466">
                  <c:v>411.38167989700003</c:v>
                </c:pt>
                <c:pt idx="467">
                  <c:v>411.38167989700003</c:v>
                </c:pt>
                <c:pt idx="468">
                  <c:v>411.38167989700003</c:v>
                </c:pt>
                <c:pt idx="469">
                  <c:v>411.38167989700003</c:v>
                </c:pt>
                <c:pt idx="470">
                  <c:v>411.38167989700003</c:v>
                </c:pt>
                <c:pt idx="471">
                  <c:v>411.38167989700003</c:v>
                </c:pt>
                <c:pt idx="472">
                  <c:v>411.38167989700003</c:v>
                </c:pt>
                <c:pt idx="473">
                  <c:v>411.38167989700003</c:v>
                </c:pt>
                <c:pt idx="474">
                  <c:v>411.38167989700003</c:v>
                </c:pt>
                <c:pt idx="475">
                  <c:v>411.38167989700003</c:v>
                </c:pt>
                <c:pt idx="476">
                  <c:v>411.38167989700003</c:v>
                </c:pt>
                <c:pt idx="477">
                  <c:v>411.38167989700003</c:v>
                </c:pt>
                <c:pt idx="478">
                  <c:v>411.38167989700003</c:v>
                </c:pt>
                <c:pt idx="479">
                  <c:v>411.38167989700003</c:v>
                </c:pt>
                <c:pt idx="480">
                  <c:v>411.38167989700003</c:v>
                </c:pt>
                <c:pt idx="481">
                  <c:v>411.38167989700003</c:v>
                </c:pt>
                <c:pt idx="482">
                  <c:v>411.38167989700003</c:v>
                </c:pt>
                <c:pt idx="483">
                  <c:v>411.38167989700003</c:v>
                </c:pt>
                <c:pt idx="484">
                  <c:v>411.38167989700003</c:v>
                </c:pt>
                <c:pt idx="485">
                  <c:v>411.38167989700003</c:v>
                </c:pt>
                <c:pt idx="486">
                  <c:v>411.38167989700003</c:v>
                </c:pt>
                <c:pt idx="487">
                  <c:v>411.38167989700003</c:v>
                </c:pt>
                <c:pt idx="488">
                  <c:v>411.38167989700003</c:v>
                </c:pt>
                <c:pt idx="489">
                  <c:v>411.38167989700003</c:v>
                </c:pt>
                <c:pt idx="490">
                  <c:v>411.38167989700003</c:v>
                </c:pt>
                <c:pt idx="491">
                  <c:v>411.38167989700003</c:v>
                </c:pt>
                <c:pt idx="492">
                  <c:v>411.38167989700003</c:v>
                </c:pt>
                <c:pt idx="493">
                  <c:v>411.38167989700003</c:v>
                </c:pt>
                <c:pt idx="494">
                  <c:v>411.38167989700003</c:v>
                </c:pt>
                <c:pt idx="495">
                  <c:v>411.38167989700003</c:v>
                </c:pt>
                <c:pt idx="496">
                  <c:v>411.38167989700003</c:v>
                </c:pt>
                <c:pt idx="497">
                  <c:v>411.38167989700003</c:v>
                </c:pt>
                <c:pt idx="498">
                  <c:v>411.38167989700003</c:v>
                </c:pt>
                <c:pt idx="499">
                  <c:v>411.38167989700003</c:v>
                </c:pt>
                <c:pt idx="500">
                  <c:v>411.38167989700003</c:v>
                </c:pt>
                <c:pt idx="501">
                  <c:v>411.38167989700003</c:v>
                </c:pt>
                <c:pt idx="502">
                  <c:v>411.38167989700003</c:v>
                </c:pt>
                <c:pt idx="503">
                  <c:v>411.38167989700003</c:v>
                </c:pt>
                <c:pt idx="504">
                  <c:v>411.38167989700003</c:v>
                </c:pt>
                <c:pt idx="505">
                  <c:v>411.38167989700003</c:v>
                </c:pt>
                <c:pt idx="506">
                  <c:v>411.38167989700003</c:v>
                </c:pt>
                <c:pt idx="507">
                  <c:v>411.38167989700003</c:v>
                </c:pt>
                <c:pt idx="508">
                  <c:v>411.38167989700003</c:v>
                </c:pt>
                <c:pt idx="509">
                  <c:v>411.38167989700003</c:v>
                </c:pt>
                <c:pt idx="510">
                  <c:v>411.38167989700003</c:v>
                </c:pt>
                <c:pt idx="511">
                  <c:v>411.38167989700003</c:v>
                </c:pt>
                <c:pt idx="512">
                  <c:v>411.38167989700003</c:v>
                </c:pt>
                <c:pt idx="513">
                  <c:v>411.38167989700003</c:v>
                </c:pt>
                <c:pt idx="514">
                  <c:v>411.38167989700003</c:v>
                </c:pt>
                <c:pt idx="515">
                  <c:v>411.38167989700003</c:v>
                </c:pt>
                <c:pt idx="516">
                  <c:v>411.38167989700003</c:v>
                </c:pt>
                <c:pt idx="517">
                  <c:v>411.38167989700003</c:v>
                </c:pt>
                <c:pt idx="518">
                  <c:v>411.38167989700003</c:v>
                </c:pt>
                <c:pt idx="519">
                  <c:v>411.38167989700003</c:v>
                </c:pt>
                <c:pt idx="520">
                  <c:v>411.38167989700003</c:v>
                </c:pt>
                <c:pt idx="521">
                  <c:v>411.38167989700003</c:v>
                </c:pt>
                <c:pt idx="522">
                  <c:v>411.38167989700003</c:v>
                </c:pt>
                <c:pt idx="523">
                  <c:v>411.38167989700003</c:v>
                </c:pt>
                <c:pt idx="524">
                  <c:v>411.38167989700003</c:v>
                </c:pt>
                <c:pt idx="525">
                  <c:v>411.38167989700003</c:v>
                </c:pt>
                <c:pt idx="526">
                  <c:v>411.38167989700003</c:v>
                </c:pt>
                <c:pt idx="527">
                  <c:v>411.38167989700003</c:v>
                </c:pt>
                <c:pt idx="528">
                  <c:v>411.38167989700003</c:v>
                </c:pt>
                <c:pt idx="529">
                  <c:v>411.38167989700003</c:v>
                </c:pt>
                <c:pt idx="530">
                  <c:v>411.38167989700003</c:v>
                </c:pt>
                <c:pt idx="531">
                  <c:v>411.38167989700003</c:v>
                </c:pt>
                <c:pt idx="532">
                  <c:v>411.38167989700003</c:v>
                </c:pt>
                <c:pt idx="533">
                  <c:v>411.38167989700003</c:v>
                </c:pt>
                <c:pt idx="534">
                  <c:v>411.38167989700003</c:v>
                </c:pt>
                <c:pt idx="535">
                  <c:v>411.38167989700003</c:v>
                </c:pt>
                <c:pt idx="536">
                  <c:v>411.38167989700003</c:v>
                </c:pt>
                <c:pt idx="537">
                  <c:v>411.38167989700003</c:v>
                </c:pt>
                <c:pt idx="538">
                  <c:v>411.38167989700003</c:v>
                </c:pt>
                <c:pt idx="539">
                  <c:v>411.38167989700003</c:v>
                </c:pt>
                <c:pt idx="540">
                  <c:v>411.38167989700003</c:v>
                </c:pt>
                <c:pt idx="541">
                  <c:v>411.38167989700003</c:v>
                </c:pt>
                <c:pt idx="542">
                  <c:v>411.38167989700003</c:v>
                </c:pt>
                <c:pt idx="543">
                  <c:v>411.38167989700003</c:v>
                </c:pt>
                <c:pt idx="544">
                  <c:v>411.38167989700003</c:v>
                </c:pt>
                <c:pt idx="545">
                  <c:v>411.38167989700003</c:v>
                </c:pt>
                <c:pt idx="546">
                  <c:v>411.38167989700003</c:v>
                </c:pt>
                <c:pt idx="547">
                  <c:v>411.38167989700003</c:v>
                </c:pt>
                <c:pt idx="548">
                  <c:v>411.38167989700003</c:v>
                </c:pt>
                <c:pt idx="549">
                  <c:v>411.38167989700003</c:v>
                </c:pt>
                <c:pt idx="550">
                  <c:v>411.38167989700003</c:v>
                </c:pt>
                <c:pt idx="551">
                  <c:v>411.38167989700003</c:v>
                </c:pt>
                <c:pt idx="552">
                  <c:v>411.38167989700003</c:v>
                </c:pt>
                <c:pt idx="553">
                  <c:v>411.38167989700003</c:v>
                </c:pt>
                <c:pt idx="554">
                  <c:v>411.38167989700003</c:v>
                </c:pt>
                <c:pt idx="555">
                  <c:v>411.38167989700003</c:v>
                </c:pt>
                <c:pt idx="556">
                  <c:v>411.38167989700003</c:v>
                </c:pt>
                <c:pt idx="557">
                  <c:v>411.38167989700003</c:v>
                </c:pt>
                <c:pt idx="558">
                  <c:v>411.38167989700003</c:v>
                </c:pt>
                <c:pt idx="559">
                  <c:v>411.38167989700003</c:v>
                </c:pt>
                <c:pt idx="560">
                  <c:v>411.38167989700003</c:v>
                </c:pt>
                <c:pt idx="561">
                  <c:v>411.38167989700003</c:v>
                </c:pt>
                <c:pt idx="562">
                  <c:v>411.38167989700003</c:v>
                </c:pt>
                <c:pt idx="563">
                  <c:v>411.38167989700003</c:v>
                </c:pt>
                <c:pt idx="564">
                  <c:v>411.38167989700003</c:v>
                </c:pt>
                <c:pt idx="565">
                  <c:v>411.38167989700003</c:v>
                </c:pt>
                <c:pt idx="566">
                  <c:v>411.38167989700003</c:v>
                </c:pt>
                <c:pt idx="567">
                  <c:v>411.38167989700003</c:v>
                </c:pt>
                <c:pt idx="568">
                  <c:v>411.38167989700003</c:v>
                </c:pt>
                <c:pt idx="569">
                  <c:v>411.38167989700003</c:v>
                </c:pt>
                <c:pt idx="570">
                  <c:v>411.38167989700003</c:v>
                </c:pt>
                <c:pt idx="571">
                  <c:v>411.38167989700003</c:v>
                </c:pt>
                <c:pt idx="572">
                  <c:v>411.38167989700003</c:v>
                </c:pt>
                <c:pt idx="573">
                  <c:v>411.38167989700003</c:v>
                </c:pt>
                <c:pt idx="574">
                  <c:v>411.38167989700003</c:v>
                </c:pt>
                <c:pt idx="575">
                  <c:v>411.38167989700003</c:v>
                </c:pt>
                <c:pt idx="576">
                  <c:v>411.38167989700003</c:v>
                </c:pt>
                <c:pt idx="577">
                  <c:v>411.38167989700003</c:v>
                </c:pt>
                <c:pt idx="578">
                  <c:v>411.38167989700003</c:v>
                </c:pt>
                <c:pt idx="579">
                  <c:v>411.38167989700003</c:v>
                </c:pt>
                <c:pt idx="580">
                  <c:v>411.38167989700003</c:v>
                </c:pt>
                <c:pt idx="581">
                  <c:v>411.38167989700003</c:v>
                </c:pt>
                <c:pt idx="582">
                  <c:v>411.38167989700003</c:v>
                </c:pt>
                <c:pt idx="583">
                  <c:v>411.38167989700003</c:v>
                </c:pt>
                <c:pt idx="584">
                  <c:v>411.38167989700003</c:v>
                </c:pt>
                <c:pt idx="585">
                  <c:v>411.38167989700003</c:v>
                </c:pt>
                <c:pt idx="586">
                  <c:v>411.38167989700003</c:v>
                </c:pt>
                <c:pt idx="587">
                  <c:v>411.38167989700003</c:v>
                </c:pt>
                <c:pt idx="588">
                  <c:v>411.38167989700003</c:v>
                </c:pt>
                <c:pt idx="589">
                  <c:v>411.38167989700003</c:v>
                </c:pt>
                <c:pt idx="590">
                  <c:v>411.38167989700003</c:v>
                </c:pt>
                <c:pt idx="591">
                  <c:v>411.38167989700003</c:v>
                </c:pt>
                <c:pt idx="592">
                  <c:v>411.38167989700003</c:v>
                </c:pt>
                <c:pt idx="593">
                  <c:v>411.38167989700003</c:v>
                </c:pt>
                <c:pt idx="594">
                  <c:v>411.38167989700003</c:v>
                </c:pt>
                <c:pt idx="595">
                  <c:v>411.38167989700003</c:v>
                </c:pt>
                <c:pt idx="596">
                  <c:v>411.38167989700003</c:v>
                </c:pt>
                <c:pt idx="597">
                  <c:v>411.38167989700003</c:v>
                </c:pt>
                <c:pt idx="598">
                  <c:v>411.38167989700003</c:v>
                </c:pt>
                <c:pt idx="599">
                  <c:v>411.38167989700003</c:v>
                </c:pt>
                <c:pt idx="600">
                  <c:v>411.38167989700003</c:v>
                </c:pt>
                <c:pt idx="601">
                  <c:v>411.38167989700003</c:v>
                </c:pt>
                <c:pt idx="602">
                  <c:v>411.38167989700003</c:v>
                </c:pt>
                <c:pt idx="603">
                  <c:v>411.38167989700003</c:v>
                </c:pt>
                <c:pt idx="604">
                  <c:v>411.38167989700003</c:v>
                </c:pt>
                <c:pt idx="605">
                  <c:v>411.38167989700003</c:v>
                </c:pt>
                <c:pt idx="606">
                  <c:v>411.38167989700003</c:v>
                </c:pt>
                <c:pt idx="607">
                  <c:v>411.38167989700003</c:v>
                </c:pt>
                <c:pt idx="608">
                  <c:v>411.38167989700003</c:v>
                </c:pt>
                <c:pt idx="609">
                  <c:v>411.38167989700003</c:v>
                </c:pt>
                <c:pt idx="610">
                  <c:v>411.38167989700003</c:v>
                </c:pt>
                <c:pt idx="611">
                  <c:v>411.38167989700003</c:v>
                </c:pt>
                <c:pt idx="612">
                  <c:v>411.38167989700003</c:v>
                </c:pt>
                <c:pt idx="613">
                  <c:v>411.38167989700003</c:v>
                </c:pt>
                <c:pt idx="614">
                  <c:v>411.38167989700003</c:v>
                </c:pt>
                <c:pt idx="615">
                  <c:v>411.38167989700003</c:v>
                </c:pt>
                <c:pt idx="616">
                  <c:v>411.38167989700003</c:v>
                </c:pt>
                <c:pt idx="617">
                  <c:v>411.38167989700003</c:v>
                </c:pt>
                <c:pt idx="618">
                  <c:v>411.38167989700003</c:v>
                </c:pt>
                <c:pt idx="619">
                  <c:v>411.38167989700003</c:v>
                </c:pt>
                <c:pt idx="620">
                  <c:v>411.38167989700003</c:v>
                </c:pt>
                <c:pt idx="621">
                  <c:v>411.38167989700003</c:v>
                </c:pt>
                <c:pt idx="622">
                  <c:v>411.38167989700003</c:v>
                </c:pt>
                <c:pt idx="623">
                  <c:v>411.38167989700003</c:v>
                </c:pt>
                <c:pt idx="624">
                  <c:v>411.38167989700003</c:v>
                </c:pt>
                <c:pt idx="625">
                  <c:v>411.38167989700003</c:v>
                </c:pt>
                <c:pt idx="626">
                  <c:v>411.38167989700003</c:v>
                </c:pt>
                <c:pt idx="627">
                  <c:v>411.38167989700003</c:v>
                </c:pt>
                <c:pt idx="628">
                  <c:v>411.38167989700003</c:v>
                </c:pt>
                <c:pt idx="629">
                  <c:v>411.38167989700003</c:v>
                </c:pt>
                <c:pt idx="630">
                  <c:v>411.38167989700003</c:v>
                </c:pt>
                <c:pt idx="631">
                  <c:v>411.38167989700003</c:v>
                </c:pt>
                <c:pt idx="632">
                  <c:v>411.38167989700003</c:v>
                </c:pt>
                <c:pt idx="633">
                  <c:v>411.38167989700003</c:v>
                </c:pt>
                <c:pt idx="634">
                  <c:v>411.38167989700003</c:v>
                </c:pt>
                <c:pt idx="635">
                  <c:v>411.38167989700003</c:v>
                </c:pt>
                <c:pt idx="636">
                  <c:v>411.38167989700003</c:v>
                </c:pt>
                <c:pt idx="637">
                  <c:v>411.38167989700003</c:v>
                </c:pt>
                <c:pt idx="638">
                  <c:v>411.38167989700003</c:v>
                </c:pt>
                <c:pt idx="639">
                  <c:v>411.38167989700003</c:v>
                </c:pt>
                <c:pt idx="640">
                  <c:v>411.38167989700003</c:v>
                </c:pt>
                <c:pt idx="641">
                  <c:v>411.38167989700003</c:v>
                </c:pt>
                <c:pt idx="642">
                  <c:v>411.38167989700003</c:v>
                </c:pt>
                <c:pt idx="643">
                  <c:v>411.38167989700003</c:v>
                </c:pt>
                <c:pt idx="644">
                  <c:v>411.38167989700003</c:v>
                </c:pt>
                <c:pt idx="645">
                  <c:v>411.38167989700003</c:v>
                </c:pt>
                <c:pt idx="646">
                  <c:v>411.38167989700003</c:v>
                </c:pt>
                <c:pt idx="647">
                  <c:v>411.38167989700003</c:v>
                </c:pt>
                <c:pt idx="648">
                  <c:v>411.38167989700003</c:v>
                </c:pt>
                <c:pt idx="649">
                  <c:v>411.38167989700003</c:v>
                </c:pt>
                <c:pt idx="650">
                  <c:v>411.38167989700003</c:v>
                </c:pt>
                <c:pt idx="651">
                  <c:v>411.38167989700003</c:v>
                </c:pt>
                <c:pt idx="652">
                  <c:v>411.38167989700003</c:v>
                </c:pt>
                <c:pt idx="653">
                  <c:v>411.38167989700003</c:v>
                </c:pt>
                <c:pt idx="654">
                  <c:v>411.38167989700003</c:v>
                </c:pt>
                <c:pt idx="655">
                  <c:v>411.38167989700003</c:v>
                </c:pt>
                <c:pt idx="656">
                  <c:v>411.38167989700003</c:v>
                </c:pt>
                <c:pt idx="657">
                  <c:v>411.38167989700003</c:v>
                </c:pt>
                <c:pt idx="658">
                  <c:v>411.38167989700003</c:v>
                </c:pt>
                <c:pt idx="659">
                  <c:v>411.38167989700003</c:v>
                </c:pt>
                <c:pt idx="660">
                  <c:v>411.38167989700003</c:v>
                </c:pt>
                <c:pt idx="661">
                  <c:v>411.38167989700003</c:v>
                </c:pt>
                <c:pt idx="662">
                  <c:v>411.38167989700003</c:v>
                </c:pt>
                <c:pt idx="663">
                  <c:v>411.38167989700003</c:v>
                </c:pt>
                <c:pt idx="664">
                  <c:v>411.38167989700003</c:v>
                </c:pt>
                <c:pt idx="665">
                  <c:v>411.38167989700003</c:v>
                </c:pt>
                <c:pt idx="666">
                  <c:v>411.38167989700003</c:v>
                </c:pt>
                <c:pt idx="667">
                  <c:v>411.38167989700003</c:v>
                </c:pt>
                <c:pt idx="668">
                  <c:v>411.38167989700003</c:v>
                </c:pt>
                <c:pt idx="669">
                  <c:v>411.38167989700003</c:v>
                </c:pt>
                <c:pt idx="670">
                  <c:v>411.38167989700003</c:v>
                </c:pt>
                <c:pt idx="671">
                  <c:v>411.38167989700003</c:v>
                </c:pt>
                <c:pt idx="672">
                  <c:v>411.38167989700003</c:v>
                </c:pt>
                <c:pt idx="673">
                  <c:v>411.38167989700003</c:v>
                </c:pt>
                <c:pt idx="674">
                  <c:v>411.38167989700003</c:v>
                </c:pt>
                <c:pt idx="675">
                  <c:v>411.38167989700003</c:v>
                </c:pt>
                <c:pt idx="676">
                  <c:v>411.38167989700003</c:v>
                </c:pt>
                <c:pt idx="677">
                  <c:v>411.38167989700003</c:v>
                </c:pt>
                <c:pt idx="678">
                  <c:v>411.38167989700003</c:v>
                </c:pt>
                <c:pt idx="679">
                  <c:v>411.38167989700003</c:v>
                </c:pt>
                <c:pt idx="680">
                  <c:v>411.38167989700003</c:v>
                </c:pt>
                <c:pt idx="681">
                  <c:v>411.38167989700003</c:v>
                </c:pt>
                <c:pt idx="682">
                  <c:v>411.38167989700003</c:v>
                </c:pt>
                <c:pt idx="683">
                  <c:v>411.38167989700003</c:v>
                </c:pt>
                <c:pt idx="684">
                  <c:v>411.38167989700003</c:v>
                </c:pt>
                <c:pt idx="685">
                  <c:v>411.38167989700003</c:v>
                </c:pt>
                <c:pt idx="686">
                  <c:v>411.38167989700003</c:v>
                </c:pt>
                <c:pt idx="687">
                  <c:v>411.38167989700003</c:v>
                </c:pt>
                <c:pt idx="688">
                  <c:v>411.38167989700003</c:v>
                </c:pt>
                <c:pt idx="689">
                  <c:v>411.38167989700003</c:v>
                </c:pt>
                <c:pt idx="690">
                  <c:v>411.38167989700003</c:v>
                </c:pt>
                <c:pt idx="691">
                  <c:v>411.38167989700003</c:v>
                </c:pt>
                <c:pt idx="692">
                  <c:v>411.38167989700003</c:v>
                </c:pt>
                <c:pt idx="693">
                  <c:v>411.38167989700003</c:v>
                </c:pt>
                <c:pt idx="694">
                  <c:v>411.38167989700003</c:v>
                </c:pt>
                <c:pt idx="695">
                  <c:v>411.38167989700003</c:v>
                </c:pt>
                <c:pt idx="696">
                  <c:v>411.38167989700003</c:v>
                </c:pt>
                <c:pt idx="697">
                  <c:v>411.38167989700003</c:v>
                </c:pt>
                <c:pt idx="698">
                  <c:v>411.38167989700003</c:v>
                </c:pt>
                <c:pt idx="699">
                  <c:v>411.38167989700003</c:v>
                </c:pt>
                <c:pt idx="700">
                  <c:v>411.38167989700003</c:v>
                </c:pt>
                <c:pt idx="701">
                  <c:v>411.38167989700003</c:v>
                </c:pt>
                <c:pt idx="702">
                  <c:v>411.38167989700003</c:v>
                </c:pt>
                <c:pt idx="703">
                  <c:v>411.38167989700003</c:v>
                </c:pt>
                <c:pt idx="704">
                  <c:v>411.38167989700003</c:v>
                </c:pt>
                <c:pt idx="705">
                  <c:v>411.38167989700003</c:v>
                </c:pt>
                <c:pt idx="706">
                  <c:v>411.38167989700003</c:v>
                </c:pt>
                <c:pt idx="707">
                  <c:v>411.38167989700003</c:v>
                </c:pt>
                <c:pt idx="708">
                  <c:v>411.38167989700003</c:v>
                </c:pt>
                <c:pt idx="709">
                  <c:v>411.38167989700003</c:v>
                </c:pt>
                <c:pt idx="710">
                  <c:v>411.38167989700003</c:v>
                </c:pt>
                <c:pt idx="711">
                  <c:v>411.38167989700003</c:v>
                </c:pt>
                <c:pt idx="712">
                  <c:v>411.38167989700003</c:v>
                </c:pt>
                <c:pt idx="713">
                  <c:v>411.38167989700003</c:v>
                </c:pt>
                <c:pt idx="714">
                  <c:v>411.38167989700003</c:v>
                </c:pt>
                <c:pt idx="715">
                  <c:v>411.38167989700003</c:v>
                </c:pt>
                <c:pt idx="716">
                  <c:v>411.38167989700003</c:v>
                </c:pt>
                <c:pt idx="717">
                  <c:v>411.38167989700003</c:v>
                </c:pt>
                <c:pt idx="718">
                  <c:v>411.38167989700003</c:v>
                </c:pt>
                <c:pt idx="719">
                  <c:v>411.38167989700003</c:v>
                </c:pt>
                <c:pt idx="720">
                  <c:v>411.38167989700003</c:v>
                </c:pt>
                <c:pt idx="721">
                  <c:v>411.38167989700003</c:v>
                </c:pt>
                <c:pt idx="722">
                  <c:v>411.38167989700003</c:v>
                </c:pt>
                <c:pt idx="723">
                  <c:v>411.38167989700003</c:v>
                </c:pt>
                <c:pt idx="724">
                  <c:v>411.38167989700003</c:v>
                </c:pt>
                <c:pt idx="725">
                  <c:v>411.38167989700003</c:v>
                </c:pt>
                <c:pt idx="726">
                  <c:v>411.38167989700003</c:v>
                </c:pt>
                <c:pt idx="727">
                  <c:v>411.38167989700003</c:v>
                </c:pt>
                <c:pt idx="728">
                  <c:v>411.38167989700003</c:v>
                </c:pt>
                <c:pt idx="729">
                  <c:v>411.38167989700003</c:v>
                </c:pt>
                <c:pt idx="730">
                  <c:v>411.38167989700003</c:v>
                </c:pt>
                <c:pt idx="731">
                  <c:v>411.38167989700003</c:v>
                </c:pt>
                <c:pt idx="732">
                  <c:v>411.38167989700003</c:v>
                </c:pt>
                <c:pt idx="733">
                  <c:v>411.38167989700003</c:v>
                </c:pt>
                <c:pt idx="734">
                  <c:v>411.38167989700003</c:v>
                </c:pt>
                <c:pt idx="735">
                  <c:v>411.38167989700003</c:v>
                </c:pt>
                <c:pt idx="736">
                  <c:v>411.38167989700003</c:v>
                </c:pt>
                <c:pt idx="737">
                  <c:v>411.38167989700003</c:v>
                </c:pt>
                <c:pt idx="738">
                  <c:v>411.38167989700003</c:v>
                </c:pt>
                <c:pt idx="739">
                  <c:v>411.38167989700003</c:v>
                </c:pt>
                <c:pt idx="740">
                  <c:v>411.38167989700003</c:v>
                </c:pt>
                <c:pt idx="741">
                  <c:v>411.38167989700003</c:v>
                </c:pt>
                <c:pt idx="742">
                  <c:v>411.38167989700003</c:v>
                </c:pt>
                <c:pt idx="743">
                  <c:v>411.38167989700003</c:v>
                </c:pt>
                <c:pt idx="744">
                  <c:v>411.38167989700003</c:v>
                </c:pt>
                <c:pt idx="745">
                  <c:v>411.38167989700003</c:v>
                </c:pt>
                <c:pt idx="746">
                  <c:v>411.38167989700003</c:v>
                </c:pt>
                <c:pt idx="747">
                  <c:v>411.38167989700003</c:v>
                </c:pt>
                <c:pt idx="748">
                  <c:v>411.38167989700003</c:v>
                </c:pt>
                <c:pt idx="749">
                  <c:v>411.38167989700003</c:v>
                </c:pt>
                <c:pt idx="750">
                  <c:v>411.38167989700003</c:v>
                </c:pt>
                <c:pt idx="751">
                  <c:v>411.38167989700003</c:v>
                </c:pt>
                <c:pt idx="752">
                  <c:v>411.38167989700003</c:v>
                </c:pt>
                <c:pt idx="753">
                  <c:v>411.38167989700003</c:v>
                </c:pt>
                <c:pt idx="754">
                  <c:v>411.38167989700003</c:v>
                </c:pt>
                <c:pt idx="755">
                  <c:v>411.38167989700003</c:v>
                </c:pt>
                <c:pt idx="756">
                  <c:v>411.38167989700003</c:v>
                </c:pt>
                <c:pt idx="757">
                  <c:v>411.38167989700003</c:v>
                </c:pt>
                <c:pt idx="758">
                  <c:v>411.38167989700003</c:v>
                </c:pt>
                <c:pt idx="759">
                  <c:v>411.38167989700003</c:v>
                </c:pt>
                <c:pt idx="760">
                  <c:v>411.38167989700003</c:v>
                </c:pt>
                <c:pt idx="761">
                  <c:v>411.38167989700003</c:v>
                </c:pt>
                <c:pt idx="762">
                  <c:v>411.38167989700003</c:v>
                </c:pt>
                <c:pt idx="763">
                  <c:v>411.38167989700003</c:v>
                </c:pt>
                <c:pt idx="764">
                  <c:v>411.38167989700003</c:v>
                </c:pt>
                <c:pt idx="765">
                  <c:v>411.38167989700003</c:v>
                </c:pt>
                <c:pt idx="766">
                  <c:v>411.38167989700003</c:v>
                </c:pt>
                <c:pt idx="767">
                  <c:v>411.38167989700003</c:v>
                </c:pt>
                <c:pt idx="768">
                  <c:v>411.38167989700003</c:v>
                </c:pt>
                <c:pt idx="769">
                  <c:v>411.38167989700003</c:v>
                </c:pt>
                <c:pt idx="770">
                  <c:v>411.38167989700003</c:v>
                </c:pt>
                <c:pt idx="771">
                  <c:v>411.38167989700003</c:v>
                </c:pt>
                <c:pt idx="772">
                  <c:v>411.38167989700003</c:v>
                </c:pt>
                <c:pt idx="773">
                  <c:v>411.38167989700003</c:v>
                </c:pt>
                <c:pt idx="774">
                  <c:v>411.38167989700003</c:v>
                </c:pt>
                <c:pt idx="775">
                  <c:v>411.38167989700003</c:v>
                </c:pt>
                <c:pt idx="776">
                  <c:v>411.38167989700003</c:v>
                </c:pt>
                <c:pt idx="777">
                  <c:v>411.38167989700003</c:v>
                </c:pt>
                <c:pt idx="778">
                  <c:v>411.38167989700003</c:v>
                </c:pt>
                <c:pt idx="779">
                  <c:v>411.38167989700003</c:v>
                </c:pt>
                <c:pt idx="780">
                  <c:v>411.38167989700003</c:v>
                </c:pt>
                <c:pt idx="781">
                  <c:v>411.38167989700003</c:v>
                </c:pt>
                <c:pt idx="782">
                  <c:v>411.38167989700003</c:v>
                </c:pt>
                <c:pt idx="783">
                  <c:v>411.38167989700003</c:v>
                </c:pt>
                <c:pt idx="784">
                  <c:v>411.38167989700003</c:v>
                </c:pt>
                <c:pt idx="785">
                  <c:v>411.38167989700003</c:v>
                </c:pt>
                <c:pt idx="786">
                  <c:v>411.38167989700003</c:v>
                </c:pt>
                <c:pt idx="787">
                  <c:v>411.38167989700003</c:v>
                </c:pt>
                <c:pt idx="788">
                  <c:v>411.38167989700003</c:v>
                </c:pt>
                <c:pt idx="789">
                  <c:v>411.38167989700003</c:v>
                </c:pt>
                <c:pt idx="790">
                  <c:v>411.38167989700003</c:v>
                </c:pt>
                <c:pt idx="791">
                  <c:v>411.38167989700003</c:v>
                </c:pt>
                <c:pt idx="792">
                  <c:v>411.38167989700003</c:v>
                </c:pt>
                <c:pt idx="793">
                  <c:v>411.38167989700003</c:v>
                </c:pt>
                <c:pt idx="794">
                  <c:v>411.38167989700003</c:v>
                </c:pt>
                <c:pt idx="795">
                  <c:v>411.38167989700003</c:v>
                </c:pt>
                <c:pt idx="796">
                  <c:v>411.38167989700003</c:v>
                </c:pt>
                <c:pt idx="797">
                  <c:v>411.38167989700003</c:v>
                </c:pt>
                <c:pt idx="798">
                  <c:v>411.38167989700003</c:v>
                </c:pt>
                <c:pt idx="799">
                  <c:v>411.38167989700003</c:v>
                </c:pt>
                <c:pt idx="800">
                  <c:v>411.38167989700003</c:v>
                </c:pt>
                <c:pt idx="801">
                  <c:v>411.38167989700003</c:v>
                </c:pt>
                <c:pt idx="802">
                  <c:v>411.38167989700003</c:v>
                </c:pt>
                <c:pt idx="803">
                  <c:v>411.38167989700003</c:v>
                </c:pt>
                <c:pt idx="804">
                  <c:v>411.38167989700003</c:v>
                </c:pt>
                <c:pt idx="805">
                  <c:v>411.38167989700003</c:v>
                </c:pt>
                <c:pt idx="806">
                  <c:v>411.38167989700003</c:v>
                </c:pt>
                <c:pt idx="807">
                  <c:v>411.38167989700003</c:v>
                </c:pt>
                <c:pt idx="808">
                  <c:v>411.38167989700003</c:v>
                </c:pt>
                <c:pt idx="809">
                  <c:v>411.38167989700003</c:v>
                </c:pt>
                <c:pt idx="810">
                  <c:v>411.38167989700003</c:v>
                </c:pt>
                <c:pt idx="811">
                  <c:v>411.38167989700003</c:v>
                </c:pt>
                <c:pt idx="812">
                  <c:v>411.38167989700003</c:v>
                </c:pt>
                <c:pt idx="813">
                  <c:v>411.38167989700003</c:v>
                </c:pt>
                <c:pt idx="814">
                  <c:v>411.38167989700003</c:v>
                </c:pt>
                <c:pt idx="815">
                  <c:v>411.38167989700003</c:v>
                </c:pt>
                <c:pt idx="816">
                  <c:v>411.38167989700003</c:v>
                </c:pt>
                <c:pt idx="817">
                  <c:v>411.38167989700003</c:v>
                </c:pt>
                <c:pt idx="818">
                  <c:v>411.38167989700003</c:v>
                </c:pt>
                <c:pt idx="819">
                  <c:v>411.38167989700003</c:v>
                </c:pt>
                <c:pt idx="820">
                  <c:v>411.38167989700003</c:v>
                </c:pt>
                <c:pt idx="821">
                  <c:v>411.38167989700003</c:v>
                </c:pt>
                <c:pt idx="822">
                  <c:v>411.38167989700003</c:v>
                </c:pt>
                <c:pt idx="823">
                  <c:v>411.38167989700003</c:v>
                </c:pt>
                <c:pt idx="824">
                  <c:v>411.38167989700003</c:v>
                </c:pt>
                <c:pt idx="825">
                  <c:v>411.38167989700003</c:v>
                </c:pt>
                <c:pt idx="826">
                  <c:v>411.38167989700003</c:v>
                </c:pt>
                <c:pt idx="827">
                  <c:v>411.38167989700003</c:v>
                </c:pt>
                <c:pt idx="828">
                  <c:v>411.38167989700003</c:v>
                </c:pt>
                <c:pt idx="829">
                  <c:v>411.38167989700003</c:v>
                </c:pt>
                <c:pt idx="830">
                  <c:v>411.38167989700003</c:v>
                </c:pt>
                <c:pt idx="831">
                  <c:v>411.38167989700003</c:v>
                </c:pt>
                <c:pt idx="832">
                  <c:v>411.38167989700003</c:v>
                </c:pt>
                <c:pt idx="833">
                  <c:v>411.38167989700003</c:v>
                </c:pt>
                <c:pt idx="834">
                  <c:v>411.38167989700003</c:v>
                </c:pt>
                <c:pt idx="835">
                  <c:v>411.38167989700003</c:v>
                </c:pt>
                <c:pt idx="836">
                  <c:v>411.38167989700003</c:v>
                </c:pt>
                <c:pt idx="837">
                  <c:v>411.38167989700003</c:v>
                </c:pt>
                <c:pt idx="838">
                  <c:v>411.38167989700003</c:v>
                </c:pt>
                <c:pt idx="839">
                  <c:v>411.38167989700003</c:v>
                </c:pt>
                <c:pt idx="840">
                  <c:v>411.38167989700003</c:v>
                </c:pt>
                <c:pt idx="841">
                  <c:v>411.38167989700003</c:v>
                </c:pt>
                <c:pt idx="842">
                  <c:v>411.38167989700003</c:v>
                </c:pt>
                <c:pt idx="843">
                  <c:v>411.38167989700003</c:v>
                </c:pt>
                <c:pt idx="844">
                  <c:v>411.38167989700003</c:v>
                </c:pt>
                <c:pt idx="845">
                  <c:v>411.38167989700003</c:v>
                </c:pt>
                <c:pt idx="846">
                  <c:v>411.38167989700003</c:v>
                </c:pt>
                <c:pt idx="847">
                  <c:v>411.38167989700003</c:v>
                </c:pt>
                <c:pt idx="848">
                  <c:v>411.38167989700003</c:v>
                </c:pt>
                <c:pt idx="849">
                  <c:v>411.38167989700003</c:v>
                </c:pt>
                <c:pt idx="850">
                  <c:v>411.38167989700003</c:v>
                </c:pt>
                <c:pt idx="851">
                  <c:v>411.38167989700003</c:v>
                </c:pt>
                <c:pt idx="852">
                  <c:v>411.38167989700003</c:v>
                </c:pt>
                <c:pt idx="853">
                  <c:v>411.38167989700003</c:v>
                </c:pt>
                <c:pt idx="854">
                  <c:v>411.38167989700003</c:v>
                </c:pt>
                <c:pt idx="855">
                  <c:v>411.38167989700003</c:v>
                </c:pt>
                <c:pt idx="856">
                  <c:v>411.38167989700003</c:v>
                </c:pt>
                <c:pt idx="857">
                  <c:v>411.38167989700003</c:v>
                </c:pt>
                <c:pt idx="858">
                  <c:v>411.38167989700003</c:v>
                </c:pt>
                <c:pt idx="859">
                  <c:v>411.38167989700003</c:v>
                </c:pt>
                <c:pt idx="860">
                  <c:v>411.38167989700003</c:v>
                </c:pt>
                <c:pt idx="861">
                  <c:v>411.38167989700003</c:v>
                </c:pt>
                <c:pt idx="862">
                  <c:v>411.38167989700003</c:v>
                </c:pt>
                <c:pt idx="863">
                  <c:v>411.38167989700003</c:v>
                </c:pt>
                <c:pt idx="864">
                  <c:v>411.38167989700003</c:v>
                </c:pt>
                <c:pt idx="865">
                  <c:v>411.38167989700003</c:v>
                </c:pt>
                <c:pt idx="866">
                  <c:v>411.38167989700003</c:v>
                </c:pt>
                <c:pt idx="867">
                  <c:v>411.38167989700003</c:v>
                </c:pt>
                <c:pt idx="868">
                  <c:v>411.38167989700003</c:v>
                </c:pt>
                <c:pt idx="869">
                  <c:v>411.38167989700003</c:v>
                </c:pt>
                <c:pt idx="870">
                  <c:v>411.38167989700003</c:v>
                </c:pt>
                <c:pt idx="871">
                  <c:v>411.38167989700003</c:v>
                </c:pt>
                <c:pt idx="872">
                  <c:v>411.38167989700003</c:v>
                </c:pt>
                <c:pt idx="873">
                  <c:v>411.38167989700003</c:v>
                </c:pt>
                <c:pt idx="874">
                  <c:v>411.38167989700003</c:v>
                </c:pt>
                <c:pt idx="875">
                  <c:v>411.38167989700003</c:v>
                </c:pt>
                <c:pt idx="876">
                  <c:v>411.38167989700003</c:v>
                </c:pt>
                <c:pt idx="877">
                  <c:v>411.38167989700003</c:v>
                </c:pt>
                <c:pt idx="878">
                  <c:v>411.38167989700003</c:v>
                </c:pt>
                <c:pt idx="879">
                  <c:v>411.38167989700003</c:v>
                </c:pt>
                <c:pt idx="880">
                  <c:v>411.38167989700003</c:v>
                </c:pt>
                <c:pt idx="881">
                  <c:v>411.38167989700003</c:v>
                </c:pt>
                <c:pt idx="882">
                  <c:v>411.38167989700003</c:v>
                </c:pt>
                <c:pt idx="883">
                  <c:v>411.38167989700003</c:v>
                </c:pt>
                <c:pt idx="884">
                  <c:v>411.38167989700003</c:v>
                </c:pt>
                <c:pt idx="885">
                  <c:v>411.38167989700003</c:v>
                </c:pt>
                <c:pt idx="886">
                  <c:v>411.38167989700003</c:v>
                </c:pt>
                <c:pt idx="887">
                  <c:v>411.38167989700003</c:v>
                </c:pt>
                <c:pt idx="888">
                  <c:v>411.38167989700003</c:v>
                </c:pt>
                <c:pt idx="889">
                  <c:v>411.38167989700003</c:v>
                </c:pt>
                <c:pt idx="890">
                  <c:v>411.38167989700003</c:v>
                </c:pt>
                <c:pt idx="891">
                  <c:v>411.38167989700003</c:v>
                </c:pt>
                <c:pt idx="892">
                  <c:v>411.38167989700003</c:v>
                </c:pt>
                <c:pt idx="893">
                  <c:v>411.38167989700003</c:v>
                </c:pt>
                <c:pt idx="894">
                  <c:v>411.38167989700003</c:v>
                </c:pt>
                <c:pt idx="895">
                  <c:v>411.38167989700003</c:v>
                </c:pt>
                <c:pt idx="896">
                  <c:v>411.38167989700003</c:v>
                </c:pt>
                <c:pt idx="897">
                  <c:v>411.38167989700003</c:v>
                </c:pt>
                <c:pt idx="898">
                  <c:v>411.38167989700003</c:v>
                </c:pt>
                <c:pt idx="899">
                  <c:v>411.38167989700003</c:v>
                </c:pt>
                <c:pt idx="900">
                  <c:v>411.38167989700003</c:v>
                </c:pt>
                <c:pt idx="901">
                  <c:v>411.38167989700003</c:v>
                </c:pt>
                <c:pt idx="902">
                  <c:v>411.38167989700003</c:v>
                </c:pt>
                <c:pt idx="903">
                  <c:v>411.38167989700003</c:v>
                </c:pt>
                <c:pt idx="904">
                  <c:v>411.38167989700003</c:v>
                </c:pt>
                <c:pt idx="905">
                  <c:v>411.38167989700003</c:v>
                </c:pt>
                <c:pt idx="906">
                  <c:v>411.38167989700003</c:v>
                </c:pt>
                <c:pt idx="907">
                  <c:v>411.38167989700003</c:v>
                </c:pt>
                <c:pt idx="908">
                  <c:v>411.38167989700003</c:v>
                </c:pt>
                <c:pt idx="909">
                  <c:v>411.38167989700003</c:v>
                </c:pt>
                <c:pt idx="910">
                  <c:v>411.38167989700003</c:v>
                </c:pt>
                <c:pt idx="911">
                  <c:v>411.38167989700003</c:v>
                </c:pt>
                <c:pt idx="912">
                  <c:v>411.38167989700003</c:v>
                </c:pt>
                <c:pt idx="913">
                  <c:v>411.38167989700003</c:v>
                </c:pt>
                <c:pt idx="914">
                  <c:v>411.38167989700003</c:v>
                </c:pt>
                <c:pt idx="915">
                  <c:v>411.38167989700003</c:v>
                </c:pt>
                <c:pt idx="916">
                  <c:v>411.38167989700003</c:v>
                </c:pt>
                <c:pt idx="917">
                  <c:v>411.38167989700003</c:v>
                </c:pt>
                <c:pt idx="918">
                  <c:v>411.38167989700003</c:v>
                </c:pt>
                <c:pt idx="919">
                  <c:v>411.38167989700003</c:v>
                </c:pt>
                <c:pt idx="920">
                  <c:v>411.38167989700003</c:v>
                </c:pt>
                <c:pt idx="921">
                  <c:v>411.38167989700003</c:v>
                </c:pt>
                <c:pt idx="922">
                  <c:v>411.38167989700003</c:v>
                </c:pt>
                <c:pt idx="923">
                  <c:v>411.38167989700003</c:v>
                </c:pt>
                <c:pt idx="924">
                  <c:v>411.38167989700003</c:v>
                </c:pt>
                <c:pt idx="925">
                  <c:v>411.38167989700003</c:v>
                </c:pt>
                <c:pt idx="926">
                  <c:v>411.38167989700003</c:v>
                </c:pt>
                <c:pt idx="927">
                  <c:v>411.38167989700003</c:v>
                </c:pt>
                <c:pt idx="928">
                  <c:v>411.38167989700003</c:v>
                </c:pt>
                <c:pt idx="929">
                  <c:v>411.38167989700003</c:v>
                </c:pt>
                <c:pt idx="930">
                  <c:v>411.38167989700003</c:v>
                </c:pt>
                <c:pt idx="931">
                  <c:v>411.38167989700003</c:v>
                </c:pt>
                <c:pt idx="932">
                  <c:v>411.38167989700003</c:v>
                </c:pt>
                <c:pt idx="933">
                  <c:v>411.38167989700003</c:v>
                </c:pt>
                <c:pt idx="934">
                  <c:v>411.38167989700003</c:v>
                </c:pt>
                <c:pt idx="935">
                  <c:v>411.38167989700003</c:v>
                </c:pt>
                <c:pt idx="936">
                  <c:v>411.38167989700003</c:v>
                </c:pt>
                <c:pt idx="937">
                  <c:v>411.38167989700003</c:v>
                </c:pt>
                <c:pt idx="938">
                  <c:v>411.38167989700003</c:v>
                </c:pt>
                <c:pt idx="939">
                  <c:v>411.38167989700003</c:v>
                </c:pt>
                <c:pt idx="940">
                  <c:v>411.38167989700003</c:v>
                </c:pt>
                <c:pt idx="941">
                  <c:v>411.38167989700003</c:v>
                </c:pt>
                <c:pt idx="942">
                  <c:v>411.38167989700003</c:v>
                </c:pt>
                <c:pt idx="943">
                  <c:v>411.38167989700003</c:v>
                </c:pt>
                <c:pt idx="944">
                  <c:v>411.38167989700003</c:v>
                </c:pt>
                <c:pt idx="945">
                  <c:v>411.38167989700003</c:v>
                </c:pt>
                <c:pt idx="946">
                  <c:v>411.38167989700003</c:v>
                </c:pt>
                <c:pt idx="947">
                  <c:v>411.38167989700003</c:v>
                </c:pt>
                <c:pt idx="948">
                  <c:v>411.38167989700003</c:v>
                </c:pt>
                <c:pt idx="949">
                  <c:v>411.38167989700003</c:v>
                </c:pt>
                <c:pt idx="950">
                  <c:v>411.38167989700003</c:v>
                </c:pt>
                <c:pt idx="951">
                  <c:v>411.38167989700003</c:v>
                </c:pt>
                <c:pt idx="952">
                  <c:v>411.38167989700003</c:v>
                </c:pt>
                <c:pt idx="953">
                  <c:v>411.38167989700003</c:v>
                </c:pt>
                <c:pt idx="954">
                  <c:v>411.38167989700003</c:v>
                </c:pt>
                <c:pt idx="955">
                  <c:v>411.38167989700003</c:v>
                </c:pt>
                <c:pt idx="956">
                  <c:v>411.38167989700003</c:v>
                </c:pt>
                <c:pt idx="957">
                  <c:v>411.38167989700003</c:v>
                </c:pt>
                <c:pt idx="958">
                  <c:v>411.38167989700003</c:v>
                </c:pt>
                <c:pt idx="959">
                  <c:v>411.38167989700003</c:v>
                </c:pt>
                <c:pt idx="960">
                  <c:v>411.38167989700003</c:v>
                </c:pt>
                <c:pt idx="961">
                  <c:v>411.38167989700003</c:v>
                </c:pt>
                <c:pt idx="962">
                  <c:v>411.38167989700003</c:v>
                </c:pt>
                <c:pt idx="963">
                  <c:v>411.38167989700003</c:v>
                </c:pt>
                <c:pt idx="964">
                  <c:v>411.38167989700003</c:v>
                </c:pt>
                <c:pt idx="965">
                  <c:v>411.38167989700003</c:v>
                </c:pt>
                <c:pt idx="966">
                  <c:v>411.38167989700003</c:v>
                </c:pt>
                <c:pt idx="967">
                  <c:v>411.38167989700003</c:v>
                </c:pt>
                <c:pt idx="968">
                  <c:v>411.38167989700003</c:v>
                </c:pt>
                <c:pt idx="969">
                  <c:v>411.38167989700003</c:v>
                </c:pt>
                <c:pt idx="970">
                  <c:v>411.38167989700003</c:v>
                </c:pt>
                <c:pt idx="971">
                  <c:v>411.38167989700003</c:v>
                </c:pt>
                <c:pt idx="972">
                  <c:v>411.38167989700003</c:v>
                </c:pt>
                <c:pt idx="973">
                  <c:v>411.38167989700003</c:v>
                </c:pt>
                <c:pt idx="974">
                  <c:v>411.38167989700003</c:v>
                </c:pt>
                <c:pt idx="975">
                  <c:v>411.38167989700003</c:v>
                </c:pt>
                <c:pt idx="976">
                  <c:v>411.38167989700003</c:v>
                </c:pt>
                <c:pt idx="977">
                  <c:v>411.38167989700003</c:v>
                </c:pt>
                <c:pt idx="978">
                  <c:v>411.38167989700003</c:v>
                </c:pt>
                <c:pt idx="979">
                  <c:v>411.38167989700003</c:v>
                </c:pt>
                <c:pt idx="980">
                  <c:v>411.38167989700003</c:v>
                </c:pt>
                <c:pt idx="981">
                  <c:v>411.38167989700003</c:v>
                </c:pt>
                <c:pt idx="982">
                  <c:v>411.38167989700003</c:v>
                </c:pt>
                <c:pt idx="983">
                  <c:v>411.38167989700003</c:v>
                </c:pt>
                <c:pt idx="984">
                  <c:v>411.38167989700003</c:v>
                </c:pt>
                <c:pt idx="985">
                  <c:v>411.38167989700003</c:v>
                </c:pt>
                <c:pt idx="986">
                  <c:v>411.38167989700003</c:v>
                </c:pt>
                <c:pt idx="987">
                  <c:v>411.38167989700003</c:v>
                </c:pt>
                <c:pt idx="988">
                  <c:v>411.38167989700003</c:v>
                </c:pt>
                <c:pt idx="989">
                  <c:v>411.38167989700003</c:v>
                </c:pt>
                <c:pt idx="990">
                  <c:v>411.38167989700003</c:v>
                </c:pt>
                <c:pt idx="991">
                  <c:v>411.38167989700003</c:v>
                </c:pt>
                <c:pt idx="992">
                  <c:v>411.38167989700003</c:v>
                </c:pt>
                <c:pt idx="993">
                  <c:v>411.38167989700003</c:v>
                </c:pt>
                <c:pt idx="994">
                  <c:v>411.38167989700003</c:v>
                </c:pt>
                <c:pt idx="995">
                  <c:v>411.38167989700003</c:v>
                </c:pt>
                <c:pt idx="996">
                  <c:v>411.38167989700003</c:v>
                </c:pt>
                <c:pt idx="997">
                  <c:v>411.38167989700003</c:v>
                </c:pt>
                <c:pt idx="998">
                  <c:v>411.38167989700003</c:v>
                </c:pt>
                <c:pt idx="999">
                  <c:v>411.38167989700003</c:v>
                </c:pt>
              </c:numCache>
            </c:numRef>
          </c:val>
          <c:smooth val="0"/>
          <c:extLst>
            <c:ext xmlns:c16="http://schemas.microsoft.com/office/drawing/2014/chart" uri="{C3380CC4-5D6E-409C-BE32-E72D297353CC}">
              <c16:uniqueId val="{00000006-A697-4AC3-95FD-CCE57B8F8753}"/>
            </c:ext>
          </c:extLst>
        </c:ser>
        <c:ser>
          <c:idx val="7"/>
          <c:order val="7"/>
          <c:tx>
            <c:strRef>
              <c:f>'d20'!$I$1</c:f>
              <c:strCache>
                <c:ptCount val="1"/>
                <c:pt idx="0">
                  <c:v>8</c:v>
                </c:pt>
              </c:strCache>
            </c:strRef>
          </c:tx>
          <c:spPr>
            <a:ln w="28575" cap="rnd">
              <a:solidFill>
                <a:schemeClr val="accent2">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'd20'!$I$2:$I$1001</c:f>
              <c:numCache>
                <c:formatCode>General</c:formatCode>
                <c:ptCount val="1000"/>
                <c:pt idx="0">
                  <c:v>745.741423260999</c:v>
                </c:pt>
                <c:pt idx="1">
                  <c:v>745.741423260999</c:v>
                </c:pt>
                <c:pt idx="2">
                  <c:v>745.741423260999</c:v>
                </c:pt>
                <c:pt idx="3">
                  <c:v>745.741423260999</c:v>
                </c:pt>
                <c:pt idx="4">
                  <c:v>745.741423260999</c:v>
                </c:pt>
                <c:pt idx="5">
                  <c:v>745.741423260999</c:v>
                </c:pt>
                <c:pt idx="6">
                  <c:v>745.741423260999</c:v>
                </c:pt>
                <c:pt idx="7">
                  <c:v>745.741423260999</c:v>
                </c:pt>
                <c:pt idx="8">
                  <c:v>745.741423260999</c:v>
                </c:pt>
                <c:pt idx="9">
                  <c:v>745.741423260999</c:v>
                </c:pt>
                <c:pt idx="10">
                  <c:v>745.741423260999</c:v>
                </c:pt>
                <c:pt idx="11">
                  <c:v>745.741423260999</c:v>
                </c:pt>
                <c:pt idx="12">
                  <c:v>745.741423260999</c:v>
                </c:pt>
                <c:pt idx="13">
                  <c:v>745.741423260999</c:v>
                </c:pt>
                <c:pt idx="14">
                  <c:v>745.741423260999</c:v>
                </c:pt>
                <c:pt idx="15">
                  <c:v>745.741423260999</c:v>
                </c:pt>
                <c:pt idx="16">
                  <c:v>745.741423260999</c:v>
                </c:pt>
                <c:pt idx="17">
                  <c:v>745.741423260999</c:v>
                </c:pt>
                <c:pt idx="18">
                  <c:v>745.741423260999</c:v>
                </c:pt>
                <c:pt idx="19">
                  <c:v>745.741423260999</c:v>
                </c:pt>
                <c:pt idx="20">
                  <c:v>745.741423260999</c:v>
                </c:pt>
                <c:pt idx="21">
                  <c:v>745.741423260999</c:v>
                </c:pt>
                <c:pt idx="22">
                  <c:v>745.741423260999</c:v>
                </c:pt>
                <c:pt idx="23">
                  <c:v>745.741423260999</c:v>
                </c:pt>
                <c:pt idx="24">
                  <c:v>745.741423260999</c:v>
                </c:pt>
                <c:pt idx="25">
                  <c:v>745.741423260999</c:v>
                </c:pt>
                <c:pt idx="26">
                  <c:v>745.741423260999</c:v>
                </c:pt>
                <c:pt idx="27">
                  <c:v>745.741423260999</c:v>
                </c:pt>
                <c:pt idx="28">
                  <c:v>745.741423260999</c:v>
                </c:pt>
                <c:pt idx="29">
                  <c:v>745.741423260999</c:v>
                </c:pt>
                <c:pt idx="30">
                  <c:v>745.741423260999</c:v>
                </c:pt>
                <c:pt idx="31">
                  <c:v>745.741423260999</c:v>
                </c:pt>
                <c:pt idx="32">
                  <c:v>745.741423260999</c:v>
                </c:pt>
                <c:pt idx="33">
                  <c:v>745.741423260999</c:v>
                </c:pt>
                <c:pt idx="34">
                  <c:v>745.741423260999</c:v>
                </c:pt>
                <c:pt idx="35">
                  <c:v>745.741423260999</c:v>
                </c:pt>
                <c:pt idx="36">
                  <c:v>745.741423260999</c:v>
                </c:pt>
                <c:pt idx="37">
                  <c:v>745.741423260999</c:v>
                </c:pt>
                <c:pt idx="38">
                  <c:v>745.741423260999</c:v>
                </c:pt>
                <c:pt idx="39">
                  <c:v>584.52927442999999</c:v>
                </c:pt>
                <c:pt idx="40">
                  <c:v>535.10427402899995</c:v>
                </c:pt>
                <c:pt idx="41">
                  <c:v>535.10427402899995</c:v>
                </c:pt>
                <c:pt idx="42">
                  <c:v>535.10427402899995</c:v>
                </c:pt>
                <c:pt idx="43">
                  <c:v>535.10427402899995</c:v>
                </c:pt>
                <c:pt idx="44">
                  <c:v>535.10427402899995</c:v>
                </c:pt>
                <c:pt idx="45">
                  <c:v>535.10427402899995</c:v>
                </c:pt>
                <c:pt idx="46">
                  <c:v>535.10427402899995</c:v>
                </c:pt>
                <c:pt idx="47">
                  <c:v>535.10427402899995</c:v>
                </c:pt>
                <c:pt idx="48">
                  <c:v>535.10427402899995</c:v>
                </c:pt>
                <c:pt idx="49">
                  <c:v>535.10427402899995</c:v>
                </c:pt>
                <c:pt idx="50">
                  <c:v>535.10427402899995</c:v>
                </c:pt>
                <c:pt idx="51">
                  <c:v>535.10427402899995</c:v>
                </c:pt>
                <c:pt idx="52">
                  <c:v>535.10427402899995</c:v>
                </c:pt>
                <c:pt idx="53">
                  <c:v>535.10427402899995</c:v>
                </c:pt>
                <c:pt idx="54">
                  <c:v>535.10427402899995</c:v>
                </c:pt>
                <c:pt idx="55">
                  <c:v>535.10427402899995</c:v>
                </c:pt>
                <c:pt idx="56">
                  <c:v>535.10427402899995</c:v>
                </c:pt>
                <c:pt idx="57">
                  <c:v>535.10427402899995</c:v>
                </c:pt>
                <c:pt idx="58">
                  <c:v>535.10427402899995</c:v>
                </c:pt>
                <c:pt idx="59">
                  <c:v>535.10427402899995</c:v>
                </c:pt>
                <c:pt idx="60">
                  <c:v>535.10427402899995</c:v>
                </c:pt>
                <c:pt idx="61">
                  <c:v>535.10427402899995</c:v>
                </c:pt>
                <c:pt idx="62">
                  <c:v>535.10427402899995</c:v>
                </c:pt>
                <c:pt idx="63">
                  <c:v>535.10427402899995</c:v>
                </c:pt>
                <c:pt idx="64">
                  <c:v>535.10427402899995</c:v>
                </c:pt>
                <c:pt idx="65">
                  <c:v>535.10427402899995</c:v>
                </c:pt>
                <c:pt idx="66">
                  <c:v>535.10427402899995</c:v>
                </c:pt>
                <c:pt idx="67">
                  <c:v>535.10427402899995</c:v>
                </c:pt>
                <c:pt idx="68">
                  <c:v>535.10427402899995</c:v>
                </c:pt>
                <c:pt idx="69">
                  <c:v>535.10427402899995</c:v>
                </c:pt>
                <c:pt idx="70">
                  <c:v>535.10427402899995</c:v>
                </c:pt>
                <c:pt idx="71">
                  <c:v>535.10427402899995</c:v>
                </c:pt>
                <c:pt idx="72">
                  <c:v>535.10427402899995</c:v>
                </c:pt>
                <c:pt idx="73">
                  <c:v>535.10427402899995</c:v>
                </c:pt>
                <c:pt idx="74">
                  <c:v>535.10427402899995</c:v>
                </c:pt>
                <c:pt idx="75">
                  <c:v>535.01106108800002</c:v>
                </c:pt>
                <c:pt idx="76">
                  <c:v>535.01106108800002</c:v>
                </c:pt>
                <c:pt idx="77">
                  <c:v>535.01106108800002</c:v>
                </c:pt>
                <c:pt idx="78">
                  <c:v>535.01106108800002</c:v>
                </c:pt>
                <c:pt idx="79">
                  <c:v>535.01106108800002</c:v>
                </c:pt>
                <c:pt idx="80">
                  <c:v>535.01106108800002</c:v>
                </c:pt>
                <c:pt idx="81">
                  <c:v>535.01106108800002</c:v>
                </c:pt>
                <c:pt idx="82">
                  <c:v>535.01106108800002</c:v>
                </c:pt>
                <c:pt idx="83">
                  <c:v>535.01106108800002</c:v>
                </c:pt>
                <c:pt idx="84">
                  <c:v>535.01106108800002</c:v>
                </c:pt>
                <c:pt idx="85">
                  <c:v>535.01106108800002</c:v>
                </c:pt>
                <c:pt idx="86">
                  <c:v>535.01106108800002</c:v>
                </c:pt>
                <c:pt idx="87">
                  <c:v>535.01106108800002</c:v>
                </c:pt>
                <c:pt idx="88">
                  <c:v>535.01106108800002</c:v>
                </c:pt>
                <c:pt idx="89">
                  <c:v>535.01106108800002</c:v>
                </c:pt>
                <c:pt idx="90">
                  <c:v>535.01106108800002</c:v>
                </c:pt>
                <c:pt idx="91">
                  <c:v>535.01106108800002</c:v>
                </c:pt>
                <c:pt idx="92">
                  <c:v>535.01106108800002</c:v>
                </c:pt>
                <c:pt idx="93">
                  <c:v>535.01106108800002</c:v>
                </c:pt>
                <c:pt idx="94">
                  <c:v>535.01106108800002</c:v>
                </c:pt>
                <c:pt idx="95">
                  <c:v>535.01106108800002</c:v>
                </c:pt>
                <c:pt idx="96">
                  <c:v>535.01106108800002</c:v>
                </c:pt>
                <c:pt idx="97">
                  <c:v>535.01106108800002</c:v>
                </c:pt>
                <c:pt idx="98">
                  <c:v>535.01106108800002</c:v>
                </c:pt>
                <c:pt idx="99">
                  <c:v>535.01106108800002</c:v>
                </c:pt>
                <c:pt idx="100">
                  <c:v>535.01106108800002</c:v>
                </c:pt>
                <c:pt idx="101">
                  <c:v>535.01106108800002</c:v>
                </c:pt>
                <c:pt idx="102">
                  <c:v>535.01106108800002</c:v>
                </c:pt>
                <c:pt idx="103">
                  <c:v>535.01106108800002</c:v>
                </c:pt>
                <c:pt idx="104">
                  <c:v>535.01106108800002</c:v>
                </c:pt>
                <c:pt idx="105">
                  <c:v>535.01106108800002</c:v>
                </c:pt>
                <c:pt idx="106">
                  <c:v>535.01106108800002</c:v>
                </c:pt>
                <c:pt idx="107">
                  <c:v>535.01106108800002</c:v>
                </c:pt>
                <c:pt idx="108">
                  <c:v>535.01106108800002</c:v>
                </c:pt>
                <c:pt idx="109">
                  <c:v>535.01106108800002</c:v>
                </c:pt>
                <c:pt idx="110">
                  <c:v>535.01106108800002</c:v>
                </c:pt>
                <c:pt idx="111">
                  <c:v>535.01106108800002</c:v>
                </c:pt>
                <c:pt idx="112">
                  <c:v>535.01106108800002</c:v>
                </c:pt>
                <c:pt idx="113">
                  <c:v>535.01106108800002</c:v>
                </c:pt>
                <c:pt idx="114">
                  <c:v>535.01106108800002</c:v>
                </c:pt>
                <c:pt idx="115">
                  <c:v>535.01106108800002</c:v>
                </c:pt>
                <c:pt idx="116">
                  <c:v>535.01106108800002</c:v>
                </c:pt>
                <c:pt idx="117">
                  <c:v>535.01106108800002</c:v>
                </c:pt>
                <c:pt idx="118">
                  <c:v>535.01106108800002</c:v>
                </c:pt>
                <c:pt idx="119">
                  <c:v>535.01106108800002</c:v>
                </c:pt>
                <c:pt idx="120">
                  <c:v>535.01106108800002</c:v>
                </c:pt>
                <c:pt idx="121">
                  <c:v>535.01106108800002</c:v>
                </c:pt>
                <c:pt idx="122">
                  <c:v>535.01106108800002</c:v>
                </c:pt>
                <c:pt idx="123">
                  <c:v>535.01106108800002</c:v>
                </c:pt>
                <c:pt idx="124">
                  <c:v>535.01106108800002</c:v>
                </c:pt>
                <c:pt idx="125">
                  <c:v>535.01106108800002</c:v>
                </c:pt>
                <c:pt idx="126">
                  <c:v>535.01106108800002</c:v>
                </c:pt>
                <c:pt idx="127">
                  <c:v>535.01106108800002</c:v>
                </c:pt>
                <c:pt idx="128">
                  <c:v>535.01106108800002</c:v>
                </c:pt>
                <c:pt idx="129">
                  <c:v>535.01106108800002</c:v>
                </c:pt>
                <c:pt idx="130">
                  <c:v>521.82567028699998</c:v>
                </c:pt>
                <c:pt idx="131">
                  <c:v>521.82567028699998</c:v>
                </c:pt>
                <c:pt idx="132">
                  <c:v>521.82567028699998</c:v>
                </c:pt>
                <c:pt idx="133">
                  <c:v>521.82567028699998</c:v>
                </c:pt>
                <c:pt idx="134">
                  <c:v>521.82567028699998</c:v>
                </c:pt>
                <c:pt idx="135">
                  <c:v>521.82567028699998</c:v>
                </c:pt>
                <c:pt idx="136">
                  <c:v>521.82567028699998</c:v>
                </c:pt>
                <c:pt idx="137">
                  <c:v>521.82567028699998</c:v>
                </c:pt>
                <c:pt idx="138">
                  <c:v>521.82567028699998</c:v>
                </c:pt>
                <c:pt idx="139">
                  <c:v>521.82567028699998</c:v>
                </c:pt>
                <c:pt idx="140">
                  <c:v>521.82567028699998</c:v>
                </c:pt>
                <c:pt idx="141">
                  <c:v>521.82567028699998</c:v>
                </c:pt>
                <c:pt idx="142">
                  <c:v>521.82567028699998</c:v>
                </c:pt>
                <c:pt idx="143">
                  <c:v>521.82567028699998</c:v>
                </c:pt>
                <c:pt idx="144">
                  <c:v>521.82567028699998</c:v>
                </c:pt>
                <c:pt idx="145">
                  <c:v>521.82567028699998</c:v>
                </c:pt>
                <c:pt idx="146">
                  <c:v>521.82567028699998</c:v>
                </c:pt>
                <c:pt idx="147">
                  <c:v>521.82567028699998</c:v>
                </c:pt>
                <c:pt idx="148">
                  <c:v>521.82567028699998</c:v>
                </c:pt>
                <c:pt idx="149">
                  <c:v>521.82567028699998</c:v>
                </c:pt>
                <c:pt idx="150">
                  <c:v>521.82567028699998</c:v>
                </c:pt>
                <c:pt idx="151">
                  <c:v>521.82567028699998</c:v>
                </c:pt>
                <c:pt idx="152">
                  <c:v>521.82567028699998</c:v>
                </c:pt>
                <c:pt idx="153">
                  <c:v>521.82567028699998</c:v>
                </c:pt>
                <c:pt idx="154">
                  <c:v>521.82567028699998</c:v>
                </c:pt>
                <c:pt idx="155">
                  <c:v>521.82567028699998</c:v>
                </c:pt>
                <c:pt idx="156">
                  <c:v>521.82567028699998</c:v>
                </c:pt>
                <c:pt idx="157">
                  <c:v>521.82567028699998</c:v>
                </c:pt>
                <c:pt idx="158">
                  <c:v>521.82567028699998</c:v>
                </c:pt>
                <c:pt idx="159">
                  <c:v>521.82567028699998</c:v>
                </c:pt>
                <c:pt idx="160">
                  <c:v>521.82567028699998</c:v>
                </c:pt>
                <c:pt idx="161">
                  <c:v>521.82567028699998</c:v>
                </c:pt>
                <c:pt idx="162">
                  <c:v>521.82567028699998</c:v>
                </c:pt>
                <c:pt idx="163">
                  <c:v>521.82567028699998</c:v>
                </c:pt>
                <c:pt idx="164">
                  <c:v>521.82567028699998</c:v>
                </c:pt>
                <c:pt idx="165">
                  <c:v>521.82567028699998</c:v>
                </c:pt>
                <c:pt idx="166">
                  <c:v>521.82567028699998</c:v>
                </c:pt>
                <c:pt idx="167">
                  <c:v>521.82567028699998</c:v>
                </c:pt>
                <c:pt idx="168">
                  <c:v>521.82567028699998</c:v>
                </c:pt>
                <c:pt idx="169">
                  <c:v>521.82567028699998</c:v>
                </c:pt>
                <c:pt idx="170">
                  <c:v>521.82567028699998</c:v>
                </c:pt>
                <c:pt idx="171">
                  <c:v>521.82567028699998</c:v>
                </c:pt>
                <c:pt idx="172">
                  <c:v>521.82567028699998</c:v>
                </c:pt>
                <c:pt idx="173">
                  <c:v>521.82567028699998</c:v>
                </c:pt>
                <c:pt idx="174">
                  <c:v>521.82567028699998</c:v>
                </c:pt>
                <c:pt idx="175">
                  <c:v>521.82567028699998</c:v>
                </c:pt>
                <c:pt idx="176">
                  <c:v>521.82567028699998</c:v>
                </c:pt>
                <c:pt idx="177">
                  <c:v>521.82567028699998</c:v>
                </c:pt>
                <c:pt idx="178">
                  <c:v>521.82567028699998</c:v>
                </c:pt>
                <c:pt idx="179">
                  <c:v>521.82567028699998</c:v>
                </c:pt>
                <c:pt idx="180">
                  <c:v>521.82567028699998</c:v>
                </c:pt>
                <c:pt idx="181">
                  <c:v>521.82567028699998</c:v>
                </c:pt>
                <c:pt idx="182">
                  <c:v>521.82567028699998</c:v>
                </c:pt>
                <c:pt idx="183">
                  <c:v>521.82567028699998</c:v>
                </c:pt>
                <c:pt idx="184">
                  <c:v>521.82567028699998</c:v>
                </c:pt>
                <c:pt idx="185">
                  <c:v>521.82567028699998</c:v>
                </c:pt>
                <c:pt idx="186">
                  <c:v>521.82567028699998</c:v>
                </c:pt>
                <c:pt idx="187">
                  <c:v>521.82567028699998</c:v>
                </c:pt>
                <c:pt idx="188">
                  <c:v>521.82567028699998</c:v>
                </c:pt>
                <c:pt idx="189">
                  <c:v>521.82567028699998</c:v>
                </c:pt>
                <c:pt idx="190">
                  <c:v>521.82567028699998</c:v>
                </c:pt>
                <c:pt idx="191">
                  <c:v>521.82567028699998</c:v>
                </c:pt>
                <c:pt idx="192">
                  <c:v>521.82567028699998</c:v>
                </c:pt>
                <c:pt idx="193">
                  <c:v>521.82567028699998</c:v>
                </c:pt>
                <c:pt idx="194">
                  <c:v>521.82567028699998</c:v>
                </c:pt>
                <c:pt idx="195">
                  <c:v>521.82567028699998</c:v>
                </c:pt>
                <c:pt idx="196">
                  <c:v>521.82567028699998</c:v>
                </c:pt>
                <c:pt idx="197">
                  <c:v>521.82567028699998</c:v>
                </c:pt>
                <c:pt idx="198">
                  <c:v>521.82567028699998</c:v>
                </c:pt>
                <c:pt idx="199">
                  <c:v>521.82567028699998</c:v>
                </c:pt>
                <c:pt idx="200">
                  <c:v>521.82567028699998</c:v>
                </c:pt>
                <c:pt idx="201">
                  <c:v>521.82567028699998</c:v>
                </c:pt>
                <c:pt idx="202">
                  <c:v>521.82567028699998</c:v>
                </c:pt>
                <c:pt idx="203">
                  <c:v>521.82567028699998</c:v>
                </c:pt>
                <c:pt idx="204">
                  <c:v>521.82567028699998</c:v>
                </c:pt>
                <c:pt idx="205">
                  <c:v>521.82567028699998</c:v>
                </c:pt>
                <c:pt idx="206">
                  <c:v>521.82567028699998</c:v>
                </c:pt>
                <c:pt idx="207">
                  <c:v>521.82567028699998</c:v>
                </c:pt>
                <c:pt idx="208">
                  <c:v>521.82567028699998</c:v>
                </c:pt>
                <c:pt idx="209">
                  <c:v>521.82567028699998</c:v>
                </c:pt>
                <c:pt idx="210">
                  <c:v>521.82567028699998</c:v>
                </c:pt>
                <c:pt idx="211">
                  <c:v>521.82567028699998</c:v>
                </c:pt>
                <c:pt idx="212">
                  <c:v>521.82567028699998</c:v>
                </c:pt>
                <c:pt idx="213">
                  <c:v>521.82567028699998</c:v>
                </c:pt>
                <c:pt idx="214">
                  <c:v>521.82567028699998</c:v>
                </c:pt>
                <c:pt idx="215">
                  <c:v>521.82567028699998</c:v>
                </c:pt>
                <c:pt idx="216">
                  <c:v>521.82567028699998</c:v>
                </c:pt>
                <c:pt idx="217">
                  <c:v>521.82567028699998</c:v>
                </c:pt>
                <c:pt idx="218">
                  <c:v>521.82567028699998</c:v>
                </c:pt>
                <c:pt idx="219">
                  <c:v>521.82567028699998</c:v>
                </c:pt>
                <c:pt idx="220">
                  <c:v>521.82567028699998</c:v>
                </c:pt>
                <c:pt idx="221">
                  <c:v>521.82567028699998</c:v>
                </c:pt>
                <c:pt idx="222">
                  <c:v>521.82567028699998</c:v>
                </c:pt>
                <c:pt idx="223">
                  <c:v>521.82567028699998</c:v>
                </c:pt>
                <c:pt idx="224">
                  <c:v>521.82567028699998</c:v>
                </c:pt>
                <c:pt idx="225">
                  <c:v>521.82567028699998</c:v>
                </c:pt>
                <c:pt idx="226">
                  <c:v>521.82567028699998</c:v>
                </c:pt>
                <c:pt idx="227">
                  <c:v>521.82567028699998</c:v>
                </c:pt>
                <c:pt idx="228">
                  <c:v>521.82567028699998</c:v>
                </c:pt>
                <c:pt idx="229">
                  <c:v>521.82567028699998</c:v>
                </c:pt>
                <c:pt idx="230">
                  <c:v>521.82567028699998</c:v>
                </c:pt>
                <c:pt idx="231">
                  <c:v>521.82567028699998</c:v>
                </c:pt>
                <c:pt idx="232">
                  <c:v>521.82567028699998</c:v>
                </c:pt>
                <c:pt idx="233">
                  <c:v>521.82567028699998</c:v>
                </c:pt>
                <c:pt idx="234">
                  <c:v>521.82567028699998</c:v>
                </c:pt>
                <c:pt idx="235">
                  <c:v>521.82567028699998</c:v>
                </c:pt>
                <c:pt idx="236">
                  <c:v>521.82567028699998</c:v>
                </c:pt>
                <c:pt idx="237">
                  <c:v>521.82567028699998</c:v>
                </c:pt>
                <c:pt idx="238">
                  <c:v>521.82567028699998</c:v>
                </c:pt>
                <c:pt idx="239">
                  <c:v>521.82567028699998</c:v>
                </c:pt>
                <c:pt idx="240">
                  <c:v>521.82567028699998</c:v>
                </c:pt>
                <c:pt idx="241">
                  <c:v>521.82567028699998</c:v>
                </c:pt>
                <c:pt idx="242">
                  <c:v>521.82567028699998</c:v>
                </c:pt>
                <c:pt idx="243">
                  <c:v>521.82567028699998</c:v>
                </c:pt>
                <c:pt idx="244">
                  <c:v>521.82567028699998</c:v>
                </c:pt>
                <c:pt idx="245">
                  <c:v>521.82567028699998</c:v>
                </c:pt>
                <c:pt idx="246">
                  <c:v>521.82567028699998</c:v>
                </c:pt>
                <c:pt idx="247">
                  <c:v>521.82567028699998</c:v>
                </c:pt>
                <c:pt idx="248">
                  <c:v>521.82567028699998</c:v>
                </c:pt>
                <c:pt idx="249">
                  <c:v>521.82567028699998</c:v>
                </c:pt>
                <c:pt idx="250">
                  <c:v>521.82567028699998</c:v>
                </c:pt>
                <c:pt idx="251">
                  <c:v>521.82567028699998</c:v>
                </c:pt>
                <c:pt idx="252">
                  <c:v>521.82567028699998</c:v>
                </c:pt>
                <c:pt idx="253">
                  <c:v>521.82567028699998</c:v>
                </c:pt>
                <c:pt idx="254">
                  <c:v>521.82567028699998</c:v>
                </c:pt>
                <c:pt idx="255">
                  <c:v>521.82567028699998</c:v>
                </c:pt>
                <c:pt idx="256">
                  <c:v>521.82567028699998</c:v>
                </c:pt>
                <c:pt idx="257">
                  <c:v>521.82567028699998</c:v>
                </c:pt>
                <c:pt idx="258">
                  <c:v>521.82567028699998</c:v>
                </c:pt>
                <c:pt idx="259">
                  <c:v>521.82567028699998</c:v>
                </c:pt>
                <c:pt idx="260">
                  <c:v>521.82567028699998</c:v>
                </c:pt>
                <c:pt idx="261">
                  <c:v>521.82567028699998</c:v>
                </c:pt>
                <c:pt idx="262">
                  <c:v>521.82567028699998</c:v>
                </c:pt>
                <c:pt idx="263">
                  <c:v>521.82567028699998</c:v>
                </c:pt>
                <c:pt idx="264">
                  <c:v>521.82567028699998</c:v>
                </c:pt>
                <c:pt idx="265">
                  <c:v>521.82567028699998</c:v>
                </c:pt>
                <c:pt idx="266">
                  <c:v>521.82567028699998</c:v>
                </c:pt>
                <c:pt idx="267">
                  <c:v>521.82567028699998</c:v>
                </c:pt>
                <c:pt idx="268">
                  <c:v>521.82567028699998</c:v>
                </c:pt>
                <c:pt idx="269">
                  <c:v>521.82567028699998</c:v>
                </c:pt>
                <c:pt idx="270">
                  <c:v>521.82567028699998</c:v>
                </c:pt>
                <c:pt idx="271">
                  <c:v>521.82567028699998</c:v>
                </c:pt>
                <c:pt idx="272">
                  <c:v>521.82567028699998</c:v>
                </c:pt>
                <c:pt idx="273">
                  <c:v>521.82567028699998</c:v>
                </c:pt>
                <c:pt idx="274">
                  <c:v>521.82567028699998</c:v>
                </c:pt>
                <c:pt idx="275">
                  <c:v>521.82567028699998</c:v>
                </c:pt>
                <c:pt idx="276">
                  <c:v>521.82567028699998</c:v>
                </c:pt>
                <c:pt idx="277">
                  <c:v>521.82567028699998</c:v>
                </c:pt>
                <c:pt idx="278">
                  <c:v>521.82567028699998</c:v>
                </c:pt>
                <c:pt idx="279">
                  <c:v>521.82567028699998</c:v>
                </c:pt>
                <c:pt idx="280">
                  <c:v>521.82567028699998</c:v>
                </c:pt>
                <c:pt idx="281">
                  <c:v>521.82567028699998</c:v>
                </c:pt>
                <c:pt idx="282">
                  <c:v>521.82567028699998</c:v>
                </c:pt>
                <c:pt idx="283">
                  <c:v>521.82567028699998</c:v>
                </c:pt>
                <c:pt idx="284">
                  <c:v>521.82567028699998</c:v>
                </c:pt>
                <c:pt idx="285">
                  <c:v>521.82567028699998</c:v>
                </c:pt>
                <c:pt idx="286">
                  <c:v>521.82567028699998</c:v>
                </c:pt>
                <c:pt idx="287">
                  <c:v>521.82567028699998</c:v>
                </c:pt>
                <c:pt idx="288">
                  <c:v>521.82567028699998</c:v>
                </c:pt>
                <c:pt idx="289">
                  <c:v>521.82567028699998</c:v>
                </c:pt>
                <c:pt idx="290">
                  <c:v>521.82567028699998</c:v>
                </c:pt>
                <c:pt idx="291">
                  <c:v>521.82567028699998</c:v>
                </c:pt>
                <c:pt idx="292">
                  <c:v>521.82567028699998</c:v>
                </c:pt>
                <c:pt idx="293">
                  <c:v>521.82567028699998</c:v>
                </c:pt>
                <c:pt idx="294">
                  <c:v>521.82567028699998</c:v>
                </c:pt>
                <c:pt idx="295">
                  <c:v>521.82567028699998</c:v>
                </c:pt>
                <c:pt idx="296">
                  <c:v>521.82567028699998</c:v>
                </c:pt>
                <c:pt idx="297">
                  <c:v>521.82567028699998</c:v>
                </c:pt>
                <c:pt idx="298">
                  <c:v>521.82567028699998</c:v>
                </c:pt>
                <c:pt idx="299">
                  <c:v>521.82567028699998</c:v>
                </c:pt>
                <c:pt idx="300">
                  <c:v>521.82567028699998</c:v>
                </c:pt>
                <c:pt idx="301">
                  <c:v>521.82567028699998</c:v>
                </c:pt>
                <c:pt idx="302">
                  <c:v>521.82567028699998</c:v>
                </c:pt>
                <c:pt idx="303">
                  <c:v>521.82567028699998</c:v>
                </c:pt>
                <c:pt idx="304">
                  <c:v>521.82567028699998</c:v>
                </c:pt>
                <c:pt idx="305">
                  <c:v>521.82567028699998</c:v>
                </c:pt>
                <c:pt idx="306">
                  <c:v>521.82567028699998</c:v>
                </c:pt>
                <c:pt idx="307">
                  <c:v>521.82567028699998</c:v>
                </c:pt>
                <c:pt idx="308">
                  <c:v>521.82567028699998</c:v>
                </c:pt>
                <c:pt idx="309">
                  <c:v>521.82567028699998</c:v>
                </c:pt>
                <c:pt idx="310">
                  <c:v>521.82567028699998</c:v>
                </c:pt>
                <c:pt idx="311">
                  <c:v>521.82567028699998</c:v>
                </c:pt>
                <c:pt idx="312">
                  <c:v>521.82567028699998</c:v>
                </c:pt>
                <c:pt idx="313">
                  <c:v>521.82567028699998</c:v>
                </c:pt>
                <c:pt idx="314">
                  <c:v>521.82567028699998</c:v>
                </c:pt>
                <c:pt idx="315">
                  <c:v>521.82567028699998</c:v>
                </c:pt>
                <c:pt idx="316">
                  <c:v>521.82567028699998</c:v>
                </c:pt>
                <c:pt idx="317">
                  <c:v>521.82567028699998</c:v>
                </c:pt>
                <c:pt idx="318">
                  <c:v>521.82567028699998</c:v>
                </c:pt>
                <c:pt idx="319">
                  <c:v>521.82567028699998</c:v>
                </c:pt>
                <c:pt idx="320">
                  <c:v>521.82567028699998</c:v>
                </c:pt>
                <c:pt idx="321">
                  <c:v>521.82567028699998</c:v>
                </c:pt>
                <c:pt idx="322">
                  <c:v>521.82567028699998</c:v>
                </c:pt>
                <c:pt idx="323">
                  <c:v>521.82567028699998</c:v>
                </c:pt>
                <c:pt idx="324">
                  <c:v>521.82567028699998</c:v>
                </c:pt>
                <c:pt idx="325">
                  <c:v>521.82567028699998</c:v>
                </c:pt>
                <c:pt idx="326">
                  <c:v>521.82567028699998</c:v>
                </c:pt>
                <c:pt idx="327">
                  <c:v>521.82567028699998</c:v>
                </c:pt>
                <c:pt idx="328">
                  <c:v>521.82567028699998</c:v>
                </c:pt>
                <c:pt idx="329">
                  <c:v>521.82567028699998</c:v>
                </c:pt>
                <c:pt idx="330">
                  <c:v>521.82567028699998</c:v>
                </c:pt>
                <c:pt idx="331">
                  <c:v>521.82567028699998</c:v>
                </c:pt>
                <c:pt idx="332">
                  <c:v>521.82567028699998</c:v>
                </c:pt>
                <c:pt idx="333">
                  <c:v>521.82567028699998</c:v>
                </c:pt>
                <c:pt idx="334">
                  <c:v>521.82567028699998</c:v>
                </c:pt>
                <c:pt idx="335">
                  <c:v>521.82567028699998</c:v>
                </c:pt>
                <c:pt idx="336">
                  <c:v>521.82567028699998</c:v>
                </c:pt>
                <c:pt idx="337">
                  <c:v>521.82567028699998</c:v>
                </c:pt>
                <c:pt idx="338">
                  <c:v>521.82567028699998</c:v>
                </c:pt>
                <c:pt idx="339">
                  <c:v>521.82567028699998</c:v>
                </c:pt>
                <c:pt idx="340">
                  <c:v>521.82567028699998</c:v>
                </c:pt>
                <c:pt idx="341">
                  <c:v>521.82567028699998</c:v>
                </c:pt>
                <c:pt idx="342">
                  <c:v>521.82567028699998</c:v>
                </c:pt>
                <c:pt idx="343">
                  <c:v>521.82567028699998</c:v>
                </c:pt>
                <c:pt idx="344">
                  <c:v>521.82567028699998</c:v>
                </c:pt>
                <c:pt idx="345">
                  <c:v>521.82567028699998</c:v>
                </c:pt>
                <c:pt idx="346">
                  <c:v>521.82567028699998</c:v>
                </c:pt>
                <c:pt idx="347">
                  <c:v>521.82567028699998</c:v>
                </c:pt>
                <c:pt idx="348">
                  <c:v>521.82567028699998</c:v>
                </c:pt>
                <c:pt idx="349">
                  <c:v>521.82567028699998</c:v>
                </c:pt>
                <c:pt idx="350">
                  <c:v>521.82567028699998</c:v>
                </c:pt>
                <c:pt idx="351">
                  <c:v>521.82567028699998</c:v>
                </c:pt>
                <c:pt idx="352">
                  <c:v>521.82567028699998</c:v>
                </c:pt>
                <c:pt idx="353">
                  <c:v>521.82567028699998</c:v>
                </c:pt>
                <c:pt idx="354">
                  <c:v>521.82567028699998</c:v>
                </c:pt>
                <c:pt idx="355">
                  <c:v>521.82567028699998</c:v>
                </c:pt>
                <c:pt idx="356">
                  <c:v>521.82567028699998</c:v>
                </c:pt>
                <c:pt idx="357">
                  <c:v>521.82567028699998</c:v>
                </c:pt>
                <c:pt idx="358">
                  <c:v>521.82567028699998</c:v>
                </c:pt>
                <c:pt idx="359">
                  <c:v>521.82567028699998</c:v>
                </c:pt>
                <c:pt idx="360">
                  <c:v>521.82567028699998</c:v>
                </c:pt>
                <c:pt idx="361">
                  <c:v>521.82567028699998</c:v>
                </c:pt>
                <c:pt idx="362">
                  <c:v>521.82567028699998</c:v>
                </c:pt>
                <c:pt idx="363">
                  <c:v>521.82567028699998</c:v>
                </c:pt>
                <c:pt idx="364">
                  <c:v>521.82567028699998</c:v>
                </c:pt>
                <c:pt idx="365">
                  <c:v>521.82567028699998</c:v>
                </c:pt>
                <c:pt idx="366">
                  <c:v>521.82567028699998</c:v>
                </c:pt>
                <c:pt idx="367">
                  <c:v>521.82567028699998</c:v>
                </c:pt>
                <c:pt idx="368">
                  <c:v>521.82567028699998</c:v>
                </c:pt>
                <c:pt idx="369">
                  <c:v>521.82567028699998</c:v>
                </c:pt>
                <c:pt idx="370">
                  <c:v>521.82567028699998</c:v>
                </c:pt>
                <c:pt idx="371">
                  <c:v>521.82567028699998</c:v>
                </c:pt>
                <c:pt idx="372">
                  <c:v>521.82567028699998</c:v>
                </c:pt>
                <c:pt idx="373">
                  <c:v>521.82567028699998</c:v>
                </c:pt>
                <c:pt idx="374">
                  <c:v>521.82567028699998</c:v>
                </c:pt>
                <c:pt idx="375">
                  <c:v>521.82567028699998</c:v>
                </c:pt>
                <c:pt idx="376">
                  <c:v>521.82567028699998</c:v>
                </c:pt>
                <c:pt idx="377">
                  <c:v>521.82567028699998</c:v>
                </c:pt>
                <c:pt idx="378">
                  <c:v>521.82567028699998</c:v>
                </c:pt>
                <c:pt idx="379">
                  <c:v>521.82567028699998</c:v>
                </c:pt>
                <c:pt idx="380">
                  <c:v>521.82567028699998</c:v>
                </c:pt>
                <c:pt idx="381">
                  <c:v>521.82567028699998</c:v>
                </c:pt>
                <c:pt idx="382">
                  <c:v>521.82567028699998</c:v>
                </c:pt>
                <c:pt idx="383">
                  <c:v>521.82567028699998</c:v>
                </c:pt>
                <c:pt idx="384">
                  <c:v>521.82567028699998</c:v>
                </c:pt>
                <c:pt idx="385">
                  <c:v>521.82567028699998</c:v>
                </c:pt>
                <c:pt idx="386">
                  <c:v>521.82567028699998</c:v>
                </c:pt>
                <c:pt idx="387">
                  <c:v>521.82567028699998</c:v>
                </c:pt>
                <c:pt idx="388">
                  <c:v>521.82567028699998</c:v>
                </c:pt>
                <c:pt idx="389">
                  <c:v>521.82567028699998</c:v>
                </c:pt>
                <c:pt idx="390">
                  <c:v>521.82567028699998</c:v>
                </c:pt>
                <c:pt idx="391">
                  <c:v>521.82567028699998</c:v>
                </c:pt>
                <c:pt idx="392">
                  <c:v>521.82567028699998</c:v>
                </c:pt>
                <c:pt idx="393">
                  <c:v>521.82567028699998</c:v>
                </c:pt>
                <c:pt idx="394">
                  <c:v>521.82567028699998</c:v>
                </c:pt>
                <c:pt idx="395">
                  <c:v>521.82567028699998</c:v>
                </c:pt>
                <c:pt idx="396">
                  <c:v>521.82567028699998</c:v>
                </c:pt>
                <c:pt idx="397">
                  <c:v>521.82567028699998</c:v>
                </c:pt>
                <c:pt idx="398">
                  <c:v>521.82567028699998</c:v>
                </c:pt>
                <c:pt idx="399">
                  <c:v>521.82567028699998</c:v>
                </c:pt>
                <c:pt idx="400">
                  <c:v>521.82567028699998</c:v>
                </c:pt>
                <c:pt idx="401">
                  <c:v>521.82567028699998</c:v>
                </c:pt>
                <c:pt idx="402">
                  <c:v>521.82567028699998</c:v>
                </c:pt>
                <c:pt idx="403">
                  <c:v>521.82567028699998</c:v>
                </c:pt>
                <c:pt idx="404">
                  <c:v>521.82567028699998</c:v>
                </c:pt>
                <c:pt idx="405">
                  <c:v>521.82567028699998</c:v>
                </c:pt>
                <c:pt idx="406">
                  <c:v>521.82567028699998</c:v>
                </c:pt>
                <c:pt idx="407">
                  <c:v>521.82567028699998</c:v>
                </c:pt>
                <c:pt idx="408">
                  <c:v>521.82567028699998</c:v>
                </c:pt>
                <c:pt idx="409">
                  <c:v>521.82567028699998</c:v>
                </c:pt>
                <c:pt idx="410">
                  <c:v>521.82567028699998</c:v>
                </c:pt>
                <c:pt idx="411">
                  <c:v>521.82567028699998</c:v>
                </c:pt>
                <c:pt idx="412">
                  <c:v>521.82567028699998</c:v>
                </c:pt>
                <c:pt idx="413">
                  <c:v>521.82567028699998</c:v>
                </c:pt>
                <c:pt idx="414">
                  <c:v>521.82567028699998</c:v>
                </c:pt>
                <c:pt idx="415">
                  <c:v>521.82567028699998</c:v>
                </c:pt>
                <c:pt idx="416">
                  <c:v>521.82567028699998</c:v>
                </c:pt>
                <c:pt idx="417">
                  <c:v>521.82567028699998</c:v>
                </c:pt>
                <c:pt idx="418">
                  <c:v>521.82567028699998</c:v>
                </c:pt>
                <c:pt idx="419">
                  <c:v>521.82567028699998</c:v>
                </c:pt>
                <c:pt idx="420">
                  <c:v>521.82567028699998</c:v>
                </c:pt>
                <c:pt idx="421">
                  <c:v>521.82567028699998</c:v>
                </c:pt>
                <c:pt idx="422">
                  <c:v>521.82567028699998</c:v>
                </c:pt>
                <c:pt idx="423">
                  <c:v>521.82567028699998</c:v>
                </c:pt>
                <c:pt idx="424">
                  <c:v>521.82567028699998</c:v>
                </c:pt>
                <c:pt idx="425">
                  <c:v>521.82567028699998</c:v>
                </c:pt>
                <c:pt idx="426">
                  <c:v>521.82567028699998</c:v>
                </c:pt>
                <c:pt idx="427">
                  <c:v>521.82567028699998</c:v>
                </c:pt>
                <c:pt idx="428">
                  <c:v>521.82567028699998</c:v>
                </c:pt>
                <c:pt idx="429">
                  <c:v>521.82567028699998</c:v>
                </c:pt>
                <c:pt idx="430">
                  <c:v>521.82567028699998</c:v>
                </c:pt>
                <c:pt idx="431">
                  <c:v>521.82567028699998</c:v>
                </c:pt>
                <c:pt idx="432">
                  <c:v>521.82567028699998</c:v>
                </c:pt>
                <c:pt idx="433">
                  <c:v>521.82567028699998</c:v>
                </c:pt>
                <c:pt idx="434">
                  <c:v>521.82567028699998</c:v>
                </c:pt>
                <c:pt idx="435">
                  <c:v>521.82567028699998</c:v>
                </c:pt>
                <c:pt idx="436">
                  <c:v>521.82567028699998</c:v>
                </c:pt>
                <c:pt idx="437">
                  <c:v>521.82567028699998</c:v>
                </c:pt>
                <c:pt idx="438">
                  <c:v>521.82567028699998</c:v>
                </c:pt>
                <c:pt idx="439">
                  <c:v>521.82567028699998</c:v>
                </c:pt>
                <c:pt idx="440">
                  <c:v>521.82567028699998</c:v>
                </c:pt>
                <c:pt idx="441">
                  <c:v>521.82567028699998</c:v>
                </c:pt>
                <c:pt idx="442">
                  <c:v>521.82567028699998</c:v>
                </c:pt>
                <c:pt idx="443">
                  <c:v>521.82567028699998</c:v>
                </c:pt>
                <c:pt idx="444">
                  <c:v>521.82567028699998</c:v>
                </c:pt>
                <c:pt idx="445">
                  <c:v>521.82567028699998</c:v>
                </c:pt>
                <c:pt idx="446">
                  <c:v>521.82567028699998</c:v>
                </c:pt>
                <c:pt idx="447">
                  <c:v>521.82567028699998</c:v>
                </c:pt>
                <c:pt idx="448">
                  <c:v>521.82567028699998</c:v>
                </c:pt>
                <c:pt idx="449">
                  <c:v>521.82567028699998</c:v>
                </c:pt>
                <c:pt idx="450">
                  <c:v>521.82567028699998</c:v>
                </c:pt>
                <c:pt idx="451">
                  <c:v>521.82567028699998</c:v>
                </c:pt>
                <c:pt idx="452">
                  <c:v>521.82567028699998</c:v>
                </c:pt>
                <c:pt idx="453">
                  <c:v>521.82567028699998</c:v>
                </c:pt>
                <c:pt idx="454">
                  <c:v>521.82567028699998</c:v>
                </c:pt>
                <c:pt idx="455">
                  <c:v>521.82567028699998</c:v>
                </c:pt>
                <c:pt idx="456">
                  <c:v>521.82567028699998</c:v>
                </c:pt>
                <c:pt idx="457">
                  <c:v>521.82567028699998</c:v>
                </c:pt>
                <c:pt idx="458">
                  <c:v>521.82567028699998</c:v>
                </c:pt>
                <c:pt idx="459">
                  <c:v>521.82567028699998</c:v>
                </c:pt>
                <c:pt idx="460">
                  <c:v>521.82567028699998</c:v>
                </c:pt>
                <c:pt idx="461">
                  <c:v>521.82567028699998</c:v>
                </c:pt>
                <c:pt idx="462">
                  <c:v>521.82567028699998</c:v>
                </c:pt>
                <c:pt idx="463">
                  <c:v>521.82567028699998</c:v>
                </c:pt>
                <c:pt idx="464">
                  <c:v>521.82567028699998</c:v>
                </c:pt>
                <c:pt idx="465">
                  <c:v>521.82567028699998</c:v>
                </c:pt>
                <c:pt idx="466">
                  <c:v>521.82567028699998</c:v>
                </c:pt>
                <c:pt idx="467">
                  <c:v>521.82567028699998</c:v>
                </c:pt>
                <c:pt idx="468">
                  <c:v>521.82567028699998</c:v>
                </c:pt>
                <c:pt idx="469">
                  <c:v>521.82567028699998</c:v>
                </c:pt>
                <c:pt idx="470">
                  <c:v>521.82567028699998</c:v>
                </c:pt>
                <c:pt idx="471">
                  <c:v>521.82567028699998</c:v>
                </c:pt>
                <c:pt idx="472">
                  <c:v>521.82567028699998</c:v>
                </c:pt>
                <c:pt idx="473">
                  <c:v>521.82567028699998</c:v>
                </c:pt>
                <c:pt idx="474">
                  <c:v>521.82567028699998</c:v>
                </c:pt>
                <c:pt idx="475">
                  <c:v>521.82567028699998</c:v>
                </c:pt>
                <c:pt idx="476">
                  <c:v>521.82567028699998</c:v>
                </c:pt>
                <c:pt idx="477">
                  <c:v>521.82567028699998</c:v>
                </c:pt>
                <c:pt idx="478">
                  <c:v>521.82567028699998</c:v>
                </c:pt>
                <c:pt idx="479">
                  <c:v>521.82567028699998</c:v>
                </c:pt>
                <c:pt idx="480">
                  <c:v>521.82567028699998</c:v>
                </c:pt>
                <c:pt idx="481">
                  <c:v>521.82567028699998</c:v>
                </c:pt>
                <c:pt idx="482">
                  <c:v>521.82567028699998</c:v>
                </c:pt>
                <c:pt idx="483">
                  <c:v>521.82567028699998</c:v>
                </c:pt>
                <c:pt idx="484">
                  <c:v>521.82567028699998</c:v>
                </c:pt>
                <c:pt idx="485">
                  <c:v>521.82567028699998</c:v>
                </c:pt>
                <c:pt idx="486">
                  <c:v>521.82567028699998</c:v>
                </c:pt>
                <c:pt idx="487">
                  <c:v>521.82567028699998</c:v>
                </c:pt>
                <c:pt idx="488">
                  <c:v>521.82567028699998</c:v>
                </c:pt>
                <c:pt idx="489">
                  <c:v>521.82567028699998</c:v>
                </c:pt>
                <c:pt idx="490">
                  <c:v>521.82567028699998</c:v>
                </c:pt>
                <c:pt idx="491">
                  <c:v>521.82567028699998</c:v>
                </c:pt>
                <c:pt idx="492">
                  <c:v>521.82567028699998</c:v>
                </c:pt>
                <c:pt idx="493">
                  <c:v>521.82567028699998</c:v>
                </c:pt>
                <c:pt idx="494">
                  <c:v>521.82567028699998</c:v>
                </c:pt>
                <c:pt idx="495">
                  <c:v>521.82567028699998</c:v>
                </c:pt>
                <c:pt idx="496">
                  <c:v>521.82567028699998</c:v>
                </c:pt>
                <c:pt idx="497">
                  <c:v>521.82567028699998</c:v>
                </c:pt>
                <c:pt idx="498">
                  <c:v>521.82567028699998</c:v>
                </c:pt>
                <c:pt idx="499">
                  <c:v>521.82567028699998</c:v>
                </c:pt>
                <c:pt idx="500">
                  <c:v>521.82567028699998</c:v>
                </c:pt>
                <c:pt idx="501">
                  <c:v>521.82567028699998</c:v>
                </c:pt>
                <c:pt idx="502">
                  <c:v>521.82567028699998</c:v>
                </c:pt>
                <c:pt idx="503">
                  <c:v>521.82567028699998</c:v>
                </c:pt>
                <c:pt idx="504">
                  <c:v>521.82567028699998</c:v>
                </c:pt>
                <c:pt idx="505">
                  <c:v>521.82567028699998</c:v>
                </c:pt>
                <c:pt idx="506">
                  <c:v>521.82567028699998</c:v>
                </c:pt>
                <c:pt idx="507">
                  <c:v>521.82567028699998</c:v>
                </c:pt>
                <c:pt idx="508">
                  <c:v>521.82567028699998</c:v>
                </c:pt>
                <c:pt idx="509">
                  <c:v>521.82567028699998</c:v>
                </c:pt>
                <c:pt idx="510">
                  <c:v>521.82567028699998</c:v>
                </c:pt>
                <c:pt idx="511">
                  <c:v>521.82567028699998</c:v>
                </c:pt>
                <c:pt idx="512">
                  <c:v>521.82567028699998</c:v>
                </c:pt>
                <c:pt idx="513">
                  <c:v>521.82567028699998</c:v>
                </c:pt>
                <c:pt idx="514">
                  <c:v>521.82567028699998</c:v>
                </c:pt>
                <c:pt idx="515">
                  <c:v>521.82567028699998</c:v>
                </c:pt>
                <c:pt idx="516">
                  <c:v>521.82567028699998</c:v>
                </c:pt>
                <c:pt idx="517">
                  <c:v>521.82567028699998</c:v>
                </c:pt>
                <c:pt idx="518">
                  <c:v>521.82567028699998</c:v>
                </c:pt>
                <c:pt idx="519">
                  <c:v>521.82567028699998</c:v>
                </c:pt>
                <c:pt idx="520">
                  <c:v>521.82567028699998</c:v>
                </c:pt>
                <c:pt idx="521">
                  <c:v>521.82567028699998</c:v>
                </c:pt>
                <c:pt idx="522">
                  <c:v>521.82567028699998</c:v>
                </c:pt>
                <c:pt idx="523">
                  <c:v>521.82567028699998</c:v>
                </c:pt>
                <c:pt idx="524">
                  <c:v>521.82567028699998</c:v>
                </c:pt>
                <c:pt idx="525">
                  <c:v>521.82567028699998</c:v>
                </c:pt>
                <c:pt idx="526">
                  <c:v>521.82567028699998</c:v>
                </c:pt>
                <c:pt idx="527">
                  <c:v>521.82567028699998</c:v>
                </c:pt>
                <c:pt idx="528">
                  <c:v>521.82567028699998</c:v>
                </c:pt>
                <c:pt idx="529">
                  <c:v>521.82567028699998</c:v>
                </c:pt>
                <c:pt idx="530">
                  <c:v>521.82567028699998</c:v>
                </c:pt>
                <c:pt idx="531">
                  <c:v>521.82567028699998</c:v>
                </c:pt>
                <c:pt idx="532">
                  <c:v>521.82567028699998</c:v>
                </c:pt>
                <c:pt idx="533">
                  <c:v>521.82567028699998</c:v>
                </c:pt>
                <c:pt idx="534">
                  <c:v>521.82567028699998</c:v>
                </c:pt>
                <c:pt idx="535">
                  <c:v>521.82567028699998</c:v>
                </c:pt>
                <c:pt idx="536">
                  <c:v>521.82567028699998</c:v>
                </c:pt>
                <c:pt idx="537">
                  <c:v>521.82567028699998</c:v>
                </c:pt>
                <c:pt idx="538">
                  <c:v>521.82567028699998</c:v>
                </c:pt>
                <c:pt idx="539">
                  <c:v>521.82567028699998</c:v>
                </c:pt>
                <c:pt idx="540">
                  <c:v>521.82567028699998</c:v>
                </c:pt>
                <c:pt idx="541">
                  <c:v>521.82567028699998</c:v>
                </c:pt>
                <c:pt idx="542">
                  <c:v>521.82567028699998</c:v>
                </c:pt>
                <c:pt idx="543">
                  <c:v>521.82567028699998</c:v>
                </c:pt>
                <c:pt idx="544">
                  <c:v>521.82567028699998</c:v>
                </c:pt>
                <c:pt idx="545">
                  <c:v>521.82567028699998</c:v>
                </c:pt>
                <c:pt idx="546">
                  <c:v>521.82567028699998</c:v>
                </c:pt>
                <c:pt idx="547">
                  <c:v>521.82567028699998</c:v>
                </c:pt>
                <c:pt idx="548">
                  <c:v>521.82567028699998</c:v>
                </c:pt>
                <c:pt idx="549">
                  <c:v>521.82567028699998</c:v>
                </c:pt>
                <c:pt idx="550">
                  <c:v>521.82567028699998</c:v>
                </c:pt>
                <c:pt idx="551">
                  <c:v>521.82567028699998</c:v>
                </c:pt>
                <c:pt idx="552">
                  <c:v>521.82567028699998</c:v>
                </c:pt>
                <c:pt idx="553">
                  <c:v>521.82567028699998</c:v>
                </c:pt>
                <c:pt idx="554">
                  <c:v>521.82567028699998</c:v>
                </c:pt>
                <c:pt idx="555">
                  <c:v>521.82567028699998</c:v>
                </c:pt>
                <c:pt idx="556">
                  <c:v>521.82567028699998</c:v>
                </c:pt>
                <c:pt idx="557">
                  <c:v>521.82567028699998</c:v>
                </c:pt>
                <c:pt idx="558">
                  <c:v>521.82567028699998</c:v>
                </c:pt>
                <c:pt idx="559">
                  <c:v>521.82567028699998</c:v>
                </c:pt>
                <c:pt idx="560">
                  <c:v>521.82567028699998</c:v>
                </c:pt>
                <c:pt idx="561">
                  <c:v>521.82567028699998</c:v>
                </c:pt>
                <c:pt idx="562">
                  <c:v>521.82567028699998</c:v>
                </c:pt>
                <c:pt idx="563">
                  <c:v>521.82567028699998</c:v>
                </c:pt>
                <c:pt idx="564">
                  <c:v>521.82567028699998</c:v>
                </c:pt>
                <c:pt idx="565">
                  <c:v>521.82567028699998</c:v>
                </c:pt>
                <c:pt idx="566">
                  <c:v>521.82567028699998</c:v>
                </c:pt>
                <c:pt idx="567">
                  <c:v>521.82567028699998</c:v>
                </c:pt>
                <c:pt idx="568">
                  <c:v>521.82567028699998</c:v>
                </c:pt>
                <c:pt idx="569">
                  <c:v>521.82567028699998</c:v>
                </c:pt>
                <c:pt idx="570">
                  <c:v>521.82567028699998</c:v>
                </c:pt>
                <c:pt idx="571">
                  <c:v>521.82567028699998</c:v>
                </c:pt>
                <c:pt idx="572">
                  <c:v>521.82567028699998</c:v>
                </c:pt>
                <c:pt idx="573">
                  <c:v>521.82567028699998</c:v>
                </c:pt>
                <c:pt idx="574">
                  <c:v>521.82567028699998</c:v>
                </c:pt>
                <c:pt idx="575">
                  <c:v>521.82567028699998</c:v>
                </c:pt>
                <c:pt idx="576">
                  <c:v>521.82567028699998</c:v>
                </c:pt>
                <c:pt idx="577">
                  <c:v>521.82567028699998</c:v>
                </c:pt>
                <c:pt idx="578">
                  <c:v>521.82567028699998</c:v>
                </c:pt>
                <c:pt idx="579">
                  <c:v>521.82567028699998</c:v>
                </c:pt>
                <c:pt idx="580">
                  <c:v>521.82567028699998</c:v>
                </c:pt>
                <c:pt idx="581">
                  <c:v>521.82567028699998</c:v>
                </c:pt>
                <c:pt idx="582">
                  <c:v>521.82567028699998</c:v>
                </c:pt>
                <c:pt idx="583">
                  <c:v>521.82567028699998</c:v>
                </c:pt>
                <c:pt idx="584">
                  <c:v>521.82567028699998</c:v>
                </c:pt>
                <c:pt idx="585">
                  <c:v>521.82567028699998</c:v>
                </c:pt>
                <c:pt idx="586">
                  <c:v>521.82567028699998</c:v>
                </c:pt>
                <c:pt idx="587">
                  <c:v>521.82567028699998</c:v>
                </c:pt>
                <c:pt idx="588">
                  <c:v>521.82567028699998</c:v>
                </c:pt>
                <c:pt idx="589">
                  <c:v>521.82567028699998</c:v>
                </c:pt>
                <c:pt idx="590">
                  <c:v>521.82567028699998</c:v>
                </c:pt>
                <c:pt idx="591">
                  <c:v>521.82567028699998</c:v>
                </c:pt>
                <c:pt idx="592">
                  <c:v>521.82567028699998</c:v>
                </c:pt>
                <c:pt idx="593">
                  <c:v>521.82567028699998</c:v>
                </c:pt>
                <c:pt idx="594">
                  <c:v>521.82567028699998</c:v>
                </c:pt>
                <c:pt idx="595">
                  <c:v>521.82567028699998</c:v>
                </c:pt>
                <c:pt idx="596">
                  <c:v>521.82567028699998</c:v>
                </c:pt>
                <c:pt idx="597">
                  <c:v>521.82567028699998</c:v>
                </c:pt>
                <c:pt idx="598">
                  <c:v>521.82567028699998</c:v>
                </c:pt>
                <c:pt idx="599">
                  <c:v>521.82567028699998</c:v>
                </c:pt>
                <c:pt idx="600">
                  <c:v>521.82567028699998</c:v>
                </c:pt>
                <c:pt idx="601">
                  <c:v>521.82567028699998</c:v>
                </c:pt>
                <c:pt idx="602">
                  <c:v>521.82567028699998</c:v>
                </c:pt>
                <c:pt idx="603">
                  <c:v>521.82567028699998</c:v>
                </c:pt>
                <c:pt idx="604">
                  <c:v>521.82567028699998</c:v>
                </c:pt>
                <c:pt idx="605">
                  <c:v>521.82567028699998</c:v>
                </c:pt>
                <c:pt idx="606">
                  <c:v>521.82567028699998</c:v>
                </c:pt>
                <c:pt idx="607">
                  <c:v>521.82567028699998</c:v>
                </c:pt>
                <c:pt idx="608">
                  <c:v>521.82567028699998</c:v>
                </c:pt>
                <c:pt idx="609">
                  <c:v>521.82567028699998</c:v>
                </c:pt>
                <c:pt idx="610">
                  <c:v>521.82567028699998</c:v>
                </c:pt>
                <c:pt idx="611">
                  <c:v>521.82567028699998</c:v>
                </c:pt>
                <c:pt idx="612">
                  <c:v>521.82567028699998</c:v>
                </c:pt>
                <c:pt idx="613">
                  <c:v>521.82567028699998</c:v>
                </c:pt>
                <c:pt idx="614">
                  <c:v>521.82567028699998</c:v>
                </c:pt>
                <c:pt idx="615">
                  <c:v>521.82567028699998</c:v>
                </c:pt>
                <c:pt idx="616">
                  <c:v>521.82567028699998</c:v>
                </c:pt>
                <c:pt idx="617">
                  <c:v>521.82567028699998</c:v>
                </c:pt>
                <c:pt idx="618">
                  <c:v>521.82567028699998</c:v>
                </c:pt>
                <c:pt idx="619">
                  <c:v>521.82567028699998</c:v>
                </c:pt>
                <c:pt idx="620">
                  <c:v>521.82567028699998</c:v>
                </c:pt>
                <c:pt idx="621">
                  <c:v>521.82567028699998</c:v>
                </c:pt>
                <c:pt idx="622">
                  <c:v>521.82567028699998</c:v>
                </c:pt>
                <c:pt idx="623">
                  <c:v>521.82567028699998</c:v>
                </c:pt>
                <c:pt idx="624">
                  <c:v>521.82567028699998</c:v>
                </c:pt>
                <c:pt idx="625">
                  <c:v>521.82567028699998</c:v>
                </c:pt>
                <c:pt idx="626">
                  <c:v>521.82567028699998</c:v>
                </c:pt>
                <c:pt idx="627">
                  <c:v>521.82567028699998</c:v>
                </c:pt>
                <c:pt idx="628">
                  <c:v>521.82567028699998</c:v>
                </c:pt>
                <c:pt idx="629">
                  <c:v>521.82567028699998</c:v>
                </c:pt>
                <c:pt idx="630">
                  <c:v>521.82567028699998</c:v>
                </c:pt>
                <c:pt idx="631">
                  <c:v>521.82567028699998</c:v>
                </c:pt>
                <c:pt idx="632">
                  <c:v>521.82567028699998</c:v>
                </c:pt>
                <c:pt idx="633">
                  <c:v>521.82567028699998</c:v>
                </c:pt>
                <c:pt idx="634">
                  <c:v>521.82567028699998</c:v>
                </c:pt>
                <c:pt idx="635">
                  <c:v>521.82567028699998</c:v>
                </c:pt>
                <c:pt idx="636">
                  <c:v>521.82567028699998</c:v>
                </c:pt>
                <c:pt idx="637">
                  <c:v>521.82567028699998</c:v>
                </c:pt>
                <c:pt idx="638">
                  <c:v>521.82567028699998</c:v>
                </c:pt>
                <c:pt idx="639">
                  <c:v>521.82567028699998</c:v>
                </c:pt>
                <c:pt idx="640">
                  <c:v>521.82567028699998</c:v>
                </c:pt>
                <c:pt idx="641">
                  <c:v>521.82567028699998</c:v>
                </c:pt>
                <c:pt idx="642">
                  <c:v>521.82567028699998</c:v>
                </c:pt>
                <c:pt idx="643">
                  <c:v>521.82567028699998</c:v>
                </c:pt>
                <c:pt idx="644">
                  <c:v>521.82567028699998</c:v>
                </c:pt>
                <c:pt idx="645">
                  <c:v>521.82567028699998</c:v>
                </c:pt>
                <c:pt idx="646">
                  <c:v>521.82567028699998</c:v>
                </c:pt>
                <c:pt idx="647">
                  <c:v>521.82567028699998</c:v>
                </c:pt>
                <c:pt idx="648">
                  <c:v>521.82567028699998</c:v>
                </c:pt>
                <c:pt idx="649">
                  <c:v>521.82567028699998</c:v>
                </c:pt>
                <c:pt idx="650">
                  <c:v>521.82567028699998</c:v>
                </c:pt>
                <c:pt idx="651">
                  <c:v>521.82567028699998</c:v>
                </c:pt>
                <c:pt idx="652">
                  <c:v>521.82567028699998</c:v>
                </c:pt>
                <c:pt idx="653">
                  <c:v>521.82567028699998</c:v>
                </c:pt>
                <c:pt idx="654">
                  <c:v>521.82567028699998</c:v>
                </c:pt>
                <c:pt idx="655">
                  <c:v>521.82567028699998</c:v>
                </c:pt>
                <c:pt idx="656">
                  <c:v>521.82567028699998</c:v>
                </c:pt>
                <c:pt idx="657">
                  <c:v>521.82567028699998</c:v>
                </c:pt>
                <c:pt idx="658">
                  <c:v>521.82567028699998</c:v>
                </c:pt>
                <c:pt idx="659">
                  <c:v>521.82567028699998</c:v>
                </c:pt>
                <c:pt idx="660">
                  <c:v>521.82567028699998</c:v>
                </c:pt>
                <c:pt idx="661">
                  <c:v>521.82567028699998</c:v>
                </c:pt>
                <c:pt idx="662">
                  <c:v>521.82567028699998</c:v>
                </c:pt>
                <c:pt idx="663">
                  <c:v>521.82567028699998</c:v>
                </c:pt>
                <c:pt idx="664">
                  <c:v>521.82567028699998</c:v>
                </c:pt>
                <c:pt idx="665">
                  <c:v>521.82567028699998</c:v>
                </c:pt>
                <c:pt idx="666">
                  <c:v>521.82567028699998</c:v>
                </c:pt>
                <c:pt idx="667">
                  <c:v>521.82567028699998</c:v>
                </c:pt>
                <c:pt idx="668">
                  <c:v>521.82567028699998</c:v>
                </c:pt>
                <c:pt idx="669">
                  <c:v>521.82567028699998</c:v>
                </c:pt>
                <c:pt idx="670">
                  <c:v>521.82567028699998</c:v>
                </c:pt>
                <c:pt idx="671">
                  <c:v>521.82567028699998</c:v>
                </c:pt>
                <c:pt idx="672">
                  <c:v>521.82567028699998</c:v>
                </c:pt>
                <c:pt idx="673">
                  <c:v>521.82567028699998</c:v>
                </c:pt>
                <c:pt idx="674">
                  <c:v>521.82567028699998</c:v>
                </c:pt>
                <c:pt idx="675">
                  <c:v>521.82567028699998</c:v>
                </c:pt>
                <c:pt idx="676">
                  <c:v>521.82567028699998</c:v>
                </c:pt>
                <c:pt idx="677">
                  <c:v>521.82567028699998</c:v>
                </c:pt>
                <c:pt idx="678">
                  <c:v>521.82567028699998</c:v>
                </c:pt>
                <c:pt idx="679">
                  <c:v>521.82567028699998</c:v>
                </c:pt>
                <c:pt idx="680">
                  <c:v>521.82567028699998</c:v>
                </c:pt>
                <c:pt idx="681">
                  <c:v>521.82567028699998</c:v>
                </c:pt>
                <c:pt idx="682">
                  <c:v>521.82567028699998</c:v>
                </c:pt>
                <c:pt idx="683">
                  <c:v>521.82567028699998</c:v>
                </c:pt>
                <c:pt idx="684">
                  <c:v>521.82567028699998</c:v>
                </c:pt>
                <c:pt idx="685">
                  <c:v>521.82567028699998</c:v>
                </c:pt>
                <c:pt idx="686">
                  <c:v>521.82567028699998</c:v>
                </c:pt>
                <c:pt idx="687">
                  <c:v>521.82567028699998</c:v>
                </c:pt>
                <c:pt idx="688">
                  <c:v>521.82567028699998</c:v>
                </c:pt>
                <c:pt idx="689">
                  <c:v>521.82567028699998</c:v>
                </c:pt>
                <c:pt idx="690">
                  <c:v>521.82567028699998</c:v>
                </c:pt>
                <c:pt idx="691">
                  <c:v>521.82567028699998</c:v>
                </c:pt>
                <c:pt idx="692">
                  <c:v>521.82567028699998</c:v>
                </c:pt>
                <c:pt idx="693">
                  <c:v>521.82567028699998</c:v>
                </c:pt>
                <c:pt idx="694">
                  <c:v>521.82567028699998</c:v>
                </c:pt>
                <c:pt idx="695">
                  <c:v>521.82567028699998</c:v>
                </c:pt>
                <c:pt idx="696">
                  <c:v>521.82567028699998</c:v>
                </c:pt>
                <c:pt idx="697">
                  <c:v>521.82567028699998</c:v>
                </c:pt>
                <c:pt idx="698">
                  <c:v>521.82567028699998</c:v>
                </c:pt>
                <c:pt idx="699">
                  <c:v>521.82567028699998</c:v>
                </c:pt>
                <c:pt idx="700">
                  <c:v>521.82567028699998</c:v>
                </c:pt>
                <c:pt idx="701">
                  <c:v>521.82567028699998</c:v>
                </c:pt>
                <c:pt idx="702">
                  <c:v>521.82567028699998</c:v>
                </c:pt>
                <c:pt idx="703">
                  <c:v>521.82567028699998</c:v>
                </c:pt>
                <c:pt idx="704">
                  <c:v>521.82567028699998</c:v>
                </c:pt>
                <c:pt idx="705">
                  <c:v>521.82567028699998</c:v>
                </c:pt>
                <c:pt idx="706">
                  <c:v>521.82567028699998</c:v>
                </c:pt>
                <c:pt idx="707">
                  <c:v>521.82567028699998</c:v>
                </c:pt>
                <c:pt idx="708">
                  <c:v>521.82567028699998</c:v>
                </c:pt>
                <c:pt idx="709">
                  <c:v>521.82567028699998</c:v>
                </c:pt>
                <c:pt idx="710">
                  <c:v>521.82567028699998</c:v>
                </c:pt>
                <c:pt idx="711">
                  <c:v>521.82567028699998</c:v>
                </c:pt>
                <c:pt idx="712">
                  <c:v>521.82567028699998</c:v>
                </c:pt>
                <c:pt idx="713">
                  <c:v>521.82567028699998</c:v>
                </c:pt>
                <c:pt idx="714">
                  <c:v>521.82567028699998</c:v>
                </c:pt>
                <c:pt idx="715">
                  <c:v>521.82567028699998</c:v>
                </c:pt>
                <c:pt idx="716">
                  <c:v>521.82567028699998</c:v>
                </c:pt>
                <c:pt idx="717">
                  <c:v>521.82567028699998</c:v>
                </c:pt>
                <c:pt idx="718">
                  <c:v>521.82567028699998</c:v>
                </c:pt>
                <c:pt idx="719">
                  <c:v>521.82567028699998</c:v>
                </c:pt>
                <c:pt idx="720">
                  <c:v>521.82567028699998</c:v>
                </c:pt>
                <c:pt idx="721">
                  <c:v>521.82567028699998</c:v>
                </c:pt>
                <c:pt idx="722">
                  <c:v>521.82567028699998</c:v>
                </c:pt>
                <c:pt idx="723">
                  <c:v>521.82567028699998</c:v>
                </c:pt>
                <c:pt idx="724">
                  <c:v>521.82567028699998</c:v>
                </c:pt>
                <c:pt idx="725">
                  <c:v>521.82567028699998</c:v>
                </c:pt>
                <c:pt idx="726">
                  <c:v>521.82567028699998</c:v>
                </c:pt>
                <c:pt idx="727">
                  <c:v>521.82567028699998</c:v>
                </c:pt>
                <c:pt idx="728">
                  <c:v>521.82567028699998</c:v>
                </c:pt>
                <c:pt idx="729">
                  <c:v>521.82567028699998</c:v>
                </c:pt>
                <c:pt idx="730">
                  <c:v>521.82567028699998</c:v>
                </c:pt>
                <c:pt idx="731">
                  <c:v>521.82567028699998</c:v>
                </c:pt>
                <c:pt idx="732">
                  <c:v>521.82567028699998</c:v>
                </c:pt>
                <c:pt idx="733">
                  <c:v>521.82567028699998</c:v>
                </c:pt>
                <c:pt idx="734">
                  <c:v>521.82567028699998</c:v>
                </c:pt>
                <c:pt idx="735">
                  <c:v>521.82567028699998</c:v>
                </c:pt>
                <c:pt idx="736">
                  <c:v>521.82567028699998</c:v>
                </c:pt>
                <c:pt idx="737">
                  <c:v>521.82567028699998</c:v>
                </c:pt>
                <c:pt idx="738">
                  <c:v>521.82567028699998</c:v>
                </c:pt>
                <c:pt idx="739">
                  <c:v>521.82567028699998</c:v>
                </c:pt>
                <c:pt idx="740">
                  <c:v>521.82567028699998</c:v>
                </c:pt>
                <c:pt idx="741">
                  <c:v>521.82567028699998</c:v>
                </c:pt>
                <c:pt idx="742">
                  <c:v>521.82567028699998</c:v>
                </c:pt>
                <c:pt idx="743">
                  <c:v>521.82567028699998</c:v>
                </c:pt>
                <c:pt idx="744">
                  <c:v>521.82567028699998</c:v>
                </c:pt>
                <c:pt idx="745">
                  <c:v>521.82567028699998</c:v>
                </c:pt>
                <c:pt idx="746">
                  <c:v>521.82567028699998</c:v>
                </c:pt>
                <c:pt idx="747">
                  <c:v>521.82567028699998</c:v>
                </c:pt>
                <c:pt idx="748">
                  <c:v>521.82567028699998</c:v>
                </c:pt>
                <c:pt idx="749">
                  <c:v>521.82567028699998</c:v>
                </c:pt>
                <c:pt idx="750">
                  <c:v>521.82567028699998</c:v>
                </c:pt>
                <c:pt idx="751">
                  <c:v>521.82567028699998</c:v>
                </c:pt>
                <c:pt idx="752">
                  <c:v>521.82567028699998</c:v>
                </c:pt>
                <c:pt idx="753">
                  <c:v>521.82567028699998</c:v>
                </c:pt>
                <c:pt idx="754">
                  <c:v>521.82567028699998</c:v>
                </c:pt>
                <c:pt idx="755">
                  <c:v>521.82567028699998</c:v>
                </c:pt>
                <c:pt idx="756">
                  <c:v>521.82567028699998</c:v>
                </c:pt>
                <c:pt idx="757">
                  <c:v>521.82567028699998</c:v>
                </c:pt>
                <c:pt idx="758">
                  <c:v>521.82567028699998</c:v>
                </c:pt>
                <c:pt idx="759">
                  <c:v>521.82567028699998</c:v>
                </c:pt>
                <c:pt idx="760">
                  <c:v>521.82567028699998</c:v>
                </c:pt>
                <c:pt idx="761">
                  <c:v>521.82567028699998</c:v>
                </c:pt>
                <c:pt idx="762">
                  <c:v>521.82567028699998</c:v>
                </c:pt>
                <c:pt idx="763">
                  <c:v>521.82567028699998</c:v>
                </c:pt>
                <c:pt idx="764">
                  <c:v>521.82567028699998</c:v>
                </c:pt>
                <c:pt idx="765">
                  <c:v>521.82567028699998</c:v>
                </c:pt>
                <c:pt idx="766">
                  <c:v>521.82567028699998</c:v>
                </c:pt>
                <c:pt idx="767">
                  <c:v>521.82567028699998</c:v>
                </c:pt>
                <c:pt idx="768">
                  <c:v>521.82567028699998</c:v>
                </c:pt>
                <c:pt idx="769">
                  <c:v>521.82567028699998</c:v>
                </c:pt>
                <c:pt idx="770">
                  <c:v>521.82567028699998</c:v>
                </c:pt>
                <c:pt idx="771">
                  <c:v>521.82567028699998</c:v>
                </c:pt>
                <c:pt idx="772">
                  <c:v>521.82567028699998</c:v>
                </c:pt>
                <c:pt idx="773">
                  <c:v>521.82567028699998</c:v>
                </c:pt>
                <c:pt idx="774">
                  <c:v>521.82567028699998</c:v>
                </c:pt>
                <c:pt idx="775">
                  <c:v>521.82567028699998</c:v>
                </c:pt>
                <c:pt idx="776">
                  <c:v>521.82567028699998</c:v>
                </c:pt>
                <c:pt idx="777">
                  <c:v>521.82567028699998</c:v>
                </c:pt>
                <c:pt idx="778">
                  <c:v>521.82567028699998</c:v>
                </c:pt>
                <c:pt idx="779">
                  <c:v>521.82567028699998</c:v>
                </c:pt>
                <c:pt idx="780">
                  <c:v>521.82567028699998</c:v>
                </c:pt>
                <c:pt idx="781">
                  <c:v>521.82567028699998</c:v>
                </c:pt>
                <c:pt idx="782">
                  <c:v>521.82567028699998</c:v>
                </c:pt>
                <c:pt idx="783">
                  <c:v>521.82567028699998</c:v>
                </c:pt>
                <c:pt idx="784">
                  <c:v>521.82567028699998</c:v>
                </c:pt>
                <c:pt idx="785">
                  <c:v>521.82567028699998</c:v>
                </c:pt>
                <c:pt idx="786">
                  <c:v>521.82567028699998</c:v>
                </c:pt>
                <c:pt idx="787">
                  <c:v>521.82567028699998</c:v>
                </c:pt>
                <c:pt idx="788">
                  <c:v>521.82567028699998</c:v>
                </c:pt>
                <c:pt idx="789">
                  <c:v>521.82567028699998</c:v>
                </c:pt>
                <c:pt idx="790">
                  <c:v>521.82567028699998</c:v>
                </c:pt>
                <c:pt idx="791">
                  <c:v>521.82567028699998</c:v>
                </c:pt>
                <c:pt idx="792">
                  <c:v>521.82567028699998</c:v>
                </c:pt>
                <c:pt idx="793">
                  <c:v>521.82567028699998</c:v>
                </c:pt>
                <c:pt idx="794">
                  <c:v>521.82567028699998</c:v>
                </c:pt>
                <c:pt idx="795">
                  <c:v>521.82567028699998</c:v>
                </c:pt>
                <c:pt idx="796">
                  <c:v>521.82567028699998</c:v>
                </c:pt>
                <c:pt idx="797">
                  <c:v>521.82567028699998</c:v>
                </c:pt>
                <c:pt idx="798">
                  <c:v>521.82567028699998</c:v>
                </c:pt>
                <c:pt idx="799">
                  <c:v>521.82567028699998</c:v>
                </c:pt>
                <c:pt idx="800">
                  <c:v>521.82567028699998</c:v>
                </c:pt>
                <c:pt idx="801">
                  <c:v>521.82567028699998</c:v>
                </c:pt>
                <c:pt idx="802">
                  <c:v>521.82567028699998</c:v>
                </c:pt>
                <c:pt idx="803">
                  <c:v>521.82567028699998</c:v>
                </c:pt>
                <c:pt idx="804">
                  <c:v>521.82567028699998</c:v>
                </c:pt>
                <c:pt idx="805">
                  <c:v>521.82567028699998</c:v>
                </c:pt>
                <c:pt idx="806">
                  <c:v>521.82567028699998</c:v>
                </c:pt>
                <c:pt idx="807">
                  <c:v>521.82567028699998</c:v>
                </c:pt>
                <c:pt idx="808">
                  <c:v>521.82567028699998</c:v>
                </c:pt>
                <c:pt idx="809">
                  <c:v>521.82567028699998</c:v>
                </c:pt>
                <c:pt idx="810">
                  <c:v>521.82567028699998</c:v>
                </c:pt>
                <c:pt idx="811">
                  <c:v>521.82567028699998</c:v>
                </c:pt>
                <c:pt idx="812">
                  <c:v>521.82567028699998</c:v>
                </c:pt>
                <c:pt idx="813">
                  <c:v>521.82567028699998</c:v>
                </c:pt>
                <c:pt idx="814">
                  <c:v>521.82567028699998</c:v>
                </c:pt>
                <c:pt idx="815">
                  <c:v>521.82567028699998</c:v>
                </c:pt>
                <c:pt idx="816">
                  <c:v>521.82567028699998</c:v>
                </c:pt>
                <c:pt idx="817">
                  <c:v>521.82567028699998</c:v>
                </c:pt>
                <c:pt idx="818">
                  <c:v>521.82567028699998</c:v>
                </c:pt>
                <c:pt idx="819">
                  <c:v>521.82567028699998</c:v>
                </c:pt>
                <c:pt idx="820">
                  <c:v>521.82567028699998</c:v>
                </c:pt>
                <c:pt idx="821">
                  <c:v>521.82567028699998</c:v>
                </c:pt>
                <c:pt idx="822">
                  <c:v>521.82567028699998</c:v>
                </c:pt>
                <c:pt idx="823">
                  <c:v>521.82567028699998</c:v>
                </c:pt>
                <c:pt idx="824">
                  <c:v>521.82567028699998</c:v>
                </c:pt>
                <c:pt idx="825">
                  <c:v>521.82567028699998</c:v>
                </c:pt>
                <c:pt idx="826">
                  <c:v>521.82567028699998</c:v>
                </c:pt>
                <c:pt idx="827">
                  <c:v>521.82567028699998</c:v>
                </c:pt>
                <c:pt idx="828">
                  <c:v>521.82567028699998</c:v>
                </c:pt>
                <c:pt idx="829">
                  <c:v>521.82567028699998</c:v>
                </c:pt>
                <c:pt idx="830">
                  <c:v>521.82567028699998</c:v>
                </c:pt>
                <c:pt idx="831">
                  <c:v>521.82567028699998</c:v>
                </c:pt>
                <c:pt idx="832">
                  <c:v>521.82567028699998</c:v>
                </c:pt>
                <c:pt idx="833">
                  <c:v>521.82567028699998</c:v>
                </c:pt>
                <c:pt idx="834">
                  <c:v>521.82567028699998</c:v>
                </c:pt>
                <c:pt idx="835">
                  <c:v>521.82567028699998</c:v>
                </c:pt>
                <c:pt idx="836">
                  <c:v>521.82567028699998</c:v>
                </c:pt>
                <c:pt idx="837">
                  <c:v>521.82567028699998</c:v>
                </c:pt>
                <c:pt idx="838">
                  <c:v>521.82567028699998</c:v>
                </c:pt>
                <c:pt idx="839">
                  <c:v>521.82567028699998</c:v>
                </c:pt>
                <c:pt idx="840">
                  <c:v>521.82567028699998</c:v>
                </c:pt>
                <c:pt idx="841">
                  <c:v>521.82567028699998</c:v>
                </c:pt>
                <c:pt idx="842">
                  <c:v>521.82567028699998</c:v>
                </c:pt>
                <c:pt idx="843">
                  <c:v>521.82567028699998</c:v>
                </c:pt>
                <c:pt idx="844">
                  <c:v>521.82567028699998</c:v>
                </c:pt>
                <c:pt idx="845">
                  <c:v>521.82567028699998</c:v>
                </c:pt>
                <c:pt idx="846">
                  <c:v>521.82567028699998</c:v>
                </c:pt>
                <c:pt idx="847">
                  <c:v>521.82567028699998</c:v>
                </c:pt>
                <c:pt idx="848">
                  <c:v>521.82567028699998</c:v>
                </c:pt>
                <c:pt idx="849">
                  <c:v>521.82567028699998</c:v>
                </c:pt>
                <c:pt idx="850">
                  <c:v>521.82567028699998</c:v>
                </c:pt>
                <c:pt idx="851">
                  <c:v>521.82567028699998</c:v>
                </c:pt>
                <c:pt idx="852">
                  <c:v>521.82567028699998</c:v>
                </c:pt>
                <c:pt idx="853">
                  <c:v>521.82567028699998</c:v>
                </c:pt>
                <c:pt idx="854">
                  <c:v>521.82567028699998</c:v>
                </c:pt>
                <c:pt idx="855">
                  <c:v>521.82567028699998</c:v>
                </c:pt>
                <c:pt idx="856">
                  <c:v>521.82567028699998</c:v>
                </c:pt>
                <c:pt idx="857">
                  <c:v>521.82567028699998</c:v>
                </c:pt>
                <c:pt idx="858">
                  <c:v>521.82567028699998</c:v>
                </c:pt>
                <c:pt idx="859">
                  <c:v>521.82567028699998</c:v>
                </c:pt>
                <c:pt idx="860">
                  <c:v>521.82567028699998</c:v>
                </c:pt>
                <c:pt idx="861">
                  <c:v>521.82567028699998</c:v>
                </c:pt>
                <c:pt idx="862">
                  <c:v>521.82567028699998</c:v>
                </c:pt>
                <c:pt idx="863">
                  <c:v>521.82567028699998</c:v>
                </c:pt>
                <c:pt idx="864">
                  <c:v>521.82567028699998</c:v>
                </c:pt>
                <c:pt idx="865">
                  <c:v>521.82567028699998</c:v>
                </c:pt>
                <c:pt idx="866">
                  <c:v>521.82567028699998</c:v>
                </c:pt>
                <c:pt idx="867">
                  <c:v>521.82567028699998</c:v>
                </c:pt>
                <c:pt idx="868">
                  <c:v>521.82567028699998</c:v>
                </c:pt>
                <c:pt idx="869">
                  <c:v>521.82567028699998</c:v>
                </c:pt>
                <c:pt idx="870">
                  <c:v>521.82567028699998</c:v>
                </c:pt>
                <c:pt idx="871">
                  <c:v>521.82567028699998</c:v>
                </c:pt>
                <c:pt idx="872">
                  <c:v>521.82567028699998</c:v>
                </c:pt>
                <c:pt idx="873">
                  <c:v>521.82567028699998</c:v>
                </c:pt>
                <c:pt idx="874">
                  <c:v>521.82567028699998</c:v>
                </c:pt>
                <c:pt idx="875">
                  <c:v>521.82567028699998</c:v>
                </c:pt>
                <c:pt idx="876">
                  <c:v>521.82567028699998</c:v>
                </c:pt>
                <c:pt idx="877">
                  <c:v>521.82567028699998</c:v>
                </c:pt>
                <c:pt idx="878">
                  <c:v>521.82567028699998</c:v>
                </c:pt>
                <c:pt idx="879">
                  <c:v>521.82567028699998</c:v>
                </c:pt>
                <c:pt idx="880">
                  <c:v>521.82567028699998</c:v>
                </c:pt>
                <c:pt idx="881">
                  <c:v>521.82567028699998</c:v>
                </c:pt>
                <c:pt idx="882">
                  <c:v>521.82567028699998</c:v>
                </c:pt>
                <c:pt idx="883">
                  <c:v>521.82567028699998</c:v>
                </c:pt>
                <c:pt idx="884">
                  <c:v>521.82567028699998</c:v>
                </c:pt>
                <c:pt idx="885">
                  <c:v>521.82567028699998</c:v>
                </c:pt>
                <c:pt idx="886">
                  <c:v>521.82567028699998</c:v>
                </c:pt>
                <c:pt idx="887">
                  <c:v>521.82567028699998</c:v>
                </c:pt>
                <c:pt idx="888">
                  <c:v>521.82567028699998</c:v>
                </c:pt>
                <c:pt idx="889">
                  <c:v>521.82567028699998</c:v>
                </c:pt>
                <c:pt idx="890">
                  <c:v>521.82567028699998</c:v>
                </c:pt>
                <c:pt idx="891">
                  <c:v>521.82567028699998</c:v>
                </c:pt>
                <c:pt idx="892">
                  <c:v>521.82567028699998</c:v>
                </c:pt>
                <c:pt idx="893">
                  <c:v>521.82567028699998</c:v>
                </c:pt>
                <c:pt idx="894">
                  <c:v>521.82567028699998</c:v>
                </c:pt>
                <c:pt idx="895">
                  <c:v>521.82567028699998</c:v>
                </c:pt>
                <c:pt idx="896">
                  <c:v>521.82567028699998</c:v>
                </c:pt>
                <c:pt idx="897">
                  <c:v>521.82567028699998</c:v>
                </c:pt>
                <c:pt idx="898">
                  <c:v>521.82567028699998</c:v>
                </c:pt>
                <c:pt idx="899">
                  <c:v>521.82567028699998</c:v>
                </c:pt>
                <c:pt idx="900">
                  <c:v>521.82567028699998</c:v>
                </c:pt>
                <c:pt idx="901">
                  <c:v>521.82567028699998</c:v>
                </c:pt>
                <c:pt idx="902">
                  <c:v>521.82567028699998</c:v>
                </c:pt>
                <c:pt idx="903">
                  <c:v>521.82567028699998</c:v>
                </c:pt>
                <c:pt idx="904">
                  <c:v>521.82567028699998</c:v>
                </c:pt>
                <c:pt idx="905">
                  <c:v>521.82567028699998</c:v>
                </c:pt>
                <c:pt idx="906">
                  <c:v>521.82567028699998</c:v>
                </c:pt>
                <c:pt idx="907">
                  <c:v>521.82567028699998</c:v>
                </c:pt>
                <c:pt idx="908">
                  <c:v>521.82567028699998</c:v>
                </c:pt>
                <c:pt idx="909">
                  <c:v>521.82567028699998</c:v>
                </c:pt>
                <c:pt idx="910">
                  <c:v>521.82567028699998</c:v>
                </c:pt>
                <c:pt idx="911">
                  <c:v>521.82567028699998</c:v>
                </c:pt>
                <c:pt idx="912">
                  <c:v>521.82567028699998</c:v>
                </c:pt>
                <c:pt idx="913">
                  <c:v>521.82567028699998</c:v>
                </c:pt>
                <c:pt idx="914">
                  <c:v>521.82567028699998</c:v>
                </c:pt>
                <c:pt idx="915">
                  <c:v>521.82567028699998</c:v>
                </c:pt>
                <c:pt idx="916">
                  <c:v>521.82567028699998</c:v>
                </c:pt>
                <c:pt idx="917">
                  <c:v>521.82567028699998</c:v>
                </c:pt>
                <c:pt idx="918">
                  <c:v>521.82567028699998</c:v>
                </c:pt>
                <c:pt idx="919">
                  <c:v>521.82567028699998</c:v>
                </c:pt>
                <c:pt idx="920">
                  <c:v>521.82567028699998</c:v>
                </c:pt>
                <c:pt idx="921">
                  <c:v>521.82567028699998</c:v>
                </c:pt>
                <c:pt idx="922">
                  <c:v>521.82567028699998</c:v>
                </c:pt>
                <c:pt idx="923">
                  <c:v>521.82567028699998</c:v>
                </c:pt>
                <c:pt idx="924">
                  <c:v>521.82567028699998</c:v>
                </c:pt>
                <c:pt idx="925">
                  <c:v>521.82567028699998</c:v>
                </c:pt>
                <c:pt idx="926">
                  <c:v>521.82567028699998</c:v>
                </c:pt>
                <c:pt idx="927">
                  <c:v>521.82567028699998</c:v>
                </c:pt>
                <c:pt idx="928">
                  <c:v>521.82567028699998</c:v>
                </c:pt>
                <c:pt idx="929">
                  <c:v>521.82567028699998</c:v>
                </c:pt>
                <c:pt idx="930">
                  <c:v>521.82567028699998</c:v>
                </c:pt>
                <c:pt idx="931">
                  <c:v>521.82567028699998</c:v>
                </c:pt>
                <c:pt idx="932">
                  <c:v>521.82567028699998</c:v>
                </c:pt>
                <c:pt idx="933">
                  <c:v>521.82567028699998</c:v>
                </c:pt>
                <c:pt idx="934">
                  <c:v>521.82567028699998</c:v>
                </c:pt>
                <c:pt idx="935">
                  <c:v>521.82567028699998</c:v>
                </c:pt>
                <c:pt idx="936">
                  <c:v>521.82567028699998</c:v>
                </c:pt>
                <c:pt idx="937">
                  <c:v>521.82567028699998</c:v>
                </c:pt>
                <c:pt idx="938">
                  <c:v>521.82567028699998</c:v>
                </c:pt>
                <c:pt idx="939">
                  <c:v>521.82567028699998</c:v>
                </c:pt>
                <c:pt idx="940">
                  <c:v>521.82567028699998</c:v>
                </c:pt>
                <c:pt idx="941">
                  <c:v>521.82567028699998</c:v>
                </c:pt>
                <c:pt idx="942">
                  <c:v>521.82567028699998</c:v>
                </c:pt>
                <c:pt idx="943">
                  <c:v>521.82567028699998</c:v>
                </c:pt>
                <c:pt idx="944">
                  <c:v>521.82567028699998</c:v>
                </c:pt>
                <c:pt idx="945">
                  <c:v>521.82567028699998</c:v>
                </c:pt>
                <c:pt idx="946">
                  <c:v>521.82567028699998</c:v>
                </c:pt>
                <c:pt idx="947">
                  <c:v>521.82567028699998</c:v>
                </c:pt>
                <c:pt idx="948">
                  <c:v>521.82567028699998</c:v>
                </c:pt>
                <c:pt idx="949">
                  <c:v>521.82567028699998</c:v>
                </c:pt>
                <c:pt idx="950">
                  <c:v>521.82567028699998</c:v>
                </c:pt>
                <c:pt idx="951">
                  <c:v>521.82567028699998</c:v>
                </c:pt>
                <c:pt idx="952">
                  <c:v>521.82567028699998</c:v>
                </c:pt>
                <c:pt idx="953">
                  <c:v>521.82567028699998</c:v>
                </c:pt>
                <c:pt idx="954">
                  <c:v>521.82567028699998</c:v>
                </c:pt>
                <c:pt idx="955">
                  <c:v>521.82567028699998</c:v>
                </c:pt>
                <c:pt idx="956">
                  <c:v>521.82567028699998</c:v>
                </c:pt>
                <c:pt idx="957">
                  <c:v>521.82567028699998</c:v>
                </c:pt>
                <c:pt idx="958">
                  <c:v>521.82567028699998</c:v>
                </c:pt>
                <c:pt idx="959">
                  <c:v>521.82567028699998</c:v>
                </c:pt>
                <c:pt idx="960">
                  <c:v>521.82567028699998</c:v>
                </c:pt>
                <c:pt idx="961">
                  <c:v>521.82567028699998</c:v>
                </c:pt>
                <c:pt idx="962">
                  <c:v>521.82567028699998</c:v>
                </c:pt>
                <c:pt idx="963">
                  <c:v>521.82567028699998</c:v>
                </c:pt>
                <c:pt idx="964">
                  <c:v>521.82567028699998</c:v>
                </c:pt>
                <c:pt idx="965">
                  <c:v>521.82567028699998</c:v>
                </c:pt>
                <c:pt idx="966">
                  <c:v>521.82567028699998</c:v>
                </c:pt>
                <c:pt idx="967">
                  <c:v>521.82567028699998</c:v>
                </c:pt>
                <c:pt idx="968">
                  <c:v>521.82567028699998</c:v>
                </c:pt>
                <c:pt idx="969">
                  <c:v>521.82567028699998</c:v>
                </c:pt>
                <c:pt idx="970">
                  <c:v>521.82567028699998</c:v>
                </c:pt>
                <c:pt idx="971">
                  <c:v>521.82567028699998</c:v>
                </c:pt>
                <c:pt idx="972">
                  <c:v>521.82567028699998</c:v>
                </c:pt>
                <c:pt idx="973">
                  <c:v>521.82567028699998</c:v>
                </c:pt>
                <c:pt idx="974">
                  <c:v>521.82567028699998</c:v>
                </c:pt>
                <c:pt idx="975">
                  <c:v>521.82567028699998</c:v>
                </c:pt>
                <c:pt idx="976">
                  <c:v>521.82567028699998</c:v>
                </c:pt>
                <c:pt idx="977">
                  <c:v>521.82567028699998</c:v>
                </c:pt>
                <c:pt idx="978">
                  <c:v>521.82567028699998</c:v>
                </c:pt>
                <c:pt idx="979">
                  <c:v>521.82567028699998</c:v>
                </c:pt>
                <c:pt idx="980">
                  <c:v>521.82567028699998</c:v>
                </c:pt>
                <c:pt idx="981">
                  <c:v>521.82567028699998</c:v>
                </c:pt>
                <c:pt idx="982">
                  <c:v>521.82567028699998</c:v>
                </c:pt>
                <c:pt idx="983">
                  <c:v>521.82567028699998</c:v>
                </c:pt>
                <c:pt idx="984">
                  <c:v>521.82567028699998</c:v>
                </c:pt>
                <c:pt idx="985">
                  <c:v>521.82567028699998</c:v>
                </c:pt>
                <c:pt idx="986">
                  <c:v>521.82567028699998</c:v>
                </c:pt>
                <c:pt idx="987">
                  <c:v>521.82567028699998</c:v>
                </c:pt>
                <c:pt idx="988">
                  <c:v>521.82567028699998</c:v>
                </c:pt>
                <c:pt idx="989">
                  <c:v>521.82567028699998</c:v>
                </c:pt>
                <c:pt idx="990">
                  <c:v>521.82567028699998</c:v>
                </c:pt>
                <c:pt idx="991">
                  <c:v>521.82567028699998</c:v>
                </c:pt>
                <c:pt idx="992">
                  <c:v>521.82567028699998</c:v>
                </c:pt>
                <c:pt idx="993">
                  <c:v>521.82567028699998</c:v>
                </c:pt>
                <c:pt idx="994">
                  <c:v>521.82567028699998</c:v>
                </c:pt>
                <c:pt idx="995">
                  <c:v>521.82567028699998</c:v>
                </c:pt>
                <c:pt idx="996">
                  <c:v>521.82567028699998</c:v>
                </c:pt>
                <c:pt idx="997">
                  <c:v>521.82567028699998</c:v>
                </c:pt>
                <c:pt idx="998">
                  <c:v>521.82567028699998</c:v>
                </c:pt>
                <c:pt idx="999">
                  <c:v>521.82567028699998</c:v>
                </c:pt>
              </c:numCache>
            </c:numRef>
          </c:val>
          <c:smooth val="0"/>
          <c:extLst>
            <c:ext xmlns:c16="http://schemas.microsoft.com/office/drawing/2014/chart" uri="{C3380CC4-5D6E-409C-BE32-E72D297353CC}">
              <c16:uniqueId val="{00000007-A697-4AC3-95FD-CCE57B8F8753}"/>
            </c:ext>
          </c:extLst>
        </c:ser>
        <c:ser>
          <c:idx val="8"/>
          <c:order val="8"/>
          <c:tx>
            <c:strRef>
              <c:f>'d20'!$J$1</c:f>
              <c:strCache>
                <c:ptCount val="1"/>
                <c:pt idx="0">
                  <c:v>9</c:v>
                </c:pt>
              </c:strCache>
            </c:strRef>
          </c:tx>
          <c:spPr>
            <a:ln w="28575" cap="rnd">
              <a:solidFill>
                <a:schemeClr val="accent3">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'd20'!$J$2:$J$1001</c:f>
              <c:numCache>
                <c:formatCode>General</c:formatCode>
                <c:ptCount val="1000"/>
                <c:pt idx="0">
                  <c:v>1218.385750038</c:v>
                </c:pt>
                <c:pt idx="1">
                  <c:v>1218.385750038</c:v>
                </c:pt>
                <c:pt idx="2">
                  <c:v>1218.385750038</c:v>
                </c:pt>
                <c:pt idx="3">
                  <c:v>1218.385750038</c:v>
                </c:pt>
                <c:pt idx="4">
                  <c:v>1218.385750038</c:v>
                </c:pt>
                <c:pt idx="5">
                  <c:v>1218.385750038</c:v>
                </c:pt>
                <c:pt idx="6">
                  <c:v>1218.385750038</c:v>
                </c:pt>
                <c:pt idx="7">
                  <c:v>1218.385750038</c:v>
                </c:pt>
                <c:pt idx="8">
                  <c:v>1218.385750038</c:v>
                </c:pt>
                <c:pt idx="9">
                  <c:v>1218.385750038</c:v>
                </c:pt>
                <c:pt idx="10">
                  <c:v>1218.385750038</c:v>
                </c:pt>
                <c:pt idx="11">
                  <c:v>1218.385750038</c:v>
                </c:pt>
                <c:pt idx="12">
                  <c:v>1218.385750038</c:v>
                </c:pt>
                <c:pt idx="13">
                  <c:v>1218.385750038</c:v>
                </c:pt>
                <c:pt idx="14">
                  <c:v>1218.385750038</c:v>
                </c:pt>
                <c:pt idx="15">
                  <c:v>1218.385750038</c:v>
                </c:pt>
                <c:pt idx="16">
                  <c:v>1218.385750038</c:v>
                </c:pt>
                <c:pt idx="17">
                  <c:v>1218.385750038</c:v>
                </c:pt>
                <c:pt idx="18">
                  <c:v>1218.385750038</c:v>
                </c:pt>
                <c:pt idx="19">
                  <c:v>1218.385750038</c:v>
                </c:pt>
                <c:pt idx="20">
                  <c:v>1218.385750038</c:v>
                </c:pt>
                <c:pt idx="21">
                  <c:v>1218.385750038</c:v>
                </c:pt>
                <c:pt idx="22">
                  <c:v>1218.385750038</c:v>
                </c:pt>
                <c:pt idx="23">
                  <c:v>1218.385750038</c:v>
                </c:pt>
                <c:pt idx="24">
                  <c:v>1218.385750038</c:v>
                </c:pt>
                <c:pt idx="25">
                  <c:v>1218.385750038</c:v>
                </c:pt>
                <c:pt idx="26">
                  <c:v>1218.385750038</c:v>
                </c:pt>
                <c:pt idx="27">
                  <c:v>1218.385750038</c:v>
                </c:pt>
                <c:pt idx="28">
                  <c:v>1218.385750038</c:v>
                </c:pt>
                <c:pt idx="29">
                  <c:v>1218.385750038</c:v>
                </c:pt>
                <c:pt idx="30">
                  <c:v>1218.385750038</c:v>
                </c:pt>
                <c:pt idx="31">
                  <c:v>1218.385750038</c:v>
                </c:pt>
                <c:pt idx="32">
                  <c:v>1218.385750038</c:v>
                </c:pt>
                <c:pt idx="33">
                  <c:v>1218.385750038</c:v>
                </c:pt>
                <c:pt idx="34">
                  <c:v>1218.385750038</c:v>
                </c:pt>
                <c:pt idx="35">
                  <c:v>1218.385750038</c:v>
                </c:pt>
                <c:pt idx="36">
                  <c:v>1218.385750038</c:v>
                </c:pt>
                <c:pt idx="37">
                  <c:v>1218.385750038</c:v>
                </c:pt>
                <c:pt idx="38">
                  <c:v>1218.385750038</c:v>
                </c:pt>
                <c:pt idx="39">
                  <c:v>1218.385750038</c:v>
                </c:pt>
                <c:pt idx="40">
                  <c:v>1218.385750038</c:v>
                </c:pt>
                <c:pt idx="41">
                  <c:v>1218.385750038</c:v>
                </c:pt>
                <c:pt idx="42">
                  <c:v>1218.385750038</c:v>
                </c:pt>
                <c:pt idx="43">
                  <c:v>1218.385750038</c:v>
                </c:pt>
                <c:pt idx="44">
                  <c:v>1218.385750038</c:v>
                </c:pt>
                <c:pt idx="45">
                  <c:v>1218.385750038</c:v>
                </c:pt>
                <c:pt idx="46">
                  <c:v>1218.385750038</c:v>
                </c:pt>
                <c:pt idx="47">
                  <c:v>1218.385750038</c:v>
                </c:pt>
                <c:pt idx="48">
                  <c:v>1218.385750038</c:v>
                </c:pt>
                <c:pt idx="49">
                  <c:v>1218.385750038</c:v>
                </c:pt>
                <c:pt idx="50">
                  <c:v>1218.385750038</c:v>
                </c:pt>
                <c:pt idx="51">
                  <c:v>1218.385750038</c:v>
                </c:pt>
                <c:pt idx="52">
                  <c:v>1218.385750038</c:v>
                </c:pt>
                <c:pt idx="53">
                  <c:v>1218.385750038</c:v>
                </c:pt>
                <c:pt idx="54">
                  <c:v>1218.385750038</c:v>
                </c:pt>
                <c:pt idx="55">
                  <c:v>1218.385750038</c:v>
                </c:pt>
                <c:pt idx="56">
                  <c:v>1218.385750038</c:v>
                </c:pt>
                <c:pt idx="57">
                  <c:v>1218.385750038</c:v>
                </c:pt>
                <c:pt idx="58">
                  <c:v>1218.385750038</c:v>
                </c:pt>
                <c:pt idx="59">
                  <c:v>1218.385750038</c:v>
                </c:pt>
                <c:pt idx="60">
                  <c:v>1218.385750038</c:v>
                </c:pt>
                <c:pt idx="61">
                  <c:v>1218.385750038</c:v>
                </c:pt>
                <c:pt idx="62">
                  <c:v>1218.385750038</c:v>
                </c:pt>
                <c:pt idx="63">
                  <c:v>1218.385750038</c:v>
                </c:pt>
                <c:pt idx="64">
                  <c:v>1218.385750038</c:v>
                </c:pt>
                <c:pt idx="65">
                  <c:v>1218.385750038</c:v>
                </c:pt>
                <c:pt idx="66">
                  <c:v>1218.385750038</c:v>
                </c:pt>
                <c:pt idx="67">
                  <c:v>1218.385750038</c:v>
                </c:pt>
                <c:pt idx="68">
                  <c:v>1218.385750038</c:v>
                </c:pt>
                <c:pt idx="69">
                  <c:v>1218.385750038</c:v>
                </c:pt>
                <c:pt idx="70">
                  <c:v>1218.385750038</c:v>
                </c:pt>
                <c:pt idx="71">
                  <c:v>1218.385750038</c:v>
                </c:pt>
                <c:pt idx="72">
                  <c:v>1218.385750038</c:v>
                </c:pt>
                <c:pt idx="73">
                  <c:v>1218.385750038</c:v>
                </c:pt>
                <c:pt idx="74">
                  <c:v>1218.385750038</c:v>
                </c:pt>
                <c:pt idx="75">
                  <c:v>1218.385750038</c:v>
                </c:pt>
                <c:pt idx="76">
                  <c:v>1218.385750038</c:v>
                </c:pt>
                <c:pt idx="77">
                  <c:v>1218.385750038</c:v>
                </c:pt>
                <c:pt idx="78">
                  <c:v>1218.385750038</c:v>
                </c:pt>
                <c:pt idx="79">
                  <c:v>1218.385750038</c:v>
                </c:pt>
                <c:pt idx="80">
                  <c:v>1218.385750038</c:v>
                </c:pt>
                <c:pt idx="81">
                  <c:v>1218.385750038</c:v>
                </c:pt>
                <c:pt idx="82">
                  <c:v>1218.385750038</c:v>
                </c:pt>
                <c:pt idx="83">
                  <c:v>1218.385750038</c:v>
                </c:pt>
                <c:pt idx="84">
                  <c:v>1218.385750038</c:v>
                </c:pt>
                <c:pt idx="85">
                  <c:v>1218.385750038</c:v>
                </c:pt>
                <c:pt idx="86">
                  <c:v>1218.385750038</c:v>
                </c:pt>
                <c:pt idx="87">
                  <c:v>1218.385750038</c:v>
                </c:pt>
                <c:pt idx="88">
                  <c:v>1218.385750038</c:v>
                </c:pt>
                <c:pt idx="89">
                  <c:v>1218.385750038</c:v>
                </c:pt>
                <c:pt idx="90">
                  <c:v>1218.385750038</c:v>
                </c:pt>
                <c:pt idx="91">
                  <c:v>1218.385750038</c:v>
                </c:pt>
                <c:pt idx="92">
                  <c:v>1218.385750038</c:v>
                </c:pt>
                <c:pt idx="93">
                  <c:v>1218.385750038</c:v>
                </c:pt>
                <c:pt idx="94">
                  <c:v>1218.385750038</c:v>
                </c:pt>
                <c:pt idx="95">
                  <c:v>1218.385750038</c:v>
                </c:pt>
                <c:pt idx="96">
                  <c:v>1218.385750038</c:v>
                </c:pt>
                <c:pt idx="97">
                  <c:v>1218.385750038</c:v>
                </c:pt>
                <c:pt idx="98">
                  <c:v>1218.385750038</c:v>
                </c:pt>
                <c:pt idx="99">
                  <c:v>1218.385750038</c:v>
                </c:pt>
                <c:pt idx="100">
                  <c:v>1218.385750038</c:v>
                </c:pt>
                <c:pt idx="101">
                  <c:v>1218.385750038</c:v>
                </c:pt>
                <c:pt idx="102">
                  <c:v>1218.385750038</c:v>
                </c:pt>
                <c:pt idx="103">
                  <c:v>1218.385750038</c:v>
                </c:pt>
                <c:pt idx="104">
                  <c:v>1218.385750038</c:v>
                </c:pt>
                <c:pt idx="105">
                  <c:v>1218.385750038</c:v>
                </c:pt>
                <c:pt idx="106">
                  <c:v>1218.385750038</c:v>
                </c:pt>
                <c:pt idx="107">
                  <c:v>1218.385750038</c:v>
                </c:pt>
                <c:pt idx="108">
                  <c:v>1218.385750038</c:v>
                </c:pt>
                <c:pt idx="109">
                  <c:v>1218.385750038</c:v>
                </c:pt>
                <c:pt idx="110">
                  <c:v>1218.385750038</c:v>
                </c:pt>
                <c:pt idx="111">
                  <c:v>1218.385750038</c:v>
                </c:pt>
                <c:pt idx="112">
                  <c:v>1218.385750038</c:v>
                </c:pt>
                <c:pt idx="113">
                  <c:v>1218.385750038</c:v>
                </c:pt>
                <c:pt idx="114">
                  <c:v>1218.385750038</c:v>
                </c:pt>
                <c:pt idx="115">
                  <c:v>1218.385750038</c:v>
                </c:pt>
                <c:pt idx="116">
                  <c:v>1218.385750038</c:v>
                </c:pt>
                <c:pt idx="117">
                  <c:v>1218.385750038</c:v>
                </c:pt>
                <c:pt idx="118">
                  <c:v>1218.385750038</c:v>
                </c:pt>
                <c:pt idx="119">
                  <c:v>1218.385750038</c:v>
                </c:pt>
                <c:pt idx="120">
                  <c:v>1218.385750038</c:v>
                </c:pt>
                <c:pt idx="121">
                  <c:v>1218.385750038</c:v>
                </c:pt>
                <c:pt idx="122">
                  <c:v>1218.385750038</c:v>
                </c:pt>
                <c:pt idx="123">
                  <c:v>1218.385750038</c:v>
                </c:pt>
                <c:pt idx="124">
                  <c:v>1218.385750038</c:v>
                </c:pt>
                <c:pt idx="125">
                  <c:v>1218.385750038</c:v>
                </c:pt>
                <c:pt idx="126">
                  <c:v>1218.385750038</c:v>
                </c:pt>
                <c:pt idx="127">
                  <c:v>1218.385750038</c:v>
                </c:pt>
                <c:pt idx="128">
                  <c:v>1218.385750038</c:v>
                </c:pt>
                <c:pt idx="129">
                  <c:v>1218.385750038</c:v>
                </c:pt>
                <c:pt idx="130">
                  <c:v>1218.385750038</c:v>
                </c:pt>
                <c:pt idx="131">
                  <c:v>1218.385750038</c:v>
                </c:pt>
                <c:pt idx="132">
                  <c:v>1218.385750038</c:v>
                </c:pt>
                <c:pt idx="133">
                  <c:v>1218.385750038</c:v>
                </c:pt>
                <c:pt idx="134">
                  <c:v>1218.385750038</c:v>
                </c:pt>
                <c:pt idx="135">
                  <c:v>1218.385750038</c:v>
                </c:pt>
                <c:pt idx="136">
                  <c:v>1218.385750038</c:v>
                </c:pt>
                <c:pt idx="137">
                  <c:v>1218.385750038</c:v>
                </c:pt>
                <c:pt idx="138">
                  <c:v>1218.385750038</c:v>
                </c:pt>
                <c:pt idx="139">
                  <c:v>1218.385750038</c:v>
                </c:pt>
                <c:pt idx="140">
                  <c:v>1218.385750038</c:v>
                </c:pt>
                <c:pt idx="141">
                  <c:v>1218.385750038</c:v>
                </c:pt>
                <c:pt idx="142">
                  <c:v>1218.385750038</c:v>
                </c:pt>
                <c:pt idx="143">
                  <c:v>1218.385750038</c:v>
                </c:pt>
                <c:pt idx="144">
                  <c:v>1218.385750038</c:v>
                </c:pt>
                <c:pt idx="145">
                  <c:v>1218.385750038</c:v>
                </c:pt>
                <c:pt idx="146">
                  <c:v>1218.385750038</c:v>
                </c:pt>
                <c:pt idx="147">
                  <c:v>1218.385750038</c:v>
                </c:pt>
                <c:pt idx="148">
                  <c:v>1218.385750038</c:v>
                </c:pt>
                <c:pt idx="149">
                  <c:v>1218.385750038</c:v>
                </c:pt>
                <c:pt idx="150">
                  <c:v>1218.385750038</c:v>
                </c:pt>
                <c:pt idx="151">
                  <c:v>1218.385750038</c:v>
                </c:pt>
                <c:pt idx="152">
                  <c:v>1218.385750038</c:v>
                </c:pt>
                <c:pt idx="153">
                  <c:v>1218.385750038</c:v>
                </c:pt>
                <c:pt idx="154">
                  <c:v>1218.385750038</c:v>
                </c:pt>
                <c:pt idx="155">
                  <c:v>1218.385750038</c:v>
                </c:pt>
                <c:pt idx="156">
                  <c:v>1218.385750038</c:v>
                </c:pt>
                <c:pt idx="157">
                  <c:v>1218.385750038</c:v>
                </c:pt>
                <c:pt idx="158">
                  <c:v>1218.385750038</c:v>
                </c:pt>
                <c:pt idx="159">
                  <c:v>1218.385750038</c:v>
                </c:pt>
                <c:pt idx="160">
                  <c:v>1218.385750038</c:v>
                </c:pt>
                <c:pt idx="161">
                  <c:v>1218.385750038</c:v>
                </c:pt>
                <c:pt idx="162">
                  <c:v>1218.385750038</c:v>
                </c:pt>
                <c:pt idx="163">
                  <c:v>1218.385750038</c:v>
                </c:pt>
                <c:pt idx="164">
                  <c:v>1218.385750038</c:v>
                </c:pt>
                <c:pt idx="165">
                  <c:v>1218.385750038</c:v>
                </c:pt>
                <c:pt idx="166">
                  <c:v>1218.385750038</c:v>
                </c:pt>
                <c:pt idx="167">
                  <c:v>1218.385750038</c:v>
                </c:pt>
                <c:pt idx="168">
                  <c:v>1218.385750038</c:v>
                </c:pt>
                <c:pt idx="169">
                  <c:v>1218.385750038</c:v>
                </c:pt>
                <c:pt idx="170">
                  <c:v>1218.385750038</c:v>
                </c:pt>
                <c:pt idx="171">
                  <c:v>1218.385750038</c:v>
                </c:pt>
                <c:pt idx="172">
                  <c:v>1218.385750038</c:v>
                </c:pt>
                <c:pt idx="173">
                  <c:v>1218.385750038</c:v>
                </c:pt>
                <c:pt idx="174">
                  <c:v>1218.385750038</c:v>
                </c:pt>
                <c:pt idx="175">
                  <c:v>1218.385750038</c:v>
                </c:pt>
                <c:pt idx="176">
                  <c:v>1218.385750038</c:v>
                </c:pt>
                <c:pt idx="177">
                  <c:v>1218.385750038</c:v>
                </c:pt>
                <c:pt idx="178">
                  <c:v>1218.385750038</c:v>
                </c:pt>
                <c:pt idx="179">
                  <c:v>1218.385750038</c:v>
                </c:pt>
                <c:pt idx="180">
                  <c:v>1218.385750038</c:v>
                </c:pt>
                <c:pt idx="181">
                  <c:v>1218.385750038</c:v>
                </c:pt>
                <c:pt idx="182">
                  <c:v>1218.385750038</c:v>
                </c:pt>
                <c:pt idx="183">
                  <c:v>1218.385750038</c:v>
                </c:pt>
                <c:pt idx="184">
                  <c:v>1218.385750038</c:v>
                </c:pt>
                <c:pt idx="185">
                  <c:v>1218.385750038</c:v>
                </c:pt>
                <c:pt idx="186">
                  <c:v>1218.385750038</c:v>
                </c:pt>
                <c:pt idx="187">
                  <c:v>1218.385750038</c:v>
                </c:pt>
                <c:pt idx="188">
                  <c:v>1218.385750038</c:v>
                </c:pt>
                <c:pt idx="189">
                  <c:v>1218.385750038</c:v>
                </c:pt>
                <c:pt idx="190">
                  <c:v>1218.385750038</c:v>
                </c:pt>
                <c:pt idx="191">
                  <c:v>1218.385750038</c:v>
                </c:pt>
                <c:pt idx="192">
                  <c:v>1218.385750038</c:v>
                </c:pt>
                <c:pt idx="193">
                  <c:v>1218.385750038</c:v>
                </c:pt>
                <c:pt idx="194">
                  <c:v>1218.385750038</c:v>
                </c:pt>
                <c:pt idx="195">
                  <c:v>1218.385750038</c:v>
                </c:pt>
                <c:pt idx="196">
                  <c:v>1218.385750038</c:v>
                </c:pt>
                <c:pt idx="197">
                  <c:v>1218.385750038</c:v>
                </c:pt>
                <c:pt idx="198">
                  <c:v>1218.385750038</c:v>
                </c:pt>
                <c:pt idx="199">
                  <c:v>1218.385750038</c:v>
                </c:pt>
                <c:pt idx="200">
                  <c:v>1218.385750038</c:v>
                </c:pt>
                <c:pt idx="201">
                  <c:v>1218.385750038</c:v>
                </c:pt>
                <c:pt idx="202">
                  <c:v>1218.385750038</c:v>
                </c:pt>
                <c:pt idx="203">
                  <c:v>1218.385750038</c:v>
                </c:pt>
                <c:pt idx="204">
                  <c:v>1218.385750038</c:v>
                </c:pt>
                <c:pt idx="205">
                  <c:v>1218.385750038</c:v>
                </c:pt>
                <c:pt idx="206">
                  <c:v>1218.385750038</c:v>
                </c:pt>
                <c:pt idx="207">
                  <c:v>1218.385750038</c:v>
                </c:pt>
                <c:pt idx="208">
                  <c:v>1218.385750038</c:v>
                </c:pt>
                <c:pt idx="209">
                  <c:v>1218.385750038</c:v>
                </c:pt>
                <c:pt idx="210">
                  <c:v>1218.385750038</c:v>
                </c:pt>
                <c:pt idx="211">
                  <c:v>1218.385750038</c:v>
                </c:pt>
                <c:pt idx="212">
                  <c:v>1218.385750038</c:v>
                </c:pt>
                <c:pt idx="213">
                  <c:v>1218.385750038</c:v>
                </c:pt>
                <c:pt idx="214">
                  <c:v>1218.385750038</c:v>
                </c:pt>
                <c:pt idx="215">
                  <c:v>1218.385750038</c:v>
                </c:pt>
                <c:pt idx="216">
                  <c:v>1218.385750038</c:v>
                </c:pt>
                <c:pt idx="217">
                  <c:v>1218.385750038</c:v>
                </c:pt>
                <c:pt idx="218">
                  <c:v>1218.385750038</c:v>
                </c:pt>
                <c:pt idx="219">
                  <c:v>1218.385750038</c:v>
                </c:pt>
                <c:pt idx="220">
                  <c:v>1218.385750038</c:v>
                </c:pt>
                <c:pt idx="221">
                  <c:v>1218.385750038</c:v>
                </c:pt>
                <c:pt idx="222">
                  <c:v>1218.385750038</c:v>
                </c:pt>
                <c:pt idx="223">
                  <c:v>1218.385750038</c:v>
                </c:pt>
                <c:pt idx="224">
                  <c:v>1218.385750038</c:v>
                </c:pt>
                <c:pt idx="225">
                  <c:v>1218.385750038</c:v>
                </c:pt>
                <c:pt idx="226">
                  <c:v>1218.385750038</c:v>
                </c:pt>
                <c:pt idx="227">
                  <c:v>1218.385750038</c:v>
                </c:pt>
                <c:pt idx="228">
                  <c:v>1218.385750038</c:v>
                </c:pt>
                <c:pt idx="229">
                  <c:v>1218.385750038</c:v>
                </c:pt>
                <c:pt idx="230">
                  <c:v>1218.385750038</c:v>
                </c:pt>
                <c:pt idx="231">
                  <c:v>1218.385750038</c:v>
                </c:pt>
                <c:pt idx="232">
                  <c:v>1218.385750038</c:v>
                </c:pt>
                <c:pt idx="233">
                  <c:v>1218.385750038</c:v>
                </c:pt>
                <c:pt idx="234">
                  <c:v>1218.385750038</c:v>
                </c:pt>
                <c:pt idx="235">
                  <c:v>1218.385750038</c:v>
                </c:pt>
                <c:pt idx="236">
                  <c:v>1218.385750038</c:v>
                </c:pt>
                <c:pt idx="237">
                  <c:v>1218.385750038</c:v>
                </c:pt>
                <c:pt idx="238">
                  <c:v>1218.385750038</c:v>
                </c:pt>
                <c:pt idx="239">
                  <c:v>1218.385750038</c:v>
                </c:pt>
                <c:pt idx="240">
                  <c:v>1218.385750038</c:v>
                </c:pt>
                <c:pt idx="241">
                  <c:v>1218.385750038</c:v>
                </c:pt>
                <c:pt idx="242">
                  <c:v>1218.385750038</c:v>
                </c:pt>
                <c:pt idx="243">
                  <c:v>1218.385750038</c:v>
                </c:pt>
                <c:pt idx="244">
                  <c:v>1218.385750038</c:v>
                </c:pt>
                <c:pt idx="245">
                  <c:v>1218.385750038</c:v>
                </c:pt>
                <c:pt idx="246">
                  <c:v>1218.385750038</c:v>
                </c:pt>
                <c:pt idx="247">
                  <c:v>1218.385750038</c:v>
                </c:pt>
                <c:pt idx="248">
                  <c:v>1218.385750038</c:v>
                </c:pt>
                <c:pt idx="249">
                  <c:v>1218.385750038</c:v>
                </c:pt>
                <c:pt idx="250">
                  <c:v>1218.385750038</c:v>
                </c:pt>
                <c:pt idx="251">
                  <c:v>1218.385750038</c:v>
                </c:pt>
                <c:pt idx="252">
                  <c:v>1218.385750038</c:v>
                </c:pt>
                <c:pt idx="253">
                  <c:v>1218.385750038</c:v>
                </c:pt>
                <c:pt idx="254">
                  <c:v>1218.385750038</c:v>
                </c:pt>
                <c:pt idx="255">
                  <c:v>1218.385750038</c:v>
                </c:pt>
                <c:pt idx="256">
                  <c:v>1218.385750038</c:v>
                </c:pt>
                <c:pt idx="257">
                  <c:v>1218.385750038</c:v>
                </c:pt>
                <c:pt idx="258">
                  <c:v>1218.385750038</c:v>
                </c:pt>
                <c:pt idx="259">
                  <c:v>1218.385750038</c:v>
                </c:pt>
                <c:pt idx="260">
                  <c:v>1218.385750038</c:v>
                </c:pt>
                <c:pt idx="261">
                  <c:v>1218.385750038</c:v>
                </c:pt>
                <c:pt idx="262">
                  <c:v>1218.385750038</c:v>
                </c:pt>
                <c:pt idx="263">
                  <c:v>1218.385750038</c:v>
                </c:pt>
                <c:pt idx="264">
                  <c:v>1218.385750038</c:v>
                </c:pt>
                <c:pt idx="265">
                  <c:v>1218.385750038</c:v>
                </c:pt>
                <c:pt idx="266">
                  <c:v>1218.385750038</c:v>
                </c:pt>
                <c:pt idx="267">
                  <c:v>1218.385750038</c:v>
                </c:pt>
                <c:pt idx="268">
                  <c:v>1218.385750038</c:v>
                </c:pt>
                <c:pt idx="269">
                  <c:v>1218.385750038</c:v>
                </c:pt>
                <c:pt idx="270">
                  <c:v>1218.385750038</c:v>
                </c:pt>
                <c:pt idx="271">
                  <c:v>1218.385750038</c:v>
                </c:pt>
                <c:pt idx="272">
                  <c:v>1218.385750038</c:v>
                </c:pt>
                <c:pt idx="273">
                  <c:v>1218.385750038</c:v>
                </c:pt>
                <c:pt idx="274">
                  <c:v>1218.385750038</c:v>
                </c:pt>
                <c:pt idx="275">
                  <c:v>1218.385750038</c:v>
                </c:pt>
                <c:pt idx="276">
                  <c:v>1218.385750038</c:v>
                </c:pt>
                <c:pt idx="277">
                  <c:v>1218.385750038</c:v>
                </c:pt>
                <c:pt idx="278">
                  <c:v>1218.385750038</c:v>
                </c:pt>
                <c:pt idx="279">
                  <c:v>1218.385750038</c:v>
                </c:pt>
                <c:pt idx="280">
                  <c:v>1218.385750038</c:v>
                </c:pt>
                <c:pt idx="281">
                  <c:v>1218.385750038</c:v>
                </c:pt>
                <c:pt idx="282">
                  <c:v>1218.385750038</c:v>
                </c:pt>
                <c:pt idx="283">
                  <c:v>1218.385750038</c:v>
                </c:pt>
                <c:pt idx="284">
                  <c:v>1218.385750038</c:v>
                </c:pt>
                <c:pt idx="285">
                  <c:v>1218.385750038</c:v>
                </c:pt>
                <c:pt idx="286">
                  <c:v>1218.385750038</c:v>
                </c:pt>
                <c:pt idx="287">
                  <c:v>1218.385750038</c:v>
                </c:pt>
                <c:pt idx="288">
                  <c:v>1218.385750038</c:v>
                </c:pt>
                <c:pt idx="289">
                  <c:v>1218.385750038</c:v>
                </c:pt>
                <c:pt idx="290">
                  <c:v>1218.385750038</c:v>
                </c:pt>
                <c:pt idx="291">
                  <c:v>1218.385750038</c:v>
                </c:pt>
                <c:pt idx="292">
                  <c:v>1218.385750038</c:v>
                </c:pt>
                <c:pt idx="293">
                  <c:v>1218.385750038</c:v>
                </c:pt>
                <c:pt idx="294">
                  <c:v>1218.385750038</c:v>
                </c:pt>
                <c:pt idx="295">
                  <c:v>1218.385750038</c:v>
                </c:pt>
                <c:pt idx="296">
                  <c:v>1218.385750038</c:v>
                </c:pt>
                <c:pt idx="297">
                  <c:v>1218.385750038</c:v>
                </c:pt>
                <c:pt idx="298">
                  <c:v>1218.385750038</c:v>
                </c:pt>
                <c:pt idx="299">
                  <c:v>1218.385750038</c:v>
                </c:pt>
                <c:pt idx="300">
                  <c:v>1218.385750038</c:v>
                </c:pt>
                <c:pt idx="301">
                  <c:v>1218.385750038</c:v>
                </c:pt>
                <c:pt idx="302">
                  <c:v>1218.385750038</c:v>
                </c:pt>
                <c:pt idx="303">
                  <c:v>1218.385750038</c:v>
                </c:pt>
                <c:pt idx="304">
                  <c:v>1218.385750038</c:v>
                </c:pt>
                <c:pt idx="305">
                  <c:v>1218.385750038</c:v>
                </c:pt>
                <c:pt idx="306">
                  <c:v>1218.385750038</c:v>
                </c:pt>
                <c:pt idx="307">
                  <c:v>1218.385750038</c:v>
                </c:pt>
                <c:pt idx="308">
                  <c:v>1218.385750038</c:v>
                </c:pt>
                <c:pt idx="309">
                  <c:v>1218.385750038</c:v>
                </c:pt>
                <c:pt idx="310">
                  <c:v>1218.385750038</c:v>
                </c:pt>
                <c:pt idx="311">
                  <c:v>1218.385750038</c:v>
                </c:pt>
                <c:pt idx="312">
                  <c:v>1218.385750038</c:v>
                </c:pt>
                <c:pt idx="313">
                  <c:v>1218.385750038</c:v>
                </c:pt>
                <c:pt idx="314">
                  <c:v>1218.385750038</c:v>
                </c:pt>
                <c:pt idx="315">
                  <c:v>1218.385750038</c:v>
                </c:pt>
                <c:pt idx="316">
                  <c:v>1218.385750038</c:v>
                </c:pt>
                <c:pt idx="317">
                  <c:v>1218.385750038</c:v>
                </c:pt>
                <c:pt idx="318">
                  <c:v>1218.385750038</c:v>
                </c:pt>
                <c:pt idx="319">
                  <c:v>1218.385750038</c:v>
                </c:pt>
                <c:pt idx="320">
                  <c:v>1218.385750038</c:v>
                </c:pt>
                <c:pt idx="321">
                  <c:v>1218.385750038</c:v>
                </c:pt>
                <c:pt idx="322">
                  <c:v>1218.385750038</c:v>
                </c:pt>
                <c:pt idx="323">
                  <c:v>1218.385750038</c:v>
                </c:pt>
                <c:pt idx="324">
                  <c:v>1218.385750038</c:v>
                </c:pt>
                <c:pt idx="325">
                  <c:v>1218.385750038</c:v>
                </c:pt>
                <c:pt idx="326">
                  <c:v>1218.385750038</c:v>
                </c:pt>
                <c:pt idx="327">
                  <c:v>1218.385750038</c:v>
                </c:pt>
                <c:pt idx="328">
                  <c:v>1218.385750038</c:v>
                </c:pt>
                <c:pt idx="329">
                  <c:v>1218.385750038</c:v>
                </c:pt>
                <c:pt idx="330">
                  <c:v>1218.385750038</c:v>
                </c:pt>
                <c:pt idx="331">
                  <c:v>1218.385750038</c:v>
                </c:pt>
                <c:pt idx="332">
                  <c:v>1218.385750038</c:v>
                </c:pt>
                <c:pt idx="333">
                  <c:v>1218.385750038</c:v>
                </c:pt>
                <c:pt idx="334">
                  <c:v>1218.385750038</c:v>
                </c:pt>
                <c:pt idx="335">
                  <c:v>1218.385750038</c:v>
                </c:pt>
                <c:pt idx="336">
                  <c:v>1218.385750038</c:v>
                </c:pt>
                <c:pt idx="337">
                  <c:v>1218.385750038</c:v>
                </c:pt>
                <c:pt idx="338">
                  <c:v>1218.385750038</c:v>
                </c:pt>
                <c:pt idx="339">
                  <c:v>1218.385750038</c:v>
                </c:pt>
                <c:pt idx="340">
                  <c:v>1218.385750038</c:v>
                </c:pt>
                <c:pt idx="341">
                  <c:v>1218.385750038</c:v>
                </c:pt>
                <c:pt idx="342">
                  <c:v>1218.385750038</c:v>
                </c:pt>
                <c:pt idx="343">
                  <c:v>1218.385750038</c:v>
                </c:pt>
                <c:pt idx="344">
                  <c:v>1218.385750038</c:v>
                </c:pt>
                <c:pt idx="345">
                  <c:v>1218.385750038</c:v>
                </c:pt>
                <c:pt idx="346">
                  <c:v>1218.385750038</c:v>
                </c:pt>
                <c:pt idx="347">
                  <c:v>1218.385750038</c:v>
                </c:pt>
                <c:pt idx="348">
                  <c:v>1218.385750038</c:v>
                </c:pt>
                <c:pt idx="349">
                  <c:v>1218.385750038</c:v>
                </c:pt>
                <c:pt idx="350">
                  <c:v>1218.385750038</c:v>
                </c:pt>
                <c:pt idx="351">
                  <c:v>1218.385750038</c:v>
                </c:pt>
                <c:pt idx="352">
                  <c:v>1218.385750038</c:v>
                </c:pt>
                <c:pt idx="353">
                  <c:v>1218.385750038</c:v>
                </c:pt>
                <c:pt idx="354">
                  <c:v>1218.385750038</c:v>
                </c:pt>
                <c:pt idx="355">
                  <c:v>1218.385750038</c:v>
                </c:pt>
                <c:pt idx="356">
                  <c:v>1218.385750038</c:v>
                </c:pt>
                <c:pt idx="357">
                  <c:v>1218.385750038</c:v>
                </c:pt>
                <c:pt idx="358">
                  <c:v>1218.385750038</c:v>
                </c:pt>
                <c:pt idx="359">
                  <c:v>1218.385750038</c:v>
                </c:pt>
                <c:pt idx="360">
                  <c:v>1218.385750038</c:v>
                </c:pt>
                <c:pt idx="361">
                  <c:v>1218.385750038</c:v>
                </c:pt>
                <c:pt idx="362">
                  <c:v>1218.385750038</c:v>
                </c:pt>
                <c:pt idx="363">
                  <c:v>1218.385750038</c:v>
                </c:pt>
                <c:pt idx="364">
                  <c:v>1218.385750038</c:v>
                </c:pt>
                <c:pt idx="365">
                  <c:v>1218.385750038</c:v>
                </c:pt>
                <c:pt idx="366">
                  <c:v>1218.385750038</c:v>
                </c:pt>
                <c:pt idx="367">
                  <c:v>1218.385750038</c:v>
                </c:pt>
                <c:pt idx="368">
                  <c:v>1218.385750038</c:v>
                </c:pt>
                <c:pt idx="369">
                  <c:v>1218.385750038</c:v>
                </c:pt>
                <c:pt idx="370">
                  <c:v>1218.385750038</c:v>
                </c:pt>
                <c:pt idx="371">
                  <c:v>1218.385750038</c:v>
                </c:pt>
                <c:pt idx="372">
                  <c:v>1218.385750038</c:v>
                </c:pt>
                <c:pt idx="373">
                  <c:v>1218.385750038</c:v>
                </c:pt>
                <c:pt idx="374">
                  <c:v>1218.385750038</c:v>
                </c:pt>
                <c:pt idx="375">
                  <c:v>1218.385750038</c:v>
                </c:pt>
                <c:pt idx="376">
                  <c:v>1218.385750038</c:v>
                </c:pt>
                <c:pt idx="377">
                  <c:v>1218.385750038</c:v>
                </c:pt>
                <c:pt idx="378">
                  <c:v>1218.385750038</c:v>
                </c:pt>
                <c:pt idx="379">
                  <c:v>1218.385750038</c:v>
                </c:pt>
                <c:pt idx="380">
                  <c:v>1218.385750038</c:v>
                </c:pt>
                <c:pt idx="381">
                  <c:v>1218.385750038</c:v>
                </c:pt>
                <c:pt idx="382">
                  <c:v>1218.385750038</c:v>
                </c:pt>
                <c:pt idx="383">
                  <c:v>1218.385750038</c:v>
                </c:pt>
                <c:pt idx="384">
                  <c:v>1218.385750038</c:v>
                </c:pt>
                <c:pt idx="385">
                  <c:v>1218.385750038</c:v>
                </c:pt>
                <c:pt idx="386">
                  <c:v>1218.385750038</c:v>
                </c:pt>
                <c:pt idx="387">
                  <c:v>1218.385750038</c:v>
                </c:pt>
                <c:pt idx="388">
                  <c:v>1218.385750038</c:v>
                </c:pt>
                <c:pt idx="389">
                  <c:v>1218.385750038</c:v>
                </c:pt>
                <c:pt idx="390">
                  <c:v>1218.385750038</c:v>
                </c:pt>
                <c:pt idx="391">
                  <c:v>1218.385750038</c:v>
                </c:pt>
                <c:pt idx="392">
                  <c:v>1218.385750038</c:v>
                </c:pt>
                <c:pt idx="393">
                  <c:v>1218.385750038</c:v>
                </c:pt>
                <c:pt idx="394">
                  <c:v>1218.385750038</c:v>
                </c:pt>
                <c:pt idx="395">
                  <c:v>1218.385750038</c:v>
                </c:pt>
                <c:pt idx="396">
                  <c:v>1218.385750038</c:v>
                </c:pt>
                <c:pt idx="397">
                  <c:v>1218.385750038</c:v>
                </c:pt>
                <c:pt idx="398">
                  <c:v>1218.385750038</c:v>
                </c:pt>
                <c:pt idx="399">
                  <c:v>1218.385750038</c:v>
                </c:pt>
                <c:pt idx="400">
                  <c:v>1218.385750038</c:v>
                </c:pt>
                <c:pt idx="401">
                  <c:v>1218.385750038</c:v>
                </c:pt>
                <c:pt idx="402">
                  <c:v>1218.385750038</c:v>
                </c:pt>
                <c:pt idx="403">
                  <c:v>1218.385750038</c:v>
                </c:pt>
                <c:pt idx="404">
                  <c:v>1218.385750038</c:v>
                </c:pt>
                <c:pt idx="405">
                  <c:v>1218.385750038</c:v>
                </c:pt>
                <c:pt idx="406">
                  <c:v>1218.385750038</c:v>
                </c:pt>
                <c:pt idx="407">
                  <c:v>1218.385750038</c:v>
                </c:pt>
                <c:pt idx="408">
                  <c:v>1218.385750038</c:v>
                </c:pt>
                <c:pt idx="409">
                  <c:v>1218.385750038</c:v>
                </c:pt>
                <c:pt idx="410">
                  <c:v>1218.385750038</c:v>
                </c:pt>
                <c:pt idx="411">
                  <c:v>1218.385750038</c:v>
                </c:pt>
                <c:pt idx="412">
                  <c:v>1218.385750038</c:v>
                </c:pt>
                <c:pt idx="413">
                  <c:v>1218.385750038</c:v>
                </c:pt>
                <c:pt idx="414">
                  <c:v>1218.385750038</c:v>
                </c:pt>
                <c:pt idx="415">
                  <c:v>1218.385750038</c:v>
                </c:pt>
                <c:pt idx="416">
                  <c:v>1218.385750038</c:v>
                </c:pt>
                <c:pt idx="417">
                  <c:v>1218.385750038</c:v>
                </c:pt>
                <c:pt idx="418">
                  <c:v>1218.385750038</c:v>
                </c:pt>
                <c:pt idx="419">
                  <c:v>1218.385750038</c:v>
                </c:pt>
                <c:pt idx="420">
                  <c:v>1218.385750038</c:v>
                </c:pt>
                <c:pt idx="421">
                  <c:v>1218.385750038</c:v>
                </c:pt>
                <c:pt idx="422">
                  <c:v>1218.385750038</c:v>
                </c:pt>
                <c:pt idx="423">
                  <c:v>1218.385750038</c:v>
                </c:pt>
                <c:pt idx="424">
                  <c:v>1218.385750038</c:v>
                </c:pt>
                <c:pt idx="425">
                  <c:v>1218.385750038</c:v>
                </c:pt>
                <c:pt idx="426">
                  <c:v>1218.385750038</c:v>
                </c:pt>
                <c:pt idx="427">
                  <c:v>1218.385750038</c:v>
                </c:pt>
                <c:pt idx="428">
                  <c:v>1218.385750038</c:v>
                </c:pt>
                <c:pt idx="429">
                  <c:v>1218.385750038</c:v>
                </c:pt>
                <c:pt idx="430">
                  <c:v>1218.385750038</c:v>
                </c:pt>
                <c:pt idx="431">
                  <c:v>1218.385750038</c:v>
                </c:pt>
                <c:pt idx="432">
                  <c:v>1218.385750038</c:v>
                </c:pt>
                <c:pt idx="433">
                  <c:v>1218.385750038</c:v>
                </c:pt>
                <c:pt idx="434">
                  <c:v>1218.385750038</c:v>
                </c:pt>
                <c:pt idx="435">
                  <c:v>1218.385750038</c:v>
                </c:pt>
                <c:pt idx="436">
                  <c:v>1218.385750038</c:v>
                </c:pt>
                <c:pt idx="437">
                  <c:v>1218.385750038</c:v>
                </c:pt>
                <c:pt idx="438">
                  <c:v>1218.385750038</c:v>
                </c:pt>
                <c:pt idx="439">
                  <c:v>1218.385750038</c:v>
                </c:pt>
                <c:pt idx="440">
                  <c:v>1218.385750038</c:v>
                </c:pt>
                <c:pt idx="441">
                  <c:v>1218.385750038</c:v>
                </c:pt>
                <c:pt idx="442">
                  <c:v>1218.385750038</c:v>
                </c:pt>
                <c:pt idx="443">
                  <c:v>1218.385750038</c:v>
                </c:pt>
                <c:pt idx="444">
                  <c:v>1218.385750038</c:v>
                </c:pt>
                <c:pt idx="445">
                  <c:v>1218.385750038</c:v>
                </c:pt>
                <c:pt idx="446">
                  <c:v>1218.385750038</c:v>
                </c:pt>
                <c:pt idx="447">
                  <c:v>1218.385750038</c:v>
                </c:pt>
                <c:pt idx="448">
                  <c:v>1218.385750038</c:v>
                </c:pt>
                <c:pt idx="449">
                  <c:v>1218.385750038</c:v>
                </c:pt>
                <c:pt idx="450">
                  <c:v>1218.385750038</c:v>
                </c:pt>
                <c:pt idx="451">
                  <c:v>1218.385750038</c:v>
                </c:pt>
                <c:pt idx="452">
                  <c:v>1218.385750038</c:v>
                </c:pt>
                <c:pt idx="453">
                  <c:v>1218.385750038</c:v>
                </c:pt>
                <c:pt idx="454">
                  <c:v>1218.385750038</c:v>
                </c:pt>
                <c:pt idx="455">
                  <c:v>1218.385750038</c:v>
                </c:pt>
                <c:pt idx="456">
                  <c:v>1218.385750038</c:v>
                </c:pt>
                <c:pt idx="457">
                  <c:v>1218.385750038</c:v>
                </c:pt>
                <c:pt idx="458">
                  <c:v>1218.385750038</c:v>
                </c:pt>
                <c:pt idx="459">
                  <c:v>1218.385750038</c:v>
                </c:pt>
                <c:pt idx="460">
                  <c:v>1218.385750038</c:v>
                </c:pt>
                <c:pt idx="461">
                  <c:v>1218.385750038</c:v>
                </c:pt>
                <c:pt idx="462">
                  <c:v>1218.385750038</c:v>
                </c:pt>
                <c:pt idx="463">
                  <c:v>1218.385750038</c:v>
                </c:pt>
                <c:pt idx="464">
                  <c:v>1218.385750038</c:v>
                </c:pt>
                <c:pt idx="465">
                  <c:v>1218.385750038</c:v>
                </c:pt>
                <c:pt idx="466">
                  <c:v>1218.385750038</c:v>
                </c:pt>
                <c:pt idx="467">
                  <c:v>1218.385750038</c:v>
                </c:pt>
                <c:pt idx="468">
                  <c:v>1218.385750038</c:v>
                </c:pt>
                <c:pt idx="469">
                  <c:v>1218.385750038</c:v>
                </c:pt>
                <c:pt idx="470">
                  <c:v>1218.385750038</c:v>
                </c:pt>
                <c:pt idx="471">
                  <c:v>1218.385750038</c:v>
                </c:pt>
                <c:pt idx="472">
                  <c:v>1218.385750038</c:v>
                </c:pt>
                <c:pt idx="473">
                  <c:v>1218.385750038</c:v>
                </c:pt>
                <c:pt idx="474">
                  <c:v>1218.385750038</c:v>
                </c:pt>
                <c:pt idx="475">
                  <c:v>1218.385750038</c:v>
                </c:pt>
                <c:pt idx="476">
                  <c:v>1218.385750038</c:v>
                </c:pt>
                <c:pt idx="477">
                  <c:v>1218.385750038</c:v>
                </c:pt>
                <c:pt idx="478">
                  <c:v>1218.385750038</c:v>
                </c:pt>
                <c:pt idx="479">
                  <c:v>1218.385750038</c:v>
                </c:pt>
                <c:pt idx="480">
                  <c:v>1218.385750038</c:v>
                </c:pt>
                <c:pt idx="481">
                  <c:v>1218.385750038</c:v>
                </c:pt>
                <c:pt idx="482">
                  <c:v>1218.385750038</c:v>
                </c:pt>
                <c:pt idx="483">
                  <c:v>1218.385750038</c:v>
                </c:pt>
                <c:pt idx="484">
                  <c:v>1218.385750038</c:v>
                </c:pt>
                <c:pt idx="485">
                  <c:v>1218.385750038</c:v>
                </c:pt>
                <c:pt idx="486">
                  <c:v>1218.385750038</c:v>
                </c:pt>
                <c:pt idx="487">
                  <c:v>1218.385750038</c:v>
                </c:pt>
                <c:pt idx="488">
                  <c:v>1218.385750038</c:v>
                </c:pt>
                <c:pt idx="489">
                  <c:v>1218.385750038</c:v>
                </c:pt>
                <c:pt idx="490">
                  <c:v>1218.385750038</c:v>
                </c:pt>
                <c:pt idx="491">
                  <c:v>1218.385750038</c:v>
                </c:pt>
                <c:pt idx="492">
                  <c:v>1218.385750038</c:v>
                </c:pt>
                <c:pt idx="493">
                  <c:v>1218.385750038</c:v>
                </c:pt>
                <c:pt idx="494">
                  <c:v>1218.385750038</c:v>
                </c:pt>
                <c:pt idx="495">
                  <c:v>1218.385750038</c:v>
                </c:pt>
                <c:pt idx="496">
                  <c:v>1218.385750038</c:v>
                </c:pt>
                <c:pt idx="497">
                  <c:v>1218.385750038</c:v>
                </c:pt>
                <c:pt idx="498">
                  <c:v>1218.385750038</c:v>
                </c:pt>
                <c:pt idx="499">
                  <c:v>1218.385750038</c:v>
                </c:pt>
                <c:pt idx="500">
                  <c:v>1218.385750038</c:v>
                </c:pt>
                <c:pt idx="501">
                  <c:v>1218.385750038</c:v>
                </c:pt>
                <c:pt idx="502">
                  <c:v>1218.385750038</c:v>
                </c:pt>
                <c:pt idx="503">
                  <c:v>1218.385750038</c:v>
                </c:pt>
                <c:pt idx="504">
                  <c:v>1218.385750038</c:v>
                </c:pt>
                <c:pt idx="505">
                  <c:v>1218.385750038</c:v>
                </c:pt>
                <c:pt idx="506">
                  <c:v>1218.385750038</c:v>
                </c:pt>
                <c:pt idx="507">
                  <c:v>1218.385750038</c:v>
                </c:pt>
                <c:pt idx="508">
                  <c:v>1218.385750038</c:v>
                </c:pt>
                <c:pt idx="509">
                  <c:v>1218.385750038</c:v>
                </c:pt>
                <c:pt idx="510">
                  <c:v>1218.385750038</c:v>
                </c:pt>
                <c:pt idx="511">
                  <c:v>1218.385750038</c:v>
                </c:pt>
                <c:pt idx="512">
                  <c:v>1218.385750038</c:v>
                </c:pt>
                <c:pt idx="513">
                  <c:v>1218.385750038</c:v>
                </c:pt>
                <c:pt idx="514">
                  <c:v>1218.385750038</c:v>
                </c:pt>
                <c:pt idx="515">
                  <c:v>1218.385750038</c:v>
                </c:pt>
                <c:pt idx="516">
                  <c:v>1218.385750038</c:v>
                </c:pt>
                <c:pt idx="517">
                  <c:v>1218.385750038</c:v>
                </c:pt>
                <c:pt idx="518">
                  <c:v>1218.385750038</c:v>
                </c:pt>
                <c:pt idx="519">
                  <c:v>1218.385750038</c:v>
                </c:pt>
                <c:pt idx="520">
                  <c:v>1218.385750038</c:v>
                </c:pt>
                <c:pt idx="521">
                  <c:v>1218.385750038</c:v>
                </c:pt>
                <c:pt idx="522">
                  <c:v>1218.385750038</c:v>
                </c:pt>
                <c:pt idx="523">
                  <c:v>1218.385750038</c:v>
                </c:pt>
                <c:pt idx="524">
                  <c:v>1218.385750038</c:v>
                </c:pt>
                <c:pt idx="525">
                  <c:v>1218.385750038</c:v>
                </c:pt>
                <c:pt idx="526">
                  <c:v>1218.385750038</c:v>
                </c:pt>
                <c:pt idx="527">
                  <c:v>1218.385750038</c:v>
                </c:pt>
                <c:pt idx="528">
                  <c:v>1218.385750038</c:v>
                </c:pt>
                <c:pt idx="529">
                  <c:v>1218.385750038</c:v>
                </c:pt>
                <c:pt idx="530">
                  <c:v>1218.385750038</c:v>
                </c:pt>
                <c:pt idx="531">
                  <c:v>1218.385750038</c:v>
                </c:pt>
                <c:pt idx="532">
                  <c:v>1218.385750038</c:v>
                </c:pt>
                <c:pt idx="533">
                  <c:v>1218.385750038</c:v>
                </c:pt>
                <c:pt idx="534">
                  <c:v>1218.385750038</c:v>
                </c:pt>
                <c:pt idx="535">
                  <c:v>1218.385750038</c:v>
                </c:pt>
                <c:pt idx="536">
                  <c:v>1218.385750038</c:v>
                </c:pt>
                <c:pt idx="537">
                  <c:v>1218.385750038</c:v>
                </c:pt>
                <c:pt idx="538">
                  <c:v>1218.385750038</c:v>
                </c:pt>
                <c:pt idx="539">
                  <c:v>1218.385750038</c:v>
                </c:pt>
                <c:pt idx="540">
                  <c:v>1218.385750038</c:v>
                </c:pt>
                <c:pt idx="541">
                  <c:v>1218.385750038</c:v>
                </c:pt>
                <c:pt idx="542">
                  <c:v>1218.385750038</c:v>
                </c:pt>
                <c:pt idx="543">
                  <c:v>1218.385750038</c:v>
                </c:pt>
                <c:pt idx="544">
                  <c:v>1218.385750038</c:v>
                </c:pt>
                <c:pt idx="545">
                  <c:v>1218.385750038</c:v>
                </c:pt>
                <c:pt idx="546">
                  <c:v>1218.385750038</c:v>
                </c:pt>
                <c:pt idx="547">
                  <c:v>1218.385750038</c:v>
                </c:pt>
                <c:pt idx="548">
                  <c:v>1218.385750038</c:v>
                </c:pt>
                <c:pt idx="549">
                  <c:v>1218.385750038</c:v>
                </c:pt>
                <c:pt idx="550">
                  <c:v>1218.385750038</c:v>
                </c:pt>
                <c:pt idx="551">
                  <c:v>1218.385750038</c:v>
                </c:pt>
                <c:pt idx="552">
                  <c:v>1218.385750038</c:v>
                </c:pt>
                <c:pt idx="553">
                  <c:v>1218.385750038</c:v>
                </c:pt>
                <c:pt idx="554">
                  <c:v>1218.385750038</c:v>
                </c:pt>
                <c:pt idx="555">
                  <c:v>1218.385750038</c:v>
                </c:pt>
                <c:pt idx="556">
                  <c:v>1218.385750038</c:v>
                </c:pt>
                <c:pt idx="557">
                  <c:v>1218.385750038</c:v>
                </c:pt>
                <c:pt idx="558">
                  <c:v>1218.385750038</c:v>
                </c:pt>
                <c:pt idx="559">
                  <c:v>1218.385750038</c:v>
                </c:pt>
                <c:pt idx="560">
                  <c:v>1218.385750038</c:v>
                </c:pt>
                <c:pt idx="561">
                  <c:v>1218.385750038</c:v>
                </c:pt>
                <c:pt idx="562">
                  <c:v>1218.385750038</c:v>
                </c:pt>
                <c:pt idx="563">
                  <c:v>1218.385750038</c:v>
                </c:pt>
                <c:pt idx="564">
                  <c:v>1218.385750038</c:v>
                </c:pt>
                <c:pt idx="565">
                  <c:v>1218.385750038</c:v>
                </c:pt>
                <c:pt idx="566">
                  <c:v>1218.385750038</c:v>
                </c:pt>
                <c:pt idx="567">
                  <c:v>1218.385750038</c:v>
                </c:pt>
                <c:pt idx="568">
                  <c:v>1218.385750038</c:v>
                </c:pt>
                <c:pt idx="569">
                  <c:v>1218.385750038</c:v>
                </c:pt>
                <c:pt idx="570">
                  <c:v>1218.385750038</c:v>
                </c:pt>
                <c:pt idx="571">
                  <c:v>1218.385750038</c:v>
                </c:pt>
                <c:pt idx="572">
                  <c:v>1218.385750038</c:v>
                </c:pt>
                <c:pt idx="573">
                  <c:v>1218.385750038</c:v>
                </c:pt>
                <c:pt idx="574">
                  <c:v>1218.385750038</c:v>
                </c:pt>
                <c:pt idx="575">
                  <c:v>1218.385750038</c:v>
                </c:pt>
                <c:pt idx="576">
                  <c:v>1218.385750038</c:v>
                </c:pt>
                <c:pt idx="577">
                  <c:v>1218.385750038</c:v>
                </c:pt>
                <c:pt idx="578">
                  <c:v>1218.385750038</c:v>
                </c:pt>
                <c:pt idx="579">
                  <c:v>1218.385750038</c:v>
                </c:pt>
                <c:pt idx="580">
                  <c:v>1218.385750038</c:v>
                </c:pt>
                <c:pt idx="581">
                  <c:v>1218.385750038</c:v>
                </c:pt>
                <c:pt idx="582">
                  <c:v>1218.385750038</c:v>
                </c:pt>
                <c:pt idx="583">
                  <c:v>1218.385750038</c:v>
                </c:pt>
                <c:pt idx="584">
                  <c:v>1218.385750038</c:v>
                </c:pt>
                <c:pt idx="585">
                  <c:v>1218.385750038</c:v>
                </c:pt>
                <c:pt idx="586">
                  <c:v>1218.385750038</c:v>
                </c:pt>
                <c:pt idx="587">
                  <c:v>1218.385750038</c:v>
                </c:pt>
                <c:pt idx="588">
                  <c:v>1218.385750038</c:v>
                </c:pt>
                <c:pt idx="589">
                  <c:v>1218.385750038</c:v>
                </c:pt>
                <c:pt idx="590">
                  <c:v>1218.385750038</c:v>
                </c:pt>
                <c:pt idx="591">
                  <c:v>1218.385750038</c:v>
                </c:pt>
                <c:pt idx="592">
                  <c:v>1218.385750038</c:v>
                </c:pt>
                <c:pt idx="593">
                  <c:v>1218.385750038</c:v>
                </c:pt>
                <c:pt idx="594">
                  <c:v>1218.385750038</c:v>
                </c:pt>
                <c:pt idx="595">
                  <c:v>1218.385750038</c:v>
                </c:pt>
                <c:pt idx="596">
                  <c:v>1218.385750038</c:v>
                </c:pt>
                <c:pt idx="597">
                  <c:v>1218.385750038</c:v>
                </c:pt>
                <c:pt idx="598">
                  <c:v>1218.385750038</c:v>
                </c:pt>
                <c:pt idx="599">
                  <c:v>1218.385750038</c:v>
                </c:pt>
                <c:pt idx="600">
                  <c:v>1218.385750038</c:v>
                </c:pt>
                <c:pt idx="601">
                  <c:v>1218.385750038</c:v>
                </c:pt>
                <c:pt idx="602">
                  <c:v>1218.385750038</c:v>
                </c:pt>
                <c:pt idx="603">
                  <c:v>1218.385750038</c:v>
                </c:pt>
                <c:pt idx="604">
                  <c:v>1218.385750038</c:v>
                </c:pt>
                <c:pt idx="605">
                  <c:v>1218.385750038</c:v>
                </c:pt>
                <c:pt idx="606">
                  <c:v>1218.385750038</c:v>
                </c:pt>
                <c:pt idx="607">
                  <c:v>1218.385750038</c:v>
                </c:pt>
                <c:pt idx="608">
                  <c:v>1218.385750038</c:v>
                </c:pt>
                <c:pt idx="609">
                  <c:v>1218.385750038</c:v>
                </c:pt>
                <c:pt idx="610">
                  <c:v>1218.385750038</c:v>
                </c:pt>
                <c:pt idx="611">
                  <c:v>1218.385750038</c:v>
                </c:pt>
                <c:pt idx="612">
                  <c:v>1218.385750038</c:v>
                </c:pt>
                <c:pt idx="613">
                  <c:v>1218.385750038</c:v>
                </c:pt>
                <c:pt idx="614">
                  <c:v>1218.385750038</c:v>
                </c:pt>
                <c:pt idx="615">
                  <c:v>1218.385750038</c:v>
                </c:pt>
                <c:pt idx="616">
                  <c:v>1218.385750038</c:v>
                </c:pt>
                <c:pt idx="617">
                  <c:v>1218.385750038</c:v>
                </c:pt>
                <c:pt idx="618">
                  <c:v>1218.385750038</c:v>
                </c:pt>
                <c:pt idx="619">
                  <c:v>1218.385750038</c:v>
                </c:pt>
                <c:pt idx="620">
                  <c:v>1218.385750038</c:v>
                </c:pt>
                <c:pt idx="621">
                  <c:v>1218.385750038</c:v>
                </c:pt>
                <c:pt idx="622">
                  <c:v>1218.385750038</c:v>
                </c:pt>
                <c:pt idx="623">
                  <c:v>1218.385750038</c:v>
                </c:pt>
                <c:pt idx="624">
                  <c:v>1218.385750038</c:v>
                </c:pt>
                <c:pt idx="625">
                  <c:v>1218.385750038</c:v>
                </c:pt>
                <c:pt idx="626">
                  <c:v>1218.385750038</c:v>
                </c:pt>
                <c:pt idx="627">
                  <c:v>1218.385750038</c:v>
                </c:pt>
                <c:pt idx="628">
                  <c:v>1218.385750038</c:v>
                </c:pt>
                <c:pt idx="629">
                  <c:v>1218.385750038</c:v>
                </c:pt>
                <c:pt idx="630">
                  <c:v>1218.385750038</c:v>
                </c:pt>
                <c:pt idx="631">
                  <c:v>1218.385750038</c:v>
                </c:pt>
                <c:pt idx="632">
                  <c:v>1218.385750038</c:v>
                </c:pt>
                <c:pt idx="633">
                  <c:v>1218.385750038</c:v>
                </c:pt>
                <c:pt idx="634">
                  <c:v>1218.385750038</c:v>
                </c:pt>
                <c:pt idx="635">
                  <c:v>1218.385750038</c:v>
                </c:pt>
                <c:pt idx="636">
                  <c:v>1218.385750038</c:v>
                </c:pt>
                <c:pt idx="637">
                  <c:v>1218.385750038</c:v>
                </c:pt>
                <c:pt idx="638">
                  <c:v>1218.385750038</c:v>
                </c:pt>
                <c:pt idx="639">
                  <c:v>1218.385750038</c:v>
                </c:pt>
                <c:pt idx="640">
                  <c:v>1218.385750038</c:v>
                </c:pt>
                <c:pt idx="641">
                  <c:v>1218.385750038</c:v>
                </c:pt>
                <c:pt idx="642">
                  <c:v>1218.385750038</c:v>
                </c:pt>
                <c:pt idx="643">
                  <c:v>1218.385750038</c:v>
                </c:pt>
                <c:pt idx="644">
                  <c:v>1218.385750038</c:v>
                </c:pt>
                <c:pt idx="645">
                  <c:v>1218.385750038</c:v>
                </c:pt>
                <c:pt idx="646">
                  <c:v>1218.385750038</c:v>
                </c:pt>
                <c:pt idx="647">
                  <c:v>1218.385750038</c:v>
                </c:pt>
                <c:pt idx="648">
                  <c:v>1218.385750038</c:v>
                </c:pt>
                <c:pt idx="649">
                  <c:v>1218.385750038</c:v>
                </c:pt>
                <c:pt idx="650">
                  <c:v>1218.385750038</c:v>
                </c:pt>
                <c:pt idx="651">
                  <c:v>1218.385750038</c:v>
                </c:pt>
                <c:pt idx="652">
                  <c:v>1218.385750038</c:v>
                </c:pt>
                <c:pt idx="653">
                  <c:v>1218.385750038</c:v>
                </c:pt>
                <c:pt idx="654">
                  <c:v>1218.385750038</c:v>
                </c:pt>
                <c:pt idx="655">
                  <c:v>1218.385750038</c:v>
                </c:pt>
                <c:pt idx="656">
                  <c:v>1218.385750038</c:v>
                </c:pt>
                <c:pt idx="657">
                  <c:v>1218.385750038</c:v>
                </c:pt>
                <c:pt idx="658">
                  <c:v>1218.385750038</c:v>
                </c:pt>
                <c:pt idx="659">
                  <c:v>1218.385750038</c:v>
                </c:pt>
                <c:pt idx="660">
                  <c:v>1218.385750038</c:v>
                </c:pt>
                <c:pt idx="661">
                  <c:v>1218.385750038</c:v>
                </c:pt>
                <c:pt idx="662">
                  <c:v>1218.385750038</c:v>
                </c:pt>
                <c:pt idx="663">
                  <c:v>1218.385750038</c:v>
                </c:pt>
                <c:pt idx="664">
                  <c:v>1218.385750038</c:v>
                </c:pt>
                <c:pt idx="665">
                  <c:v>1218.385750038</c:v>
                </c:pt>
                <c:pt idx="666">
                  <c:v>1218.385750038</c:v>
                </c:pt>
                <c:pt idx="667">
                  <c:v>1218.385750038</c:v>
                </c:pt>
                <c:pt idx="668">
                  <c:v>1218.385750038</c:v>
                </c:pt>
                <c:pt idx="669">
                  <c:v>1218.385750038</c:v>
                </c:pt>
                <c:pt idx="670">
                  <c:v>1218.385750038</c:v>
                </c:pt>
                <c:pt idx="671">
                  <c:v>1218.385750038</c:v>
                </c:pt>
                <c:pt idx="672">
                  <c:v>1218.385750038</c:v>
                </c:pt>
                <c:pt idx="673">
                  <c:v>1218.385750038</c:v>
                </c:pt>
                <c:pt idx="674">
                  <c:v>1218.385750038</c:v>
                </c:pt>
                <c:pt idx="675">
                  <c:v>1218.385750038</c:v>
                </c:pt>
                <c:pt idx="676">
                  <c:v>1218.385750038</c:v>
                </c:pt>
                <c:pt idx="677">
                  <c:v>1218.385750038</c:v>
                </c:pt>
                <c:pt idx="678">
                  <c:v>1218.385750038</c:v>
                </c:pt>
                <c:pt idx="679">
                  <c:v>1218.385750038</c:v>
                </c:pt>
                <c:pt idx="680">
                  <c:v>1218.385750038</c:v>
                </c:pt>
                <c:pt idx="681">
                  <c:v>1218.385750038</c:v>
                </c:pt>
                <c:pt idx="682">
                  <c:v>1218.385750038</c:v>
                </c:pt>
                <c:pt idx="683">
                  <c:v>1218.385750038</c:v>
                </c:pt>
                <c:pt idx="684">
                  <c:v>1218.385750038</c:v>
                </c:pt>
                <c:pt idx="685">
                  <c:v>1218.385750038</c:v>
                </c:pt>
                <c:pt idx="686">
                  <c:v>1218.385750038</c:v>
                </c:pt>
                <c:pt idx="687">
                  <c:v>1218.385750038</c:v>
                </c:pt>
                <c:pt idx="688">
                  <c:v>1218.385750038</c:v>
                </c:pt>
                <c:pt idx="689">
                  <c:v>1218.385750038</c:v>
                </c:pt>
                <c:pt idx="690">
                  <c:v>1218.385750038</c:v>
                </c:pt>
                <c:pt idx="691">
                  <c:v>1218.385750038</c:v>
                </c:pt>
                <c:pt idx="692">
                  <c:v>1218.385750038</c:v>
                </c:pt>
                <c:pt idx="693">
                  <c:v>1218.385750038</c:v>
                </c:pt>
                <c:pt idx="694">
                  <c:v>1218.385750038</c:v>
                </c:pt>
                <c:pt idx="695">
                  <c:v>1218.385750038</c:v>
                </c:pt>
                <c:pt idx="696">
                  <c:v>1218.385750038</c:v>
                </c:pt>
                <c:pt idx="697">
                  <c:v>1218.385750038</c:v>
                </c:pt>
                <c:pt idx="698">
                  <c:v>1218.385750038</c:v>
                </c:pt>
                <c:pt idx="699">
                  <c:v>1218.385750038</c:v>
                </c:pt>
                <c:pt idx="700">
                  <c:v>1218.385750038</c:v>
                </c:pt>
                <c:pt idx="701">
                  <c:v>1218.385750038</c:v>
                </c:pt>
                <c:pt idx="702">
                  <c:v>1218.385750038</c:v>
                </c:pt>
                <c:pt idx="703">
                  <c:v>1218.385750038</c:v>
                </c:pt>
                <c:pt idx="704">
                  <c:v>1218.385750038</c:v>
                </c:pt>
                <c:pt idx="705">
                  <c:v>1218.385750038</c:v>
                </c:pt>
                <c:pt idx="706">
                  <c:v>1218.385750038</c:v>
                </c:pt>
                <c:pt idx="707">
                  <c:v>1218.385750038</c:v>
                </c:pt>
                <c:pt idx="708">
                  <c:v>1218.385750038</c:v>
                </c:pt>
                <c:pt idx="709">
                  <c:v>1218.385750038</c:v>
                </c:pt>
                <c:pt idx="710">
                  <c:v>1218.385750038</c:v>
                </c:pt>
                <c:pt idx="711">
                  <c:v>1218.385750038</c:v>
                </c:pt>
                <c:pt idx="712">
                  <c:v>1218.385750038</c:v>
                </c:pt>
                <c:pt idx="713">
                  <c:v>1218.385750038</c:v>
                </c:pt>
                <c:pt idx="714">
                  <c:v>1218.385750038</c:v>
                </c:pt>
                <c:pt idx="715">
                  <c:v>1218.385750038</c:v>
                </c:pt>
                <c:pt idx="716">
                  <c:v>1218.385750038</c:v>
                </c:pt>
                <c:pt idx="717">
                  <c:v>1218.385750038</c:v>
                </c:pt>
                <c:pt idx="718">
                  <c:v>1218.385750038</c:v>
                </c:pt>
                <c:pt idx="719">
                  <c:v>1218.385750038</c:v>
                </c:pt>
                <c:pt idx="720">
                  <c:v>1218.385750038</c:v>
                </c:pt>
                <c:pt idx="721">
                  <c:v>1218.385750038</c:v>
                </c:pt>
                <c:pt idx="722">
                  <c:v>1218.385750038</c:v>
                </c:pt>
                <c:pt idx="723">
                  <c:v>1218.385750038</c:v>
                </c:pt>
                <c:pt idx="724">
                  <c:v>1218.385750038</c:v>
                </c:pt>
                <c:pt idx="725">
                  <c:v>1218.385750038</c:v>
                </c:pt>
                <c:pt idx="726">
                  <c:v>1218.385750038</c:v>
                </c:pt>
                <c:pt idx="727">
                  <c:v>1218.385750038</c:v>
                </c:pt>
                <c:pt idx="728">
                  <c:v>1218.385750038</c:v>
                </c:pt>
                <c:pt idx="729">
                  <c:v>1218.385750038</c:v>
                </c:pt>
                <c:pt idx="730">
                  <c:v>1218.385750038</c:v>
                </c:pt>
                <c:pt idx="731">
                  <c:v>1218.385750038</c:v>
                </c:pt>
                <c:pt idx="732">
                  <c:v>1218.385750038</c:v>
                </c:pt>
                <c:pt idx="733">
                  <c:v>1218.385750038</c:v>
                </c:pt>
                <c:pt idx="734">
                  <c:v>1218.385750038</c:v>
                </c:pt>
                <c:pt idx="735">
                  <c:v>1218.385750038</c:v>
                </c:pt>
                <c:pt idx="736">
                  <c:v>1218.385750038</c:v>
                </c:pt>
                <c:pt idx="737">
                  <c:v>1218.385750038</c:v>
                </c:pt>
                <c:pt idx="738">
                  <c:v>1218.385750038</c:v>
                </c:pt>
                <c:pt idx="739">
                  <c:v>1218.385750038</c:v>
                </c:pt>
                <c:pt idx="740">
                  <c:v>1218.385750038</c:v>
                </c:pt>
                <c:pt idx="741">
                  <c:v>1218.385750038</c:v>
                </c:pt>
                <c:pt idx="742">
                  <c:v>1218.385750038</c:v>
                </c:pt>
                <c:pt idx="743">
                  <c:v>1218.385750038</c:v>
                </c:pt>
                <c:pt idx="744">
                  <c:v>1218.385750038</c:v>
                </c:pt>
                <c:pt idx="745">
                  <c:v>1218.385750038</c:v>
                </c:pt>
                <c:pt idx="746">
                  <c:v>1218.385750038</c:v>
                </c:pt>
                <c:pt idx="747">
                  <c:v>1218.385750038</c:v>
                </c:pt>
                <c:pt idx="748">
                  <c:v>1218.385750038</c:v>
                </c:pt>
                <c:pt idx="749">
                  <c:v>1218.385750038</c:v>
                </c:pt>
                <c:pt idx="750">
                  <c:v>1218.385750038</c:v>
                </c:pt>
                <c:pt idx="751">
                  <c:v>1218.385750038</c:v>
                </c:pt>
                <c:pt idx="752">
                  <c:v>1218.385750038</c:v>
                </c:pt>
                <c:pt idx="753">
                  <c:v>1218.385750038</c:v>
                </c:pt>
                <c:pt idx="754">
                  <c:v>1218.385750038</c:v>
                </c:pt>
                <c:pt idx="755">
                  <c:v>1218.385750038</c:v>
                </c:pt>
                <c:pt idx="756">
                  <c:v>1218.385750038</c:v>
                </c:pt>
                <c:pt idx="757">
                  <c:v>1218.385750038</c:v>
                </c:pt>
                <c:pt idx="758">
                  <c:v>1218.385750038</c:v>
                </c:pt>
                <c:pt idx="759">
                  <c:v>1218.385750038</c:v>
                </c:pt>
                <c:pt idx="760">
                  <c:v>1218.385750038</c:v>
                </c:pt>
                <c:pt idx="761">
                  <c:v>1218.385750038</c:v>
                </c:pt>
                <c:pt idx="762">
                  <c:v>1218.385750038</c:v>
                </c:pt>
                <c:pt idx="763">
                  <c:v>1218.385750038</c:v>
                </c:pt>
                <c:pt idx="764">
                  <c:v>1218.385750038</c:v>
                </c:pt>
                <c:pt idx="765">
                  <c:v>1218.385750038</c:v>
                </c:pt>
                <c:pt idx="766">
                  <c:v>1218.385750038</c:v>
                </c:pt>
                <c:pt idx="767">
                  <c:v>1218.385750038</c:v>
                </c:pt>
                <c:pt idx="768">
                  <c:v>1218.385750038</c:v>
                </c:pt>
                <c:pt idx="769">
                  <c:v>1218.385750038</c:v>
                </c:pt>
                <c:pt idx="770">
                  <c:v>1218.385750038</c:v>
                </c:pt>
                <c:pt idx="771">
                  <c:v>1218.385750038</c:v>
                </c:pt>
                <c:pt idx="772">
                  <c:v>1218.385750038</c:v>
                </c:pt>
                <c:pt idx="773">
                  <c:v>1218.385750038</c:v>
                </c:pt>
                <c:pt idx="774">
                  <c:v>1218.385750038</c:v>
                </c:pt>
                <c:pt idx="775">
                  <c:v>1218.385750038</c:v>
                </c:pt>
                <c:pt idx="776">
                  <c:v>1218.385750038</c:v>
                </c:pt>
                <c:pt idx="777">
                  <c:v>1218.385750038</c:v>
                </c:pt>
                <c:pt idx="778">
                  <c:v>1218.385750038</c:v>
                </c:pt>
                <c:pt idx="779">
                  <c:v>1218.385750038</c:v>
                </c:pt>
                <c:pt idx="780">
                  <c:v>1218.385750038</c:v>
                </c:pt>
                <c:pt idx="781">
                  <c:v>1218.385750038</c:v>
                </c:pt>
                <c:pt idx="782">
                  <c:v>1218.385750038</c:v>
                </c:pt>
                <c:pt idx="783">
                  <c:v>1218.385750038</c:v>
                </c:pt>
                <c:pt idx="784">
                  <c:v>1218.385750038</c:v>
                </c:pt>
                <c:pt idx="785">
                  <c:v>1218.385750038</c:v>
                </c:pt>
                <c:pt idx="786">
                  <c:v>1218.385750038</c:v>
                </c:pt>
                <c:pt idx="787">
                  <c:v>1218.385750038</c:v>
                </c:pt>
                <c:pt idx="788">
                  <c:v>1218.385750038</c:v>
                </c:pt>
                <c:pt idx="789">
                  <c:v>1218.385750038</c:v>
                </c:pt>
                <c:pt idx="790">
                  <c:v>1218.385750038</c:v>
                </c:pt>
                <c:pt idx="791">
                  <c:v>1218.385750038</c:v>
                </c:pt>
                <c:pt idx="792">
                  <c:v>1218.385750038</c:v>
                </c:pt>
                <c:pt idx="793">
                  <c:v>1218.385750038</c:v>
                </c:pt>
                <c:pt idx="794">
                  <c:v>1218.385750038</c:v>
                </c:pt>
                <c:pt idx="795">
                  <c:v>1218.385750038</c:v>
                </c:pt>
                <c:pt idx="796">
                  <c:v>1218.385750038</c:v>
                </c:pt>
                <c:pt idx="797">
                  <c:v>1218.385750038</c:v>
                </c:pt>
                <c:pt idx="798">
                  <c:v>1218.385750038</c:v>
                </c:pt>
                <c:pt idx="799">
                  <c:v>1218.385750038</c:v>
                </c:pt>
                <c:pt idx="800">
                  <c:v>1218.385750038</c:v>
                </c:pt>
                <c:pt idx="801">
                  <c:v>1218.385750038</c:v>
                </c:pt>
                <c:pt idx="802">
                  <c:v>1218.385750038</c:v>
                </c:pt>
                <c:pt idx="803">
                  <c:v>1218.385750038</c:v>
                </c:pt>
                <c:pt idx="804">
                  <c:v>1218.385750038</c:v>
                </c:pt>
                <c:pt idx="805">
                  <c:v>1218.385750038</c:v>
                </c:pt>
                <c:pt idx="806">
                  <c:v>1218.385750038</c:v>
                </c:pt>
                <c:pt idx="807">
                  <c:v>1218.385750038</c:v>
                </c:pt>
                <c:pt idx="808">
                  <c:v>1218.385750038</c:v>
                </c:pt>
                <c:pt idx="809">
                  <c:v>1218.385750038</c:v>
                </c:pt>
                <c:pt idx="810">
                  <c:v>1218.385750038</c:v>
                </c:pt>
                <c:pt idx="811">
                  <c:v>1218.385750038</c:v>
                </c:pt>
                <c:pt idx="812">
                  <c:v>1218.385750038</c:v>
                </c:pt>
                <c:pt idx="813">
                  <c:v>1218.385750038</c:v>
                </c:pt>
                <c:pt idx="814">
                  <c:v>1218.385750038</c:v>
                </c:pt>
                <c:pt idx="815">
                  <c:v>1218.385750038</c:v>
                </c:pt>
                <c:pt idx="816">
                  <c:v>1218.385750038</c:v>
                </c:pt>
                <c:pt idx="817">
                  <c:v>1218.385750038</c:v>
                </c:pt>
                <c:pt idx="818">
                  <c:v>1218.385750038</c:v>
                </c:pt>
                <c:pt idx="819">
                  <c:v>1218.385750038</c:v>
                </c:pt>
                <c:pt idx="820">
                  <c:v>1218.385750038</c:v>
                </c:pt>
                <c:pt idx="821">
                  <c:v>1218.385750038</c:v>
                </c:pt>
                <c:pt idx="822">
                  <c:v>1218.385750038</c:v>
                </c:pt>
                <c:pt idx="823">
                  <c:v>1218.385750038</c:v>
                </c:pt>
                <c:pt idx="824">
                  <c:v>1218.385750038</c:v>
                </c:pt>
                <c:pt idx="825">
                  <c:v>1218.385750038</c:v>
                </c:pt>
                <c:pt idx="826">
                  <c:v>1218.385750038</c:v>
                </c:pt>
                <c:pt idx="827">
                  <c:v>1218.385750038</c:v>
                </c:pt>
                <c:pt idx="828">
                  <c:v>1218.385750038</c:v>
                </c:pt>
                <c:pt idx="829">
                  <c:v>1218.385750038</c:v>
                </c:pt>
                <c:pt idx="830">
                  <c:v>1218.385750038</c:v>
                </c:pt>
                <c:pt idx="831">
                  <c:v>1218.385750038</c:v>
                </c:pt>
                <c:pt idx="832">
                  <c:v>1218.385750038</c:v>
                </c:pt>
                <c:pt idx="833">
                  <c:v>1218.385750038</c:v>
                </c:pt>
                <c:pt idx="834">
                  <c:v>1218.385750038</c:v>
                </c:pt>
                <c:pt idx="835">
                  <c:v>1218.385750038</c:v>
                </c:pt>
                <c:pt idx="836">
                  <c:v>1218.385750038</c:v>
                </c:pt>
                <c:pt idx="837">
                  <c:v>1218.385750038</c:v>
                </c:pt>
                <c:pt idx="838">
                  <c:v>1218.385750038</c:v>
                </c:pt>
                <c:pt idx="839">
                  <c:v>1218.385750038</c:v>
                </c:pt>
                <c:pt idx="840">
                  <c:v>1218.385750038</c:v>
                </c:pt>
                <c:pt idx="841">
                  <c:v>1218.385750038</c:v>
                </c:pt>
                <c:pt idx="842">
                  <c:v>1218.385750038</c:v>
                </c:pt>
                <c:pt idx="843">
                  <c:v>1218.385750038</c:v>
                </c:pt>
                <c:pt idx="844">
                  <c:v>1218.385750038</c:v>
                </c:pt>
                <c:pt idx="845">
                  <c:v>1218.385750038</c:v>
                </c:pt>
                <c:pt idx="846">
                  <c:v>1218.385750038</c:v>
                </c:pt>
                <c:pt idx="847">
                  <c:v>1218.385750038</c:v>
                </c:pt>
                <c:pt idx="848">
                  <c:v>1218.385750038</c:v>
                </c:pt>
                <c:pt idx="849">
                  <c:v>1218.385750038</c:v>
                </c:pt>
                <c:pt idx="850">
                  <c:v>1218.385750038</c:v>
                </c:pt>
                <c:pt idx="851">
                  <c:v>1218.385750038</c:v>
                </c:pt>
                <c:pt idx="852">
                  <c:v>1218.385750038</c:v>
                </c:pt>
                <c:pt idx="853">
                  <c:v>1218.385750038</c:v>
                </c:pt>
                <c:pt idx="854">
                  <c:v>1218.385750038</c:v>
                </c:pt>
                <c:pt idx="855">
                  <c:v>1218.385750038</c:v>
                </c:pt>
                <c:pt idx="856">
                  <c:v>1218.385750038</c:v>
                </c:pt>
                <c:pt idx="857">
                  <c:v>1218.385750038</c:v>
                </c:pt>
                <c:pt idx="858">
                  <c:v>1218.385750038</c:v>
                </c:pt>
                <c:pt idx="859">
                  <c:v>1218.385750038</c:v>
                </c:pt>
                <c:pt idx="860">
                  <c:v>1218.385750038</c:v>
                </c:pt>
                <c:pt idx="861">
                  <c:v>1218.385750038</c:v>
                </c:pt>
                <c:pt idx="862">
                  <c:v>1218.385750038</c:v>
                </c:pt>
                <c:pt idx="863">
                  <c:v>1218.385750038</c:v>
                </c:pt>
                <c:pt idx="864">
                  <c:v>1218.385750038</c:v>
                </c:pt>
                <c:pt idx="865">
                  <c:v>1218.385750038</c:v>
                </c:pt>
                <c:pt idx="866">
                  <c:v>1218.385750038</c:v>
                </c:pt>
                <c:pt idx="867">
                  <c:v>1218.385750038</c:v>
                </c:pt>
                <c:pt idx="868">
                  <c:v>1218.385750038</c:v>
                </c:pt>
                <c:pt idx="869">
                  <c:v>1218.385750038</c:v>
                </c:pt>
                <c:pt idx="870">
                  <c:v>1218.385750038</c:v>
                </c:pt>
                <c:pt idx="871">
                  <c:v>1218.385750038</c:v>
                </c:pt>
                <c:pt idx="872">
                  <c:v>1218.385750038</c:v>
                </c:pt>
                <c:pt idx="873">
                  <c:v>1218.385750038</c:v>
                </c:pt>
                <c:pt idx="874">
                  <c:v>1218.385750038</c:v>
                </c:pt>
                <c:pt idx="875">
                  <c:v>1218.385750038</c:v>
                </c:pt>
                <c:pt idx="876">
                  <c:v>1218.385750038</c:v>
                </c:pt>
                <c:pt idx="877">
                  <c:v>1218.385750038</c:v>
                </c:pt>
                <c:pt idx="878">
                  <c:v>1218.385750038</c:v>
                </c:pt>
                <c:pt idx="879">
                  <c:v>1218.385750038</c:v>
                </c:pt>
                <c:pt idx="880">
                  <c:v>1218.385750038</c:v>
                </c:pt>
                <c:pt idx="881">
                  <c:v>1218.385750038</c:v>
                </c:pt>
                <c:pt idx="882">
                  <c:v>1218.385750038</c:v>
                </c:pt>
                <c:pt idx="883">
                  <c:v>1218.385750038</c:v>
                </c:pt>
                <c:pt idx="884">
                  <c:v>1218.385750038</c:v>
                </c:pt>
                <c:pt idx="885">
                  <c:v>1218.385750038</c:v>
                </c:pt>
                <c:pt idx="886">
                  <c:v>1218.385750038</c:v>
                </c:pt>
                <c:pt idx="887">
                  <c:v>1218.385750038</c:v>
                </c:pt>
                <c:pt idx="888">
                  <c:v>1218.385750038</c:v>
                </c:pt>
                <c:pt idx="889">
                  <c:v>1218.385750038</c:v>
                </c:pt>
                <c:pt idx="890">
                  <c:v>1218.385750038</c:v>
                </c:pt>
                <c:pt idx="891">
                  <c:v>1218.385750038</c:v>
                </c:pt>
                <c:pt idx="892">
                  <c:v>1218.385750038</c:v>
                </c:pt>
                <c:pt idx="893">
                  <c:v>1218.385750038</c:v>
                </c:pt>
                <c:pt idx="894">
                  <c:v>1218.385750038</c:v>
                </c:pt>
                <c:pt idx="895">
                  <c:v>1218.385750038</c:v>
                </c:pt>
                <c:pt idx="896">
                  <c:v>1218.385750038</c:v>
                </c:pt>
                <c:pt idx="897">
                  <c:v>1218.385750038</c:v>
                </c:pt>
                <c:pt idx="898">
                  <c:v>1218.385750038</c:v>
                </c:pt>
                <c:pt idx="899">
                  <c:v>1218.385750038</c:v>
                </c:pt>
                <c:pt idx="900">
                  <c:v>1218.385750038</c:v>
                </c:pt>
                <c:pt idx="901">
                  <c:v>1218.385750038</c:v>
                </c:pt>
                <c:pt idx="902">
                  <c:v>1218.385750038</c:v>
                </c:pt>
                <c:pt idx="903">
                  <c:v>1218.385750038</c:v>
                </c:pt>
                <c:pt idx="904">
                  <c:v>1218.385750038</c:v>
                </c:pt>
                <c:pt idx="905">
                  <c:v>1218.385750038</c:v>
                </c:pt>
                <c:pt idx="906">
                  <c:v>1218.385750038</c:v>
                </c:pt>
                <c:pt idx="907">
                  <c:v>1218.385750038</c:v>
                </c:pt>
                <c:pt idx="908">
                  <c:v>1218.385750038</c:v>
                </c:pt>
                <c:pt idx="909">
                  <c:v>1218.385750038</c:v>
                </c:pt>
                <c:pt idx="910">
                  <c:v>1218.385750038</c:v>
                </c:pt>
                <c:pt idx="911">
                  <c:v>1218.385750038</c:v>
                </c:pt>
                <c:pt idx="912">
                  <c:v>1218.385750038</c:v>
                </c:pt>
                <c:pt idx="913">
                  <c:v>1218.385750038</c:v>
                </c:pt>
                <c:pt idx="914">
                  <c:v>1218.385750038</c:v>
                </c:pt>
                <c:pt idx="915">
                  <c:v>1218.385750038</c:v>
                </c:pt>
                <c:pt idx="916">
                  <c:v>1218.385750038</c:v>
                </c:pt>
                <c:pt idx="917">
                  <c:v>1218.385750038</c:v>
                </c:pt>
                <c:pt idx="918">
                  <c:v>1218.385750038</c:v>
                </c:pt>
                <c:pt idx="919">
                  <c:v>1218.385750038</c:v>
                </c:pt>
                <c:pt idx="920">
                  <c:v>1218.385750038</c:v>
                </c:pt>
                <c:pt idx="921">
                  <c:v>1218.385750038</c:v>
                </c:pt>
                <c:pt idx="922">
                  <c:v>1218.385750038</c:v>
                </c:pt>
                <c:pt idx="923">
                  <c:v>1218.385750038</c:v>
                </c:pt>
                <c:pt idx="924">
                  <c:v>1218.385750038</c:v>
                </c:pt>
                <c:pt idx="925">
                  <c:v>1218.385750038</c:v>
                </c:pt>
                <c:pt idx="926">
                  <c:v>1218.385750038</c:v>
                </c:pt>
                <c:pt idx="927">
                  <c:v>1218.385750038</c:v>
                </c:pt>
                <c:pt idx="928">
                  <c:v>1218.385750038</c:v>
                </c:pt>
                <c:pt idx="929">
                  <c:v>1218.385750038</c:v>
                </c:pt>
                <c:pt idx="930">
                  <c:v>1218.385750038</c:v>
                </c:pt>
                <c:pt idx="931">
                  <c:v>1218.385750038</c:v>
                </c:pt>
                <c:pt idx="932">
                  <c:v>1218.385750038</c:v>
                </c:pt>
                <c:pt idx="933">
                  <c:v>1218.385750038</c:v>
                </c:pt>
                <c:pt idx="934">
                  <c:v>1218.385750038</c:v>
                </c:pt>
                <c:pt idx="935">
                  <c:v>1218.385750038</c:v>
                </c:pt>
                <c:pt idx="936">
                  <c:v>1218.385750038</c:v>
                </c:pt>
                <c:pt idx="937">
                  <c:v>1218.385750038</c:v>
                </c:pt>
                <c:pt idx="938">
                  <c:v>1218.385750038</c:v>
                </c:pt>
                <c:pt idx="939">
                  <c:v>1218.385750038</c:v>
                </c:pt>
                <c:pt idx="940">
                  <c:v>1218.385750038</c:v>
                </c:pt>
                <c:pt idx="941">
                  <c:v>1218.385750038</c:v>
                </c:pt>
                <c:pt idx="942">
                  <c:v>1218.385750038</c:v>
                </c:pt>
                <c:pt idx="943">
                  <c:v>1218.385750038</c:v>
                </c:pt>
                <c:pt idx="944">
                  <c:v>1218.385750038</c:v>
                </c:pt>
                <c:pt idx="945">
                  <c:v>1218.385750038</c:v>
                </c:pt>
                <c:pt idx="946">
                  <c:v>1218.385750038</c:v>
                </c:pt>
                <c:pt idx="947">
                  <c:v>1218.385750038</c:v>
                </c:pt>
                <c:pt idx="948">
                  <c:v>1218.385750038</c:v>
                </c:pt>
                <c:pt idx="949">
                  <c:v>1218.385750038</c:v>
                </c:pt>
                <c:pt idx="950">
                  <c:v>1218.385750038</c:v>
                </c:pt>
                <c:pt idx="951">
                  <c:v>1218.385750038</c:v>
                </c:pt>
                <c:pt idx="952">
                  <c:v>1218.385750038</c:v>
                </c:pt>
                <c:pt idx="953">
                  <c:v>1218.385750038</c:v>
                </c:pt>
                <c:pt idx="954">
                  <c:v>1218.385750038</c:v>
                </c:pt>
                <c:pt idx="955">
                  <c:v>1218.385750038</c:v>
                </c:pt>
                <c:pt idx="956">
                  <c:v>1218.385750038</c:v>
                </c:pt>
                <c:pt idx="957">
                  <c:v>1218.385750038</c:v>
                </c:pt>
                <c:pt idx="958">
                  <c:v>1218.385750038</c:v>
                </c:pt>
                <c:pt idx="959">
                  <c:v>1218.385750038</c:v>
                </c:pt>
                <c:pt idx="960">
                  <c:v>1218.385750038</c:v>
                </c:pt>
                <c:pt idx="961">
                  <c:v>1218.385750038</c:v>
                </c:pt>
                <c:pt idx="962">
                  <c:v>1218.385750038</c:v>
                </c:pt>
                <c:pt idx="963">
                  <c:v>1218.385750038</c:v>
                </c:pt>
                <c:pt idx="964">
                  <c:v>1218.385750038</c:v>
                </c:pt>
                <c:pt idx="965">
                  <c:v>1218.385750038</c:v>
                </c:pt>
                <c:pt idx="966">
                  <c:v>1218.385750038</c:v>
                </c:pt>
                <c:pt idx="967">
                  <c:v>1218.385750038</c:v>
                </c:pt>
                <c:pt idx="968">
                  <c:v>1218.385750038</c:v>
                </c:pt>
                <c:pt idx="969">
                  <c:v>1218.385750038</c:v>
                </c:pt>
                <c:pt idx="970">
                  <c:v>1218.385750038</c:v>
                </c:pt>
                <c:pt idx="971">
                  <c:v>1218.385750038</c:v>
                </c:pt>
                <c:pt idx="972">
                  <c:v>1218.385750038</c:v>
                </c:pt>
                <c:pt idx="973">
                  <c:v>1218.385750038</c:v>
                </c:pt>
                <c:pt idx="974">
                  <c:v>1218.385750038</c:v>
                </c:pt>
                <c:pt idx="975">
                  <c:v>1218.385750038</c:v>
                </c:pt>
                <c:pt idx="976">
                  <c:v>1218.385750038</c:v>
                </c:pt>
                <c:pt idx="977">
                  <c:v>1218.385750038</c:v>
                </c:pt>
                <c:pt idx="978">
                  <c:v>1218.385750038</c:v>
                </c:pt>
                <c:pt idx="979">
                  <c:v>1218.385750038</c:v>
                </c:pt>
                <c:pt idx="980">
                  <c:v>1218.385750038</c:v>
                </c:pt>
                <c:pt idx="981">
                  <c:v>1218.385750038</c:v>
                </c:pt>
                <c:pt idx="982">
                  <c:v>1218.385750038</c:v>
                </c:pt>
                <c:pt idx="983">
                  <c:v>1218.385750038</c:v>
                </c:pt>
                <c:pt idx="984">
                  <c:v>1218.385750038</c:v>
                </c:pt>
                <c:pt idx="985">
                  <c:v>1218.385750038</c:v>
                </c:pt>
                <c:pt idx="986">
                  <c:v>1218.385750038</c:v>
                </c:pt>
                <c:pt idx="987">
                  <c:v>1218.385750038</c:v>
                </c:pt>
                <c:pt idx="988">
                  <c:v>1218.385750038</c:v>
                </c:pt>
                <c:pt idx="989">
                  <c:v>1218.385750038</c:v>
                </c:pt>
                <c:pt idx="990">
                  <c:v>1218.385750038</c:v>
                </c:pt>
                <c:pt idx="991">
                  <c:v>1218.385750038</c:v>
                </c:pt>
                <c:pt idx="992">
                  <c:v>1218.385750038</c:v>
                </c:pt>
                <c:pt idx="993">
                  <c:v>1218.385750038</c:v>
                </c:pt>
                <c:pt idx="994">
                  <c:v>1218.385750038</c:v>
                </c:pt>
                <c:pt idx="995">
                  <c:v>1218.385750038</c:v>
                </c:pt>
                <c:pt idx="996">
                  <c:v>1218.385750038</c:v>
                </c:pt>
                <c:pt idx="997">
                  <c:v>1218.385750038</c:v>
                </c:pt>
                <c:pt idx="998">
                  <c:v>1218.385750038</c:v>
                </c:pt>
                <c:pt idx="999">
                  <c:v>1218.385750038</c:v>
                </c:pt>
              </c:numCache>
            </c:numRef>
          </c:val>
          <c:smooth val="0"/>
          <c:extLst>
            <c:ext xmlns:c16="http://schemas.microsoft.com/office/drawing/2014/chart" uri="{C3380CC4-5D6E-409C-BE32-E72D297353CC}">
              <c16:uniqueId val="{00000008-A697-4AC3-95FD-CCE57B8F8753}"/>
            </c:ext>
          </c:extLst>
        </c:ser>
        <c:ser>
          <c:idx val="9"/>
          <c:order val="9"/>
          <c:tx>
            <c:strRef>
              <c:f>'d20'!$K$1</c:f>
              <c:strCache>
                <c:ptCount val="1"/>
                <c:pt idx="0">
                  <c:v>10</c:v>
                </c:pt>
              </c:strCache>
            </c:strRef>
          </c:tx>
          <c:spPr>
            <a:ln w="28575" cap="rnd">
              <a:solidFill>
                <a:schemeClr val="accent4">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'd20'!$K$2:$K$1001</c:f>
              <c:numCache>
                <c:formatCode>General</c:formatCode>
                <c:ptCount val="1000"/>
                <c:pt idx="0">
                  <c:v>644.33300544199994</c:v>
                </c:pt>
                <c:pt idx="1">
                  <c:v>644.33300544199994</c:v>
                </c:pt>
                <c:pt idx="2">
                  <c:v>644.33300544199994</c:v>
                </c:pt>
                <c:pt idx="3">
                  <c:v>644.33300544199994</c:v>
                </c:pt>
                <c:pt idx="4">
                  <c:v>644.33300544199994</c:v>
                </c:pt>
                <c:pt idx="5">
                  <c:v>644.33300544199994</c:v>
                </c:pt>
                <c:pt idx="6">
                  <c:v>644.33300544199994</c:v>
                </c:pt>
                <c:pt idx="7">
                  <c:v>644.33300544199994</c:v>
                </c:pt>
                <c:pt idx="8">
                  <c:v>644.33300544199994</c:v>
                </c:pt>
                <c:pt idx="9">
                  <c:v>644.33300544199994</c:v>
                </c:pt>
                <c:pt idx="10">
                  <c:v>644.33300544199994</c:v>
                </c:pt>
                <c:pt idx="11">
                  <c:v>644.33300544199994</c:v>
                </c:pt>
                <c:pt idx="12">
                  <c:v>644.33300544199994</c:v>
                </c:pt>
                <c:pt idx="13">
                  <c:v>644.33300544199994</c:v>
                </c:pt>
                <c:pt idx="14">
                  <c:v>644.33300544199994</c:v>
                </c:pt>
                <c:pt idx="15">
                  <c:v>644.33300544199994</c:v>
                </c:pt>
                <c:pt idx="16">
                  <c:v>644.33300544199994</c:v>
                </c:pt>
                <c:pt idx="17">
                  <c:v>644.33300544199994</c:v>
                </c:pt>
                <c:pt idx="18">
                  <c:v>644.33300544199994</c:v>
                </c:pt>
                <c:pt idx="19">
                  <c:v>644.33300544199994</c:v>
                </c:pt>
                <c:pt idx="20">
                  <c:v>642.18799045892297</c:v>
                </c:pt>
                <c:pt idx="21">
                  <c:v>642.18799045892297</c:v>
                </c:pt>
                <c:pt idx="22">
                  <c:v>642.18799045892297</c:v>
                </c:pt>
                <c:pt idx="23">
                  <c:v>642.18799045892297</c:v>
                </c:pt>
                <c:pt idx="24">
                  <c:v>642.18799045892297</c:v>
                </c:pt>
                <c:pt idx="25">
                  <c:v>642.18799045892297</c:v>
                </c:pt>
                <c:pt idx="26">
                  <c:v>642.18799045892297</c:v>
                </c:pt>
                <c:pt idx="27">
                  <c:v>642.18799045892297</c:v>
                </c:pt>
                <c:pt idx="28">
                  <c:v>642.18799045892297</c:v>
                </c:pt>
                <c:pt idx="29">
                  <c:v>642.18799045892297</c:v>
                </c:pt>
                <c:pt idx="30">
                  <c:v>642.18799045892297</c:v>
                </c:pt>
                <c:pt idx="31">
                  <c:v>642.18799045892297</c:v>
                </c:pt>
                <c:pt idx="32">
                  <c:v>642.18799045892297</c:v>
                </c:pt>
                <c:pt idx="33">
                  <c:v>642.18799045892297</c:v>
                </c:pt>
                <c:pt idx="34">
                  <c:v>642.18799045892297</c:v>
                </c:pt>
                <c:pt idx="35">
                  <c:v>642.18799045892297</c:v>
                </c:pt>
                <c:pt idx="36">
                  <c:v>642.18799045892297</c:v>
                </c:pt>
                <c:pt idx="37">
                  <c:v>642.18799045892297</c:v>
                </c:pt>
                <c:pt idx="38">
                  <c:v>642.18799045892297</c:v>
                </c:pt>
                <c:pt idx="39">
                  <c:v>642.18799045892297</c:v>
                </c:pt>
                <c:pt idx="40">
                  <c:v>642.18799045892297</c:v>
                </c:pt>
                <c:pt idx="41">
                  <c:v>642.18799045892297</c:v>
                </c:pt>
                <c:pt idx="42">
                  <c:v>642.18799045892297</c:v>
                </c:pt>
                <c:pt idx="43">
                  <c:v>642.18799045892297</c:v>
                </c:pt>
                <c:pt idx="44">
                  <c:v>642.18799045892297</c:v>
                </c:pt>
                <c:pt idx="45">
                  <c:v>642.18799045892297</c:v>
                </c:pt>
                <c:pt idx="46">
                  <c:v>642.18799045892297</c:v>
                </c:pt>
                <c:pt idx="47">
                  <c:v>642.18799045892297</c:v>
                </c:pt>
                <c:pt idx="48">
                  <c:v>642.18799045892297</c:v>
                </c:pt>
                <c:pt idx="49">
                  <c:v>642.18799045892297</c:v>
                </c:pt>
                <c:pt idx="50">
                  <c:v>642.18799045892297</c:v>
                </c:pt>
                <c:pt idx="51">
                  <c:v>642.18799045892297</c:v>
                </c:pt>
                <c:pt idx="52">
                  <c:v>642.18799045892297</c:v>
                </c:pt>
                <c:pt idx="53">
                  <c:v>642.18799045892297</c:v>
                </c:pt>
                <c:pt idx="54">
                  <c:v>642.18799045892297</c:v>
                </c:pt>
                <c:pt idx="55">
                  <c:v>642.18799045892297</c:v>
                </c:pt>
                <c:pt idx="56">
                  <c:v>642.18799045892297</c:v>
                </c:pt>
                <c:pt idx="57">
                  <c:v>642.18799045892297</c:v>
                </c:pt>
                <c:pt idx="58">
                  <c:v>642.18799045892297</c:v>
                </c:pt>
                <c:pt idx="59">
                  <c:v>642.18799045892297</c:v>
                </c:pt>
                <c:pt idx="60">
                  <c:v>642.18799045892297</c:v>
                </c:pt>
                <c:pt idx="61">
                  <c:v>642.18799045892297</c:v>
                </c:pt>
                <c:pt idx="62">
                  <c:v>642.18799045892297</c:v>
                </c:pt>
                <c:pt idx="63">
                  <c:v>642.18799045892297</c:v>
                </c:pt>
                <c:pt idx="64">
                  <c:v>642.18799045892297</c:v>
                </c:pt>
                <c:pt idx="65">
                  <c:v>642.18799045892297</c:v>
                </c:pt>
                <c:pt idx="66">
                  <c:v>642.18799045892297</c:v>
                </c:pt>
                <c:pt idx="67">
                  <c:v>642.18799045892297</c:v>
                </c:pt>
                <c:pt idx="68">
                  <c:v>642.18799045892297</c:v>
                </c:pt>
                <c:pt idx="69">
                  <c:v>642.18799045892297</c:v>
                </c:pt>
                <c:pt idx="70">
                  <c:v>642.18799045892297</c:v>
                </c:pt>
                <c:pt idx="71">
                  <c:v>642.18799045892297</c:v>
                </c:pt>
                <c:pt idx="72">
                  <c:v>642.18799045892297</c:v>
                </c:pt>
                <c:pt idx="73">
                  <c:v>642.18799045892297</c:v>
                </c:pt>
                <c:pt idx="74">
                  <c:v>642.18799045892297</c:v>
                </c:pt>
                <c:pt idx="75">
                  <c:v>642.18799045892297</c:v>
                </c:pt>
                <c:pt idx="76">
                  <c:v>642.18799045892297</c:v>
                </c:pt>
                <c:pt idx="77">
                  <c:v>642.18799045892297</c:v>
                </c:pt>
                <c:pt idx="78">
                  <c:v>642.18799045892297</c:v>
                </c:pt>
                <c:pt idx="79">
                  <c:v>642.18799045892297</c:v>
                </c:pt>
                <c:pt idx="80">
                  <c:v>642.18799045892297</c:v>
                </c:pt>
                <c:pt idx="81">
                  <c:v>642.18799045892297</c:v>
                </c:pt>
                <c:pt idx="82">
                  <c:v>642.18799045892297</c:v>
                </c:pt>
                <c:pt idx="83">
                  <c:v>642.18799045892297</c:v>
                </c:pt>
                <c:pt idx="84">
                  <c:v>642.18799045892297</c:v>
                </c:pt>
                <c:pt idx="85">
                  <c:v>642.18799045892297</c:v>
                </c:pt>
                <c:pt idx="86">
                  <c:v>642.18799045892297</c:v>
                </c:pt>
                <c:pt idx="87">
                  <c:v>642.18799045892297</c:v>
                </c:pt>
                <c:pt idx="88">
                  <c:v>642.18799045892297</c:v>
                </c:pt>
                <c:pt idx="89">
                  <c:v>642.18799045892297</c:v>
                </c:pt>
                <c:pt idx="90">
                  <c:v>642.18799045892297</c:v>
                </c:pt>
                <c:pt idx="91">
                  <c:v>642.18799045892297</c:v>
                </c:pt>
                <c:pt idx="92">
                  <c:v>642.18799045892297</c:v>
                </c:pt>
                <c:pt idx="93">
                  <c:v>642.18799045892297</c:v>
                </c:pt>
                <c:pt idx="94">
                  <c:v>642.18799045892297</c:v>
                </c:pt>
                <c:pt idx="95">
                  <c:v>642.18799045892297</c:v>
                </c:pt>
                <c:pt idx="96">
                  <c:v>642.18799045892297</c:v>
                </c:pt>
                <c:pt idx="97">
                  <c:v>642.18799045892297</c:v>
                </c:pt>
                <c:pt idx="98">
                  <c:v>642.18799045892297</c:v>
                </c:pt>
                <c:pt idx="99">
                  <c:v>642.18799045892297</c:v>
                </c:pt>
                <c:pt idx="100">
                  <c:v>642.18799045892297</c:v>
                </c:pt>
                <c:pt idx="101">
                  <c:v>642.18799045892297</c:v>
                </c:pt>
                <c:pt idx="102">
                  <c:v>642.18799045892297</c:v>
                </c:pt>
                <c:pt idx="103">
                  <c:v>642.18799045892297</c:v>
                </c:pt>
                <c:pt idx="104">
                  <c:v>642.18799045892297</c:v>
                </c:pt>
                <c:pt idx="105">
                  <c:v>642.18799045892297</c:v>
                </c:pt>
                <c:pt idx="106">
                  <c:v>642.18799045892297</c:v>
                </c:pt>
                <c:pt idx="107">
                  <c:v>642.18799045892297</c:v>
                </c:pt>
                <c:pt idx="108">
                  <c:v>642.18799045892297</c:v>
                </c:pt>
                <c:pt idx="109">
                  <c:v>642.18799045892297</c:v>
                </c:pt>
                <c:pt idx="110">
                  <c:v>642.18799045892297</c:v>
                </c:pt>
                <c:pt idx="111">
                  <c:v>642.18799045892297</c:v>
                </c:pt>
                <c:pt idx="112">
                  <c:v>642.18799045892297</c:v>
                </c:pt>
                <c:pt idx="113">
                  <c:v>642.18799045892297</c:v>
                </c:pt>
                <c:pt idx="114">
                  <c:v>642.18799045892297</c:v>
                </c:pt>
                <c:pt idx="115">
                  <c:v>642.18799045892297</c:v>
                </c:pt>
                <c:pt idx="116">
                  <c:v>642.18799045892297</c:v>
                </c:pt>
                <c:pt idx="117">
                  <c:v>642.18799045892297</c:v>
                </c:pt>
                <c:pt idx="118">
                  <c:v>642.18799045892297</c:v>
                </c:pt>
                <c:pt idx="119">
                  <c:v>642.18799045892297</c:v>
                </c:pt>
                <c:pt idx="120">
                  <c:v>642.18799045892297</c:v>
                </c:pt>
                <c:pt idx="121">
                  <c:v>642.18799045892297</c:v>
                </c:pt>
                <c:pt idx="122">
                  <c:v>642.18799045892297</c:v>
                </c:pt>
                <c:pt idx="123">
                  <c:v>642.18799045892297</c:v>
                </c:pt>
                <c:pt idx="124">
                  <c:v>642.18799045892297</c:v>
                </c:pt>
                <c:pt idx="125">
                  <c:v>642.18799045892297</c:v>
                </c:pt>
                <c:pt idx="126">
                  <c:v>642.18799045892297</c:v>
                </c:pt>
                <c:pt idx="127">
                  <c:v>642.18799045892297</c:v>
                </c:pt>
                <c:pt idx="128">
                  <c:v>642.18799045892297</c:v>
                </c:pt>
                <c:pt idx="129">
                  <c:v>642.18799045892297</c:v>
                </c:pt>
                <c:pt idx="130">
                  <c:v>642.18799045892297</c:v>
                </c:pt>
                <c:pt idx="131">
                  <c:v>642.18799045892297</c:v>
                </c:pt>
                <c:pt idx="132">
                  <c:v>642.18799045892297</c:v>
                </c:pt>
                <c:pt idx="133">
                  <c:v>642.18799045892297</c:v>
                </c:pt>
                <c:pt idx="134">
                  <c:v>642.18799045892297</c:v>
                </c:pt>
                <c:pt idx="135">
                  <c:v>642.18799045892297</c:v>
                </c:pt>
                <c:pt idx="136">
                  <c:v>642.18799045892297</c:v>
                </c:pt>
                <c:pt idx="137">
                  <c:v>642.18799045892297</c:v>
                </c:pt>
                <c:pt idx="138">
                  <c:v>642.18799045892297</c:v>
                </c:pt>
                <c:pt idx="139">
                  <c:v>642.18799045892297</c:v>
                </c:pt>
                <c:pt idx="140">
                  <c:v>642.18799045892297</c:v>
                </c:pt>
                <c:pt idx="141">
                  <c:v>642.18799045892297</c:v>
                </c:pt>
                <c:pt idx="142">
                  <c:v>642.18799045892297</c:v>
                </c:pt>
                <c:pt idx="143">
                  <c:v>642.18799045892297</c:v>
                </c:pt>
                <c:pt idx="144">
                  <c:v>642.18799045892297</c:v>
                </c:pt>
                <c:pt idx="145">
                  <c:v>642.18799045892297</c:v>
                </c:pt>
                <c:pt idx="146">
                  <c:v>642.18799045892297</c:v>
                </c:pt>
                <c:pt idx="147">
                  <c:v>642.18799045892297</c:v>
                </c:pt>
                <c:pt idx="148">
                  <c:v>642.18799045892297</c:v>
                </c:pt>
                <c:pt idx="149">
                  <c:v>642.18799045892297</c:v>
                </c:pt>
                <c:pt idx="150">
                  <c:v>642.18799045892297</c:v>
                </c:pt>
                <c:pt idx="151">
                  <c:v>642.18799045892297</c:v>
                </c:pt>
                <c:pt idx="152">
                  <c:v>642.18799045892297</c:v>
                </c:pt>
                <c:pt idx="153">
                  <c:v>642.18799045892297</c:v>
                </c:pt>
                <c:pt idx="154">
                  <c:v>642.18799045892297</c:v>
                </c:pt>
                <c:pt idx="155">
                  <c:v>642.18799045892297</c:v>
                </c:pt>
                <c:pt idx="156">
                  <c:v>642.18799045892297</c:v>
                </c:pt>
                <c:pt idx="157">
                  <c:v>642.18799045892297</c:v>
                </c:pt>
                <c:pt idx="158">
                  <c:v>642.18799045892297</c:v>
                </c:pt>
                <c:pt idx="159">
                  <c:v>642.18799045892297</c:v>
                </c:pt>
                <c:pt idx="160">
                  <c:v>642.18799045892297</c:v>
                </c:pt>
                <c:pt idx="161">
                  <c:v>642.18799045892297</c:v>
                </c:pt>
                <c:pt idx="162">
                  <c:v>642.18799045892297</c:v>
                </c:pt>
                <c:pt idx="163">
                  <c:v>642.18799045892297</c:v>
                </c:pt>
                <c:pt idx="164">
                  <c:v>642.18799045892297</c:v>
                </c:pt>
                <c:pt idx="165">
                  <c:v>642.18799045892297</c:v>
                </c:pt>
                <c:pt idx="166">
                  <c:v>642.18799045892297</c:v>
                </c:pt>
                <c:pt idx="167">
                  <c:v>642.18799045892297</c:v>
                </c:pt>
                <c:pt idx="168">
                  <c:v>642.18799045892297</c:v>
                </c:pt>
                <c:pt idx="169">
                  <c:v>642.18799045892297</c:v>
                </c:pt>
                <c:pt idx="170">
                  <c:v>642.18799045892297</c:v>
                </c:pt>
                <c:pt idx="171">
                  <c:v>642.18799045892297</c:v>
                </c:pt>
                <c:pt idx="172">
                  <c:v>642.18799045892297</c:v>
                </c:pt>
                <c:pt idx="173">
                  <c:v>642.18799045892297</c:v>
                </c:pt>
                <c:pt idx="174">
                  <c:v>642.18799045892297</c:v>
                </c:pt>
                <c:pt idx="175">
                  <c:v>642.18799045892297</c:v>
                </c:pt>
                <c:pt idx="176">
                  <c:v>642.18799045892297</c:v>
                </c:pt>
                <c:pt idx="177">
                  <c:v>642.18799045892297</c:v>
                </c:pt>
                <c:pt idx="178">
                  <c:v>642.18799045892297</c:v>
                </c:pt>
                <c:pt idx="179">
                  <c:v>642.18799045892297</c:v>
                </c:pt>
                <c:pt idx="180">
                  <c:v>642.18799045892297</c:v>
                </c:pt>
                <c:pt idx="181">
                  <c:v>642.18799045892297</c:v>
                </c:pt>
                <c:pt idx="182">
                  <c:v>642.18799045892297</c:v>
                </c:pt>
                <c:pt idx="183">
                  <c:v>642.18799045892297</c:v>
                </c:pt>
                <c:pt idx="184">
                  <c:v>642.18799045892297</c:v>
                </c:pt>
                <c:pt idx="185">
                  <c:v>642.18799045892297</c:v>
                </c:pt>
                <c:pt idx="186">
                  <c:v>642.18799045892297</c:v>
                </c:pt>
                <c:pt idx="187">
                  <c:v>642.18799045892297</c:v>
                </c:pt>
                <c:pt idx="188">
                  <c:v>642.18799045892297</c:v>
                </c:pt>
                <c:pt idx="189">
                  <c:v>642.18799045892297</c:v>
                </c:pt>
                <c:pt idx="190">
                  <c:v>642.18799045892297</c:v>
                </c:pt>
                <c:pt idx="191">
                  <c:v>642.18799045892297</c:v>
                </c:pt>
                <c:pt idx="192">
                  <c:v>642.18799045892297</c:v>
                </c:pt>
                <c:pt idx="193">
                  <c:v>642.18799045892297</c:v>
                </c:pt>
                <c:pt idx="194">
                  <c:v>642.18799045892297</c:v>
                </c:pt>
                <c:pt idx="195">
                  <c:v>642.18799045892297</c:v>
                </c:pt>
                <c:pt idx="196">
                  <c:v>642.18799045892297</c:v>
                </c:pt>
                <c:pt idx="197">
                  <c:v>642.18799045892297</c:v>
                </c:pt>
                <c:pt idx="198">
                  <c:v>642.18799045892297</c:v>
                </c:pt>
                <c:pt idx="199">
                  <c:v>642.18799045892297</c:v>
                </c:pt>
                <c:pt idx="200">
                  <c:v>642.18799045892297</c:v>
                </c:pt>
                <c:pt idx="201">
                  <c:v>642.18799045892297</c:v>
                </c:pt>
                <c:pt idx="202">
                  <c:v>642.18799045892297</c:v>
                </c:pt>
                <c:pt idx="203">
                  <c:v>642.18799045892297</c:v>
                </c:pt>
                <c:pt idx="204">
                  <c:v>642.18799045892297</c:v>
                </c:pt>
                <c:pt idx="205">
                  <c:v>642.18799045892297</c:v>
                </c:pt>
                <c:pt idx="206">
                  <c:v>642.18799045892297</c:v>
                </c:pt>
                <c:pt idx="207">
                  <c:v>642.18799045892297</c:v>
                </c:pt>
                <c:pt idx="208">
                  <c:v>642.18799045892297</c:v>
                </c:pt>
                <c:pt idx="209">
                  <c:v>642.18799045892297</c:v>
                </c:pt>
                <c:pt idx="210">
                  <c:v>642.18799045892297</c:v>
                </c:pt>
                <c:pt idx="211">
                  <c:v>642.18799045892297</c:v>
                </c:pt>
                <c:pt idx="212">
                  <c:v>642.18799045892297</c:v>
                </c:pt>
                <c:pt idx="213">
                  <c:v>642.18799045892297</c:v>
                </c:pt>
                <c:pt idx="214">
                  <c:v>642.18799045892297</c:v>
                </c:pt>
                <c:pt idx="215">
                  <c:v>642.18799045892297</c:v>
                </c:pt>
                <c:pt idx="216">
                  <c:v>642.18799045892297</c:v>
                </c:pt>
                <c:pt idx="217">
                  <c:v>642.18799045892297</c:v>
                </c:pt>
                <c:pt idx="218">
                  <c:v>642.18799045892297</c:v>
                </c:pt>
                <c:pt idx="219">
                  <c:v>642.18799045892297</c:v>
                </c:pt>
                <c:pt idx="220">
                  <c:v>642.18799045892297</c:v>
                </c:pt>
                <c:pt idx="221">
                  <c:v>642.18799045892297</c:v>
                </c:pt>
                <c:pt idx="222">
                  <c:v>642.18799045892297</c:v>
                </c:pt>
                <c:pt idx="223">
                  <c:v>642.18799045892297</c:v>
                </c:pt>
                <c:pt idx="224">
                  <c:v>642.18799045892297</c:v>
                </c:pt>
                <c:pt idx="225">
                  <c:v>642.18799045892297</c:v>
                </c:pt>
                <c:pt idx="226">
                  <c:v>642.18799045892297</c:v>
                </c:pt>
                <c:pt idx="227">
                  <c:v>642.18799045892297</c:v>
                </c:pt>
                <c:pt idx="228">
                  <c:v>642.18799045892297</c:v>
                </c:pt>
                <c:pt idx="229">
                  <c:v>642.18799045892297</c:v>
                </c:pt>
                <c:pt idx="230">
                  <c:v>642.18799045892297</c:v>
                </c:pt>
                <c:pt idx="231">
                  <c:v>642.18799045892297</c:v>
                </c:pt>
                <c:pt idx="232">
                  <c:v>642.18799045892297</c:v>
                </c:pt>
                <c:pt idx="233">
                  <c:v>642.18799045892297</c:v>
                </c:pt>
                <c:pt idx="234">
                  <c:v>642.18799045892297</c:v>
                </c:pt>
                <c:pt idx="235">
                  <c:v>642.18799045892297</c:v>
                </c:pt>
                <c:pt idx="236">
                  <c:v>642.18799045892297</c:v>
                </c:pt>
                <c:pt idx="237">
                  <c:v>642.18799045892297</c:v>
                </c:pt>
                <c:pt idx="238">
                  <c:v>642.18799045892297</c:v>
                </c:pt>
                <c:pt idx="239">
                  <c:v>642.18799045892297</c:v>
                </c:pt>
                <c:pt idx="240">
                  <c:v>642.18799045892297</c:v>
                </c:pt>
                <c:pt idx="241">
                  <c:v>642.18799045892297</c:v>
                </c:pt>
                <c:pt idx="242">
                  <c:v>642.18799045892297</c:v>
                </c:pt>
                <c:pt idx="243">
                  <c:v>642.18799045892297</c:v>
                </c:pt>
                <c:pt idx="244">
                  <c:v>642.18799045892297</c:v>
                </c:pt>
                <c:pt idx="245">
                  <c:v>642.18799045892297</c:v>
                </c:pt>
                <c:pt idx="246">
                  <c:v>642.18799045892297</c:v>
                </c:pt>
                <c:pt idx="247">
                  <c:v>642.18799045892297</c:v>
                </c:pt>
                <c:pt idx="248">
                  <c:v>642.18799045892297</c:v>
                </c:pt>
                <c:pt idx="249">
                  <c:v>642.18799045892297</c:v>
                </c:pt>
                <c:pt idx="250">
                  <c:v>642.18799045892297</c:v>
                </c:pt>
                <c:pt idx="251">
                  <c:v>642.18799045892297</c:v>
                </c:pt>
                <c:pt idx="252">
                  <c:v>642.18799045892297</c:v>
                </c:pt>
                <c:pt idx="253">
                  <c:v>642.18799045892297</c:v>
                </c:pt>
                <c:pt idx="254">
                  <c:v>642.18799045892297</c:v>
                </c:pt>
                <c:pt idx="255">
                  <c:v>642.18799045892297</c:v>
                </c:pt>
                <c:pt idx="256">
                  <c:v>642.18799045892297</c:v>
                </c:pt>
                <c:pt idx="257">
                  <c:v>642.18799045892297</c:v>
                </c:pt>
                <c:pt idx="258">
                  <c:v>642.18799045892297</c:v>
                </c:pt>
                <c:pt idx="259">
                  <c:v>642.18799045892297</c:v>
                </c:pt>
                <c:pt idx="260">
                  <c:v>642.18799045892297</c:v>
                </c:pt>
                <c:pt idx="261">
                  <c:v>642.18799045892297</c:v>
                </c:pt>
                <c:pt idx="262">
                  <c:v>642.18799045892297</c:v>
                </c:pt>
                <c:pt idx="263">
                  <c:v>642.18799045892297</c:v>
                </c:pt>
                <c:pt idx="264">
                  <c:v>642.18799045892297</c:v>
                </c:pt>
                <c:pt idx="265">
                  <c:v>642.18799045892297</c:v>
                </c:pt>
                <c:pt idx="266">
                  <c:v>642.18799045892297</c:v>
                </c:pt>
                <c:pt idx="267">
                  <c:v>642.18799045892297</c:v>
                </c:pt>
                <c:pt idx="268">
                  <c:v>642.18799045892297</c:v>
                </c:pt>
                <c:pt idx="269">
                  <c:v>642.18799045892297</c:v>
                </c:pt>
                <c:pt idx="270">
                  <c:v>642.18799045892297</c:v>
                </c:pt>
                <c:pt idx="271">
                  <c:v>642.18799045892297</c:v>
                </c:pt>
                <c:pt idx="272">
                  <c:v>642.18799045892297</c:v>
                </c:pt>
                <c:pt idx="273">
                  <c:v>642.18799045892297</c:v>
                </c:pt>
                <c:pt idx="274">
                  <c:v>642.18799045892297</c:v>
                </c:pt>
                <c:pt idx="275">
                  <c:v>642.18799045892297</c:v>
                </c:pt>
                <c:pt idx="276">
                  <c:v>642.18799045892297</c:v>
                </c:pt>
                <c:pt idx="277">
                  <c:v>642.18799045892297</c:v>
                </c:pt>
                <c:pt idx="278">
                  <c:v>642.18799045892297</c:v>
                </c:pt>
                <c:pt idx="279">
                  <c:v>642.18799045892297</c:v>
                </c:pt>
                <c:pt idx="280">
                  <c:v>642.18799045892297</c:v>
                </c:pt>
                <c:pt idx="281">
                  <c:v>642.18799045892297</c:v>
                </c:pt>
                <c:pt idx="282">
                  <c:v>642.18799045892297</c:v>
                </c:pt>
                <c:pt idx="283">
                  <c:v>642.18799045892297</c:v>
                </c:pt>
                <c:pt idx="284">
                  <c:v>642.18799045892297</c:v>
                </c:pt>
                <c:pt idx="285">
                  <c:v>642.18799045892297</c:v>
                </c:pt>
                <c:pt idx="286">
                  <c:v>642.18799045892297</c:v>
                </c:pt>
                <c:pt idx="287">
                  <c:v>642.18799045892297</c:v>
                </c:pt>
                <c:pt idx="288">
                  <c:v>642.18799045892297</c:v>
                </c:pt>
                <c:pt idx="289">
                  <c:v>642.18799045892297</c:v>
                </c:pt>
                <c:pt idx="290">
                  <c:v>642.18799045892297</c:v>
                </c:pt>
                <c:pt idx="291">
                  <c:v>642.18799045892297</c:v>
                </c:pt>
                <c:pt idx="292">
                  <c:v>642.18799045892297</c:v>
                </c:pt>
                <c:pt idx="293">
                  <c:v>642.18799045892297</c:v>
                </c:pt>
                <c:pt idx="294">
                  <c:v>642.18799045892297</c:v>
                </c:pt>
                <c:pt idx="295">
                  <c:v>642.18799045892297</c:v>
                </c:pt>
                <c:pt idx="296">
                  <c:v>642.18799045892297</c:v>
                </c:pt>
                <c:pt idx="297">
                  <c:v>642.18799045892297</c:v>
                </c:pt>
                <c:pt idx="298">
                  <c:v>642.18799045892297</c:v>
                </c:pt>
                <c:pt idx="299">
                  <c:v>642.18799045892297</c:v>
                </c:pt>
                <c:pt idx="300">
                  <c:v>642.18799045892297</c:v>
                </c:pt>
                <c:pt idx="301">
                  <c:v>642.18799045892297</c:v>
                </c:pt>
                <c:pt idx="302">
                  <c:v>642.18799045892297</c:v>
                </c:pt>
                <c:pt idx="303">
                  <c:v>642.18799045892297</c:v>
                </c:pt>
                <c:pt idx="304">
                  <c:v>642.18799045892297</c:v>
                </c:pt>
                <c:pt idx="305">
                  <c:v>642.18799045892297</c:v>
                </c:pt>
                <c:pt idx="306">
                  <c:v>642.18799045892297</c:v>
                </c:pt>
                <c:pt idx="307">
                  <c:v>642.18799045892297</c:v>
                </c:pt>
                <c:pt idx="308">
                  <c:v>642.18799045892297</c:v>
                </c:pt>
                <c:pt idx="309">
                  <c:v>642.18799045892297</c:v>
                </c:pt>
                <c:pt idx="310">
                  <c:v>642.18799045892297</c:v>
                </c:pt>
                <c:pt idx="311">
                  <c:v>642.18799045892297</c:v>
                </c:pt>
                <c:pt idx="312">
                  <c:v>642.18799045892297</c:v>
                </c:pt>
                <c:pt idx="313">
                  <c:v>642.18799045892297</c:v>
                </c:pt>
                <c:pt idx="314">
                  <c:v>642.18799045892297</c:v>
                </c:pt>
                <c:pt idx="315">
                  <c:v>642.18799045892297</c:v>
                </c:pt>
                <c:pt idx="316">
                  <c:v>642.18799045892297</c:v>
                </c:pt>
                <c:pt idx="317">
                  <c:v>642.18799045892297</c:v>
                </c:pt>
                <c:pt idx="318">
                  <c:v>642.18799045892297</c:v>
                </c:pt>
                <c:pt idx="319">
                  <c:v>642.18799045892297</c:v>
                </c:pt>
                <c:pt idx="320">
                  <c:v>642.18799045892297</c:v>
                </c:pt>
                <c:pt idx="321">
                  <c:v>642.18799045892297</c:v>
                </c:pt>
                <c:pt idx="322">
                  <c:v>642.18799045892297</c:v>
                </c:pt>
                <c:pt idx="323">
                  <c:v>642.18799045892297</c:v>
                </c:pt>
                <c:pt idx="324">
                  <c:v>642.18799045892297</c:v>
                </c:pt>
                <c:pt idx="325">
                  <c:v>642.18799045892297</c:v>
                </c:pt>
                <c:pt idx="326">
                  <c:v>642.18799045892297</c:v>
                </c:pt>
                <c:pt idx="327">
                  <c:v>642.18799045892297</c:v>
                </c:pt>
                <c:pt idx="328">
                  <c:v>642.18799045892297</c:v>
                </c:pt>
                <c:pt idx="329">
                  <c:v>642.18799045892297</c:v>
                </c:pt>
                <c:pt idx="330">
                  <c:v>642.18799045892297</c:v>
                </c:pt>
                <c:pt idx="331">
                  <c:v>642.18799045892297</c:v>
                </c:pt>
                <c:pt idx="332">
                  <c:v>642.18799045892297</c:v>
                </c:pt>
                <c:pt idx="333">
                  <c:v>642.18799045892297</c:v>
                </c:pt>
                <c:pt idx="334">
                  <c:v>642.18799045892297</c:v>
                </c:pt>
                <c:pt idx="335">
                  <c:v>642.18799045892297</c:v>
                </c:pt>
                <c:pt idx="336">
                  <c:v>642.18799045892297</c:v>
                </c:pt>
                <c:pt idx="337">
                  <c:v>642.18799045892297</c:v>
                </c:pt>
                <c:pt idx="338">
                  <c:v>642.18799045892297</c:v>
                </c:pt>
                <c:pt idx="339">
                  <c:v>642.18799045892297</c:v>
                </c:pt>
                <c:pt idx="340">
                  <c:v>642.18799045892297</c:v>
                </c:pt>
                <c:pt idx="341">
                  <c:v>642.18799045892297</c:v>
                </c:pt>
                <c:pt idx="342">
                  <c:v>642.18799045892297</c:v>
                </c:pt>
                <c:pt idx="343">
                  <c:v>642.18799045892297</c:v>
                </c:pt>
                <c:pt idx="344">
                  <c:v>642.18799045892297</c:v>
                </c:pt>
                <c:pt idx="345">
                  <c:v>642.18799045892297</c:v>
                </c:pt>
                <c:pt idx="346">
                  <c:v>642.18799045892297</c:v>
                </c:pt>
                <c:pt idx="347">
                  <c:v>642.18799045892297</c:v>
                </c:pt>
                <c:pt idx="348">
                  <c:v>642.18799045892297</c:v>
                </c:pt>
                <c:pt idx="349">
                  <c:v>642.18799045892297</c:v>
                </c:pt>
                <c:pt idx="350">
                  <c:v>642.18799045892297</c:v>
                </c:pt>
                <c:pt idx="351">
                  <c:v>642.18799045892297</c:v>
                </c:pt>
                <c:pt idx="352">
                  <c:v>642.18799045892297</c:v>
                </c:pt>
                <c:pt idx="353">
                  <c:v>642.18799045892297</c:v>
                </c:pt>
                <c:pt idx="354">
                  <c:v>642.18799045892297</c:v>
                </c:pt>
                <c:pt idx="355">
                  <c:v>642.18799045892297</c:v>
                </c:pt>
                <c:pt idx="356">
                  <c:v>642.18799045892297</c:v>
                </c:pt>
                <c:pt idx="357">
                  <c:v>642.18799045892297</c:v>
                </c:pt>
                <c:pt idx="358">
                  <c:v>642.18799045892297</c:v>
                </c:pt>
                <c:pt idx="359">
                  <c:v>642.18799045892297</c:v>
                </c:pt>
                <c:pt idx="360">
                  <c:v>642.18799045892297</c:v>
                </c:pt>
                <c:pt idx="361">
                  <c:v>642.18799045892297</c:v>
                </c:pt>
                <c:pt idx="362">
                  <c:v>642.18799045892297</c:v>
                </c:pt>
                <c:pt idx="363">
                  <c:v>642.18799045892297</c:v>
                </c:pt>
                <c:pt idx="364">
                  <c:v>642.18799045892297</c:v>
                </c:pt>
                <c:pt idx="365">
                  <c:v>642.18799045892297</c:v>
                </c:pt>
                <c:pt idx="366">
                  <c:v>642.18799045892297</c:v>
                </c:pt>
                <c:pt idx="367">
                  <c:v>642.18799045892297</c:v>
                </c:pt>
                <c:pt idx="368">
                  <c:v>642.18799045892297</c:v>
                </c:pt>
                <c:pt idx="369">
                  <c:v>642.18799045892297</c:v>
                </c:pt>
                <c:pt idx="370">
                  <c:v>642.18799045892297</c:v>
                </c:pt>
                <c:pt idx="371">
                  <c:v>642.18799045892297</c:v>
                </c:pt>
                <c:pt idx="372">
                  <c:v>642.18799045892297</c:v>
                </c:pt>
                <c:pt idx="373">
                  <c:v>642.18799045892297</c:v>
                </c:pt>
                <c:pt idx="374">
                  <c:v>642.18799045892297</c:v>
                </c:pt>
                <c:pt idx="375">
                  <c:v>642.18799045892297</c:v>
                </c:pt>
                <c:pt idx="376">
                  <c:v>642.18799045892297</c:v>
                </c:pt>
                <c:pt idx="377">
                  <c:v>642.18799045892297</c:v>
                </c:pt>
                <c:pt idx="378">
                  <c:v>642.18799045892297</c:v>
                </c:pt>
                <c:pt idx="379">
                  <c:v>642.18799045892297</c:v>
                </c:pt>
                <c:pt idx="380">
                  <c:v>642.18799045892297</c:v>
                </c:pt>
                <c:pt idx="381">
                  <c:v>642.18799045892297</c:v>
                </c:pt>
                <c:pt idx="382">
                  <c:v>642.18799045892297</c:v>
                </c:pt>
                <c:pt idx="383">
                  <c:v>642.18799045892297</c:v>
                </c:pt>
                <c:pt idx="384">
                  <c:v>642.18799045892297</c:v>
                </c:pt>
                <c:pt idx="385">
                  <c:v>642.18799045892297</c:v>
                </c:pt>
                <c:pt idx="386">
                  <c:v>642.18799045892297</c:v>
                </c:pt>
                <c:pt idx="387">
                  <c:v>642.18799045892297</c:v>
                </c:pt>
                <c:pt idx="388">
                  <c:v>642.18799045892297</c:v>
                </c:pt>
                <c:pt idx="389">
                  <c:v>642.18799045892297</c:v>
                </c:pt>
                <c:pt idx="390">
                  <c:v>642.18799045892297</c:v>
                </c:pt>
                <c:pt idx="391">
                  <c:v>642.18799045892297</c:v>
                </c:pt>
                <c:pt idx="392">
                  <c:v>642.18799045892297</c:v>
                </c:pt>
                <c:pt idx="393">
                  <c:v>642.18799045892297</c:v>
                </c:pt>
                <c:pt idx="394">
                  <c:v>642.18799045892297</c:v>
                </c:pt>
                <c:pt idx="395">
                  <c:v>642.18799045892297</c:v>
                </c:pt>
                <c:pt idx="396">
                  <c:v>642.18799045892297</c:v>
                </c:pt>
                <c:pt idx="397">
                  <c:v>642.18799045892297</c:v>
                </c:pt>
                <c:pt idx="398">
                  <c:v>642.18799045892297</c:v>
                </c:pt>
                <c:pt idx="399">
                  <c:v>642.18799045892297</c:v>
                </c:pt>
                <c:pt idx="400">
                  <c:v>642.18799045892297</c:v>
                </c:pt>
                <c:pt idx="401">
                  <c:v>642.18799045892297</c:v>
                </c:pt>
                <c:pt idx="402">
                  <c:v>642.18799045892297</c:v>
                </c:pt>
                <c:pt idx="403">
                  <c:v>642.18799045892297</c:v>
                </c:pt>
                <c:pt idx="404">
                  <c:v>642.18799045892297</c:v>
                </c:pt>
                <c:pt idx="405">
                  <c:v>642.18799045892297</c:v>
                </c:pt>
                <c:pt idx="406">
                  <c:v>642.18799045892297</c:v>
                </c:pt>
                <c:pt idx="407">
                  <c:v>642.18799045892297</c:v>
                </c:pt>
                <c:pt idx="408">
                  <c:v>642.18799045892297</c:v>
                </c:pt>
                <c:pt idx="409">
                  <c:v>642.18799045892297</c:v>
                </c:pt>
                <c:pt idx="410">
                  <c:v>642.18799045892297</c:v>
                </c:pt>
                <c:pt idx="411">
                  <c:v>642.18799045892297</c:v>
                </c:pt>
                <c:pt idx="412">
                  <c:v>642.18799045892297</c:v>
                </c:pt>
                <c:pt idx="413">
                  <c:v>642.18799045892297</c:v>
                </c:pt>
                <c:pt idx="414">
                  <c:v>642.18799045892297</c:v>
                </c:pt>
                <c:pt idx="415">
                  <c:v>642.18799045892297</c:v>
                </c:pt>
                <c:pt idx="416">
                  <c:v>642.18799045892297</c:v>
                </c:pt>
                <c:pt idx="417">
                  <c:v>642.18799045892297</c:v>
                </c:pt>
                <c:pt idx="418">
                  <c:v>642.18799045892297</c:v>
                </c:pt>
                <c:pt idx="419">
                  <c:v>642.18799045892297</c:v>
                </c:pt>
                <c:pt idx="420">
                  <c:v>642.18799045892297</c:v>
                </c:pt>
                <c:pt idx="421">
                  <c:v>642.18799045892297</c:v>
                </c:pt>
                <c:pt idx="422">
                  <c:v>642.18799045892297</c:v>
                </c:pt>
                <c:pt idx="423">
                  <c:v>642.18799045892297</c:v>
                </c:pt>
                <c:pt idx="424">
                  <c:v>642.18799045892297</c:v>
                </c:pt>
                <c:pt idx="425">
                  <c:v>642.18799045892297</c:v>
                </c:pt>
                <c:pt idx="426">
                  <c:v>642.18799045892297</c:v>
                </c:pt>
                <c:pt idx="427">
                  <c:v>642.18799045892297</c:v>
                </c:pt>
                <c:pt idx="428">
                  <c:v>642.18799045892297</c:v>
                </c:pt>
                <c:pt idx="429">
                  <c:v>642.18799045892297</c:v>
                </c:pt>
                <c:pt idx="430">
                  <c:v>642.18799045892297</c:v>
                </c:pt>
                <c:pt idx="431">
                  <c:v>642.18799045892297</c:v>
                </c:pt>
                <c:pt idx="432">
                  <c:v>642.18799045892297</c:v>
                </c:pt>
                <c:pt idx="433">
                  <c:v>642.18799045892297</c:v>
                </c:pt>
                <c:pt idx="434">
                  <c:v>642.18799045892297</c:v>
                </c:pt>
                <c:pt idx="435">
                  <c:v>642.18799045892297</c:v>
                </c:pt>
                <c:pt idx="436">
                  <c:v>642.18799045892297</c:v>
                </c:pt>
                <c:pt idx="437">
                  <c:v>642.18799045892297</c:v>
                </c:pt>
                <c:pt idx="438">
                  <c:v>642.18799045892297</c:v>
                </c:pt>
                <c:pt idx="439">
                  <c:v>642.18799045892297</c:v>
                </c:pt>
                <c:pt idx="440">
                  <c:v>642.18799045892297</c:v>
                </c:pt>
                <c:pt idx="441">
                  <c:v>642.18799045892297</c:v>
                </c:pt>
                <c:pt idx="442">
                  <c:v>642.18799045892297</c:v>
                </c:pt>
                <c:pt idx="443">
                  <c:v>642.18799045892297</c:v>
                </c:pt>
                <c:pt idx="444">
                  <c:v>642.18799045892297</c:v>
                </c:pt>
                <c:pt idx="445">
                  <c:v>642.18799045892297</c:v>
                </c:pt>
                <c:pt idx="446">
                  <c:v>642.18799045892297</c:v>
                </c:pt>
                <c:pt idx="447">
                  <c:v>642.18799045892297</c:v>
                </c:pt>
                <c:pt idx="448">
                  <c:v>642.18799045892297</c:v>
                </c:pt>
                <c:pt idx="449">
                  <c:v>642.18799045892297</c:v>
                </c:pt>
                <c:pt idx="450">
                  <c:v>642.18799045892297</c:v>
                </c:pt>
                <c:pt idx="451">
                  <c:v>642.18799045892297</c:v>
                </c:pt>
                <c:pt idx="452">
                  <c:v>642.18799045892297</c:v>
                </c:pt>
                <c:pt idx="453">
                  <c:v>642.18799045892297</c:v>
                </c:pt>
                <c:pt idx="454">
                  <c:v>642.18799045892297</c:v>
                </c:pt>
                <c:pt idx="455">
                  <c:v>642.18799045892297</c:v>
                </c:pt>
                <c:pt idx="456">
                  <c:v>642.18799045892297</c:v>
                </c:pt>
                <c:pt idx="457">
                  <c:v>642.18799045892297</c:v>
                </c:pt>
                <c:pt idx="458">
                  <c:v>642.18799045892297</c:v>
                </c:pt>
                <c:pt idx="459">
                  <c:v>642.18799045892297</c:v>
                </c:pt>
                <c:pt idx="460">
                  <c:v>642.18799045892297</c:v>
                </c:pt>
                <c:pt idx="461">
                  <c:v>642.18799045892297</c:v>
                </c:pt>
                <c:pt idx="462">
                  <c:v>642.18799045892297</c:v>
                </c:pt>
                <c:pt idx="463">
                  <c:v>642.18799045892297</c:v>
                </c:pt>
                <c:pt idx="464">
                  <c:v>642.18799045892297</c:v>
                </c:pt>
                <c:pt idx="465">
                  <c:v>642.18799045892297</c:v>
                </c:pt>
                <c:pt idx="466">
                  <c:v>642.18799045892297</c:v>
                </c:pt>
                <c:pt idx="467">
                  <c:v>642.18799045892297</c:v>
                </c:pt>
                <c:pt idx="468">
                  <c:v>642.18799045892297</c:v>
                </c:pt>
                <c:pt idx="469">
                  <c:v>642.18799045892297</c:v>
                </c:pt>
                <c:pt idx="470">
                  <c:v>642.18799045892297</c:v>
                </c:pt>
                <c:pt idx="471">
                  <c:v>642.18799045892297</c:v>
                </c:pt>
                <c:pt idx="472">
                  <c:v>642.18799045892297</c:v>
                </c:pt>
                <c:pt idx="473">
                  <c:v>642.18799045892297</c:v>
                </c:pt>
                <c:pt idx="474">
                  <c:v>642.18799045892297</c:v>
                </c:pt>
                <c:pt idx="475">
                  <c:v>642.18799045892297</c:v>
                </c:pt>
                <c:pt idx="476">
                  <c:v>642.18799045892297</c:v>
                </c:pt>
                <c:pt idx="477">
                  <c:v>642.18799045892297</c:v>
                </c:pt>
                <c:pt idx="478">
                  <c:v>642.18799045892297</c:v>
                </c:pt>
                <c:pt idx="479">
                  <c:v>642.18799045892297</c:v>
                </c:pt>
                <c:pt idx="480">
                  <c:v>642.18799045892297</c:v>
                </c:pt>
                <c:pt idx="481">
                  <c:v>642.18799045892297</c:v>
                </c:pt>
                <c:pt idx="482">
                  <c:v>642.18799045892297</c:v>
                </c:pt>
                <c:pt idx="483">
                  <c:v>642.18799045892297</c:v>
                </c:pt>
                <c:pt idx="484">
                  <c:v>642.18799045892297</c:v>
                </c:pt>
                <c:pt idx="485">
                  <c:v>642.18799045892297</c:v>
                </c:pt>
                <c:pt idx="486">
                  <c:v>642.18799045892297</c:v>
                </c:pt>
                <c:pt idx="487">
                  <c:v>642.18799045892297</c:v>
                </c:pt>
                <c:pt idx="488">
                  <c:v>642.18799045892297</c:v>
                </c:pt>
                <c:pt idx="489">
                  <c:v>642.18799045892297</c:v>
                </c:pt>
                <c:pt idx="490">
                  <c:v>642.18799045892297</c:v>
                </c:pt>
                <c:pt idx="491">
                  <c:v>642.18799045892297</c:v>
                </c:pt>
                <c:pt idx="492">
                  <c:v>642.18799045892297</c:v>
                </c:pt>
                <c:pt idx="493">
                  <c:v>642.18799045892297</c:v>
                </c:pt>
                <c:pt idx="494">
                  <c:v>642.18799045892297</c:v>
                </c:pt>
                <c:pt idx="495">
                  <c:v>642.18799045892297</c:v>
                </c:pt>
                <c:pt idx="496">
                  <c:v>642.18799045892297</c:v>
                </c:pt>
                <c:pt idx="497">
                  <c:v>642.18799045892297</c:v>
                </c:pt>
                <c:pt idx="498">
                  <c:v>642.18799045892297</c:v>
                </c:pt>
                <c:pt idx="499">
                  <c:v>642.18799045892297</c:v>
                </c:pt>
                <c:pt idx="500">
                  <c:v>642.18799045892297</c:v>
                </c:pt>
                <c:pt idx="501">
                  <c:v>642.18799045892297</c:v>
                </c:pt>
                <c:pt idx="502">
                  <c:v>642.18799045892297</c:v>
                </c:pt>
                <c:pt idx="503">
                  <c:v>642.18799045892297</c:v>
                </c:pt>
                <c:pt idx="504">
                  <c:v>642.18799045892297</c:v>
                </c:pt>
                <c:pt idx="505">
                  <c:v>642.18799045892297</c:v>
                </c:pt>
                <c:pt idx="506">
                  <c:v>642.18799045892297</c:v>
                </c:pt>
                <c:pt idx="507">
                  <c:v>642.18799045892297</c:v>
                </c:pt>
                <c:pt idx="508">
                  <c:v>642.18799045892297</c:v>
                </c:pt>
                <c:pt idx="509">
                  <c:v>642.18799045892297</c:v>
                </c:pt>
                <c:pt idx="510">
                  <c:v>642.18799045892297</c:v>
                </c:pt>
                <c:pt idx="511">
                  <c:v>642.18799045892297</c:v>
                </c:pt>
                <c:pt idx="512">
                  <c:v>642.18799045892297</c:v>
                </c:pt>
                <c:pt idx="513">
                  <c:v>642.18799045892297</c:v>
                </c:pt>
                <c:pt idx="514">
                  <c:v>642.18799045892297</c:v>
                </c:pt>
                <c:pt idx="515">
                  <c:v>642.18799045892297</c:v>
                </c:pt>
                <c:pt idx="516">
                  <c:v>642.18799045892297</c:v>
                </c:pt>
                <c:pt idx="517">
                  <c:v>642.18799045892297</c:v>
                </c:pt>
                <c:pt idx="518">
                  <c:v>642.18799045892297</c:v>
                </c:pt>
                <c:pt idx="519">
                  <c:v>642.18799045892297</c:v>
                </c:pt>
                <c:pt idx="520">
                  <c:v>642.18799045892297</c:v>
                </c:pt>
                <c:pt idx="521">
                  <c:v>642.18799045892297</c:v>
                </c:pt>
                <c:pt idx="522">
                  <c:v>642.18799045892297</c:v>
                </c:pt>
                <c:pt idx="523">
                  <c:v>642.18799045892297</c:v>
                </c:pt>
                <c:pt idx="524">
                  <c:v>642.18799045892297</c:v>
                </c:pt>
                <c:pt idx="525">
                  <c:v>642.18799045892297</c:v>
                </c:pt>
                <c:pt idx="526">
                  <c:v>642.18799045892297</c:v>
                </c:pt>
                <c:pt idx="527">
                  <c:v>642.18799045892297</c:v>
                </c:pt>
                <c:pt idx="528">
                  <c:v>642.18799045892297</c:v>
                </c:pt>
                <c:pt idx="529">
                  <c:v>642.18799045892297</c:v>
                </c:pt>
                <c:pt idx="530">
                  <c:v>642.18799045892297</c:v>
                </c:pt>
                <c:pt idx="531">
                  <c:v>642.18799045892297</c:v>
                </c:pt>
                <c:pt idx="532">
                  <c:v>642.18799045892297</c:v>
                </c:pt>
                <c:pt idx="533">
                  <c:v>642.18799045892297</c:v>
                </c:pt>
                <c:pt idx="534">
                  <c:v>642.18799045892297</c:v>
                </c:pt>
                <c:pt idx="535">
                  <c:v>642.18799045892297</c:v>
                </c:pt>
                <c:pt idx="536">
                  <c:v>642.18799045892297</c:v>
                </c:pt>
                <c:pt idx="537">
                  <c:v>642.18799045892297</c:v>
                </c:pt>
                <c:pt idx="538">
                  <c:v>642.18799045892297</c:v>
                </c:pt>
                <c:pt idx="539">
                  <c:v>642.18799045892297</c:v>
                </c:pt>
                <c:pt idx="540">
                  <c:v>642.18799045892297</c:v>
                </c:pt>
                <c:pt idx="541">
                  <c:v>642.18799045892297</c:v>
                </c:pt>
                <c:pt idx="542">
                  <c:v>642.18799045892297</c:v>
                </c:pt>
                <c:pt idx="543">
                  <c:v>642.18799045892297</c:v>
                </c:pt>
                <c:pt idx="544">
                  <c:v>642.18799045892297</c:v>
                </c:pt>
                <c:pt idx="545">
                  <c:v>642.18799045892297</c:v>
                </c:pt>
                <c:pt idx="546">
                  <c:v>642.18799045892297</c:v>
                </c:pt>
                <c:pt idx="547">
                  <c:v>642.18799045892297</c:v>
                </c:pt>
                <c:pt idx="548">
                  <c:v>642.18799045892297</c:v>
                </c:pt>
                <c:pt idx="549">
                  <c:v>642.18799045892297</c:v>
                </c:pt>
                <c:pt idx="550">
                  <c:v>642.18799045892297</c:v>
                </c:pt>
                <c:pt idx="551">
                  <c:v>642.18799045892297</c:v>
                </c:pt>
                <c:pt idx="552">
                  <c:v>642.18799045892297</c:v>
                </c:pt>
                <c:pt idx="553">
                  <c:v>642.18799045892297</c:v>
                </c:pt>
                <c:pt idx="554">
                  <c:v>642.18799045892297</c:v>
                </c:pt>
                <c:pt idx="555">
                  <c:v>642.18799045892297</c:v>
                </c:pt>
                <c:pt idx="556">
                  <c:v>642.18799045892297</c:v>
                </c:pt>
                <c:pt idx="557">
                  <c:v>642.18799045892297</c:v>
                </c:pt>
                <c:pt idx="558">
                  <c:v>642.18799045892297</c:v>
                </c:pt>
                <c:pt idx="559">
                  <c:v>642.18799045892297</c:v>
                </c:pt>
                <c:pt idx="560">
                  <c:v>642.18799045892297</c:v>
                </c:pt>
                <c:pt idx="561">
                  <c:v>642.18799045892297</c:v>
                </c:pt>
                <c:pt idx="562">
                  <c:v>642.18799045892297</c:v>
                </c:pt>
                <c:pt idx="563">
                  <c:v>642.18799045892297</c:v>
                </c:pt>
                <c:pt idx="564">
                  <c:v>642.18799045892297</c:v>
                </c:pt>
                <c:pt idx="565">
                  <c:v>642.18799045892297</c:v>
                </c:pt>
                <c:pt idx="566">
                  <c:v>642.18799045892297</c:v>
                </c:pt>
                <c:pt idx="567">
                  <c:v>642.18799045892297</c:v>
                </c:pt>
                <c:pt idx="568">
                  <c:v>642.18799045892297</c:v>
                </c:pt>
                <c:pt idx="569">
                  <c:v>642.18799045892297</c:v>
                </c:pt>
                <c:pt idx="570">
                  <c:v>642.18799045892297</c:v>
                </c:pt>
                <c:pt idx="571">
                  <c:v>642.18799045892297</c:v>
                </c:pt>
                <c:pt idx="572">
                  <c:v>642.18799045892297</c:v>
                </c:pt>
                <c:pt idx="573">
                  <c:v>642.18799045892297</c:v>
                </c:pt>
                <c:pt idx="574">
                  <c:v>642.18799045892297</c:v>
                </c:pt>
                <c:pt idx="575">
                  <c:v>642.18799045892297</c:v>
                </c:pt>
                <c:pt idx="576">
                  <c:v>642.18799045892297</c:v>
                </c:pt>
                <c:pt idx="577">
                  <c:v>642.18799045892297</c:v>
                </c:pt>
                <c:pt idx="578">
                  <c:v>642.18799045892297</c:v>
                </c:pt>
                <c:pt idx="579">
                  <c:v>642.18799045892297</c:v>
                </c:pt>
                <c:pt idx="580">
                  <c:v>642.18799045892297</c:v>
                </c:pt>
                <c:pt idx="581">
                  <c:v>642.18799045892297</c:v>
                </c:pt>
                <c:pt idx="582">
                  <c:v>642.18799045892297</c:v>
                </c:pt>
                <c:pt idx="583">
                  <c:v>642.18799045892297</c:v>
                </c:pt>
                <c:pt idx="584">
                  <c:v>642.18799045892297</c:v>
                </c:pt>
                <c:pt idx="585">
                  <c:v>642.18799045892297</c:v>
                </c:pt>
                <c:pt idx="586">
                  <c:v>642.18799045892297</c:v>
                </c:pt>
                <c:pt idx="587">
                  <c:v>642.18799045892297</c:v>
                </c:pt>
                <c:pt idx="588">
                  <c:v>642.18799045892297</c:v>
                </c:pt>
                <c:pt idx="589">
                  <c:v>642.18799045892297</c:v>
                </c:pt>
                <c:pt idx="590">
                  <c:v>642.18799045892297</c:v>
                </c:pt>
                <c:pt idx="591">
                  <c:v>642.18799045892297</c:v>
                </c:pt>
                <c:pt idx="592">
                  <c:v>642.18799045892297</c:v>
                </c:pt>
                <c:pt idx="593">
                  <c:v>642.18799045892297</c:v>
                </c:pt>
                <c:pt idx="594">
                  <c:v>642.18799045892297</c:v>
                </c:pt>
                <c:pt idx="595">
                  <c:v>642.18799045892297</c:v>
                </c:pt>
                <c:pt idx="596">
                  <c:v>642.18799045892297</c:v>
                </c:pt>
                <c:pt idx="597">
                  <c:v>642.18799045892297</c:v>
                </c:pt>
                <c:pt idx="598">
                  <c:v>642.18799045892297</c:v>
                </c:pt>
                <c:pt idx="599">
                  <c:v>642.18799045892297</c:v>
                </c:pt>
                <c:pt idx="600">
                  <c:v>642.18799045892297</c:v>
                </c:pt>
                <c:pt idx="601">
                  <c:v>642.18799045892297</c:v>
                </c:pt>
                <c:pt idx="602">
                  <c:v>642.18799045892297</c:v>
                </c:pt>
                <c:pt idx="603">
                  <c:v>642.18799045892297</c:v>
                </c:pt>
                <c:pt idx="604">
                  <c:v>642.18799045892297</c:v>
                </c:pt>
                <c:pt idx="605">
                  <c:v>642.18799045892297</c:v>
                </c:pt>
                <c:pt idx="606">
                  <c:v>642.18799045892297</c:v>
                </c:pt>
                <c:pt idx="607">
                  <c:v>642.18799045892297</c:v>
                </c:pt>
                <c:pt idx="608">
                  <c:v>642.18799045892297</c:v>
                </c:pt>
                <c:pt idx="609">
                  <c:v>642.18799045892297</c:v>
                </c:pt>
                <c:pt idx="610">
                  <c:v>642.18799045892297</c:v>
                </c:pt>
                <c:pt idx="611">
                  <c:v>642.18799045892297</c:v>
                </c:pt>
                <c:pt idx="612">
                  <c:v>642.18799045892297</c:v>
                </c:pt>
                <c:pt idx="613">
                  <c:v>642.18799045892297</c:v>
                </c:pt>
                <c:pt idx="614">
                  <c:v>642.18799045892297</c:v>
                </c:pt>
                <c:pt idx="615">
                  <c:v>642.18799045892297</c:v>
                </c:pt>
                <c:pt idx="616">
                  <c:v>642.18799045892297</c:v>
                </c:pt>
                <c:pt idx="617">
                  <c:v>642.18799045892297</c:v>
                </c:pt>
                <c:pt idx="618">
                  <c:v>642.18799045892297</c:v>
                </c:pt>
                <c:pt idx="619">
                  <c:v>642.18799045892297</c:v>
                </c:pt>
                <c:pt idx="620">
                  <c:v>642.18799045892297</c:v>
                </c:pt>
                <c:pt idx="621">
                  <c:v>642.18799045892297</c:v>
                </c:pt>
                <c:pt idx="622">
                  <c:v>642.18799045892297</c:v>
                </c:pt>
                <c:pt idx="623">
                  <c:v>642.18799045892297</c:v>
                </c:pt>
                <c:pt idx="624">
                  <c:v>642.18799045892297</c:v>
                </c:pt>
                <c:pt idx="625">
                  <c:v>642.18799045892297</c:v>
                </c:pt>
                <c:pt idx="626">
                  <c:v>642.18799045892297</c:v>
                </c:pt>
                <c:pt idx="627">
                  <c:v>642.18799045892297</c:v>
                </c:pt>
                <c:pt idx="628">
                  <c:v>642.18799045892297</c:v>
                </c:pt>
                <c:pt idx="629">
                  <c:v>642.18799045892297</c:v>
                </c:pt>
                <c:pt idx="630">
                  <c:v>642.18799045892297</c:v>
                </c:pt>
                <c:pt idx="631">
                  <c:v>642.18799045892297</c:v>
                </c:pt>
                <c:pt idx="632">
                  <c:v>642.18799045892297</c:v>
                </c:pt>
                <c:pt idx="633">
                  <c:v>642.18799045892297</c:v>
                </c:pt>
                <c:pt idx="634">
                  <c:v>642.18799045892297</c:v>
                </c:pt>
                <c:pt idx="635">
                  <c:v>642.18799045892297</c:v>
                </c:pt>
                <c:pt idx="636">
                  <c:v>642.18799045892297</c:v>
                </c:pt>
                <c:pt idx="637">
                  <c:v>642.18799045892297</c:v>
                </c:pt>
                <c:pt idx="638">
                  <c:v>642.18799045892297</c:v>
                </c:pt>
                <c:pt idx="639">
                  <c:v>642.18799045892297</c:v>
                </c:pt>
                <c:pt idx="640">
                  <c:v>642.18799045892297</c:v>
                </c:pt>
                <c:pt idx="641">
                  <c:v>642.18799045892297</c:v>
                </c:pt>
                <c:pt idx="642">
                  <c:v>642.18799045892297</c:v>
                </c:pt>
                <c:pt idx="643">
                  <c:v>642.18799045892297</c:v>
                </c:pt>
                <c:pt idx="644">
                  <c:v>642.18799045892297</c:v>
                </c:pt>
                <c:pt idx="645">
                  <c:v>642.18799045892297</c:v>
                </c:pt>
                <c:pt idx="646">
                  <c:v>642.18799045892297</c:v>
                </c:pt>
                <c:pt idx="647">
                  <c:v>642.18799045892297</c:v>
                </c:pt>
                <c:pt idx="648">
                  <c:v>642.18799045892297</c:v>
                </c:pt>
                <c:pt idx="649">
                  <c:v>642.18799045892297</c:v>
                </c:pt>
                <c:pt idx="650">
                  <c:v>642.18799045892297</c:v>
                </c:pt>
                <c:pt idx="651">
                  <c:v>642.18799045892297</c:v>
                </c:pt>
                <c:pt idx="652">
                  <c:v>642.18799045892297</c:v>
                </c:pt>
                <c:pt idx="653">
                  <c:v>642.18799045892297</c:v>
                </c:pt>
                <c:pt idx="654">
                  <c:v>642.18799045892297</c:v>
                </c:pt>
                <c:pt idx="655">
                  <c:v>642.18799045892297</c:v>
                </c:pt>
                <c:pt idx="656">
                  <c:v>642.18799045892297</c:v>
                </c:pt>
                <c:pt idx="657">
                  <c:v>642.18799045892297</c:v>
                </c:pt>
                <c:pt idx="658">
                  <c:v>642.18799045892297</c:v>
                </c:pt>
                <c:pt idx="659">
                  <c:v>642.18799045892297</c:v>
                </c:pt>
                <c:pt idx="660">
                  <c:v>642.18799045892297</c:v>
                </c:pt>
                <c:pt idx="661">
                  <c:v>642.18799045892297</c:v>
                </c:pt>
                <c:pt idx="662">
                  <c:v>642.18799045892297</c:v>
                </c:pt>
                <c:pt idx="663">
                  <c:v>642.18799045892297</c:v>
                </c:pt>
                <c:pt idx="664">
                  <c:v>642.18799045892297</c:v>
                </c:pt>
                <c:pt idx="665">
                  <c:v>642.18799045892297</c:v>
                </c:pt>
                <c:pt idx="666">
                  <c:v>642.18799045892297</c:v>
                </c:pt>
                <c:pt idx="667">
                  <c:v>642.18799045892297</c:v>
                </c:pt>
                <c:pt idx="668">
                  <c:v>642.18799045892297</c:v>
                </c:pt>
                <c:pt idx="669">
                  <c:v>642.18799045892297</c:v>
                </c:pt>
                <c:pt idx="670">
                  <c:v>642.18799045892297</c:v>
                </c:pt>
                <c:pt idx="671">
                  <c:v>642.18799045892297</c:v>
                </c:pt>
                <c:pt idx="672">
                  <c:v>642.18799045892297</c:v>
                </c:pt>
                <c:pt idx="673">
                  <c:v>642.18799045892297</c:v>
                </c:pt>
                <c:pt idx="674">
                  <c:v>642.18799045892297</c:v>
                </c:pt>
                <c:pt idx="675">
                  <c:v>642.18799045892297</c:v>
                </c:pt>
                <c:pt idx="676">
                  <c:v>642.18799045892297</c:v>
                </c:pt>
                <c:pt idx="677">
                  <c:v>642.18799045892297</c:v>
                </c:pt>
                <c:pt idx="678">
                  <c:v>642.18799045892297</c:v>
                </c:pt>
                <c:pt idx="679">
                  <c:v>642.18799045892297</c:v>
                </c:pt>
                <c:pt idx="680">
                  <c:v>642.18799045892297</c:v>
                </c:pt>
                <c:pt idx="681">
                  <c:v>642.18799045892297</c:v>
                </c:pt>
                <c:pt idx="682">
                  <c:v>642.18799045892297</c:v>
                </c:pt>
                <c:pt idx="683">
                  <c:v>642.18799045892297</c:v>
                </c:pt>
                <c:pt idx="684">
                  <c:v>642.18799045892297</c:v>
                </c:pt>
                <c:pt idx="685">
                  <c:v>642.18799045892297</c:v>
                </c:pt>
                <c:pt idx="686">
                  <c:v>642.18799045892297</c:v>
                </c:pt>
                <c:pt idx="687">
                  <c:v>642.18799045892297</c:v>
                </c:pt>
                <c:pt idx="688">
                  <c:v>642.18799045892297</c:v>
                </c:pt>
                <c:pt idx="689">
                  <c:v>642.18799045892297</c:v>
                </c:pt>
                <c:pt idx="690">
                  <c:v>642.18799045892297</c:v>
                </c:pt>
                <c:pt idx="691">
                  <c:v>642.18799045892297</c:v>
                </c:pt>
                <c:pt idx="692">
                  <c:v>642.18799045892297</c:v>
                </c:pt>
                <c:pt idx="693">
                  <c:v>642.18799045892297</c:v>
                </c:pt>
                <c:pt idx="694">
                  <c:v>642.18799045892297</c:v>
                </c:pt>
                <c:pt idx="695">
                  <c:v>642.18799045892297</c:v>
                </c:pt>
                <c:pt idx="696">
                  <c:v>642.18799045892297</c:v>
                </c:pt>
                <c:pt idx="697">
                  <c:v>642.18799045892297</c:v>
                </c:pt>
                <c:pt idx="698">
                  <c:v>642.18799045892297</c:v>
                </c:pt>
                <c:pt idx="699">
                  <c:v>642.18799045892297</c:v>
                </c:pt>
                <c:pt idx="700">
                  <c:v>642.18799045892297</c:v>
                </c:pt>
                <c:pt idx="701">
                  <c:v>642.18799045892297</c:v>
                </c:pt>
                <c:pt idx="702">
                  <c:v>642.18799045892297</c:v>
                </c:pt>
                <c:pt idx="703">
                  <c:v>642.18799045892297</c:v>
                </c:pt>
                <c:pt idx="704">
                  <c:v>642.18799045892297</c:v>
                </c:pt>
                <c:pt idx="705">
                  <c:v>642.18799045892297</c:v>
                </c:pt>
                <c:pt idx="706">
                  <c:v>642.18799045892297</c:v>
                </c:pt>
                <c:pt idx="707">
                  <c:v>642.18799045892297</c:v>
                </c:pt>
                <c:pt idx="708">
                  <c:v>642.18799045892297</c:v>
                </c:pt>
                <c:pt idx="709">
                  <c:v>642.18799045892297</c:v>
                </c:pt>
                <c:pt idx="710">
                  <c:v>642.18799045892297</c:v>
                </c:pt>
                <c:pt idx="711">
                  <c:v>642.18799045892297</c:v>
                </c:pt>
                <c:pt idx="712">
                  <c:v>642.18799045892297</c:v>
                </c:pt>
                <c:pt idx="713">
                  <c:v>642.18799045892297</c:v>
                </c:pt>
                <c:pt idx="714">
                  <c:v>642.18799045892297</c:v>
                </c:pt>
                <c:pt idx="715">
                  <c:v>642.18799045892297</c:v>
                </c:pt>
                <c:pt idx="716">
                  <c:v>642.18799045892297</c:v>
                </c:pt>
                <c:pt idx="717">
                  <c:v>642.18799045892297</c:v>
                </c:pt>
                <c:pt idx="718">
                  <c:v>642.18799045892297</c:v>
                </c:pt>
                <c:pt idx="719">
                  <c:v>642.18799045892297</c:v>
                </c:pt>
                <c:pt idx="720">
                  <c:v>642.18799045892297</c:v>
                </c:pt>
                <c:pt idx="721">
                  <c:v>642.18799045892297</c:v>
                </c:pt>
                <c:pt idx="722">
                  <c:v>642.18799045892297</c:v>
                </c:pt>
                <c:pt idx="723">
                  <c:v>642.18799045892297</c:v>
                </c:pt>
                <c:pt idx="724">
                  <c:v>642.18799045892297</c:v>
                </c:pt>
                <c:pt idx="725">
                  <c:v>642.18799045892297</c:v>
                </c:pt>
                <c:pt idx="726">
                  <c:v>642.18799045892297</c:v>
                </c:pt>
                <c:pt idx="727">
                  <c:v>642.18799045892297</c:v>
                </c:pt>
                <c:pt idx="728">
                  <c:v>642.18799045892297</c:v>
                </c:pt>
                <c:pt idx="729">
                  <c:v>642.18799045892297</c:v>
                </c:pt>
                <c:pt idx="730">
                  <c:v>642.18799045892297</c:v>
                </c:pt>
                <c:pt idx="731">
                  <c:v>642.18799045892297</c:v>
                </c:pt>
                <c:pt idx="732">
                  <c:v>642.18799045892297</c:v>
                </c:pt>
                <c:pt idx="733">
                  <c:v>642.18799045892297</c:v>
                </c:pt>
                <c:pt idx="734">
                  <c:v>642.18799045892297</c:v>
                </c:pt>
                <c:pt idx="735">
                  <c:v>642.18799045892297</c:v>
                </c:pt>
                <c:pt idx="736">
                  <c:v>642.18799045892297</c:v>
                </c:pt>
                <c:pt idx="737">
                  <c:v>642.18799045892297</c:v>
                </c:pt>
                <c:pt idx="738">
                  <c:v>642.18799045892297</c:v>
                </c:pt>
                <c:pt idx="739">
                  <c:v>642.18799045892297</c:v>
                </c:pt>
                <c:pt idx="740">
                  <c:v>642.18799045892297</c:v>
                </c:pt>
                <c:pt idx="741">
                  <c:v>642.18799045892297</c:v>
                </c:pt>
                <c:pt idx="742">
                  <c:v>642.18799045892297</c:v>
                </c:pt>
                <c:pt idx="743">
                  <c:v>642.18799045892297</c:v>
                </c:pt>
                <c:pt idx="744">
                  <c:v>642.18799045892297</c:v>
                </c:pt>
                <c:pt idx="745">
                  <c:v>642.18799045892297</c:v>
                </c:pt>
                <c:pt idx="746">
                  <c:v>642.18799045892297</c:v>
                </c:pt>
                <c:pt idx="747">
                  <c:v>642.18799045892297</c:v>
                </c:pt>
                <c:pt idx="748">
                  <c:v>642.18799045892297</c:v>
                </c:pt>
                <c:pt idx="749">
                  <c:v>642.18799045892297</c:v>
                </c:pt>
                <c:pt idx="750">
                  <c:v>642.18799045892297</c:v>
                </c:pt>
                <c:pt idx="751">
                  <c:v>642.18799045892297</c:v>
                </c:pt>
                <c:pt idx="752">
                  <c:v>642.18799045892297</c:v>
                </c:pt>
                <c:pt idx="753">
                  <c:v>642.18799045892297</c:v>
                </c:pt>
                <c:pt idx="754">
                  <c:v>642.18799045892297</c:v>
                </c:pt>
                <c:pt idx="755">
                  <c:v>642.18799045892297</c:v>
                </c:pt>
                <c:pt idx="756">
                  <c:v>642.18799045892297</c:v>
                </c:pt>
                <c:pt idx="757">
                  <c:v>642.18799045892297</c:v>
                </c:pt>
                <c:pt idx="758">
                  <c:v>642.18799045892297</c:v>
                </c:pt>
                <c:pt idx="759">
                  <c:v>642.18799045892297</c:v>
                </c:pt>
                <c:pt idx="760">
                  <c:v>642.18799045892297</c:v>
                </c:pt>
                <c:pt idx="761">
                  <c:v>642.18799045892297</c:v>
                </c:pt>
                <c:pt idx="762">
                  <c:v>642.18799045892297</c:v>
                </c:pt>
                <c:pt idx="763">
                  <c:v>642.18799045892297</c:v>
                </c:pt>
                <c:pt idx="764">
                  <c:v>642.18799045892297</c:v>
                </c:pt>
                <c:pt idx="765">
                  <c:v>642.18799045892297</c:v>
                </c:pt>
                <c:pt idx="766">
                  <c:v>642.18799045892297</c:v>
                </c:pt>
                <c:pt idx="767">
                  <c:v>642.18799045892297</c:v>
                </c:pt>
                <c:pt idx="768">
                  <c:v>642.18799045892297</c:v>
                </c:pt>
                <c:pt idx="769">
                  <c:v>642.18799045892297</c:v>
                </c:pt>
                <c:pt idx="770">
                  <c:v>642.18799045892297</c:v>
                </c:pt>
                <c:pt idx="771">
                  <c:v>642.18799045892297</c:v>
                </c:pt>
                <c:pt idx="772">
                  <c:v>642.18799045892297</c:v>
                </c:pt>
                <c:pt idx="773">
                  <c:v>642.18799045892297</c:v>
                </c:pt>
                <c:pt idx="774">
                  <c:v>642.18799045892297</c:v>
                </c:pt>
                <c:pt idx="775">
                  <c:v>642.18799045892297</c:v>
                </c:pt>
                <c:pt idx="776">
                  <c:v>642.18799045892297</c:v>
                </c:pt>
                <c:pt idx="777">
                  <c:v>642.18799045892297</c:v>
                </c:pt>
                <c:pt idx="778">
                  <c:v>642.18799045892297</c:v>
                </c:pt>
                <c:pt idx="779">
                  <c:v>642.18799045892297</c:v>
                </c:pt>
                <c:pt idx="780">
                  <c:v>642.18799045892297</c:v>
                </c:pt>
                <c:pt idx="781">
                  <c:v>642.18799045892297</c:v>
                </c:pt>
                <c:pt idx="782">
                  <c:v>642.18799045892297</c:v>
                </c:pt>
                <c:pt idx="783">
                  <c:v>642.18799045892297</c:v>
                </c:pt>
                <c:pt idx="784">
                  <c:v>642.18799045892297</c:v>
                </c:pt>
                <c:pt idx="785">
                  <c:v>642.18799045892297</c:v>
                </c:pt>
                <c:pt idx="786">
                  <c:v>642.18799045892297</c:v>
                </c:pt>
                <c:pt idx="787">
                  <c:v>642.18799045892297</c:v>
                </c:pt>
                <c:pt idx="788">
                  <c:v>642.18799045892297</c:v>
                </c:pt>
                <c:pt idx="789">
                  <c:v>642.18799045892297</c:v>
                </c:pt>
                <c:pt idx="790">
                  <c:v>642.18799045892297</c:v>
                </c:pt>
                <c:pt idx="791">
                  <c:v>642.18799045892297</c:v>
                </c:pt>
                <c:pt idx="792">
                  <c:v>642.18799045892297</c:v>
                </c:pt>
                <c:pt idx="793">
                  <c:v>642.18799045892297</c:v>
                </c:pt>
                <c:pt idx="794">
                  <c:v>642.18799045892297</c:v>
                </c:pt>
                <c:pt idx="795">
                  <c:v>642.18799045892297</c:v>
                </c:pt>
                <c:pt idx="796">
                  <c:v>642.18799045892297</c:v>
                </c:pt>
                <c:pt idx="797">
                  <c:v>642.18799045892297</c:v>
                </c:pt>
                <c:pt idx="798">
                  <c:v>642.18799045892297</c:v>
                </c:pt>
                <c:pt idx="799">
                  <c:v>642.18799045892297</c:v>
                </c:pt>
                <c:pt idx="800">
                  <c:v>642.18799045892297</c:v>
                </c:pt>
                <c:pt idx="801">
                  <c:v>642.18799045892297</c:v>
                </c:pt>
                <c:pt idx="802">
                  <c:v>642.18799045892297</c:v>
                </c:pt>
                <c:pt idx="803">
                  <c:v>642.18799045892297</c:v>
                </c:pt>
                <c:pt idx="804">
                  <c:v>642.18799045892297</c:v>
                </c:pt>
                <c:pt idx="805">
                  <c:v>642.18799045892297</c:v>
                </c:pt>
                <c:pt idx="806">
                  <c:v>642.18799045892297</c:v>
                </c:pt>
                <c:pt idx="807">
                  <c:v>642.18799045892297</c:v>
                </c:pt>
                <c:pt idx="808">
                  <c:v>642.18799045892297</c:v>
                </c:pt>
                <c:pt idx="809">
                  <c:v>642.18799045892297</c:v>
                </c:pt>
                <c:pt idx="810">
                  <c:v>642.18799045892297</c:v>
                </c:pt>
                <c:pt idx="811">
                  <c:v>642.18799045892297</c:v>
                </c:pt>
                <c:pt idx="812">
                  <c:v>642.18799045892297</c:v>
                </c:pt>
                <c:pt idx="813">
                  <c:v>642.18799045892297</c:v>
                </c:pt>
                <c:pt idx="814">
                  <c:v>642.18799045892297</c:v>
                </c:pt>
                <c:pt idx="815">
                  <c:v>642.18799045892297</c:v>
                </c:pt>
                <c:pt idx="816">
                  <c:v>642.18799045892297</c:v>
                </c:pt>
                <c:pt idx="817">
                  <c:v>642.18799045892297</c:v>
                </c:pt>
                <c:pt idx="818">
                  <c:v>642.18799045892297</c:v>
                </c:pt>
                <c:pt idx="819">
                  <c:v>642.18799045892297</c:v>
                </c:pt>
                <c:pt idx="820">
                  <c:v>642.18799045892297</c:v>
                </c:pt>
                <c:pt idx="821">
                  <c:v>642.18799045892297</c:v>
                </c:pt>
                <c:pt idx="822">
                  <c:v>642.18799045892297</c:v>
                </c:pt>
                <c:pt idx="823">
                  <c:v>642.18799045892297</c:v>
                </c:pt>
                <c:pt idx="824">
                  <c:v>642.18799045892297</c:v>
                </c:pt>
                <c:pt idx="825">
                  <c:v>642.18799045892297</c:v>
                </c:pt>
                <c:pt idx="826">
                  <c:v>642.18799045892297</c:v>
                </c:pt>
                <c:pt idx="827">
                  <c:v>642.18799045892297</c:v>
                </c:pt>
                <c:pt idx="828">
                  <c:v>642.18799045892297</c:v>
                </c:pt>
                <c:pt idx="829">
                  <c:v>642.18799045892297</c:v>
                </c:pt>
                <c:pt idx="830">
                  <c:v>642.18799045892297</c:v>
                </c:pt>
                <c:pt idx="831">
                  <c:v>642.18799045892297</c:v>
                </c:pt>
                <c:pt idx="832">
                  <c:v>642.18799045892297</c:v>
                </c:pt>
                <c:pt idx="833">
                  <c:v>642.18799045892297</c:v>
                </c:pt>
                <c:pt idx="834">
                  <c:v>642.18799045892297</c:v>
                </c:pt>
                <c:pt idx="835">
                  <c:v>642.18799045892297</c:v>
                </c:pt>
                <c:pt idx="836">
                  <c:v>642.18799045892297</c:v>
                </c:pt>
                <c:pt idx="837">
                  <c:v>642.18799045892297</c:v>
                </c:pt>
                <c:pt idx="838">
                  <c:v>642.18799045892297</c:v>
                </c:pt>
                <c:pt idx="839">
                  <c:v>642.18799045892297</c:v>
                </c:pt>
                <c:pt idx="840">
                  <c:v>642.18799045892297</c:v>
                </c:pt>
                <c:pt idx="841">
                  <c:v>642.18799045892297</c:v>
                </c:pt>
                <c:pt idx="842">
                  <c:v>642.18799045892297</c:v>
                </c:pt>
                <c:pt idx="843">
                  <c:v>642.18799045892297</c:v>
                </c:pt>
                <c:pt idx="844">
                  <c:v>642.18799045892297</c:v>
                </c:pt>
                <c:pt idx="845">
                  <c:v>642.18799045892297</c:v>
                </c:pt>
                <c:pt idx="846">
                  <c:v>642.18799045892297</c:v>
                </c:pt>
                <c:pt idx="847">
                  <c:v>642.18799045892297</c:v>
                </c:pt>
                <c:pt idx="848">
                  <c:v>642.18799045892297</c:v>
                </c:pt>
                <c:pt idx="849">
                  <c:v>642.18799045892297</c:v>
                </c:pt>
                <c:pt idx="850">
                  <c:v>642.18799045892297</c:v>
                </c:pt>
                <c:pt idx="851">
                  <c:v>642.18799045892297</c:v>
                </c:pt>
                <c:pt idx="852">
                  <c:v>642.18799045892297</c:v>
                </c:pt>
                <c:pt idx="853">
                  <c:v>642.18799045892297</c:v>
                </c:pt>
                <c:pt idx="854">
                  <c:v>642.18799045892297</c:v>
                </c:pt>
                <c:pt idx="855">
                  <c:v>642.18799045892297</c:v>
                </c:pt>
                <c:pt idx="856">
                  <c:v>642.18799045892297</c:v>
                </c:pt>
                <c:pt idx="857">
                  <c:v>642.18799045892297</c:v>
                </c:pt>
                <c:pt idx="858">
                  <c:v>642.18799045892297</c:v>
                </c:pt>
                <c:pt idx="859">
                  <c:v>642.18799045892297</c:v>
                </c:pt>
                <c:pt idx="860">
                  <c:v>642.18799045892297</c:v>
                </c:pt>
                <c:pt idx="861">
                  <c:v>642.18799045892297</c:v>
                </c:pt>
                <c:pt idx="862">
                  <c:v>642.18799045892297</c:v>
                </c:pt>
                <c:pt idx="863">
                  <c:v>642.18799045892297</c:v>
                </c:pt>
                <c:pt idx="864">
                  <c:v>642.18799045892297</c:v>
                </c:pt>
                <c:pt idx="865">
                  <c:v>642.18799045892297</c:v>
                </c:pt>
                <c:pt idx="866">
                  <c:v>642.18799045892297</c:v>
                </c:pt>
                <c:pt idx="867">
                  <c:v>642.18799045892297</c:v>
                </c:pt>
                <c:pt idx="868">
                  <c:v>642.18799045892297</c:v>
                </c:pt>
                <c:pt idx="869">
                  <c:v>642.18799045892297</c:v>
                </c:pt>
                <c:pt idx="870">
                  <c:v>642.18799045892297</c:v>
                </c:pt>
                <c:pt idx="871">
                  <c:v>642.18799045892297</c:v>
                </c:pt>
                <c:pt idx="872">
                  <c:v>642.18799045892297</c:v>
                </c:pt>
                <c:pt idx="873">
                  <c:v>642.18799045892297</c:v>
                </c:pt>
                <c:pt idx="874">
                  <c:v>642.18799045892297</c:v>
                </c:pt>
                <c:pt idx="875">
                  <c:v>642.18799045892297</c:v>
                </c:pt>
                <c:pt idx="876">
                  <c:v>642.18799045892297</c:v>
                </c:pt>
                <c:pt idx="877">
                  <c:v>642.18799045892297</c:v>
                </c:pt>
                <c:pt idx="878">
                  <c:v>642.18799045892297</c:v>
                </c:pt>
                <c:pt idx="879">
                  <c:v>642.18799045892297</c:v>
                </c:pt>
                <c:pt idx="880">
                  <c:v>642.18799045892297</c:v>
                </c:pt>
                <c:pt idx="881">
                  <c:v>642.18799045892297</c:v>
                </c:pt>
                <c:pt idx="882">
                  <c:v>642.18799045892297</c:v>
                </c:pt>
                <c:pt idx="883">
                  <c:v>642.18799045892297</c:v>
                </c:pt>
                <c:pt idx="884">
                  <c:v>642.18799045892297</c:v>
                </c:pt>
                <c:pt idx="885">
                  <c:v>642.18799045892297</c:v>
                </c:pt>
                <c:pt idx="886">
                  <c:v>642.18799045892297</c:v>
                </c:pt>
                <c:pt idx="887">
                  <c:v>642.18799045892297</c:v>
                </c:pt>
                <c:pt idx="888">
                  <c:v>642.18799045892297</c:v>
                </c:pt>
                <c:pt idx="889">
                  <c:v>642.18799045892297</c:v>
                </c:pt>
                <c:pt idx="890">
                  <c:v>642.18799045892297</c:v>
                </c:pt>
                <c:pt idx="891">
                  <c:v>642.18799045892297</c:v>
                </c:pt>
                <c:pt idx="892">
                  <c:v>642.18799045892297</c:v>
                </c:pt>
                <c:pt idx="893">
                  <c:v>642.18799045892297</c:v>
                </c:pt>
                <c:pt idx="894">
                  <c:v>642.18799045892297</c:v>
                </c:pt>
                <c:pt idx="895">
                  <c:v>642.18799045892297</c:v>
                </c:pt>
                <c:pt idx="896">
                  <c:v>642.18799045892297</c:v>
                </c:pt>
                <c:pt idx="897">
                  <c:v>642.18799045892297</c:v>
                </c:pt>
                <c:pt idx="898">
                  <c:v>642.18799045892297</c:v>
                </c:pt>
                <c:pt idx="899">
                  <c:v>642.18799045892297</c:v>
                </c:pt>
                <c:pt idx="900">
                  <c:v>642.18799045892297</c:v>
                </c:pt>
                <c:pt idx="901">
                  <c:v>642.18799045892297</c:v>
                </c:pt>
                <c:pt idx="902">
                  <c:v>642.18799045892297</c:v>
                </c:pt>
                <c:pt idx="903">
                  <c:v>642.18799045892297</c:v>
                </c:pt>
                <c:pt idx="904">
                  <c:v>642.18799045892297</c:v>
                </c:pt>
                <c:pt idx="905">
                  <c:v>642.18799045892297</c:v>
                </c:pt>
                <c:pt idx="906">
                  <c:v>642.18799045892297</c:v>
                </c:pt>
                <c:pt idx="907">
                  <c:v>642.18799045892297</c:v>
                </c:pt>
                <c:pt idx="908">
                  <c:v>642.18799045892297</c:v>
                </c:pt>
                <c:pt idx="909">
                  <c:v>642.18799045892297</c:v>
                </c:pt>
                <c:pt idx="910">
                  <c:v>642.18799045892297</c:v>
                </c:pt>
                <c:pt idx="911">
                  <c:v>642.18799045892297</c:v>
                </c:pt>
                <c:pt idx="912">
                  <c:v>642.18799045892297</c:v>
                </c:pt>
                <c:pt idx="913">
                  <c:v>642.18799045892297</c:v>
                </c:pt>
                <c:pt idx="914">
                  <c:v>642.18799045892297</c:v>
                </c:pt>
                <c:pt idx="915">
                  <c:v>642.18799045892297</c:v>
                </c:pt>
                <c:pt idx="916">
                  <c:v>642.18799045892297</c:v>
                </c:pt>
                <c:pt idx="917">
                  <c:v>642.18799045892297</c:v>
                </c:pt>
                <c:pt idx="918">
                  <c:v>642.18799045892297</c:v>
                </c:pt>
                <c:pt idx="919">
                  <c:v>642.18799045892297</c:v>
                </c:pt>
                <c:pt idx="920">
                  <c:v>642.18799045892297</c:v>
                </c:pt>
                <c:pt idx="921">
                  <c:v>642.18799045892297</c:v>
                </c:pt>
                <c:pt idx="922">
                  <c:v>642.18799045892297</c:v>
                </c:pt>
                <c:pt idx="923">
                  <c:v>642.18799045892297</c:v>
                </c:pt>
                <c:pt idx="924">
                  <c:v>642.18799045892297</c:v>
                </c:pt>
                <c:pt idx="925">
                  <c:v>642.18799045892297</c:v>
                </c:pt>
                <c:pt idx="926">
                  <c:v>642.18799045892297</c:v>
                </c:pt>
                <c:pt idx="927">
                  <c:v>642.18799045892297</c:v>
                </c:pt>
                <c:pt idx="928">
                  <c:v>642.18799045892297</c:v>
                </c:pt>
                <c:pt idx="929">
                  <c:v>642.18799045892297</c:v>
                </c:pt>
                <c:pt idx="930">
                  <c:v>642.18799045892297</c:v>
                </c:pt>
                <c:pt idx="931">
                  <c:v>642.18799045892297</c:v>
                </c:pt>
                <c:pt idx="932">
                  <c:v>642.18799045892297</c:v>
                </c:pt>
                <c:pt idx="933">
                  <c:v>642.18799045892297</c:v>
                </c:pt>
                <c:pt idx="934">
                  <c:v>642.18799045892297</c:v>
                </c:pt>
                <c:pt idx="935">
                  <c:v>642.18799045892297</c:v>
                </c:pt>
                <c:pt idx="936">
                  <c:v>642.18799045892297</c:v>
                </c:pt>
                <c:pt idx="937">
                  <c:v>642.18799045892297</c:v>
                </c:pt>
                <c:pt idx="938">
                  <c:v>642.18799045892297</c:v>
                </c:pt>
                <c:pt idx="939">
                  <c:v>642.18799045892297</c:v>
                </c:pt>
                <c:pt idx="940">
                  <c:v>642.18799045892297</c:v>
                </c:pt>
                <c:pt idx="941">
                  <c:v>642.18799045892297</c:v>
                </c:pt>
                <c:pt idx="942">
                  <c:v>642.18799045892297</c:v>
                </c:pt>
                <c:pt idx="943">
                  <c:v>642.18799045892297</c:v>
                </c:pt>
                <c:pt idx="944">
                  <c:v>642.18799045892297</c:v>
                </c:pt>
                <c:pt idx="945">
                  <c:v>642.18799045892297</c:v>
                </c:pt>
                <c:pt idx="946">
                  <c:v>642.18799045892297</c:v>
                </c:pt>
                <c:pt idx="947">
                  <c:v>642.18799045892297</c:v>
                </c:pt>
                <c:pt idx="948">
                  <c:v>642.18799045892297</c:v>
                </c:pt>
                <c:pt idx="949">
                  <c:v>642.18799045892297</c:v>
                </c:pt>
                <c:pt idx="950">
                  <c:v>642.18799045892297</c:v>
                </c:pt>
                <c:pt idx="951">
                  <c:v>642.18799045892297</c:v>
                </c:pt>
                <c:pt idx="952">
                  <c:v>642.18799045892297</c:v>
                </c:pt>
                <c:pt idx="953">
                  <c:v>642.18799045892297</c:v>
                </c:pt>
                <c:pt idx="954">
                  <c:v>642.18799045892297</c:v>
                </c:pt>
                <c:pt idx="955">
                  <c:v>642.18799045892297</c:v>
                </c:pt>
                <c:pt idx="956">
                  <c:v>642.18799045892297</c:v>
                </c:pt>
                <c:pt idx="957">
                  <c:v>642.18799045892297</c:v>
                </c:pt>
                <c:pt idx="958">
                  <c:v>642.18799045892297</c:v>
                </c:pt>
                <c:pt idx="959">
                  <c:v>642.18799045892297</c:v>
                </c:pt>
                <c:pt idx="960">
                  <c:v>642.18799045892297</c:v>
                </c:pt>
                <c:pt idx="961">
                  <c:v>642.18799045892297</c:v>
                </c:pt>
                <c:pt idx="962">
                  <c:v>642.18799045892297</c:v>
                </c:pt>
                <c:pt idx="963">
                  <c:v>642.18799045892297</c:v>
                </c:pt>
                <c:pt idx="964">
                  <c:v>642.18799045892297</c:v>
                </c:pt>
                <c:pt idx="965">
                  <c:v>642.18799045892297</c:v>
                </c:pt>
                <c:pt idx="966">
                  <c:v>642.18799045892297</c:v>
                </c:pt>
                <c:pt idx="967">
                  <c:v>642.18799045892297</c:v>
                </c:pt>
                <c:pt idx="968">
                  <c:v>642.18799045892297</c:v>
                </c:pt>
                <c:pt idx="969">
                  <c:v>642.18799045892297</c:v>
                </c:pt>
                <c:pt idx="970">
                  <c:v>642.18799045892297</c:v>
                </c:pt>
                <c:pt idx="971">
                  <c:v>642.18799045892297</c:v>
                </c:pt>
                <c:pt idx="972">
                  <c:v>642.18799045892297</c:v>
                </c:pt>
                <c:pt idx="973">
                  <c:v>642.18799045892297</c:v>
                </c:pt>
                <c:pt idx="974">
                  <c:v>642.18799045892297</c:v>
                </c:pt>
                <c:pt idx="975">
                  <c:v>642.18799045892297</c:v>
                </c:pt>
                <c:pt idx="976">
                  <c:v>642.18799045892297</c:v>
                </c:pt>
                <c:pt idx="977">
                  <c:v>642.18799045892297</c:v>
                </c:pt>
                <c:pt idx="978">
                  <c:v>642.18799045892297</c:v>
                </c:pt>
                <c:pt idx="979">
                  <c:v>642.18799045892297</c:v>
                </c:pt>
                <c:pt idx="980">
                  <c:v>642.18799045892297</c:v>
                </c:pt>
                <c:pt idx="981">
                  <c:v>642.18799045892297</c:v>
                </c:pt>
                <c:pt idx="982">
                  <c:v>642.18799045892297</c:v>
                </c:pt>
                <c:pt idx="983">
                  <c:v>642.18799045892297</c:v>
                </c:pt>
                <c:pt idx="984">
                  <c:v>642.18799045892297</c:v>
                </c:pt>
                <c:pt idx="985">
                  <c:v>642.18799045892297</c:v>
                </c:pt>
                <c:pt idx="986">
                  <c:v>642.18799045892297</c:v>
                </c:pt>
                <c:pt idx="987">
                  <c:v>642.18799045892297</c:v>
                </c:pt>
                <c:pt idx="988">
                  <c:v>642.18799045892297</c:v>
                </c:pt>
                <c:pt idx="989">
                  <c:v>642.18799045892297</c:v>
                </c:pt>
                <c:pt idx="990">
                  <c:v>642.18799045892297</c:v>
                </c:pt>
                <c:pt idx="991">
                  <c:v>642.18799045892297</c:v>
                </c:pt>
                <c:pt idx="992">
                  <c:v>642.18799045892297</c:v>
                </c:pt>
                <c:pt idx="993">
                  <c:v>642.18799045892297</c:v>
                </c:pt>
                <c:pt idx="994">
                  <c:v>642.18799045892297</c:v>
                </c:pt>
                <c:pt idx="995">
                  <c:v>642.18799045892297</c:v>
                </c:pt>
                <c:pt idx="996">
                  <c:v>642.18799045892297</c:v>
                </c:pt>
                <c:pt idx="997">
                  <c:v>642.18799045892297</c:v>
                </c:pt>
                <c:pt idx="998">
                  <c:v>642.18799045892297</c:v>
                </c:pt>
                <c:pt idx="999">
                  <c:v>642.18799045892297</c:v>
                </c:pt>
              </c:numCache>
            </c:numRef>
          </c:val>
          <c:smooth val="0"/>
          <c:extLst>
            <c:ext xmlns:c16="http://schemas.microsoft.com/office/drawing/2014/chart" uri="{C3380CC4-5D6E-409C-BE32-E72D297353CC}">
              <c16:uniqueId val="{00000009-A697-4AC3-95FD-CCE57B8F8753}"/>
            </c:ext>
          </c:extLst>
        </c:ser>
        <c:dLbls>
          <c:showLegendKey val="0"/>
          <c:showVal val="0"/>
          <c:showCatName val="0"/>
          <c:showSerName val="0"/>
          <c:showPercent val="0"/>
          <c:showBubbleSize val="0"/>
        </c:dLbls>
        <c:smooth val="0"/>
        <c:axId val="118120496"/>
        <c:axId val="735201376"/>
      </c:lineChart>
      <c:catAx>
        <c:axId val="11812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5201376"/>
        <c:crosses val="autoZero"/>
        <c:auto val="1"/>
        <c:lblAlgn val="ctr"/>
        <c:lblOffset val="100"/>
        <c:tickLblSkip val="100"/>
        <c:noMultiLvlLbl val="0"/>
      </c:catAx>
      <c:valAx>
        <c:axId val="73520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2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'd30'!$B$1</c:f>
              <c:strCache>
                <c:ptCount val="1"/>
                <c:pt idx="0">
                  <c:v>1</c:v>
                </c:pt>
              </c:strCache>
            </c:strRef>
          </c:tx>
          <c:spPr>
            <a:ln w="28575" cap="rnd">
              <a:solidFill>
                <a:schemeClr val="accent1"/>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'd30'!$B$2:$B$1001</c:f>
              <c:numCache>
                <c:formatCode>General</c:formatCode>
                <c:ptCount val="1000"/>
                <c:pt idx="0">
                  <c:v>319.79065810699899</c:v>
                </c:pt>
                <c:pt idx="1">
                  <c:v>319.79065810699899</c:v>
                </c:pt>
                <c:pt idx="2">
                  <c:v>319.79065810699899</c:v>
                </c:pt>
                <c:pt idx="3">
                  <c:v>319.79065810699899</c:v>
                </c:pt>
                <c:pt idx="4">
                  <c:v>319.79065810699899</c:v>
                </c:pt>
                <c:pt idx="5">
                  <c:v>319.79065810699899</c:v>
                </c:pt>
                <c:pt idx="6">
                  <c:v>319.79065810699899</c:v>
                </c:pt>
                <c:pt idx="7">
                  <c:v>319.79065810699899</c:v>
                </c:pt>
                <c:pt idx="8">
                  <c:v>291.70909940399901</c:v>
                </c:pt>
                <c:pt idx="9">
                  <c:v>291.70909940399901</c:v>
                </c:pt>
                <c:pt idx="10">
                  <c:v>291.70909940399901</c:v>
                </c:pt>
                <c:pt idx="11">
                  <c:v>291.70909940399901</c:v>
                </c:pt>
                <c:pt idx="12">
                  <c:v>291.70909940399901</c:v>
                </c:pt>
                <c:pt idx="13">
                  <c:v>290.07467072699899</c:v>
                </c:pt>
                <c:pt idx="14">
                  <c:v>290.07467072699899</c:v>
                </c:pt>
                <c:pt idx="15">
                  <c:v>290.07467072699899</c:v>
                </c:pt>
                <c:pt idx="16">
                  <c:v>289.81690306000002</c:v>
                </c:pt>
                <c:pt idx="17">
                  <c:v>237.41167324199901</c:v>
                </c:pt>
                <c:pt idx="18">
                  <c:v>205.46347264400001</c:v>
                </c:pt>
                <c:pt idx="19">
                  <c:v>205.46347264400001</c:v>
                </c:pt>
                <c:pt idx="20">
                  <c:v>205.46347264400001</c:v>
                </c:pt>
                <c:pt idx="21">
                  <c:v>205.46347264400001</c:v>
                </c:pt>
                <c:pt idx="22">
                  <c:v>205.46347264400001</c:v>
                </c:pt>
                <c:pt idx="23">
                  <c:v>205.46347264400001</c:v>
                </c:pt>
                <c:pt idx="24">
                  <c:v>205.46347264400001</c:v>
                </c:pt>
                <c:pt idx="25">
                  <c:v>205.46347264400001</c:v>
                </c:pt>
                <c:pt idx="26">
                  <c:v>205.46347264400001</c:v>
                </c:pt>
                <c:pt idx="27">
                  <c:v>205.46347264400001</c:v>
                </c:pt>
                <c:pt idx="28">
                  <c:v>205.46347264400001</c:v>
                </c:pt>
                <c:pt idx="29">
                  <c:v>205.46347264400001</c:v>
                </c:pt>
                <c:pt idx="30">
                  <c:v>205.46347264400001</c:v>
                </c:pt>
                <c:pt idx="31">
                  <c:v>205.46347264400001</c:v>
                </c:pt>
                <c:pt idx="32">
                  <c:v>205.46347264400001</c:v>
                </c:pt>
                <c:pt idx="33">
                  <c:v>205.46347264400001</c:v>
                </c:pt>
                <c:pt idx="34">
                  <c:v>205.46347264400001</c:v>
                </c:pt>
                <c:pt idx="35">
                  <c:v>205.46347264400001</c:v>
                </c:pt>
                <c:pt idx="36">
                  <c:v>205.46347264400001</c:v>
                </c:pt>
                <c:pt idx="37">
                  <c:v>205.46347264400001</c:v>
                </c:pt>
                <c:pt idx="38">
                  <c:v>205.46347264400001</c:v>
                </c:pt>
                <c:pt idx="39">
                  <c:v>205.46347264400001</c:v>
                </c:pt>
                <c:pt idx="40">
                  <c:v>205.46347264400001</c:v>
                </c:pt>
                <c:pt idx="41">
                  <c:v>205.46347264400001</c:v>
                </c:pt>
                <c:pt idx="42">
                  <c:v>205.46347264400001</c:v>
                </c:pt>
                <c:pt idx="43">
                  <c:v>197.31392731199901</c:v>
                </c:pt>
                <c:pt idx="44">
                  <c:v>197.31392731199901</c:v>
                </c:pt>
                <c:pt idx="45">
                  <c:v>197.31392731199901</c:v>
                </c:pt>
                <c:pt idx="46">
                  <c:v>197.31392731199901</c:v>
                </c:pt>
                <c:pt idx="47">
                  <c:v>197.31392731199901</c:v>
                </c:pt>
                <c:pt idx="48">
                  <c:v>196.793983811</c:v>
                </c:pt>
                <c:pt idx="49">
                  <c:v>196.793983811</c:v>
                </c:pt>
                <c:pt idx="50">
                  <c:v>196.793983811</c:v>
                </c:pt>
                <c:pt idx="51">
                  <c:v>196.793983811</c:v>
                </c:pt>
                <c:pt idx="52">
                  <c:v>196.222830671</c:v>
                </c:pt>
                <c:pt idx="53">
                  <c:v>196.222830671</c:v>
                </c:pt>
                <c:pt idx="54">
                  <c:v>195.71356020499999</c:v>
                </c:pt>
                <c:pt idx="55">
                  <c:v>195.71356020499999</c:v>
                </c:pt>
                <c:pt idx="56">
                  <c:v>195.14240706499999</c:v>
                </c:pt>
                <c:pt idx="57">
                  <c:v>195.14240706499999</c:v>
                </c:pt>
                <c:pt idx="58">
                  <c:v>195.14240706499999</c:v>
                </c:pt>
                <c:pt idx="59">
                  <c:v>195.14240706499999</c:v>
                </c:pt>
                <c:pt idx="60">
                  <c:v>195.14240706499999</c:v>
                </c:pt>
                <c:pt idx="61">
                  <c:v>195.14240706499999</c:v>
                </c:pt>
                <c:pt idx="62">
                  <c:v>195.14240706499999</c:v>
                </c:pt>
                <c:pt idx="63">
                  <c:v>195.14240706499999</c:v>
                </c:pt>
                <c:pt idx="64">
                  <c:v>195.14240706499999</c:v>
                </c:pt>
                <c:pt idx="65">
                  <c:v>195.14240706499999</c:v>
                </c:pt>
                <c:pt idx="66">
                  <c:v>195.14240706499999</c:v>
                </c:pt>
                <c:pt idx="67">
                  <c:v>195.14240706499999</c:v>
                </c:pt>
                <c:pt idx="68">
                  <c:v>195.14240706499999</c:v>
                </c:pt>
                <c:pt idx="69">
                  <c:v>195.14240706499999</c:v>
                </c:pt>
                <c:pt idx="70">
                  <c:v>195.14240706499999</c:v>
                </c:pt>
                <c:pt idx="71">
                  <c:v>195.14240706499999</c:v>
                </c:pt>
                <c:pt idx="72">
                  <c:v>195.14240706499999</c:v>
                </c:pt>
                <c:pt idx="73">
                  <c:v>195.14240706499999</c:v>
                </c:pt>
                <c:pt idx="74">
                  <c:v>195.14240706499999</c:v>
                </c:pt>
                <c:pt idx="75">
                  <c:v>195.14240706499999</c:v>
                </c:pt>
                <c:pt idx="76">
                  <c:v>195.14240706499999</c:v>
                </c:pt>
                <c:pt idx="77">
                  <c:v>195.14240706499999</c:v>
                </c:pt>
                <c:pt idx="78">
                  <c:v>195.14240706499999</c:v>
                </c:pt>
                <c:pt idx="79">
                  <c:v>195.14240706499999</c:v>
                </c:pt>
                <c:pt idx="80">
                  <c:v>195.14240706499999</c:v>
                </c:pt>
                <c:pt idx="81">
                  <c:v>195.14240706499999</c:v>
                </c:pt>
                <c:pt idx="82">
                  <c:v>195.14240706499999</c:v>
                </c:pt>
                <c:pt idx="83">
                  <c:v>195.14240706499999</c:v>
                </c:pt>
                <c:pt idx="84">
                  <c:v>193.54075293</c:v>
                </c:pt>
                <c:pt idx="85">
                  <c:v>193.54075293</c:v>
                </c:pt>
                <c:pt idx="86">
                  <c:v>193.54075293</c:v>
                </c:pt>
                <c:pt idx="87">
                  <c:v>193.54075293</c:v>
                </c:pt>
                <c:pt idx="88">
                  <c:v>193.54075293</c:v>
                </c:pt>
                <c:pt idx="89">
                  <c:v>193.54075293</c:v>
                </c:pt>
                <c:pt idx="90">
                  <c:v>169.25658532199901</c:v>
                </c:pt>
                <c:pt idx="91">
                  <c:v>169.25658532199901</c:v>
                </c:pt>
                <c:pt idx="92">
                  <c:v>169.25658532199901</c:v>
                </c:pt>
                <c:pt idx="93">
                  <c:v>169.25658532199901</c:v>
                </c:pt>
                <c:pt idx="94">
                  <c:v>164.05387477199901</c:v>
                </c:pt>
                <c:pt idx="95">
                  <c:v>162.404088911999</c:v>
                </c:pt>
                <c:pt idx="96">
                  <c:v>162.041240246999</c:v>
                </c:pt>
                <c:pt idx="97">
                  <c:v>162.041240246999</c:v>
                </c:pt>
                <c:pt idx="98">
                  <c:v>162.041240246999</c:v>
                </c:pt>
                <c:pt idx="99">
                  <c:v>162.041240246999</c:v>
                </c:pt>
                <c:pt idx="100">
                  <c:v>143.47627393400001</c:v>
                </c:pt>
                <c:pt idx="101">
                  <c:v>143.47627393400001</c:v>
                </c:pt>
                <c:pt idx="102">
                  <c:v>143.47627393400001</c:v>
                </c:pt>
                <c:pt idx="103">
                  <c:v>143.47627393400001</c:v>
                </c:pt>
                <c:pt idx="104">
                  <c:v>143.47627393400001</c:v>
                </c:pt>
                <c:pt idx="105">
                  <c:v>143.47627393400001</c:v>
                </c:pt>
                <c:pt idx="106">
                  <c:v>143.47627393400001</c:v>
                </c:pt>
                <c:pt idx="107">
                  <c:v>143.47627393400001</c:v>
                </c:pt>
                <c:pt idx="108">
                  <c:v>143.47627393400001</c:v>
                </c:pt>
                <c:pt idx="109">
                  <c:v>143.47627393400001</c:v>
                </c:pt>
                <c:pt idx="110">
                  <c:v>143.47627393400001</c:v>
                </c:pt>
                <c:pt idx="111">
                  <c:v>143.47627393400001</c:v>
                </c:pt>
                <c:pt idx="112">
                  <c:v>143.47627393400001</c:v>
                </c:pt>
                <c:pt idx="113">
                  <c:v>143.47627393400001</c:v>
                </c:pt>
                <c:pt idx="114">
                  <c:v>143.47627393400001</c:v>
                </c:pt>
                <c:pt idx="115">
                  <c:v>143.47627393400001</c:v>
                </c:pt>
                <c:pt idx="116">
                  <c:v>143.47627393400001</c:v>
                </c:pt>
                <c:pt idx="117">
                  <c:v>143.47627393400001</c:v>
                </c:pt>
                <c:pt idx="118">
                  <c:v>143.47627393400001</c:v>
                </c:pt>
                <c:pt idx="119">
                  <c:v>143.47627393400001</c:v>
                </c:pt>
                <c:pt idx="120">
                  <c:v>143.47627393400001</c:v>
                </c:pt>
                <c:pt idx="121">
                  <c:v>143.47627393400001</c:v>
                </c:pt>
                <c:pt idx="122">
                  <c:v>143.47627393400001</c:v>
                </c:pt>
                <c:pt idx="123">
                  <c:v>143.47627393400001</c:v>
                </c:pt>
                <c:pt idx="124">
                  <c:v>143.47627393400001</c:v>
                </c:pt>
                <c:pt idx="125">
                  <c:v>143.47627393400001</c:v>
                </c:pt>
                <c:pt idx="126">
                  <c:v>143.47627393400001</c:v>
                </c:pt>
                <c:pt idx="127">
                  <c:v>143.47627393400001</c:v>
                </c:pt>
                <c:pt idx="128">
                  <c:v>143.47627393400001</c:v>
                </c:pt>
                <c:pt idx="129">
                  <c:v>143.47627393400001</c:v>
                </c:pt>
                <c:pt idx="130">
                  <c:v>143.47627393400001</c:v>
                </c:pt>
                <c:pt idx="131">
                  <c:v>143.47627393400001</c:v>
                </c:pt>
                <c:pt idx="132">
                  <c:v>143.47627393400001</c:v>
                </c:pt>
                <c:pt idx="133">
                  <c:v>143.47627393400001</c:v>
                </c:pt>
                <c:pt idx="134">
                  <c:v>143.47627393400001</c:v>
                </c:pt>
                <c:pt idx="135">
                  <c:v>143.47627393400001</c:v>
                </c:pt>
                <c:pt idx="136">
                  <c:v>143.47627393400001</c:v>
                </c:pt>
                <c:pt idx="137">
                  <c:v>143.47627393400001</c:v>
                </c:pt>
                <c:pt idx="138">
                  <c:v>143.47627393400001</c:v>
                </c:pt>
                <c:pt idx="139">
                  <c:v>143.47627393400001</c:v>
                </c:pt>
                <c:pt idx="140">
                  <c:v>143.47627393400001</c:v>
                </c:pt>
                <c:pt idx="141">
                  <c:v>143.47627393400001</c:v>
                </c:pt>
                <c:pt idx="142">
                  <c:v>143.47627393400001</c:v>
                </c:pt>
                <c:pt idx="143">
                  <c:v>143.47627393400001</c:v>
                </c:pt>
                <c:pt idx="144">
                  <c:v>143.47627393400001</c:v>
                </c:pt>
                <c:pt idx="145">
                  <c:v>143.47627393400001</c:v>
                </c:pt>
                <c:pt idx="146">
                  <c:v>143.47627393400001</c:v>
                </c:pt>
                <c:pt idx="147">
                  <c:v>143.47627393400001</c:v>
                </c:pt>
                <c:pt idx="148">
                  <c:v>143.47627393400001</c:v>
                </c:pt>
                <c:pt idx="149">
                  <c:v>143.47627393400001</c:v>
                </c:pt>
                <c:pt idx="150">
                  <c:v>143.47627393400001</c:v>
                </c:pt>
                <c:pt idx="151">
                  <c:v>143.47627393400001</c:v>
                </c:pt>
                <c:pt idx="152">
                  <c:v>143.47627393400001</c:v>
                </c:pt>
                <c:pt idx="153">
                  <c:v>143.47627393400001</c:v>
                </c:pt>
                <c:pt idx="154">
                  <c:v>143.47627393400001</c:v>
                </c:pt>
                <c:pt idx="155">
                  <c:v>143.47627393400001</c:v>
                </c:pt>
                <c:pt idx="156">
                  <c:v>143.47627393400001</c:v>
                </c:pt>
                <c:pt idx="157">
                  <c:v>143.47627393400001</c:v>
                </c:pt>
                <c:pt idx="158">
                  <c:v>143.47627393400001</c:v>
                </c:pt>
                <c:pt idx="159">
                  <c:v>143.47627393400001</c:v>
                </c:pt>
                <c:pt idx="160">
                  <c:v>143.47627393400001</c:v>
                </c:pt>
                <c:pt idx="161">
                  <c:v>143.47627393400001</c:v>
                </c:pt>
                <c:pt idx="162">
                  <c:v>143.47627393400001</c:v>
                </c:pt>
                <c:pt idx="163">
                  <c:v>143.47627393400001</c:v>
                </c:pt>
                <c:pt idx="164">
                  <c:v>143.47627393400001</c:v>
                </c:pt>
                <c:pt idx="165">
                  <c:v>143.47627393400001</c:v>
                </c:pt>
                <c:pt idx="166">
                  <c:v>143.47627393400001</c:v>
                </c:pt>
                <c:pt idx="167">
                  <c:v>143.47627393400001</c:v>
                </c:pt>
                <c:pt idx="168">
                  <c:v>143.47627393400001</c:v>
                </c:pt>
                <c:pt idx="169">
                  <c:v>143.47627393400001</c:v>
                </c:pt>
                <c:pt idx="170">
                  <c:v>143.47627393400001</c:v>
                </c:pt>
                <c:pt idx="171">
                  <c:v>143.47627393400001</c:v>
                </c:pt>
                <c:pt idx="172">
                  <c:v>143.47627393400001</c:v>
                </c:pt>
                <c:pt idx="173">
                  <c:v>143.47627393400001</c:v>
                </c:pt>
                <c:pt idx="174">
                  <c:v>143.47627393400001</c:v>
                </c:pt>
                <c:pt idx="175">
                  <c:v>143.47627393400001</c:v>
                </c:pt>
                <c:pt idx="176">
                  <c:v>143.47627393400001</c:v>
                </c:pt>
                <c:pt idx="177">
                  <c:v>143.47627393400001</c:v>
                </c:pt>
                <c:pt idx="178">
                  <c:v>143.47627393400001</c:v>
                </c:pt>
                <c:pt idx="179">
                  <c:v>143.47627393400001</c:v>
                </c:pt>
                <c:pt idx="180">
                  <c:v>143.47627393400001</c:v>
                </c:pt>
                <c:pt idx="181">
                  <c:v>143.47627393400001</c:v>
                </c:pt>
                <c:pt idx="182">
                  <c:v>143.47627393400001</c:v>
                </c:pt>
                <c:pt idx="183">
                  <c:v>143.47627393400001</c:v>
                </c:pt>
                <c:pt idx="184">
                  <c:v>143.47627393400001</c:v>
                </c:pt>
                <c:pt idx="185">
                  <c:v>143.47627393400001</c:v>
                </c:pt>
                <c:pt idx="186">
                  <c:v>143.47627393400001</c:v>
                </c:pt>
                <c:pt idx="187">
                  <c:v>143.47627393400001</c:v>
                </c:pt>
                <c:pt idx="188">
                  <c:v>143.47627393400001</c:v>
                </c:pt>
                <c:pt idx="189">
                  <c:v>143.47627393400001</c:v>
                </c:pt>
                <c:pt idx="190">
                  <c:v>143.47627393400001</c:v>
                </c:pt>
                <c:pt idx="191">
                  <c:v>143.47627393400001</c:v>
                </c:pt>
                <c:pt idx="192">
                  <c:v>143.47627393400001</c:v>
                </c:pt>
                <c:pt idx="193">
                  <c:v>143.47627393400001</c:v>
                </c:pt>
                <c:pt idx="194">
                  <c:v>143.47627393400001</c:v>
                </c:pt>
                <c:pt idx="195">
                  <c:v>143.47627393400001</c:v>
                </c:pt>
                <c:pt idx="196">
                  <c:v>143.47627393400001</c:v>
                </c:pt>
                <c:pt idx="197">
                  <c:v>143.47627393400001</c:v>
                </c:pt>
                <c:pt idx="198">
                  <c:v>143.47627393400001</c:v>
                </c:pt>
                <c:pt idx="199">
                  <c:v>143.47627393400001</c:v>
                </c:pt>
                <c:pt idx="200">
                  <c:v>143.47627393400001</c:v>
                </c:pt>
                <c:pt idx="201">
                  <c:v>143.47627393400001</c:v>
                </c:pt>
                <c:pt idx="202">
                  <c:v>143.47627393400001</c:v>
                </c:pt>
                <c:pt idx="203">
                  <c:v>143.47627393400001</c:v>
                </c:pt>
                <c:pt idx="204">
                  <c:v>143.47627393400001</c:v>
                </c:pt>
                <c:pt idx="205">
                  <c:v>143.47627393400001</c:v>
                </c:pt>
                <c:pt idx="206">
                  <c:v>143.47627393400001</c:v>
                </c:pt>
                <c:pt idx="207">
                  <c:v>143.47627393400001</c:v>
                </c:pt>
                <c:pt idx="208">
                  <c:v>143.47627393400001</c:v>
                </c:pt>
                <c:pt idx="209">
                  <c:v>143.47627393400001</c:v>
                </c:pt>
                <c:pt idx="210">
                  <c:v>143.47627393400001</c:v>
                </c:pt>
                <c:pt idx="211">
                  <c:v>143.47627393400001</c:v>
                </c:pt>
                <c:pt idx="212">
                  <c:v>143.47627393400001</c:v>
                </c:pt>
                <c:pt idx="213">
                  <c:v>143.47627393400001</c:v>
                </c:pt>
                <c:pt idx="214">
                  <c:v>143.47627393400001</c:v>
                </c:pt>
                <c:pt idx="215">
                  <c:v>143.47627393400001</c:v>
                </c:pt>
                <c:pt idx="216">
                  <c:v>143.47627393400001</c:v>
                </c:pt>
                <c:pt idx="217">
                  <c:v>143.47627393400001</c:v>
                </c:pt>
                <c:pt idx="218">
                  <c:v>143.47627393400001</c:v>
                </c:pt>
                <c:pt idx="219">
                  <c:v>143.47627393400001</c:v>
                </c:pt>
                <c:pt idx="220">
                  <c:v>143.47627393400001</c:v>
                </c:pt>
                <c:pt idx="221">
                  <c:v>143.47627393400001</c:v>
                </c:pt>
                <c:pt idx="222">
                  <c:v>143.47627393400001</c:v>
                </c:pt>
                <c:pt idx="223">
                  <c:v>143.47627393400001</c:v>
                </c:pt>
                <c:pt idx="224">
                  <c:v>143.47627393400001</c:v>
                </c:pt>
                <c:pt idx="225">
                  <c:v>143.47627393400001</c:v>
                </c:pt>
                <c:pt idx="226">
                  <c:v>143.47627393400001</c:v>
                </c:pt>
                <c:pt idx="227">
                  <c:v>143.47627393400001</c:v>
                </c:pt>
                <c:pt idx="228">
                  <c:v>143.47627393400001</c:v>
                </c:pt>
                <c:pt idx="229">
                  <c:v>143.47627393400001</c:v>
                </c:pt>
                <c:pt idx="230">
                  <c:v>143.47627393400001</c:v>
                </c:pt>
                <c:pt idx="231">
                  <c:v>143.47627393400001</c:v>
                </c:pt>
                <c:pt idx="232">
                  <c:v>143.47627393400001</c:v>
                </c:pt>
                <c:pt idx="233">
                  <c:v>143.47627393400001</c:v>
                </c:pt>
                <c:pt idx="234">
                  <c:v>143.47627393400001</c:v>
                </c:pt>
                <c:pt idx="235">
                  <c:v>143.47627393400001</c:v>
                </c:pt>
                <c:pt idx="236">
                  <c:v>143.47627393400001</c:v>
                </c:pt>
                <c:pt idx="237">
                  <c:v>143.47627393400001</c:v>
                </c:pt>
                <c:pt idx="238">
                  <c:v>143.47627393400001</c:v>
                </c:pt>
                <c:pt idx="239">
                  <c:v>143.47627393400001</c:v>
                </c:pt>
                <c:pt idx="240">
                  <c:v>143.47627393400001</c:v>
                </c:pt>
                <c:pt idx="241">
                  <c:v>143.47627393400001</c:v>
                </c:pt>
                <c:pt idx="242">
                  <c:v>143.47627393400001</c:v>
                </c:pt>
                <c:pt idx="243">
                  <c:v>143.47627393400001</c:v>
                </c:pt>
                <c:pt idx="244">
                  <c:v>143.47627393400001</c:v>
                </c:pt>
                <c:pt idx="245">
                  <c:v>143.47627393400001</c:v>
                </c:pt>
                <c:pt idx="246">
                  <c:v>143.47627393400001</c:v>
                </c:pt>
                <c:pt idx="247">
                  <c:v>143.47627393400001</c:v>
                </c:pt>
                <c:pt idx="248">
                  <c:v>143.47627393400001</c:v>
                </c:pt>
                <c:pt idx="249">
                  <c:v>143.47627393400001</c:v>
                </c:pt>
                <c:pt idx="250">
                  <c:v>143.47627393400001</c:v>
                </c:pt>
                <c:pt idx="251">
                  <c:v>143.47627393400001</c:v>
                </c:pt>
                <c:pt idx="252">
                  <c:v>143.47627393400001</c:v>
                </c:pt>
                <c:pt idx="253">
                  <c:v>143.47627393400001</c:v>
                </c:pt>
                <c:pt idx="254">
                  <c:v>143.47627393400001</c:v>
                </c:pt>
                <c:pt idx="255">
                  <c:v>143.47627393400001</c:v>
                </c:pt>
                <c:pt idx="256">
                  <c:v>143.47627393400001</c:v>
                </c:pt>
                <c:pt idx="257">
                  <c:v>143.47627393400001</c:v>
                </c:pt>
                <c:pt idx="258">
                  <c:v>143.47627393400001</c:v>
                </c:pt>
                <c:pt idx="259">
                  <c:v>143.47627393400001</c:v>
                </c:pt>
                <c:pt idx="260">
                  <c:v>143.47627393400001</c:v>
                </c:pt>
                <c:pt idx="261">
                  <c:v>143.47627393400001</c:v>
                </c:pt>
                <c:pt idx="262">
                  <c:v>143.47627393400001</c:v>
                </c:pt>
                <c:pt idx="263">
                  <c:v>143.47627393400001</c:v>
                </c:pt>
                <c:pt idx="264">
                  <c:v>143.47627393400001</c:v>
                </c:pt>
                <c:pt idx="265">
                  <c:v>143.47627393400001</c:v>
                </c:pt>
                <c:pt idx="266">
                  <c:v>143.47627393400001</c:v>
                </c:pt>
                <c:pt idx="267">
                  <c:v>143.47627393400001</c:v>
                </c:pt>
                <c:pt idx="268">
                  <c:v>143.47627393400001</c:v>
                </c:pt>
                <c:pt idx="269">
                  <c:v>143.47627393400001</c:v>
                </c:pt>
                <c:pt idx="270">
                  <c:v>143.47627393400001</c:v>
                </c:pt>
                <c:pt idx="271">
                  <c:v>143.47627393400001</c:v>
                </c:pt>
                <c:pt idx="272">
                  <c:v>143.47627393400001</c:v>
                </c:pt>
                <c:pt idx="273">
                  <c:v>143.47627393400001</c:v>
                </c:pt>
                <c:pt idx="274">
                  <c:v>143.47627393400001</c:v>
                </c:pt>
                <c:pt idx="275">
                  <c:v>143.47627393400001</c:v>
                </c:pt>
                <c:pt idx="276">
                  <c:v>143.47627393400001</c:v>
                </c:pt>
                <c:pt idx="277">
                  <c:v>143.47627393400001</c:v>
                </c:pt>
                <c:pt idx="278">
                  <c:v>143.47627393400001</c:v>
                </c:pt>
                <c:pt idx="279">
                  <c:v>143.47627393400001</c:v>
                </c:pt>
                <c:pt idx="280">
                  <c:v>143.47627393400001</c:v>
                </c:pt>
                <c:pt idx="281">
                  <c:v>143.47627393400001</c:v>
                </c:pt>
                <c:pt idx="282">
                  <c:v>143.47627393400001</c:v>
                </c:pt>
                <c:pt idx="283">
                  <c:v>143.47627393400001</c:v>
                </c:pt>
                <c:pt idx="284">
                  <c:v>143.47627393400001</c:v>
                </c:pt>
                <c:pt idx="285">
                  <c:v>143.47627393400001</c:v>
                </c:pt>
                <c:pt idx="286">
                  <c:v>143.47627393400001</c:v>
                </c:pt>
                <c:pt idx="287">
                  <c:v>143.47627393400001</c:v>
                </c:pt>
                <c:pt idx="288">
                  <c:v>143.47627393400001</c:v>
                </c:pt>
                <c:pt idx="289">
                  <c:v>143.47627393400001</c:v>
                </c:pt>
                <c:pt idx="290">
                  <c:v>143.47627393400001</c:v>
                </c:pt>
                <c:pt idx="291">
                  <c:v>143.47627393400001</c:v>
                </c:pt>
                <c:pt idx="292">
                  <c:v>143.47627393400001</c:v>
                </c:pt>
                <c:pt idx="293">
                  <c:v>143.47627393400001</c:v>
                </c:pt>
                <c:pt idx="294">
                  <c:v>143.47627393400001</c:v>
                </c:pt>
                <c:pt idx="295">
                  <c:v>143.47627393400001</c:v>
                </c:pt>
                <c:pt idx="296">
                  <c:v>143.47627393400001</c:v>
                </c:pt>
                <c:pt idx="297">
                  <c:v>143.47627393400001</c:v>
                </c:pt>
                <c:pt idx="298">
                  <c:v>143.47627393400001</c:v>
                </c:pt>
                <c:pt idx="299">
                  <c:v>143.47627393400001</c:v>
                </c:pt>
                <c:pt idx="300">
                  <c:v>143.47627393400001</c:v>
                </c:pt>
                <c:pt idx="301">
                  <c:v>143.47627393400001</c:v>
                </c:pt>
                <c:pt idx="302">
                  <c:v>143.47627393400001</c:v>
                </c:pt>
                <c:pt idx="303">
                  <c:v>143.47627393400001</c:v>
                </c:pt>
                <c:pt idx="304">
                  <c:v>143.47627393400001</c:v>
                </c:pt>
                <c:pt idx="305">
                  <c:v>143.47627393400001</c:v>
                </c:pt>
                <c:pt idx="306">
                  <c:v>143.47627393400001</c:v>
                </c:pt>
                <c:pt idx="307">
                  <c:v>143.47627393400001</c:v>
                </c:pt>
                <c:pt idx="308">
                  <c:v>143.47627393400001</c:v>
                </c:pt>
                <c:pt idx="309">
                  <c:v>143.47627393400001</c:v>
                </c:pt>
                <c:pt idx="310">
                  <c:v>143.47627393400001</c:v>
                </c:pt>
                <c:pt idx="311">
                  <c:v>143.47627393400001</c:v>
                </c:pt>
                <c:pt idx="312">
                  <c:v>143.47627393400001</c:v>
                </c:pt>
                <c:pt idx="313">
                  <c:v>143.47627393400001</c:v>
                </c:pt>
                <c:pt idx="314">
                  <c:v>143.47627393400001</c:v>
                </c:pt>
                <c:pt idx="315">
                  <c:v>143.47627393400001</c:v>
                </c:pt>
                <c:pt idx="316">
                  <c:v>143.47627393400001</c:v>
                </c:pt>
                <c:pt idx="317">
                  <c:v>143.47627393400001</c:v>
                </c:pt>
                <c:pt idx="318">
                  <c:v>143.47627393400001</c:v>
                </c:pt>
                <c:pt idx="319">
                  <c:v>143.47627393400001</c:v>
                </c:pt>
                <c:pt idx="320">
                  <c:v>143.47627393400001</c:v>
                </c:pt>
                <c:pt idx="321">
                  <c:v>143.47627393400001</c:v>
                </c:pt>
                <c:pt idx="322">
                  <c:v>143.47627393400001</c:v>
                </c:pt>
                <c:pt idx="323">
                  <c:v>143.47627393400001</c:v>
                </c:pt>
                <c:pt idx="324">
                  <c:v>143.47627393400001</c:v>
                </c:pt>
                <c:pt idx="325">
                  <c:v>143.47627393400001</c:v>
                </c:pt>
                <c:pt idx="326">
                  <c:v>143.47627393400001</c:v>
                </c:pt>
                <c:pt idx="327">
                  <c:v>143.47627393400001</c:v>
                </c:pt>
                <c:pt idx="328">
                  <c:v>143.47627393400001</c:v>
                </c:pt>
                <c:pt idx="329">
                  <c:v>143.47627393400001</c:v>
                </c:pt>
                <c:pt idx="330">
                  <c:v>143.47627393400001</c:v>
                </c:pt>
                <c:pt idx="331">
                  <c:v>143.47627393400001</c:v>
                </c:pt>
                <c:pt idx="332">
                  <c:v>143.47627393400001</c:v>
                </c:pt>
                <c:pt idx="333">
                  <c:v>143.47627393400001</c:v>
                </c:pt>
                <c:pt idx="334">
                  <c:v>143.47627393400001</c:v>
                </c:pt>
                <c:pt idx="335">
                  <c:v>143.47627393400001</c:v>
                </c:pt>
                <c:pt idx="336">
                  <c:v>143.47627393400001</c:v>
                </c:pt>
                <c:pt idx="337">
                  <c:v>143.47627393400001</c:v>
                </c:pt>
                <c:pt idx="338">
                  <c:v>143.47627393400001</c:v>
                </c:pt>
                <c:pt idx="339">
                  <c:v>143.47627393400001</c:v>
                </c:pt>
                <c:pt idx="340">
                  <c:v>143.47627393400001</c:v>
                </c:pt>
                <c:pt idx="341">
                  <c:v>143.47627393400001</c:v>
                </c:pt>
                <c:pt idx="342">
                  <c:v>143.47627393400001</c:v>
                </c:pt>
                <c:pt idx="343">
                  <c:v>143.47627393400001</c:v>
                </c:pt>
                <c:pt idx="344">
                  <c:v>143.47627393400001</c:v>
                </c:pt>
                <c:pt idx="345">
                  <c:v>143.47627393400001</c:v>
                </c:pt>
                <c:pt idx="346">
                  <c:v>143.47627393400001</c:v>
                </c:pt>
                <c:pt idx="347">
                  <c:v>143.47627393400001</c:v>
                </c:pt>
                <c:pt idx="348">
                  <c:v>143.47627393400001</c:v>
                </c:pt>
                <c:pt idx="349">
                  <c:v>143.47627393400001</c:v>
                </c:pt>
                <c:pt idx="350">
                  <c:v>143.47627393400001</c:v>
                </c:pt>
                <c:pt idx="351">
                  <c:v>143.47627393400001</c:v>
                </c:pt>
                <c:pt idx="352">
                  <c:v>143.47627393400001</c:v>
                </c:pt>
                <c:pt idx="353">
                  <c:v>143.47627393400001</c:v>
                </c:pt>
                <c:pt idx="354">
                  <c:v>143.47627393400001</c:v>
                </c:pt>
                <c:pt idx="355">
                  <c:v>143.47627393400001</c:v>
                </c:pt>
                <c:pt idx="356">
                  <c:v>143.47627393400001</c:v>
                </c:pt>
                <c:pt idx="357">
                  <c:v>143.47627393400001</c:v>
                </c:pt>
                <c:pt idx="358">
                  <c:v>143.47627393400001</c:v>
                </c:pt>
                <c:pt idx="359">
                  <c:v>143.47627393400001</c:v>
                </c:pt>
                <c:pt idx="360">
                  <c:v>143.47627393400001</c:v>
                </c:pt>
                <c:pt idx="361">
                  <c:v>143.47627393400001</c:v>
                </c:pt>
                <c:pt idx="362">
                  <c:v>143.47627393400001</c:v>
                </c:pt>
                <c:pt idx="363">
                  <c:v>143.47627393400001</c:v>
                </c:pt>
                <c:pt idx="364">
                  <c:v>143.47627393400001</c:v>
                </c:pt>
                <c:pt idx="365">
                  <c:v>143.47627393400001</c:v>
                </c:pt>
                <c:pt idx="366">
                  <c:v>143.47627393400001</c:v>
                </c:pt>
                <c:pt idx="367">
                  <c:v>143.47627393400001</c:v>
                </c:pt>
                <c:pt idx="368">
                  <c:v>143.47627393400001</c:v>
                </c:pt>
                <c:pt idx="369">
                  <c:v>143.47627393400001</c:v>
                </c:pt>
                <c:pt idx="370">
                  <c:v>143.47627393400001</c:v>
                </c:pt>
                <c:pt idx="371">
                  <c:v>143.47627393400001</c:v>
                </c:pt>
                <c:pt idx="372">
                  <c:v>143.47627393400001</c:v>
                </c:pt>
                <c:pt idx="373">
                  <c:v>143.47627393400001</c:v>
                </c:pt>
                <c:pt idx="374">
                  <c:v>143.47627393400001</c:v>
                </c:pt>
                <c:pt idx="375">
                  <c:v>143.47627393400001</c:v>
                </c:pt>
                <c:pt idx="376">
                  <c:v>143.47627393400001</c:v>
                </c:pt>
                <c:pt idx="377">
                  <c:v>143.47627393400001</c:v>
                </c:pt>
                <c:pt idx="378">
                  <c:v>143.47627393400001</c:v>
                </c:pt>
                <c:pt idx="379">
                  <c:v>143.47627393400001</c:v>
                </c:pt>
                <c:pt idx="380">
                  <c:v>143.47627393400001</c:v>
                </c:pt>
                <c:pt idx="381">
                  <c:v>143.47627393400001</c:v>
                </c:pt>
                <c:pt idx="382">
                  <c:v>143.47627393400001</c:v>
                </c:pt>
                <c:pt idx="383">
                  <c:v>143.47627393400001</c:v>
                </c:pt>
                <c:pt idx="384">
                  <c:v>143.47627393400001</c:v>
                </c:pt>
                <c:pt idx="385">
                  <c:v>143.47627393400001</c:v>
                </c:pt>
                <c:pt idx="386">
                  <c:v>143.47627393400001</c:v>
                </c:pt>
                <c:pt idx="387">
                  <c:v>143.47627393400001</c:v>
                </c:pt>
                <c:pt idx="388">
                  <c:v>143.47627393400001</c:v>
                </c:pt>
                <c:pt idx="389">
                  <c:v>143.47627393400001</c:v>
                </c:pt>
                <c:pt idx="390">
                  <c:v>143.47627393400001</c:v>
                </c:pt>
                <c:pt idx="391">
                  <c:v>143.47627393400001</c:v>
                </c:pt>
                <c:pt idx="392">
                  <c:v>143.47627393400001</c:v>
                </c:pt>
                <c:pt idx="393">
                  <c:v>143.47627393400001</c:v>
                </c:pt>
                <c:pt idx="394">
                  <c:v>143.47627393400001</c:v>
                </c:pt>
                <c:pt idx="395">
                  <c:v>143.47627393400001</c:v>
                </c:pt>
                <c:pt idx="396">
                  <c:v>143.47627393400001</c:v>
                </c:pt>
                <c:pt idx="397">
                  <c:v>143.47627393400001</c:v>
                </c:pt>
                <c:pt idx="398">
                  <c:v>143.47627393400001</c:v>
                </c:pt>
                <c:pt idx="399">
                  <c:v>143.47627393400001</c:v>
                </c:pt>
                <c:pt idx="400">
                  <c:v>143.47627393400001</c:v>
                </c:pt>
                <c:pt idx="401">
                  <c:v>143.47627393400001</c:v>
                </c:pt>
                <c:pt idx="402">
                  <c:v>143.47627393400001</c:v>
                </c:pt>
                <c:pt idx="403">
                  <c:v>143.47627393400001</c:v>
                </c:pt>
                <c:pt idx="404">
                  <c:v>143.47627393400001</c:v>
                </c:pt>
                <c:pt idx="405">
                  <c:v>143.47627393400001</c:v>
                </c:pt>
                <c:pt idx="406">
                  <c:v>143.47627393400001</c:v>
                </c:pt>
                <c:pt idx="407">
                  <c:v>143.47627393400001</c:v>
                </c:pt>
                <c:pt idx="408">
                  <c:v>143.47627393400001</c:v>
                </c:pt>
                <c:pt idx="409">
                  <c:v>143.47627393400001</c:v>
                </c:pt>
                <c:pt idx="410">
                  <c:v>143.47627393400001</c:v>
                </c:pt>
                <c:pt idx="411">
                  <c:v>143.47627393400001</c:v>
                </c:pt>
                <c:pt idx="412">
                  <c:v>143.47627393400001</c:v>
                </c:pt>
                <c:pt idx="413">
                  <c:v>143.47627393400001</c:v>
                </c:pt>
                <c:pt idx="414">
                  <c:v>143.47627393400001</c:v>
                </c:pt>
                <c:pt idx="415">
                  <c:v>143.47627393400001</c:v>
                </c:pt>
                <c:pt idx="416">
                  <c:v>143.47627393400001</c:v>
                </c:pt>
                <c:pt idx="417">
                  <c:v>143.47627393400001</c:v>
                </c:pt>
                <c:pt idx="418">
                  <c:v>143.47627393400001</c:v>
                </c:pt>
                <c:pt idx="419">
                  <c:v>143.47627393400001</c:v>
                </c:pt>
                <c:pt idx="420">
                  <c:v>143.47627393400001</c:v>
                </c:pt>
                <c:pt idx="421">
                  <c:v>143.47627393400001</c:v>
                </c:pt>
                <c:pt idx="422">
                  <c:v>143.47627393400001</c:v>
                </c:pt>
                <c:pt idx="423">
                  <c:v>143.47627393400001</c:v>
                </c:pt>
                <c:pt idx="424">
                  <c:v>143.47627393400001</c:v>
                </c:pt>
                <c:pt idx="425">
                  <c:v>143.47627393400001</c:v>
                </c:pt>
                <c:pt idx="426">
                  <c:v>143.47627393400001</c:v>
                </c:pt>
                <c:pt idx="427">
                  <c:v>143.47627393400001</c:v>
                </c:pt>
                <c:pt idx="428">
                  <c:v>143.47627393400001</c:v>
                </c:pt>
                <c:pt idx="429">
                  <c:v>143.47627393400001</c:v>
                </c:pt>
                <c:pt idx="430">
                  <c:v>143.47627393400001</c:v>
                </c:pt>
                <c:pt idx="431">
                  <c:v>143.47627393400001</c:v>
                </c:pt>
                <c:pt idx="432">
                  <c:v>143.47627393400001</c:v>
                </c:pt>
                <c:pt idx="433">
                  <c:v>143.47627393400001</c:v>
                </c:pt>
                <c:pt idx="434">
                  <c:v>143.47627393400001</c:v>
                </c:pt>
                <c:pt idx="435">
                  <c:v>143.47627393400001</c:v>
                </c:pt>
                <c:pt idx="436">
                  <c:v>143.47627393400001</c:v>
                </c:pt>
                <c:pt idx="437">
                  <c:v>143.47627393400001</c:v>
                </c:pt>
                <c:pt idx="438">
                  <c:v>143.47627393400001</c:v>
                </c:pt>
                <c:pt idx="439">
                  <c:v>143.47627393400001</c:v>
                </c:pt>
                <c:pt idx="440">
                  <c:v>143.47627393400001</c:v>
                </c:pt>
                <c:pt idx="441">
                  <c:v>143.47627393400001</c:v>
                </c:pt>
                <c:pt idx="442">
                  <c:v>143.47627393400001</c:v>
                </c:pt>
                <c:pt idx="443">
                  <c:v>143.47627393400001</c:v>
                </c:pt>
                <c:pt idx="444">
                  <c:v>143.47627393400001</c:v>
                </c:pt>
                <c:pt idx="445">
                  <c:v>143.47627393400001</c:v>
                </c:pt>
                <c:pt idx="446">
                  <c:v>143.47627393400001</c:v>
                </c:pt>
                <c:pt idx="447">
                  <c:v>143.47627393400001</c:v>
                </c:pt>
                <c:pt idx="448">
                  <c:v>143.47627393400001</c:v>
                </c:pt>
                <c:pt idx="449">
                  <c:v>143.47627393400001</c:v>
                </c:pt>
                <c:pt idx="450">
                  <c:v>143.47627393400001</c:v>
                </c:pt>
                <c:pt idx="451">
                  <c:v>143.47627393400001</c:v>
                </c:pt>
                <c:pt idx="452">
                  <c:v>143.47627393400001</c:v>
                </c:pt>
                <c:pt idx="453">
                  <c:v>143.47627393400001</c:v>
                </c:pt>
                <c:pt idx="454">
                  <c:v>143.47627393400001</c:v>
                </c:pt>
                <c:pt idx="455">
                  <c:v>143.47627393400001</c:v>
                </c:pt>
                <c:pt idx="456">
                  <c:v>143.47627393400001</c:v>
                </c:pt>
                <c:pt idx="457">
                  <c:v>143.47627393400001</c:v>
                </c:pt>
                <c:pt idx="458">
                  <c:v>143.47627393400001</c:v>
                </c:pt>
                <c:pt idx="459">
                  <c:v>143.47627393400001</c:v>
                </c:pt>
                <c:pt idx="460">
                  <c:v>143.47627393400001</c:v>
                </c:pt>
                <c:pt idx="461">
                  <c:v>143.47627393400001</c:v>
                </c:pt>
                <c:pt idx="462">
                  <c:v>143.47627393400001</c:v>
                </c:pt>
                <c:pt idx="463">
                  <c:v>143.47627393400001</c:v>
                </c:pt>
                <c:pt idx="464">
                  <c:v>143.47627393400001</c:v>
                </c:pt>
                <c:pt idx="465">
                  <c:v>143.47627393400001</c:v>
                </c:pt>
                <c:pt idx="466">
                  <c:v>143.47627393400001</c:v>
                </c:pt>
                <c:pt idx="467">
                  <c:v>143.47627393400001</c:v>
                </c:pt>
                <c:pt idx="468">
                  <c:v>143.47627393400001</c:v>
                </c:pt>
                <c:pt idx="469">
                  <c:v>143.47627393400001</c:v>
                </c:pt>
                <c:pt idx="470">
                  <c:v>143.47627393400001</c:v>
                </c:pt>
                <c:pt idx="471">
                  <c:v>143.47627393400001</c:v>
                </c:pt>
                <c:pt idx="472">
                  <c:v>143.47627393400001</c:v>
                </c:pt>
                <c:pt idx="473">
                  <c:v>143.47627393400001</c:v>
                </c:pt>
                <c:pt idx="474">
                  <c:v>143.47627393400001</c:v>
                </c:pt>
                <c:pt idx="475">
                  <c:v>143.47627393400001</c:v>
                </c:pt>
                <c:pt idx="476">
                  <c:v>143.47627393400001</c:v>
                </c:pt>
                <c:pt idx="477">
                  <c:v>143.47627393400001</c:v>
                </c:pt>
                <c:pt idx="478">
                  <c:v>143.47627393400001</c:v>
                </c:pt>
                <c:pt idx="479">
                  <c:v>143.47627393400001</c:v>
                </c:pt>
                <c:pt idx="480">
                  <c:v>143.47627393400001</c:v>
                </c:pt>
                <c:pt idx="481">
                  <c:v>143.47627393400001</c:v>
                </c:pt>
                <c:pt idx="482">
                  <c:v>143.47627393400001</c:v>
                </c:pt>
                <c:pt idx="483">
                  <c:v>143.47627393400001</c:v>
                </c:pt>
                <c:pt idx="484">
                  <c:v>143.47627393400001</c:v>
                </c:pt>
                <c:pt idx="485">
                  <c:v>143.47627393400001</c:v>
                </c:pt>
                <c:pt idx="486">
                  <c:v>143.47627393400001</c:v>
                </c:pt>
                <c:pt idx="487">
                  <c:v>143.47627393400001</c:v>
                </c:pt>
                <c:pt idx="488">
                  <c:v>143.47627393400001</c:v>
                </c:pt>
                <c:pt idx="489">
                  <c:v>143.47627393400001</c:v>
                </c:pt>
                <c:pt idx="490">
                  <c:v>143.47627393400001</c:v>
                </c:pt>
                <c:pt idx="491">
                  <c:v>143.47627393400001</c:v>
                </c:pt>
                <c:pt idx="492">
                  <c:v>143.47627393400001</c:v>
                </c:pt>
                <c:pt idx="493">
                  <c:v>143.47627393400001</c:v>
                </c:pt>
                <c:pt idx="494">
                  <c:v>143.47627393400001</c:v>
                </c:pt>
                <c:pt idx="495">
                  <c:v>143.47627393400001</c:v>
                </c:pt>
                <c:pt idx="496">
                  <c:v>143.47627393400001</c:v>
                </c:pt>
                <c:pt idx="497">
                  <c:v>143.47627393400001</c:v>
                </c:pt>
                <c:pt idx="498">
                  <c:v>143.47627393400001</c:v>
                </c:pt>
                <c:pt idx="499">
                  <c:v>143.47627393400001</c:v>
                </c:pt>
                <c:pt idx="500">
                  <c:v>143.47627393400001</c:v>
                </c:pt>
                <c:pt idx="501">
                  <c:v>143.47627393400001</c:v>
                </c:pt>
                <c:pt idx="502">
                  <c:v>143.47627393400001</c:v>
                </c:pt>
                <c:pt idx="503">
                  <c:v>143.47627393400001</c:v>
                </c:pt>
                <c:pt idx="504">
                  <c:v>143.47627393400001</c:v>
                </c:pt>
                <c:pt idx="505">
                  <c:v>143.47627393400001</c:v>
                </c:pt>
                <c:pt idx="506">
                  <c:v>143.47627393400001</c:v>
                </c:pt>
                <c:pt idx="507">
                  <c:v>143.47627393400001</c:v>
                </c:pt>
                <c:pt idx="508">
                  <c:v>143.47627393400001</c:v>
                </c:pt>
                <c:pt idx="509">
                  <c:v>143.47627393400001</c:v>
                </c:pt>
                <c:pt idx="510">
                  <c:v>143.47627393400001</c:v>
                </c:pt>
                <c:pt idx="511">
                  <c:v>143.47627393400001</c:v>
                </c:pt>
                <c:pt idx="512">
                  <c:v>143.47627393400001</c:v>
                </c:pt>
                <c:pt idx="513">
                  <c:v>143.47627393400001</c:v>
                </c:pt>
                <c:pt idx="514">
                  <c:v>143.47627393400001</c:v>
                </c:pt>
                <c:pt idx="515">
                  <c:v>143.47627393400001</c:v>
                </c:pt>
                <c:pt idx="516">
                  <c:v>143.47627393400001</c:v>
                </c:pt>
                <c:pt idx="517">
                  <c:v>143.47627393400001</c:v>
                </c:pt>
                <c:pt idx="518">
                  <c:v>143.47627393400001</c:v>
                </c:pt>
                <c:pt idx="519">
                  <c:v>143.47627393400001</c:v>
                </c:pt>
                <c:pt idx="520">
                  <c:v>143.47627393400001</c:v>
                </c:pt>
                <c:pt idx="521">
                  <c:v>143.47627393400001</c:v>
                </c:pt>
                <c:pt idx="522">
                  <c:v>143.47627393400001</c:v>
                </c:pt>
                <c:pt idx="523">
                  <c:v>143.47627393400001</c:v>
                </c:pt>
                <c:pt idx="524">
                  <c:v>143.47627393400001</c:v>
                </c:pt>
                <c:pt idx="525">
                  <c:v>143.47627393400001</c:v>
                </c:pt>
                <c:pt idx="526">
                  <c:v>143.47627393400001</c:v>
                </c:pt>
                <c:pt idx="527">
                  <c:v>143.47627393400001</c:v>
                </c:pt>
                <c:pt idx="528">
                  <c:v>143.47627393400001</c:v>
                </c:pt>
                <c:pt idx="529">
                  <c:v>143.47627393400001</c:v>
                </c:pt>
                <c:pt idx="530">
                  <c:v>143.47627393400001</c:v>
                </c:pt>
                <c:pt idx="531">
                  <c:v>143.47627393400001</c:v>
                </c:pt>
                <c:pt idx="532">
                  <c:v>143.47627393400001</c:v>
                </c:pt>
                <c:pt idx="533">
                  <c:v>143.47627393400001</c:v>
                </c:pt>
                <c:pt idx="534">
                  <c:v>143.47627393400001</c:v>
                </c:pt>
                <c:pt idx="535">
                  <c:v>143.47627393400001</c:v>
                </c:pt>
                <c:pt idx="536">
                  <c:v>143.47627393400001</c:v>
                </c:pt>
                <c:pt idx="537">
                  <c:v>143.47627393400001</c:v>
                </c:pt>
                <c:pt idx="538">
                  <c:v>143.47627393400001</c:v>
                </c:pt>
                <c:pt idx="539">
                  <c:v>143.47627393400001</c:v>
                </c:pt>
                <c:pt idx="540">
                  <c:v>143.47627393400001</c:v>
                </c:pt>
                <c:pt idx="541">
                  <c:v>143.47627393400001</c:v>
                </c:pt>
                <c:pt idx="542">
                  <c:v>143.47627393400001</c:v>
                </c:pt>
                <c:pt idx="543">
                  <c:v>143.47627393400001</c:v>
                </c:pt>
                <c:pt idx="544">
                  <c:v>143.47627393400001</c:v>
                </c:pt>
                <c:pt idx="545">
                  <c:v>143.47627393400001</c:v>
                </c:pt>
                <c:pt idx="546">
                  <c:v>143.47627393400001</c:v>
                </c:pt>
                <c:pt idx="547">
                  <c:v>143.47627393400001</c:v>
                </c:pt>
                <c:pt idx="548">
                  <c:v>143.47627393400001</c:v>
                </c:pt>
                <c:pt idx="549">
                  <c:v>143.47627393400001</c:v>
                </c:pt>
                <c:pt idx="550">
                  <c:v>143.47627393400001</c:v>
                </c:pt>
                <c:pt idx="551">
                  <c:v>143.47627393400001</c:v>
                </c:pt>
                <c:pt idx="552">
                  <c:v>143.47627393400001</c:v>
                </c:pt>
                <c:pt idx="553">
                  <c:v>143.47627393400001</c:v>
                </c:pt>
                <c:pt idx="554">
                  <c:v>143.47627393400001</c:v>
                </c:pt>
                <c:pt idx="555">
                  <c:v>143.47627393400001</c:v>
                </c:pt>
                <c:pt idx="556">
                  <c:v>143.47627393400001</c:v>
                </c:pt>
                <c:pt idx="557">
                  <c:v>143.47627393400001</c:v>
                </c:pt>
                <c:pt idx="558">
                  <c:v>143.47627393400001</c:v>
                </c:pt>
                <c:pt idx="559">
                  <c:v>143.47627393400001</c:v>
                </c:pt>
                <c:pt idx="560">
                  <c:v>143.47627393400001</c:v>
                </c:pt>
                <c:pt idx="561">
                  <c:v>143.47627393400001</c:v>
                </c:pt>
                <c:pt idx="562">
                  <c:v>143.47627393400001</c:v>
                </c:pt>
                <c:pt idx="563">
                  <c:v>143.47627393400001</c:v>
                </c:pt>
                <c:pt idx="564">
                  <c:v>143.47627393400001</c:v>
                </c:pt>
                <c:pt idx="565">
                  <c:v>143.47627393400001</c:v>
                </c:pt>
                <c:pt idx="566">
                  <c:v>143.47627393400001</c:v>
                </c:pt>
                <c:pt idx="567">
                  <c:v>143.47627393400001</c:v>
                </c:pt>
                <c:pt idx="568">
                  <c:v>143.47627393400001</c:v>
                </c:pt>
                <c:pt idx="569">
                  <c:v>143.47627393400001</c:v>
                </c:pt>
                <c:pt idx="570">
                  <c:v>143.47627393400001</c:v>
                </c:pt>
                <c:pt idx="571">
                  <c:v>143.47627393400001</c:v>
                </c:pt>
                <c:pt idx="572">
                  <c:v>143.47627393400001</c:v>
                </c:pt>
                <c:pt idx="573">
                  <c:v>143.47627393400001</c:v>
                </c:pt>
                <c:pt idx="574">
                  <c:v>143.47627393400001</c:v>
                </c:pt>
                <c:pt idx="575">
                  <c:v>143.47627393400001</c:v>
                </c:pt>
                <c:pt idx="576">
                  <c:v>143.47627393400001</c:v>
                </c:pt>
                <c:pt idx="577">
                  <c:v>143.47627393400001</c:v>
                </c:pt>
                <c:pt idx="578">
                  <c:v>143.47627393400001</c:v>
                </c:pt>
                <c:pt idx="579">
                  <c:v>143.47627393400001</c:v>
                </c:pt>
                <c:pt idx="580">
                  <c:v>143.47627393400001</c:v>
                </c:pt>
                <c:pt idx="581">
                  <c:v>143.47627393400001</c:v>
                </c:pt>
                <c:pt idx="582">
                  <c:v>143.47627393400001</c:v>
                </c:pt>
                <c:pt idx="583">
                  <c:v>143.47627393400001</c:v>
                </c:pt>
                <c:pt idx="584">
                  <c:v>143.47627393400001</c:v>
                </c:pt>
                <c:pt idx="585">
                  <c:v>143.47627393400001</c:v>
                </c:pt>
                <c:pt idx="586">
                  <c:v>143.47627393400001</c:v>
                </c:pt>
                <c:pt idx="587">
                  <c:v>143.47627393400001</c:v>
                </c:pt>
                <c:pt idx="588">
                  <c:v>143.47627393400001</c:v>
                </c:pt>
                <c:pt idx="589">
                  <c:v>143.47627393400001</c:v>
                </c:pt>
                <c:pt idx="590">
                  <c:v>143.47627393400001</c:v>
                </c:pt>
                <c:pt idx="591">
                  <c:v>143.47627393400001</c:v>
                </c:pt>
                <c:pt idx="592">
                  <c:v>143.47627393400001</c:v>
                </c:pt>
                <c:pt idx="593">
                  <c:v>143.47627393400001</c:v>
                </c:pt>
                <c:pt idx="594">
                  <c:v>143.47627393400001</c:v>
                </c:pt>
                <c:pt idx="595">
                  <c:v>143.47627393400001</c:v>
                </c:pt>
                <c:pt idx="596">
                  <c:v>143.47627393400001</c:v>
                </c:pt>
                <c:pt idx="597">
                  <c:v>143.47627393400001</c:v>
                </c:pt>
                <c:pt idx="598">
                  <c:v>143.47627393400001</c:v>
                </c:pt>
                <c:pt idx="599">
                  <c:v>143.47627393400001</c:v>
                </c:pt>
                <c:pt idx="600">
                  <c:v>143.47627393400001</c:v>
                </c:pt>
                <c:pt idx="601">
                  <c:v>143.47627393400001</c:v>
                </c:pt>
                <c:pt idx="602">
                  <c:v>143.47627393400001</c:v>
                </c:pt>
                <c:pt idx="603">
                  <c:v>143.47627393400001</c:v>
                </c:pt>
                <c:pt idx="604">
                  <c:v>143.47627393400001</c:v>
                </c:pt>
                <c:pt idx="605">
                  <c:v>143.47627393400001</c:v>
                </c:pt>
                <c:pt idx="606">
                  <c:v>143.47627393400001</c:v>
                </c:pt>
                <c:pt idx="607">
                  <c:v>143.47627393400001</c:v>
                </c:pt>
                <c:pt idx="608">
                  <c:v>143.47627393400001</c:v>
                </c:pt>
                <c:pt idx="609">
                  <c:v>143.47627393400001</c:v>
                </c:pt>
                <c:pt idx="610">
                  <c:v>143.47627393400001</c:v>
                </c:pt>
                <c:pt idx="611">
                  <c:v>143.47627393400001</c:v>
                </c:pt>
                <c:pt idx="612">
                  <c:v>143.47627393400001</c:v>
                </c:pt>
                <c:pt idx="613">
                  <c:v>143.47627393400001</c:v>
                </c:pt>
                <c:pt idx="614">
                  <c:v>143.47627393400001</c:v>
                </c:pt>
                <c:pt idx="615">
                  <c:v>143.47627393400001</c:v>
                </c:pt>
                <c:pt idx="616">
                  <c:v>143.47627393400001</c:v>
                </c:pt>
                <c:pt idx="617">
                  <c:v>143.47627393400001</c:v>
                </c:pt>
                <c:pt idx="618">
                  <c:v>143.47627393400001</c:v>
                </c:pt>
                <c:pt idx="619">
                  <c:v>143.47627393400001</c:v>
                </c:pt>
                <c:pt idx="620">
                  <c:v>143.47627393400001</c:v>
                </c:pt>
                <c:pt idx="621">
                  <c:v>143.47627393400001</c:v>
                </c:pt>
                <c:pt idx="622">
                  <c:v>143.47627393400001</c:v>
                </c:pt>
                <c:pt idx="623">
                  <c:v>143.47627393400001</c:v>
                </c:pt>
                <c:pt idx="624">
                  <c:v>143.47627393400001</c:v>
                </c:pt>
                <c:pt idx="625">
                  <c:v>143.47627393400001</c:v>
                </c:pt>
                <c:pt idx="626">
                  <c:v>143.47627393400001</c:v>
                </c:pt>
                <c:pt idx="627">
                  <c:v>143.47627393400001</c:v>
                </c:pt>
                <c:pt idx="628">
                  <c:v>143.47627393400001</c:v>
                </c:pt>
                <c:pt idx="629">
                  <c:v>143.47627393400001</c:v>
                </c:pt>
                <c:pt idx="630">
                  <c:v>143.47627393400001</c:v>
                </c:pt>
                <c:pt idx="631">
                  <c:v>143.47627393400001</c:v>
                </c:pt>
                <c:pt idx="632">
                  <c:v>143.47627393400001</c:v>
                </c:pt>
                <c:pt idx="633">
                  <c:v>143.47627393400001</c:v>
                </c:pt>
                <c:pt idx="634">
                  <c:v>143.47627393400001</c:v>
                </c:pt>
                <c:pt idx="635">
                  <c:v>143.47627393400001</c:v>
                </c:pt>
                <c:pt idx="636">
                  <c:v>143.47627393400001</c:v>
                </c:pt>
                <c:pt idx="637">
                  <c:v>143.47627393400001</c:v>
                </c:pt>
                <c:pt idx="638">
                  <c:v>143.47627393400001</c:v>
                </c:pt>
                <c:pt idx="639">
                  <c:v>143.47627393400001</c:v>
                </c:pt>
                <c:pt idx="640">
                  <c:v>143.47627393400001</c:v>
                </c:pt>
                <c:pt idx="641">
                  <c:v>143.47627393400001</c:v>
                </c:pt>
                <c:pt idx="642">
                  <c:v>143.47627393400001</c:v>
                </c:pt>
                <c:pt idx="643">
                  <c:v>143.47627393400001</c:v>
                </c:pt>
                <c:pt idx="644">
                  <c:v>143.47627393400001</c:v>
                </c:pt>
                <c:pt idx="645">
                  <c:v>143.47627393400001</c:v>
                </c:pt>
                <c:pt idx="646">
                  <c:v>143.47627393400001</c:v>
                </c:pt>
                <c:pt idx="647">
                  <c:v>143.47627393400001</c:v>
                </c:pt>
                <c:pt idx="648">
                  <c:v>143.47627393400001</c:v>
                </c:pt>
                <c:pt idx="649">
                  <c:v>143.47627393400001</c:v>
                </c:pt>
                <c:pt idx="650">
                  <c:v>143.47627393400001</c:v>
                </c:pt>
                <c:pt idx="651">
                  <c:v>143.47627393400001</c:v>
                </c:pt>
                <c:pt idx="652">
                  <c:v>143.47627393400001</c:v>
                </c:pt>
                <c:pt idx="653">
                  <c:v>143.47627393400001</c:v>
                </c:pt>
                <c:pt idx="654">
                  <c:v>143.47627393400001</c:v>
                </c:pt>
                <c:pt idx="655">
                  <c:v>143.47627393400001</c:v>
                </c:pt>
                <c:pt idx="656">
                  <c:v>143.47627393400001</c:v>
                </c:pt>
                <c:pt idx="657">
                  <c:v>143.47627393400001</c:v>
                </c:pt>
                <c:pt idx="658">
                  <c:v>143.47627393400001</c:v>
                </c:pt>
                <c:pt idx="659">
                  <c:v>143.47627393400001</c:v>
                </c:pt>
                <c:pt idx="660">
                  <c:v>143.47627393400001</c:v>
                </c:pt>
                <c:pt idx="661">
                  <c:v>143.47627393400001</c:v>
                </c:pt>
                <c:pt idx="662">
                  <c:v>143.47627393400001</c:v>
                </c:pt>
                <c:pt idx="663">
                  <c:v>143.47627393400001</c:v>
                </c:pt>
                <c:pt idx="664">
                  <c:v>143.47627393400001</c:v>
                </c:pt>
                <c:pt idx="665">
                  <c:v>143.47627393400001</c:v>
                </c:pt>
                <c:pt idx="666">
                  <c:v>143.47627393400001</c:v>
                </c:pt>
                <c:pt idx="667">
                  <c:v>143.47627393400001</c:v>
                </c:pt>
                <c:pt idx="668">
                  <c:v>143.47627393400001</c:v>
                </c:pt>
                <c:pt idx="669">
                  <c:v>143.47627393400001</c:v>
                </c:pt>
                <c:pt idx="670">
                  <c:v>143.47627393400001</c:v>
                </c:pt>
                <c:pt idx="671">
                  <c:v>143.47627393400001</c:v>
                </c:pt>
                <c:pt idx="672">
                  <c:v>143.47627393400001</c:v>
                </c:pt>
                <c:pt idx="673">
                  <c:v>143.47627393400001</c:v>
                </c:pt>
                <c:pt idx="674">
                  <c:v>143.47627393400001</c:v>
                </c:pt>
                <c:pt idx="675">
                  <c:v>143.47627393400001</c:v>
                </c:pt>
                <c:pt idx="676">
                  <c:v>143.47627393400001</c:v>
                </c:pt>
                <c:pt idx="677">
                  <c:v>143.47627393400001</c:v>
                </c:pt>
                <c:pt idx="678">
                  <c:v>143.47627393400001</c:v>
                </c:pt>
                <c:pt idx="679">
                  <c:v>143.47627393400001</c:v>
                </c:pt>
                <c:pt idx="680">
                  <c:v>143.47627393400001</c:v>
                </c:pt>
                <c:pt idx="681">
                  <c:v>143.47627393400001</c:v>
                </c:pt>
                <c:pt idx="682">
                  <c:v>143.47627393400001</c:v>
                </c:pt>
                <c:pt idx="683">
                  <c:v>143.47627393400001</c:v>
                </c:pt>
                <c:pt idx="684">
                  <c:v>143.47627393400001</c:v>
                </c:pt>
                <c:pt idx="685">
                  <c:v>143.47627393400001</c:v>
                </c:pt>
                <c:pt idx="686">
                  <c:v>143.47627393400001</c:v>
                </c:pt>
                <c:pt idx="687">
                  <c:v>143.47627393400001</c:v>
                </c:pt>
                <c:pt idx="688">
                  <c:v>143.47627393400001</c:v>
                </c:pt>
                <c:pt idx="689">
                  <c:v>143.47627393400001</c:v>
                </c:pt>
                <c:pt idx="690">
                  <c:v>143.47627393400001</c:v>
                </c:pt>
                <c:pt idx="691">
                  <c:v>143.47627393400001</c:v>
                </c:pt>
                <c:pt idx="692">
                  <c:v>143.47627393400001</c:v>
                </c:pt>
                <c:pt idx="693">
                  <c:v>143.47627393400001</c:v>
                </c:pt>
                <c:pt idx="694">
                  <c:v>143.47627393400001</c:v>
                </c:pt>
                <c:pt idx="695">
                  <c:v>143.47627393400001</c:v>
                </c:pt>
                <c:pt idx="696">
                  <c:v>143.47627393400001</c:v>
                </c:pt>
                <c:pt idx="697">
                  <c:v>143.47627393400001</c:v>
                </c:pt>
                <c:pt idx="698">
                  <c:v>143.47627393400001</c:v>
                </c:pt>
                <c:pt idx="699">
                  <c:v>143.47627393400001</c:v>
                </c:pt>
                <c:pt idx="700">
                  <c:v>143.47627393400001</c:v>
                </c:pt>
                <c:pt idx="701">
                  <c:v>143.47627393400001</c:v>
                </c:pt>
                <c:pt idx="702">
                  <c:v>143.47627393400001</c:v>
                </c:pt>
                <c:pt idx="703">
                  <c:v>143.47627393400001</c:v>
                </c:pt>
                <c:pt idx="704">
                  <c:v>143.47627393400001</c:v>
                </c:pt>
                <c:pt idx="705">
                  <c:v>143.47627393400001</c:v>
                </c:pt>
                <c:pt idx="706">
                  <c:v>143.47627393400001</c:v>
                </c:pt>
                <c:pt idx="707">
                  <c:v>143.47627393400001</c:v>
                </c:pt>
                <c:pt idx="708">
                  <c:v>143.47627393400001</c:v>
                </c:pt>
                <c:pt idx="709">
                  <c:v>143.47627393400001</c:v>
                </c:pt>
                <c:pt idx="710">
                  <c:v>143.47627393400001</c:v>
                </c:pt>
                <c:pt idx="711">
                  <c:v>143.47627393400001</c:v>
                </c:pt>
                <c:pt idx="712">
                  <c:v>143.47627393400001</c:v>
                </c:pt>
                <c:pt idx="713">
                  <c:v>143.47627393400001</c:v>
                </c:pt>
                <c:pt idx="714">
                  <c:v>143.47627393400001</c:v>
                </c:pt>
                <c:pt idx="715">
                  <c:v>143.47627393400001</c:v>
                </c:pt>
                <c:pt idx="716">
                  <c:v>143.47627393400001</c:v>
                </c:pt>
                <c:pt idx="717">
                  <c:v>143.47627393400001</c:v>
                </c:pt>
                <c:pt idx="718">
                  <c:v>143.47627393400001</c:v>
                </c:pt>
                <c:pt idx="719">
                  <c:v>143.47627393400001</c:v>
                </c:pt>
                <c:pt idx="720">
                  <c:v>143.47627393400001</c:v>
                </c:pt>
                <c:pt idx="721">
                  <c:v>143.47627393400001</c:v>
                </c:pt>
                <c:pt idx="722">
                  <c:v>143.47627393400001</c:v>
                </c:pt>
                <c:pt idx="723">
                  <c:v>143.47627393400001</c:v>
                </c:pt>
                <c:pt idx="724">
                  <c:v>143.47627393400001</c:v>
                </c:pt>
                <c:pt idx="725">
                  <c:v>143.47627393400001</c:v>
                </c:pt>
                <c:pt idx="726">
                  <c:v>143.47627393400001</c:v>
                </c:pt>
                <c:pt idx="727">
                  <c:v>143.47627393400001</c:v>
                </c:pt>
                <c:pt idx="728">
                  <c:v>143.47627393400001</c:v>
                </c:pt>
                <c:pt idx="729">
                  <c:v>143.47627393400001</c:v>
                </c:pt>
                <c:pt idx="730">
                  <c:v>143.47627393400001</c:v>
                </c:pt>
                <c:pt idx="731">
                  <c:v>143.47627393400001</c:v>
                </c:pt>
                <c:pt idx="732">
                  <c:v>143.47627393400001</c:v>
                </c:pt>
                <c:pt idx="733">
                  <c:v>143.47627393400001</c:v>
                </c:pt>
                <c:pt idx="734">
                  <c:v>143.47627393400001</c:v>
                </c:pt>
                <c:pt idx="735">
                  <c:v>143.47627393400001</c:v>
                </c:pt>
                <c:pt idx="736">
                  <c:v>143.47627393400001</c:v>
                </c:pt>
                <c:pt idx="737">
                  <c:v>143.47627393400001</c:v>
                </c:pt>
                <c:pt idx="738">
                  <c:v>143.47627393400001</c:v>
                </c:pt>
                <c:pt idx="739">
                  <c:v>143.47627393400001</c:v>
                </c:pt>
                <c:pt idx="740">
                  <c:v>143.47627393400001</c:v>
                </c:pt>
                <c:pt idx="741">
                  <c:v>143.47627393400001</c:v>
                </c:pt>
                <c:pt idx="742">
                  <c:v>143.47627393400001</c:v>
                </c:pt>
                <c:pt idx="743">
                  <c:v>143.47627393400001</c:v>
                </c:pt>
                <c:pt idx="744">
                  <c:v>143.47627393400001</c:v>
                </c:pt>
                <c:pt idx="745">
                  <c:v>143.47627393400001</c:v>
                </c:pt>
                <c:pt idx="746">
                  <c:v>143.47627393400001</c:v>
                </c:pt>
                <c:pt idx="747">
                  <c:v>143.47627393400001</c:v>
                </c:pt>
                <c:pt idx="748">
                  <c:v>143.47627393400001</c:v>
                </c:pt>
                <c:pt idx="749">
                  <c:v>143.47627393400001</c:v>
                </c:pt>
                <c:pt idx="750">
                  <c:v>143.47627393400001</c:v>
                </c:pt>
                <c:pt idx="751">
                  <c:v>143.47627393400001</c:v>
                </c:pt>
                <c:pt idx="752">
                  <c:v>143.47627393400001</c:v>
                </c:pt>
                <c:pt idx="753">
                  <c:v>143.47627393400001</c:v>
                </c:pt>
                <c:pt idx="754">
                  <c:v>143.47627393400001</c:v>
                </c:pt>
                <c:pt idx="755">
                  <c:v>143.47627393400001</c:v>
                </c:pt>
                <c:pt idx="756">
                  <c:v>143.47627393400001</c:v>
                </c:pt>
                <c:pt idx="757">
                  <c:v>143.47627393400001</c:v>
                </c:pt>
                <c:pt idx="758">
                  <c:v>143.47627393400001</c:v>
                </c:pt>
                <c:pt idx="759">
                  <c:v>143.47627393400001</c:v>
                </c:pt>
                <c:pt idx="760">
                  <c:v>143.47627393400001</c:v>
                </c:pt>
                <c:pt idx="761">
                  <c:v>143.47627393400001</c:v>
                </c:pt>
                <c:pt idx="762">
                  <c:v>143.47627393400001</c:v>
                </c:pt>
                <c:pt idx="763">
                  <c:v>143.47627393400001</c:v>
                </c:pt>
                <c:pt idx="764">
                  <c:v>143.47627393400001</c:v>
                </c:pt>
                <c:pt idx="765">
                  <c:v>143.47627393400001</c:v>
                </c:pt>
                <c:pt idx="766">
                  <c:v>143.47627393400001</c:v>
                </c:pt>
                <c:pt idx="767">
                  <c:v>143.47627393400001</c:v>
                </c:pt>
                <c:pt idx="768">
                  <c:v>143.47627393400001</c:v>
                </c:pt>
                <c:pt idx="769">
                  <c:v>143.47627393400001</c:v>
                </c:pt>
                <c:pt idx="770">
                  <c:v>143.47627393400001</c:v>
                </c:pt>
                <c:pt idx="771">
                  <c:v>143.47627393400001</c:v>
                </c:pt>
                <c:pt idx="772">
                  <c:v>143.47627393400001</c:v>
                </c:pt>
                <c:pt idx="773">
                  <c:v>143.47627393400001</c:v>
                </c:pt>
                <c:pt idx="774">
                  <c:v>143.47627393400001</c:v>
                </c:pt>
                <c:pt idx="775">
                  <c:v>143.47627393400001</c:v>
                </c:pt>
                <c:pt idx="776">
                  <c:v>143.47627393400001</c:v>
                </c:pt>
                <c:pt idx="777">
                  <c:v>143.47627393400001</c:v>
                </c:pt>
                <c:pt idx="778">
                  <c:v>143.47627393400001</c:v>
                </c:pt>
                <c:pt idx="779">
                  <c:v>143.47627393400001</c:v>
                </c:pt>
                <c:pt idx="780">
                  <c:v>143.47627393400001</c:v>
                </c:pt>
                <c:pt idx="781">
                  <c:v>143.47627393400001</c:v>
                </c:pt>
                <c:pt idx="782">
                  <c:v>143.47627393400001</c:v>
                </c:pt>
                <c:pt idx="783">
                  <c:v>143.47627393400001</c:v>
                </c:pt>
                <c:pt idx="784">
                  <c:v>143.47627393400001</c:v>
                </c:pt>
                <c:pt idx="785">
                  <c:v>143.47627393400001</c:v>
                </c:pt>
                <c:pt idx="786">
                  <c:v>143.47627393400001</c:v>
                </c:pt>
                <c:pt idx="787">
                  <c:v>143.47627393400001</c:v>
                </c:pt>
                <c:pt idx="788">
                  <c:v>143.47627393400001</c:v>
                </c:pt>
                <c:pt idx="789">
                  <c:v>143.47627393400001</c:v>
                </c:pt>
                <c:pt idx="790">
                  <c:v>143.47627393400001</c:v>
                </c:pt>
                <c:pt idx="791">
                  <c:v>143.47627393400001</c:v>
                </c:pt>
                <c:pt idx="792">
                  <c:v>143.47627393400001</c:v>
                </c:pt>
                <c:pt idx="793">
                  <c:v>143.47627393400001</c:v>
                </c:pt>
                <c:pt idx="794">
                  <c:v>143.47627393400001</c:v>
                </c:pt>
                <c:pt idx="795">
                  <c:v>143.47627393400001</c:v>
                </c:pt>
                <c:pt idx="796">
                  <c:v>143.47627393400001</c:v>
                </c:pt>
                <c:pt idx="797">
                  <c:v>143.47627393400001</c:v>
                </c:pt>
                <c:pt idx="798">
                  <c:v>143.47627393400001</c:v>
                </c:pt>
                <c:pt idx="799">
                  <c:v>143.47627393400001</c:v>
                </c:pt>
                <c:pt idx="800">
                  <c:v>143.47627393400001</c:v>
                </c:pt>
                <c:pt idx="801">
                  <c:v>143.47627393400001</c:v>
                </c:pt>
                <c:pt idx="802">
                  <c:v>143.47627393400001</c:v>
                </c:pt>
                <c:pt idx="803">
                  <c:v>143.47627393400001</c:v>
                </c:pt>
                <c:pt idx="804">
                  <c:v>143.47627393400001</c:v>
                </c:pt>
                <c:pt idx="805">
                  <c:v>143.47627393400001</c:v>
                </c:pt>
                <c:pt idx="806">
                  <c:v>143.47627393400001</c:v>
                </c:pt>
                <c:pt idx="807">
                  <c:v>143.47627393400001</c:v>
                </c:pt>
                <c:pt idx="808">
                  <c:v>143.47627393400001</c:v>
                </c:pt>
                <c:pt idx="809">
                  <c:v>143.47627393400001</c:v>
                </c:pt>
                <c:pt idx="810">
                  <c:v>143.47627393400001</c:v>
                </c:pt>
                <c:pt idx="811">
                  <c:v>143.47627393400001</c:v>
                </c:pt>
                <c:pt idx="812">
                  <c:v>143.47627393400001</c:v>
                </c:pt>
                <c:pt idx="813">
                  <c:v>143.47627393400001</c:v>
                </c:pt>
                <c:pt idx="814">
                  <c:v>143.47627393400001</c:v>
                </c:pt>
                <c:pt idx="815">
                  <c:v>143.47627393400001</c:v>
                </c:pt>
                <c:pt idx="816">
                  <c:v>143.47627393400001</c:v>
                </c:pt>
                <c:pt idx="817">
                  <c:v>143.47627393400001</c:v>
                </c:pt>
                <c:pt idx="818">
                  <c:v>143.47627393400001</c:v>
                </c:pt>
                <c:pt idx="819">
                  <c:v>143.47627393400001</c:v>
                </c:pt>
                <c:pt idx="820">
                  <c:v>143.47627393400001</c:v>
                </c:pt>
                <c:pt idx="821">
                  <c:v>143.47627393400001</c:v>
                </c:pt>
                <c:pt idx="822">
                  <c:v>143.47627393400001</c:v>
                </c:pt>
                <c:pt idx="823">
                  <c:v>143.47627393400001</c:v>
                </c:pt>
                <c:pt idx="824">
                  <c:v>143.47627393400001</c:v>
                </c:pt>
                <c:pt idx="825">
                  <c:v>143.47627393400001</c:v>
                </c:pt>
                <c:pt idx="826">
                  <c:v>143.47627393400001</c:v>
                </c:pt>
                <c:pt idx="827">
                  <c:v>143.47627393400001</c:v>
                </c:pt>
                <c:pt idx="828">
                  <c:v>143.47627393400001</c:v>
                </c:pt>
                <c:pt idx="829">
                  <c:v>143.47627393400001</c:v>
                </c:pt>
                <c:pt idx="830">
                  <c:v>143.47627393400001</c:v>
                </c:pt>
                <c:pt idx="831">
                  <c:v>143.47627393400001</c:v>
                </c:pt>
                <c:pt idx="832">
                  <c:v>143.47627393400001</c:v>
                </c:pt>
                <c:pt idx="833">
                  <c:v>143.47627393400001</c:v>
                </c:pt>
                <c:pt idx="834">
                  <c:v>143.47627393400001</c:v>
                </c:pt>
                <c:pt idx="835">
                  <c:v>143.47627393400001</c:v>
                </c:pt>
                <c:pt idx="836">
                  <c:v>143.47627393400001</c:v>
                </c:pt>
                <c:pt idx="837">
                  <c:v>143.47627393400001</c:v>
                </c:pt>
                <c:pt idx="838">
                  <c:v>143.47627393400001</c:v>
                </c:pt>
                <c:pt idx="839">
                  <c:v>143.47627393400001</c:v>
                </c:pt>
                <c:pt idx="840">
                  <c:v>143.47627393400001</c:v>
                </c:pt>
                <c:pt idx="841">
                  <c:v>143.47627393400001</c:v>
                </c:pt>
                <c:pt idx="842">
                  <c:v>143.47627393400001</c:v>
                </c:pt>
                <c:pt idx="843">
                  <c:v>143.47627393400001</c:v>
                </c:pt>
                <c:pt idx="844">
                  <c:v>143.47627393400001</c:v>
                </c:pt>
                <c:pt idx="845">
                  <c:v>143.47627393400001</c:v>
                </c:pt>
                <c:pt idx="846">
                  <c:v>143.47627393400001</c:v>
                </c:pt>
                <c:pt idx="847">
                  <c:v>143.47627393400001</c:v>
                </c:pt>
                <c:pt idx="848">
                  <c:v>143.47627393400001</c:v>
                </c:pt>
                <c:pt idx="849">
                  <c:v>143.47627393400001</c:v>
                </c:pt>
                <c:pt idx="850">
                  <c:v>143.47627393400001</c:v>
                </c:pt>
                <c:pt idx="851">
                  <c:v>143.47627393400001</c:v>
                </c:pt>
                <c:pt idx="852">
                  <c:v>143.47627393400001</c:v>
                </c:pt>
                <c:pt idx="853">
                  <c:v>143.47627393400001</c:v>
                </c:pt>
                <c:pt idx="854">
                  <c:v>143.47627393400001</c:v>
                </c:pt>
                <c:pt idx="855">
                  <c:v>143.47627393400001</c:v>
                </c:pt>
                <c:pt idx="856">
                  <c:v>143.47627393400001</c:v>
                </c:pt>
                <c:pt idx="857">
                  <c:v>143.47627393400001</c:v>
                </c:pt>
                <c:pt idx="858">
                  <c:v>143.47627393400001</c:v>
                </c:pt>
                <c:pt idx="859">
                  <c:v>143.47627393400001</c:v>
                </c:pt>
                <c:pt idx="860">
                  <c:v>143.47627393400001</c:v>
                </c:pt>
                <c:pt idx="861">
                  <c:v>143.47627393400001</c:v>
                </c:pt>
                <c:pt idx="862">
                  <c:v>143.47627393400001</c:v>
                </c:pt>
                <c:pt idx="863">
                  <c:v>143.47627393400001</c:v>
                </c:pt>
                <c:pt idx="864">
                  <c:v>143.47627393400001</c:v>
                </c:pt>
                <c:pt idx="865">
                  <c:v>143.47627393400001</c:v>
                </c:pt>
                <c:pt idx="866">
                  <c:v>143.47627393400001</c:v>
                </c:pt>
                <c:pt idx="867">
                  <c:v>143.47627393400001</c:v>
                </c:pt>
                <c:pt idx="868">
                  <c:v>143.47627393400001</c:v>
                </c:pt>
                <c:pt idx="869">
                  <c:v>143.47627393400001</c:v>
                </c:pt>
                <c:pt idx="870">
                  <c:v>143.47627393400001</c:v>
                </c:pt>
                <c:pt idx="871">
                  <c:v>143.47627393400001</c:v>
                </c:pt>
                <c:pt idx="872">
                  <c:v>143.47627393400001</c:v>
                </c:pt>
                <c:pt idx="873">
                  <c:v>143.47627393400001</c:v>
                </c:pt>
                <c:pt idx="874">
                  <c:v>143.47627393400001</c:v>
                </c:pt>
                <c:pt idx="875">
                  <c:v>143.47627393400001</c:v>
                </c:pt>
                <c:pt idx="876">
                  <c:v>143.47627393400001</c:v>
                </c:pt>
                <c:pt idx="877">
                  <c:v>143.47627393400001</c:v>
                </c:pt>
                <c:pt idx="878">
                  <c:v>143.47627393400001</c:v>
                </c:pt>
                <c:pt idx="879">
                  <c:v>143.47627393400001</c:v>
                </c:pt>
                <c:pt idx="880">
                  <c:v>143.47627393400001</c:v>
                </c:pt>
                <c:pt idx="881">
                  <c:v>143.47627393400001</c:v>
                </c:pt>
                <c:pt idx="882">
                  <c:v>143.47627393400001</c:v>
                </c:pt>
                <c:pt idx="883">
                  <c:v>143.47627393400001</c:v>
                </c:pt>
                <c:pt idx="884">
                  <c:v>143.47627393400001</c:v>
                </c:pt>
                <c:pt idx="885">
                  <c:v>143.47627393400001</c:v>
                </c:pt>
                <c:pt idx="886">
                  <c:v>143.47627393400001</c:v>
                </c:pt>
                <c:pt idx="887">
                  <c:v>143.47627393400001</c:v>
                </c:pt>
                <c:pt idx="888">
                  <c:v>143.47627393400001</c:v>
                </c:pt>
                <c:pt idx="889">
                  <c:v>143.47627393400001</c:v>
                </c:pt>
                <c:pt idx="890">
                  <c:v>143.47627393400001</c:v>
                </c:pt>
                <c:pt idx="891">
                  <c:v>143.47627393400001</c:v>
                </c:pt>
                <c:pt idx="892">
                  <c:v>143.47627393400001</c:v>
                </c:pt>
                <c:pt idx="893">
                  <c:v>143.47627393400001</c:v>
                </c:pt>
                <c:pt idx="894">
                  <c:v>143.47627393400001</c:v>
                </c:pt>
                <c:pt idx="895">
                  <c:v>143.47627393400001</c:v>
                </c:pt>
                <c:pt idx="896">
                  <c:v>143.47627393400001</c:v>
                </c:pt>
                <c:pt idx="897">
                  <c:v>143.47627393400001</c:v>
                </c:pt>
                <c:pt idx="898">
                  <c:v>143.47627393400001</c:v>
                </c:pt>
                <c:pt idx="899">
                  <c:v>143.47627393400001</c:v>
                </c:pt>
                <c:pt idx="900">
                  <c:v>143.47627393400001</c:v>
                </c:pt>
                <c:pt idx="901">
                  <c:v>143.47627393400001</c:v>
                </c:pt>
                <c:pt idx="902">
                  <c:v>143.47627393400001</c:v>
                </c:pt>
                <c:pt idx="903">
                  <c:v>143.47627393400001</c:v>
                </c:pt>
                <c:pt idx="904">
                  <c:v>143.47627393400001</c:v>
                </c:pt>
                <c:pt idx="905">
                  <c:v>143.47627393400001</c:v>
                </c:pt>
                <c:pt idx="906">
                  <c:v>143.47627393400001</c:v>
                </c:pt>
                <c:pt idx="907">
                  <c:v>143.47627393400001</c:v>
                </c:pt>
                <c:pt idx="908">
                  <c:v>143.47627393400001</c:v>
                </c:pt>
                <c:pt idx="909">
                  <c:v>143.47627393400001</c:v>
                </c:pt>
                <c:pt idx="910">
                  <c:v>143.47627393400001</c:v>
                </c:pt>
                <c:pt idx="911">
                  <c:v>143.47627393400001</c:v>
                </c:pt>
                <c:pt idx="912">
                  <c:v>143.47627393400001</c:v>
                </c:pt>
                <c:pt idx="913">
                  <c:v>143.47627393400001</c:v>
                </c:pt>
                <c:pt idx="914">
                  <c:v>143.47627393400001</c:v>
                </c:pt>
                <c:pt idx="915">
                  <c:v>143.47627393400001</c:v>
                </c:pt>
                <c:pt idx="916">
                  <c:v>143.47627393400001</c:v>
                </c:pt>
                <c:pt idx="917">
                  <c:v>143.47627393400001</c:v>
                </c:pt>
                <c:pt idx="918">
                  <c:v>143.47627393400001</c:v>
                </c:pt>
                <c:pt idx="919">
                  <c:v>143.47627393400001</c:v>
                </c:pt>
                <c:pt idx="920">
                  <c:v>143.47627393400001</c:v>
                </c:pt>
                <c:pt idx="921">
                  <c:v>143.47627393400001</c:v>
                </c:pt>
                <c:pt idx="922">
                  <c:v>143.47627393400001</c:v>
                </c:pt>
                <c:pt idx="923">
                  <c:v>143.47627393400001</c:v>
                </c:pt>
                <c:pt idx="924">
                  <c:v>143.47627393400001</c:v>
                </c:pt>
                <c:pt idx="925">
                  <c:v>143.47627393400001</c:v>
                </c:pt>
                <c:pt idx="926">
                  <c:v>143.47627393400001</c:v>
                </c:pt>
                <c:pt idx="927">
                  <c:v>143.47627393400001</c:v>
                </c:pt>
                <c:pt idx="928">
                  <c:v>143.47627393400001</c:v>
                </c:pt>
                <c:pt idx="929">
                  <c:v>143.47627393400001</c:v>
                </c:pt>
                <c:pt idx="930">
                  <c:v>143.47627393400001</c:v>
                </c:pt>
                <c:pt idx="931">
                  <c:v>143.47627393400001</c:v>
                </c:pt>
                <c:pt idx="932">
                  <c:v>143.47627393400001</c:v>
                </c:pt>
                <c:pt idx="933">
                  <c:v>143.47627393400001</c:v>
                </c:pt>
                <c:pt idx="934">
                  <c:v>143.47627393400001</c:v>
                </c:pt>
                <c:pt idx="935">
                  <c:v>143.47627393400001</c:v>
                </c:pt>
                <c:pt idx="936">
                  <c:v>143.47627393400001</c:v>
                </c:pt>
                <c:pt idx="937">
                  <c:v>143.47627393400001</c:v>
                </c:pt>
                <c:pt idx="938">
                  <c:v>143.47627393400001</c:v>
                </c:pt>
                <c:pt idx="939">
                  <c:v>143.47627393400001</c:v>
                </c:pt>
                <c:pt idx="940">
                  <c:v>143.47627393400001</c:v>
                </c:pt>
                <c:pt idx="941">
                  <c:v>143.47627393400001</c:v>
                </c:pt>
                <c:pt idx="942">
                  <c:v>143.47627393400001</c:v>
                </c:pt>
                <c:pt idx="943">
                  <c:v>143.47627393400001</c:v>
                </c:pt>
                <c:pt idx="944">
                  <c:v>143.47627393400001</c:v>
                </c:pt>
                <c:pt idx="945">
                  <c:v>143.47627393400001</c:v>
                </c:pt>
                <c:pt idx="946">
                  <c:v>143.47627393400001</c:v>
                </c:pt>
                <c:pt idx="947">
                  <c:v>143.47627393400001</c:v>
                </c:pt>
                <c:pt idx="948">
                  <c:v>143.47627393400001</c:v>
                </c:pt>
                <c:pt idx="949">
                  <c:v>143.47627393400001</c:v>
                </c:pt>
                <c:pt idx="950">
                  <c:v>143.47627393400001</c:v>
                </c:pt>
                <c:pt idx="951">
                  <c:v>143.47627393400001</c:v>
                </c:pt>
                <c:pt idx="952">
                  <c:v>143.47627393400001</c:v>
                </c:pt>
                <c:pt idx="953">
                  <c:v>143.47627393400001</c:v>
                </c:pt>
                <c:pt idx="954">
                  <c:v>143.47627393400001</c:v>
                </c:pt>
                <c:pt idx="955">
                  <c:v>143.47627393400001</c:v>
                </c:pt>
                <c:pt idx="956">
                  <c:v>143.47627393400001</c:v>
                </c:pt>
                <c:pt idx="957">
                  <c:v>143.47627393400001</c:v>
                </c:pt>
                <c:pt idx="958">
                  <c:v>143.47627393400001</c:v>
                </c:pt>
                <c:pt idx="959">
                  <c:v>143.47627393400001</c:v>
                </c:pt>
                <c:pt idx="960">
                  <c:v>143.47627393400001</c:v>
                </c:pt>
                <c:pt idx="961">
                  <c:v>143.47627393400001</c:v>
                </c:pt>
                <c:pt idx="962">
                  <c:v>143.47627393400001</c:v>
                </c:pt>
                <c:pt idx="963">
                  <c:v>143.47627393400001</c:v>
                </c:pt>
                <c:pt idx="964">
                  <c:v>143.47627393400001</c:v>
                </c:pt>
                <c:pt idx="965">
                  <c:v>143.47627393400001</c:v>
                </c:pt>
                <c:pt idx="966">
                  <c:v>143.47627393400001</c:v>
                </c:pt>
                <c:pt idx="967">
                  <c:v>143.47627393400001</c:v>
                </c:pt>
                <c:pt idx="968">
                  <c:v>143.47627393400001</c:v>
                </c:pt>
                <c:pt idx="969">
                  <c:v>143.47627393400001</c:v>
                </c:pt>
                <c:pt idx="970">
                  <c:v>143.47627393400001</c:v>
                </c:pt>
                <c:pt idx="971">
                  <c:v>143.47627393400001</c:v>
                </c:pt>
                <c:pt idx="972">
                  <c:v>143.47627393400001</c:v>
                </c:pt>
                <c:pt idx="973">
                  <c:v>143.47627393400001</c:v>
                </c:pt>
                <c:pt idx="974">
                  <c:v>143.47627393400001</c:v>
                </c:pt>
                <c:pt idx="975">
                  <c:v>143.47627393400001</c:v>
                </c:pt>
                <c:pt idx="976">
                  <c:v>143.47627393400001</c:v>
                </c:pt>
                <c:pt idx="977">
                  <c:v>143.47627393400001</c:v>
                </c:pt>
                <c:pt idx="978">
                  <c:v>143.47627393400001</c:v>
                </c:pt>
                <c:pt idx="979">
                  <c:v>143.47627393400001</c:v>
                </c:pt>
                <c:pt idx="980">
                  <c:v>143.47627393400001</c:v>
                </c:pt>
                <c:pt idx="981">
                  <c:v>143.47627393400001</c:v>
                </c:pt>
                <c:pt idx="982">
                  <c:v>143.47627393400001</c:v>
                </c:pt>
                <c:pt idx="983">
                  <c:v>143.47627393400001</c:v>
                </c:pt>
                <c:pt idx="984">
                  <c:v>143.47627393400001</c:v>
                </c:pt>
                <c:pt idx="985">
                  <c:v>143.47627393400001</c:v>
                </c:pt>
                <c:pt idx="986">
                  <c:v>143.47627393400001</c:v>
                </c:pt>
                <c:pt idx="987">
                  <c:v>143.47627393400001</c:v>
                </c:pt>
                <c:pt idx="988">
                  <c:v>143.47627393400001</c:v>
                </c:pt>
                <c:pt idx="989">
                  <c:v>143.47627393400001</c:v>
                </c:pt>
                <c:pt idx="990">
                  <c:v>143.47627393400001</c:v>
                </c:pt>
                <c:pt idx="991">
                  <c:v>143.47627393400001</c:v>
                </c:pt>
                <c:pt idx="992">
                  <c:v>143.47627393400001</c:v>
                </c:pt>
                <c:pt idx="993">
                  <c:v>143.47627393400001</c:v>
                </c:pt>
                <c:pt idx="994">
                  <c:v>143.47627393400001</c:v>
                </c:pt>
                <c:pt idx="995">
                  <c:v>143.47627393400001</c:v>
                </c:pt>
                <c:pt idx="996">
                  <c:v>143.47627393400001</c:v>
                </c:pt>
                <c:pt idx="997">
                  <c:v>143.47627393400001</c:v>
                </c:pt>
                <c:pt idx="998">
                  <c:v>143.47627393400001</c:v>
                </c:pt>
                <c:pt idx="999">
                  <c:v>143.47627393400001</c:v>
                </c:pt>
              </c:numCache>
            </c:numRef>
          </c:val>
          <c:smooth val="0"/>
          <c:extLst>
            <c:ext xmlns:c16="http://schemas.microsoft.com/office/drawing/2014/chart" uri="{C3380CC4-5D6E-409C-BE32-E72D297353CC}">
              <c16:uniqueId val="{00000000-B3A8-4D0F-89F4-D5110F789698}"/>
            </c:ext>
          </c:extLst>
        </c:ser>
        <c:ser>
          <c:idx val="1"/>
          <c:order val="1"/>
          <c:tx>
            <c:strRef>
              <c:f>'d30'!$C$1</c:f>
              <c:strCache>
                <c:ptCount val="1"/>
                <c:pt idx="0">
                  <c:v>2</c:v>
                </c:pt>
              </c:strCache>
            </c:strRef>
          </c:tx>
          <c:spPr>
            <a:ln w="28575" cap="rnd">
              <a:solidFill>
                <a:schemeClr val="accent2"/>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'd30'!$C$2:$C$1001</c:f>
              <c:numCache>
                <c:formatCode>General</c:formatCode>
                <c:ptCount val="1000"/>
                <c:pt idx="0">
                  <c:v>650.16503806899902</c:v>
                </c:pt>
                <c:pt idx="1">
                  <c:v>523.04841228700002</c:v>
                </c:pt>
                <c:pt idx="2">
                  <c:v>255.516867706</c:v>
                </c:pt>
                <c:pt idx="3">
                  <c:v>255.516867706</c:v>
                </c:pt>
                <c:pt idx="4">
                  <c:v>255.516867706</c:v>
                </c:pt>
                <c:pt idx="5">
                  <c:v>255.516867706</c:v>
                </c:pt>
                <c:pt idx="6">
                  <c:v>255.516867706</c:v>
                </c:pt>
                <c:pt idx="7">
                  <c:v>255.516867706</c:v>
                </c:pt>
                <c:pt idx="8">
                  <c:v>255.516867706</c:v>
                </c:pt>
                <c:pt idx="9">
                  <c:v>255.516867706</c:v>
                </c:pt>
                <c:pt idx="10">
                  <c:v>255.516867706</c:v>
                </c:pt>
                <c:pt idx="11">
                  <c:v>255.516867706</c:v>
                </c:pt>
                <c:pt idx="12">
                  <c:v>255.516867706</c:v>
                </c:pt>
                <c:pt idx="13">
                  <c:v>255.516867706</c:v>
                </c:pt>
                <c:pt idx="14">
                  <c:v>255.516867706</c:v>
                </c:pt>
                <c:pt idx="15">
                  <c:v>255.516867706</c:v>
                </c:pt>
                <c:pt idx="16">
                  <c:v>255.516867706</c:v>
                </c:pt>
                <c:pt idx="17">
                  <c:v>255.516867706</c:v>
                </c:pt>
                <c:pt idx="18">
                  <c:v>255.516867706</c:v>
                </c:pt>
                <c:pt idx="19">
                  <c:v>255.516867706</c:v>
                </c:pt>
                <c:pt idx="20">
                  <c:v>255.516867706</c:v>
                </c:pt>
                <c:pt idx="21">
                  <c:v>255.516867706</c:v>
                </c:pt>
                <c:pt idx="22">
                  <c:v>240.642426462</c:v>
                </c:pt>
                <c:pt idx="23">
                  <c:v>232.129011956</c:v>
                </c:pt>
                <c:pt idx="24">
                  <c:v>232.129011956</c:v>
                </c:pt>
                <c:pt idx="25">
                  <c:v>232.129011956</c:v>
                </c:pt>
                <c:pt idx="26">
                  <c:v>221.761363284</c:v>
                </c:pt>
                <c:pt idx="27">
                  <c:v>218.25209061999999</c:v>
                </c:pt>
                <c:pt idx="28">
                  <c:v>218.25209061999999</c:v>
                </c:pt>
                <c:pt idx="29">
                  <c:v>218.25209061999999</c:v>
                </c:pt>
                <c:pt idx="30">
                  <c:v>218.25209061999999</c:v>
                </c:pt>
                <c:pt idx="31">
                  <c:v>218.25209061999999</c:v>
                </c:pt>
                <c:pt idx="32">
                  <c:v>218.25209061999999</c:v>
                </c:pt>
                <c:pt idx="33">
                  <c:v>218.25209061999999</c:v>
                </c:pt>
                <c:pt idx="34">
                  <c:v>218.25209061999999</c:v>
                </c:pt>
                <c:pt idx="35">
                  <c:v>218.25209061999999</c:v>
                </c:pt>
                <c:pt idx="36">
                  <c:v>218.25209061999999</c:v>
                </c:pt>
                <c:pt idx="37">
                  <c:v>218.25209061999999</c:v>
                </c:pt>
                <c:pt idx="38">
                  <c:v>218.25209061999999</c:v>
                </c:pt>
                <c:pt idx="39">
                  <c:v>218.25209061999999</c:v>
                </c:pt>
                <c:pt idx="40">
                  <c:v>218.25209061999999</c:v>
                </c:pt>
                <c:pt idx="41">
                  <c:v>218.25209061999999</c:v>
                </c:pt>
                <c:pt idx="42">
                  <c:v>218.25209061999999</c:v>
                </c:pt>
                <c:pt idx="43">
                  <c:v>218.25209061999999</c:v>
                </c:pt>
                <c:pt idx="44">
                  <c:v>218.25209061999999</c:v>
                </c:pt>
                <c:pt idx="45">
                  <c:v>218.25209061999999</c:v>
                </c:pt>
                <c:pt idx="46">
                  <c:v>218.25209061999999</c:v>
                </c:pt>
                <c:pt idx="47">
                  <c:v>218.25209061999999</c:v>
                </c:pt>
                <c:pt idx="48">
                  <c:v>218.25209061999999</c:v>
                </c:pt>
                <c:pt idx="49">
                  <c:v>218.25209061999999</c:v>
                </c:pt>
                <c:pt idx="50">
                  <c:v>218.25209061999999</c:v>
                </c:pt>
                <c:pt idx="51">
                  <c:v>218.25209061999999</c:v>
                </c:pt>
                <c:pt idx="52">
                  <c:v>218.25209061999999</c:v>
                </c:pt>
                <c:pt idx="53">
                  <c:v>218.25209061999999</c:v>
                </c:pt>
                <c:pt idx="54">
                  <c:v>218.25209061999999</c:v>
                </c:pt>
                <c:pt idx="55">
                  <c:v>218.25209061999999</c:v>
                </c:pt>
                <c:pt idx="56">
                  <c:v>218.25209061999999</c:v>
                </c:pt>
                <c:pt idx="57">
                  <c:v>218.25209061999999</c:v>
                </c:pt>
                <c:pt idx="58">
                  <c:v>218.25209061999999</c:v>
                </c:pt>
                <c:pt idx="59">
                  <c:v>218.25209061999999</c:v>
                </c:pt>
                <c:pt idx="60">
                  <c:v>218.25209061999999</c:v>
                </c:pt>
                <c:pt idx="61">
                  <c:v>218.25209061999999</c:v>
                </c:pt>
                <c:pt idx="62">
                  <c:v>218.25209061999999</c:v>
                </c:pt>
                <c:pt idx="63">
                  <c:v>218.25209061999999</c:v>
                </c:pt>
                <c:pt idx="64">
                  <c:v>218.25209061999999</c:v>
                </c:pt>
                <c:pt idx="65">
                  <c:v>218.25209061999999</c:v>
                </c:pt>
                <c:pt idx="66">
                  <c:v>218.25209061999999</c:v>
                </c:pt>
                <c:pt idx="67">
                  <c:v>218.25209061999999</c:v>
                </c:pt>
                <c:pt idx="68">
                  <c:v>218.25209061999999</c:v>
                </c:pt>
                <c:pt idx="69">
                  <c:v>218.25209061999999</c:v>
                </c:pt>
                <c:pt idx="70">
                  <c:v>218.25209061999999</c:v>
                </c:pt>
                <c:pt idx="71">
                  <c:v>218.25209061999999</c:v>
                </c:pt>
                <c:pt idx="72">
                  <c:v>218.25209061999999</c:v>
                </c:pt>
                <c:pt idx="73">
                  <c:v>207.61145428099999</c:v>
                </c:pt>
                <c:pt idx="74">
                  <c:v>207.61145428099999</c:v>
                </c:pt>
                <c:pt idx="75">
                  <c:v>207.61145428099999</c:v>
                </c:pt>
                <c:pt idx="76">
                  <c:v>207.61145428099999</c:v>
                </c:pt>
                <c:pt idx="77">
                  <c:v>207.61145428099999</c:v>
                </c:pt>
                <c:pt idx="78">
                  <c:v>207.61145428099999</c:v>
                </c:pt>
                <c:pt idx="79">
                  <c:v>207.61145428099999</c:v>
                </c:pt>
                <c:pt idx="80">
                  <c:v>207.61145428099999</c:v>
                </c:pt>
                <c:pt idx="81">
                  <c:v>207.61145428099999</c:v>
                </c:pt>
                <c:pt idx="82">
                  <c:v>207.61145428099999</c:v>
                </c:pt>
                <c:pt idx="83">
                  <c:v>207.61145428099999</c:v>
                </c:pt>
                <c:pt idx="84">
                  <c:v>207.61145428099999</c:v>
                </c:pt>
                <c:pt idx="85">
                  <c:v>207.61145428099999</c:v>
                </c:pt>
                <c:pt idx="86">
                  <c:v>207.61145428099999</c:v>
                </c:pt>
                <c:pt idx="87">
                  <c:v>207.61145428099999</c:v>
                </c:pt>
                <c:pt idx="88">
                  <c:v>207.61145428099999</c:v>
                </c:pt>
                <c:pt idx="89">
                  <c:v>207.61145428099999</c:v>
                </c:pt>
                <c:pt idx="90">
                  <c:v>207.61145428099999</c:v>
                </c:pt>
                <c:pt idx="91">
                  <c:v>207.61145428099999</c:v>
                </c:pt>
                <c:pt idx="92">
                  <c:v>207.61145428099999</c:v>
                </c:pt>
                <c:pt idx="93">
                  <c:v>207.61145428099999</c:v>
                </c:pt>
                <c:pt idx="94">
                  <c:v>207.61145428099999</c:v>
                </c:pt>
                <c:pt idx="95">
                  <c:v>207.61145428099999</c:v>
                </c:pt>
                <c:pt idx="96">
                  <c:v>207.61145428099999</c:v>
                </c:pt>
                <c:pt idx="97">
                  <c:v>207.61145428099999</c:v>
                </c:pt>
                <c:pt idx="98">
                  <c:v>207.61145428099999</c:v>
                </c:pt>
                <c:pt idx="99">
                  <c:v>207.61145428099999</c:v>
                </c:pt>
                <c:pt idx="100">
                  <c:v>207.61145428099999</c:v>
                </c:pt>
                <c:pt idx="101">
                  <c:v>207.61145428099999</c:v>
                </c:pt>
                <c:pt idx="102">
                  <c:v>207.61145428099999</c:v>
                </c:pt>
                <c:pt idx="103">
                  <c:v>207.61145428099999</c:v>
                </c:pt>
                <c:pt idx="104">
                  <c:v>207.61145428099999</c:v>
                </c:pt>
                <c:pt idx="105">
                  <c:v>207.61145428099999</c:v>
                </c:pt>
                <c:pt idx="106">
                  <c:v>207.61145428099999</c:v>
                </c:pt>
                <c:pt idx="107">
                  <c:v>207.61145428099999</c:v>
                </c:pt>
                <c:pt idx="108">
                  <c:v>207.61145428099999</c:v>
                </c:pt>
                <c:pt idx="109">
                  <c:v>207.61145428099999</c:v>
                </c:pt>
                <c:pt idx="110">
                  <c:v>207.61145428099999</c:v>
                </c:pt>
                <c:pt idx="111">
                  <c:v>207.61145428099999</c:v>
                </c:pt>
                <c:pt idx="112">
                  <c:v>207.61145428099999</c:v>
                </c:pt>
                <c:pt idx="113">
                  <c:v>207.61145428099999</c:v>
                </c:pt>
                <c:pt idx="114">
                  <c:v>207.61145428099999</c:v>
                </c:pt>
                <c:pt idx="115">
                  <c:v>207.61145428099999</c:v>
                </c:pt>
                <c:pt idx="116">
                  <c:v>207.61145428099999</c:v>
                </c:pt>
                <c:pt idx="117">
                  <c:v>207.61145428099999</c:v>
                </c:pt>
                <c:pt idx="118">
                  <c:v>207.61145428099999</c:v>
                </c:pt>
                <c:pt idx="119">
                  <c:v>207.61145428099999</c:v>
                </c:pt>
                <c:pt idx="120">
                  <c:v>207.61145428099999</c:v>
                </c:pt>
                <c:pt idx="121">
                  <c:v>207.61145428099999</c:v>
                </c:pt>
                <c:pt idx="122">
                  <c:v>207.61145428099999</c:v>
                </c:pt>
                <c:pt idx="123">
                  <c:v>207.61145428099999</c:v>
                </c:pt>
                <c:pt idx="124">
                  <c:v>207.61145428099999</c:v>
                </c:pt>
                <c:pt idx="125">
                  <c:v>207.61145428099999</c:v>
                </c:pt>
                <c:pt idx="126">
                  <c:v>207.61145428099999</c:v>
                </c:pt>
                <c:pt idx="127">
                  <c:v>207.61145428099999</c:v>
                </c:pt>
                <c:pt idx="128">
                  <c:v>207.61145428099999</c:v>
                </c:pt>
                <c:pt idx="129">
                  <c:v>207.61145428099999</c:v>
                </c:pt>
                <c:pt idx="130">
                  <c:v>207.61145428099999</c:v>
                </c:pt>
                <c:pt idx="131">
                  <c:v>207.61145428099999</c:v>
                </c:pt>
                <c:pt idx="132">
                  <c:v>207.61145428099999</c:v>
                </c:pt>
                <c:pt idx="133">
                  <c:v>207.61145428099999</c:v>
                </c:pt>
                <c:pt idx="134">
                  <c:v>207.61145428099999</c:v>
                </c:pt>
                <c:pt idx="135">
                  <c:v>207.61145428099999</c:v>
                </c:pt>
                <c:pt idx="136">
                  <c:v>207.61145428099999</c:v>
                </c:pt>
                <c:pt idx="137">
                  <c:v>207.61145428099999</c:v>
                </c:pt>
                <c:pt idx="138">
                  <c:v>207.61145428099999</c:v>
                </c:pt>
                <c:pt idx="139">
                  <c:v>207.61145428099999</c:v>
                </c:pt>
                <c:pt idx="140">
                  <c:v>207.61145428099999</c:v>
                </c:pt>
                <c:pt idx="141">
                  <c:v>207.61145428099999</c:v>
                </c:pt>
                <c:pt idx="142">
                  <c:v>207.61145428099999</c:v>
                </c:pt>
                <c:pt idx="143">
                  <c:v>207.61145428099999</c:v>
                </c:pt>
                <c:pt idx="144">
                  <c:v>207.61145428099999</c:v>
                </c:pt>
                <c:pt idx="145">
                  <c:v>207.61145428099999</c:v>
                </c:pt>
                <c:pt idx="146">
                  <c:v>207.61145428099999</c:v>
                </c:pt>
                <c:pt idx="147">
                  <c:v>207.61145428099999</c:v>
                </c:pt>
                <c:pt idx="148">
                  <c:v>207.61145428099999</c:v>
                </c:pt>
                <c:pt idx="149">
                  <c:v>207.61145428099999</c:v>
                </c:pt>
                <c:pt idx="150">
                  <c:v>207.61145428099999</c:v>
                </c:pt>
                <c:pt idx="151">
                  <c:v>207.61145428099999</c:v>
                </c:pt>
                <c:pt idx="152">
                  <c:v>207.61145428099999</c:v>
                </c:pt>
                <c:pt idx="153">
                  <c:v>207.61145428099999</c:v>
                </c:pt>
                <c:pt idx="154">
                  <c:v>207.61145428099999</c:v>
                </c:pt>
                <c:pt idx="155">
                  <c:v>207.61145428099999</c:v>
                </c:pt>
                <c:pt idx="156">
                  <c:v>207.61145428099999</c:v>
                </c:pt>
                <c:pt idx="157">
                  <c:v>207.61145428099999</c:v>
                </c:pt>
                <c:pt idx="158">
                  <c:v>207.61145428099999</c:v>
                </c:pt>
                <c:pt idx="159">
                  <c:v>207.61145428099999</c:v>
                </c:pt>
                <c:pt idx="160">
                  <c:v>207.61145428099999</c:v>
                </c:pt>
                <c:pt idx="161">
                  <c:v>207.61145428099999</c:v>
                </c:pt>
                <c:pt idx="162">
                  <c:v>207.61145428099999</c:v>
                </c:pt>
                <c:pt idx="163">
                  <c:v>207.61145428099999</c:v>
                </c:pt>
                <c:pt idx="164">
                  <c:v>207.61145428099999</c:v>
                </c:pt>
                <c:pt idx="165">
                  <c:v>207.61145428099999</c:v>
                </c:pt>
                <c:pt idx="166">
                  <c:v>207.61145428099999</c:v>
                </c:pt>
                <c:pt idx="167">
                  <c:v>207.61145428099999</c:v>
                </c:pt>
                <c:pt idx="168">
                  <c:v>207.61145428099999</c:v>
                </c:pt>
                <c:pt idx="169">
                  <c:v>207.61145428099999</c:v>
                </c:pt>
                <c:pt idx="170">
                  <c:v>207.61145428099999</c:v>
                </c:pt>
                <c:pt idx="171">
                  <c:v>207.61145428099999</c:v>
                </c:pt>
                <c:pt idx="172">
                  <c:v>207.61145428099999</c:v>
                </c:pt>
                <c:pt idx="173">
                  <c:v>207.61145428099999</c:v>
                </c:pt>
                <c:pt idx="174">
                  <c:v>207.61145428099999</c:v>
                </c:pt>
                <c:pt idx="175">
                  <c:v>207.61145428099999</c:v>
                </c:pt>
                <c:pt idx="176">
                  <c:v>207.61145428099999</c:v>
                </c:pt>
                <c:pt idx="177">
                  <c:v>207.61145428099999</c:v>
                </c:pt>
                <c:pt idx="178">
                  <c:v>207.61145428099999</c:v>
                </c:pt>
                <c:pt idx="179">
                  <c:v>207.61145428099999</c:v>
                </c:pt>
                <c:pt idx="180">
                  <c:v>207.61145428099999</c:v>
                </c:pt>
                <c:pt idx="181">
                  <c:v>207.61145428099999</c:v>
                </c:pt>
                <c:pt idx="182">
                  <c:v>207.61145428099999</c:v>
                </c:pt>
                <c:pt idx="183">
                  <c:v>207.61145428099999</c:v>
                </c:pt>
                <c:pt idx="184">
                  <c:v>207.61145428099999</c:v>
                </c:pt>
                <c:pt idx="185">
                  <c:v>207.61145428099999</c:v>
                </c:pt>
                <c:pt idx="186">
                  <c:v>207.61145428099999</c:v>
                </c:pt>
                <c:pt idx="187">
                  <c:v>207.61145428099999</c:v>
                </c:pt>
                <c:pt idx="188">
                  <c:v>207.61145428099999</c:v>
                </c:pt>
                <c:pt idx="189">
                  <c:v>207.61145428099999</c:v>
                </c:pt>
                <c:pt idx="190">
                  <c:v>207.61145428099999</c:v>
                </c:pt>
                <c:pt idx="191">
                  <c:v>207.61145428099999</c:v>
                </c:pt>
                <c:pt idx="192">
                  <c:v>207.61145428099999</c:v>
                </c:pt>
                <c:pt idx="193">
                  <c:v>207.61145428099999</c:v>
                </c:pt>
                <c:pt idx="194">
                  <c:v>207.61145428099999</c:v>
                </c:pt>
                <c:pt idx="195">
                  <c:v>207.61145428099999</c:v>
                </c:pt>
                <c:pt idx="196">
                  <c:v>207.61145428099999</c:v>
                </c:pt>
                <c:pt idx="197">
                  <c:v>207.61145428099999</c:v>
                </c:pt>
                <c:pt idx="198">
                  <c:v>207.61145428099999</c:v>
                </c:pt>
                <c:pt idx="199">
                  <c:v>207.61145428099999</c:v>
                </c:pt>
                <c:pt idx="200">
                  <c:v>207.61145428099999</c:v>
                </c:pt>
                <c:pt idx="201">
                  <c:v>207.61145428099999</c:v>
                </c:pt>
                <c:pt idx="202">
                  <c:v>207.61145428099999</c:v>
                </c:pt>
                <c:pt idx="203">
                  <c:v>207.61145428099999</c:v>
                </c:pt>
                <c:pt idx="204">
                  <c:v>207.61145428099999</c:v>
                </c:pt>
                <c:pt idx="205">
                  <c:v>207.61145428099999</c:v>
                </c:pt>
                <c:pt idx="206">
                  <c:v>207.61145428099999</c:v>
                </c:pt>
                <c:pt idx="207">
                  <c:v>207.61145428099999</c:v>
                </c:pt>
                <c:pt idx="208">
                  <c:v>207.61145428099999</c:v>
                </c:pt>
                <c:pt idx="209">
                  <c:v>207.61145428099999</c:v>
                </c:pt>
                <c:pt idx="210">
                  <c:v>207.61145428099999</c:v>
                </c:pt>
                <c:pt idx="211">
                  <c:v>207.61145428099999</c:v>
                </c:pt>
                <c:pt idx="212">
                  <c:v>207.61145428099999</c:v>
                </c:pt>
                <c:pt idx="213">
                  <c:v>207.61145428099999</c:v>
                </c:pt>
                <c:pt idx="214">
                  <c:v>207.61145428099999</c:v>
                </c:pt>
                <c:pt idx="215">
                  <c:v>207.61145428099999</c:v>
                </c:pt>
                <c:pt idx="216">
                  <c:v>207.61145428099999</c:v>
                </c:pt>
                <c:pt idx="217">
                  <c:v>207.61145428099999</c:v>
                </c:pt>
                <c:pt idx="218">
                  <c:v>207.61145428099999</c:v>
                </c:pt>
                <c:pt idx="219">
                  <c:v>207.61145428099999</c:v>
                </c:pt>
                <c:pt idx="220">
                  <c:v>207.61145428099999</c:v>
                </c:pt>
                <c:pt idx="221">
                  <c:v>207.61145428099999</c:v>
                </c:pt>
                <c:pt idx="222">
                  <c:v>207.61145428099999</c:v>
                </c:pt>
                <c:pt idx="223">
                  <c:v>207.61145428099999</c:v>
                </c:pt>
                <c:pt idx="224">
                  <c:v>207.61145428099999</c:v>
                </c:pt>
                <c:pt idx="225">
                  <c:v>207.61145428099999</c:v>
                </c:pt>
                <c:pt idx="226">
                  <c:v>207.61145428099999</c:v>
                </c:pt>
                <c:pt idx="227">
                  <c:v>207.61145428099999</c:v>
                </c:pt>
                <c:pt idx="228">
                  <c:v>207.61145428099999</c:v>
                </c:pt>
                <c:pt idx="229">
                  <c:v>207.61145428099999</c:v>
                </c:pt>
                <c:pt idx="230">
                  <c:v>207.61145428099999</c:v>
                </c:pt>
                <c:pt idx="231">
                  <c:v>207.61145428099999</c:v>
                </c:pt>
                <c:pt idx="232">
                  <c:v>207.61145428099999</c:v>
                </c:pt>
                <c:pt idx="233">
                  <c:v>207.61145428099999</c:v>
                </c:pt>
                <c:pt idx="234">
                  <c:v>195.14240706499999</c:v>
                </c:pt>
                <c:pt idx="235">
                  <c:v>195.14240706499999</c:v>
                </c:pt>
                <c:pt idx="236">
                  <c:v>195.14240706499999</c:v>
                </c:pt>
                <c:pt idx="237">
                  <c:v>195.14240706499999</c:v>
                </c:pt>
                <c:pt idx="238">
                  <c:v>195.14240706499999</c:v>
                </c:pt>
                <c:pt idx="239">
                  <c:v>195.14240706499999</c:v>
                </c:pt>
                <c:pt idx="240">
                  <c:v>195.14240706499999</c:v>
                </c:pt>
                <c:pt idx="241">
                  <c:v>195.14240706499999</c:v>
                </c:pt>
                <c:pt idx="242">
                  <c:v>195.14240706499999</c:v>
                </c:pt>
                <c:pt idx="243">
                  <c:v>195.14240706499999</c:v>
                </c:pt>
                <c:pt idx="244">
                  <c:v>195.14240706499999</c:v>
                </c:pt>
                <c:pt idx="245">
                  <c:v>195.14240706499999</c:v>
                </c:pt>
                <c:pt idx="246">
                  <c:v>195.14240706499999</c:v>
                </c:pt>
                <c:pt idx="247">
                  <c:v>195.14240706499999</c:v>
                </c:pt>
                <c:pt idx="248">
                  <c:v>195.14240706499999</c:v>
                </c:pt>
                <c:pt idx="249">
                  <c:v>195.14240706499999</c:v>
                </c:pt>
                <c:pt idx="250">
                  <c:v>195.14240706499999</c:v>
                </c:pt>
                <c:pt idx="251">
                  <c:v>195.14240706499999</c:v>
                </c:pt>
                <c:pt idx="252">
                  <c:v>195.14240706499999</c:v>
                </c:pt>
                <c:pt idx="253">
                  <c:v>195.14240706499999</c:v>
                </c:pt>
                <c:pt idx="254">
                  <c:v>195.14240706499999</c:v>
                </c:pt>
                <c:pt idx="255">
                  <c:v>195.14240706499999</c:v>
                </c:pt>
                <c:pt idx="256">
                  <c:v>195.14240706499999</c:v>
                </c:pt>
                <c:pt idx="257">
                  <c:v>195.14240706499999</c:v>
                </c:pt>
                <c:pt idx="258">
                  <c:v>195.14240706499999</c:v>
                </c:pt>
                <c:pt idx="259">
                  <c:v>195.14240706499999</c:v>
                </c:pt>
                <c:pt idx="260">
                  <c:v>195.14240706499999</c:v>
                </c:pt>
                <c:pt idx="261">
                  <c:v>195.14240706499999</c:v>
                </c:pt>
                <c:pt idx="262">
                  <c:v>195.14240706499999</c:v>
                </c:pt>
                <c:pt idx="263">
                  <c:v>195.14240706499999</c:v>
                </c:pt>
                <c:pt idx="264">
                  <c:v>195.14240706499999</c:v>
                </c:pt>
                <c:pt idx="265">
                  <c:v>195.14240706499999</c:v>
                </c:pt>
                <c:pt idx="266">
                  <c:v>195.14240706499999</c:v>
                </c:pt>
                <c:pt idx="267">
                  <c:v>195.14240706499999</c:v>
                </c:pt>
                <c:pt idx="268">
                  <c:v>195.14240706499999</c:v>
                </c:pt>
                <c:pt idx="269">
                  <c:v>195.14240706499999</c:v>
                </c:pt>
                <c:pt idx="270">
                  <c:v>195.14240706499999</c:v>
                </c:pt>
                <c:pt idx="271">
                  <c:v>195.14240706499999</c:v>
                </c:pt>
                <c:pt idx="272">
                  <c:v>195.14240706499999</c:v>
                </c:pt>
                <c:pt idx="273">
                  <c:v>195.14240706499999</c:v>
                </c:pt>
                <c:pt idx="274">
                  <c:v>195.14240706499999</c:v>
                </c:pt>
                <c:pt idx="275">
                  <c:v>195.14240706499999</c:v>
                </c:pt>
                <c:pt idx="276">
                  <c:v>195.14240706499999</c:v>
                </c:pt>
                <c:pt idx="277">
                  <c:v>195.14240706499999</c:v>
                </c:pt>
                <c:pt idx="278">
                  <c:v>195.14240706499999</c:v>
                </c:pt>
                <c:pt idx="279">
                  <c:v>195.14240706499999</c:v>
                </c:pt>
                <c:pt idx="280">
                  <c:v>195.14240706499999</c:v>
                </c:pt>
                <c:pt idx="281">
                  <c:v>195.14240706499999</c:v>
                </c:pt>
                <c:pt idx="282">
                  <c:v>195.14240706499999</c:v>
                </c:pt>
                <c:pt idx="283">
                  <c:v>192.521681739</c:v>
                </c:pt>
                <c:pt idx="284">
                  <c:v>192.521681739</c:v>
                </c:pt>
                <c:pt idx="285">
                  <c:v>192.521681739</c:v>
                </c:pt>
                <c:pt idx="286">
                  <c:v>192.521681739</c:v>
                </c:pt>
                <c:pt idx="287">
                  <c:v>192.521681739</c:v>
                </c:pt>
                <c:pt idx="288">
                  <c:v>192.521681739</c:v>
                </c:pt>
                <c:pt idx="289">
                  <c:v>192.521681739</c:v>
                </c:pt>
                <c:pt idx="290">
                  <c:v>192.521681739</c:v>
                </c:pt>
                <c:pt idx="291">
                  <c:v>192.521681739</c:v>
                </c:pt>
                <c:pt idx="292">
                  <c:v>192.521681739</c:v>
                </c:pt>
                <c:pt idx="293">
                  <c:v>192.521681739</c:v>
                </c:pt>
                <c:pt idx="294">
                  <c:v>192.521681739</c:v>
                </c:pt>
                <c:pt idx="295">
                  <c:v>192.521681739</c:v>
                </c:pt>
                <c:pt idx="296">
                  <c:v>192.521681739</c:v>
                </c:pt>
                <c:pt idx="297">
                  <c:v>192.521681739</c:v>
                </c:pt>
                <c:pt idx="298">
                  <c:v>192.521681739</c:v>
                </c:pt>
                <c:pt idx="299">
                  <c:v>192.521681739</c:v>
                </c:pt>
                <c:pt idx="300">
                  <c:v>192.521681739</c:v>
                </c:pt>
                <c:pt idx="301">
                  <c:v>192.521681739</c:v>
                </c:pt>
                <c:pt idx="302">
                  <c:v>192.521681739</c:v>
                </c:pt>
                <c:pt idx="303">
                  <c:v>191.15073787699899</c:v>
                </c:pt>
                <c:pt idx="304">
                  <c:v>191.15073787699899</c:v>
                </c:pt>
                <c:pt idx="305">
                  <c:v>191.15073787699899</c:v>
                </c:pt>
                <c:pt idx="306">
                  <c:v>188.60866438299999</c:v>
                </c:pt>
                <c:pt idx="307">
                  <c:v>188.60866438299999</c:v>
                </c:pt>
                <c:pt idx="308">
                  <c:v>188.60866438299999</c:v>
                </c:pt>
                <c:pt idx="309">
                  <c:v>176.58273342299901</c:v>
                </c:pt>
                <c:pt idx="310">
                  <c:v>176.58273342299901</c:v>
                </c:pt>
                <c:pt idx="311">
                  <c:v>176.58273342299901</c:v>
                </c:pt>
                <c:pt idx="312">
                  <c:v>175.43597361099901</c:v>
                </c:pt>
                <c:pt idx="313">
                  <c:v>175.43597361099901</c:v>
                </c:pt>
                <c:pt idx="314">
                  <c:v>175.43597361099901</c:v>
                </c:pt>
                <c:pt idx="315">
                  <c:v>175.43597361099901</c:v>
                </c:pt>
                <c:pt idx="316">
                  <c:v>175.43597361099901</c:v>
                </c:pt>
                <c:pt idx="317">
                  <c:v>175.43597361099901</c:v>
                </c:pt>
                <c:pt idx="318">
                  <c:v>175.43597361099901</c:v>
                </c:pt>
                <c:pt idx="319">
                  <c:v>175.43597361099901</c:v>
                </c:pt>
                <c:pt idx="320">
                  <c:v>175.43597361099901</c:v>
                </c:pt>
                <c:pt idx="321">
                  <c:v>175.43597361099901</c:v>
                </c:pt>
                <c:pt idx="322">
                  <c:v>175.43597361099901</c:v>
                </c:pt>
                <c:pt idx="323">
                  <c:v>175.43597361099901</c:v>
                </c:pt>
                <c:pt idx="324">
                  <c:v>175.43597361099901</c:v>
                </c:pt>
                <c:pt idx="325">
                  <c:v>175.43597361099901</c:v>
                </c:pt>
                <c:pt idx="326">
                  <c:v>175.43597361099901</c:v>
                </c:pt>
                <c:pt idx="327">
                  <c:v>175.43597361099901</c:v>
                </c:pt>
                <c:pt idx="328">
                  <c:v>175.43597361099901</c:v>
                </c:pt>
                <c:pt idx="329">
                  <c:v>175.43597361099901</c:v>
                </c:pt>
                <c:pt idx="330">
                  <c:v>175.43597361099901</c:v>
                </c:pt>
                <c:pt idx="331">
                  <c:v>175.43597361099901</c:v>
                </c:pt>
                <c:pt idx="332">
                  <c:v>175.43597361099901</c:v>
                </c:pt>
                <c:pt idx="333">
                  <c:v>175.43597361099901</c:v>
                </c:pt>
                <c:pt idx="334">
                  <c:v>175.43597361099901</c:v>
                </c:pt>
                <c:pt idx="335">
                  <c:v>175.43597361099901</c:v>
                </c:pt>
                <c:pt idx="336">
                  <c:v>175.43597361099901</c:v>
                </c:pt>
                <c:pt idx="337">
                  <c:v>175.43597361099901</c:v>
                </c:pt>
                <c:pt idx="338">
                  <c:v>175.43597361099901</c:v>
                </c:pt>
                <c:pt idx="339">
                  <c:v>175.43597361099901</c:v>
                </c:pt>
                <c:pt idx="340">
                  <c:v>175.43597361099901</c:v>
                </c:pt>
                <c:pt idx="341">
                  <c:v>175.43597361099901</c:v>
                </c:pt>
                <c:pt idx="342">
                  <c:v>175.43597361099901</c:v>
                </c:pt>
                <c:pt idx="343">
                  <c:v>175.43597361099901</c:v>
                </c:pt>
                <c:pt idx="344">
                  <c:v>175.43597361099901</c:v>
                </c:pt>
                <c:pt idx="345">
                  <c:v>175.43597361099901</c:v>
                </c:pt>
                <c:pt idx="346">
                  <c:v>175.43597361099901</c:v>
                </c:pt>
                <c:pt idx="347">
                  <c:v>175.43597361099901</c:v>
                </c:pt>
                <c:pt idx="348">
                  <c:v>175.43597361099901</c:v>
                </c:pt>
                <c:pt idx="349">
                  <c:v>175.43597361099901</c:v>
                </c:pt>
                <c:pt idx="350">
                  <c:v>175.43597361099901</c:v>
                </c:pt>
                <c:pt idx="351">
                  <c:v>175.43597361099901</c:v>
                </c:pt>
                <c:pt idx="352">
                  <c:v>175.43597361099901</c:v>
                </c:pt>
                <c:pt idx="353">
                  <c:v>175.43597361099901</c:v>
                </c:pt>
                <c:pt idx="354">
                  <c:v>175.43597361099901</c:v>
                </c:pt>
                <c:pt idx="355">
                  <c:v>175.43597361099901</c:v>
                </c:pt>
                <c:pt idx="356">
                  <c:v>175.43597361099901</c:v>
                </c:pt>
                <c:pt idx="357">
                  <c:v>175.43597361099901</c:v>
                </c:pt>
                <c:pt idx="358">
                  <c:v>175.43597361099901</c:v>
                </c:pt>
                <c:pt idx="359">
                  <c:v>175.43597361099901</c:v>
                </c:pt>
                <c:pt idx="360">
                  <c:v>175.43597361099901</c:v>
                </c:pt>
                <c:pt idx="361">
                  <c:v>175.43597361099901</c:v>
                </c:pt>
                <c:pt idx="362">
                  <c:v>175.43597361099901</c:v>
                </c:pt>
                <c:pt idx="363">
                  <c:v>175.43597361099901</c:v>
                </c:pt>
                <c:pt idx="364">
                  <c:v>175.43597361099901</c:v>
                </c:pt>
                <c:pt idx="365">
                  <c:v>175.43597361099901</c:v>
                </c:pt>
                <c:pt idx="366">
                  <c:v>175.43597361099901</c:v>
                </c:pt>
                <c:pt idx="367">
                  <c:v>175.43597361099901</c:v>
                </c:pt>
                <c:pt idx="368">
                  <c:v>175.43597361099901</c:v>
                </c:pt>
                <c:pt idx="369">
                  <c:v>175.43597361099901</c:v>
                </c:pt>
                <c:pt idx="370">
                  <c:v>175.43597361099901</c:v>
                </c:pt>
                <c:pt idx="371">
                  <c:v>175.43597361099901</c:v>
                </c:pt>
                <c:pt idx="372">
                  <c:v>175.43597361099901</c:v>
                </c:pt>
                <c:pt idx="373">
                  <c:v>175.43597361099901</c:v>
                </c:pt>
                <c:pt idx="374">
                  <c:v>175.43597361099901</c:v>
                </c:pt>
                <c:pt idx="375">
                  <c:v>175.43597361099901</c:v>
                </c:pt>
                <c:pt idx="376">
                  <c:v>175.43597361099901</c:v>
                </c:pt>
                <c:pt idx="377">
                  <c:v>175.43597361099901</c:v>
                </c:pt>
                <c:pt idx="378">
                  <c:v>175.43597361099901</c:v>
                </c:pt>
                <c:pt idx="379">
                  <c:v>170.51322176099899</c:v>
                </c:pt>
                <c:pt idx="380">
                  <c:v>170.51322176099899</c:v>
                </c:pt>
                <c:pt idx="381">
                  <c:v>170.51322176099899</c:v>
                </c:pt>
                <c:pt idx="382">
                  <c:v>170.51322176099899</c:v>
                </c:pt>
                <c:pt idx="383">
                  <c:v>170.51322176099899</c:v>
                </c:pt>
                <c:pt idx="384">
                  <c:v>170.51322176099899</c:v>
                </c:pt>
                <c:pt idx="385">
                  <c:v>170.51322176099899</c:v>
                </c:pt>
                <c:pt idx="386">
                  <c:v>170.51322176099899</c:v>
                </c:pt>
                <c:pt idx="387">
                  <c:v>170.51322176099899</c:v>
                </c:pt>
                <c:pt idx="388">
                  <c:v>170.51322176099899</c:v>
                </c:pt>
                <c:pt idx="389">
                  <c:v>170.51322176099899</c:v>
                </c:pt>
                <c:pt idx="390">
                  <c:v>170.51322176099899</c:v>
                </c:pt>
                <c:pt idx="391">
                  <c:v>170.51322176099899</c:v>
                </c:pt>
                <c:pt idx="392">
                  <c:v>170.51322176099899</c:v>
                </c:pt>
                <c:pt idx="393">
                  <c:v>170.51322176099899</c:v>
                </c:pt>
                <c:pt idx="394">
                  <c:v>170.51322176099899</c:v>
                </c:pt>
                <c:pt idx="395">
                  <c:v>170.51322176099899</c:v>
                </c:pt>
                <c:pt idx="396">
                  <c:v>170.51322176099899</c:v>
                </c:pt>
                <c:pt idx="397">
                  <c:v>170.51322176099899</c:v>
                </c:pt>
                <c:pt idx="398">
                  <c:v>170.51322176099899</c:v>
                </c:pt>
                <c:pt idx="399">
                  <c:v>170.51322176099899</c:v>
                </c:pt>
                <c:pt idx="400">
                  <c:v>170.51322176099899</c:v>
                </c:pt>
                <c:pt idx="401">
                  <c:v>170.51322176099899</c:v>
                </c:pt>
                <c:pt idx="402">
                  <c:v>170.51322176099899</c:v>
                </c:pt>
                <c:pt idx="403">
                  <c:v>170.51322176099899</c:v>
                </c:pt>
                <c:pt idx="404">
                  <c:v>170.51322176099899</c:v>
                </c:pt>
                <c:pt idx="405">
                  <c:v>170.51322176099899</c:v>
                </c:pt>
                <c:pt idx="406">
                  <c:v>170.51322176099899</c:v>
                </c:pt>
                <c:pt idx="407">
                  <c:v>170.51322176099899</c:v>
                </c:pt>
                <c:pt idx="408">
                  <c:v>170.51322176099899</c:v>
                </c:pt>
                <c:pt idx="409">
                  <c:v>170.51322176099899</c:v>
                </c:pt>
                <c:pt idx="410">
                  <c:v>170.51322176099899</c:v>
                </c:pt>
                <c:pt idx="411">
                  <c:v>170.51322176099899</c:v>
                </c:pt>
                <c:pt idx="412">
                  <c:v>170.51322176099899</c:v>
                </c:pt>
                <c:pt idx="413">
                  <c:v>170.51322176099899</c:v>
                </c:pt>
                <c:pt idx="414">
                  <c:v>170.51322176099899</c:v>
                </c:pt>
                <c:pt idx="415">
                  <c:v>170.51322176099899</c:v>
                </c:pt>
                <c:pt idx="416">
                  <c:v>170.51322176099899</c:v>
                </c:pt>
                <c:pt idx="417">
                  <c:v>170.51322176099899</c:v>
                </c:pt>
                <c:pt idx="418">
                  <c:v>170.51322176099899</c:v>
                </c:pt>
                <c:pt idx="419">
                  <c:v>170.51322176099899</c:v>
                </c:pt>
                <c:pt idx="420">
                  <c:v>170.51322176099899</c:v>
                </c:pt>
                <c:pt idx="421">
                  <c:v>170.51322176099899</c:v>
                </c:pt>
                <c:pt idx="422">
                  <c:v>170.51322176099899</c:v>
                </c:pt>
                <c:pt idx="423">
                  <c:v>170.51322176099899</c:v>
                </c:pt>
                <c:pt idx="424">
                  <c:v>170.51322176099899</c:v>
                </c:pt>
                <c:pt idx="425">
                  <c:v>170.51322176099899</c:v>
                </c:pt>
                <c:pt idx="426">
                  <c:v>170.51322176099899</c:v>
                </c:pt>
                <c:pt idx="427">
                  <c:v>170.51322176099899</c:v>
                </c:pt>
                <c:pt idx="428">
                  <c:v>170.51322176099899</c:v>
                </c:pt>
                <c:pt idx="429">
                  <c:v>170.51322176099899</c:v>
                </c:pt>
                <c:pt idx="430">
                  <c:v>170.51322176099899</c:v>
                </c:pt>
                <c:pt idx="431">
                  <c:v>170.51322176099899</c:v>
                </c:pt>
                <c:pt idx="432">
                  <c:v>170.51322176099899</c:v>
                </c:pt>
                <c:pt idx="433">
                  <c:v>170.51322176099899</c:v>
                </c:pt>
                <c:pt idx="434">
                  <c:v>170.51322176099899</c:v>
                </c:pt>
                <c:pt idx="435">
                  <c:v>170.51322176099899</c:v>
                </c:pt>
                <c:pt idx="436">
                  <c:v>170.51322176099899</c:v>
                </c:pt>
                <c:pt idx="437">
                  <c:v>170.51322176099899</c:v>
                </c:pt>
                <c:pt idx="438">
                  <c:v>170.51322176099899</c:v>
                </c:pt>
                <c:pt idx="439">
                  <c:v>170.51322176099899</c:v>
                </c:pt>
                <c:pt idx="440">
                  <c:v>170.51322176099899</c:v>
                </c:pt>
                <c:pt idx="441">
                  <c:v>170.51322176099899</c:v>
                </c:pt>
                <c:pt idx="442">
                  <c:v>170.51322176099899</c:v>
                </c:pt>
                <c:pt idx="443">
                  <c:v>170.51322176099899</c:v>
                </c:pt>
                <c:pt idx="444">
                  <c:v>170.51322176099899</c:v>
                </c:pt>
                <c:pt idx="445">
                  <c:v>170.51322176099899</c:v>
                </c:pt>
                <c:pt idx="446">
                  <c:v>170.51322176099899</c:v>
                </c:pt>
                <c:pt idx="447">
                  <c:v>170.51322176099899</c:v>
                </c:pt>
                <c:pt idx="448">
                  <c:v>170.51322176099899</c:v>
                </c:pt>
                <c:pt idx="449">
                  <c:v>170.51322176099899</c:v>
                </c:pt>
                <c:pt idx="450">
                  <c:v>170.51322176099899</c:v>
                </c:pt>
                <c:pt idx="451">
                  <c:v>170.51322176099899</c:v>
                </c:pt>
                <c:pt idx="452">
                  <c:v>170.51322176099899</c:v>
                </c:pt>
                <c:pt idx="453">
                  <c:v>170.51322176099899</c:v>
                </c:pt>
                <c:pt idx="454">
                  <c:v>170.51322176099899</c:v>
                </c:pt>
                <c:pt idx="455">
                  <c:v>170.51322176099899</c:v>
                </c:pt>
                <c:pt idx="456">
                  <c:v>170.51322176099899</c:v>
                </c:pt>
                <c:pt idx="457">
                  <c:v>170.51322176099899</c:v>
                </c:pt>
                <c:pt idx="458">
                  <c:v>170.51322176099899</c:v>
                </c:pt>
                <c:pt idx="459">
                  <c:v>170.51322176099899</c:v>
                </c:pt>
                <c:pt idx="460">
                  <c:v>170.51322176099899</c:v>
                </c:pt>
                <c:pt idx="461">
                  <c:v>170.51322176099899</c:v>
                </c:pt>
                <c:pt idx="462">
                  <c:v>170.51322176099899</c:v>
                </c:pt>
                <c:pt idx="463">
                  <c:v>170.51322176099899</c:v>
                </c:pt>
                <c:pt idx="464">
                  <c:v>170.51322176099899</c:v>
                </c:pt>
                <c:pt idx="465">
                  <c:v>170.51322176099899</c:v>
                </c:pt>
                <c:pt idx="466">
                  <c:v>170.51322176099899</c:v>
                </c:pt>
                <c:pt idx="467">
                  <c:v>170.51322176099899</c:v>
                </c:pt>
                <c:pt idx="468">
                  <c:v>170.51322176099899</c:v>
                </c:pt>
                <c:pt idx="469">
                  <c:v>170.51322176099899</c:v>
                </c:pt>
                <c:pt idx="470">
                  <c:v>170.51322176099899</c:v>
                </c:pt>
                <c:pt idx="471">
                  <c:v>170.51322176099899</c:v>
                </c:pt>
                <c:pt idx="472">
                  <c:v>170.51322176099899</c:v>
                </c:pt>
                <c:pt idx="473">
                  <c:v>170.51322176099899</c:v>
                </c:pt>
                <c:pt idx="474">
                  <c:v>170.51322176099899</c:v>
                </c:pt>
                <c:pt idx="475">
                  <c:v>170.51322176099899</c:v>
                </c:pt>
                <c:pt idx="476">
                  <c:v>170.51322176099899</c:v>
                </c:pt>
                <c:pt idx="477">
                  <c:v>170.51322176099899</c:v>
                </c:pt>
                <c:pt idx="478">
                  <c:v>170.51322176099899</c:v>
                </c:pt>
                <c:pt idx="479">
                  <c:v>170.51322176099899</c:v>
                </c:pt>
                <c:pt idx="480">
                  <c:v>170.51322176099899</c:v>
                </c:pt>
                <c:pt idx="481">
                  <c:v>170.51322176099899</c:v>
                </c:pt>
                <c:pt idx="482">
                  <c:v>170.51322176099899</c:v>
                </c:pt>
                <c:pt idx="483">
                  <c:v>170.51322176099899</c:v>
                </c:pt>
                <c:pt idx="484">
                  <c:v>170.51322176099899</c:v>
                </c:pt>
                <c:pt idx="485">
                  <c:v>170.51322176099899</c:v>
                </c:pt>
                <c:pt idx="486">
                  <c:v>170.51322176099899</c:v>
                </c:pt>
                <c:pt idx="487">
                  <c:v>170.51322176099899</c:v>
                </c:pt>
                <c:pt idx="488">
                  <c:v>170.51322176099899</c:v>
                </c:pt>
                <c:pt idx="489">
                  <c:v>170.51322176099899</c:v>
                </c:pt>
                <c:pt idx="490">
                  <c:v>170.51322176099899</c:v>
                </c:pt>
                <c:pt idx="491">
                  <c:v>170.51322176099899</c:v>
                </c:pt>
                <c:pt idx="492">
                  <c:v>170.51322176099899</c:v>
                </c:pt>
                <c:pt idx="493">
                  <c:v>170.51322176099899</c:v>
                </c:pt>
                <c:pt idx="494">
                  <c:v>170.51322176099899</c:v>
                </c:pt>
                <c:pt idx="495">
                  <c:v>170.51322176099899</c:v>
                </c:pt>
                <c:pt idx="496">
                  <c:v>170.51322176099899</c:v>
                </c:pt>
                <c:pt idx="497">
                  <c:v>170.51322176099899</c:v>
                </c:pt>
                <c:pt idx="498">
                  <c:v>170.51322176099899</c:v>
                </c:pt>
                <c:pt idx="499">
                  <c:v>170.51322176099899</c:v>
                </c:pt>
                <c:pt idx="500">
                  <c:v>170.51322176099899</c:v>
                </c:pt>
                <c:pt idx="501">
                  <c:v>170.51322176099899</c:v>
                </c:pt>
                <c:pt idx="502">
                  <c:v>170.51322176099899</c:v>
                </c:pt>
                <c:pt idx="503">
                  <c:v>170.51322176099899</c:v>
                </c:pt>
                <c:pt idx="504">
                  <c:v>170.51322176099899</c:v>
                </c:pt>
                <c:pt idx="505">
                  <c:v>170.51322176099899</c:v>
                </c:pt>
                <c:pt idx="506">
                  <c:v>170.51322176099899</c:v>
                </c:pt>
                <c:pt idx="507">
                  <c:v>170.51322176099899</c:v>
                </c:pt>
                <c:pt idx="508">
                  <c:v>170.51322176099899</c:v>
                </c:pt>
                <c:pt idx="509">
                  <c:v>170.51322176099899</c:v>
                </c:pt>
                <c:pt idx="510">
                  <c:v>170.51322176099899</c:v>
                </c:pt>
                <c:pt idx="511">
                  <c:v>170.51322176099899</c:v>
                </c:pt>
                <c:pt idx="512">
                  <c:v>170.51322176099899</c:v>
                </c:pt>
                <c:pt idx="513">
                  <c:v>170.51322176099899</c:v>
                </c:pt>
                <c:pt idx="514">
                  <c:v>170.51322176099899</c:v>
                </c:pt>
                <c:pt idx="515">
                  <c:v>170.51322176099899</c:v>
                </c:pt>
                <c:pt idx="516">
                  <c:v>170.51322176099899</c:v>
                </c:pt>
                <c:pt idx="517">
                  <c:v>170.51322176099899</c:v>
                </c:pt>
                <c:pt idx="518">
                  <c:v>170.51322176099899</c:v>
                </c:pt>
                <c:pt idx="519">
                  <c:v>170.51322176099899</c:v>
                </c:pt>
                <c:pt idx="520">
                  <c:v>170.51322176099899</c:v>
                </c:pt>
                <c:pt idx="521">
                  <c:v>170.51322176099899</c:v>
                </c:pt>
                <c:pt idx="522">
                  <c:v>170.51322176099899</c:v>
                </c:pt>
                <c:pt idx="523">
                  <c:v>170.51322176099899</c:v>
                </c:pt>
                <c:pt idx="524">
                  <c:v>170.51322176099899</c:v>
                </c:pt>
                <c:pt idx="525">
                  <c:v>170.51322176099899</c:v>
                </c:pt>
                <c:pt idx="526">
                  <c:v>170.51322176099899</c:v>
                </c:pt>
                <c:pt idx="527">
                  <c:v>170.51322176099899</c:v>
                </c:pt>
                <c:pt idx="528">
                  <c:v>170.51322176099899</c:v>
                </c:pt>
                <c:pt idx="529">
                  <c:v>170.51322176099899</c:v>
                </c:pt>
                <c:pt idx="530">
                  <c:v>170.51322176099899</c:v>
                </c:pt>
                <c:pt idx="531">
                  <c:v>170.51322176099899</c:v>
                </c:pt>
                <c:pt idx="532">
                  <c:v>170.51322176099899</c:v>
                </c:pt>
                <c:pt idx="533">
                  <c:v>170.51322176099899</c:v>
                </c:pt>
                <c:pt idx="534">
                  <c:v>170.51322176099899</c:v>
                </c:pt>
                <c:pt idx="535">
                  <c:v>170.51322176099899</c:v>
                </c:pt>
                <c:pt idx="536">
                  <c:v>170.51322176099899</c:v>
                </c:pt>
                <c:pt idx="537">
                  <c:v>170.51322176099899</c:v>
                </c:pt>
                <c:pt idx="538">
                  <c:v>170.51322176099899</c:v>
                </c:pt>
                <c:pt idx="539">
                  <c:v>170.51322176099899</c:v>
                </c:pt>
                <c:pt idx="540">
                  <c:v>170.51322176099899</c:v>
                </c:pt>
                <c:pt idx="541">
                  <c:v>170.51322176099899</c:v>
                </c:pt>
                <c:pt idx="542">
                  <c:v>170.51322176099899</c:v>
                </c:pt>
                <c:pt idx="543">
                  <c:v>170.51322176099899</c:v>
                </c:pt>
                <c:pt idx="544">
                  <c:v>170.51322176099899</c:v>
                </c:pt>
                <c:pt idx="545">
                  <c:v>170.51322176099899</c:v>
                </c:pt>
                <c:pt idx="546">
                  <c:v>170.51322176099899</c:v>
                </c:pt>
                <c:pt idx="547">
                  <c:v>170.51322176099899</c:v>
                </c:pt>
                <c:pt idx="548">
                  <c:v>170.51322176099899</c:v>
                </c:pt>
                <c:pt idx="549">
                  <c:v>170.51322176099899</c:v>
                </c:pt>
                <c:pt idx="550">
                  <c:v>170.51322176099899</c:v>
                </c:pt>
                <c:pt idx="551">
                  <c:v>170.51322176099899</c:v>
                </c:pt>
                <c:pt idx="552">
                  <c:v>170.51322176099899</c:v>
                </c:pt>
                <c:pt idx="553">
                  <c:v>170.51322176099899</c:v>
                </c:pt>
                <c:pt idx="554">
                  <c:v>170.51322176099899</c:v>
                </c:pt>
                <c:pt idx="555">
                  <c:v>170.51322176099899</c:v>
                </c:pt>
                <c:pt idx="556">
                  <c:v>170.51322176099899</c:v>
                </c:pt>
                <c:pt idx="557">
                  <c:v>170.51322176099899</c:v>
                </c:pt>
                <c:pt idx="558">
                  <c:v>170.51322176099899</c:v>
                </c:pt>
                <c:pt idx="559">
                  <c:v>170.51322176099899</c:v>
                </c:pt>
                <c:pt idx="560">
                  <c:v>170.51322176099899</c:v>
                </c:pt>
                <c:pt idx="561">
                  <c:v>170.51322176099899</c:v>
                </c:pt>
                <c:pt idx="562">
                  <c:v>170.51322176099899</c:v>
                </c:pt>
                <c:pt idx="563">
                  <c:v>170.51322176099899</c:v>
                </c:pt>
                <c:pt idx="564">
                  <c:v>170.51322176099899</c:v>
                </c:pt>
                <c:pt idx="565">
                  <c:v>170.51322176099899</c:v>
                </c:pt>
                <c:pt idx="566">
                  <c:v>170.51322176099899</c:v>
                </c:pt>
                <c:pt idx="567">
                  <c:v>170.51322176099899</c:v>
                </c:pt>
                <c:pt idx="568">
                  <c:v>170.51322176099899</c:v>
                </c:pt>
                <c:pt idx="569">
                  <c:v>170.51322176099899</c:v>
                </c:pt>
                <c:pt idx="570">
                  <c:v>170.51322176099899</c:v>
                </c:pt>
                <c:pt idx="571">
                  <c:v>170.51322176099899</c:v>
                </c:pt>
                <c:pt idx="572">
                  <c:v>170.51322176099899</c:v>
                </c:pt>
                <c:pt idx="573">
                  <c:v>170.51322176099899</c:v>
                </c:pt>
                <c:pt idx="574">
                  <c:v>170.51322176099899</c:v>
                </c:pt>
                <c:pt idx="575">
                  <c:v>170.51322176099899</c:v>
                </c:pt>
                <c:pt idx="576">
                  <c:v>170.51322176099899</c:v>
                </c:pt>
                <c:pt idx="577">
                  <c:v>170.51322176099899</c:v>
                </c:pt>
                <c:pt idx="578">
                  <c:v>170.51322176099899</c:v>
                </c:pt>
                <c:pt idx="579">
                  <c:v>170.51322176099899</c:v>
                </c:pt>
                <c:pt idx="580">
                  <c:v>170.51322176099899</c:v>
                </c:pt>
                <c:pt idx="581">
                  <c:v>170.51322176099899</c:v>
                </c:pt>
                <c:pt idx="582">
                  <c:v>170.51322176099899</c:v>
                </c:pt>
                <c:pt idx="583">
                  <c:v>170.51322176099899</c:v>
                </c:pt>
                <c:pt idx="584">
                  <c:v>170.51322176099899</c:v>
                </c:pt>
                <c:pt idx="585">
                  <c:v>170.51322176099899</c:v>
                </c:pt>
                <c:pt idx="586">
                  <c:v>170.51322176099899</c:v>
                </c:pt>
                <c:pt idx="587">
                  <c:v>170.51322176099899</c:v>
                </c:pt>
                <c:pt idx="588">
                  <c:v>170.51322176099899</c:v>
                </c:pt>
                <c:pt idx="589">
                  <c:v>170.51322176099899</c:v>
                </c:pt>
                <c:pt idx="590">
                  <c:v>170.51322176099899</c:v>
                </c:pt>
                <c:pt idx="591">
                  <c:v>170.51322176099899</c:v>
                </c:pt>
                <c:pt idx="592">
                  <c:v>170.51322176099899</c:v>
                </c:pt>
                <c:pt idx="593">
                  <c:v>170.51322176099899</c:v>
                </c:pt>
                <c:pt idx="594">
                  <c:v>170.51322176099899</c:v>
                </c:pt>
                <c:pt idx="595">
                  <c:v>170.51322176099899</c:v>
                </c:pt>
                <c:pt idx="596">
                  <c:v>170.51322176099899</c:v>
                </c:pt>
                <c:pt idx="597">
                  <c:v>170.51322176099899</c:v>
                </c:pt>
                <c:pt idx="598">
                  <c:v>170.51322176099899</c:v>
                </c:pt>
                <c:pt idx="599">
                  <c:v>170.51322176099899</c:v>
                </c:pt>
                <c:pt idx="600">
                  <c:v>170.51322176099899</c:v>
                </c:pt>
                <c:pt idx="601">
                  <c:v>170.51322176099899</c:v>
                </c:pt>
                <c:pt idx="602">
                  <c:v>170.51322176099899</c:v>
                </c:pt>
                <c:pt idx="603">
                  <c:v>170.51322176099899</c:v>
                </c:pt>
                <c:pt idx="604">
                  <c:v>170.51322176099899</c:v>
                </c:pt>
                <c:pt idx="605">
                  <c:v>170.51322176099899</c:v>
                </c:pt>
                <c:pt idx="606">
                  <c:v>170.51322176099899</c:v>
                </c:pt>
                <c:pt idx="607">
                  <c:v>170.51322176099899</c:v>
                </c:pt>
                <c:pt idx="608">
                  <c:v>170.51322176099899</c:v>
                </c:pt>
                <c:pt idx="609">
                  <c:v>170.51322176099899</c:v>
                </c:pt>
                <c:pt idx="610">
                  <c:v>170.51322176099899</c:v>
                </c:pt>
                <c:pt idx="611">
                  <c:v>170.51322176099899</c:v>
                </c:pt>
                <c:pt idx="612">
                  <c:v>170.51322176099899</c:v>
                </c:pt>
                <c:pt idx="613">
                  <c:v>170.51322176099899</c:v>
                </c:pt>
                <c:pt idx="614">
                  <c:v>170.51322176099899</c:v>
                </c:pt>
                <c:pt idx="615">
                  <c:v>170.51322176099899</c:v>
                </c:pt>
                <c:pt idx="616">
                  <c:v>170.51322176099899</c:v>
                </c:pt>
                <c:pt idx="617">
                  <c:v>170.51322176099899</c:v>
                </c:pt>
                <c:pt idx="618">
                  <c:v>170.51322176099899</c:v>
                </c:pt>
                <c:pt idx="619">
                  <c:v>170.51322176099899</c:v>
                </c:pt>
                <c:pt idx="620">
                  <c:v>170.51322176099899</c:v>
                </c:pt>
                <c:pt idx="621">
                  <c:v>170.51322176099899</c:v>
                </c:pt>
                <c:pt idx="622">
                  <c:v>170.51322176099899</c:v>
                </c:pt>
                <c:pt idx="623">
                  <c:v>170.51322176099899</c:v>
                </c:pt>
                <c:pt idx="624">
                  <c:v>170.51322176099899</c:v>
                </c:pt>
                <c:pt idx="625">
                  <c:v>170.51322176099899</c:v>
                </c:pt>
                <c:pt idx="626">
                  <c:v>170.51322176099899</c:v>
                </c:pt>
                <c:pt idx="627">
                  <c:v>170.51322176099899</c:v>
                </c:pt>
                <c:pt idx="628">
                  <c:v>170.51322176099899</c:v>
                </c:pt>
                <c:pt idx="629">
                  <c:v>170.51322176099899</c:v>
                </c:pt>
                <c:pt idx="630">
                  <c:v>170.51322176099899</c:v>
                </c:pt>
                <c:pt idx="631">
                  <c:v>170.51322176099899</c:v>
                </c:pt>
                <c:pt idx="632">
                  <c:v>170.51322176099899</c:v>
                </c:pt>
                <c:pt idx="633">
                  <c:v>170.51322176099899</c:v>
                </c:pt>
                <c:pt idx="634">
                  <c:v>170.51322176099899</c:v>
                </c:pt>
                <c:pt idx="635">
                  <c:v>170.51322176099899</c:v>
                </c:pt>
                <c:pt idx="636">
                  <c:v>170.51322176099899</c:v>
                </c:pt>
                <c:pt idx="637">
                  <c:v>170.51322176099899</c:v>
                </c:pt>
                <c:pt idx="638">
                  <c:v>170.51322176099899</c:v>
                </c:pt>
                <c:pt idx="639">
                  <c:v>170.51322176099899</c:v>
                </c:pt>
                <c:pt idx="640">
                  <c:v>170.51322176099899</c:v>
                </c:pt>
                <c:pt idx="641">
                  <c:v>170.51322176099899</c:v>
                </c:pt>
                <c:pt idx="642">
                  <c:v>170.51322176099899</c:v>
                </c:pt>
                <c:pt idx="643">
                  <c:v>170.51322176099899</c:v>
                </c:pt>
                <c:pt idx="644">
                  <c:v>170.51322176099899</c:v>
                </c:pt>
                <c:pt idx="645">
                  <c:v>170.51322176099899</c:v>
                </c:pt>
                <c:pt idx="646">
                  <c:v>170.51322176099899</c:v>
                </c:pt>
                <c:pt idx="647">
                  <c:v>170.51322176099899</c:v>
                </c:pt>
                <c:pt idx="648">
                  <c:v>170.51322176099899</c:v>
                </c:pt>
                <c:pt idx="649">
                  <c:v>170.51322176099899</c:v>
                </c:pt>
                <c:pt idx="650">
                  <c:v>170.51322176099899</c:v>
                </c:pt>
                <c:pt idx="651">
                  <c:v>170.51322176099899</c:v>
                </c:pt>
                <c:pt idx="652">
                  <c:v>170.51322176099899</c:v>
                </c:pt>
                <c:pt idx="653">
                  <c:v>170.51322176099899</c:v>
                </c:pt>
                <c:pt idx="654">
                  <c:v>170.51322176099899</c:v>
                </c:pt>
                <c:pt idx="655">
                  <c:v>170.51322176099899</c:v>
                </c:pt>
                <c:pt idx="656">
                  <c:v>170.51322176099899</c:v>
                </c:pt>
                <c:pt idx="657">
                  <c:v>170.51322176099899</c:v>
                </c:pt>
                <c:pt idx="658">
                  <c:v>170.51322176099899</c:v>
                </c:pt>
                <c:pt idx="659">
                  <c:v>170.51322176099899</c:v>
                </c:pt>
                <c:pt idx="660">
                  <c:v>170.51322176099899</c:v>
                </c:pt>
                <c:pt idx="661">
                  <c:v>170.51322176099899</c:v>
                </c:pt>
                <c:pt idx="662">
                  <c:v>170.51322176099899</c:v>
                </c:pt>
                <c:pt idx="663">
                  <c:v>170.51322176099899</c:v>
                </c:pt>
                <c:pt idx="664">
                  <c:v>170.51322176099899</c:v>
                </c:pt>
                <c:pt idx="665">
                  <c:v>170.51322176099899</c:v>
                </c:pt>
                <c:pt idx="666">
                  <c:v>170.51322176099899</c:v>
                </c:pt>
                <c:pt idx="667">
                  <c:v>170.51322176099899</c:v>
                </c:pt>
                <c:pt idx="668">
                  <c:v>170.51322176099899</c:v>
                </c:pt>
                <c:pt idx="669">
                  <c:v>170.51322176099899</c:v>
                </c:pt>
                <c:pt idx="670">
                  <c:v>170.51322176099899</c:v>
                </c:pt>
                <c:pt idx="671">
                  <c:v>170.51322176099899</c:v>
                </c:pt>
                <c:pt idx="672">
                  <c:v>170.51322176099899</c:v>
                </c:pt>
                <c:pt idx="673">
                  <c:v>170.51322176099899</c:v>
                </c:pt>
                <c:pt idx="674">
                  <c:v>170.51322176099899</c:v>
                </c:pt>
                <c:pt idx="675">
                  <c:v>170.51322176099899</c:v>
                </c:pt>
                <c:pt idx="676">
                  <c:v>170.51322176099899</c:v>
                </c:pt>
                <c:pt idx="677">
                  <c:v>170.51322176099899</c:v>
                </c:pt>
                <c:pt idx="678">
                  <c:v>170.51322176099899</c:v>
                </c:pt>
                <c:pt idx="679">
                  <c:v>170.51322176099899</c:v>
                </c:pt>
                <c:pt idx="680">
                  <c:v>170.51322176099899</c:v>
                </c:pt>
                <c:pt idx="681">
                  <c:v>170.51322176099899</c:v>
                </c:pt>
                <c:pt idx="682">
                  <c:v>170.51322176099899</c:v>
                </c:pt>
                <c:pt idx="683">
                  <c:v>170.51322176099899</c:v>
                </c:pt>
                <c:pt idx="684">
                  <c:v>170.51322176099899</c:v>
                </c:pt>
                <c:pt idx="685">
                  <c:v>170.51322176099899</c:v>
                </c:pt>
                <c:pt idx="686">
                  <c:v>170.51322176099899</c:v>
                </c:pt>
                <c:pt idx="687">
                  <c:v>170.51322176099899</c:v>
                </c:pt>
                <c:pt idx="688">
                  <c:v>170.51322176099899</c:v>
                </c:pt>
                <c:pt idx="689">
                  <c:v>170.51322176099899</c:v>
                </c:pt>
                <c:pt idx="690">
                  <c:v>170.51322176099899</c:v>
                </c:pt>
                <c:pt idx="691">
                  <c:v>170.51322176099899</c:v>
                </c:pt>
                <c:pt idx="692">
                  <c:v>170.51322176099899</c:v>
                </c:pt>
                <c:pt idx="693">
                  <c:v>170.51322176099899</c:v>
                </c:pt>
                <c:pt idx="694">
                  <c:v>170.51322176099899</c:v>
                </c:pt>
                <c:pt idx="695">
                  <c:v>170.51322176099899</c:v>
                </c:pt>
                <c:pt idx="696">
                  <c:v>170.51322176099899</c:v>
                </c:pt>
                <c:pt idx="697">
                  <c:v>170.51322176099899</c:v>
                </c:pt>
                <c:pt idx="698">
                  <c:v>170.51322176099899</c:v>
                </c:pt>
                <c:pt idx="699">
                  <c:v>170.51322176099899</c:v>
                </c:pt>
                <c:pt idx="700">
                  <c:v>170.51322176099899</c:v>
                </c:pt>
                <c:pt idx="701">
                  <c:v>170.51322176099899</c:v>
                </c:pt>
                <c:pt idx="702">
                  <c:v>170.51322176099899</c:v>
                </c:pt>
                <c:pt idx="703">
                  <c:v>170.51322176099899</c:v>
                </c:pt>
                <c:pt idx="704">
                  <c:v>170.51322176099899</c:v>
                </c:pt>
                <c:pt idx="705">
                  <c:v>170.51322176099899</c:v>
                </c:pt>
                <c:pt idx="706">
                  <c:v>170.51322176099899</c:v>
                </c:pt>
                <c:pt idx="707">
                  <c:v>170.51322176099899</c:v>
                </c:pt>
                <c:pt idx="708">
                  <c:v>170.51322176099899</c:v>
                </c:pt>
                <c:pt idx="709">
                  <c:v>170.51322176099899</c:v>
                </c:pt>
                <c:pt idx="710">
                  <c:v>170.51322176099899</c:v>
                </c:pt>
                <c:pt idx="711">
                  <c:v>170.51322176099899</c:v>
                </c:pt>
                <c:pt idx="712">
                  <c:v>170.51322176099899</c:v>
                </c:pt>
                <c:pt idx="713">
                  <c:v>170.51322176099899</c:v>
                </c:pt>
                <c:pt idx="714">
                  <c:v>170.51322176099899</c:v>
                </c:pt>
                <c:pt idx="715">
                  <c:v>170.51322176099899</c:v>
                </c:pt>
                <c:pt idx="716">
                  <c:v>170.51322176099899</c:v>
                </c:pt>
                <c:pt idx="717">
                  <c:v>170.51322176099899</c:v>
                </c:pt>
                <c:pt idx="718">
                  <c:v>170.51322176099899</c:v>
                </c:pt>
                <c:pt idx="719">
                  <c:v>170.51322176099899</c:v>
                </c:pt>
                <c:pt idx="720">
                  <c:v>170.51322176099899</c:v>
                </c:pt>
                <c:pt idx="721">
                  <c:v>170.51322176099899</c:v>
                </c:pt>
                <c:pt idx="722">
                  <c:v>170.51322176099899</c:v>
                </c:pt>
                <c:pt idx="723">
                  <c:v>170.51322176099899</c:v>
                </c:pt>
                <c:pt idx="724">
                  <c:v>170.51322176099899</c:v>
                </c:pt>
                <c:pt idx="725">
                  <c:v>170.51322176099899</c:v>
                </c:pt>
                <c:pt idx="726">
                  <c:v>170.51322176099899</c:v>
                </c:pt>
                <c:pt idx="727">
                  <c:v>170.51322176099899</c:v>
                </c:pt>
                <c:pt idx="728">
                  <c:v>170.51322176099899</c:v>
                </c:pt>
                <c:pt idx="729">
                  <c:v>170.51322176099899</c:v>
                </c:pt>
                <c:pt idx="730">
                  <c:v>170.51322176099899</c:v>
                </c:pt>
                <c:pt idx="731">
                  <c:v>170.51322176099899</c:v>
                </c:pt>
                <c:pt idx="732">
                  <c:v>170.51322176099899</c:v>
                </c:pt>
                <c:pt idx="733">
                  <c:v>170.51322176099899</c:v>
                </c:pt>
                <c:pt idx="734">
                  <c:v>170.51322176099899</c:v>
                </c:pt>
                <c:pt idx="735">
                  <c:v>170.51322176099899</c:v>
                </c:pt>
                <c:pt idx="736">
                  <c:v>170.51322176099899</c:v>
                </c:pt>
                <c:pt idx="737">
                  <c:v>170.51322176099899</c:v>
                </c:pt>
                <c:pt idx="738">
                  <c:v>170.51322176099899</c:v>
                </c:pt>
                <c:pt idx="739">
                  <c:v>170.51322176099899</c:v>
                </c:pt>
                <c:pt idx="740">
                  <c:v>170.51322176099899</c:v>
                </c:pt>
                <c:pt idx="741">
                  <c:v>170.51322176099899</c:v>
                </c:pt>
                <c:pt idx="742">
                  <c:v>170.51322176099899</c:v>
                </c:pt>
                <c:pt idx="743">
                  <c:v>170.51322176099899</c:v>
                </c:pt>
                <c:pt idx="744">
                  <c:v>170.51322176099899</c:v>
                </c:pt>
                <c:pt idx="745">
                  <c:v>170.51322176099899</c:v>
                </c:pt>
                <c:pt idx="746">
                  <c:v>170.51322176099899</c:v>
                </c:pt>
                <c:pt idx="747">
                  <c:v>170.51322176099899</c:v>
                </c:pt>
                <c:pt idx="748">
                  <c:v>170.51322176099899</c:v>
                </c:pt>
                <c:pt idx="749">
                  <c:v>170.51322176099899</c:v>
                </c:pt>
                <c:pt idx="750">
                  <c:v>170.51322176099899</c:v>
                </c:pt>
                <c:pt idx="751">
                  <c:v>170.51322176099899</c:v>
                </c:pt>
                <c:pt idx="752">
                  <c:v>170.51322176099899</c:v>
                </c:pt>
                <c:pt idx="753">
                  <c:v>170.51322176099899</c:v>
                </c:pt>
                <c:pt idx="754">
                  <c:v>170.51322176099899</c:v>
                </c:pt>
                <c:pt idx="755">
                  <c:v>170.51322176099899</c:v>
                </c:pt>
                <c:pt idx="756">
                  <c:v>170.51322176099899</c:v>
                </c:pt>
                <c:pt idx="757">
                  <c:v>170.51322176099899</c:v>
                </c:pt>
                <c:pt idx="758">
                  <c:v>170.51322176099899</c:v>
                </c:pt>
                <c:pt idx="759">
                  <c:v>170.51322176099899</c:v>
                </c:pt>
                <c:pt idx="760">
                  <c:v>170.51322176099899</c:v>
                </c:pt>
                <c:pt idx="761">
                  <c:v>170.51322176099899</c:v>
                </c:pt>
                <c:pt idx="762">
                  <c:v>170.51322176099899</c:v>
                </c:pt>
                <c:pt idx="763">
                  <c:v>170.51322176099899</c:v>
                </c:pt>
                <c:pt idx="764">
                  <c:v>170.51322176099899</c:v>
                </c:pt>
                <c:pt idx="765">
                  <c:v>170.51322176099899</c:v>
                </c:pt>
                <c:pt idx="766">
                  <c:v>170.51322176099899</c:v>
                </c:pt>
                <c:pt idx="767">
                  <c:v>170.51322176099899</c:v>
                </c:pt>
                <c:pt idx="768">
                  <c:v>170.51322176099899</c:v>
                </c:pt>
                <c:pt idx="769">
                  <c:v>170.51322176099899</c:v>
                </c:pt>
                <c:pt idx="770">
                  <c:v>170.51322176099899</c:v>
                </c:pt>
                <c:pt idx="771">
                  <c:v>170.51322176099899</c:v>
                </c:pt>
                <c:pt idx="772">
                  <c:v>170.51322176099899</c:v>
                </c:pt>
                <c:pt idx="773">
                  <c:v>170.51322176099899</c:v>
                </c:pt>
                <c:pt idx="774">
                  <c:v>170.51322176099899</c:v>
                </c:pt>
                <c:pt idx="775">
                  <c:v>170.51322176099899</c:v>
                </c:pt>
                <c:pt idx="776">
                  <c:v>170.51322176099899</c:v>
                </c:pt>
                <c:pt idx="777">
                  <c:v>170.51322176099899</c:v>
                </c:pt>
                <c:pt idx="778">
                  <c:v>170.51322176099899</c:v>
                </c:pt>
                <c:pt idx="779">
                  <c:v>170.51322176099899</c:v>
                </c:pt>
                <c:pt idx="780">
                  <c:v>170.51322176099899</c:v>
                </c:pt>
                <c:pt idx="781">
                  <c:v>170.51322176099899</c:v>
                </c:pt>
                <c:pt idx="782">
                  <c:v>170.51322176099899</c:v>
                </c:pt>
                <c:pt idx="783">
                  <c:v>170.51322176099899</c:v>
                </c:pt>
                <c:pt idx="784">
                  <c:v>170.51322176099899</c:v>
                </c:pt>
                <c:pt idx="785">
                  <c:v>170.51322176099899</c:v>
                </c:pt>
                <c:pt idx="786">
                  <c:v>170.51322176099899</c:v>
                </c:pt>
                <c:pt idx="787">
                  <c:v>170.51322176099899</c:v>
                </c:pt>
                <c:pt idx="788">
                  <c:v>170.51322176099899</c:v>
                </c:pt>
                <c:pt idx="789">
                  <c:v>170.51322176099899</c:v>
                </c:pt>
                <c:pt idx="790">
                  <c:v>170.51322176099899</c:v>
                </c:pt>
                <c:pt idx="791">
                  <c:v>170.51322176099899</c:v>
                </c:pt>
                <c:pt idx="792">
                  <c:v>170.51322176099899</c:v>
                </c:pt>
                <c:pt idx="793">
                  <c:v>170.51322176099899</c:v>
                </c:pt>
                <c:pt idx="794">
                  <c:v>170.51322176099899</c:v>
                </c:pt>
                <c:pt idx="795">
                  <c:v>170.51322176099899</c:v>
                </c:pt>
                <c:pt idx="796">
                  <c:v>170.51322176099899</c:v>
                </c:pt>
                <c:pt idx="797">
                  <c:v>170.51322176099899</c:v>
                </c:pt>
                <c:pt idx="798">
                  <c:v>170.51322176099899</c:v>
                </c:pt>
                <c:pt idx="799">
                  <c:v>170.51322176099899</c:v>
                </c:pt>
                <c:pt idx="800">
                  <c:v>170.51322176099899</c:v>
                </c:pt>
                <c:pt idx="801">
                  <c:v>170.51322176099899</c:v>
                </c:pt>
                <c:pt idx="802">
                  <c:v>170.51322176099899</c:v>
                </c:pt>
                <c:pt idx="803">
                  <c:v>170.51322176099899</c:v>
                </c:pt>
                <c:pt idx="804">
                  <c:v>170.51322176099899</c:v>
                </c:pt>
                <c:pt idx="805">
                  <c:v>170.51322176099899</c:v>
                </c:pt>
                <c:pt idx="806">
                  <c:v>170.51322176099899</c:v>
                </c:pt>
                <c:pt idx="807">
                  <c:v>170.51322176099899</c:v>
                </c:pt>
                <c:pt idx="808">
                  <c:v>170.51322176099899</c:v>
                </c:pt>
                <c:pt idx="809">
                  <c:v>170.51322176099899</c:v>
                </c:pt>
                <c:pt idx="810">
                  <c:v>170.51322176099899</c:v>
                </c:pt>
                <c:pt idx="811">
                  <c:v>170.51322176099899</c:v>
                </c:pt>
                <c:pt idx="812">
                  <c:v>170.51322176099899</c:v>
                </c:pt>
                <c:pt idx="813">
                  <c:v>170.51322176099899</c:v>
                </c:pt>
                <c:pt idx="814">
                  <c:v>170.51322176099899</c:v>
                </c:pt>
                <c:pt idx="815">
                  <c:v>170.51322176099899</c:v>
                </c:pt>
                <c:pt idx="816">
                  <c:v>170.51322176099899</c:v>
                </c:pt>
                <c:pt idx="817">
                  <c:v>170.51322176099899</c:v>
                </c:pt>
                <c:pt idx="818">
                  <c:v>170.51322176099899</c:v>
                </c:pt>
                <c:pt idx="819">
                  <c:v>170.51322176099899</c:v>
                </c:pt>
                <c:pt idx="820">
                  <c:v>170.51322176099899</c:v>
                </c:pt>
                <c:pt idx="821">
                  <c:v>170.51322176099899</c:v>
                </c:pt>
                <c:pt idx="822">
                  <c:v>170.51322176099899</c:v>
                </c:pt>
                <c:pt idx="823">
                  <c:v>170.51322176099899</c:v>
                </c:pt>
                <c:pt idx="824">
                  <c:v>170.51322176099899</c:v>
                </c:pt>
                <c:pt idx="825">
                  <c:v>170.51322176099899</c:v>
                </c:pt>
                <c:pt idx="826">
                  <c:v>170.51322176099899</c:v>
                </c:pt>
                <c:pt idx="827">
                  <c:v>170.51322176099899</c:v>
                </c:pt>
                <c:pt idx="828">
                  <c:v>170.51322176099899</c:v>
                </c:pt>
                <c:pt idx="829">
                  <c:v>170.51322176099899</c:v>
                </c:pt>
                <c:pt idx="830">
                  <c:v>170.51322176099899</c:v>
                </c:pt>
                <c:pt idx="831">
                  <c:v>170.51322176099899</c:v>
                </c:pt>
                <c:pt idx="832">
                  <c:v>170.51322176099899</c:v>
                </c:pt>
                <c:pt idx="833">
                  <c:v>170.51322176099899</c:v>
                </c:pt>
                <c:pt idx="834">
                  <c:v>170.51322176099899</c:v>
                </c:pt>
                <c:pt idx="835">
                  <c:v>170.51322176099899</c:v>
                </c:pt>
                <c:pt idx="836">
                  <c:v>170.51322176099899</c:v>
                </c:pt>
                <c:pt idx="837">
                  <c:v>170.51322176099899</c:v>
                </c:pt>
                <c:pt idx="838">
                  <c:v>170.51322176099899</c:v>
                </c:pt>
                <c:pt idx="839">
                  <c:v>170.51322176099899</c:v>
                </c:pt>
                <c:pt idx="840">
                  <c:v>170.51322176099899</c:v>
                </c:pt>
                <c:pt idx="841">
                  <c:v>170.51322176099899</c:v>
                </c:pt>
                <c:pt idx="842">
                  <c:v>170.51322176099899</c:v>
                </c:pt>
                <c:pt idx="843">
                  <c:v>170.51322176099899</c:v>
                </c:pt>
                <c:pt idx="844">
                  <c:v>170.51322176099899</c:v>
                </c:pt>
                <c:pt idx="845">
                  <c:v>170.51322176099899</c:v>
                </c:pt>
                <c:pt idx="846">
                  <c:v>170.51322176099899</c:v>
                </c:pt>
                <c:pt idx="847">
                  <c:v>170.51322176099899</c:v>
                </c:pt>
                <c:pt idx="848">
                  <c:v>170.51322176099899</c:v>
                </c:pt>
                <c:pt idx="849">
                  <c:v>170.51322176099899</c:v>
                </c:pt>
                <c:pt idx="850">
                  <c:v>170.51322176099899</c:v>
                </c:pt>
                <c:pt idx="851">
                  <c:v>170.51322176099899</c:v>
                </c:pt>
                <c:pt idx="852">
                  <c:v>170.51322176099899</c:v>
                </c:pt>
                <c:pt idx="853">
                  <c:v>170.51322176099899</c:v>
                </c:pt>
                <c:pt idx="854">
                  <c:v>170.51322176099899</c:v>
                </c:pt>
                <c:pt idx="855">
                  <c:v>170.51322176099899</c:v>
                </c:pt>
                <c:pt idx="856">
                  <c:v>170.51322176099899</c:v>
                </c:pt>
                <c:pt idx="857">
                  <c:v>170.51322176099899</c:v>
                </c:pt>
                <c:pt idx="858">
                  <c:v>170.51322176099899</c:v>
                </c:pt>
                <c:pt idx="859">
                  <c:v>170.51322176099899</c:v>
                </c:pt>
                <c:pt idx="860">
                  <c:v>170.51322176099899</c:v>
                </c:pt>
                <c:pt idx="861">
                  <c:v>170.51322176099899</c:v>
                </c:pt>
                <c:pt idx="862">
                  <c:v>170.51322176099899</c:v>
                </c:pt>
                <c:pt idx="863">
                  <c:v>170.51322176099899</c:v>
                </c:pt>
                <c:pt idx="864">
                  <c:v>170.51322176099899</c:v>
                </c:pt>
                <c:pt idx="865">
                  <c:v>170.51322176099899</c:v>
                </c:pt>
                <c:pt idx="866">
                  <c:v>170.51322176099899</c:v>
                </c:pt>
                <c:pt idx="867">
                  <c:v>170.51322176099899</c:v>
                </c:pt>
                <c:pt idx="868">
                  <c:v>170.51322176099899</c:v>
                </c:pt>
                <c:pt idx="869">
                  <c:v>170.51322176099899</c:v>
                </c:pt>
                <c:pt idx="870">
                  <c:v>170.51322176099899</c:v>
                </c:pt>
                <c:pt idx="871">
                  <c:v>170.51322176099899</c:v>
                </c:pt>
                <c:pt idx="872">
                  <c:v>170.51322176099899</c:v>
                </c:pt>
                <c:pt idx="873">
                  <c:v>170.51322176099899</c:v>
                </c:pt>
                <c:pt idx="874">
                  <c:v>170.51322176099899</c:v>
                </c:pt>
                <c:pt idx="875">
                  <c:v>170.51322176099899</c:v>
                </c:pt>
                <c:pt idx="876">
                  <c:v>170.51322176099899</c:v>
                </c:pt>
                <c:pt idx="877">
                  <c:v>170.51322176099899</c:v>
                </c:pt>
                <c:pt idx="878">
                  <c:v>170.51322176099899</c:v>
                </c:pt>
                <c:pt idx="879">
                  <c:v>170.51322176099899</c:v>
                </c:pt>
                <c:pt idx="880">
                  <c:v>170.51322176099899</c:v>
                </c:pt>
                <c:pt idx="881">
                  <c:v>170.51322176099899</c:v>
                </c:pt>
                <c:pt idx="882">
                  <c:v>170.51322176099899</c:v>
                </c:pt>
                <c:pt idx="883">
                  <c:v>170.51322176099899</c:v>
                </c:pt>
                <c:pt idx="884">
                  <c:v>170.51322176099899</c:v>
                </c:pt>
                <c:pt idx="885">
                  <c:v>170.51322176099899</c:v>
                </c:pt>
                <c:pt idx="886">
                  <c:v>170.51322176099899</c:v>
                </c:pt>
                <c:pt idx="887">
                  <c:v>170.51322176099899</c:v>
                </c:pt>
                <c:pt idx="888">
                  <c:v>170.51322176099899</c:v>
                </c:pt>
                <c:pt idx="889">
                  <c:v>170.51322176099899</c:v>
                </c:pt>
                <c:pt idx="890">
                  <c:v>170.51322176099899</c:v>
                </c:pt>
                <c:pt idx="891">
                  <c:v>170.51322176099899</c:v>
                </c:pt>
                <c:pt idx="892">
                  <c:v>170.51322176099899</c:v>
                </c:pt>
                <c:pt idx="893">
                  <c:v>170.51322176099899</c:v>
                </c:pt>
                <c:pt idx="894">
                  <c:v>170.51322176099899</c:v>
                </c:pt>
                <c:pt idx="895">
                  <c:v>170.51322176099899</c:v>
                </c:pt>
                <c:pt idx="896">
                  <c:v>170.51322176099899</c:v>
                </c:pt>
                <c:pt idx="897">
                  <c:v>170.51322176099899</c:v>
                </c:pt>
                <c:pt idx="898">
                  <c:v>170.51322176099899</c:v>
                </c:pt>
                <c:pt idx="899">
                  <c:v>170.51322176099899</c:v>
                </c:pt>
                <c:pt idx="900">
                  <c:v>170.51322176099899</c:v>
                </c:pt>
                <c:pt idx="901">
                  <c:v>170.51322176099899</c:v>
                </c:pt>
                <c:pt idx="902">
                  <c:v>170.51322176099899</c:v>
                </c:pt>
                <c:pt idx="903">
                  <c:v>170.51322176099899</c:v>
                </c:pt>
                <c:pt idx="904">
                  <c:v>170.51322176099899</c:v>
                </c:pt>
                <c:pt idx="905">
                  <c:v>170.51322176099899</c:v>
                </c:pt>
                <c:pt idx="906">
                  <c:v>170.51322176099899</c:v>
                </c:pt>
                <c:pt idx="907">
                  <c:v>170.51322176099899</c:v>
                </c:pt>
                <c:pt idx="908">
                  <c:v>170.51322176099899</c:v>
                </c:pt>
                <c:pt idx="909">
                  <c:v>170.51322176099899</c:v>
                </c:pt>
                <c:pt idx="910">
                  <c:v>170.51322176099899</c:v>
                </c:pt>
                <c:pt idx="911">
                  <c:v>170.51322176099899</c:v>
                </c:pt>
                <c:pt idx="912">
                  <c:v>170.51322176099899</c:v>
                </c:pt>
                <c:pt idx="913">
                  <c:v>170.51322176099899</c:v>
                </c:pt>
                <c:pt idx="914">
                  <c:v>170.51322176099899</c:v>
                </c:pt>
                <c:pt idx="915">
                  <c:v>170.51322176099899</c:v>
                </c:pt>
                <c:pt idx="916">
                  <c:v>170.51322176099899</c:v>
                </c:pt>
                <c:pt idx="917">
                  <c:v>170.51322176099899</c:v>
                </c:pt>
                <c:pt idx="918">
                  <c:v>170.51322176099899</c:v>
                </c:pt>
                <c:pt idx="919">
                  <c:v>170.51322176099899</c:v>
                </c:pt>
                <c:pt idx="920">
                  <c:v>170.51322176099899</c:v>
                </c:pt>
                <c:pt idx="921">
                  <c:v>170.51322176099899</c:v>
                </c:pt>
                <c:pt idx="922">
                  <c:v>170.51322176099899</c:v>
                </c:pt>
                <c:pt idx="923">
                  <c:v>170.51322176099899</c:v>
                </c:pt>
                <c:pt idx="924">
                  <c:v>170.51322176099899</c:v>
                </c:pt>
                <c:pt idx="925">
                  <c:v>170.51322176099899</c:v>
                </c:pt>
                <c:pt idx="926">
                  <c:v>170.51322176099899</c:v>
                </c:pt>
                <c:pt idx="927">
                  <c:v>170.51322176099899</c:v>
                </c:pt>
                <c:pt idx="928">
                  <c:v>170.51322176099899</c:v>
                </c:pt>
                <c:pt idx="929">
                  <c:v>170.51322176099899</c:v>
                </c:pt>
                <c:pt idx="930">
                  <c:v>170.51322176099899</c:v>
                </c:pt>
                <c:pt idx="931">
                  <c:v>170.51322176099899</c:v>
                </c:pt>
                <c:pt idx="932">
                  <c:v>170.51322176099899</c:v>
                </c:pt>
                <c:pt idx="933">
                  <c:v>170.51322176099899</c:v>
                </c:pt>
                <c:pt idx="934">
                  <c:v>170.51322176099899</c:v>
                </c:pt>
                <c:pt idx="935">
                  <c:v>170.51322176099899</c:v>
                </c:pt>
                <c:pt idx="936">
                  <c:v>170.51322176099899</c:v>
                </c:pt>
                <c:pt idx="937">
                  <c:v>170.51322176099899</c:v>
                </c:pt>
                <c:pt idx="938">
                  <c:v>170.51322176099899</c:v>
                </c:pt>
                <c:pt idx="939">
                  <c:v>170.51322176099899</c:v>
                </c:pt>
                <c:pt idx="940">
                  <c:v>170.51322176099899</c:v>
                </c:pt>
                <c:pt idx="941">
                  <c:v>170.51322176099899</c:v>
                </c:pt>
                <c:pt idx="942">
                  <c:v>170.51322176099899</c:v>
                </c:pt>
                <c:pt idx="943">
                  <c:v>170.51322176099899</c:v>
                </c:pt>
                <c:pt idx="944">
                  <c:v>170.51322176099899</c:v>
                </c:pt>
                <c:pt idx="945">
                  <c:v>170.51322176099899</c:v>
                </c:pt>
                <c:pt idx="946">
                  <c:v>170.51322176099899</c:v>
                </c:pt>
                <c:pt idx="947">
                  <c:v>170.51322176099899</c:v>
                </c:pt>
                <c:pt idx="948">
                  <c:v>170.51322176099899</c:v>
                </c:pt>
                <c:pt idx="949">
                  <c:v>170.51322176099899</c:v>
                </c:pt>
                <c:pt idx="950">
                  <c:v>170.51322176099899</c:v>
                </c:pt>
                <c:pt idx="951">
                  <c:v>170.51322176099899</c:v>
                </c:pt>
                <c:pt idx="952">
                  <c:v>170.51322176099899</c:v>
                </c:pt>
                <c:pt idx="953">
                  <c:v>170.51322176099899</c:v>
                </c:pt>
                <c:pt idx="954">
                  <c:v>170.51322176099899</c:v>
                </c:pt>
                <c:pt idx="955">
                  <c:v>170.51322176099899</c:v>
                </c:pt>
                <c:pt idx="956">
                  <c:v>170.51322176099899</c:v>
                </c:pt>
                <c:pt idx="957">
                  <c:v>170.51322176099899</c:v>
                </c:pt>
                <c:pt idx="958">
                  <c:v>170.51322176099899</c:v>
                </c:pt>
                <c:pt idx="959">
                  <c:v>170.51322176099899</c:v>
                </c:pt>
                <c:pt idx="960">
                  <c:v>170.51322176099899</c:v>
                </c:pt>
                <c:pt idx="961">
                  <c:v>170.51322176099899</c:v>
                </c:pt>
                <c:pt idx="962">
                  <c:v>170.51322176099899</c:v>
                </c:pt>
                <c:pt idx="963">
                  <c:v>170.51322176099899</c:v>
                </c:pt>
                <c:pt idx="964">
                  <c:v>170.51322176099899</c:v>
                </c:pt>
                <c:pt idx="965">
                  <c:v>170.51322176099899</c:v>
                </c:pt>
                <c:pt idx="966">
                  <c:v>170.51322176099899</c:v>
                </c:pt>
                <c:pt idx="967">
                  <c:v>170.51322176099899</c:v>
                </c:pt>
                <c:pt idx="968">
                  <c:v>170.51322176099899</c:v>
                </c:pt>
                <c:pt idx="969">
                  <c:v>170.51322176099899</c:v>
                </c:pt>
                <c:pt idx="970">
                  <c:v>170.51322176099899</c:v>
                </c:pt>
                <c:pt idx="971">
                  <c:v>170.51322176099899</c:v>
                </c:pt>
                <c:pt idx="972">
                  <c:v>170.51322176099899</c:v>
                </c:pt>
                <c:pt idx="973">
                  <c:v>170.51322176099899</c:v>
                </c:pt>
                <c:pt idx="974">
                  <c:v>170.51322176099899</c:v>
                </c:pt>
                <c:pt idx="975">
                  <c:v>170.51322176099899</c:v>
                </c:pt>
                <c:pt idx="976">
                  <c:v>170.51322176099899</c:v>
                </c:pt>
                <c:pt idx="977">
                  <c:v>170.51322176099899</c:v>
                </c:pt>
                <c:pt idx="978">
                  <c:v>170.51322176099899</c:v>
                </c:pt>
                <c:pt idx="979">
                  <c:v>170.51322176099899</c:v>
                </c:pt>
                <c:pt idx="980">
                  <c:v>170.51322176099899</c:v>
                </c:pt>
                <c:pt idx="981">
                  <c:v>170.51322176099899</c:v>
                </c:pt>
                <c:pt idx="982">
                  <c:v>170.51322176099899</c:v>
                </c:pt>
                <c:pt idx="983">
                  <c:v>170.51322176099899</c:v>
                </c:pt>
                <c:pt idx="984">
                  <c:v>170.51322176099899</c:v>
                </c:pt>
                <c:pt idx="985">
                  <c:v>170.51322176099899</c:v>
                </c:pt>
                <c:pt idx="986">
                  <c:v>170.51322176099899</c:v>
                </c:pt>
                <c:pt idx="987">
                  <c:v>170.51322176099899</c:v>
                </c:pt>
                <c:pt idx="988">
                  <c:v>170.51322176099899</c:v>
                </c:pt>
                <c:pt idx="989">
                  <c:v>170.51322176099899</c:v>
                </c:pt>
                <c:pt idx="990">
                  <c:v>170.51322176099899</c:v>
                </c:pt>
                <c:pt idx="991">
                  <c:v>170.51322176099899</c:v>
                </c:pt>
                <c:pt idx="992">
                  <c:v>170.51322176099899</c:v>
                </c:pt>
                <c:pt idx="993">
                  <c:v>170.51322176099899</c:v>
                </c:pt>
                <c:pt idx="994">
                  <c:v>170.51322176099899</c:v>
                </c:pt>
                <c:pt idx="995">
                  <c:v>170.51322176099899</c:v>
                </c:pt>
                <c:pt idx="996">
                  <c:v>170.51322176099899</c:v>
                </c:pt>
                <c:pt idx="997">
                  <c:v>170.51322176099899</c:v>
                </c:pt>
                <c:pt idx="998">
                  <c:v>170.51322176099899</c:v>
                </c:pt>
                <c:pt idx="999">
                  <c:v>170.51322176099899</c:v>
                </c:pt>
              </c:numCache>
            </c:numRef>
          </c:val>
          <c:smooth val="0"/>
          <c:extLst>
            <c:ext xmlns:c16="http://schemas.microsoft.com/office/drawing/2014/chart" uri="{C3380CC4-5D6E-409C-BE32-E72D297353CC}">
              <c16:uniqueId val="{00000001-B3A8-4D0F-89F4-D5110F789698}"/>
            </c:ext>
          </c:extLst>
        </c:ser>
        <c:ser>
          <c:idx val="2"/>
          <c:order val="2"/>
          <c:tx>
            <c:strRef>
              <c:f>'d30'!$D$1</c:f>
              <c:strCache>
                <c:ptCount val="1"/>
                <c:pt idx="0">
                  <c:v>3</c:v>
                </c:pt>
              </c:strCache>
            </c:strRef>
          </c:tx>
          <c:spPr>
            <a:ln w="28575" cap="rnd">
              <a:solidFill>
                <a:schemeClr val="accent3"/>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'd30'!$D$2:$D$1001</c:f>
              <c:numCache>
                <c:formatCode>General</c:formatCode>
                <c:ptCount val="1000"/>
                <c:pt idx="0">
                  <c:v>269.47927191699898</c:v>
                </c:pt>
                <c:pt idx="1">
                  <c:v>269.47927191699898</c:v>
                </c:pt>
                <c:pt idx="2">
                  <c:v>269.47927191699898</c:v>
                </c:pt>
                <c:pt idx="3">
                  <c:v>269.47927191699898</c:v>
                </c:pt>
                <c:pt idx="4">
                  <c:v>268.117449319</c:v>
                </c:pt>
                <c:pt idx="5">
                  <c:v>268.117449319</c:v>
                </c:pt>
                <c:pt idx="6">
                  <c:v>268.117449319</c:v>
                </c:pt>
                <c:pt idx="7">
                  <c:v>256.061763896</c:v>
                </c:pt>
                <c:pt idx="8">
                  <c:v>256.061763896</c:v>
                </c:pt>
                <c:pt idx="9">
                  <c:v>251.00368489899901</c:v>
                </c:pt>
                <c:pt idx="10">
                  <c:v>234.24533372299999</c:v>
                </c:pt>
                <c:pt idx="11">
                  <c:v>234.24533372299999</c:v>
                </c:pt>
                <c:pt idx="12">
                  <c:v>234.24533372299999</c:v>
                </c:pt>
                <c:pt idx="13">
                  <c:v>234.24533372299999</c:v>
                </c:pt>
                <c:pt idx="14">
                  <c:v>234.24533372299999</c:v>
                </c:pt>
                <c:pt idx="15">
                  <c:v>234.24533372299999</c:v>
                </c:pt>
                <c:pt idx="16">
                  <c:v>234.24533372299999</c:v>
                </c:pt>
                <c:pt idx="17">
                  <c:v>234.24533372299999</c:v>
                </c:pt>
                <c:pt idx="18">
                  <c:v>234.24533372299999</c:v>
                </c:pt>
                <c:pt idx="19">
                  <c:v>234.24533372299999</c:v>
                </c:pt>
                <c:pt idx="20">
                  <c:v>234.24533372299999</c:v>
                </c:pt>
                <c:pt idx="21">
                  <c:v>222.41045704999999</c:v>
                </c:pt>
                <c:pt idx="22">
                  <c:v>222.41045704999999</c:v>
                </c:pt>
                <c:pt idx="23">
                  <c:v>222.41045704999999</c:v>
                </c:pt>
                <c:pt idx="24">
                  <c:v>222.41045704999999</c:v>
                </c:pt>
                <c:pt idx="25">
                  <c:v>222.41045704999999</c:v>
                </c:pt>
                <c:pt idx="26">
                  <c:v>222.41045704999999</c:v>
                </c:pt>
                <c:pt idx="27">
                  <c:v>222.41045704999999</c:v>
                </c:pt>
                <c:pt idx="28">
                  <c:v>222.41045704999999</c:v>
                </c:pt>
                <c:pt idx="29">
                  <c:v>222.41045704999999</c:v>
                </c:pt>
                <c:pt idx="30">
                  <c:v>222.41045704999999</c:v>
                </c:pt>
                <c:pt idx="31">
                  <c:v>222.41045704999999</c:v>
                </c:pt>
                <c:pt idx="32">
                  <c:v>222.41045704999999</c:v>
                </c:pt>
                <c:pt idx="33">
                  <c:v>222.41045704999999</c:v>
                </c:pt>
                <c:pt idx="34">
                  <c:v>222.41045704999999</c:v>
                </c:pt>
                <c:pt idx="35">
                  <c:v>222.41045704999999</c:v>
                </c:pt>
                <c:pt idx="36">
                  <c:v>222.41045704999999</c:v>
                </c:pt>
                <c:pt idx="37">
                  <c:v>222.41045704999999</c:v>
                </c:pt>
                <c:pt idx="38">
                  <c:v>222.41045704999999</c:v>
                </c:pt>
                <c:pt idx="39">
                  <c:v>222.41045704999999</c:v>
                </c:pt>
                <c:pt idx="40">
                  <c:v>222.41045704999999</c:v>
                </c:pt>
                <c:pt idx="41">
                  <c:v>222.41045704999999</c:v>
                </c:pt>
                <c:pt idx="42">
                  <c:v>222.41045704999999</c:v>
                </c:pt>
                <c:pt idx="43">
                  <c:v>222.41045704999999</c:v>
                </c:pt>
                <c:pt idx="44">
                  <c:v>222.41045704999999</c:v>
                </c:pt>
                <c:pt idx="45">
                  <c:v>222.41045704999999</c:v>
                </c:pt>
                <c:pt idx="46">
                  <c:v>222.41045704999999</c:v>
                </c:pt>
                <c:pt idx="47">
                  <c:v>222.41045704999999</c:v>
                </c:pt>
                <c:pt idx="48">
                  <c:v>222.41045704999999</c:v>
                </c:pt>
                <c:pt idx="49">
                  <c:v>222.41045704999999</c:v>
                </c:pt>
                <c:pt idx="50">
                  <c:v>222.41045704999999</c:v>
                </c:pt>
                <c:pt idx="51">
                  <c:v>222.41045704999999</c:v>
                </c:pt>
                <c:pt idx="52">
                  <c:v>222.41045704999999</c:v>
                </c:pt>
                <c:pt idx="53">
                  <c:v>222.41045704999999</c:v>
                </c:pt>
                <c:pt idx="54">
                  <c:v>222.41045704999999</c:v>
                </c:pt>
                <c:pt idx="55">
                  <c:v>222.41045704999999</c:v>
                </c:pt>
                <c:pt idx="56">
                  <c:v>222.41045704999999</c:v>
                </c:pt>
                <c:pt idx="57">
                  <c:v>222.41045704999999</c:v>
                </c:pt>
                <c:pt idx="58">
                  <c:v>222.41045704999999</c:v>
                </c:pt>
                <c:pt idx="59">
                  <c:v>222.41045704999999</c:v>
                </c:pt>
                <c:pt idx="60">
                  <c:v>222.41045704999999</c:v>
                </c:pt>
                <c:pt idx="61">
                  <c:v>222.41045704999999</c:v>
                </c:pt>
                <c:pt idx="62">
                  <c:v>222.41045704999999</c:v>
                </c:pt>
                <c:pt idx="63">
                  <c:v>222.41045704999999</c:v>
                </c:pt>
                <c:pt idx="64">
                  <c:v>222.41045704999999</c:v>
                </c:pt>
                <c:pt idx="65">
                  <c:v>222.41045704999999</c:v>
                </c:pt>
                <c:pt idx="66">
                  <c:v>222.41045704999999</c:v>
                </c:pt>
                <c:pt idx="67">
                  <c:v>222.41045704999999</c:v>
                </c:pt>
                <c:pt idx="68">
                  <c:v>222.41045704999999</c:v>
                </c:pt>
                <c:pt idx="69">
                  <c:v>222.41045704999999</c:v>
                </c:pt>
                <c:pt idx="70">
                  <c:v>222.41045704999999</c:v>
                </c:pt>
                <c:pt idx="71">
                  <c:v>222.41045704999999</c:v>
                </c:pt>
                <c:pt idx="72">
                  <c:v>222.41045704999999</c:v>
                </c:pt>
                <c:pt idx="73">
                  <c:v>222.41045704999999</c:v>
                </c:pt>
                <c:pt idx="74">
                  <c:v>222.41045704999999</c:v>
                </c:pt>
                <c:pt idx="75">
                  <c:v>222.41045704999999</c:v>
                </c:pt>
                <c:pt idx="76">
                  <c:v>222.41045704999999</c:v>
                </c:pt>
                <c:pt idx="77">
                  <c:v>222.41045704999999</c:v>
                </c:pt>
                <c:pt idx="78">
                  <c:v>222.41045704999999</c:v>
                </c:pt>
                <c:pt idx="79">
                  <c:v>222.41045704999999</c:v>
                </c:pt>
                <c:pt idx="80">
                  <c:v>222.41045704999999</c:v>
                </c:pt>
                <c:pt idx="81">
                  <c:v>222.41045704999999</c:v>
                </c:pt>
                <c:pt idx="82">
                  <c:v>222.41045704999999</c:v>
                </c:pt>
                <c:pt idx="83">
                  <c:v>222.41045704999999</c:v>
                </c:pt>
                <c:pt idx="84">
                  <c:v>222.41045704999999</c:v>
                </c:pt>
                <c:pt idx="85">
                  <c:v>222.41045704999999</c:v>
                </c:pt>
                <c:pt idx="86">
                  <c:v>222.41045704999999</c:v>
                </c:pt>
                <c:pt idx="87">
                  <c:v>222.41045704999999</c:v>
                </c:pt>
                <c:pt idx="88">
                  <c:v>222.41045704999999</c:v>
                </c:pt>
                <c:pt idx="89">
                  <c:v>222.41045704999999</c:v>
                </c:pt>
                <c:pt idx="90">
                  <c:v>222.41045704999999</c:v>
                </c:pt>
                <c:pt idx="91">
                  <c:v>222.41045704999999</c:v>
                </c:pt>
                <c:pt idx="92">
                  <c:v>222.41045704999999</c:v>
                </c:pt>
                <c:pt idx="93">
                  <c:v>222.41045704999999</c:v>
                </c:pt>
                <c:pt idx="94">
                  <c:v>222.41045704999999</c:v>
                </c:pt>
                <c:pt idx="95">
                  <c:v>222.41045704999999</c:v>
                </c:pt>
                <c:pt idx="96">
                  <c:v>222.41045704999999</c:v>
                </c:pt>
                <c:pt idx="97">
                  <c:v>222.41045704999999</c:v>
                </c:pt>
                <c:pt idx="98">
                  <c:v>222.41045704999999</c:v>
                </c:pt>
                <c:pt idx="99">
                  <c:v>222.41045704999999</c:v>
                </c:pt>
                <c:pt idx="100">
                  <c:v>222.41045704999999</c:v>
                </c:pt>
                <c:pt idx="101">
                  <c:v>222.41045704999999</c:v>
                </c:pt>
                <c:pt idx="102">
                  <c:v>222.41045704999999</c:v>
                </c:pt>
                <c:pt idx="103">
                  <c:v>222.41045704999999</c:v>
                </c:pt>
                <c:pt idx="104">
                  <c:v>222.41045704999999</c:v>
                </c:pt>
                <c:pt idx="105">
                  <c:v>222.41045704999999</c:v>
                </c:pt>
                <c:pt idx="106">
                  <c:v>222.41045704999999</c:v>
                </c:pt>
                <c:pt idx="107">
                  <c:v>222.41045704999999</c:v>
                </c:pt>
                <c:pt idx="108">
                  <c:v>222.41045704999999</c:v>
                </c:pt>
                <c:pt idx="109">
                  <c:v>222.41045704999999</c:v>
                </c:pt>
                <c:pt idx="110">
                  <c:v>222.41045704999999</c:v>
                </c:pt>
                <c:pt idx="111">
                  <c:v>222.41045704999999</c:v>
                </c:pt>
                <c:pt idx="112">
                  <c:v>222.41045704999999</c:v>
                </c:pt>
                <c:pt idx="113">
                  <c:v>222.41045704999999</c:v>
                </c:pt>
                <c:pt idx="114">
                  <c:v>222.41045704999999</c:v>
                </c:pt>
                <c:pt idx="115">
                  <c:v>222.41045704999999</c:v>
                </c:pt>
                <c:pt idx="116">
                  <c:v>222.41045704999999</c:v>
                </c:pt>
                <c:pt idx="117">
                  <c:v>222.41045704999999</c:v>
                </c:pt>
                <c:pt idx="118">
                  <c:v>222.41045704999999</c:v>
                </c:pt>
                <c:pt idx="119">
                  <c:v>222.41045704999999</c:v>
                </c:pt>
                <c:pt idx="120">
                  <c:v>222.41045704999999</c:v>
                </c:pt>
                <c:pt idx="121">
                  <c:v>222.41045704999999</c:v>
                </c:pt>
                <c:pt idx="122">
                  <c:v>222.41045704999999</c:v>
                </c:pt>
                <c:pt idx="123">
                  <c:v>222.41045704999999</c:v>
                </c:pt>
                <c:pt idx="124">
                  <c:v>222.41045704999999</c:v>
                </c:pt>
                <c:pt idx="125">
                  <c:v>222.41045704999999</c:v>
                </c:pt>
                <c:pt idx="126">
                  <c:v>222.41045704999999</c:v>
                </c:pt>
                <c:pt idx="127">
                  <c:v>222.41045704999999</c:v>
                </c:pt>
                <c:pt idx="128">
                  <c:v>222.41045704999999</c:v>
                </c:pt>
                <c:pt idx="129">
                  <c:v>222.41045704999999</c:v>
                </c:pt>
                <c:pt idx="130">
                  <c:v>222.41045704999999</c:v>
                </c:pt>
                <c:pt idx="131">
                  <c:v>222.41045704999999</c:v>
                </c:pt>
                <c:pt idx="132">
                  <c:v>222.41045704999999</c:v>
                </c:pt>
                <c:pt idx="133">
                  <c:v>222.41045704999999</c:v>
                </c:pt>
                <c:pt idx="134">
                  <c:v>222.41045704999999</c:v>
                </c:pt>
                <c:pt idx="135">
                  <c:v>222.41045704999999</c:v>
                </c:pt>
                <c:pt idx="136">
                  <c:v>222.41045704999999</c:v>
                </c:pt>
                <c:pt idx="137">
                  <c:v>222.41045704999999</c:v>
                </c:pt>
                <c:pt idx="138">
                  <c:v>222.41045704999999</c:v>
                </c:pt>
                <c:pt idx="139">
                  <c:v>222.41045704999999</c:v>
                </c:pt>
                <c:pt idx="140">
                  <c:v>222.41045704999999</c:v>
                </c:pt>
                <c:pt idx="141">
                  <c:v>222.41045704999999</c:v>
                </c:pt>
                <c:pt idx="142">
                  <c:v>222.41045704999999</c:v>
                </c:pt>
                <c:pt idx="143">
                  <c:v>222.41045704999999</c:v>
                </c:pt>
                <c:pt idx="144">
                  <c:v>222.41045704999999</c:v>
                </c:pt>
                <c:pt idx="145">
                  <c:v>222.41045704999999</c:v>
                </c:pt>
                <c:pt idx="146">
                  <c:v>222.41045704999999</c:v>
                </c:pt>
                <c:pt idx="147">
                  <c:v>222.41045704999999</c:v>
                </c:pt>
                <c:pt idx="148">
                  <c:v>222.41045704999999</c:v>
                </c:pt>
                <c:pt idx="149">
                  <c:v>222.41045704999999</c:v>
                </c:pt>
                <c:pt idx="150">
                  <c:v>222.41045704999999</c:v>
                </c:pt>
                <c:pt idx="151">
                  <c:v>222.41045704999999</c:v>
                </c:pt>
                <c:pt idx="152">
                  <c:v>222.41045704999999</c:v>
                </c:pt>
                <c:pt idx="153">
                  <c:v>222.41045704999999</c:v>
                </c:pt>
                <c:pt idx="154">
                  <c:v>222.41045704999999</c:v>
                </c:pt>
                <c:pt idx="155">
                  <c:v>222.41045704999999</c:v>
                </c:pt>
                <c:pt idx="156">
                  <c:v>222.41045704999999</c:v>
                </c:pt>
                <c:pt idx="157">
                  <c:v>222.41045704999999</c:v>
                </c:pt>
                <c:pt idx="158">
                  <c:v>222.41045704999999</c:v>
                </c:pt>
                <c:pt idx="159">
                  <c:v>222.41045704999999</c:v>
                </c:pt>
                <c:pt idx="160">
                  <c:v>222.41045704999999</c:v>
                </c:pt>
                <c:pt idx="161">
                  <c:v>222.41045704999999</c:v>
                </c:pt>
                <c:pt idx="162">
                  <c:v>222.41045704999999</c:v>
                </c:pt>
                <c:pt idx="163">
                  <c:v>222.41045704999999</c:v>
                </c:pt>
                <c:pt idx="164">
                  <c:v>222.41045704999999</c:v>
                </c:pt>
                <c:pt idx="165">
                  <c:v>222.41045704999999</c:v>
                </c:pt>
                <c:pt idx="166">
                  <c:v>222.41045704999999</c:v>
                </c:pt>
                <c:pt idx="167">
                  <c:v>222.41045704999999</c:v>
                </c:pt>
                <c:pt idx="168">
                  <c:v>222.41045704999999</c:v>
                </c:pt>
                <c:pt idx="169">
                  <c:v>222.41045704999999</c:v>
                </c:pt>
                <c:pt idx="170">
                  <c:v>222.41045704999999</c:v>
                </c:pt>
                <c:pt idx="171">
                  <c:v>222.41045704999999</c:v>
                </c:pt>
                <c:pt idx="172">
                  <c:v>222.41045704999999</c:v>
                </c:pt>
                <c:pt idx="173">
                  <c:v>222.41045704999999</c:v>
                </c:pt>
                <c:pt idx="174">
                  <c:v>222.41045704999999</c:v>
                </c:pt>
                <c:pt idx="175">
                  <c:v>222.41045704999999</c:v>
                </c:pt>
                <c:pt idx="176">
                  <c:v>222.41045704999999</c:v>
                </c:pt>
                <c:pt idx="177">
                  <c:v>222.41045704999999</c:v>
                </c:pt>
                <c:pt idx="178">
                  <c:v>222.41045704999999</c:v>
                </c:pt>
                <c:pt idx="179">
                  <c:v>222.41045704999999</c:v>
                </c:pt>
                <c:pt idx="180">
                  <c:v>222.41045704999999</c:v>
                </c:pt>
                <c:pt idx="181">
                  <c:v>222.41045704999999</c:v>
                </c:pt>
                <c:pt idx="182">
                  <c:v>222.41045704999999</c:v>
                </c:pt>
                <c:pt idx="183">
                  <c:v>222.41045704999999</c:v>
                </c:pt>
                <c:pt idx="184">
                  <c:v>222.41045704999999</c:v>
                </c:pt>
                <c:pt idx="185">
                  <c:v>222.41045704999999</c:v>
                </c:pt>
                <c:pt idx="186">
                  <c:v>222.41045704999999</c:v>
                </c:pt>
                <c:pt idx="187">
                  <c:v>222.41045704999999</c:v>
                </c:pt>
                <c:pt idx="188">
                  <c:v>222.41045704999999</c:v>
                </c:pt>
                <c:pt idx="189">
                  <c:v>222.41045704999999</c:v>
                </c:pt>
                <c:pt idx="190">
                  <c:v>222.41045704999999</c:v>
                </c:pt>
                <c:pt idx="191">
                  <c:v>222.41045704999999</c:v>
                </c:pt>
                <c:pt idx="192">
                  <c:v>222.41045704999999</c:v>
                </c:pt>
                <c:pt idx="193">
                  <c:v>222.41045704999999</c:v>
                </c:pt>
                <c:pt idx="194">
                  <c:v>222.41045704999999</c:v>
                </c:pt>
                <c:pt idx="195">
                  <c:v>222.41045704999999</c:v>
                </c:pt>
                <c:pt idx="196">
                  <c:v>222.41045704999999</c:v>
                </c:pt>
                <c:pt idx="197">
                  <c:v>222.41045704999999</c:v>
                </c:pt>
                <c:pt idx="198">
                  <c:v>222.41045704999999</c:v>
                </c:pt>
                <c:pt idx="199">
                  <c:v>222.41045704999999</c:v>
                </c:pt>
                <c:pt idx="200">
                  <c:v>222.41045704999999</c:v>
                </c:pt>
                <c:pt idx="201">
                  <c:v>222.41045704999999</c:v>
                </c:pt>
                <c:pt idx="202">
                  <c:v>222.41045704999999</c:v>
                </c:pt>
                <c:pt idx="203">
                  <c:v>222.41045704999999</c:v>
                </c:pt>
                <c:pt idx="204">
                  <c:v>222.41045704999999</c:v>
                </c:pt>
                <c:pt idx="205">
                  <c:v>222.41045704999999</c:v>
                </c:pt>
                <c:pt idx="206">
                  <c:v>222.41045704999999</c:v>
                </c:pt>
                <c:pt idx="207">
                  <c:v>222.41045704999999</c:v>
                </c:pt>
                <c:pt idx="208">
                  <c:v>222.41045704999999</c:v>
                </c:pt>
                <c:pt idx="209">
                  <c:v>222.41045704999999</c:v>
                </c:pt>
                <c:pt idx="210">
                  <c:v>222.41045704999999</c:v>
                </c:pt>
                <c:pt idx="211">
                  <c:v>222.41045704999999</c:v>
                </c:pt>
                <c:pt idx="212">
                  <c:v>222.41045704999999</c:v>
                </c:pt>
                <c:pt idx="213">
                  <c:v>222.41045704999999</c:v>
                </c:pt>
                <c:pt idx="214">
                  <c:v>222.41045704999999</c:v>
                </c:pt>
                <c:pt idx="215">
                  <c:v>222.41045704999999</c:v>
                </c:pt>
                <c:pt idx="216">
                  <c:v>222.41045704999999</c:v>
                </c:pt>
                <c:pt idx="217">
                  <c:v>222.41045704999999</c:v>
                </c:pt>
                <c:pt idx="218">
                  <c:v>222.41045704999999</c:v>
                </c:pt>
                <c:pt idx="219">
                  <c:v>222.41045704999999</c:v>
                </c:pt>
                <c:pt idx="220">
                  <c:v>222.41045704999999</c:v>
                </c:pt>
                <c:pt idx="221">
                  <c:v>222.41045704999999</c:v>
                </c:pt>
                <c:pt idx="222">
                  <c:v>222.41045704999999</c:v>
                </c:pt>
                <c:pt idx="223">
                  <c:v>222.41045704999999</c:v>
                </c:pt>
                <c:pt idx="224">
                  <c:v>222.41045704999999</c:v>
                </c:pt>
                <c:pt idx="225">
                  <c:v>222.41045704999999</c:v>
                </c:pt>
                <c:pt idx="226">
                  <c:v>222.41045704999999</c:v>
                </c:pt>
                <c:pt idx="227">
                  <c:v>222.41045704999999</c:v>
                </c:pt>
                <c:pt idx="228">
                  <c:v>222.41045704999999</c:v>
                </c:pt>
                <c:pt idx="229">
                  <c:v>222.41045704999999</c:v>
                </c:pt>
                <c:pt idx="230">
                  <c:v>222.41045704999999</c:v>
                </c:pt>
                <c:pt idx="231">
                  <c:v>222.41045704999999</c:v>
                </c:pt>
                <c:pt idx="232">
                  <c:v>222.41045704999999</c:v>
                </c:pt>
                <c:pt idx="233">
                  <c:v>222.41045704999999</c:v>
                </c:pt>
                <c:pt idx="234">
                  <c:v>222.41045704999999</c:v>
                </c:pt>
                <c:pt idx="235">
                  <c:v>222.41045704999999</c:v>
                </c:pt>
                <c:pt idx="236">
                  <c:v>222.41045704999999</c:v>
                </c:pt>
                <c:pt idx="237">
                  <c:v>222.41045704999999</c:v>
                </c:pt>
                <c:pt idx="238">
                  <c:v>222.41045704999999</c:v>
                </c:pt>
                <c:pt idx="239">
                  <c:v>222.41045704999999</c:v>
                </c:pt>
                <c:pt idx="240">
                  <c:v>222.41045704999999</c:v>
                </c:pt>
                <c:pt idx="241">
                  <c:v>222.41045704999999</c:v>
                </c:pt>
                <c:pt idx="242">
                  <c:v>222.41045704999999</c:v>
                </c:pt>
                <c:pt idx="243">
                  <c:v>222.41045704999999</c:v>
                </c:pt>
                <c:pt idx="244">
                  <c:v>222.41045704999999</c:v>
                </c:pt>
                <c:pt idx="245">
                  <c:v>222.41045704999999</c:v>
                </c:pt>
                <c:pt idx="246">
                  <c:v>222.41045704999999</c:v>
                </c:pt>
                <c:pt idx="247">
                  <c:v>222.41045704999999</c:v>
                </c:pt>
                <c:pt idx="248">
                  <c:v>222.41045704999999</c:v>
                </c:pt>
                <c:pt idx="249">
                  <c:v>222.41045704999999</c:v>
                </c:pt>
                <c:pt idx="250">
                  <c:v>222.41045704999999</c:v>
                </c:pt>
                <c:pt idx="251">
                  <c:v>222.41045704999999</c:v>
                </c:pt>
                <c:pt idx="252">
                  <c:v>222.41045704999999</c:v>
                </c:pt>
                <c:pt idx="253">
                  <c:v>222.41045704999999</c:v>
                </c:pt>
                <c:pt idx="254">
                  <c:v>222.41045704999999</c:v>
                </c:pt>
                <c:pt idx="255">
                  <c:v>222.41045704999999</c:v>
                </c:pt>
                <c:pt idx="256">
                  <c:v>222.41045704999999</c:v>
                </c:pt>
                <c:pt idx="257">
                  <c:v>222.41045704999999</c:v>
                </c:pt>
                <c:pt idx="258">
                  <c:v>222.41045704999999</c:v>
                </c:pt>
                <c:pt idx="259">
                  <c:v>222.41045704999999</c:v>
                </c:pt>
                <c:pt idx="260">
                  <c:v>222.41045704999999</c:v>
                </c:pt>
                <c:pt idx="261">
                  <c:v>222.41045704999999</c:v>
                </c:pt>
                <c:pt idx="262">
                  <c:v>222.41045704999999</c:v>
                </c:pt>
                <c:pt idx="263">
                  <c:v>222.41045704999999</c:v>
                </c:pt>
                <c:pt idx="264">
                  <c:v>222.41045704999999</c:v>
                </c:pt>
                <c:pt idx="265">
                  <c:v>222.41045704999999</c:v>
                </c:pt>
                <c:pt idx="266">
                  <c:v>222.41045704999999</c:v>
                </c:pt>
                <c:pt idx="267">
                  <c:v>222.41045704999999</c:v>
                </c:pt>
                <c:pt idx="268">
                  <c:v>222.41045704999999</c:v>
                </c:pt>
                <c:pt idx="269">
                  <c:v>222.41045704999999</c:v>
                </c:pt>
                <c:pt idx="270">
                  <c:v>222.41045704999999</c:v>
                </c:pt>
                <c:pt idx="271">
                  <c:v>222.41045704999999</c:v>
                </c:pt>
                <c:pt idx="272">
                  <c:v>222.41045704999999</c:v>
                </c:pt>
                <c:pt idx="273">
                  <c:v>222.41045704999999</c:v>
                </c:pt>
                <c:pt idx="274">
                  <c:v>222.41045704999999</c:v>
                </c:pt>
                <c:pt idx="275">
                  <c:v>222.41045704999999</c:v>
                </c:pt>
                <c:pt idx="276">
                  <c:v>222.41045704999999</c:v>
                </c:pt>
                <c:pt idx="277">
                  <c:v>222.41045704999999</c:v>
                </c:pt>
                <c:pt idx="278">
                  <c:v>222.41045704999999</c:v>
                </c:pt>
                <c:pt idx="279">
                  <c:v>222.41045704999999</c:v>
                </c:pt>
                <c:pt idx="280">
                  <c:v>222.41045704999999</c:v>
                </c:pt>
                <c:pt idx="281">
                  <c:v>222.41045704999999</c:v>
                </c:pt>
                <c:pt idx="282">
                  <c:v>222.41045704999999</c:v>
                </c:pt>
                <c:pt idx="283">
                  <c:v>222.41045704999999</c:v>
                </c:pt>
                <c:pt idx="284">
                  <c:v>222.41045704999999</c:v>
                </c:pt>
                <c:pt idx="285">
                  <c:v>222.41045704999999</c:v>
                </c:pt>
                <c:pt idx="286">
                  <c:v>222.41045704999999</c:v>
                </c:pt>
                <c:pt idx="287">
                  <c:v>222.41045704999999</c:v>
                </c:pt>
                <c:pt idx="288">
                  <c:v>222.41045704999999</c:v>
                </c:pt>
                <c:pt idx="289">
                  <c:v>222.41045704999999</c:v>
                </c:pt>
                <c:pt idx="290">
                  <c:v>222.41045704999999</c:v>
                </c:pt>
                <c:pt idx="291">
                  <c:v>222.41045704999999</c:v>
                </c:pt>
                <c:pt idx="292">
                  <c:v>222.41045704999999</c:v>
                </c:pt>
                <c:pt idx="293">
                  <c:v>222.41045704999999</c:v>
                </c:pt>
                <c:pt idx="294">
                  <c:v>222.41045704999999</c:v>
                </c:pt>
                <c:pt idx="295">
                  <c:v>222.41045704999999</c:v>
                </c:pt>
                <c:pt idx="296">
                  <c:v>222.41045704999999</c:v>
                </c:pt>
                <c:pt idx="297">
                  <c:v>222.41045704999999</c:v>
                </c:pt>
                <c:pt idx="298">
                  <c:v>222.41045704999999</c:v>
                </c:pt>
                <c:pt idx="299">
                  <c:v>222.41045704999999</c:v>
                </c:pt>
                <c:pt idx="300">
                  <c:v>222.41045704999999</c:v>
                </c:pt>
                <c:pt idx="301">
                  <c:v>222.41045704999999</c:v>
                </c:pt>
                <c:pt idx="302">
                  <c:v>222.41045704999999</c:v>
                </c:pt>
                <c:pt idx="303">
                  <c:v>222.41045704999999</c:v>
                </c:pt>
                <c:pt idx="304">
                  <c:v>222.41045704999999</c:v>
                </c:pt>
                <c:pt idx="305">
                  <c:v>222.41045704999999</c:v>
                </c:pt>
                <c:pt idx="306">
                  <c:v>222.41045704999999</c:v>
                </c:pt>
                <c:pt idx="307">
                  <c:v>222.41045704999999</c:v>
                </c:pt>
                <c:pt idx="308">
                  <c:v>222.41045704999999</c:v>
                </c:pt>
                <c:pt idx="309">
                  <c:v>222.41045704999999</c:v>
                </c:pt>
                <c:pt idx="310">
                  <c:v>222.41045704999999</c:v>
                </c:pt>
                <c:pt idx="311">
                  <c:v>222.41045704999999</c:v>
                </c:pt>
                <c:pt idx="312">
                  <c:v>222.41045704999999</c:v>
                </c:pt>
                <c:pt idx="313">
                  <c:v>222.41045704999999</c:v>
                </c:pt>
                <c:pt idx="314">
                  <c:v>222.41045704999999</c:v>
                </c:pt>
                <c:pt idx="315">
                  <c:v>222.41045704999999</c:v>
                </c:pt>
                <c:pt idx="316">
                  <c:v>222.41045704999999</c:v>
                </c:pt>
                <c:pt idx="317">
                  <c:v>222.41045704999999</c:v>
                </c:pt>
                <c:pt idx="318">
                  <c:v>222.41045704999999</c:v>
                </c:pt>
                <c:pt idx="319">
                  <c:v>222.41045704999999</c:v>
                </c:pt>
                <c:pt idx="320">
                  <c:v>222.41045704999999</c:v>
                </c:pt>
                <c:pt idx="321">
                  <c:v>222.41045704999999</c:v>
                </c:pt>
                <c:pt idx="322">
                  <c:v>222.41045704999999</c:v>
                </c:pt>
                <c:pt idx="323">
                  <c:v>222.41045704999999</c:v>
                </c:pt>
                <c:pt idx="324">
                  <c:v>222.41045704999999</c:v>
                </c:pt>
                <c:pt idx="325">
                  <c:v>222.41045704999999</c:v>
                </c:pt>
                <c:pt idx="326">
                  <c:v>222.41045704999999</c:v>
                </c:pt>
                <c:pt idx="327">
                  <c:v>222.41045704999999</c:v>
                </c:pt>
                <c:pt idx="328">
                  <c:v>222.41045704999999</c:v>
                </c:pt>
                <c:pt idx="329">
                  <c:v>222.41045704999999</c:v>
                </c:pt>
                <c:pt idx="330">
                  <c:v>222.41045704999999</c:v>
                </c:pt>
                <c:pt idx="331">
                  <c:v>222.41045704999999</c:v>
                </c:pt>
                <c:pt idx="332">
                  <c:v>222.41045704999999</c:v>
                </c:pt>
                <c:pt idx="333">
                  <c:v>222.41045704999999</c:v>
                </c:pt>
                <c:pt idx="334">
                  <c:v>222.41045704999999</c:v>
                </c:pt>
                <c:pt idx="335">
                  <c:v>222.41045704999999</c:v>
                </c:pt>
                <c:pt idx="336">
                  <c:v>222.41045704999999</c:v>
                </c:pt>
                <c:pt idx="337">
                  <c:v>222.41045704999999</c:v>
                </c:pt>
                <c:pt idx="338">
                  <c:v>222.41045704999999</c:v>
                </c:pt>
                <c:pt idx="339">
                  <c:v>222.41045704999999</c:v>
                </c:pt>
                <c:pt idx="340">
                  <c:v>222.41045704999999</c:v>
                </c:pt>
                <c:pt idx="341">
                  <c:v>222.41045704999999</c:v>
                </c:pt>
                <c:pt idx="342">
                  <c:v>222.41045704999999</c:v>
                </c:pt>
                <c:pt idx="343">
                  <c:v>222.41045704999999</c:v>
                </c:pt>
                <c:pt idx="344">
                  <c:v>222.41045704999999</c:v>
                </c:pt>
                <c:pt idx="345">
                  <c:v>222.41045704999999</c:v>
                </c:pt>
                <c:pt idx="346">
                  <c:v>222.41045704999999</c:v>
                </c:pt>
                <c:pt idx="347">
                  <c:v>222.41045704999999</c:v>
                </c:pt>
                <c:pt idx="348">
                  <c:v>222.41045704999999</c:v>
                </c:pt>
                <c:pt idx="349">
                  <c:v>222.41045704999999</c:v>
                </c:pt>
                <c:pt idx="350">
                  <c:v>222.41045704999999</c:v>
                </c:pt>
                <c:pt idx="351">
                  <c:v>222.41045704999999</c:v>
                </c:pt>
                <c:pt idx="352">
                  <c:v>222.41045704999999</c:v>
                </c:pt>
                <c:pt idx="353">
                  <c:v>222.41045704999999</c:v>
                </c:pt>
                <c:pt idx="354">
                  <c:v>222.41045704999999</c:v>
                </c:pt>
                <c:pt idx="355">
                  <c:v>222.41045704999999</c:v>
                </c:pt>
                <c:pt idx="356">
                  <c:v>222.41045704999999</c:v>
                </c:pt>
                <c:pt idx="357">
                  <c:v>222.41045704999999</c:v>
                </c:pt>
                <c:pt idx="358">
                  <c:v>222.41045704999999</c:v>
                </c:pt>
                <c:pt idx="359">
                  <c:v>222.41045704999999</c:v>
                </c:pt>
                <c:pt idx="360">
                  <c:v>222.41045704999999</c:v>
                </c:pt>
                <c:pt idx="361">
                  <c:v>222.41045704999999</c:v>
                </c:pt>
                <c:pt idx="362">
                  <c:v>222.41045704999999</c:v>
                </c:pt>
                <c:pt idx="363">
                  <c:v>222.41045704999999</c:v>
                </c:pt>
                <c:pt idx="364">
                  <c:v>222.41045704999999</c:v>
                </c:pt>
                <c:pt idx="365">
                  <c:v>222.41045704999999</c:v>
                </c:pt>
                <c:pt idx="366">
                  <c:v>222.41045704999999</c:v>
                </c:pt>
                <c:pt idx="367">
                  <c:v>222.41045704999999</c:v>
                </c:pt>
                <c:pt idx="368">
                  <c:v>222.41045704999999</c:v>
                </c:pt>
                <c:pt idx="369">
                  <c:v>222.41045704999999</c:v>
                </c:pt>
                <c:pt idx="370">
                  <c:v>222.41045704999999</c:v>
                </c:pt>
                <c:pt idx="371">
                  <c:v>222.41045704999999</c:v>
                </c:pt>
                <c:pt idx="372">
                  <c:v>222.41045704999999</c:v>
                </c:pt>
                <c:pt idx="373">
                  <c:v>222.41045704999999</c:v>
                </c:pt>
                <c:pt idx="374">
                  <c:v>222.41045704999999</c:v>
                </c:pt>
                <c:pt idx="375">
                  <c:v>222.41045704999999</c:v>
                </c:pt>
                <c:pt idx="376">
                  <c:v>222.41045704999999</c:v>
                </c:pt>
                <c:pt idx="377">
                  <c:v>222.41045704999999</c:v>
                </c:pt>
                <c:pt idx="378">
                  <c:v>222.41045704999999</c:v>
                </c:pt>
                <c:pt idx="379">
                  <c:v>222.41045704999999</c:v>
                </c:pt>
                <c:pt idx="380">
                  <c:v>222.41045704999999</c:v>
                </c:pt>
                <c:pt idx="381">
                  <c:v>222.41045704999999</c:v>
                </c:pt>
                <c:pt idx="382">
                  <c:v>222.41045704999999</c:v>
                </c:pt>
                <c:pt idx="383">
                  <c:v>222.41045704999999</c:v>
                </c:pt>
                <c:pt idx="384">
                  <c:v>222.41045704999999</c:v>
                </c:pt>
                <c:pt idx="385">
                  <c:v>222.41045704999999</c:v>
                </c:pt>
                <c:pt idx="386">
                  <c:v>222.41045704999999</c:v>
                </c:pt>
                <c:pt idx="387">
                  <c:v>222.41045704999999</c:v>
                </c:pt>
                <c:pt idx="388">
                  <c:v>222.41045704999999</c:v>
                </c:pt>
                <c:pt idx="389">
                  <c:v>222.41045704999999</c:v>
                </c:pt>
                <c:pt idx="390">
                  <c:v>222.41045704999999</c:v>
                </c:pt>
                <c:pt idx="391">
                  <c:v>222.41045704999999</c:v>
                </c:pt>
                <c:pt idx="392">
                  <c:v>222.41045704999999</c:v>
                </c:pt>
                <c:pt idx="393">
                  <c:v>222.41045704999999</c:v>
                </c:pt>
                <c:pt idx="394">
                  <c:v>222.41045704999999</c:v>
                </c:pt>
                <c:pt idx="395">
                  <c:v>222.41045704999999</c:v>
                </c:pt>
                <c:pt idx="396">
                  <c:v>222.41045704999999</c:v>
                </c:pt>
                <c:pt idx="397">
                  <c:v>222.41045704999999</c:v>
                </c:pt>
                <c:pt idx="398">
                  <c:v>222.41045704999999</c:v>
                </c:pt>
                <c:pt idx="399">
                  <c:v>222.41045704999999</c:v>
                </c:pt>
                <c:pt idx="400">
                  <c:v>222.41045704999999</c:v>
                </c:pt>
                <c:pt idx="401">
                  <c:v>222.41045704999999</c:v>
                </c:pt>
                <c:pt idx="402">
                  <c:v>222.41045704999999</c:v>
                </c:pt>
                <c:pt idx="403">
                  <c:v>222.41045704999999</c:v>
                </c:pt>
                <c:pt idx="404">
                  <c:v>222.41045704999999</c:v>
                </c:pt>
                <c:pt idx="405">
                  <c:v>222.41045704999999</c:v>
                </c:pt>
                <c:pt idx="406">
                  <c:v>222.41045704999999</c:v>
                </c:pt>
                <c:pt idx="407">
                  <c:v>222.41045704999999</c:v>
                </c:pt>
                <c:pt idx="408">
                  <c:v>222.41045704999999</c:v>
                </c:pt>
                <c:pt idx="409">
                  <c:v>222.41045704999999</c:v>
                </c:pt>
                <c:pt idx="410">
                  <c:v>222.41045704999999</c:v>
                </c:pt>
                <c:pt idx="411">
                  <c:v>222.41045704999999</c:v>
                </c:pt>
                <c:pt idx="412">
                  <c:v>222.41045704999999</c:v>
                </c:pt>
                <c:pt idx="413">
                  <c:v>222.41045704999999</c:v>
                </c:pt>
                <c:pt idx="414">
                  <c:v>222.41045704999999</c:v>
                </c:pt>
                <c:pt idx="415">
                  <c:v>222.41045704999999</c:v>
                </c:pt>
                <c:pt idx="416">
                  <c:v>222.41045704999999</c:v>
                </c:pt>
                <c:pt idx="417">
                  <c:v>222.41045704999999</c:v>
                </c:pt>
                <c:pt idx="418">
                  <c:v>222.41045704999999</c:v>
                </c:pt>
                <c:pt idx="419">
                  <c:v>222.41045704999999</c:v>
                </c:pt>
                <c:pt idx="420">
                  <c:v>222.41045704999999</c:v>
                </c:pt>
                <c:pt idx="421">
                  <c:v>222.41045704999999</c:v>
                </c:pt>
                <c:pt idx="422">
                  <c:v>222.41045704999999</c:v>
                </c:pt>
                <c:pt idx="423">
                  <c:v>222.41045704999999</c:v>
                </c:pt>
                <c:pt idx="424">
                  <c:v>222.41045704999999</c:v>
                </c:pt>
                <c:pt idx="425">
                  <c:v>222.41045704999999</c:v>
                </c:pt>
                <c:pt idx="426">
                  <c:v>222.41045704999999</c:v>
                </c:pt>
                <c:pt idx="427">
                  <c:v>222.41045704999999</c:v>
                </c:pt>
                <c:pt idx="428">
                  <c:v>222.41045704999999</c:v>
                </c:pt>
                <c:pt idx="429">
                  <c:v>222.41045704999999</c:v>
                </c:pt>
                <c:pt idx="430">
                  <c:v>222.41045704999999</c:v>
                </c:pt>
                <c:pt idx="431">
                  <c:v>222.41045704999999</c:v>
                </c:pt>
                <c:pt idx="432">
                  <c:v>222.41045704999999</c:v>
                </c:pt>
                <c:pt idx="433">
                  <c:v>222.41045704999999</c:v>
                </c:pt>
                <c:pt idx="434">
                  <c:v>222.41045704999999</c:v>
                </c:pt>
                <c:pt idx="435">
                  <c:v>222.41045704999999</c:v>
                </c:pt>
                <c:pt idx="436">
                  <c:v>222.41045704999999</c:v>
                </c:pt>
                <c:pt idx="437">
                  <c:v>222.41045704999999</c:v>
                </c:pt>
                <c:pt idx="438">
                  <c:v>222.41045704999999</c:v>
                </c:pt>
                <c:pt idx="439">
                  <c:v>222.41045704999999</c:v>
                </c:pt>
                <c:pt idx="440">
                  <c:v>222.41045704999999</c:v>
                </c:pt>
                <c:pt idx="441">
                  <c:v>222.41045704999999</c:v>
                </c:pt>
                <c:pt idx="442">
                  <c:v>222.41045704999999</c:v>
                </c:pt>
                <c:pt idx="443">
                  <c:v>222.41045704999999</c:v>
                </c:pt>
                <c:pt idx="444">
                  <c:v>222.41045704999999</c:v>
                </c:pt>
                <c:pt idx="445">
                  <c:v>222.41045704999999</c:v>
                </c:pt>
                <c:pt idx="446">
                  <c:v>222.41045704999999</c:v>
                </c:pt>
                <c:pt idx="447">
                  <c:v>222.41045704999999</c:v>
                </c:pt>
                <c:pt idx="448">
                  <c:v>222.41045704999999</c:v>
                </c:pt>
                <c:pt idx="449">
                  <c:v>222.41045704999999</c:v>
                </c:pt>
                <c:pt idx="450">
                  <c:v>222.41045704999999</c:v>
                </c:pt>
                <c:pt idx="451">
                  <c:v>222.41045704999999</c:v>
                </c:pt>
                <c:pt idx="452">
                  <c:v>222.41045704999999</c:v>
                </c:pt>
                <c:pt idx="453">
                  <c:v>222.41045704999999</c:v>
                </c:pt>
                <c:pt idx="454">
                  <c:v>222.41045704999999</c:v>
                </c:pt>
                <c:pt idx="455">
                  <c:v>222.41045704999999</c:v>
                </c:pt>
                <c:pt idx="456">
                  <c:v>222.41045704999999</c:v>
                </c:pt>
                <c:pt idx="457">
                  <c:v>222.41045704999999</c:v>
                </c:pt>
                <c:pt idx="458">
                  <c:v>222.41045704999999</c:v>
                </c:pt>
                <c:pt idx="459">
                  <c:v>222.41045704999999</c:v>
                </c:pt>
                <c:pt idx="460">
                  <c:v>222.41045704999999</c:v>
                </c:pt>
                <c:pt idx="461">
                  <c:v>222.41045704999999</c:v>
                </c:pt>
                <c:pt idx="462">
                  <c:v>222.41045704999999</c:v>
                </c:pt>
                <c:pt idx="463">
                  <c:v>222.41045704999999</c:v>
                </c:pt>
                <c:pt idx="464">
                  <c:v>222.41045704999999</c:v>
                </c:pt>
                <c:pt idx="465">
                  <c:v>222.41045704999999</c:v>
                </c:pt>
                <c:pt idx="466">
                  <c:v>222.41045704999999</c:v>
                </c:pt>
                <c:pt idx="467">
                  <c:v>222.41045704999999</c:v>
                </c:pt>
                <c:pt idx="468">
                  <c:v>222.41045704999999</c:v>
                </c:pt>
                <c:pt idx="469">
                  <c:v>222.41045704999999</c:v>
                </c:pt>
                <c:pt idx="470">
                  <c:v>222.41045704999999</c:v>
                </c:pt>
                <c:pt idx="471">
                  <c:v>222.41045704999999</c:v>
                </c:pt>
                <c:pt idx="472">
                  <c:v>222.41045704999999</c:v>
                </c:pt>
                <c:pt idx="473">
                  <c:v>222.41045704999999</c:v>
                </c:pt>
                <c:pt idx="474">
                  <c:v>222.41045704999999</c:v>
                </c:pt>
                <c:pt idx="475">
                  <c:v>222.41045704999999</c:v>
                </c:pt>
                <c:pt idx="476">
                  <c:v>222.41045704999999</c:v>
                </c:pt>
                <c:pt idx="477">
                  <c:v>222.41045704999999</c:v>
                </c:pt>
                <c:pt idx="478">
                  <c:v>222.41045704999999</c:v>
                </c:pt>
                <c:pt idx="479">
                  <c:v>222.41045704999999</c:v>
                </c:pt>
                <c:pt idx="480">
                  <c:v>222.41045704999999</c:v>
                </c:pt>
                <c:pt idx="481">
                  <c:v>222.41045704999999</c:v>
                </c:pt>
                <c:pt idx="482">
                  <c:v>219.98424043599999</c:v>
                </c:pt>
                <c:pt idx="483">
                  <c:v>219.98424043599999</c:v>
                </c:pt>
                <c:pt idx="484">
                  <c:v>219.98424043599999</c:v>
                </c:pt>
                <c:pt idx="485">
                  <c:v>219.98424043599999</c:v>
                </c:pt>
                <c:pt idx="486">
                  <c:v>218.06987568599999</c:v>
                </c:pt>
                <c:pt idx="487">
                  <c:v>218.06987568599999</c:v>
                </c:pt>
                <c:pt idx="488">
                  <c:v>218.06987568599999</c:v>
                </c:pt>
                <c:pt idx="489">
                  <c:v>218.06987568599999</c:v>
                </c:pt>
                <c:pt idx="490">
                  <c:v>218.06987568599999</c:v>
                </c:pt>
                <c:pt idx="491">
                  <c:v>218.06987568599999</c:v>
                </c:pt>
                <c:pt idx="492">
                  <c:v>218.06987568599999</c:v>
                </c:pt>
                <c:pt idx="493">
                  <c:v>218.06987568599999</c:v>
                </c:pt>
                <c:pt idx="494">
                  <c:v>218.06987568599999</c:v>
                </c:pt>
                <c:pt idx="495">
                  <c:v>218.06987568599999</c:v>
                </c:pt>
                <c:pt idx="496">
                  <c:v>218.06987568599999</c:v>
                </c:pt>
                <c:pt idx="497">
                  <c:v>218.06987568599999</c:v>
                </c:pt>
                <c:pt idx="498">
                  <c:v>218.06987568599999</c:v>
                </c:pt>
                <c:pt idx="499">
                  <c:v>218.06987568599999</c:v>
                </c:pt>
                <c:pt idx="500">
                  <c:v>218.06987568599999</c:v>
                </c:pt>
                <c:pt idx="501">
                  <c:v>218.06987568599999</c:v>
                </c:pt>
                <c:pt idx="502">
                  <c:v>218.06987568599999</c:v>
                </c:pt>
                <c:pt idx="503">
                  <c:v>218.06987568599999</c:v>
                </c:pt>
                <c:pt idx="504">
                  <c:v>218.06987568599999</c:v>
                </c:pt>
                <c:pt idx="505">
                  <c:v>218.06987568599999</c:v>
                </c:pt>
                <c:pt idx="506">
                  <c:v>218.06987568599999</c:v>
                </c:pt>
                <c:pt idx="507">
                  <c:v>218.06987568599999</c:v>
                </c:pt>
                <c:pt idx="508">
                  <c:v>218.06987568599999</c:v>
                </c:pt>
                <c:pt idx="509">
                  <c:v>218.06987568599999</c:v>
                </c:pt>
                <c:pt idx="510">
                  <c:v>218.06987568599999</c:v>
                </c:pt>
                <c:pt idx="511">
                  <c:v>218.06987568599999</c:v>
                </c:pt>
                <c:pt idx="512">
                  <c:v>218.06987568599999</c:v>
                </c:pt>
                <c:pt idx="513">
                  <c:v>218.06987568599999</c:v>
                </c:pt>
                <c:pt idx="514">
                  <c:v>218.06987568599999</c:v>
                </c:pt>
                <c:pt idx="515">
                  <c:v>218.06987568599999</c:v>
                </c:pt>
                <c:pt idx="516">
                  <c:v>218.06987568599999</c:v>
                </c:pt>
                <c:pt idx="517">
                  <c:v>218.06987568599999</c:v>
                </c:pt>
                <c:pt idx="518">
                  <c:v>218.06987568599999</c:v>
                </c:pt>
                <c:pt idx="519">
                  <c:v>218.06987568599999</c:v>
                </c:pt>
                <c:pt idx="520">
                  <c:v>218.06987568599999</c:v>
                </c:pt>
                <c:pt idx="521">
                  <c:v>218.06987568599999</c:v>
                </c:pt>
                <c:pt idx="522">
                  <c:v>218.06987568599999</c:v>
                </c:pt>
                <c:pt idx="523">
                  <c:v>218.06987568599999</c:v>
                </c:pt>
                <c:pt idx="524">
                  <c:v>218.06987568599999</c:v>
                </c:pt>
                <c:pt idx="525">
                  <c:v>218.06987568599999</c:v>
                </c:pt>
                <c:pt idx="526">
                  <c:v>218.06987568599999</c:v>
                </c:pt>
                <c:pt idx="527">
                  <c:v>218.06987568599999</c:v>
                </c:pt>
                <c:pt idx="528">
                  <c:v>218.06987568599999</c:v>
                </c:pt>
                <c:pt idx="529">
                  <c:v>218.06987568599999</c:v>
                </c:pt>
                <c:pt idx="530">
                  <c:v>218.06987568599999</c:v>
                </c:pt>
                <c:pt idx="531">
                  <c:v>218.06987568599999</c:v>
                </c:pt>
                <c:pt idx="532">
                  <c:v>218.06987568599999</c:v>
                </c:pt>
                <c:pt idx="533">
                  <c:v>218.06987568599999</c:v>
                </c:pt>
                <c:pt idx="534">
                  <c:v>218.06987568599999</c:v>
                </c:pt>
                <c:pt idx="535">
                  <c:v>218.06987568599999</c:v>
                </c:pt>
                <c:pt idx="536">
                  <c:v>218.06987568599999</c:v>
                </c:pt>
                <c:pt idx="537">
                  <c:v>218.06987568599999</c:v>
                </c:pt>
                <c:pt idx="538">
                  <c:v>218.06987568599999</c:v>
                </c:pt>
                <c:pt idx="539">
                  <c:v>218.06987568599999</c:v>
                </c:pt>
                <c:pt idx="540">
                  <c:v>218.06987568599999</c:v>
                </c:pt>
                <c:pt idx="541">
                  <c:v>218.06987568599999</c:v>
                </c:pt>
                <c:pt idx="542">
                  <c:v>218.06987568599999</c:v>
                </c:pt>
                <c:pt idx="543">
                  <c:v>218.06987568599999</c:v>
                </c:pt>
                <c:pt idx="544">
                  <c:v>218.06987568599999</c:v>
                </c:pt>
                <c:pt idx="545">
                  <c:v>218.06987568599999</c:v>
                </c:pt>
                <c:pt idx="546">
                  <c:v>218.06987568599999</c:v>
                </c:pt>
                <c:pt idx="547">
                  <c:v>218.06987568599999</c:v>
                </c:pt>
                <c:pt idx="548">
                  <c:v>218.06987568599999</c:v>
                </c:pt>
                <c:pt idx="549">
                  <c:v>218.06987568599999</c:v>
                </c:pt>
                <c:pt idx="550">
                  <c:v>218.06987568599999</c:v>
                </c:pt>
                <c:pt idx="551">
                  <c:v>218.06987568599999</c:v>
                </c:pt>
                <c:pt idx="552">
                  <c:v>218.06987568599999</c:v>
                </c:pt>
                <c:pt idx="553">
                  <c:v>218.06987568599999</c:v>
                </c:pt>
                <c:pt idx="554">
                  <c:v>218.06987568599999</c:v>
                </c:pt>
                <c:pt idx="555">
                  <c:v>218.06987568599999</c:v>
                </c:pt>
                <c:pt idx="556">
                  <c:v>218.06987568599999</c:v>
                </c:pt>
                <c:pt idx="557">
                  <c:v>218.06987568599999</c:v>
                </c:pt>
                <c:pt idx="558">
                  <c:v>218.06987568599999</c:v>
                </c:pt>
                <c:pt idx="559">
                  <c:v>218.06987568599999</c:v>
                </c:pt>
                <c:pt idx="560">
                  <c:v>218.06987568599999</c:v>
                </c:pt>
                <c:pt idx="561">
                  <c:v>218.06987568599999</c:v>
                </c:pt>
                <c:pt idx="562">
                  <c:v>218.06987568599999</c:v>
                </c:pt>
                <c:pt idx="563">
                  <c:v>218.06987568599999</c:v>
                </c:pt>
                <c:pt idx="564">
                  <c:v>218.06987568599999</c:v>
                </c:pt>
                <c:pt idx="565">
                  <c:v>218.06987568599999</c:v>
                </c:pt>
                <c:pt idx="566">
                  <c:v>218.06987568599999</c:v>
                </c:pt>
                <c:pt idx="567">
                  <c:v>218.06987568599999</c:v>
                </c:pt>
                <c:pt idx="568">
                  <c:v>218.06987568599999</c:v>
                </c:pt>
                <c:pt idx="569">
                  <c:v>218.06987568599999</c:v>
                </c:pt>
                <c:pt idx="570">
                  <c:v>218.06987568599999</c:v>
                </c:pt>
                <c:pt idx="571">
                  <c:v>218.06987568599999</c:v>
                </c:pt>
                <c:pt idx="572">
                  <c:v>218.06987568599999</c:v>
                </c:pt>
                <c:pt idx="573">
                  <c:v>218.06987568599999</c:v>
                </c:pt>
                <c:pt idx="574">
                  <c:v>218.06987568599999</c:v>
                </c:pt>
                <c:pt idx="575">
                  <c:v>218.06987568599999</c:v>
                </c:pt>
                <c:pt idx="576">
                  <c:v>218.06987568599999</c:v>
                </c:pt>
                <c:pt idx="577">
                  <c:v>218.06987568599999</c:v>
                </c:pt>
                <c:pt idx="578">
                  <c:v>218.06987568599999</c:v>
                </c:pt>
                <c:pt idx="579">
                  <c:v>218.06987568599999</c:v>
                </c:pt>
                <c:pt idx="580">
                  <c:v>218.06987568599999</c:v>
                </c:pt>
                <c:pt idx="581">
                  <c:v>218.06987568599999</c:v>
                </c:pt>
                <c:pt idx="582">
                  <c:v>218.06987568599999</c:v>
                </c:pt>
                <c:pt idx="583">
                  <c:v>218.06987568599999</c:v>
                </c:pt>
                <c:pt idx="584">
                  <c:v>218.06987568599999</c:v>
                </c:pt>
                <c:pt idx="585">
                  <c:v>218.06987568599999</c:v>
                </c:pt>
                <c:pt idx="586">
                  <c:v>218.06987568599999</c:v>
                </c:pt>
                <c:pt idx="587">
                  <c:v>218.06987568599999</c:v>
                </c:pt>
                <c:pt idx="588">
                  <c:v>218.06987568599999</c:v>
                </c:pt>
                <c:pt idx="589">
                  <c:v>218.06987568599999</c:v>
                </c:pt>
                <c:pt idx="590">
                  <c:v>218.06987568599999</c:v>
                </c:pt>
                <c:pt idx="591">
                  <c:v>218.06987568599999</c:v>
                </c:pt>
                <c:pt idx="592">
                  <c:v>218.06987568599999</c:v>
                </c:pt>
                <c:pt idx="593">
                  <c:v>218.06987568599999</c:v>
                </c:pt>
                <c:pt idx="594">
                  <c:v>218.06987568599999</c:v>
                </c:pt>
                <c:pt idx="595">
                  <c:v>218.06987568599999</c:v>
                </c:pt>
                <c:pt idx="596">
                  <c:v>218.06987568599999</c:v>
                </c:pt>
                <c:pt idx="597">
                  <c:v>218.06987568599999</c:v>
                </c:pt>
                <c:pt idx="598">
                  <c:v>218.06987568599999</c:v>
                </c:pt>
                <c:pt idx="599">
                  <c:v>218.06987568599999</c:v>
                </c:pt>
                <c:pt idx="600">
                  <c:v>218.06987568599999</c:v>
                </c:pt>
                <c:pt idx="601">
                  <c:v>218.06987568599999</c:v>
                </c:pt>
                <c:pt idx="602">
                  <c:v>218.06987568599999</c:v>
                </c:pt>
                <c:pt idx="603">
                  <c:v>218.06987568599999</c:v>
                </c:pt>
                <c:pt idx="604">
                  <c:v>218.06987568599999</c:v>
                </c:pt>
                <c:pt idx="605">
                  <c:v>218.06987568599999</c:v>
                </c:pt>
                <c:pt idx="606">
                  <c:v>218.06987568599999</c:v>
                </c:pt>
                <c:pt idx="607">
                  <c:v>218.06987568599999</c:v>
                </c:pt>
                <c:pt idx="608">
                  <c:v>218.06987568599999</c:v>
                </c:pt>
                <c:pt idx="609">
                  <c:v>218.06987568599999</c:v>
                </c:pt>
                <c:pt idx="610">
                  <c:v>218.06987568599999</c:v>
                </c:pt>
                <c:pt idx="611">
                  <c:v>218.06987568599999</c:v>
                </c:pt>
                <c:pt idx="612">
                  <c:v>218.06987568599999</c:v>
                </c:pt>
                <c:pt idx="613">
                  <c:v>218.06987568599999</c:v>
                </c:pt>
                <c:pt idx="614">
                  <c:v>218.06987568599999</c:v>
                </c:pt>
                <c:pt idx="615">
                  <c:v>218.06987568599999</c:v>
                </c:pt>
                <c:pt idx="616">
                  <c:v>218.06987568599999</c:v>
                </c:pt>
                <c:pt idx="617">
                  <c:v>218.06987568599999</c:v>
                </c:pt>
                <c:pt idx="618">
                  <c:v>218.06987568599999</c:v>
                </c:pt>
                <c:pt idx="619">
                  <c:v>218.06987568599999</c:v>
                </c:pt>
                <c:pt idx="620">
                  <c:v>218.06987568599999</c:v>
                </c:pt>
                <c:pt idx="621">
                  <c:v>218.06987568599999</c:v>
                </c:pt>
                <c:pt idx="622">
                  <c:v>218.06987568599999</c:v>
                </c:pt>
                <c:pt idx="623">
                  <c:v>218.06987568599999</c:v>
                </c:pt>
                <c:pt idx="624">
                  <c:v>218.06987568599999</c:v>
                </c:pt>
                <c:pt idx="625">
                  <c:v>218.06987568599999</c:v>
                </c:pt>
                <c:pt idx="626">
                  <c:v>218.06987568599999</c:v>
                </c:pt>
                <c:pt idx="627">
                  <c:v>218.06987568599999</c:v>
                </c:pt>
                <c:pt idx="628">
                  <c:v>218.06987568599999</c:v>
                </c:pt>
                <c:pt idx="629">
                  <c:v>218.06987568599999</c:v>
                </c:pt>
                <c:pt idx="630">
                  <c:v>218.06987568599999</c:v>
                </c:pt>
                <c:pt idx="631">
                  <c:v>218.06987568599999</c:v>
                </c:pt>
                <c:pt idx="632">
                  <c:v>218.06987568599999</c:v>
                </c:pt>
                <c:pt idx="633">
                  <c:v>218.06987568599999</c:v>
                </c:pt>
                <c:pt idx="634">
                  <c:v>218.06987568599999</c:v>
                </c:pt>
                <c:pt idx="635">
                  <c:v>218.06987568599999</c:v>
                </c:pt>
                <c:pt idx="636">
                  <c:v>218.06987568599999</c:v>
                </c:pt>
                <c:pt idx="637">
                  <c:v>218.06987568599999</c:v>
                </c:pt>
                <c:pt idx="638">
                  <c:v>218.06987568599999</c:v>
                </c:pt>
                <c:pt idx="639">
                  <c:v>218.06987568599999</c:v>
                </c:pt>
                <c:pt idx="640">
                  <c:v>218.06987568599999</c:v>
                </c:pt>
                <c:pt idx="641">
                  <c:v>218.06987568599999</c:v>
                </c:pt>
                <c:pt idx="642">
                  <c:v>218.06987568599999</c:v>
                </c:pt>
                <c:pt idx="643">
                  <c:v>218.06987568599999</c:v>
                </c:pt>
                <c:pt idx="644">
                  <c:v>218.06987568599999</c:v>
                </c:pt>
                <c:pt idx="645">
                  <c:v>218.06987568599999</c:v>
                </c:pt>
                <c:pt idx="646">
                  <c:v>218.06987568599999</c:v>
                </c:pt>
                <c:pt idx="647">
                  <c:v>218.06987568599999</c:v>
                </c:pt>
                <c:pt idx="648">
                  <c:v>218.06987568599999</c:v>
                </c:pt>
                <c:pt idx="649">
                  <c:v>218.06987568599999</c:v>
                </c:pt>
                <c:pt idx="650">
                  <c:v>218.06987568599999</c:v>
                </c:pt>
                <c:pt idx="651">
                  <c:v>218.06987568599999</c:v>
                </c:pt>
                <c:pt idx="652">
                  <c:v>218.06987568599999</c:v>
                </c:pt>
                <c:pt idx="653">
                  <c:v>218.06987568599999</c:v>
                </c:pt>
                <c:pt idx="654">
                  <c:v>218.06987568599999</c:v>
                </c:pt>
                <c:pt idx="655">
                  <c:v>218.06987568599999</c:v>
                </c:pt>
                <c:pt idx="656">
                  <c:v>218.06987568599999</c:v>
                </c:pt>
                <c:pt idx="657">
                  <c:v>218.06987568599999</c:v>
                </c:pt>
                <c:pt idx="658">
                  <c:v>218.06987568599999</c:v>
                </c:pt>
                <c:pt idx="659">
                  <c:v>218.06987568599999</c:v>
                </c:pt>
                <c:pt idx="660">
                  <c:v>218.06987568599999</c:v>
                </c:pt>
                <c:pt idx="661">
                  <c:v>218.06987568599999</c:v>
                </c:pt>
                <c:pt idx="662">
                  <c:v>218.06987568599999</c:v>
                </c:pt>
                <c:pt idx="663">
                  <c:v>218.06987568599999</c:v>
                </c:pt>
                <c:pt idx="664">
                  <c:v>218.06987568599999</c:v>
                </c:pt>
                <c:pt idx="665">
                  <c:v>218.06987568599999</c:v>
                </c:pt>
                <c:pt idx="666">
                  <c:v>218.06987568599999</c:v>
                </c:pt>
                <c:pt idx="667">
                  <c:v>218.06987568599999</c:v>
                </c:pt>
                <c:pt idx="668">
                  <c:v>218.06987568599999</c:v>
                </c:pt>
                <c:pt idx="669">
                  <c:v>218.06987568599999</c:v>
                </c:pt>
                <c:pt idx="670">
                  <c:v>218.06987568599999</c:v>
                </c:pt>
                <c:pt idx="671">
                  <c:v>218.06987568599999</c:v>
                </c:pt>
                <c:pt idx="672">
                  <c:v>218.06987568599999</c:v>
                </c:pt>
                <c:pt idx="673">
                  <c:v>218.06987568599999</c:v>
                </c:pt>
                <c:pt idx="674">
                  <c:v>218.06987568599999</c:v>
                </c:pt>
                <c:pt idx="675">
                  <c:v>218.06987568599999</c:v>
                </c:pt>
                <c:pt idx="676">
                  <c:v>218.06987568599999</c:v>
                </c:pt>
                <c:pt idx="677">
                  <c:v>218.06987568599999</c:v>
                </c:pt>
                <c:pt idx="678">
                  <c:v>218.06987568599999</c:v>
                </c:pt>
                <c:pt idx="679">
                  <c:v>218.06987568599999</c:v>
                </c:pt>
                <c:pt idx="680">
                  <c:v>218.06987568599999</c:v>
                </c:pt>
                <c:pt idx="681">
                  <c:v>218.06987568599999</c:v>
                </c:pt>
                <c:pt idx="682">
                  <c:v>218.06987568599999</c:v>
                </c:pt>
                <c:pt idx="683">
                  <c:v>218.06987568599999</c:v>
                </c:pt>
                <c:pt idx="684">
                  <c:v>218.06987568599999</c:v>
                </c:pt>
                <c:pt idx="685">
                  <c:v>218.06987568599999</c:v>
                </c:pt>
                <c:pt idx="686">
                  <c:v>218.06987568599999</c:v>
                </c:pt>
                <c:pt idx="687">
                  <c:v>218.06987568599999</c:v>
                </c:pt>
                <c:pt idx="688">
                  <c:v>218.06987568599999</c:v>
                </c:pt>
                <c:pt idx="689">
                  <c:v>218.06987568599999</c:v>
                </c:pt>
                <c:pt idx="690">
                  <c:v>218.06987568599999</c:v>
                </c:pt>
                <c:pt idx="691">
                  <c:v>218.06987568599999</c:v>
                </c:pt>
                <c:pt idx="692">
                  <c:v>218.06987568599999</c:v>
                </c:pt>
                <c:pt idx="693">
                  <c:v>218.06987568599999</c:v>
                </c:pt>
                <c:pt idx="694">
                  <c:v>218.06987568599999</c:v>
                </c:pt>
                <c:pt idx="695">
                  <c:v>218.06987568599999</c:v>
                </c:pt>
                <c:pt idx="696">
                  <c:v>218.06987568599999</c:v>
                </c:pt>
                <c:pt idx="697">
                  <c:v>218.06987568599999</c:v>
                </c:pt>
                <c:pt idx="698">
                  <c:v>218.06987568599999</c:v>
                </c:pt>
                <c:pt idx="699">
                  <c:v>218.06987568599999</c:v>
                </c:pt>
                <c:pt idx="700">
                  <c:v>218.06987568599999</c:v>
                </c:pt>
                <c:pt idx="701">
                  <c:v>218.06987568599999</c:v>
                </c:pt>
                <c:pt idx="702">
                  <c:v>218.06987568599999</c:v>
                </c:pt>
                <c:pt idx="703">
                  <c:v>218.06987568599999</c:v>
                </c:pt>
                <c:pt idx="704">
                  <c:v>218.06987568599999</c:v>
                </c:pt>
                <c:pt idx="705">
                  <c:v>218.06987568599999</c:v>
                </c:pt>
                <c:pt idx="706">
                  <c:v>218.06987568599999</c:v>
                </c:pt>
                <c:pt idx="707">
                  <c:v>218.06987568599999</c:v>
                </c:pt>
                <c:pt idx="708">
                  <c:v>218.06987568599999</c:v>
                </c:pt>
                <c:pt idx="709">
                  <c:v>218.06987568599999</c:v>
                </c:pt>
                <c:pt idx="710">
                  <c:v>218.06987568599999</c:v>
                </c:pt>
                <c:pt idx="711">
                  <c:v>218.06987568599999</c:v>
                </c:pt>
                <c:pt idx="712">
                  <c:v>218.06987568599999</c:v>
                </c:pt>
                <c:pt idx="713">
                  <c:v>218.06987568599999</c:v>
                </c:pt>
                <c:pt idx="714">
                  <c:v>218.06987568599999</c:v>
                </c:pt>
                <c:pt idx="715">
                  <c:v>218.06987568599999</c:v>
                </c:pt>
                <c:pt idx="716">
                  <c:v>218.06987568599999</c:v>
                </c:pt>
                <c:pt idx="717">
                  <c:v>218.06987568599999</c:v>
                </c:pt>
                <c:pt idx="718">
                  <c:v>218.06987568599999</c:v>
                </c:pt>
                <c:pt idx="719">
                  <c:v>218.06987568599999</c:v>
                </c:pt>
                <c:pt idx="720">
                  <c:v>218.06987568599999</c:v>
                </c:pt>
                <c:pt idx="721">
                  <c:v>218.06987568599999</c:v>
                </c:pt>
                <c:pt idx="722">
                  <c:v>218.06987568599999</c:v>
                </c:pt>
                <c:pt idx="723">
                  <c:v>218.06987568599999</c:v>
                </c:pt>
                <c:pt idx="724">
                  <c:v>218.06987568599999</c:v>
                </c:pt>
                <c:pt idx="725">
                  <c:v>218.06987568599999</c:v>
                </c:pt>
                <c:pt idx="726">
                  <c:v>218.06987568599999</c:v>
                </c:pt>
                <c:pt idx="727">
                  <c:v>218.06987568599999</c:v>
                </c:pt>
                <c:pt idx="728">
                  <c:v>218.06987568599999</c:v>
                </c:pt>
                <c:pt idx="729">
                  <c:v>218.06987568599999</c:v>
                </c:pt>
                <c:pt idx="730">
                  <c:v>218.06987568599999</c:v>
                </c:pt>
                <c:pt idx="731">
                  <c:v>218.06987568599999</c:v>
                </c:pt>
                <c:pt idx="732">
                  <c:v>218.06987568599999</c:v>
                </c:pt>
                <c:pt idx="733">
                  <c:v>218.06987568599999</c:v>
                </c:pt>
                <c:pt idx="734">
                  <c:v>218.06987568599999</c:v>
                </c:pt>
                <c:pt idx="735">
                  <c:v>218.06987568599999</c:v>
                </c:pt>
                <c:pt idx="736">
                  <c:v>218.06987568599999</c:v>
                </c:pt>
                <c:pt idx="737">
                  <c:v>218.06987568599999</c:v>
                </c:pt>
                <c:pt idx="738">
                  <c:v>218.06987568599999</c:v>
                </c:pt>
                <c:pt idx="739">
                  <c:v>218.06987568599999</c:v>
                </c:pt>
                <c:pt idx="740">
                  <c:v>218.06987568599999</c:v>
                </c:pt>
                <c:pt idx="741">
                  <c:v>218.06987568599999</c:v>
                </c:pt>
                <c:pt idx="742">
                  <c:v>218.06987568599999</c:v>
                </c:pt>
                <c:pt idx="743">
                  <c:v>218.06987568599999</c:v>
                </c:pt>
                <c:pt idx="744">
                  <c:v>218.06987568599999</c:v>
                </c:pt>
                <c:pt idx="745">
                  <c:v>218.06987568599999</c:v>
                </c:pt>
                <c:pt idx="746">
                  <c:v>218.06987568599999</c:v>
                </c:pt>
                <c:pt idx="747">
                  <c:v>218.06987568599999</c:v>
                </c:pt>
                <c:pt idx="748">
                  <c:v>218.06987568599999</c:v>
                </c:pt>
                <c:pt idx="749">
                  <c:v>218.06987568599999</c:v>
                </c:pt>
                <c:pt idx="750">
                  <c:v>218.06987568599999</c:v>
                </c:pt>
                <c:pt idx="751">
                  <c:v>218.06987568599999</c:v>
                </c:pt>
                <c:pt idx="752">
                  <c:v>218.06987568599999</c:v>
                </c:pt>
                <c:pt idx="753">
                  <c:v>218.06987568599999</c:v>
                </c:pt>
                <c:pt idx="754">
                  <c:v>218.06987568599999</c:v>
                </c:pt>
                <c:pt idx="755">
                  <c:v>218.06987568599999</c:v>
                </c:pt>
                <c:pt idx="756">
                  <c:v>218.06987568599999</c:v>
                </c:pt>
                <c:pt idx="757">
                  <c:v>218.06987568599999</c:v>
                </c:pt>
                <c:pt idx="758">
                  <c:v>218.06987568599999</c:v>
                </c:pt>
                <c:pt idx="759">
                  <c:v>218.06987568599999</c:v>
                </c:pt>
                <c:pt idx="760">
                  <c:v>218.06987568599999</c:v>
                </c:pt>
                <c:pt idx="761">
                  <c:v>218.06987568599999</c:v>
                </c:pt>
                <c:pt idx="762">
                  <c:v>218.06987568599999</c:v>
                </c:pt>
                <c:pt idx="763">
                  <c:v>218.06987568599999</c:v>
                </c:pt>
                <c:pt idx="764">
                  <c:v>218.06987568599999</c:v>
                </c:pt>
                <c:pt idx="765">
                  <c:v>218.06987568599999</c:v>
                </c:pt>
                <c:pt idx="766">
                  <c:v>218.06987568599999</c:v>
                </c:pt>
                <c:pt idx="767">
                  <c:v>218.06987568599999</c:v>
                </c:pt>
                <c:pt idx="768">
                  <c:v>218.06987568599999</c:v>
                </c:pt>
                <c:pt idx="769">
                  <c:v>218.06987568599999</c:v>
                </c:pt>
                <c:pt idx="770">
                  <c:v>218.06987568599999</c:v>
                </c:pt>
                <c:pt idx="771">
                  <c:v>218.06987568599999</c:v>
                </c:pt>
                <c:pt idx="772">
                  <c:v>218.06987568599999</c:v>
                </c:pt>
                <c:pt idx="773">
                  <c:v>218.06987568599999</c:v>
                </c:pt>
                <c:pt idx="774">
                  <c:v>218.06987568599999</c:v>
                </c:pt>
                <c:pt idx="775">
                  <c:v>218.06987568599999</c:v>
                </c:pt>
                <c:pt idx="776">
                  <c:v>218.06987568599999</c:v>
                </c:pt>
                <c:pt idx="777">
                  <c:v>218.06987568599999</c:v>
                </c:pt>
                <c:pt idx="778">
                  <c:v>218.06987568599999</c:v>
                </c:pt>
                <c:pt idx="779">
                  <c:v>218.06987568599999</c:v>
                </c:pt>
                <c:pt idx="780">
                  <c:v>218.06987568599999</c:v>
                </c:pt>
                <c:pt idx="781">
                  <c:v>218.06987568599999</c:v>
                </c:pt>
                <c:pt idx="782">
                  <c:v>218.06987568599999</c:v>
                </c:pt>
                <c:pt idx="783">
                  <c:v>218.06987568599999</c:v>
                </c:pt>
                <c:pt idx="784">
                  <c:v>218.06987568599999</c:v>
                </c:pt>
                <c:pt idx="785">
                  <c:v>218.06987568599999</c:v>
                </c:pt>
                <c:pt idx="786">
                  <c:v>218.06987568599999</c:v>
                </c:pt>
                <c:pt idx="787">
                  <c:v>218.06987568599999</c:v>
                </c:pt>
                <c:pt idx="788">
                  <c:v>218.06987568599999</c:v>
                </c:pt>
                <c:pt idx="789">
                  <c:v>218.06987568599999</c:v>
                </c:pt>
                <c:pt idx="790">
                  <c:v>218.06987568599999</c:v>
                </c:pt>
                <c:pt idx="791">
                  <c:v>218.06987568599999</c:v>
                </c:pt>
                <c:pt idx="792">
                  <c:v>218.06987568599999</c:v>
                </c:pt>
                <c:pt idx="793">
                  <c:v>218.06987568599999</c:v>
                </c:pt>
                <c:pt idx="794">
                  <c:v>218.06987568599999</c:v>
                </c:pt>
                <c:pt idx="795">
                  <c:v>218.06987568599999</c:v>
                </c:pt>
                <c:pt idx="796">
                  <c:v>218.06987568599999</c:v>
                </c:pt>
                <c:pt idx="797">
                  <c:v>218.06987568599999</c:v>
                </c:pt>
                <c:pt idx="798">
                  <c:v>218.06987568599999</c:v>
                </c:pt>
                <c:pt idx="799">
                  <c:v>218.06987568599999</c:v>
                </c:pt>
                <c:pt idx="800">
                  <c:v>218.06987568599999</c:v>
                </c:pt>
                <c:pt idx="801">
                  <c:v>218.06987568599999</c:v>
                </c:pt>
                <c:pt idx="802">
                  <c:v>218.06987568599999</c:v>
                </c:pt>
                <c:pt idx="803">
                  <c:v>218.06987568599999</c:v>
                </c:pt>
                <c:pt idx="804">
                  <c:v>218.06987568599999</c:v>
                </c:pt>
                <c:pt idx="805">
                  <c:v>218.06987568599999</c:v>
                </c:pt>
                <c:pt idx="806">
                  <c:v>218.06987568599999</c:v>
                </c:pt>
                <c:pt idx="807">
                  <c:v>218.06987568599999</c:v>
                </c:pt>
                <c:pt idx="808">
                  <c:v>218.06987568599999</c:v>
                </c:pt>
                <c:pt idx="809">
                  <c:v>218.06987568599999</c:v>
                </c:pt>
                <c:pt idx="810">
                  <c:v>218.06987568599999</c:v>
                </c:pt>
                <c:pt idx="811">
                  <c:v>218.06987568599999</c:v>
                </c:pt>
                <c:pt idx="812">
                  <c:v>218.06987568599999</c:v>
                </c:pt>
                <c:pt idx="813">
                  <c:v>218.06987568599999</c:v>
                </c:pt>
                <c:pt idx="814">
                  <c:v>218.06987568599999</c:v>
                </c:pt>
                <c:pt idx="815">
                  <c:v>218.06987568599999</c:v>
                </c:pt>
                <c:pt idx="816">
                  <c:v>218.06987568599999</c:v>
                </c:pt>
                <c:pt idx="817">
                  <c:v>218.06987568599999</c:v>
                </c:pt>
                <c:pt idx="818">
                  <c:v>218.06987568599999</c:v>
                </c:pt>
                <c:pt idx="819">
                  <c:v>218.06987568599999</c:v>
                </c:pt>
                <c:pt idx="820">
                  <c:v>218.06987568599999</c:v>
                </c:pt>
                <c:pt idx="821">
                  <c:v>218.06987568599999</c:v>
                </c:pt>
                <c:pt idx="822">
                  <c:v>218.06987568599999</c:v>
                </c:pt>
                <c:pt idx="823">
                  <c:v>218.06987568599999</c:v>
                </c:pt>
                <c:pt idx="824">
                  <c:v>218.06987568599999</c:v>
                </c:pt>
                <c:pt idx="825">
                  <c:v>218.06987568599999</c:v>
                </c:pt>
                <c:pt idx="826">
                  <c:v>218.06987568599999</c:v>
                </c:pt>
                <c:pt idx="827">
                  <c:v>218.06987568599999</c:v>
                </c:pt>
                <c:pt idx="828">
                  <c:v>218.06987568599999</c:v>
                </c:pt>
                <c:pt idx="829">
                  <c:v>218.06987568599999</c:v>
                </c:pt>
                <c:pt idx="830">
                  <c:v>218.06987568599999</c:v>
                </c:pt>
                <c:pt idx="831">
                  <c:v>218.06987568599999</c:v>
                </c:pt>
                <c:pt idx="832">
                  <c:v>218.06987568599999</c:v>
                </c:pt>
                <c:pt idx="833">
                  <c:v>218.06987568599999</c:v>
                </c:pt>
                <c:pt idx="834">
                  <c:v>218.06987568599999</c:v>
                </c:pt>
                <c:pt idx="835">
                  <c:v>218.06987568599999</c:v>
                </c:pt>
                <c:pt idx="836">
                  <c:v>218.06987568599999</c:v>
                </c:pt>
                <c:pt idx="837">
                  <c:v>218.06987568599999</c:v>
                </c:pt>
                <c:pt idx="838">
                  <c:v>218.06987568599999</c:v>
                </c:pt>
                <c:pt idx="839">
                  <c:v>218.06987568599999</c:v>
                </c:pt>
                <c:pt idx="840">
                  <c:v>218.06987568599999</c:v>
                </c:pt>
                <c:pt idx="841">
                  <c:v>218.06987568599999</c:v>
                </c:pt>
                <c:pt idx="842">
                  <c:v>218.06987568599999</c:v>
                </c:pt>
                <c:pt idx="843">
                  <c:v>218.06987568599999</c:v>
                </c:pt>
                <c:pt idx="844">
                  <c:v>218.06987568599999</c:v>
                </c:pt>
                <c:pt idx="845">
                  <c:v>218.06987568599999</c:v>
                </c:pt>
                <c:pt idx="846">
                  <c:v>218.06987568599999</c:v>
                </c:pt>
                <c:pt idx="847">
                  <c:v>218.06987568599999</c:v>
                </c:pt>
                <c:pt idx="848">
                  <c:v>218.06987568599999</c:v>
                </c:pt>
                <c:pt idx="849">
                  <c:v>218.06987568599999</c:v>
                </c:pt>
                <c:pt idx="850">
                  <c:v>218.06987568599999</c:v>
                </c:pt>
                <c:pt idx="851">
                  <c:v>218.06987568599999</c:v>
                </c:pt>
                <c:pt idx="852">
                  <c:v>218.06987568599999</c:v>
                </c:pt>
                <c:pt idx="853">
                  <c:v>218.06987568599999</c:v>
                </c:pt>
                <c:pt idx="854">
                  <c:v>218.06987568599999</c:v>
                </c:pt>
                <c:pt idx="855">
                  <c:v>218.06987568599999</c:v>
                </c:pt>
                <c:pt idx="856">
                  <c:v>218.06987568599999</c:v>
                </c:pt>
                <c:pt idx="857">
                  <c:v>218.06987568599999</c:v>
                </c:pt>
                <c:pt idx="858">
                  <c:v>218.06987568599999</c:v>
                </c:pt>
                <c:pt idx="859">
                  <c:v>218.06987568599999</c:v>
                </c:pt>
                <c:pt idx="860">
                  <c:v>218.06987568599999</c:v>
                </c:pt>
                <c:pt idx="861">
                  <c:v>218.06987568599999</c:v>
                </c:pt>
                <c:pt idx="862">
                  <c:v>218.06987568599999</c:v>
                </c:pt>
                <c:pt idx="863">
                  <c:v>218.06987568599999</c:v>
                </c:pt>
                <c:pt idx="864">
                  <c:v>218.06987568599999</c:v>
                </c:pt>
                <c:pt idx="865">
                  <c:v>218.06987568599999</c:v>
                </c:pt>
                <c:pt idx="866">
                  <c:v>218.06987568599999</c:v>
                </c:pt>
                <c:pt idx="867">
                  <c:v>218.06987568599999</c:v>
                </c:pt>
                <c:pt idx="868">
                  <c:v>218.06987568599999</c:v>
                </c:pt>
                <c:pt idx="869">
                  <c:v>218.06987568599999</c:v>
                </c:pt>
                <c:pt idx="870">
                  <c:v>218.06987568599999</c:v>
                </c:pt>
                <c:pt idx="871">
                  <c:v>218.06987568599999</c:v>
                </c:pt>
                <c:pt idx="872">
                  <c:v>218.06987568599999</c:v>
                </c:pt>
                <c:pt idx="873">
                  <c:v>218.06987568599999</c:v>
                </c:pt>
                <c:pt idx="874">
                  <c:v>218.06987568599999</c:v>
                </c:pt>
                <c:pt idx="875">
                  <c:v>218.06987568599999</c:v>
                </c:pt>
                <c:pt idx="876">
                  <c:v>218.06987568599999</c:v>
                </c:pt>
                <c:pt idx="877">
                  <c:v>218.06987568599999</c:v>
                </c:pt>
                <c:pt idx="878">
                  <c:v>218.06987568599999</c:v>
                </c:pt>
                <c:pt idx="879">
                  <c:v>218.06987568599999</c:v>
                </c:pt>
                <c:pt idx="880">
                  <c:v>218.06987568599999</c:v>
                </c:pt>
                <c:pt idx="881">
                  <c:v>218.06987568599999</c:v>
                </c:pt>
                <c:pt idx="882">
                  <c:v>218.06987568599999</c:v>
                </c:pt>
                <c:pt idx="883">
                  <c:v>218.06987568599999</c:v>
                </c:pt>
                <c:pt idx="884">
                  <c:v>218.06987568599999</c:v>
                </c:pt>
                <c:pt idx="885">
                  <c:v>218.06987568599999</c:v>
                </c:pt>
                <c:pt idx="886">
                  <c:v>218.06987568599999</c:v>
                </c:pt>
                <c:pt idx="887">
                  <c:v>218.06987568599999</c:v>
                </c:pt>
                <c:pt idx="888">
                  <c:v>218.06987568599999</c:v>
                </c:pt>
                <c:pt idx="889">
                  <c:v>218.06987568599999</c:v>
                </c:pt>
                <c:pt idx="890">
                  <c:v>218.06987568599999</c:v>
                </c:pt>
                <c:pt idx="891">
                  <c:v>218.06987568599999</c:v>
                </c:pt>
                <c:pt idx="892">
                  <c:v>218.06987568599999</c:v>
                </c:pt>
                <c:pt idx="893">
                  <c:v>218.06987568599999</c:v>
                </c:pt>
                <c:pt idx="894">
                  <c:v>218.06987568599999</c:v>
                </c:pt>
                <c:pt idx="895">
                  <c:v>218.06987568599999</c:v>
                </c:pt>
                <c:pt idx="896">
                  <c:v>218.06987568599999</c:v>
                </c:pt>
                <c:pt idx="897">
                  <c:v>218.06987568599999</c:v>
                </c:pt>
                <c:pt idx="898">
                  <c:v>218.06987568599999</c:v>
                </c:pt>
                <c:pt idx="899">
                  <c:v>218.06987568599999</c:v>
                </c:pt>
                <c:pt idx="900">
                  <c:v>218.06987568599999</c:v>
                </c:pt>
                <c:pt idx="901">
                  <c:v>218.06987568599999</c:v>
                </c:pt>
                <c:pt idx="902">
                  <c:v>218.06987568599999</c:v>
                </c:pt>
                <c:pt idx="903">
                  <c:v>218.06987568599999</c:v>
                </c:pt>
                <c:pt idx="904">
                  <c:v>218.06987568599999</c:v>
                </c:pt>
                <c:pt idx="905">
                  <c:v>218.06987568599999</c:v>
                </c:pt>
                <c:pt idx="906">
                  <c:v>218.06987568599999</c:v>
                </c:pt>
                <c:pt idx="907">
                  <c:v>218.06987568599999</c:v>
                </c:pt>
                <c:pt idx="908">
                  <c:v>218.06987568599999</c:v>
                </c:pt>
                <c:pt idx="909">
                  <c:v>218.06987568599999</c:v>
                </c:pt>
                <c:pt idx="910">
                  <c:v>218.06987568599999</c:v>
                </c:pt>
                <c:pt idx="911">
                  <c:v>218.06987568599999</c:v>
                </c:pt>
                <c:pt idx="912">
                  <c:v>218.06987568599999</c:v>
                </c:pt>
                <c:pt idx="913">
                  <c:v>218.06987568599999</c:v>
                </c:pt>
                <c:pt idx="914">
                  <c:v>218.06987568599999</c:v>
                </c:pt>
                <c:pt idx="915">
                  <c:v>218.06987568599999</c:v>
                </c:pt>
                <c:pt idx="916">
                  <c:v>218.06987568599999</c:v>
                </c:pt>
                <c:pt idx="917">
                  <c:v>218.06987568599999</c:v>
                </c:pt>
                <c:pt idx="918">
                  <c:v>218.06987568599999</c:v>
                </c:pt>
                <c:pt idx="919">
                  <c:v>218.06987568599999</c:v>
                </c:pt>
                <c:pt idx="920">
                  <c:v>218.06987568599999</c:v>
                </c:pt>
                <c:pt idx="921">
                  <c:v>218.06987568599999</c:v>
                </c:pt>
                <c:pt idx="922">
                  <c:v>218.06987568599999</c:v>
                </c:pt>
                <c:pt idx="923">
                  <c:v>218.06987568599999</c:v>
                </c:pt>
                <c:pt idx="924">
                  <c:v>218.06987568599999</c:v>
                </c:pt>
                <c:pt idx="925">
                  <c:v>218.06987568599999</c:v>
                </c:pt>
                <c:pt idx="926">
                  <c:v>218.06987568599999</c:v>
                </c:pt>
                <c:pt idx="927">
                  <c:v>218.06987568599999</c:v>
                </c:pt>
                <c:pt idx="928">
                  <c:v>218.06987568599999</c:v>
                </c:pt>
                <c:pt idx="929">
                  <c:v>218.06987568599999</c:v>
                </c:pt>
                <c:pt idx="930">
                  <c:v>218.06987568599999</c:v>
                </c:pt>
                <c:pt idx="931">
                  <c:v>218.06987568599999</c:v>
                </c:pt>
                <c:pt idx="932">
                  <c:v>218.06987568599999</c:v>
                </c:pt>
                <c:pt idx="933">
                  <c:v>218.06987568599999</c:v>
                </c:pt>
                <c:pt idx="934">
                  <c:v>218.06987568599999</c:v>
                </c:pt>
                <c:pt idx="935">
                  <c:v>218.06987568599999</c:v>
                </c:pt>
                <c:pt idx="936">
                  <c:v>218.06987568599999</c:v>
                </c:pt>
                <c:pt idx="937">
                  <c:v>218.06987568599999</c:v>
                </c:pt>
                <c:pt idx="938">
                  <c:v>218.06987568599999</c:v>
                </c:pt>
                <c:pt idx="939">
                  <c:v>218.06987568599999</c:v>
                </c:pt>
                <c:pt idx="940">
                  <c:v>218.06987568599999</c:v>
                </c:pt>
                <c:pt idx="941">
                  <c:v>218.06987568599999</c:v>
                </c:pt>
                <c:pt idx="942">
                  <c:v>218.06987568599999</c:v>
                </c:pt>
                <c:pt idx="943">
                  <c:v>218.06987568599999</c:v>
                </c:pt>
                <c:pt idx="944">
                  <c:v>218.06987568599999</c:v>
                </c:pt>
                <c:pt idx="945">
                  <c:v>218.06987568599999</c:v>
                </c:pt>
                <c:pt idx="946">
                  <c:v>218.06987568599999</c:v>
                </c:pt>
                <c:pt idx="947">
                  <c:v>218.06987568599999</c:v>
                </c:pt>
                <c:pt idx="948">
                  <c:v>218.06987568599999</c:v>
                </c:pt>
                <c:pt idx="949">
                  <c:v>218.06987568599999</c:v>
                </c:pt>
                <c:pt idx="950">
                  <c:v>218.06987568599999</c:v>
                </c:pt>
                <c:pt idx="951">
                  <c:v>218.06987568599999</c:v>
                </c:pt>
                <c:pt idx="952">
                  <c:v>218.06987568599999</c:v>
                </c:pt>
                <c:pt idx="953">
                  <c:v>218.06987568599999</c:v>
                </c:pt>
                <c:pt idx="954">
                  <c:v>218.06987568599999</c:v>
                </c:pt>
                <c:pt idx="955">
                  <c:v>218.06987568599999</c:v>
                </c:pt>
                <c:pt idx="956">
                  <c:v>218.06987568599999</c:v>
                </c:pt>
                <c:pt idx="957">
                  <c:v>218.06987568599999</c:v>
                </c:pt>
                <c:pt idx="958">
                  <c:v>218.06987568599999</c:v>
                </c:pt>
                <c:pt idx="959">
                  <c:v>218.06987568599999</c:v>
                </c:pt>
                <c:pt idx="960">
                  <c:v>218.06987568599999</c:v>
                </c:pt>
                <c:pt idx="961">
                  <c:v>218.06987568599999</c:v>
                </c:pt>
                <c:pt idx="962">
                  <c:v>218.06987568599999</c:v>
                </c:pt>
                <c:pt idx="963">
                  <c:v>218.06987568599999</c:v>
                </c:pt>
                <c:pt idx="964">
                  <c:v>218.06987568599999</c:v>
                </c:pt>
                <c:pt idx="965">
                  <c:v>218.06987568599999</c:v>
                </c:pt>
                <c:pt idx="966">
                  <c:v>218.06987568599999</c:v>
                </c:pt>
                <c:pt idx="967">
                  <c:v>218.06987568599999</c:v>
                </c:pt>
                <c:pt idx="968">
                  <c:v>218.06987568599999</c:v>
                </c:pt>
                <c:pt idx="969">
                  <c:v>218.06987568599999</c:v>
                </c:pt>
                <c:pt idx="970">
                  <c:v>218.06987568599999</c:v>
                </c:pt>
                <c:pt idx="971">
                  <c:v>218.06987568599999</c:v>
                </c:pt>
                <c:pt idx="972">
                  <c:v>218.06987568599999</c:v>
                </c:pt>
                <c:pt idx="973">
                  <c:v>218.06987568599999</c:v>
                </c:pt>
                <c:pt idx="974">
                  <c:v>218.06987568599999</c:v>
                </c:pt>
                <c:pt idx="975">
                  <c:v>218.06987568599999</c:v>
                </c:pt>
                <c:pt idx="976">
                  <c:v>218.06987568599999</c:v>
                </c:pt>
                <c:pt idx="977">
                  <c:v>218.06987568599999</c:v>
                </c:pt>
                <c:pt idx="978">
                  <c:v>218.06987568599999</c:v>
                </c:pt>
                <c:pt idx="979">
                  <c:v>218.06987568599999</c:v>
                </c:pt>
                <c:pt idx="980">
                  <c:v>218.06987568599999</c:v>
                </c:pt>
                <c:pt idx="981">
                  <c:v>218.06987568599999</c:v>
                </c:pt>
                <c:pt idx="982">
                  <c:v>218.06987568599999</c:v>
                </c:pt>
                <c:pt idx="983">
                  <c:v>218.06987568599999</c:v>
                </c:pt>
                <c:pt idx="984">
                  <c:v>218.06987568599999</c:v>
                </c:pt>
                <c:pt idx="985">
                  <c:v>218.06987568599999</c:v>
                </c:pt>
                <c:pt idx="986">
                  <c:v>218.06987568599999</c:v>
                </c:pt>
                <c:pt idx="987">
                  <c:v>218.06987568599999</c:v>
                </c:pt>
                <c:pt idx="988">
                  <c:v>218.06987568599999</c:v>
                </c:pt>
                <c:pt idx="989">
                  <c:v>218.06987568599999</c:v>
                </c:pt>
                <c:pt idx="990">
                  <c:v>218.06987568599999</c:v>
                </c:pt>
                <c:pt idx="991">
                  <c:v>218.06987568599999</c:v>
                </c:pt>
                <c:pt idx="992">
                  <c:v>218.06987568599999</c:v>
                </c:pt>
                <c:pt idx="993">
                  <c:v>218.06987568599999</c:v>
                </c:pt>
                <c:pt idx="994">
                  <c:v>218.06987568599999</c:v>
                </c:pt>
                <c:pt idx="995">
                  <c:v>218.06987568599999</c:v>
                </c:pt>
                <c:pt idx="996">
                  <c:v>218.06987568599999</c:v>
                </c:pt>
                <c:pt idx="997">
                  <c:v>218.06987568599999</c:v>
                </c:pt>
                <c:pt idx="998">
                  <c:v>218.06987568599999</c:v>
                </c:pt>
                <c:pt idx="999">
                  <c:v>218.06987568599999</c:v>
                </c:pt>
              </c:numCache>
            </c:numRef>
          </c:val>
          <c:smooth val="0"/>
          <c:extLst>
            <c:ext xmlns:c16="http://schemas.microsoft.com/office/drawing/2014/chart" uri="{C3380CC4-5D6E-409C-BE32-E72D297353CC}">
              <c16:uniqueId val="{00000002-B3A8-4D0F-89F4-D5110F789698}"/>
            </c:ext>
          </c:extLst>
        </c:ser>
        <c:ser>
          <c:idx val="3"/>
          <c:order val="3"/>
          <c:tx>
            <c:strRef>
              <c:f>'d30'!$E$1</c:f>
              <c:strCache>
                <c:ptCount val="1"/>
                <c:pt idx="0">
                  <c:v>4</c:v>
                </c:pt>
              </c:strCache>
            </c:strRef>
          </c:tx>
          <c:spPr>
            <a:ln w="28575" cap="rnd">
              <a:solidFill>
                <a:schemeClr val="accent4"/>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'd30'!$E$2:$E$1001</c:f>
              <c:numCache>
                <c:formatCode>General</c:formatCode>
                <c:ptCount val="1000"/>
                <c:pt idx="0">
                  <c:v>594.39805385900002</c:v>
                </c:pt>
                <c:pt idx="1">
                  <c:v>594.39805385900002</c:v>
                </c:pt>
                <c:pt idx="2">
                  <c:v>500.41293689199898</c:v>
                </c:pt>
                <c:pt idx="3">
                  <c:v>351.14247137499899</c:v>
                </c:pt>
                <c:pt idx="4">
                  <c:v>351.14247137499899</c:v>
                </c:pt>
                <c:pt idx="5">
                  <c:v>351.14247137499899</c:v>
                </c:pt>
                <c:pt idx="6">
                  <c:v>351.14247137499899</c:v>
                </c:pt>
                <c:pt idx="7">
                  <c:v>351.14247137499899</c:v>
                </c:pt>
                <c:pt idx="8">
                  <c:v>351.14247137499899</c:v>
                </c:pt>
                <c:pt idx="9">
                  <c:v>351.14247137499899</c:v>
                </c:pt>
                <c:pt idx="10">
                  <c:v>351.14247137499899</c:v>
                </c:pt>
                <c:pt idx="11">
                  <c:v>351.14247137499899</c:v>
                </c:pt>
                <c:pt idx="12">
                  <c:v>351.14247137499899</c:v>
                </c:pt>
                <c:pt idx="13">
                  <c:v>325.78272783099902</c:v>
                </c:pt>
                <c:pt idx="14">
                  <c:v>325.78272783099902</c:v>
                </c:pt>
                <c:pt idx="15">
                  <c:v>325.78272783099902</c:v>
                </c:pt>
                <c:pt idx="16">
                  <c:v>325.78272783099902</c:v>
                </c:pt>
                <c:pt idx="17">
                  <c:v>308.06031617600001</c:v>
                </c:pt>
                <c:pt idx="18">
                  <c:v>308.06031617600001</c:v>
                </c:pt>
                <c:pt idx="19">
                  <c:v>308.06031617600001</c:v>
                </c:pt>
                <c:pt idx="20">
                  <c:v>308.06031617600001</c:v>
                </c:pt>
                <c:pt idx="21">
                  <c:v>286.02833948899899</c:v>
                </c:pt>
                <c:pt idx="22">
                  <c:v>286.02833948899899</c:v>
                </c:pt>
                <c:pt idx="23">
                  <c:v>286.02833948899899</c:v>
                </c:pt>
                <c:pt idx="24">
                  <c:v>286.02833948899899</c:v>
                </c:pt>
                <c:pt idx="25">
                  <c:v>286.02833948899899</c:v>
                </c:pt>
                <c:pt idx="26">
                  <c:v>286.02833948899899</c:v>
                </c:pt>
                <c:pt idx="27">
                  <c:v>286.02833948899899</c:v>
                </c:pt>
                <c:pt idx="28">
                  <c:v>286.02833948899899</c:v>
                </c:pt>
                <c:pt idx="29">
                  <c:v>286.02833948899899</c:v>
                </c:pt>
                <c:pt idx="30">
                  <c:v>286.02833948899899</c:v>
                </c:pt>
                <c:pt idx="31">
                  <c:v>286.02833948899899</c:v>
                </c:pt>
                <c:pt idx="32">
                  <c:v>254.00073594400001</c:v>
                </c:pt>
                <c:pt idx="33">
                  <c:v>254.00073594400001</c:v>
                </c:pt>
                <c:pt idx="34">
                  <c:v>254.00073594400001</c:v>
                </c:pt>
                <c:pt idx="35">
                  <c:v>254.00073594400001</c:v>
                </c:pt>
                <c:pt idx="36">
                  <c:v>254.00073594400001</c:v>
                </c:pt>
                <c:pt idx="37">
                  <c:v>254.00073594400001</c:v>
                </c:pt>
                <c:pt idx="38">
                  <c:v>254.00073594400001</c:v>
                </c:pt>
                <c:pt idx="39">
                  <c:v>254.00073594400001</c:v>
                </c:pt>
                <c:pt idx="40">
                  <c:v>254.00073594400001</c:v>
                </c:pt>
                <c:pt idx="41">
                  <c:v>254.00073594400001</c:v>
                </c:pt>
                <c:pt idx="42">
                  <c:v>247.472741614</c:v>
                </c:pt>
                <c:pt idx="43">
                  <c:v>247.472741614</c:v>
                </c:pt>
                <c:pt idx="44">
                  <c:v>247.472741614</c:v>
                </c:pt>
                <c:pt idx="45">
                  <c:v>234.224075529</c:v>
                </c:pt>
                <c:pt idx="46">
                  <c:v>234.224075529</c:v>
                </c:pt>
                <c:pt idx="47">
                  <c:v>234.224075529</c:v>
                </c:pt>
                <c:pt idx="48">
                  <c:v>234.224075529</c:v>
                </c:pt>
                <c:pt idx="49">
                  <c:v>234.224075529</c:v>
                </c:pt>
                <c:pt idx="50">
                  <c:v>234.224075529</c:v>
                </c:pt>
                <c:pt idx="51">
                  <c:v>234.224075529</c:v>
                </c:pt>
                <c:pt idx="52">
                  <c:v>221.17153844000001</c:v>
                </c:pt>
                <c:pt idx="53">
                  <c:v>221.17153844000001</c:v>
                </c:pt>
                <c:pt idx="54">
                  <c:v>221.17153844000001</c:v>
                </c:pt>
                <c:pt idx="55">
                  <c:v>221.17153844000001</c:v>
                </c:pt>
                <c:pt idx="56">
                  <c:v>221.17153844000001</c:v>
                </c:pt>
                <c:pt idx="57">
                  <c:v>215.700206885</c:v>
                </c:pt>
                <c:pt idx="58">
                  <c:v>215.700206885</c:v>
                </c:pt>
                <c:pt idx="59">
                  <c:v>191.84973383099901</c:v>
                </c:pt>
                <c:pt idx="60">
                  <c:v>191.84973383099901</c:v>
                </c:pt>
                <c:pt idx="61">
                  <c:v>191.84973383099901</c:v>
                </c:pt>
                <c:pt idx="62">
                  <c:v>191.84973383099901</c:v>
                </c:pt>
                <c:pt idx="63">
                  <c:v>191.84973383099901</c:v>
                </c:pt>
                <c:pt idx="64">
                  <c:v>191.84973383099901</c:v>
                </c:pt>
                <c:pt idx="65">
                  <c:v>191.84973383099901</c:v>
                </c:pt>
                <c:pt idx="66">
                  <c:v>191.84973383099901</c:v>
                </c:pt>
                <c:pt idx="67">
                  <c:v>191.84973383099901</c:v>
                </c:pt>
                <c:pt idx="68">
                  <c:v>191.84973383099901</c:v>
                </c:pt>
                <c:pt idx="69">
                  <c:v>191.84973383099901</c:v>
                </c:pt>
                <c:pt idx="70">
                  <c:v>191.84973383099901</c:v>
                </c:pt>
                <c:pt idx="71">
                  <c:v>191.84973383099901</c:v>
                </c:pt>
                <c:pt idx="72">
                  <c:v>191.84973383099901</c:v>
                </c:pt>
                <c:pt idx="73">
                  <c:v>191.84973383099901</c:v>
                </c:pt>
                <c:pt idx="74">
                  <c:v>191.84973383099901</c:v>
                </c:pt>
                <c:pt idx="75">
                  <c:v>191.84973383099901</c:v>
                </c:pt>
                <c:pt idx="76">
                  <c:v>191.84973383099901</c:v>
                </c:pt>
                <c:pt idx="77">
                  <c:v>191.84973383099901</c:v>
                </c:pt>
                <c:pt idx="78">
                  <c:v>191.84973383099901</c:v>
                </c:pt>
                <c:pt idx="79">
                  <c:v>191.84973383099901</c:v>
                </c:pt>
                <c:pt idx="80">
                  <c:v>191.84973383099901</c:v>
                </c:pt>
                <c:pt idx="81">
                  <c:v>191.84973383099901</c:v>
                </c:pt>
                <c:pt idx="82">
                  <c:v>191.84973383099901</c:v>
                </c:pt>
                <c:pt idx="83">
                  <c:v>191.84973383099901</c:v>
                </c:pt>
                <c:pt idx="84">
                  <c:v>191.84973383099901</c:v>
                </c:pt>
                <c:pt idx="85">
                  <c:v>191.84973383099901</c:v>
                </c:pt>
                <c:pt idx="86">
                  <c:v>191.84973383099901</c:v>
                </c:pt>
                <c:pt idx="87">
                  <c:v>191.84973383099901</c:v>
                </c:pt>
                <c:pt idx="88">
                  <c:v>191.84973383099901</c:v>
                </c:pt>
                <c:pt idx="89">
                  <c:v>191.84973383099901</c:v>
                </c:pt>
                <c:pt idx="90">
                  <c:v>191.84973383099901</c:v>
                </c:pt>
                <c:pt idx="91">
                  <c:v>191.84973383099901</c:v>
                </c:pt>
                <c:pt idx="92">
                  <c:v>191.84973383099901</c:v>
                </c:pt>
                <c:pt idx="93">
                  <c:v>191.84973383099901</c:v>
                </c:pt>
                <c:pt idx="94">
                  <c:v>191.84973383099901</c:v>
                </c:pt>
                <c:pt idx="95">
                  <c:v>191.84973383099901</c:v>
                </c:pt>
                <c:pt idx="96">
                  <c:v>191.84973383099901</c:v>
                </c:pt>
                <c:pt idx="97">
                  <c:v>191.84973383099901</c:v>
                </c:pt>
                <c:pt idx="98">
                  <c:v>191.84973383099901</c:v>
                </c:pt>
                <c:pt idx="99">
                  <c:v>191.84973383099901</c:v>
                </c:pt>
                <c:pt idx="100">
                  <c:v>191.84973383099901</c:v>
                </c:pt>
                <c:pt idx="101">
                  <c:v>191.84973383099901</c:v>
                </c:pt>
                <c:pt idx="102">
                  <c:v>191.84973383099901</c:v>
                </c:pt>
                <c:pt idx="103">
                  <c:v>191.84973383099901</c:v>
                </c:pt>
                <c:pt idx="104">
                  <c:v>191.84973383099901</c:v>
                </c:pt>
                <c:pt idx="105">
                  <c:v>191.84973383099901</c:v>
                </c:pt>
                <c:pt idx="106">
                  <c:v>191.84973383099901</c:v>
                </c:pt>
                <c:pt idx="107">
                  <c:v>191.84973383099901</c:v>
                </c:pt>
                <c:pt idx="108">
                  <c:v>191.84973383099901</c:v>
                </c:pt>
                <c:pt idx="109">
                  <c:v>191.84973383099901</c:v>
                </c:pt>
                <c:pt idx="110">
                  <c:v>191.84973383099901</c:v>
                </c:pt>
                <c:pt idx="111">
                  <c:v>191.84973383099901</c:v>
                </c:pt>
                <c:pt idx="112">
                  <c:v>191.84973383099901</c:v>
                </c:pt>
                <c:pt idx="113">
                  <c:v>191.84973383099901</c:v>
                </c:pt>
                <c:pt idx="114">
                  <c:v>191.84973383099901</c:v>
                </c:pt>
                <c:pt idx="115">
                  <c:v>191.84973383099901</c:v>
                </c:pt>
                <c:pt idx="116">
                  <c:v>191.84973383099901</c:v>
                </c:pt>
                <c:pt idx="117">
                  <c:v>191.84973383099901</c:v>
                </c:pt>
                <c:pt idx="118">
                  <c:v>191.84973383099901</c:v>
                </c:pt>
                <c:pt idx="119">
                  <c:v>191.84973383099901</c:v>
                </c:pt>
                <c:pt idx="120">
                  <c:v>191.84973383099901</c:v>
                </c:pt>
                <c:pt idx="121">
                  <c:v>191.84973383099901</c:v>
                </c:pt>
                <c:pt idx="122">
                  <c:v>191.84973383099901</c:v>
                </c:pt>
                <c:pt idx="123">
                  <c:v>191.84973383099901</c:v>
                </c:pt>
                <c:pt idx="124">
                  <c:v>191.84973383099901</c:v>
                </c:pt>
                <c:pt idx="125">
                  <c:v>191.84973383099901</c:v>
                </c:pt>
                <c:pt idx="126">
                  <c:v>191.84973383099901</c:v>
                </c:pt>
                <c:pt idx="127">
                  <c:v>191.84973383099901</c:v>
                </c:pt>
                <c:pt idx="128">
                  <c:v>191.84973383099901</c:v>
                </c:pt>
                <c:pt idx="129">
                  <c:v>191.84973383099901</c:v>
                </c:pt>
                <c:pt idx="130">
                  <c:v>191.84973383099901</c:v>
                </c:pt>
                <c:pt idx="131">
                  <c:v>191.84973383099901</c:v>
                </c:pt>
                <c:pt idx="132">
                  <c:v>191.84973383099901</c:v>
                </c:pt>
                <c:pt idx="133">
                  <c:v>191.84973383099901</c:v>
                </c:pt>
                <c:pt idx="134">
                  <c:v>191.84973383099901</c:v>
                </c:pt>
                <c:pt idx="135">
                  <c:v>191.84973383099901</c:v>
                </c:pt>
                <c:pt idx="136">
                  <c:v>191.84973383099901</c:v>
                </c:pt>
                <c:pt idx="137">
                  <c:v>191.84973383099901</c:v>
                </c:pt>
                <c:pt idx="138">
                  <c:v>191.84973383099901</c:v>
                </c:pt>
                <c:pt idx="139">
                  <c:v>191.84973383099901</c:v>
                </c:pt>
                <c:pt idx="140">
                  <c:v>191.84973383099901</c:v>
                </c:pt>
                <c:pt idx="141">
                  <c:v>191.84973383099901</c:v>
                </c:pt>
                <c:pt idx="142">
                  <c:v>191.84973383099901</c:v>
                </c:pt>
                <c:pt idx="143">
                  <c:v>191.84973383099901</c:v>
                </c:pt>
                <c:pt idx="144">
                  <c:v>191.84973383099901</c:v>
                </c:pt>
                <c:pt idx="145">
                  <c:v>191.84973383099901</c:v>
                </c:pt>
                <c:pt idx="146">
                  <c:v>191.84973383099901</c:v>
                </c:pt>
                <c:pt idx="147">
                  <c:v>191.84973383099901</c:v>
                </c:pt>
                <c:pt idx="148">
                  <c:v>191.84973383099901</c:v>
                </c:pt>
                <c:pt idx="149">
                  <c:v>191.84973383099901</c:v>
                </c:pt>
                <c:pt idx="150">
                  <c:v>191.84973383099901</c:v>
                </c:pt>
                <c:pt idx="151">
                  <c:v>191.84973383099901</c:v>
                </c:pt>
                <c:pt idx="152">
                  <c:v>191.84973383099901</c:v>
                </c:pt>
                <c:pt idx="153">
                  <c:v>191.84973383099901</c:v>
                </c:pt>
                <c:pt idx="154">
                  <c:v>191.84973383099901</c:v>
                </c:pt>
                <c:pt idx="155">
                  <c:v>191.84973383099901</c:v>
                </c:pt>
                <c:pt idx="156">
                  <c:v>191.84973383099901</c:v>
                </c:pt>
                <c:pt idx="157">
                  <c:v>191.84973383099901</c:v>
                </c:pt>
                <c:pt idx="158">
                  <c:v>191.84973383099901</c:v>
                </c:pt>
                <c:pt idx="159">
                  <c:v>191.84973383099901</c:v>
                </c:pt>
                <c:pt idx="160">
                  <c:v>191.84973383099901</c:v>
                </c:pt>
                <c:pt idx="161">
                  <c:v>191.84973383099901</c:v>
                </c:pt>
                <c:pt idx="162">
                  <c:v>191.84973383099901</c:v>
                </c:pt>
                <c:pt idx="163">
                  <c:v>191.84973383099901</c:v>
                </c:pt>
                <c:pt idx="164">
                  <c:v>191.84973383099901</c:v>
                </c:pt>
                <c:pt idx="165">
                  <c:v>191.84973383099901</c:v>
                </c:pt>
                <c:pt idx="166">
                  <c:v>191.84973383099901</c:v>
                </c:pt>
                <c:pt idx="167">
                  <c:v>191.84973383099901</c:v>
                </c:pt>
                <c:pt idx="168">
                  <c:v>191.84973383099901</c:v>
                </c:pt>
                <c:pt idx="169">
                  <c:v>191.84973383099901</c:v>
                </c:pt>
                <c:pt idx="170">
                  <c:v>191.84973383099901</c:v>
                </c:pt>
                <c:pt idx="171">
                  <c:v>191.84973383099901</c:v>
                </c:pt>
                <c:pt idx="172">
                  <c:v>191.84973383099901</c:v>
                </c:pt>
                <c:pt idx="173">
                  <c:v>191.84973383099901</c:v>
                </c:pt>
                <c:pt idx="174">
                  <c:v>191.84973383099901</c:v>
                </c:pt>
                <c:pt idx="175">
                  <c:v>191.84973383099901</c:v>
                </c:pt>
                <c:pt idx="176">
                  <c:v>191.84973383099901</c:v>
                </c:pt>
                <c:pt idx="177">
                  <c:v>191.84973383099901</c:v>
                </c:pt>
                <c:pt idx="178">
                  <c:v>191.84973383099901</c:v>
                </c:pt>
                <c:pt idx="179">
                  <c:v>191.84973383099901</c:v>
                </c:pt>
                <c:pt idx="180">
                  <c:v>191.84973383099901</c:v>
                </c:pt>
                <c:pt idx="181">
                  <c:v>191.84973383099901</c:v>
                </c:pt>
                <c:pt idx="182">
                  <c:v>191.84973383099901</c:v>
                </c:pt>
                <c:pt idx="183">
                  <c:v>191.84973383099901</c:v>
                </c:pt>
                <c:pt idx="184">
                  <c:v>191.84973383099901</c:v>
                </c:pt>
                <c:pt idx="185">
                  <c:v>191.84973383099901</c:v>
                </c:pt>
                <c:pt idx="186">
                  <c:v>191.84973383099901</c:v>
                </c:pt>
                <c:pt idx="187">
                  <c:v>191.84973383099901</c:v>
                </c:pt>
                <c:pt idx="188">
                  <c:v>191.84973383099901</c:v>
                </c:pt>
                <c:pt idx="189">
                  <c:v>191.84973383099901</c:v>
                </c:pt>
                <c:pt idx="190">
                  <c:v>191.84973383099901</c:v>
                </c:pt>
                <c:pt idx="191">
                  <c:v>191.84973383099901</c:v>
                </c:pt>
                <c:pt idx="192">
                  <c:v>191.84973383099901</c:v>
                </c:pt>
                <c:pt idx="193">
                  <c:v>191.84973383099901</c:v>
                </c:pt>
                <c:pt idx="194">
                  <c:v>191.84973383099901</c:v>
                </c:pt>
                <c:pt idx="195">
                  <c:v>191.84973383099901</c:v>
                </c:pt>
                <c:pt idx="196">
                  <c:v>191.84973383099901</c:v>
                </c:pt>
                <c:pt idx="197">
                  <c:v>191.84973383099901</c:v>
                </c:pt>
                <c:pt idx="198">
                  <c:v>191.84973383099901</c:v>
                </c:pt>
                <c:pt idx="199">
                  <c:v>191.84973383099901</c:v>
                </c:pt>
                <c:pt idx="200">
                  <c:v>191.84973383099901</c:v>
                </c:pt>
                <c:pt idx="201">
                  <c:v>191.84973383099901</c:v>
                </c:pt>
                <c:pt idx="202">
                  <c:v>191.84973383099901</c:v>
                </c:pt>
                <c:pt idx="203">
                  <c:v>191.84973383099901</c:v>
                </c:pt>
                <c:pt idx="204">
                  <c:v>191.84973383099901</c:v>
                </c:pt>
                <c:pt idx="205">
                  <c:v>191.84973383099901</c:v>
                </c:pt>
                <c:pt idx="206">
                  <c:v>191.84973383099901</c:v>
                </c:pt>
                <c:pt idx="207">
                  <c:v>191.84973383099901</c:v>
                </c:pt>
                <c:pt idx="208">
                  <c:v>191.84973383099901</c:v>
                </c:pt>
                <c:pt idx="209">
                  <c:v>191.84973383099901</c:v>
                </c:pt>
                <c:pt idx="210">
                  <c:v>191.84973383099901</c:v>
                </c:pt>
                <c:pt idx="211">
                  <c:v>191.84973383099901</c:v>
                </c:pt>
                <c:pt idx="212">
                  <c:v>191.84973383099901</c:v>
                </c:pt>
                <c:pt idx="213">
                  <c:v>191.84973383099901</c:v>
                </c:pt>
                <c:pt idx="214">
                  <c:v>191.84973383099901</c:v>
                </c:pt>
                <c:pt idx="215">
                  <c:v>191.84973383099901</c:v>
                </c:pt>
                <c:pt idx="216">
                  <c:v>191.84973383099901</c:v>
                </c:pt>
                <c:pt idx="217">
                  <c:v>191.84973383099901</c:v>
                </c:pt>
                <c:pt idx="218">
                  <c:v>191.84973383099901</c:v>
                </c:pt>
                <c:pt idx="219">
                  <c:v>191.84973383099901</c:v>
                </c:pt>
                <c:pt idx="220">
                  <c:v>191.84973383099901</c:v>
                </c:pt>
                <c:pt idx="221">
                  <c:v>191.84973383099901</c:v>
                </c:pt>
                <c:pt idx="222">
                  <c:v>191.84973383099901</c:v>
                </c:pt>
                <c:pt idx="223">
                  <c:v>191.84973383099901</c:v>
                </c:pt>
                <c:pt idx="224">
                  <c:v>191.84973383099901</c:v>
                </c:pt>
                <c:pt idx="225">
                  <c:v>191.84973383099901</c:v>
                </c:pt>
                <c:pt idx="226">
                  <c:v>191.84973383099901</c:v>
                </c:pt>
                <c:pt idx="227">
                  <c:v>191.84973383099901</c:v>
                </c:pt>
                <c:pt idx="228">
                  <c:v>191.84973383099901</c:v>
                </c:pt>
                <c:pt idx="229">
                  <c:v>191.84973383099901</c:v>
                </c:pt>
                <c:pt idx="230">
                  <c:v>191.84973383099901</c:v>
                </c:pt>
                <c:pt idx="231">
                  <c:v>191.84973383099901</c:v>
                </c:pt>
                <c:pt idx="232">
                  <c:v>191.84973383099901</c:v>
                </c:pt>
                <c:pt idx="233">
                  <c:v>191.84973383099901</c:v>
                </c:pt>
                <c:pt idx="234">
                  <c:v>191.84973383099901</c:v>
                </c:pt>
                <c:pt idx="235">
                  <c:v>191.84973383099901</c:v>
                </c:pt>
                <c:pt idx="236">
                  <c:v>191.84973383099901</c:v>
                </c:pt>
                <c:pt idx="237">
                  <c:v>191.84973383099901</c:v>
                </c:pt>
                <c:pt idx="238">
                  <c:v>191.84973383099901</c:v>
                </c:pt>
                <c:pt idx="239">
                  <c:v>191.84973383099901</c:v>
                </c:pt>
                <c:pt idx="240">
                  <c:v>191.84973383099901</c:v>
                </c:pt>
                <c:pt idx="241">
                  <c:v>191.84973383099901</c:v>
                </c:pt>
                <c:pt idx="242">
                  <c:v>191.84973383099901</c:v>
                </c:pt>
                <c:pt idx="243">
                  <c:v>191.84973383099901</c:v>
                </c:pt>
                <c:pt idx="244">
                  <c:v>191.84973383099901</c:v>
                </c:pt>
                <c:pt idx="245">
                  <c:v>191.84973383099901</c:v>
                </c:pt>
                <c:pt idx="246">
                  <c:v>191.84973383099901</c:v>
                </c:pt>
                <c:pt idx="247">
                  <c:v>191.84973383099901</c:v>
                </c:pt>
                <c:pt idx="248">
                  <c:v>191.84973383099901</c:v>
                </c:pt>
                <c:pt idx="249">
                  <c:v>191.84973383099901</c:v>
                </c:pt>
                <c:pt idx="250">
                  <c:v>191.84973383099901</c:v>
                </c:pt>
                <c:pt idx="251">
                  <c:v>191.84973383099901</c:v>
                </c:pt>
                <c:pt idx="252">
                  <c:v>191.84973383099901</c:v>
                </c:pt>
                <c:pt idx="253">
                  <c:v>191.84973383099901</c:v>
                </c:pt>
                <c:pt idx="254">
                  <c:v>191.84973383099901</c:v>
                </c:pt>
                <c:pt idx="255">
                  <c:v>191.84973383099901</c:v>
                </c:pt>
                <c:pt idx="256">
                  <c:v>191.84973383099901</c:v>
                </c:pt>
                <c:pt idx="257">
                  <c:v>191.84973383099901</c:v>
                </c:pt>
                <c:pt idx="258">
                  <c:v>191.84973383099901</c:v>
                </c:pt>
                <c:pt idx="259">
                  <c:v>191.84973383099901</c:v>
                </c:pt>
                <c:pt idx="260">
                  <c:v>191.84973383099901</c:v>
                </c:pt>
                <c:pt idx="261">
                  <c:v>191.84973383099901</c:v>
                </c:pt>
                <c:pt idx="262">
                  <c:v>191.84973383099901</c:v>
                </c:pt>
                <c:pt idx="263">
                  <c:v>191.84973383099901</c:v>
                </c:pt>
                <c:pt idx="264">
                  <c:v>191.84973383099901</c:v>
                </c:pt>
                <c:pt idx="265">
                  <c:v>191.84973383099901</c:v>
                </c:pt>
                <c:pt idx="266">
                  <c:v>191.84973383099901</c:v>
                </c:pt>
                <c:pt idx="267">
                  <c:v>191.84973383099901</c:v>
                </c:pt>
                <c:pt idx="268">
                  <c:v>191.84973383099901</c:v>
                </c:pt>
                <c:pt idx="269">
                  <c:v>191.84973383099901</c:v>
                </c:pt>
                <c:pt idx="270">
                  <c:v>191.84973383099901</c:v>
                </c:pt>
                <c:pt idx="271">
                  <c:v>191.84973383099901</c:v>
                </c:pt>
                <c:pt idx="272">
                  <c:v>191.84973383099901</c:v>
                </c:pt>
                <c:pt idx="273">
                  <c:v>191.84973383099901</c:v>
                </c:pt>
                <c:pt idx="274">
                  <c:v>191.84973383099901</c:v>
                </c:pt>
                <c:pt idx="275">
                  <c:v>191.84973383099901</c:v>
                </c:pt>
                <c:pt idx="276">
                  <c:v>191.84973383099901</c:v>
                </c:pt>
                <c:pt idx="277">
                  <c:v>191.84973383099901</c:v>
                </c:pt>
                <c:pt idx="278">
                  <c:v>191.84973383099901</c:v>
                </c:pt>
                <c:pt idx="279">
                  <c:v>191.84973383099901</c:v>
                </c:pt>
                <c:pt idx="280">
                  <c:v>191.84973383099901</c:v>
                </c:pt>
                <c:pt idx="281">
                  <c:v>191.84973383099901</c:v>
                </c:pt>
                <c:pt idx="282">
                  <c:v>191.84973383099901</c:v>
                </c:pt>
                <c:pt idx="283">
                  <c:v>191.84973383099901</c:v>
                </c:pt>
                <c:pt idx="284">
                  <c:v>191.84973383099901</c:v>
                </c:pt>
                <c:pt idx="285">
                  <c:v>191.84973383099901</c:v>
                </c:pt>
                <c:pt idx="286">
                  <c:v>191.84973383099901</c:v>
                </c:pt>
                <c:pt idx="287">
                  <c:v>191.84973383099901</c:v>
                </c:pt>
                <c:pt idx="288">
                  <c:v>191.84973383099901</c:v>
                </c:pt>
                <c:pt idx="289">
                  <c:v>191.84973383099901</c:v>
                </c:pt>
                <c:pt idx="290">
                  <c:v>191.84973383099901</c:v>
                </c:pt>
                <c:pt idx="291">
                  <c:v>191.84973383099901</c:v>
                </c:pt>
                <c:pt idx="292">
                  <c:v>191.84973383099901</c:v>
                </c:pt>
                <c:pt idx="293">
                  <c:v>191.84973383099901</c:v>
                </c:pt>
                <c:pt idx="294">
                  <c:v>191.84973383099901</c:v>
                </c:pt>
                <c:pt idx="295">
                  <c:v>191.84973383099901</c:v>
                </c:pt>
                <c:pt idx="296">
                  <c:v>191.84973383099901</c:v>
                </c:pt>
                <c:pt idx="297">
                  <c:v>191.84973383099901</c:v>
                </c:pt>
                <c:pt idx="298">
                  <c:v>191.84973383099901</c:v>
                </c:pt>
                <c:pt idx="299">
                  <c:v>191.84973383099901</c:v>
                </c:pt>
                <c:pt idx="300">
                  <c:v>191.84973383099901</c:v>
                </c:pt>
                <c:pt idx="301">
                  <c:v>191.84973383099901</c:v>
                </c:pt>
                <c:pt idx="302">
                  <c:v>191.84973383099901</c:v>
                </c:pt>
                <c:pt idx="303">
                  <c:v>191.84973383099901</c:v>
                </c:pt>
                <c:pt idx="304">
                  <c:v>191.84973383099901</c:v>
                </c:pt>
                <c:pt idx="305">
                  <c:v>191.84973383099901</c:v>
                </c:pt>
                <c:pt idx="306">
                  <c:v>191.84973383099901</c:v>
                </c:pt>
                <c:pt idx="307">
                  <c:v>191.84973383099901</c:v>
                </c:pt>
                <c:pt idx="308">
                  <c:v>191.84973383099901</c:v>
                </c:pt>
                <c:pt idx="309">
                  <c:v>191.84973383099901</c:v>
                </c:pt>
                <c:pt idx="310">
                  <c:v>191.84973383099901</c:v>
                </c:pt>
                <c:pt idx="311">
                  <c:v>191.84973383099901</c:v>
                </c:pt>
                <c:pt idx="312">
                  <c:v>191.84973383099901</c:v>
                </c:pt>
                <c:pt idx="313">
                  <c:v>191.84973383099901</c:v>
                </c:pt>
                <c:pt idx="314">
                  <c:v>191.84973383099901</c:v>
                </c:pt>
                <c:pt idx="315">
                  <c:v>191.84973383099901</c:v>
                </c:pt>
                <c:pt idx="316">
                  <c:v>191.84973383099901</c:v>
                </c:pt>
                <c:pt idx="317">
                  <c:v>191.84973383099901</c:v>
                </c:pt>
                <c:pt idx="318">
                  <c:v>191.84973383099901</c:v>
                </c:pt>
                <c:pt idx="319">
                  <c:v>191.84973383099901</c:v>
                </c:pt>
                <c:pt idx="320">
                  <c:v>191.84973383099901</c:v>
                </c:pt>
                <c:pt idx="321">
                  <c:v>191.84973383099901</c:v>
                </c:pt>
                <c:pt idx="322">
                  <c:v>191.84973383099901</c:v>
                </c:pt>
                <c:pt idx="323">
                  <c:v>191.84973383099901</c:v>
                </c:pt>
                <c:pt idx="324">
                  <c:v>191.84973383099901</c:v>
                </c:pt>
                <c:pt idx="325">
                  <c:v>191.84973383099901</c:v>
                </c:pt>
                <c:pt idx="326">
                  <c:v>191.84973383099901</c:v>
                </c:pt>
                <c:pt idx="327">
                  <c:v>191.84973383099901</c:v>
                </c:pt>
                <c:pt idx="328">
                  <c:v>191.84973383099901</c:v>
                </c:pt>
                <c:pt idx="329">
                  <c:v>191.84973383099901</c:v>
                </c:pt>
                <c:pt idx="330">
                  <c:v>191.84973383099901</c:v>
                </c:pt>
                <c:pt idx="331">
                  <c:v>191.84973383099901</c:v>
                </c:pt>
                <c:pt idx="332">
                  <c:v>191.84973383099901</c:v>
                </c:pt>
                <c:pt idx="333">
                  <c:v>191.84973383099901</c:v>
                </c:pt>
                <c:pt idx="334">
                  <c:v>191.84973383099901</c:v>
                </c:pt>
                <c:pt idx="335">
                  <c:v>191.84973383099901</c:v>
                </c:pt>
                <c:pt idx="336">
                  <c:v>191.84973383099901</c:v>
                </c:pt>
                <c:pt idx="337">
                  <c:v>191.84973383099901</c:v>
                </c:pt>
                <c:pt idx="338">
                  <c:v>191.84973383099901</c:v>
                </c:pt>
                <c:pt idx="339">
                  <c:v>191.84973383099901</c:v>
                </c:pt>
                <c:pt idx="340">
                  <c:v>191.84973383099901</c:v>
                </c:pt>
                <c:pt idx="341">
                  <c:v>191.84973383099901</c:v>
                </c:pt>
                <c:pt idx="342">
                  <c:v>191.84973383099901</c:v>
                </c:pt>
                <c:pt idx="343">
                  <c:v>191.84973383099901</c:v>
                </c:pt>
                <c:pt idx="344">
                  <c:v>191.84973383099901</c:v>
                </c:pt>
                <c:pt idx="345">
                  <c:v>191.84973383099901</c:v>
                </c:pt>
                <c:pt idx="346">
                  <c:v>191.84973383099901</c:v>
                </c:pt>
                <c:pt idx="347">
                  <c:v>191.84973383099901</c:v>
                </c:pt>
                <c:pt idx="348">
                  <c:v>191.84973383099901</c:v>
                </c:pt>
                <c:pt idx="349">
                  <c:v>191.84973383099901</c:v>
                </c:pt>
                <c:pt idx="350">
                  <c:v>191.84973383099901</c:v>
                </c:pt>
                <c:pt idx="351">
                  <c:v>191.84973383099901</c:v>
                </c:pt>
                <c:pt idx="352">
                  <c:v>191.84973383099901</c:v>
                </c:pt>
                <c:pt idx="353">
                  <c:v>191.84973383099901</c:v>
                </c:pt>
                <c:pt idx="354">
                  <c:v>191.84973383099901</c:v>
                </c:pt>
                <c:pt idx="355">
                  <c:v>191.84973383099901</c:v>
                </c:pt>
                <c:pt idx="356">
                  <c:v>191.84973383099901</c:v>
                </c:pt>
                <c:pt idx="357">
                  <c:v>191.84973383099901</c:v>
                </c:pt>
                <c:pt idx="358">
                  <c:v>191.84973383099901</c:v>
                </c:pt>
                <c:pt idx="359">
                  <c:v>191.84973383099901</c:v>
                </c:pt>
                <c:pt idx="360">
                  <c:v>191.84973383099901</c:v>
                </c:pt>
                <c:pt idx="361">
                  <c:v>191.84973383099901</c:v>
                </c:pt>
                <c:pt idx="362">
                  <c:v>191.84973383099901</c:v>
                </c:pt>
                <c:pt idx="363">
                  <c:v>191.84973383099901</c:v>
                </c:pt>
                <c:pt idx="364">
                  <c:v>191.84973383099901</c:v>
                </c:pt>
                <c:pt idx="365">
                  <c:v>191.84973383099901</c:v>
                </c:pt>
                <c:pt idx="366">
                  <c:v>191.84973383099901</c:v>
                </c:pt>
                <c:pt idx="367">
                  <c:v>191.84973383099901</c:v>
                </c:pt>
                <c:pt idx="368">
                  <c:v>191.84973383099901</c:v>
                </c:pt>
                <c:pt idx="369">
                  <c:v>191.84973383099901</c:v>
                </c:pt>
                <c:pt idx="370">
                  <c:v>191.84973383099901</c:v>
                </c:pt>
                <c:pt idx="371">
                  <c:v>191.84973383099901</c:v>
                </c:pt>
                <c:pt idx="372">
                  <c:v>191.84973383099901</c:v>
                </c:pt>
                <c:pt idx="373">
                  <c:v>191.84973383099901</c:v>
                </c:pt>
                <c:pt idx="374">
                  <c:v>191.84973383099901</c:v>
                </c:pt>
                <c:pt idx="375">
                  <c:v>191.84973383099901</c:v>
                </c:pt>
                <c:pt idx="376">
                  <c:v>191.84973383099901</c:v>
                </c:pt>
                <c:pt idx="377">
                  <c:v>191.84973383099901</c:v>
                </c:pt>
                <c:pt idx="378">
                  <c:v>191.84973383099901</c:v>
                </c:pt>
                <c:pt idx="379">
                  <c:v>191.84973383099901</c:v>
                </c:pt>
                <c:pt idx="380">
                  <c:v>191.84973383099901</c:v>
                </c:pt>
                <c:pt idx="381">
                  <c:v>191.84973383099901</c:v>
                </c:pt>
                <c:pt idx="382">
                  <c:v>191.84973383099901</c:v>
                </c:pt>
                <c:pt idx="383">
                  <c:v>191.84973383099901</c:v>
                </c:pt>
                <c:pt idx="384">
                  <c:v>191.84973383099901</c:v>
                </c:pt>
                <c:pt idx="385">
                  <c:v>191.84973383099901</c:v>
                </c:pt>
                <c:pt idx="386">
                  <c:v>191.84973383099901</c:v>
                </c:pt>
                <c:pt idx="387">
                  <c:v>191.84973383099901</c:v>
                </c:pt>
                <c:pt idx="388">
                  <c:v>191.84973383099901</c:v>
                </c:pt>
                <c:pt idx="389">
                  <c:v>191.84973383099901</c:v>
                </c:pt>
                <c:pt idx="390">
                  <c:v>191.84973383099901</c:v>
                </c:pt>
                <c:pt idx="391">
                  <c:v>191.84973383099901</c:v>
                </c:pt>
                <c:pt idx="392">
                  <c:v>191.84973383099901</c:v>
                </c:pt>
                <c:pt idx="393">
                  <c:v>191.84973383099901</c:v>
                </c:pt>
                <c:pt idx="394">
                  <c:v>191.84973383099901</c:v>
                </c:pt>
                <c:pt idx="395">
                  <c:v>191.84973383099901</c:v>
                </c:pt>
                <c:pt idx="396">
                  <c:v>191.84973383099901</c:v>
                </c:pt>
                <c:pt idx="397">
                  <c:v>191.84973383099901</c:v>
                </c:pt>
                <c:pt idx="398">
                  <c:v>191.84973383099901</c:v>
                </c:pt>
                <c:pt idx="399">
                  <c:v>191.84973383099901</c:v>
                </c:pt>
                <c:pt idx="400">
                  <c:v>191.84973383099901</c:v>
                </c:pt>
                <c:pt idx="401">
                  <c:v>191.84973383099901</c:v>
                </c:pt>
                <c:pt idx="402">
                  <c:v>191.84973383099901</c:v>
                </c:pt>
                <c:pt idx="403">
                  <c:v>191.84973383099901</c:v>
                </c:pt>
                <c:pt idx="404">
                  <c:v>191.84973383099901</c:v>
                </c:pt>
                <c:pt idx="405">
                  <c:v>191.84973383099901</c:v>
                </c:pt>
                <c:pt idx="406">
                  <c:v>191.84973383099901</c:v>
                </c:pt>
                <c:pt idx="407">
                  <c:v>191.84973383099901</c:v>
                </c:pt>
                <c:pt idx="408">
                  <c:v>191.84973383099901</c:v>
                </c:pt>
                <c:pt idx="409">
                  <c:v>191.84973383099901</c:v>
                </c:pt>
                <c:pt idx="410">
                  <c:v>191.84973383099901</c:v>
                </c:pt>
                <c:pt idx="411">
                  <c:v>191.84973383099901</c:v>
                </c:pt>
                <c:pt idx="412">
                  <c:v>191.84973383099901</c:v>
                </c:pt>
                <c:pt idx="413">
                  <c:v>191.84973383099901</c:v>
                </c:pt>
                <c:pt idx="414">
                  <c:v>191.84973383099901</c:v>
                </c:pt>
                <c:pt idx="415">
                  <c:v>191.84973383099901</c:v>
                </c:pt>
                <c:pt idx="416">
                  <c:v>191.84973383099901</c:v>
                </c:pt>
                <c:pt idx="417">
                  <c:v>191.84973383099901</c:v>
                </c:pt>
                <c:pt idx="418">
                  <c:v>191.84973383099901</c:v>
                </c:pt>
                <c:pt idx="419">
                  <c:v>191.84973383099901</c:v>
                </c:pt>
                <c:pt idx="420">
                  <c:v>191.84973383099901</c:v>
                </c:pt>
                <c:pt idx="421">
                  <c:v>191.84973383099901</c:v>
                </c:pt>
                <c:pt idx="422">
                  <c:v>191.84973383099901</c:v>
                </c:pt>
                <c:pt idx="423">
                  <c:v>191.84973383099901</c:v>
                </c:pt>
                <c:pt idx="424">
                  <c:v>191.84973383099901</c:v>
                </c:pt>
                <c:pt idx="425">
                  <c:v>191.84973383099901</c:v>
                </c:pt>
                <c:pt idx="426">
                  <c:v>191.84973383099901</c:v>
                </c:pt>
                <c:pt idx="427">
                  <c:v>191.84973383099901</c:v>
                </c:pt>
                <c:pt idx="428">
                  <c:v>191.84973383099901</c:v>
                </c:pt>
                <c:pt idx="429">
                  <c:v>191.84973383099901</c:v>
                </c:pt>
                <c:pt idx="430">
                  <c:v>191.84973383099901</c:v>
                </c:pt>
                <c:pt idx="431">
                  <c:v>191.84973383099901</c:v>
                </c:pt>
                <c:pt idx="432">
                  <c:v>191.84973383099901</c:v>
                </c:pt>
                <c:pt idx="433">
                  <c:v>191.84973383099901</c:v>
                </c:pt>
                <c:pt idx="434">
                  <c:v>191.84973383099901</c:v>
                </c:pt>
                <c:pt idx="435">
                  <c:v>191.84973383099901</c:v>
                </c:pt>
                <c:pt idx="436">
                  <c:v>191.84973383099901</c:v>
                </c:pt>
                <c:pt idx="437">
                  <c:v>191.84973383099901</c:v>
                </c:pt>
                <c:pt idx="438">
                  <c:v>191.84973383099901</c:v>
                </c:pt>
                <c:pt idx="439">
                  <c:v>191.84973383099901</c:v>
                </c:pt>
                <c:pt idx="440">
                  <c:v>191.84973383099901</c:v>
                </c:pt>
                <c:pt idx="441">
                  <c:v>191.84973383099901</c:v>
                </c:pt>
                <c:pt idx="442">
                  <c:v>191.84973383099901</c:v>
                </c:pt>
                <c:pt idx="443">
                  <c:v>191.84973383099901</c:v>
                </c:pt>
                <c:pt idx="444">
                  <c:v>191.84973383099901</c:v>
                </c:pt>
                <c:pt idx="445">
                  <c:v>191.84973383099901</c:v>
                </c:pt>
                <c:pt idx="446">
                  <c:v>191.84973383099901</c:v>
                </c:pt>
                <c:pt idx="447">
                  <c:v>191.84973383099901</c:v>
                </c:pt>
                <c:pt idx="448">
                  <c:v>191.84973383099901</c:v>
                </c:pt>
                <c:pt idx="449">
                  <c:v>191.84973383099901</c:v>
                </c:pt>
                <c:pt idx="450">
                  <c:v>191.84973383099901</c:v>
                </c:pt>
                <c:pt idx="451">
                  <c:v>191.84973383099901</c:v>
                </c:pt>
                <c:pt idx="452">
                  <c:v>191.84973383099901</c:v>
                </c:pt>
                <c:pt idx="453">
                  <c:v>191.84973383099901</c:v>
                </c:pt>
                <c:pt idx="454">
                  <c:v>191.84973383099901</c:v>
                </c:pt>
                <c:pt idx="455">
                  <c:v>191.84973383099901</c:v>
                </c:pt>
                <c:pt idx="456">
                  <c:v>191.84973383099901</c:v>
                </c:pt>
                <c:pt idx="457">
                  <c:v>191.84973383099901</c:v>
                </c:pt>
                <c:pt idx="458">
                  <c:v>191.84973383099901</c:v>
                </c:pt>
                <c:pt idx="459">
                  <c:v>191.84973383099901</c:v>
                </c:pt>
                <c:pt idx="460">
                  <c:v>191.84973383099901</c:v>
                </c:pt>
                <c:pt idx="461">
                  <c:v>191.84973383099901</c:v>
                </c:pt>
                <c:pt idx="462">
                  <c:v>191.84973383099901</c:v>
                </c:pt>
                <c:pt idx="463">
                  <c:v>191.84973383099901</c:v>
                </c:pt>
                <c:pt idx="464">
                  <c:v>191.84973383099901</c:v>
                </c:pt>
                <c:pt idx="465">
                  <c:v>191.84973383099901</c:v>
                </c:pt>
                <c:pt idx="466">
                  <c:v>191.84973383099901</c:v>
                </c:pt>
                <c:pt idx="467">
                  <c:v>191.84973383099901</c:v>
                </c:pt>
                <c:pt idx="468">
                  <c:v>191.84973383099901</c:v>
                </c:pt>
                <c:pt idx="469">
                  <c:v>191.84973383099901</c:v>
                </c:pt>
                <c:pt idx="470">
                  <c:v>191.84973383099901</c:v>
                </c:pt>
                <c:pt idx="471">
                  <c:v>191.84973383099901</c:v>
                </c:pt>
                <c:pt idx="472">
                  <c:v>191.84973383099901</c:v>
                </c:pt>
                <c:pt idx="473">
                  <c:v>191.84973383099901</c:v>
                </c:pt>
                <c:pt idx="474">
                  <c:v>191.84973383099901</c:v>
                </c:pt>
                <c:pt idx="475">
                  <c:v>191.84973383099901</c:v>
                </c:pt>
                <c:pt idx="476">
                  <c:v>191.84973383099901</c:v>
                </c:pt>
                <c:pt idx="477">
                  <c:v>191.84973383099901</c:v>
                </c:pt>
                <c:pt idx="478">
                  <c:v>191.84973383099901</c:v>
                </c:pt>
                <c:pt idx="479">
                  <c:v>191.84973383099901</c:v>
                </c:pt>
                <c:pt idx="480">
                  <c:v>191.84973383099901</c:v>
                </c:pt>
                <c:pt idx="481">
                  <c:v>191.84973383099901</c:v>
                </c:pt>
                <c:pt idx="482">
                  <c:v>191.84973383099901</c:v>
                </c:pt>
                <c:pt idx="483">
                  <c:v>191.84973383099901</c:v>
                </c:pt>
                <c:pt idx="484">
                  <c:v>191.84973383099901</c:v>
                </c:pt>
                <c:pt idx="485">
                  <c:v>191.84973383099901</c:v>
                </c:pt>
                <c:pt idx="486">
                  <c:v>191.84973383099901</c:v>
                </c:pt>
                <c:pt idx="487">
                  <c:v>191.84973383099901</c:v>
                </c:pt>
                <c:pt idx="488">
                  <c:v>191.84973383099901</c:v>
                </c:pt>
                <c:pt idx="489">
                  <c:v>191.84973383099901</c:v>
                </c:pt>
                <c:pt idx="490">
                  <c:v>191.84973383099901</c:v>
                </c:pt>
                <c:pt idx="491">
                  <c:v>191.84973383099901</c:v>
                </c:pt>
                <c:pt idx="492">
                  <c:v>191.84973383099901</c:v>
                </c:pt>
                <c:pt idx="493">
                  <c:v>191.84973383099901</c:v>
                </c:pt>
                <c:pt idx="494">
                  <c:v>191.84973383099901</c:v>
                </c:pt>
                <c:pt idx="495">
                  <c:v>191.84973383099901</c:v>
                </c:pt>
                <c:pt idx="496">
                  <c:v>191.84973383099901</c:v>
                </c:pt>
                <c:pt idx="497">
                  <c:v>191.84973383099901</c:v>
                </c:pt>
                <c:pt idx="498">
                  <c:v>191.84973383099901</c:v>
                </c:pt>
                <c:pt idx="499">
                  <c:v>191.84973383099901</c:v>
                </c:pt>
                <c:pt idx="500">
                  <c:v>191.84973383099901</c:v>
                </c:pt>
                <c:pt idx="501">
                  <c:v>191.84973383099901</c:v>
                </c:pt>
                <c:pt idx="502">
                  <c:v>191.84973383099901</c:v>
                </c:pt>
                <c:pt idx="503">
                  <c:v>191.84973383099901</c:v>
                </c:pt>
                <c:pt idx="504">
                  <c:v>191.84973383099901</c:v>
                </c:pt>
                <c:pt idx="505">
                  <c:v>191.84973383099901</c:v>
                </c:pt>
                <c:pt idx="506">
                  <c:v>191.84973383099901</c:v>
                </c:pt>
                <c:pt idx="507">
                  <c:v>191.84973383099901</c:v>
                </c:pt>
                <c:pt idx="508">
                  <c:v>191.84973383099901</c:v>
                </c:pt>
                <c:pt idx="509">
                  <c:v>191.84973383099901</c:v>
                </c:pt>
                <c:pt idx="510">
                  <c:v>191.84973383099901</c:v>
                </c:pt>
                <c:pt idx="511">
                  <c:v>191.84973383099901</c:v>
                </c:pt>
                <c:pt idx="512">
                  <c:v>191.84973383099901</c:v>
                </c:pt>
                <c:pt idx="513">
                  <c:v>191.84973383099901</c:v>
                </c:pt>
                <c:pt idx="514">
                  <c:v>191.84973383099901</c:v>
                </c:pt>
                <c:pt idx="515">
                  <c:v>191.84973383099901</c:v>
                </c:pt>
                <c:pt idx="516">
                  <c:v>191.84973383099901</c:v>
                </c:pt>
                <c:pt idx="517">
                  <c:v>191.84973383099901</c:v>
                </c:pt>
                <c:pt idx="518">
                  <c:v>191.84973383099901</c:v>
                </c:pt>
                <c:pt idx="519">
                  <c:v>191.84973383099901</c:v>
                </c:pt>
                <c:pt idx="520">
                  <c:v>191.84973383099901</c:v>
                </c:pt>
                <c:pt idx="521">
                  <c:v>191.84973383099901</c:v>
                </c:pt>
                <c:pt idx="522">
                  <c:v>191.84973383099901</c:v>
                </c:pt>
                <c:pt idx="523">
                  <c:v>191.84973383099901</c:v>
                </c:pt>
                <c:pt idx="524">
                  <c:v>191.84973383099901</c:v>
                </c:pt>
                <c:pt idx="525">
                  <c:v>191.84973383099901</c:v>
                </c:pt>
                <c:pt idx="526">
                  <c:v>191.84973383099901</c:v>
                </c:pt>
                <c:pt idx="527">
                  <c:v>191.84973383099901</c:v>
                </c:pt>
                <c:pt idx="528">
                  <c:v>191.84973383099901</c:v>
                </c:pt>
                <c:pt idx="529">
                  <c:v>191.84973383099901</c:v>
                </c:pt>
                <c:pt idx="530">
                  <c:v>191.84973383099901</c:v>
                </c:pt>
                <c:pt idx="531">
                  <c:v>191.84973383099901</c:v>
                </c:pt>
                <c:pt idx="532">
                  <c:v>191.84973383099901</c:v>
                </c:pt>
                <c:pt idx="533">
                  <c:v>191.84973383099901</c:v>
                </c:pt>
                <c:pt idx="534">
                  <c:v>191.84973383099901</c:v>
                </c:pt>
                <c:pt idx="535">
                  <c:v>191.84973383099901</c:v>
                </c:pt>
                <c:pt idx="536">
                  <c:v>191.84973383099901</c:v>
                </c:pt>
                <c:pt idx="537">
                  <c:v>191.84973383099901</c:v>
                </c:pt>
                <c:pt idx="538">
                  <c:v>191.84973383099901</c:v>
                </c:pt>
                <c:pt idx="539">
                  <c:v>191.84973383099901</c:v>
                </c:pt>
                <c:pt idx="540">
                  <c:v>191.84973383099901</c:v>
                </c:pt>
                <c:pt idx="541">
                  <c:v>191.84973383099901</c:v>
                </c:pt>
                <c:pt idx="542">
                  <c:v>191.84973383099901</c:v>
                </c:pt>
                <c:pt idx="543">
                  <c:v>191.84973383099901</c:v>
                </c:pt>
                <c:pt idx="544">
                  <c:v>191.84973383099901</c:v>
                </c:pt>
                <c:pt idx="545">
                  <c:v>191.84973383099901</c:v>
                </c:pt>
                <c:pt idx="546">
                  <c:v>191.84973383099901</c:v>
                </c:pt>
                <c:pt idx="547">
                  <c:v>191.84973383099901</c:v>
                </c:pt>
                <c:pt idx="548">
                  <c:v>191.84973383099901</c:v>
                </c:pt>
                <c:pt idx="549">
                  <c:v>191.84973383099901</c:v>
                </c:pt>
                <c:pt idx="550">
                  <c:v>191.84973383099901</c:v>
                </c:pt>
                <c:pt idx="551">
                  <c:v>191.84973383099901</c:v>
                </c:pt>
                <c:pt idx="552">
                  <c:v>191.84973383099901</c:v>
                </c:pt>
                <c:pt idx="553">
                  <c:v>191.84973383099901</c:v>
                </c:pt>
                <c:pt idx="554">
                  <c:v>191.84973383099901</c:v>
                </c:pt>
                <c:pt idx="555">
                  <c:v>191.84973383099901</c:v>
                </c:pt>
                <c:pt idx="556">
                  <c:v>191.84973383099901</c:v>
                </c:pt>
                <c:pt idx="557">
                  <c:v>191.84973383099901</c:v>
                </c:pt>
                <c:pt idx="558">
                  <c:v>191.84973383099901</c:v>
                </c:pt>
                <c:pt idx="559">
                  <c:v>191.84973383099901</c:v>
                </c:pt>
                <c:pt idx="560">
                  <c:v>191.84973383099901</c:v>
                </c:pt>
                <c:pt idx="561">
                  <c:v>191.84973383099901</c:v>
                </c:pt>
                <c:pt idx="562">
                  <c:v>191.84973383099901</c:v>
                </c:pt>
                <c:pt idx="563">
                  <c:v>191.84973383099901</c:v>
                </c:pt>
                <c:pt idx="564">
                  <c:v>191.84973383099901</c:v>
                </c:pt>
                <c:pt idx="565">
                  <c:v>191.84973383099901</c:v>
                </c:pt>
                <c:pt idx="566">
                  <c:v>191.84973383099901</c:v>
                </c:pt>
                <c:pt idx="567">
                  <c:v>191.84973383099901</c:v>
                </c:pt>
                <c:pt idx="568">
                  <c:v>191.84973383099901</c:v>
                </c:pt>
                <c:pt idx="569">
                  <c:v>191.84973383099901</c:v>
                </c:pt>
                <c:pt idx="570">
                  <c:v>191.84973383099901</c:v>
                </c:pt>
                <c:pt idx="571">
                  <c:v>191.84973383099901</c:v>
                </c:pt>
                <c:pt idx="572">
                  <c:v>191.84973383099901</c:v>
                </c:pt>
                <c:pt idx="573">
                  <c:v>191.84973383099901</c:v>
                </c:pt>
                <c:pt idx="574">
                  <c:v>191.84973383099901</c:v>
                </c:pt>
                <c:pt idx="575">
                  <c:v>191.84973383099901</c:v>
                </c:pt>
                <c:pt idx="576">
                  <c:v>191.84973383099901</c:v>
                </c:pt>
                <c:pt idx="577">
                  <c:v>191.84973383099901</c:v>
                </c:pt>
                <c:pt idx="578">
                  <c:v>191.280553618</c:v>
                </c:pt>
                <c:pt idx="579">
                  <c:v>191.280553618</c:v>
                </c:pt>
                <c:pt idx="580">
                  <c:v>191.280553618</c:v>
                </c:pt>
                <c:pt idx="581">
                  <c:v>191.280553618</c:v>
                </c:pt>
                <c:pt idx="582">
                  <c:v>191.280553618</c:v>
                </c:pt>
                <c:pt idx="583">
                  <c:v>191.280553618</c:v>
                </c:pt>
                <c:pt idx="584">
                  <c:v>191.280553618</c:v>
                </c:pt>
                <c:pt idx="585">
                  <c:v>185.018979656</c:v>
                </c:pt>
                <c:pt idx="586">
                  <c:v>185.018979656</c:v>
                </c:pt>
                <c:pt idx="587">
                  <c:v>185.018979656</c:v>
                </c:pt>
                <c:pt idx="588">
                  <c:v>185.018979656</c:v>
                </c:pt>
                <c:pt idx="589">
                  <c:v>185.018979656</c:v>
                </c:pt>
                <c:pt idx="590">
                  <c:v>185.018979656</c:v>
                </c:pt>
                <c:pt idx="591">
                  <c:v>185.018979656</c:v>
                </c:pt>
                <c:pt idx="592">
                  <c:v>185.018979656</c:v>
                </c:pt>
                <c:pt idx="593">
                  <c:v>185.018979656</c:v>
                </c:pt>
                <c:pt idx="594">
                  <c:v>185.018979656</c:v>
                </c:pt>
                <c:pt idx="595">
                  <c:v>185.018979656</c:v>
                </c:pt>
                <c:pt idx="596">
                  <c:v>185.018979656</c:v>
                </c:pt>
                <c:pt idx="597">
                  <c:v>185.018979656</c:v>
                </c:pt>
                <c:pt idx="598">
                  <c:v>185.018979656</c:v>
                </c:pt>
                <c:pt idx="599">
                  <c:v>185.018979656</c:v>
                </c:pt>
                <c:pt idx="600">
                  <c:v>185.018979656</c:v>
                </c:pt>
                <c:pt idx="601">
                  <c:v>185.018979656</c:v>
                </c:pt>
                <c:pt idx="602">
                  <c:v>185.018979656</c:v>
                </c:pt>
                <c:pt idx="603">
                  <c:v>185.018979656</c:v>
                </c:pt>
                <c:pt idx="604">
                  <c:v>185.018979656</c:v>
                </c:pt>
                <c:pt idx="605">
                  <c:v>185.018979656</c:v>
                </c:pt>
                <c:pt idx="606">
                  <c:v>185.018979656</c:v>
                </c:pt>
                <c:pt idx="607">
                  <c:v>185.018979656</c:v>
                </c:pt>
                <c:pt idx="608">
                  <c:v>185.018979656</c:v>
                </c:pt>
                <c:pt idx="609">
                  <c:v>185.018979656</c:v>
                </c:pt>
                <c:pt idx="610">
                  <c:v>185.018979656</c:v>
                </c:pt>
                <c:pt idx="611">
                  <c:v>185.018979656</c:v>
                </c:pt>
                <c:pt idx="612">
                  <c:v>185.018979656</c:v>
                </c:pt>
                <c:pt idx="613">
                  <c:v>185.018979656</c:v>
                </c:pt>
                <c:pt idx="614">
                  <c:v>185.018979656</c:v>
                </c:pt>
                <c:pt idx="615">
                  <c:v>185.018979656</c:v>
                </c:pt>
                <c:pt idx="616">
                  <c:v>185.018979656</c:v>
                </c:pt>
                <c:pt idx="617">
                  <c:v>185.018979656</c:v>
                </c:pt>
                <c:pt idx="618">
                  <c:v>185.018979656</c:v>
                </c:pt>
                <c:pt idx="619">
                  <c:v>185.018979656</c:v>
                </c:pt>
                <c:pt idx="620">
                  <c:v>185.018979656</c:v>
                </c:pt>
                <c:pt idx="621">
                  <c:v>185.018979656</c:v>
                </c:pt>
                <c:pt idx="622">
                  <c:v>185.018979656</c:v>
                </c:pt>
                <c:pt idx="623">
                  <c:v>185.018979656</c:v>
                </c:pt>
                <c:pt idx="624">
                  <c:v>185.018979656</c:v>
                </c:pt>
                <c:pt idx="625">
                  <c:v>185.018979656</c:v>
                </c:pt>
                <c:pt idx="626">
                  <c:v>185.018979656</c:v>
                </c:pt>
                <c:pt idx="627">
                  <c:v>185.018979656</c:v>
                </c:pt>
                <c:pt idx="628">
                  <c:v>185.018979656</c:v>
                </c:pt>
                <c:pt idx="629">
                  <c:v>185.018979656</c:v>
                </c:pt>
                <c:pt idx="630">
                  <c:v>185.018979656</c:v>
                </c:pt>
                <c:pt idx="631">
                  <c:v>185.018979656</c:v>
                </c:pt>
                <c:pt idx="632">
                  <c:v>185.018979656</c:v>
                </c:pt>
                <c:pt idx="633">
                  <c:v>185.018979656</c:v>
                </c:pt>
                <c:pt idx="634">
                  <c:v>185.018979656</c:v>
                </c:pt>
                <c:pt idx="635">
                  <c:v>185.018979656</c:v>
                </c:pt>
                <c:pt idx="636">
                  <c:v>185.018979656</c:v>
                </c:pt>
                <c:pt idx="637">
                  <c:v>185.018979656</c:v>
                </c:pt>
                <c:pt idx="638">
                  <c:v>185.018979656</c:v>
                </c:pt>
                <c:pt idx="639">
                  <c:v>185.018979656</c:v>
                </c:pt>
                <c:pt idx="640">
                  <c:v>185.018979656</c:v>
                </c:pt>
                <c:pt idx="641">
                  <c:v>185.018979656</c:v>
                </c:pt>
                <c:pt idx="642">
                  <c:v>185.018979656</c:v>
                </c:pt>
                <c:pt idx="643">
                  <c:v>185.018979656</c:v>
                </c:pt>
                <c:pt idx="644">
                  <c:v>185.018979656</c:v>
                </c:pt>
                <c:pt idx="645">
                  <c:v>185.018979656</c:v>
                </c:pt>
                <c:pt idx="646">
                  <c:v>185.018979656</c:v>
                </c:pt>
                <c:pt idx="647">
                  <c:v>185.018979656</c:v>
                </c:pt>
                <c:pt idx="648">
                  <c:v>185.018979656</c:v>
                </c:pt>
                <c:pt idx="649">
                  <c:v>185.018979656</c:v>
                </c:pt>
                <c:pt idx="650">
                  <c:v>185.018979656</c:v>
                </c:pt>
                <c:pt idx="651">
                  <c:v>185.018979656</c:v>
                </c:pt>
                <c:pt idx="652">
                  <c:v>185.018979656</c:v>
                </c:pt>
                <c:pt idx="653">
                  <c:v>185.018979656</c:v>
                </c:pt>
                <c:pt idx="654">
                  <c:v>185.018979656</c:v>
                </c:pt>
                <c:pt idx="655">
                  <c:v>185.018979656</c:v>
                </c:pt>
                <c:pt idx="656">
                  <c:v>185.018979656</c:v>
                </c:pt>
                <c:pt idx="657">
                  <c:v>185.018979656</c:v>
                </c:pt>
                <c:pt idx="658">
                  <c:v>185.018979656</c:v>
                </c:pt>
                <c:pt idx="659">
                  <c:v>185.018979656</c:v>
                </c:pt>
                <c:pt idx="660">
                  <c:v>185.018979656</c:v>
                </c:pt>
                <c:pt idx="661">
                  <c:v>185.018979656</c:v>
                </c:pt>
                <c:pt idx="662">
                  <c:v>185.018979656</c:v>
                </c:pt>
                <c:pt idx="663">
                  <c:v>185.018979656</c:v>
                </c:pt>
                <c:pt idx="664">
                  <c:v>185.018979656</c:v>
                </c:pt>
                <c:pt idx="665">
                  <c:v>185.018979656</c:v>
                </c:pt>
                <c:pt idx="666">
                  <c:v>185.018979656</c:v>
                </c:pt>
                <c:pt idx="667">
                  <c:v>185.018979656</c:v>
                </c:pt>
                <c:pt idx="668">
                  <c:v>185.018979656</c:v>
                </c:pt>
                <c:pt idx="669">
                  <c:v>185.018979656</c:v>
                </c:pt>
                <c:pt idx="670">
                  <c:v>185.018979656</c:v>
                </c:pt>
                <c:pt idx="671">
                  <c:v>185.018979656</c:v>
                </c:pt>
                <c:pt idx="672">
                  <c:v>185.018979656</c:v>
                </c:pt>
                <c:pt idx="673">
                  <c:v>185.018979656</c:v>
                </c:pt>
                <c:pt idx="674">
                  <c:v>185.018979656</c:v>
                </c:pt>
                <c:pt idx="675">
                  <c:v>185.018979656</c:v>
                </c:pt>
                <c:pt idx="676">
                  <c:v>185.018979656</c:v>
                </c:pt>
                <c:pt idx="677">
                  <c:v>185.018979656</c:v>
                </c:pt>
                <c:pt idx="678">
                  <c:v>185.018979656</c:v>
                </c:pt>
                <c:pt idx="679">
                  <c:v>185.018979656</c:v>
                </c:pt>
                <c:pt idx="680">
                  <c:v>185.018979656</c:v>
                </c:pt>
                <c:pt idx="681">
                  <c:v>185.018979656</c:v>
                </c:pt>
                <c:pt idx="682">
                  <c:v>185.018979656</c:v>
                </c:pt>
                <c:pt idx="683">
                  <c:v>185.018979656</c:v>
                </c:pt>
                <c:pt idx="684">
                  <c:v>185.018979656</c:v>
                </c:pt>
                <c:pt idx="685">
                  <c:v>185.018979656</c:v>
                </c:pt>
                <c:pt idx="686">
                  <c:v>185.018979656</c:v>
                </c:pt>
                <c:pt idx="687">
                  <c:v>185.018979656</c:v>
                </c:pt>
                <c:pt idx="688">
                  <c:v>185.018979656</c:v>
                </c:pt>
                <c:pt idx="689">
                  <c:v>185.018979656</c:v>
                </c:pt>
                <c:pt idx="690">
                  <c:v>185.018979656</c:v>
                </c:pt>
                <c:pt idx="691">
                  <c:v>185.018979656</c:v>
                </c:pt>
                <c:pt idx="692">
                  <c:v>185.018979656</c:v>
                </c:pt>
                <c:pt idx="693">
                  <c:v>185.018979656</c:v>
                </c:pt>
                <c:pt idx="694">
                  <c:v>185.018979656</c:v>
                </c:pt>
                <c:pt idx="695">
                  <c:v>185.018979656</c:v>
                </c:pt>
                <c:pt idx="696">
                  <c:v>185.018979656</c:v>
                </c:pt>
                <c:pt idx="697">
                  <c:v>185.018979656</c:v>
                </c:pt>
                <c:pt idx="698">
                  <c:v>185.018979656</c:v>
                </c:pt>
                <c:pt idx="699">
                  <c:v>185.018979656</c:v>
                </c:pt>
                <c:pt idx="700">
                  <c:v>185.018979656</c:v>
                </c:pt>
                <c:pt idx="701">
                  <c:v>185.018979656</c:v>
                </c:pt>
                <c:pt idx="702">
                  <c:v>185.018979656</c:v>
                </c:pt>
                <c:pt idx="703">
                  <c:v>185.018979656</c:v>
                </c:pt>
                <c:pt idx="704">
                  <c:v>185.018979656</c:v>
                </c:pt>
                <c:pt idx="705">
                  <c:v>185.018979656</c:v>
                </c:pt>
                <c:pt idx="706">
                  <c:v>185.018979656</c:v>
                </c:pt>
                <c:pt idx="707">
                  <c:v>185.018979656</c:v>
                </c:pt>
                <c:pt idx="708">
                  <c:v>185.018979656</c:v>
                </c:pt>
                <c:pt idx="709">
                  <c:v>185.018979656</c:v>
                </c:pt>
                <c:pt idx="710">
                  <c:v>185.018979656</c:v>
                </c:pt>
                <c:pt idx="711">
                  <c:v>185.018979656</c:v>
                </c:pt>
                <c:pt idx="712">
                  <c:v>185.018979656</c:v>
                </c:pt>
                <c:pt idx="713">
                  <c:v>185.018979656</c:v>
                </c:pt>
                <c:pt idx="714">
                  <c:v>185.018979656</c:v>
                </c:pt>
                <c:pt idx="715">
                  <c:v>185.018979656</c:v>
                </c:pt>
                <c:pt idx="716">
                  <c:v>185.018979656</c:v>
                </c:pt>
                <c:pt idx="717">
                  <c:v>185.018979656</c:v>
                </c:pt>
                <c:pt idx="718">
                  <c:v>185.018979656</c:v>
                </c:pt>
                <c:pt idx="719">
                  <c:v>185.018979656</c:v>
                </c:pt>
                <c:pt idx="720">
                  <c:v>185.018979656</c:v>
                </c:pt>
                <c:pt idx="721">
                  <c:v>185.018979656</c:v>
                </c:pt>
                <c:pt idx="722">
                  <c:v>185.018979656</c:v>
                </c:pt>
                <c:pt idx="723">
                  <c:v>185.018979656</c:v>
                </c:pt>
                <c:pt idx="724">
                  <c:v>185.018979656</c:v>
                </c:pt>
                <c:pt idx="725">
                  <c:v>185.018979656</c:v>
                </c:pt>
                <c:pt idx="726">
                  <c:v>185.018979656</c:v>
                </c:pt>
                <c:pt idx="727">
                  <c:v>185.018979656</c:v>
                </c:pt>
                <c:pt idx="728">
                  <c:v>185.018979656</c:v>
                </c:pt>
                <c:pt idx="729">
                  <c:v>185.018979656</c:v>
                </c:pt>
                <c:pt idx="730">
                  <c:v>185.018979656</c:v>
                </c:pt>
                <c:pt idx="731">
                  <c:v>185.018979656</c:v>
                </c:pt>
                <c:pt idx="732">
                  <c:v>185.018979656</c:v>
                </c:pt>
                <c:pt idx="733">
                  <c:v>185.018979656</c:v>
                </c:pt>
                <c:pt idx="734">
                  <c:v>185.018979656</c:v>
                </c:pt>
                <c:pt idx="735">
                  <c:v>185.018979656</c:v>
                </c:pt>
                <c:pt idx="736">
                  <c:v>185.018979656</c:v>
                </c:pt>
                <c:pt idx="737">
                  <c:v>185.018979656</c:v>
                </c:pt>
                <c:pt idx="738">
                  <c:v>185.018979656</c:v>
                </c:pt>
                <c:pt idx="739">
                  <c:v>185.018979656</c:v>
                </c:pt>
                <c:pt idx="740">
                  <c:v>185.018979656</c:v>
                </c:pt>
                <c:pt idx="741">
                  <c:v>185.018979656</c:v>
                </c:pt>
                <c:pt idx="742">
                  <c:v>185.018979656</c:v>
                </c:pt>
                <c:pt idx="743">
                  <c:v>185.018979656</c:v>
                </c:pt>
                <c:pt idx="744">
                  <c:v>185.018979656</c:v>
                </c:pt>
                <c:pt idx="745">
                  <c:v>185.018979656</c:v>
                </c:pt>
                <c:pt idx="746">
                  <c:v>185.018979656</c:v>
                </c:pt>
                <c:pt idx="747">
                  <c:v>185.018979656</c:v>
                </c:pt>
                <c:pt idx="748">
                  <c:v>185.018979656</c:v>
                </c:pt>
                <c:pt idx="749">
                  <c:v>185.018979656</c:v>
                </c:pt>
                <c:pt idx="750">
                  <c:v>185.018979656</c:v>
                </c:pt>
                <c:pt idx="751">
                  <c:v>185.018979656</c:v>
                </c:pt>
                <c:pt idx="752">
                  <c:v>185.018979656</c:v>
                </c:pt>
                <c:pt idx="753">
                  <c:v>185.018979656</c:v>
                </c:pt>
                <c:pt idx="754">
                  <c:v>185.018979656</c:v>
                </c:pt>
                <c:pt idx="755">
                  <c:v>185.018979656</c:v>
                </c:pt>
                <c:pt idx="756">
                  <c:v>185.018979656</c:v>
                </c:pt>
                <c:pt idx="757">
                  <c:v>185.018979656</c:v>
                </c:pt>
                <c:pt idx="758">
                  <c:v>185.018979656</c:v>
                </c:pt>
                <c:pt idx="759">
                  <c:v>185.018979656</c:v>
                </c:pt>
                <c:pt idx="760">
                  <c:v>185.018979656</c:v>
                </c:pt>
                <c:pt idx="761">
                  <c:v>185.018979656</c:v>
                </c:pt>
                <c:pt idx="762">
                  <c:v>185.018979656</c:v>
                </c:pt>
                <c:pt idx="763">
                  <c:v>185.018979656</c:v>
                </c:pt>
                <c:pt idx="764">
                  <c:v>185.018979656</c:v>
                </c:pt>
                <c:pt idx="765">
                  <c:v>185.018979656</c:v>
                </c:pt>
                <c:pt idx="766">
                  <c:v>185.018979656</c:v>
                </c:pt>
                <c:pt idx="767">
                  <c:v>185.018979656</c:v>
                </c:pt>
                <c:pt idx="768">
                  <c:v>185.018979656</c:v>
                </c:pt>
                <c:pt idx="769">
                  <c:v>185.018979656</c:v>
                </c:pt>
                <c:pt idx="770">
                  <c:v>185.018979656</c:v>
                </c:pt>
                <c:pt idx="771">
                  <c:v>185.018979656</c:v>
                </c:pt>
                <c:pt idx="772">
                  <c:v>185.018979656</c:v>
                </c:pt>
                <c:pt idx="773">
                  <c:v>185.018979656</c:v>
                </c:pt>
                <c:pt idx="774">
                  <c:v>185.018979656</c:v>
                </c:pt>
                <c:pt idx="775">
                  <c:v>185.018979656</c:v>
                </c:pt>
                <c:pt idx="776">
                  <c:v>185.018979656</c:v>
                </c:pt>
                <c:pt idx="777">
                  <c:v>185.018979656</c:v>
                </c:pt>
                <c:pt idx="778">
                  <c:v>185.018979656</c:v>
                </c:pt>
                <c:pt idx="779">
                  <c:v>185.018979656</c:v>
                </c:pt>
                <c:pt idx="780">
                  <c:v>185.018979656</c:v>
                </c:pt>
                <c:pt idx="781">
                  <c:v>185.018979656</c:v>
                </c:pt>
                <c:pt idx="782">
                  <c:v>185.018979656</c:v>
                </c:pt>
                <c:pt idx="783">
                  <c:v>185.018979656</c:v>
                </c:pt>
                <c:pt idx="784">
                  <c:v>185.018979656</c:v>
                </c:pt>
                <c:pt idx="785">
                  <c:v>185.018979656</c:v>
                </c:pt>
                <c:pt idx="786">
                  <c:v>185.018979656</c:v>
                </c:pt>
                <c:pt idx="787">
                  <c:v>185.018979656</c:v>
                </c:pt>
                <c:pt idx="788">
                  <c:v>185.018979656</c:v>
                </c:pt>
                <c:pt idx="789">
                  <c:v>185.018979656</c:v>
                </c:pt>
                <c:pt idx="790">
                  <c:v>185.018979656</c:v>
                </c:pt>
                <c:pt idx="791">
                  <c:v>185.018979656</c:v>
                </c:pt>
                <c:pt idx="792">
                  <c:v>185.018979656</c:v>
                </c:pt>
                <c:pt idx="793">
                  <c:v>185.018979656</c:v>
                </c:pt>
                <c:pt idx="794">
                  <c:v>185.018979656</c:v>
                </c:pt>
                <c:pt idx="795">
                  <c:v>185.018979656</c:v>
                </c:pt>
                <c:pt idx="796">
                  <c:v>185.018979656</c:v>
                </c:pt>
                <c:pt idx="797">
                  <c:v>185.018979656</c:v>
                </c:pt>
                <c:pt idx="798">
                  <c:v>185.018979656</c:v>
                </c:pt>
                <c:pt idx="799">
                  <c:v>185.018979656</c:v>
                </c:pt>
                <c:pt idx="800">
                  <c:v>185.018979656</c:v>
                </c:pt>
                <c:pt idx="801">
                  <c:v>185.018979656</c:v>
                </c:pt>
                <c:pt idx="802">
                  <c:v>185.018979656</c:v>
                </c:pt>
                <c:pt idx="803">
                  <c:v>185.018979656</c:v>
                </c:pt>
                <c:pt idx="804">
                  <c:v>185.018979656</c:v>
                </c:pt>
                <c:pt idx="805">
                  <c:v>185.018979656</c:v>
                </c:pt>
                <c:pt idx="806">
                  <c:v>185.018979656</c:v>
                </c:pt>
                <c:pt idx="807">
                  <c:v>185.018979656</c:v>
                </c:pt>
                <c:pt idx="808">
                  <c:v>185.018979656</c:v>
                </c:pt>
                <c:pt idx="809">
                  <c:v>185.018979656</c:v>
                </c:pt>
                <c:pt idx="810">
                  <c:v>185.018979656</c:v>
                </c:pt>
                <c:pt idx="811">
                  <c:v>185.018979656</c:v>
                </c:pt>
                <c:pt idx="812">
                  <c:v>185.018979656</c:v>
                </c:pt>
                <c:pt idx="813">
                  <c:v>185.018979656</c:v>
                </c:pt>
                <c:pt idx="814">
                  <c:v>185.018979656</c:v>
                </c:pt>
                <c:pt idx="815">
                  <c:v>185.018979656</c:v>
                </c:pt>
                <c:pt idx="816">
                  <c:v>185.018979656</c:v>
                </c:pt>
                <c:pt idx="817">
                  <c:v>185.018979656</c:v>
                </c:pt>
                <c:pt idx="818">
                  <c:v>185.018979656</c:v>
                </c:pt>
                <c:pt idx="819">
                  <c:v>185.018979656</c:v>
                </c:pt>
                <c:pt idx="820">
                  <c:v>185.018979656</c:v>
                </c:pt>
                <c:pt idx="821">
                  <c:v>185.018979656</c:v>
                </c:pt>
                <c:pt idx="822">
                  <c:v>185.018979656</c:v>
                </c:pt>
                <c:pt idx="823">
                  <c:v>185.018979656</c:v>
                </c:pt>
                <c:pt idx="824">
                  <c:v>185.018979656</c:v>
                </c:pt>
                <c:pt idx="825">
                  <c:v>185.018979656</c:v>
                </c:pt>
                <c:pt idx="826">
                  <c:v>185.018979656</c:v>
                </c:pt>
                <c:pt idx="827">
                  <c:v>185.018979656</c:v>
                </c:pt>
                <c:pt idx="828">
                  <c:v>185.018979656</c:v>
                </c:pt>
                <c:pt idx="829">
                  <c:v>185.018979656</c:v>
                </c:pt>
                <c:pt idx="830">
                  <c:v>185.018979656</c:v>
                </c:pt>
                <c:pt idx="831">
                  <c:v>185.018979656</c:v>
                </c:pt>
                <c:pt idx="832">
                  <c:v>185.018979656</c:v>
                </c:pt>
                <c:pt idx="833">
                  <c:v>185.018979656</c:v>
                </c:pt>
                <c:pt idx="834">
                  <c:v>185.018979656</c:v>
                </c:pt>
                <c:pt idx="835">
                  <c:v>185.018979656</c:v>
                </c:pt>
                <c:pt idx="836">
                  <c:v>185.018979656</c:v>
                </c:pt>
                <c:pt idx="837">
                  <c:v>185.018979656</c:v>
                </c:pt>
                <c:pt idx="838">
                  <c:v>185.018979656</c:v>
                </c:pt>
                <c:pt idx="839">
                  <c:v>185.018979656</c:v>
                </c:pt>
                <c:pt idx="840">
                  <c:v>185.018979656</c:v>
                </c:pt>
                <c:pt idx="841">
                  <c:v>185.018979656</c:v>
                </c:pt>
                <c:pt idx="842">
                  <c:v>185.018979656</c:v>
                </c:pt>
                <c:pt idx="843">
                  <c:v>185.018979656</c:v>
                </c:pt>
                <c:pt idx="844">
                  <c:v>185.018979656</c:v>
                </c:pt>
                <c:pt idx="845">
                  <c:v>185.018979656</c:v>
                </c:pt>
                <c:pt idx="846">
                  <c:v>185.018979656</c:v>
                </c:pt>
                <c:pt idx="847">
                  <c:v>185.018979656</c:v>
                </c:pt>
                <c:pt idx="848">
                  <c:v>185.018979656</c:v>
                </c:pt>
                <c:pt idx="849">
                  <c:v>185.018979656</c:v>
                </c:pt>
                <c:pt idx="850">
                  <c:v>185.018979656</c:v>
                </c:pt>
                <c:pt idx="851">
                  <c:v>185.018979656</c:v>
                </c:pt>
                <c:pt idx="852">
                  <c:v>185.018979656</c:v>
                </c:pt>
                <c:pt idx="853">
                  <c:v>185.018979656</c:v>
                </c:pt>
                <c:pt idx="854">
                  <c:v>185.018979656</c:v>
                </c:pt>
                <c:pt idx="855">
                  <c:v>185.018979656</c:v>
                </c:pt>
                <c:pt idx="856">
                  <c:v>185.018979656</c:v>
                </c:pt>
                <c:pt idx="857">
                  <c:v>185.018979656</c:v>
                </c:pt>
                <c:pt idx="858">
                  <c:v>185.018979656</c:v>
                </c:pt>
                <c:pt idx="859">
                  <c:v>185.018979656</c:v>
                </c:pt>
                <c:pt idx="860">
                  <c:v>185.018979656</c:v>
                </c:pt>
                <c:pt idx="861">
                  <c:v>185.018979656</c:v>
                </c:pt>
                <c:pt idx="862">
                  <c:v>185.018979656</c:v>
                </c:pt>
                <c:pt idx="863">
                  <c:v>185.018979656</c:v>
                </c:pt>
                <c:pt idx="864">
                  <c:v>185.018979656</c:v>
                </c:pt>
                <c:pt idx="865">
                  <c:v>185.018979656</c:v>
                </c:pt>
                <c:pt idx="866">
                  <c:v>185.018979656</c:v>
                </c:pt>
                <c:pt idx="867">
                  <c:v>185.018979656</c:v>
                </c:pt>
                <c:pt idx="868">
                  <c:v>185.018979656</c:v>
                </c:pt>
                <c:pt idx="869">
                  <c:v>185.018979656</c:v>
                </c:pt>
                <c:pt idx="870">
                  <c:v>185.018979656</c:v>
                </c:pt>
                <c:pt idx="871">
                  <c:v>185.018979656</c:v>
                </c:pt>
                <c:pt idx="872">
                  <c:v>185.018979656</c:v>
                </c:pt>
                <c:pt idx="873">
                  <c:v>185.018979656</c:v>
                </c:pt>
                <c:pt idx="874">
                  <c:v>185.018979656</c:v>
                </c:pt>
                <c:pt idx="875">
                  <c:v>185.018979656</c:v>
                </c:pt>
                <c:pt idx="876">
                  <c:v>185.018979656</c:v>
                </c:pt>
                <c:pt idx="877">
                  <c:v>185.018979656</c:v>
                </c:pt>
                <c:pt idx="878">
                  <c:v>185.018979656</c:v>
                </c:pt>
                <c:pt idx="879">
                  <c:v>185.018979656</c:v>
                </c:pt>
                <c:pt idx="880">
                  <c:v>185.018979656</c:v>
                </c:pt>
                <c:pt idx="881">
                  <c:v>185.018979656</c:v>
                </c:pt>
                <c:pt idx="882">
                  <c:v>185.018979656</c:v>
                </c:pt>
                <c:pt idx="883">
                  <c:v>185.018979656</c:v>
                </c:pt>
                <c:pt idx="884">
                  <c:v>185.018979656</c:v>
                </c:pt>
                <c:pt idx="885">
                  <c:v>185.018979656</c:v>
                </c:pt>
                <c:pt idx="886">
                  <c:v>185.018979656</c:v>
                </c:pt>
                <c:pt idx="887">
                  <c:v>185.018979656</c:v>
                </c:pt>
                <c:pt idx="888">
                  <c:v>185.018979656</c:v>
                </c:pt>
                <c:pt idx="889">
                  <c:v>185.018979656</c:v>
                </c:pt>
                <c:pt idx="890">
                  <c:v>185.018979656</c:v>
                </c:pt>
                <c:pt idx="891">
                  <c:v>185.018979656</c:v>
                </c:pt>
                <c:pt idx="892">
                  <c:v>185.018979656</c:v>
                </c:pt>
                <c:pt idx="893">
                  <c:v>185.018979656</c:v>
                </c:pt>
                <c:pt idx="894">
                  <c:v>185.018979656</c:v>
                </c:pt>
                <c:pt idx="895">
                  <c:v>185.018979656</c:v>
                </c:pt>
                <c:pt idx="896">
                  <c:v>185.018979656</c:v>
                </c:pt>
                <c:pt idx="897">
                  <c:v>185.018979656</c:v>
                </c:pt>
                <c:pt idx="898">
                  <c:v>185.018979656</c:v>
                </c:pt>
                <c:pt idx="899">
                  <c:v>185.018979656</c:v>
                </c:pt>
                <c:pt idx="900">
                  <c:v>185.018979656</c:v>
                </c:pt>
                <c:pt idx="901">
                  <c:v>185.018979656</c:v>
                </c:pt>
                <c:pt idx="902">
                  <c:v>185.018979656</c:v>
                </c:pt>
                <c:pt idx="903">
                  <c:v>185.018979656</c:v>
                </c:pt>
                <c:pt idx="904">
                  <c:v>185.018979656</c:v>
                </c:pt>
                <c:pt idx="905">
                  <c:v>185.018979656</c:v>
                </c:pt>
                <c:pt idx="906">
                  <c:v>185.018979656</c:v>
                </c:pt>
                <c:pt idx="907">
                  <c:v>185.018979656</c:v>
                </c:pt>
                <c:pt idx="908">
                  <c:v>185.018979656</c:v>
                </c:pt>
                <c:pt idx="909">
                  <c:v>185.018979656</c:v>
                </c:pt>
                <c:pt idx="910">
                  <c:v>185.018979656</c:v>
                </c:pt>
                <c:pt idx="911">
                  <c:v>185.018979656</c:v>
                </c:pt>
                <c:pt idx="912">
                  <c:v>185.018979656</c:v>
                </c:pt>
                <c:pt idx="913">
                  <c:v>185.018979656</c:v>
                </c:pt>
                <c:pt idx="914">
                  <c:v>185.018979656</c:v>
                </c:pt>
                <c:pt idx="915">
                  <c:v>185.018979656</c:v>
                </c:pt>
                <c:pt idx="916">
                  <c:v>185.018979656</c:v>
                </c:pt>
                <c:pt idx="917">
                  <c:v>185.018979656</c:v>
                </c:pt>
                <c:pt idx="918">
                  <c:v>185.018979656</c:v>
                </c:pt>
                <c:pt idx="919">
                  <c:v>185.018979656</c:v>
                </c:pt>
                <c:pt idx="920">
                  <c:v>185.018979656</c:v>
                </c:pt>
                <c:pt idx="921">
                  <c:v>185.018979656</c:v>
                </c:pt>
                <c:pt idx="922">
                  <c:v>185.018979656</c:v>
                </c:pt>
                <c:pt idx="923">
                  <c:v>185.018979656</c:v>
                </c:pt>
                <c:pt idx="924">
                  <c:v>185.018979656</c:v>
                </c:pt>
                <c:pt idx="925">
                  <c:v>185.018979656</c:v>
                </c:pt>
                <c:pt idx="926">
                  <c:v>185.018979656</c:v>
                </c:pt>
                <c:pt idx="927">
                  <c:v>185.018979656</c:v>
                </c:pt>
                <c:pt idx="928">
                  <c:v>185.018979656</c:v>
                </c:pt>
                <c:pt idx="929">
                  <c:v>185.018979656</c:v>
                </c:pt>
                <c:pt idx="930">
                  <c:v>185.018979656</c:v>
                </c:pt>
                <c:pt idx="931">
                  <c:v>185.018979656</c:v>
                </c:pt>
                <c:pt idx="932">
                  <c:v>185.018979656</c:v>
                </c:pt>
                <c:pt idx="933">
                  <c:v>185.018979656</c:v>
                </c:pt>
                <c:pt idx="934">
                  <c:v>185.018979656</c:v>
                </c:pt>
                <c:pt idx="935">
                  <c:v>185.018979656</c:v>
                </c:pt>
                <c:pt idx="936">
                  <c:v>185.018979656</c:v>
                </c:pt>
                <c:pt idx="937">
                  <c:v>185.018979656</c:v>
                </c:pt>
                <c:pt idx="938">
                  <c:v>185.018979656</c:v>
                </c:pt>
                <c:pt idx="939">
                  <c:v>185.018979656</c:v>
                </c:pt>
                <c:pt idx="940">
                  <c:v>185.018979656</c:v>
                </c:pt>
                <c:pt idx="941">
                  <c:v>185.018979656</c:v>
                </c:pt>
                <c:pt idx="942">
                  <c:v>185.018979656</c:v>
                </c:pt>
                <c:pt idx="943">
                  <c:v>185.018979656</c:v>
                </c:pt>
                <c:pt idx="944">
                  <c:v>185.018979656</c:v>
                </c:pt>
                <c:pt idx="945">
                  <c:v>185.018979656</c:v>
                </c:pt>
                <c:pt idx="946">
                  <c:v>185.018979656</c:v>
                </c:pt>
                <c:pt idx="947">
                  <c:v>185.018979656</c:v>
                </c:pt>
                <c:pt idx="948">
                  <c:v>185.018979656</c:v>
                </c:pt>
                <c:pt idx="949">
                  <c:v>185.018979656</c:v>
                </c:pt>
                <c:pt idx="950">
                  <c:v>185.018979656</c:v>
                </c:pt>
                <c:pt idx="951">
                  <c:v>185.018979656</c:v>
                </c:pt>
                <c:pt idx="952">
                  <c:v>185.018979656</c:v>
                </c:pt>
                <c:pt idx="953">
                  <c:v>185.018979656</c:v>
                </c:pt>
                <c:pt idx="954">
                  <c:v>185.018979656</c:v>
                </c:pt>
                <c:pt idx="955">
                  <c:v>185.018979656</c:v>
                </c:pt>
                <c:pt idx="956">
                  <c:v>185.018979656</c:v>
                </c:pt>
                <c:pt idx="957">
                  <c:v>185.018979656</c:v>
                </c:pt>
                <c:pt idx="958">
                  <c:v>185.018979656</c:v>
                </c:pt>
                <c:pt idx="959">
                  <c:v>185.018979656</c:v>
                </c:pt>
                <c:pt idx="960">
                  <c:v>185.018979656</c:v>
                </c:pt>
                <c:pt idx="961">
                  <c:v>185.018979656</c:v>
                </c:pt>
                <c:pt idx="962">
                  <c:v>185.018979656</c:v>
                </c:pt>
                <c:pt idx="963">
                  <c:v>185.018979656</c:v>
                </c:pt>
                <c:pt idx="964">
                  <c:v>185.018979656</c:v>
                </c:pt>
                <c:pt idx="965">
                  <c:v>183.55609495600001</c:v>
                </c:pt>
                <c:pt idx="966">
                  <c:v>183.55609495600001</c:v>
                </c:pt>
                <c:pt idx="967">
                  <c:v>182.79324661000001</c:v>
                </c:pt>
                <c:pt idx="968">
                  <c:v>182.79324661000001</c:v>
                </c:pt>
                <c:pt idx="969">
                  <c:v>182.79324661000001</c:v>
                </c:pt>
                <c:pt idx="970">
                  <c:v>182.79324661000001</c:v>
                </c:pt>
                <c:pt idx="971">
                  <c:v>182.79324661000001</c:v>
                </c:pt>
                <c:pt idx="972">
                  <c:v>182.79324661000001</c:v>
                </c:pt>
                <c:pt idx="973">
                  <c:v>182.79324661000001</c:v>
                </c:pt>
                <c:pt idx="974">
                  <c:v>182.79324661000001</c:v>
                </c:pt>
                <c:pt idx="975">
                  <c:v>182.79324661000001</c:v>
                </c:pt>
                <c:pt idx="976">
                  <c:v>182.79324661000001</c:v>
                </c:pt>
                <c:pt idx="977">
                  <c:v>182.79324661000001</c:v>
                </c:pt>
                <c:pt idx="978">
                  <c:v>182.79324661000001</c:v>
                </c:pt>
                <c:pt idx="979">
                  <c:v>182.79324661000001</c:v>
                </c:pt>
                <c:pt idx="980">
                  <c:v>182.79324661000001</c:v>
                </c:pt>
                <c:pt idx="981">
                  <c:v>182.79324661000001</c:v>
                </c:pt>
                <c:pt idx="982">
                  <c:v>182.79324661000001</c:v>
                </c:pt>
                <c:pt idx="983">
                  <c:v>182.79324661000001</c:v>
                </c:pt>
                <c:pt idx="984">
                  <c:v>182.79324661000001</c:v>
                </c:pt>
                <c:pt idx="985">
                  <c:v>182.79324661000001</c:v>
                </c:pt>
                <c:pt idx="986">
                  <c:v>182.79324661000001</c:v>
                </c:pt>
                <c:pt idx="987">
                  <c:v>182.79324661000001</c:v>
                </c:pt>
                <c:pt idx="988">
                  <c:v>182.79324661000001</c:v>
                </c:pt>
                <c:pt idx="989">
                  <c:v>182.79324661000001</c:v>
                </c:pt>
                <c:pt idx="990">
                  <c:v>182.79324661000001</c:v>
                </c:pt>
                <c:pt idx="991">
                  <c:v>182.79324661000001</c:v>
                </c:pt>
                <c:pt idx="992">
                  <c:v>182.79324661000001</c:v>
                </c:pt>
                <c:pt idx="993">
                  <c:v>182.79324661000001</c:v>
                </c:pt>
                <c:pt idx="994">
                  <c:v>182.79324661000001</c:v>
                </c:pt>
                <c:pt idx="995">
                  <c:v>182.79324661000001</c:v>
                </c:pt>
                <c:pt idx="996">
                  <c:v>182.79324661000001</c:v>
                </c:pt>
                <c:pt idx="997">
                  <c:v>182.79324661000001</c:v>
                </c:pt>
                <c:pt idx="998">
                  <c:v>182.79324661000001</c:v>
                </c:pt>
                <c:pt idx="999">
                  <c:v>182.79324661000001</c:v>
                </c:pt>
              </c:numCache>
            </c:numRef>
          </c:val>
          <c:smooth val="0"/>
          <c:extLst>
            <c:ext xmlns:c16="http://schemas.microsoft.com/office/drawing/2014/chart" uri="{C3380CC4-5D6E-409C-BE32-E72D297353CC}">
              <c16:uniqueId val="{00000003-B3A8-4D0F-89F4-D5110F789698}"/>
            </c:ext>
          </c:extLst>
        </c:ser>
        <c:ser>
          <c:idx val="4"/>
          <c:order val="4"/>
          <c:tx>
            <c:strRef>
              <c:f>'d30'!$F$1</c:f>
              <c:strCache>
                <c:ptCount val="1"/>
                <c:pt idx="0">
                  <c:v>5</c:v>
                </c:pt>
              </c:strCache>
            </c:strRef>
          </c:tx>
          <c:spPr>
            <a:ln w="28575" cap="rnd">
              <a:solidFill>
                <a:schemeClr val="accent5"/>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'd30'!$F$2:$F$1001</c:f>
              <c:numCache>
                <c:formatCode>General</c:formatCode>
                <c:ptCount val="1000"/>
                <c:pt idx="0">
                  <c:v>410.59206460600001</c:v>
                </c:pt>
                <c:pt idx="1">
                  <c:v>410.59206460600001</c:v>
                </c:pt>
                <c:pt idx="2">
                  <c:v>410.59206460600001</c:v>
                </c:pt>
                <c:pt idx="3">
                  <c:v>356.86850826400001</c:v>
                </c:pt>
                <c:pt idx="4">
                  <c:v>356.86850826400001</c:v>
                </c:pt>
                <c:pt idx="5">
                  <c:v>356.86850826400001</c:v>
                </c:pt>
                <c:pt idx="6">
                  <c:v>356.86850826400001</c:v>
                </c:pt>
                <c:pt idx="7">
                  <c:v>356.86850826400001</c:v>
                </c:pt>
                <c:pt idx="8">
                  <c:v>349.14685285899998</c:v>
                </c:pt>
                <c:pt idx="9">
                  <c:v>290.81363112499997</c:v>
                </c:pt>
                <c:pt idx="10">
                  <c:v>290.81363112499997</c:v>
                </c:pt>
                <c:pt idx="11">
                  <c:v>290.81363112499997</c:v>
                </c:pt>
                <c:pt idx="12">
                  <c:v>290.81363112499997</c:v>
                </c:pt>
                <c:pt idx="13">
                  <c:v>290.81363112499997</c:v>
                </c:pt>
                <c:pt idx="14">
                  <c:v>290.81363112499997</c:v>
                </c:pt>
                <c:pt idx="15">
                  <c:v>290.81363112499997</c:v>
                </c:pt>
                <c:pt idx="16">
                  <c:v>265.92019904099999</c:v>
                </c:pt>
                <c:pt idx="17">
                  <c:v>265.92019904099999</c:v>
                </c:pt>
                <c:pt idx="18">
                  <c:v>258.82167187900001</c:v>
                </c:pt>
                <c:pt idx="19">
                  <c:v>258.82167187900001</c:v>
                </c:pt>
                <c:pt idx="20">
                  <c:v>239.52040713699901</c:v>
                </c:pt>
                <c:pt idx="21">
                  <c:v>239.52040713699901</c:v>
                </c:pt>
                <c:pt idx="22">
                  <c:v>239.52040713699901</c:v>
                </c:pt>
                <c:pt idx="23">
                  <c:v>239.52040713699901</c:v>
                </c:pt>
                <c:pt idx="24">
                  <c:v>235.12513549799999</c:v>
                </c:pt>
                <c:pt idx="25">
                  <c:v>214.84776580099901</c:v>
                </c:pt>
                <c:pt idx="26">
                  <c:v>214.84776580099901</c:v>
                </c:pt>
                <c:pt idx="27">
                  <c:v>214.84776580099901</c:v>
                </c:pt>
                <c:pt idx="28">
                  <c:v>214.84776580099901</c:v>
                </c:pt>
                <c:pt idx="29">
                  <c:v>214.84776580099901</c:v>
                </c:pt>
                <c:pt idx="30">
                  <c:v>214.84776580099901</c:v>
                </c:pt>
                <c:pt idx="31">
                  <c:v>214.84776580099901</c:v>
                </c:pt>
                <c:pt idx="32">
                  <c:v>214.84776580099901</c:v>
                </c:pt>
                <c:pt idx="33">
                  <c:v>214.84776580099901</c:v>
                </c:pt>
                <c:pt idx="34">
                  <c:v>214.84776580099901</c:v>
                </c:pt>
                <c:pt idx="35">
                  <c:v>214.84776580099901</c:v>
                </c:pt>
                <c:pt idx="36">
                  <c:v>214.84776580099901</c:v>
                </c:pt>
                <c:pt idx="37">
                  <c:v>214.84776580099901</c:v>
                </c:pt>
                <c:pt idx="38">
                  <c:v>214.84776580099901</c:v>
                </c:pt>
                <c:pt idx="39">
                  <c:v>214.84776580099901</c:v>
                </c:pt>
                <c:pt idx="40">
                  <c:v>214.84776580099901</c:v>
                </c:pt>
                <c:pt idx="41">
                  <c:v>214.84776580099901</c:v>
                </c:pt>
                <c:pt idx="42">
                  <c:v>214.84776580099901</c:v>
                </c:pt>
                <c:pt idx="43">
                  <c:v>214.84776580099901</c:v>
                </c:pt>
                <c:pt idx="44">
                  <c:v>214.84776580099901</c:v>
                </c:pt>
                <c:pt idx="45">
                  <c:v>214.84776580099901</c:v>
                </c:pt>
                <c:pt idx="46">
                  <c:v>214.84776580099901</c:v>
                </c:pt>
                <c:pt idx="47">
                  <c:v>195.18751545699999</c:v>
                </c:pt>
                <c:pt idx="48">
                  <c:v>195.18751545699999</c:v>
                </c:pt>
                <c:pt idx="49">
                  <c:v>195.18751545699999</c:v>
                </c:pt>
                <c:pt idx="50">
                  <c:v>195.18751545699999</c:v>
                </c:pt>
                <c:pt idx="51">
                  <c:v>195.18751545699999</c:v>
                </c:pt>
                <c:pt idx="52">
                  <c:v>195.18751545699999</c:v>
                </c:pt>
                <c:pt idx="53">
                  <c:v>195.18751545699999</c:v>
                </c:pt>
                <c:pt idx="54">
                  <c:v>195.18751545699999</c:v>
                </c:pt>
                <c:pt idx="55">
                  <c:v>195.18751545699999</c:v>
                </c:pt>
                <c:pt idx="56">
                  <c:v>195.18751545699999</c:v>
                </c:pt>
                <c:pt idx="57">
                  <c:v>195.18751545699999</c:v>
                </c:pt>
                <c:pt idx="58">
                  <c:v>184.83408717099999</c:v>
                </c:pt>
                <c:pt idx="59">
                  <c:v>184.83408717099999</c:v>
                </c:pt>
                <c:pt idx="60">
                  <c:v>184.83408717099999</c:v>
                </c:pt>
                <c:pt idx="61">
                  <c:v>184.83408717099999</c:v>
                </c:pt>
                <c:pt idx="62">
                  <c:v>164.31250476599999</c:v>
                </c:pt>
                <c:pt idx="63">
                  <c:v>164.31250476599999</c:v>
                </c:pt>
                <c:pt idx="64">
                  <c:v>164.31250476599999</c:v>
                </c:pt>
                <c:pt idx="65">
                  <c:v>164.31250476599999</c:v>
                </c:pt>
                <c:pt idx="66">
                  <c:v>164.31250476599999</c:v>
                </c:pt>
                <c:pt idx="67">
                  <c:v>164.31250476599999</c:v>
                </c:pt>
                <c:pt idx="68">
                  <c:v>164.31250476599999</c:v>
                </c:pt>
                <c:pt idx="69">
                  <c:v>164.31250476599999</c:v>
                </c:pt>
                <c:pt idx="70">
                  <c:v>164.31250476599999</c:v>
                </c:pt>
                <c:pt idx="71">
                  <c:v>164.31250476599999</c:v>
                </c:pt>
                <c:pt idx="72">
                  <c:v>164.31250476599999</c:v>
                </c:pt>
                <c:pt idx="73">
                  <c:v>164.31250476599999</c:v>
                </c:pt>
                <c:pt idx="74">
                  <c:v>164.31250476599999</c:v>
                </c:pt>
                <c:pt idx="75">
                  <c:v>164.31250476599999</c:v>
                </c:pt>
                <c:pt idx="76">
                  <c:v>164.31250476599999</c:v>
                </c:pt>
                <c:pt idx="77">
                  <c:v>164.31250476599999</c:v>
                </c:pt>
                <c:pt idx="78">
                  <c:v>164.31250476599999</c:v>
                </c:pt>
                <c:pt idx="79">
                  <c:v>164.31250476599999</c:v>
                </c:pt>
                <c:pt idx="80">
                  <c:v>164.31250476599999</c:v>
                </c:pt>
                <c:pt idx="81">
                  <c:v>164.31250476599999</c:v>
                </c:pt>
                <c:pt idx="82">
                  <c:v>164.31250476599999</c:v>
                </c:pt>
                <c:pt idx="83">
                  <c:v>164.31250476599999</c:v>
                </c:pt>
                <c:pt idx="84">
                  <c:v>164.31250476599999</c:v>
                </c:pt>
                <c:pt idx="85">
                  <c:v>164.31250476599999</c:v>
                </c:pt>
                <c:pt idx="86">
                  <c:v>164.31250476599999</c:v>
                </c:pt>
                <c:pt idx="87">
                  <c:v>164.31250476599999</c:v>
                </c:pt>
                <c:pt idx="88">
                  <c:v>164.31250476599999</c:v>
                </c:pt>
                <c:pt idx="89">
                  <c:v>164.31250476599999</c:v>
                </c:pt>
                <c:pt idx="90">
                  <c:v>164.31250476599999</c:v>
                </c:pt>
                <c:pt idx="91">
                  <c:v>164.31250476599999</c:v>
                </c:pt>
                <c:pt idx="92">
                  <c:v>164.31250476599999</c:v>
                </c:pt>
                <c:pt idx="93">
                  <c:v>164.31250476599999</c:v>
                </c:pt>
                <c:pt idx="94">
                  <c:v>164.31250476599999</c:v>
                </c:pt>
                <c:pt idx="95">
                  <c:v>164.31250476599999</c:v>
                </c:pt>
                <c:pt idx="96">
                  <c:v>164.31250476599999</c:v>
                </c:pt>
                <c:pt idx="97">
                  <c:v>164.31250476599999</c:v>
                </c:pt>
                <c:pt idx="98">
                  <c:v>164.31250476599999</c:v>
                </c:pt>
                <c:pt idx="99">
                  <c:v>164.31250476599999</c:v>
                </c:pt>
                <c:pt idx="100">
                  <c:v>164.31250476599999</c:v>
                </c:pt>
                <c:pt idx="101">
                  <c:v>164.31250476599999</c:v>
                </c:pt>
                <c:pt idx="102">
                  <c:v>164.31250476599999</c:v>
                </c:pt>
                <c:pt idx="103">
                  <c:v>164.31250476599999</c:v>
                </c:pt>
                <c:pt idx="104">
                  <c:v>164.31250476599999</c:v>
                </c:pt>
                <c:pt idx="105">
                  <c:v>164.31250476599999</c:v>
                </c:pt>
                <c:pt idx="106">
                  <c:v>164.31250476599999</c:v>
                </c:pt>
                <c:pt idx="107">
                  <c:v>164.31250476599999</c:v>
                </c:pt>
                <c:pt idx="108">
                  <c:v>164.31250476599999</c:v>
                </c:pt>
                <c:pt idx="109">
                  <c:v>164.31250476599999</c:v>
                </c:pt>
                <c:pt idx="110">
                  <c:v>164.31250476599999</c:v>
                </c:pt>
                <c:pt idx="111">
                  <c:v>164.31250476599999</c:v>
                </c:pt>
                <c:pt idx="112">
                  <c:v>164.31250476599999</c:v>
                </c:pt>
                <c:pt idx="113">
                  <c:v>164.31250476599999</c:v>
                </c:pt>
                <c:pt idx="114">
                  <c:v>164.31250476599999</c:v>
                </c:pt>
                <c:pt idx="115">
                  <c:v>164.31250476599999</c:v>
                </c:pt>
                <c:pt idx="116">
                  <c:v>164.31250476599999</c:v>
                </c:pt>
                <c:pt idx="117">
                  <c:v>164.31250476599999</c:v>
                </c:pt>
                <c:pt idx="118">
                  <c:v>164.31250476599999</c:v>
                </c:pt>
                <c:pt idx="119">
                  <c:v>164.31250476599999</c:v>
                </c:pt>
                <c:pt idx="120">
                  <c:v>164.31250476599999</c:v>
                </c:pt>
                <c:pt idx="121">
                  <c:v>164.31250476599999</c:v>
                </c:pt>
                <c:pt idx="122">
                  <c:v>164.31250476599999</c:v>
                </c:pt>
                <c:pt idx="123">
                  <c:v>164.31250476599999</c:v>
                </c:pt>
                <c:pt idx="124">
                  <c:v>164.31250476599999</c:v>
                </c:pt>
                <c:pt idx="125">
                  <c:v>164.31250476599999</c:v>
                </c:pt>
                <c:pt idx="126">
                  <c:v>164.31250476599999</c:v>
                </c:pt>
                <c:pt idx="127">
                  <c:v>164.31250476599999</c:v>
                </c:pt>
                <c:pt idx="128">
                  <c:v>164.31250476599999</c:v>
                </c:pt>
                <c:pt idx="129">
                  <c:v>164.31250476599999</c:v>
                </c:pt>
                <c:pt idx="130">
                  <c:v>164.31250476599999</c:v>
                </c:pt>
                <c:pt idx="131">
                  <c:v>164.31250476599999</c:v>
                </c:pt>
                <c:pt idx="132">
                  <c:v>164.31250476599999</c:v>
                </c:pt>
                <c:pt idx="133">
                  <c:v>164.31250476599999</c:v>
                </c:pt>
                <c:pt idx="134">
                  <c:v>164.31250476599999</c:v>
                </c:pt>
                <c:pt idx="135">
                  <c:v>164.31250476599999</c:v>
                </c:pt>
                <c:pt idx="136">
                  <c:v>164.31250476599999</c:v>
                </c:pt>
                <c:pt idx="137">
                  <c:v>164.31250476599999</c:v>
                </c:pt>
                <c:pt idx="138">
                  <c:v>164.31250476599999</c:v>
                </c:pt>
                <c:pt idx="139">
                  <c:v>164.31250476599999</c:v>
                </c:pt>
                <c:pt idx="140">
                  <c:v>164.31250476599999</c:v>
                </c:pt>
                <c:pt idx="141">
                  <c:v>164.31250476599999</c:v>
                </c:pt>
                <c:pt idx="142">
                  <c:v>164.31250476599999</c:v>
                </c:pt>
                <c:pt idx="143">
                  <c:v>164.31250476599999</c:v>
                </c:pt>
                <c:pt idx="144">
                  <c:v>164.31250476599999</c:v>
                </c:pt>
                <c:pt idx="145">
                  <c:v>164.31250476599999</c:v>
                </c:pt>
                <c:pt idx="146">
                  <c:v>164.31250476599999</c:v>
                </c:pt>
                <c:pt idx="147">
                  <c:v>164.31250476599999</c:v>
                </c:pt>
                <c:pt idx="148">
                  <c:v>164.31250476599999</c:v>
                </c:pt>
                <c:pt idx="149">
                  <c:v>164.31250476599999</c:v>
                </c:pt>
                <c:pt idx="150">
                  <c:v>164.31250476599999</c:v>
                </c:pt>
                <c:pt idx="151">
                  <c:v>164.31250476599999</c:v>
                </c:pt>
                <c:pt idx="152">
                  <c:v>164.31250476599999</c:v>
                </c:pt>
                <c:pt idx="153">
                  <c:v>164.31250476599999</c:v>
                </c:pt>
                <c:pt idx="154">
                  <c:v>164.31250476599999</c:v>
                </c:pt>
                <c:pt idx="155">
                  <c:v>164.31250476599999</c:v>
                </c:pt>
                <c:pt idx="156">
                  <c:v>164.31250476599999</c:v>
                </c:pt>
                <c:pt idx="157">
                  <c:v>164.31250476599999</c:v>
                </c:pt>
                <c:pt idx="158">
                  <c:v>164.31250476599999</c:v>
                </c:pt>
                <c:pt idx="159">
                  <c:v>164.31250476599999</c:v>
                </c:pt>
                <c:pt idx="160">
                  <c:v>164.31250476599999</c:v>
                </c:pt>
                <c:pt idx="161">
                  <c:v>164.31250476599999</c:v>
                </c:pt>
                <c:pt idx="162">
                  <c:v>164.31250476599999</c:v>
                </c:pt>
                <c:pt idx="163">
                  <c:v>164.31250476599999</c:v>
                </c:pt>
                <c:pt idx="164">
                  <c:v>164.31250476599999</c:v>
                </c:pt>
                <c:pt idx="165">
                  <c:v>164.31250476599999</c:v>
                </c:pt>
                <c:pt idx="166">
                  <c:v>164.31250476599999</c:v>
                </c:pt>
                <c:pt idx="167">
                  <c:v>164.31250476599999</c:v>
                </c:pt>
                <c:pt idx="168">
                  <c:v>164.31250476599999</c:v>
                </c:pt>
                <c:pt idx="169">
                  <c:v>164.31250476599999</c:v>
                </c:pt>
                <c:pt idx="170">
                  <c:v>164.31250476599999</c:v>
                </c:pt>
                <c:pt idx="171">
                  <c:v>164.31250476599999</c:v>
                </c:pt>
                <c:pt idx="172">
                  <c:v>164.31250476599999</c:v>
                </c:pt>
                <c:pt idx="173">
                  <c:v>164.31250476599999</c:v>
                </c:pt>
                <c:pt idx="174">
                  <c:v>164.31250476599999</c:v>
                </c:pt>
                <c:pt idx="175">
                  <c:v>164.31250476599999</c:v>
                </c:pt>
                <c:pt idx="176">
                  <c:v>164.31250476599999</c:v>
                </c:pt>
                <c:pt idx="177">
                  <c:v>164.31250476599999</c:v>
                </c:pt>
                <c:pt idx="178">
                  <c:v>164.31250476599999</c:v>
                </c:pt>
                <c:pt idx="179">
                  <c:v>164.31250476599999</c:v>
                </c:pt>
                <c:pt idx="180">
                  <c:v>164.31250476599999</c:v>
                </c:pt>
                <c:pt idx="181">
                  <c:v>164.31250476599999</c:v>
                </c:pt>
                <c:pt idx="182">
                  <c:v>164.31250476599999</c:v>
                </c:pt>
                <c:pt idx="183">
                  <c:v>164.31250476599999</c:v>
                </c:pt>
                <c:pt idx="184">
                  <c:v>164.31250476599999</c:v>
                </c:pt>
                <c:pt idx="185">
                  <c:v>164.31250476599999</c:v>
                </c:pt>
                <c:pt idx="186">
                  <c:v>164.31250476599999</c:v>
                </c:pt>
                <c:pt idx="187">
                  <c:v>164.31250476599999</c:v>
                </c:pt>
                <c:pt idx="188">
                  <c:v>164.31250476599999</c:v>
                </c:pt>
                <c:pt idx="189">
                  <c:v>164.31250476599999</c:v>
                </c:pt>
                <c:pt idx="190">
                  <c:v>164.31250476599999</c:v>
                </c:pt>
                <c:pt idx="191">
                  <c:v>164.31250476599999</c:v>
                </c:pt>
                <c:pt idx="192">
                  <c:v>164.31250476599999</c:v>
                </c:pt>
                <c:pt idx="193">
                  <c:v>164.31250476599999</c:v>
                </c:pt>
                <c:pt idx="194">
                  <c:v>164.31250476599999</c:v>
                </c:pt>
                <c:pt idx="195">
                  <c:v>164.31250476599999</c:v>
                </c:pt>
                <c:pt idx="196">
                  <c:v>164.31250476599999</c:v>
                </c:pt>
                <c:pt idx="197">
                  <c:v>164.31250476599999</c:v>
                </c:pt>
                <c:pt idx="198">
                  <c:v>164.31250476599999</c:v>
                </c:pt>
                <c:pt idx="199">
                  <c:v>164.31250476599999</c:v>
                </c:pt>
                <c:pt idx="200">
                  <c:v>164.31250476599999</c:v>
                </c:pt>
                <c:pt idx="201">
                  <c:v>164.31250476599999</c:v>
                </c:pt>
                <c:pt idx="202">
                  <c:v>164.31250476599999</c:v>
                </c:pt>
                <c:pt idx="203">
                  <c:v>164.31250476599999</c:v>
                </c:pt>
                <c:pt idx="204">
                  <c:v>164.31250476599999</c:v>
                </c:pt>
                <c:pt idx="205">
                  <c:v>164.31250476599999</c:v>
                </c:pt>
                <c:pt idx="206">
                  <c:v>164.31250476599999</c:v>
                </c:pt>
                <c:pt idx="207">
                  <c:v>164.31250476599999</c:v>
                </c:pt>
                <c:pt idx="208">
                  <c:v>164.31250476599999</c:v>
                </c:pt>
                <c:pt idx="209">
                  <c:v>164.31250476599999</c:v>
                </c:pt>
                <c:pt idx="210">
                  <c:v>164.31250476599999</c:v>
                </c:pt>
                <c:pt idx="211">
                  <c:v>164.31250476599999</c:v>
                </c:pt>
                <c:pt idx="212">
                  <c:v>164.31250476599999</c:v>
                </c:pt>
                <c:pt idx="213">
                  <c:v>164.31250476599999</c:v>
                </c:pt>
                <c:pt idx="214">
                  <c:v>164.31250476599999</c:v>
                </c:pt>
                <c:pt idx="215">
                  <c:v>164.31250476599999</c:v>
                </c:pt>
                <c:pt idx="216">
                  <c:v>164.31250476599999</c:v>
                </c:pt>
                <c:pt idx="217">
                  <c:v>164.31250476599999</c:v>
                </c:pt>
                <c:pt idx="218">
                  <c:v>164.31250476599999</c:v>
                </c:pt>
                <c:pt idx="219">
                  <c:v>164.31250476599999</c:v>
                </c:pt>
                <c:pt idx="220">
                  <c:v>164.31250476599999</c:v>
                </c:pt>
                <c:pt idx="221">
                  <c:v>164.31250476599999</c:v>
                </c:pt>
                <c:pt idx="222">
                  <c:v>164.31250476599999</c:v>
                </c:pt>
                <c:pt idx="223">
                  <c:v>164.31250476599999</c:v>
                </c:pt>
                <c:pt idx="224">
                  <c:v>164.31250476599999</c:v>
                </c:pt>
                <c:pt idx="225">
                  <c:v>164.31250476599999</c:v>
                </c:pt>
                <c:pt idx="226">
                  <c:v>164.31250476599999</c:v>
                </c:pt>
                <c:pt idx="227">
                  <c:v>164.31250476599999</c:v>
                </c:pt>
                <c:pt idx="228">
                  <c:v>164.31250476599999</c:v>
                </c:pt>
                <c:pt idx="229">
                  <c:v>164.31250476599999</c:v>
                </c:pt>
                <c:pt idx="230">
                  <c:v>164.31250476599999</c:v>
                </c:pt>
                <c:pt idx="231">
                  <c:v>164.31250476599999</c:v>
                </c:pt>
                <c:pt idx="232">
                  <c:v>164.31250476599999</c:v>
                </c:pt>
                <c:pt idx="233">
                  <c:v>164.31250476599999</c:v>
                </c:pt>
                <c:pt idx="234">
                  <c:v>164.31250476599999</c:v>
                </c:pt>
                <c:pt idx="235">
                  <c:v>164.31250476599999</c:v>
                </c:pt>
                <c:pt idx="236">
                  <c:v>164.31250476599999</c:v>
                </c:pt>
                <c:pt idx="237">
                  <c:v>164.31250476599999</c:v>
                </c:pt>
                <c:pt idx="238">
                  <c:v>164.31250476599999</c:v>
                </c:pt>
                <c:pt idx="239">
                  <c:v>164.31250476599999</c:v>
                </c:pt>
                <c:pt idx="240">
                  <c:v>164.31250476599999</c:v>
                </c:pt>
                <c:pt idx="241">
                  <c:v>164.31250476599999</c:v>
                </c:pt>
                <c:pt idx="242">
                  <c:v>164.31250476599999</c:v>
                </c:pt>
                <c:pt idx="243">
                  <c:v>164.31250476599999</c:v>
                </c:pt>
                <c:pt idx="244">
                  <c:v>164.31250476599999</c:v>
                </c:pt>
                <c:pt idx="245">
                  <c:v>164.31250476599999</c:v>
                </c:pt>
                <c:pt idx="246">
                  <c:v>164.31250476599999</c:v>
                </c:pt>
                <c:pt idx="247">
                  <c:v>164.31250476599999</c:v>
                </c:pt>
                <c:pt idx="248">
                  <c:v>164.31250476599999</c:v>
                </c:pt>
                <c:pt idx="249">
                  <c:v>164.31250476599999</c:v>
                </c:pt>
                <c:pt idx="250">
                  <c:v>164.31250476599999</c:v>
                </c:pt>
                <c:pt idx="251">
                  <c:v>164.31250476599999</c:v>
                </c:pt>
                <c:pt idx="252">
                  <c:v>164.31250476599999</c:v>
                </c:pt>
                <c:pt idx="253">
                  <c:v>164.31250476599999</c:v>
                </c:pt>
                <c:pt idx="254">
                  <c:v>164.31250476599999</c:v>
                </c:pt>
                <c:pt idx="255">
                  <c:v>164.31250476599999</c:v>
                </c:pt>
                <c:pt idx="256">
                  <c:v>164.31250476599999</c:v>
                </c:pt>
                <c:pt idx="257">
                  <c:v>164.31250476599999</c:v>
                </c:pt>
                <c:pt idx="258">
                  <c:v>164.31250476599999</c:v>
                </c:pt>
                <c:pt idx="259">
                  <c:v>164.31250476599999</c:v>
                </c:pt>
                <c:pt idx="260">
                  <c:v>164.31250476599999</c:v>
                </c:pt>
                <c:pt idx="261">
                  <c:v>164.31250476599999</c:v>
                </c:pt>
                <c:pt idx="262">
                  <c:v>164.31250476599999</c:v>
                </c:pt>
                <c:pt idx="263">
                  <c:v>164.31250476599999</c:v>
                </c:pt>
                <c:pt idx="264">
                  <c:v>164.31250476599999</c:v>
                </c:pt>
                <c:pt idx="265">
                  <c:v>164.31250476599999</c:v>
                </c:pt>
                <c:pt idx="266">
                  <c:v>164.31250476599999</c:v>
                </c:pt>
                <c:pt idx="267">
                  <c:v>164.31250476599999</c:v>
                </c:pt>
                <c:pt idx="268">
                  <c:v>164.31250476599999</c:v>
                </c:pt>
                <c:pt idx="269">
                  <c:v>164.31250476599999</c:v>
                </c:pt>
                <c:pt idx="270">
                  <c:v>164.31250476599999</c:v>
                </c:pt>
                <c:pt idx="271">
                  <c:v>164.31250476599999</c:v>
                </c:pt>
                <c:pt idx="272">
                  <c:v>164.31250476599999</c:v>
                </c:pt>
                <c:pt idx="273">
                  <c:v>164.31250476599999</c:v>
                </c:pt>
                <c:pt idx="274">
                  <c:v>164.31250476599999</c:v>
                </c:pt>
                <c:pt idx="275">
                  <c:v>164.31250476599999</c:v>
                </c:pt>
                <c:pt idx="276">
                  <c:v>164.31250476599999</c:v>
                </c:pt>
                <c:pt idx="277">
                  <c:v>164.31250476599999</c:v>
                </c:pt>
                <c:pt idx="278">
                  <c:v>164.31250476599999</c:v>
                </c:pt>
                <c:pt idx="279">
                  <c:v>164.31250476599999</c:v>
                </c:pt>
                <c:pt idx="280">
                  <c:v>164.31250476599999</c:v>
                </c:pt>
                <c:pt idx="281">
                  <c:v>164.31250476599999</c:v>
                </c:pt>
                <c:pt idx="282">
                  <c:v>164.31250476599999</c:v>
                </c:pt>
                <c:pt idx="283">
                  <c:v>164.31250476599999</c:v>
                </c:pt>
                <c:pt idx="284">
                  <c:v>164.31250476599999</c:v>
                </c:pt>
                <c:pt idx="285">
                  <c:v>164.31250476599999</c:v>
                </c:pt>
                <c:pt idx="286">
                  <c:v>164.31250476599999</c:v>
                </c:pt>
                <c:pt idx="287">
                  <c:v>164.31250476599999</c:v>
                </c:pt>
                <c:pt idx="288">
                  <c:v>164.31250476599999</c:v>
                </c:pt>
                <c:pt idx="289">
                  <c:v>164.31250476599999</c:v>
                </c:pt>
                <c:pt idx="290">
                  <c:v>164.31250476599999</c:v>
                </c:pt>
                <c:pt idx="291">
                  <c:v>164.31250476599999</c:v>
                </c:pt>
                <c:pt idx="292">
                  <c:v>164.31250476599999</c:v>
                </c:pt>
                <c:pt idx="293">
                  <c:v>164.31250476599999</c:v>
                </c:pt>
                <c:pt idx="294">
                  <c:v>164.31250476599999</c:v>
                </c:pt>
                <c:pt idx="295">
                  <c:v>164.31250476599999</c:v>
                </c:pt>
                <c:pt idx="296">
                  <c:v>164.31250476599999</c:v>
                </c:pt>
                <c:pt idx="297">
                  <c:v>164.31250476599999</c:v>
                </c:pt>
                <c:pt idx="298">
                  <c:v>164.31250476599999</c:v>
                </c:pt>
                <c:pt idx="299">
                  <c:v>164.31250476599999</c:v>
                </c:pt>
                <c:pt idx="300">
                  <c:v>164.31250476599999</c:v>
                </c:pt>
                <c:pt idx="301">
                  <c:v>164.31250476599999</c:v>
                </c:pt>
                <c:pt idx="302">
                  <c:v>164.31250476599999</c:v>
                </c:pt>
                <c:pt idx="303">
                  <c:v>164.31250476599999</c:v>
                </c:pt>
                <c:pt idx="304">
                  <c:v>164.31250476599999</c:v>
                </c:pt>
                <c:pt idx="305">
                  <c:v>164.31250476599999</c:v>
                </c:pt>
                <c:pt idx="306">
                  <c:v>164.31250476599999</c:v>
                </c:pt>
                <c:pt idx="307">
                  <c:v>164.31250476599999</c:v>
                </c:pt>
                <c:pt idx="308">
                  <c:v>164.31250476599999</c:v>
                </c:pt>
                <c:pt idx="309">
                  <c:v>164.31250476599999</c:v>
                </c:pt>
                <c:pt idx="310">
                  <c:v>164.31250476599999</c:v>
                </c:pt>
                <c:pt idx="311">
                  <c:v>164.31250476599999</c:v>
                </c:pt>
                <c:pt idx="312">
                  <c:v>164.31250476599999</c:v>
                </c:pt>
                <c:pt idx="313">
                  <c:v>164.31250476599999</c:v>
                </c:pt>
                <c:pt idx="314">
                  <c:v>164.31250476599999</c:v>
                </c:pt>
                <c:pt idx="315">
                  <c:v>164.31250476599999</c:v>
                </c:pt>
                <c:pt idx="316">
                  <c:v>164.31250476599999</c:v>
                </c:pt>
                <c:pt idx="317">
                  <c:v>164.31250476599999</c:v>
                </c:pt>
                <c:pt idx="318">
                  <c:v>164.31250476599999</c:v>
                </c:pt>
                <c:pt idx="319">
                  <c:v>164.31250476599999</c:v>
                </c:pt>
                <c:pt idx="320">
                  <c:v>164.31250476599999</c:v>
                </c:pt>
                <c:pt idx="321">
                  <c:v>164.31250476599999</c:v>
                </c:pt>
                <c:pt idx="322">
                  <c:v>164.31250476599999</c:v>
                </c:pt>
                <c:pt idx="323">
                  <c:v>164.31250476599999</c:v>
                </c:pt>
                <c:pt idx="324">
                  <c:v>164.31250476599999</c:v>
                </c:pt>
                <c:pt idx="325">
                  <c:v>164.31250476599999</c:v>
                </c:pt>
                <c:pt idx="326">
                  <c:v>164.31250476599999</c:v>
                </c:pt>
                <c:pt idx="327">
                  <c:v>164.31250476599999</c:v>
                </c:pt>
                <c:pt idx="328">
                  <c:v>164.31250476599999</c:v>
                </c:pt>
                <c:pt idx="329">
                  <c:v>164.31250476599999</c:v>
                </c:pt>
                <c:pt idx="330">
                  <c:v>164.31250476599999</c:v>
                </c:pt>
                <c:pt idx="331">
                  <c:v>164.31250476599999</c:v>
                </c:pt>
                <c:pt idx="332">
                  <c:v>164.31250476599999</c:v>
                </c:pt>
                <c:pt idx="333">
                  <c:v>164.31250476599999</c:v>
                </c:pt>
                <c:pt idx="334">
                  <c:v>164.31250476599999</c:v>
                </c:pt>
                <c:pt idx="335">
                  <c:v>164.31250476599999</c:v>
                </c:pt>
                <c:pt idx="336">
                  <c:v>164.31250476599999</c:v>
                </c:pt>
                <c:pt idx="337">
                  <c:v>164.31250476599999</c:v>
                </c:pt>
                <c:pt idx="338">
                  <c:v>164.31250476599999</c:v>
                </c:pt>
                <c:pt idx="339">
                  <c:v>164.31250476599999</c:v>
                </c:pt>
                <c:pt idx="340">
                  <c:v>164.31250476599999</c:v>
                </c:pt>
                <c:pt idx="341">
                  <c:v>164.31250476599999</c:v>
                </c:pt>
                <c:pt idx="342">
                  <c:v>164.31250476599999</c:v>
                </c:pt>
                <c:pt idx="343">
                  <c:v>164.31250476599999</c:v>
                </c:pt>
                <c:pt idx="344">
                  <c:v>164.31250476599999</c:v>
                </c:pt>
                <c:pt idx="345">
                  <c:v>164.31250476599999</c:v>
                </c:pt>
                <c:pt idx="346">
                  <c:v>164.31250476599999</c:v>
                </c:pt>
                <c:pt idx="347">
                  <c:v>164.31250476599999</c:v>
                </c:pt>
                <c:pt idx="348">
                  <c:v>164.31250476599999</c:v>
                </c:pt>
                <c:pt idx="349">
                  <c:v>164.31250476599999</c:v>
                </c:pt>
                <c:pt idx="350">
                  <c:v>164.31250476599999</c:v>
                </c:pt>
                <c:pt idx="351">
                  <c:v>164.31250476599999</c:v>
                </c:pt>
                <c:pt idx="352">
                  <c:v>164.31250476599999</c:v>
                </c:pt>
                <c:pt idx="353">
                  <c:v>164.31250476599999</c:v>
                </c:pt>
                <c:pt idx="354">
                  <c:v>164.31250476599999</c:v>
                </c:pt>
                <c:pt idx="355">
                  <c:v>164.31250476599999</c:v>
                </c:pt>
                <c:pt idx="356">
                  <c:v>164.31250476599999</c:v>
                </c:pt>
                <c:pt idx="357">
                  <c:v>164.31250476599999</c:v>
                </c:pt>
                <c:pt idx="358">
                  <c:v>164.31250476599999</c:v>
                </c:pt>
                <c:pt idx="359">
                  <c:v>164.31250476599999</c:v>
                </c:pt>
                <c:pt idx="360">
                  <c:v>164.31250476599999</c:v>
                </c:pt>
                <c:pt idx="361">
                  <c:v>164.31250476599999</c:v>
                </c:pt>
                <c:pt idx="362">
                  <c:v>164.31250476599999</c:v>
                </c:pt>
                <c:pt idx="363">
                  <c:v>164.31250476599999</c:v>
                </c:pt>
                <c:pt idx="364">
                  <c:v>164.31250476599999</c:v>
                </c:pt>
                <c:pt idx="365">
                  <c:v>164.31250476599999</c:v>
                </c:pt>
                <c:pt idx="366">
                  <c:v>164.31250476599999</c:v>
                </c:pt>
                <c:pt idx="367">
                  <c:v>164.31250476599999</c:v>
                </c:pt>
                <c:pt idx="368">
                  <c:v>164.31250476599999</c:v>
                </c:pt>
                <c:pt idx="369">
                  <c:v>164.31250476599999</c:v>
                </c:pt>
                <c:pt idx="370">
                  <c:v>164.31250476599999</c:v>
                </c:pt>
                <c:pt idx="371">
                  <c:v>164.31250476599999</c:v>
                </c:pt>
                <c:pt idx="372">
                  <c:v>164.31250476599999</c:v>
                </c:pt>
                <c:pt idx="373">
                  <c:v>164.31250476599999</c:v>
                </c:pt>
                <c:pt idx="374">
                  <c:v>164.31250476599999</c:v>
                </c:pt>
                <c:pt idx="375">
                  <c:v>164.31250476599999</c:v>
                </c:pt>
                <c:pt idx="376">
                  <c:v>164.31250476599999</c:v>
                </c:pt>
                <c:pt idx="377">
                  <c:v>164.31250476599999</c:v>
                </c:pt>
                <c:pt idx="378">
                  <c:v>164.31250476599999</c:v>
                </c:pt>
                <c:pt idx="379">
                  <c:v>164.31250476599999</c:v>
                </c:pt>
                <c:pt idx="380">
                  <c:v>164.31250476599999</c:v>
                </c:pt>
                <c:pt idx="381">
                  <c:v>164.31250476599999</c:v>
                </c:pt>
                <c:pt idx="382">
                  <c:v>164.31250476599999</c:v>
                </c:pt>
                <c:pt idx="383">
                  <c:v>164.31250476599999</c:v>
                </c:pt>
                <c:pt idx="384">
                  <c:v>164.31250476599999</c:v>
                </c:pt>
                <c:pt idx="385">
                  <c:v>164.31250476599999</c:v>
                </c:pt>
                <c:pt idx="386">
                  <c:v>164.31250476599999</c:v>
                </c:pt>
                <c:pt idx="387">
                  <c:v>164.31250476599999</c:v>
                </c:pt>
                <c:pt idx="388">
                  <c:v>164.31250476599999</c:v>
                </c:pt>
                <c:pt idx="389">
                  <c:v>164.31250476599999</c:v>
                </c:pt>
                <c:pt idx="390">
                  <c:v>164.31250476599999</c:v>
                </c:pt>
                <c:pt idx="391">
                  <c:v>164.31250476599999</c:v>
                </c:pt>
                <c:pt idx="392">
                  <c:v>164.31250476599999</c:v>
                </c:pt>
                <c:pt idx="393">
                  <c:v>164.31250476599999</c:v>
                </c:pt>
                <c:pt idx="394">
                  <c:v>164.31250476599999</c:v>
                </c:pt>
                <c:pt idx="395">
                  <c:v>164.31250476599999</c:v>
                </c:pt>
                <c:pt idx="396">
                  <c:v>164.31250476599999</c:v>
                </c:pt>
                <c:pt idx="397">
                  <c:v>164.31250476599999</c:v>
                </c:pt>
                <c:pt idx="398">
                  <c:v>164.31250476599999</c:v>
                </c:pt>
                <c:pt idx="399">
                  <c:v>164.31250476599999</c:v>
                </c:pt>
                <c:pt idx="400">
                  <c:v>164.31250476599999</c:v>
                </c:pt>
                <c:pt idx="401">
                  <c:v>164.31250476599999</c:v>
                </c:pt>
                <c:pt idx="402">
                  <c:v>164.31250476599999</c:v>
                </c:pt>
                <c:pt idx="403">
                  <c:v>164.31250476599999</c:v>
                </c:pt>
                <c:pt idx="404">
                  <c:v>164.31250476599999</c:v>
                </c:pt>
                <c:pt idx="405">
                  <c:v>164.31250476599999</c:v>
                </c:pt>
                <c:pt idx="406">
                  <c:v>164.31250476599999</c:v>
                </c:pt>
                <c:pt idx="407">
                  <c:v>164.31250476599999</c:v>
                </c:pt>
                <c:pt idx="408">
                  <c:v>164.31250476599999</c:v>
                </c:pt>
                <c:pt idx="409">
                  <c:v>164.31250476599999</c:v>
                </c:pt>
                <c:pt idx="410">
                  <c:v>164.31250476599999</c:v>
                </c:pt>
                <c:pt idx="411">
                  <c:v>164.31250476599999</c:v>
                </c:pt>
                <c:pt idx="412">
                  <c:v>164.31250476599999</c:v>
                </c:pt>
                <c:pt idx="413">
                  <c:v>164.31250476599999</c:v>
                </c:pt>
                <c:pt idx="414">
                  <c:v>164.31250476599999</c:v>
                </c:pt>
                <c:pt idx="415">
                  <c:v>164.31250476599999</c:v>
                </c:pt>
                <c:pt idx="416">
                  <c:v>164.31250476599999</c:v>
                </c:pt>
                <c:pt idx="417">
                  <c:v>164.31250476599999</c:v>
                </c:pt>
                <c:pt idx="418">
                  <c:v>164.31250476599999</c:v>
                </c:pt>
                <c:pt idx="419">
                  <c:v>164.31250476599999</c:v>
                </c:pt>
                <c:pt idx="420">
                  <c:v>164.31250476599999</c:v>
                </c:pt>
                <c:pt idx="421">
                  <c:v>164.31250476599999</c:v>
                </c:pt>
                <c:pt idx="422">
                  <c:v>164.31250476599999</c:v>
                </c:pt>
                <c:pt idx="423">
                  <c:v>164.31250476599999</c:v>
                </c:pt>
                <c:pt idx="424">
                  <c:v>164.31250476599999</c:v>
                </c:pt>
                <c:pt idx="425">
                  <c:v>164.31250476599999</c:v>
                </c:pt>
                <c:pt idx="426">
                  <c:v>164.31250476599999</c:v>
                </c:pt>
                <c:pt idx="427">
                  <c:v>164.31250476599999</c:v>
                </c:pt>
                <c:pt idx="428">
                  <c:v>164.31250476599999</c:v>
                </c:pt>
                <c:pt idx="429">
                  <c:v>164.31250476599999</c:v>
                </c:pt>
                <c:pt idx="430">
                  <c:v>164.31250476599999</c:v>
                </c:pt>
                <c:pt idx="431">
                  <c:v>164.31250476599999</c:v>
                </c:pt>
                <c:pt idx="432">
                  <c:v>164.31250476599999</c:v>
                </c:pt>
                <c:pt idx="433">
                  <c:v>164.31250476599999</c:v>
                </c:pt>
                <c:pt idx="434">
                  <c:v>164.31250476599999</c:v>
                </c:pt>
                <c:pt idx="435">
                  <c:v>164.31250476599999</c:v>
                </c:pt>
                <c:pt idx="436">
                  <c:v>164.31250476599999</c:v>
                </c:pt>
                <c:pt idx="437">
                  <c:v>164.31250476599999</c:v>
                </c:pt>
                <c:pt idx="438">
                  <c:v>164.31250476599999</c:v>
                </c:pt>
                <c:pt idx="439">
                  <c:v>164.31250476599999</c:v>
                </c:pt>
                <c:pt idx="440">
                  <c:v>164.31250476599999</c:v>
                </c:pt>
                <c:pt idx="441">
                  <c:v>164.31250476599999</c:v>
                </c:pt>
                <c:pt idx="442">
                  <c:v>164.31250476599999</c:v>
                </c:pt>
                <c:pt idx="443">
                  <c:v>164.31250476599999</c:v>
                </c:pt>
                <c:pt idx="444">
                  <c:v>164.31250476599999</c:v>
                </c:pt>
                <c:pt idx="445">
                  <c:v>164.31250476599999</c:v>
                </c:pt>
                <c:pt idx="446">
                  <c:v>164.31250476599999</c:v>
                </c:pt>
                <c:pt idx="447">
                  <c:v>164.31250476599999</c:v>
                </c:pt>
                <c:pt idx="448">
                  <c:v>164.31250476599999</c:v>
                </c:pt>
                <c:pt idx="449">
                  <c:v>164.31250476599999</c:v>
                </c:pt>
                <c:pt idx="450">
                  <c:v>164.31250476599999</c:v>
                </c:pt>
                <c:pt idx="451">
                  <c:v>164.31250476599999</c:v>
                </c:pt>
                <c:pt idx="452">
                  <c:v>164.31250476599999</c:v>
                </c:pt>
                <c:pt idx="453">
                  <c:v>164.31250476599999</c:v>
                </c:pt>
                <c:pt idx="454">
                  <c:v>164.31250476599999</c:v>
                </c:pt>
                <c:pt idx="455">
                  <c:v>164.31250476599999</c:v>
                </c:pt>
                <c:pt idx="456">
                  <c:v>164.31250476599999</c:v>
                </c:pt>
                <c:pt idx="457">
                  <c:v>164.31250476599999</c:v>
                </c:pt>
                <c:pt idx="458">
                  <c:v>164.31250476599999</c:v>
                </c:pt>
                <c:pt idx="459">
                  <c:v>164.31250476599999</c:v>
                </c:pt>
                <c:pt idx="460">
                  <c:v>164.31250476599999</c:v>
                </c:pt>
                <c:pt idx="461">
                  <c:v>164.31250476599999</c:v>
                </c:pt>
                <c:pt idx="462">
                  <c:v>164.31250476599999</c:v>
                </c:pt>
                <c:pt idx="463">
                  <c:v>164.31250476599999</c:v>
                </c:pt>
                <c:pt idx="464">
                  <c:v>164.31250476599999</c:v>
                </c:pt>
                <c:pt idx="465">
                  <c:v>164.31250476599999</c:v>
                </c:pt>
                <c:pt idx="466">
                  <c:v>164.31250476599999</c:v>
                </c:pt>
                <c:pt idx="467">
                  <c:v>164.31250476599999</c:v>
                </c:pt>
                <c:pt idx="468">
                  <c:v>164.31250476599999</c:v>
                </c:pt>
                <c:pt idx="469">
                  <c:v>164.31250476599999</c:v>
                </c:pt>
                <c:pt idx="470">
                  <c:v>164.31250476599999</c:v>
                </c:pt>
                <c:pt idx="471">
                  <c:v>164.31250476599999</c:v>
                </c:pt>
                <c:pt idx="472">
                  <c:v>164.31250476599999</c:v>
                </c:pt>
                <c:pt idx="473">
                  <c:v>164.31250476599999</c:v>
                </c:pt>
                <c:pt idx="474">
                  <c:v>164.31250476599999</c:v>
                </c:pt>
                <c:pt idx="475">
                  <c:v>164.31250476599999</c:v>
                </c:pt>
                <c:pt idx="476">
                  <c:v>164.31250476599999</c:v>
                </c:pt>
                <c:pt idx="477">
                  <c:v>164.31250476599999</c:v>
                </c:pt>
                <c:pt idx="478">
                  <c:v>164.31250476599999</c:v>
                </c:pt>
                <c:pt idx="479">
                  <c:v>164.31250476599999</c:v>
                </c:pt>
                <c:pt idx="480">
                  <c:v>164.31250476599999</c:v>
                </c:pt>
                <c:pt idx="481">
                  <c:v>164.31250476599999</c:v>
                </c:pt>
                <c:pt idx="482">
                  <c:v>164.31250476599999</c:v>
                </c:pt>
                <c:pt idx="483">
                  <c:v>164.31250476599999</c:v>
                </c:pt>
                <c:pt idx="484">
                  <c:v>164.31250476599999</c:v>
                </c:pt>
                <c:pt idx="485">
                  <c:v>164.31250476599999</c:v>
                </c:pt>
                <c:pt idx="486">
                  <c:v>164.31250476599999</c:v>
                </c:pt>
                <c:pt idx="487">
                  <c:v>164.31250476599999</c:v>
                </c:pt>
                <c:pt idx="488">
                  <c:v>164.31250476599999</c:v>
                </c:pt>
                <c:pt idx="489">
                  <c:v>164.31250476599999</c:v>
                </c:pt>
                <c:pt idx="490">
                  <c:v>164.31250476599999</c:v>
                </c:pt>
                <c:pt idx="491">
                  <c:v>164.31250476599999</c:v>
                </c:pt>
                <c:pt idx="492">
                  <c:v>164.31250476599999</c:v>
                </c:pt>
                <c:pt idx="493">
                  <c:v>164.31250476599999</c:v>
                </c:pt>
                <c:pt idx="494">
                  <c:v>164.31250476599999</c:v>
                </c:pt>
                <c:pt idx="495">
                  <c:v>164.31250476599999</c:v>
                </c:pt>
                <c:pt idx="496">
                  <c:v>164.31250476599999</c:v>
                </c:pt>
                <c:pt idx="497">
                  <c:v>164.31250476599999</c:v>
                </c:pt>
                <c:pt idx="498">
                  <c:v>164.31250476599999</c:v>
                </c:pt>
                <c:pt idx="499">
                  <c:v>164.31250476599999</c:v>
                </c:pt>
                <c:pt idx="500">
                  <c:v>164.31250476599999</c:v>
                </c:pt>
                <c:pt idx="501">
                  <c:v>164.31250476599999</c:v>
                </c:pt>
                <c:pt idx="502">
                  <c:v>164.31250476599999</c:v>
                </c:pt>
                <c:pt idx="503">
                  <c:v>164.31250476599999</c:v>
                </c:pt>
                <c:pt idx="504">
                  <c:v>164.31250476599999</c:v>
                </c:pt>
                <c:pt idx="505">
                  <c:v>164.31250476599999</c:v>
                </c:pt>
                <c:pt idx="506">
                  <c:v>164.31250476599999</c:v>
                </c:pt>
                <c:pt idx="507">
                  <c:v>164.31250476599999</c:v>
                </c:pt>
                <c:pt idx="508">
                  <c:v>164.31250476599999</c:v>
                </c:pt>
                <c:pt idx="509">
                  <c:v>164.31250476599999</c:v>
                </c:pt>
                <c:pt idx="510">
                  <c:v>164.31250476599999</c:v>
                </c:pt>
                <c:pt idx="511">
                  <c:v>164.31250476599999</c:v>
                </c:pt>
                <c:pt idx="512">
                  <c:v>164.31250476599999</c:v>
                </c:pt>
                <c:pt idx="513">
                  <c:v>164.31250476599999</c:v>
                </c:pt>
                <c:pt idx="514">
                  <c:v>164.31250476599999</c:v>
                </c:pt>
                <c:pt idx="515">
                  <c:v>164.31250476599999</c:v>
                </c:pt>
                <c:pt idx="516">
                  <c:v>164.31250476599999</c:v>
                </c:pt>
                <c:pt idx="517">
                  <c:v>164.31250476599999</c:v>
                </c:pt>
                <c:pt idx="518">
                  <c:v>164.31250476599999</c:v>
                </c:pt>
                <c:pt idx="519">
                  <c:v>164.31250476599999</c:v>
                </c:pt>
                <c:pt idx="520">
                  <c:v>164.31250476599999</c:v>
                </c:pt>
                <c:pt idx="521">
                  <c:v>164.31250476599999</c:v>
                </c:pt>
                <c:pt idx="522">
                  <c:v>164.31250476599999</c:v>
                </c:pt>
                <c:pt idx="523">
                  <c:v>164.31250476599999</c:v>
                </c:pt>
                <c:pt idx="524">
                  <c:v>164.31250476599999</c:v>
                </c:pt>
                <c:pt idx="525">
                  <c:v>164.31250476599999</c:v>
                </c:pt>
                <c:pt idx="526">
                  <c:v>164.31250476599999</c:v>
                </c:pt>
                <c:pt idx="527">
                  <c:v>164.31250476599999</c:v>
                </c:pt>
                <c:pt idx="528">
                  <c:v>164.31250476599999</c:v>
                </c:pt>
                <c:pt idx="529">
                  <c:v>164.31250476599999</c:v>
                </c:pt>
                <c:pt idx="530">
                  <c:v>164.31250476599999</c:v>
                </c:pt>
                <c:pt idx="531">
                  <c:v>164.31250476599999</c:v>
                </c:pt>
                <c:pt idx="532">
                  <c:v>164.31250476599999</c:v>
                </c:pt>
                <c:pt idx="533">
                  <c:v>164.31250476599999</c:v>
                </c:pt>
                <c:pt idx="534">
                  <c:v>164.31250476599999</c:v>
                </c:pt>
                <c:pt idx="535">
                  <c:v>164.31250476599999</c:v>
                </c:pt>
                <c:pt idx="536">
                  <c:v>164.31250476599999</c:v>
                </c:pt>
                <c:pt idx="537">
                  <c:v>164.31250476599999</c:v>
                </c:pt>
                <c:pt idx="538">
                  <c:v>164.31250476599999</c:v>
                </c:pt>
                <c:pt idx="539">
                  <c:v>164.31250476599999</c:v>
                </c:pt>
                <c:pt idx="540">
                  <c:v>164.31250476599999</c:v>
                </c:pt>
                <c:pt idx="541">
                  <c:v>164.31250476599999</c:v>
                </c:pt>
                <c:pt idx="542">
                  <c:v>164.31250476599999</c:v>
                </c:pt>
                <c:pt idx="543">
                  <c:v>164.31250476599999</c:v>
                </c:pt>
                <c:pt idx="544">
                  <c:v>164.31250476599999</c:v>
                </c:pt>
                <c:pt idx="545">
                  <c:v>164.31250476599999</c:v>
                </c:pt>
                <c:pt idx="546">
                  <c:v>164.31250476599999</c:v>
                </c:pt>
                <c:pt idx="547">
                  <c:v>164.31250476599999</c:v>
                </c:pt>
                <c:pt idx="548">
                  <c:v>164.31250476599999</c:v>
                </c:pt>
                <c:pt idx="549">
                  <c:v>164.31250476599999</c:v>
                </c:pt>
                <c:pt idx="550">
                  <c:v>164.31250476599999</c:v>
                </c:pt>
                <c:pt idx="551">
                  <c:v>164.31250476599999</c:v>
                </c:pt>
                <c:pt idx="552">
                  <c:v>164.31250476599999</c:v>
                </c:pt>
                <c:pt idx="553">
                  <c:v>164.31250476599999</c:v>
                </c:pt>
                <c:pt idx="554">
                  <c:v>164.31250476599999</c:v>
                </c:pt>
                <c:pt idx="555">
                  <c:v>164.31250476599999</c:v>
                </c:pt>
                <c:pt idx="556">
                  <c:v>164.31250476599999</c:v>
                </c:pt>
                <c:pt idx="557">
                  <c:v>164.31250476599999</c:v>
                </c:pt>
                <c:pt idx="558">
                  <c:v>164.31250476599999</c:v>
                </c:pt>
                <c:pt idx="559">
                  <c:v>164.31250476599999</c:v>
                </c:pt>
                <c:pt idx="560">
                  <c:v>164.31250476599999</c:v>
                </c:pt>
                <c:pt idx="561">
                  <c:v>164.31250476599999</c:v>
                </c:pt>
                <c:pt idx="562">
                  <c:v>164.31250476599999</c:v>
                </c:pt>
                <c:pt idx="563">
                  <c:v>164.31250476599999</c:v>
                </c:pt>
                <c:pt idx="564">
                  <c:v>164.31250476599999</c:v>
                </c:pt>
                <c:pt idx="565">
                  <c:v>164.31250476599999</c:v>
                </c:pt>
                <c:pt idx="566">
                  <c:v>164.31250476599999</c:v>
                </c:pt>
                <c:pt idx="567">
                  <c:v>164.31250476599999</c:v>
                </c:pt>
                <c:pt idx="568">
                  <c:v>164.31250476599999</c:v>
                </c:pt>
                <c:pt idx="569">
                  <c:v>164.31250476599999</c:v>
                </c:pt>
                <c:pt idx="570">
                  <c:v>164.31250476599999</c:v>
                </c:pt>
                <c:pt idx="571">
                  <c:v>164.31250476599999</c:v>
                </c:pt>
                <c:pt idx="572">
                  <c:v>164.31250476599999</c:v>
                </c:pt>
                <c:pt idx="573">
                  <c:v>164.31250476599999</c:v>
                </c:pt>
                <c:pt idx="574">
                  <c:v>164.31250476599999</c:v>
                </c:pt>
                <c:pt idx="575">
                  <c:v>164.31250476599999</c:v>
                </c:pt>
                <c:pt idx="576">
                  <c:v>164.31250476599999</c:v>
                </c:pt>
                <c:pt idx="577">
                  <c:v>164.31250476599999</c:v>
                </c:pt>
                <c:pt idx="578">
                  <c:v>164.31250476599999</c:v>
                </c:pt>
                <c:pt idx="579">
                  <c:v>164.31250476599999</c:v>
                </c:pt>
                <c:pt idx="580">
                  <c:v>164.31250476599999</c:v>
                </c:pt>
                <c:pt idx="581">
                  <c:v>164.31250476599999</c:v>
                </c:pt>
                <c:pt idx="582">
                  <c:v>164.31250476599999</c:v>
                </c:pt>
                <c:pt idx="583">
                  <c:v>164.31250476599999</c:v>
                </c:pt>
                <c:pt idx="584">
                  <c:v>164.31250476599999</c:v>
                </c:pt>
                <c:pt idx="585">
                  <c:v>164.31250476599999</c:v>
                </c:pt>
                <c:pt idx="586">
                  <c:v>164.31250476599999</c:v>
                </c:pt>
                <c:pt idx="587">
                  <c:v>164.31250476599999</c:v>
                </c:pt>
                <c:pt idx="588">
                  <c:v>164.31250476599999</c:v>
                </c:pt>
                <c:pt idx="589">
                  <c:v>164.31250476599999</c:v>
                </c:pt>
                <c:pt idx="590">
                  <c:v>164.31250476599999</c:v>
                </c:pt>
                <c:pt idx="591">
                  <c:v>164.31250476599999</c:v>
                </c:pt>
                <c:pt idx="592">
                  <c:v>164.31250476599999</c:v>
                </c:pt>
                <c:pt idx="593">
                  <c:v>164.31250476599999</c:v>
                </c:pt>
                <c:pt idx="594">
                  <c:v>164.31250476599999</c:v>
                </c:pt>
                <c:pt idx="595">
                  <c:v>164.31250476599999</c:v>
                </c:pt>
                <c:pt idx="596">
                  <c:v>164.31250476599999</c:v>
                </c:pt>
                <c:pt idx="597">
                  <c:v>164.31250476599999</c:v>
                </c:pt>
                <c:pt idx="598">
                  <c:v>164.31250476599999</c:v>
                </c:pt>
                <c:pt idx="599">
                  <c:v>164.31250476599999</c:v>
                </c:pt>
                <c:pt idx="600">
                  <c:v>164.31250476599999</c:v>
                </c:pt>
                <c:pt idx="601">
                  <c:v>164.31250476599999</c:v>
                </c:pt>
                <c:pt idx="602">
                  <c:v>164.31250476599999</c:v>
                </c:pt>
                <c:pt idx="603">
                  <c:v>164.31250476599999</c:v>
                </c:pt>
                <c:pt idx="604">
                  <c:v>164.31250476599999</c:v>
                </c:pt>
                <c:pt idx="605">
                  <c:v>164.31250476599999</c:v>
                </c:pt>
                <c:pt idx="606">
                  <c:v>164.31250476599999</c:v>
                </c:pt>
                <c:pt idx="607">
                  <c:v>164.31250476599999</c:v>
                </c:pt>
                <c:pt idx="608">
                  <c:v>164.31250476599999</c:v>
                </c:pt>
                <c:pt idx="609">
                  <c:v>164.31250476599999</c:v>
                </c:pt>
                <c:pt idx="610">
                  <c:v>164.31250476599999</c:v>
                </c:pt>
                <c:pt idx="611">
                  <c:v>164.31250476599999</c:v>
                </c:pt>
                <c:pt idx="612">
                  <c:v>164.31250476599999</c:v>
                </c:pt>
                <c:pt idx="613">
                  <c:v>164.31250476599999</c:v>
                </c:pt>
                <c:pt idx="614">
                  <c:v>164.31250476599999</c:v>
                </c:pt>
                <c:pt idx="615">
                  <c:v>164.31250476599999</c:v>
                </c:pt>
                <c:pt idx="616">
                  <c:v>164.31250476599999</c:v>
                </c:pt>
                <c:pt idx="617">
                  <c:v>164.31250476599999</c:v>
                </c:pt>
                <c:pt idx="618">
                  <c:v>164.31250476599999</c:v>
                </c:pt>
                <c:pt idx="619">
                  <c:v>164.31250476599999</c:v>
                </c:pt>
                <c:pt idx="620">
                  <c:v>164.31250476599999</c:v>
                </c:pt>
                <c:pt idx="621">
                  <c:v>164.31250476599999</c:v>
                </c:pt>
                <c:pt idx="622">
                  <c:v>164.31250476599999</c:v>
                </c:pt>
                <c:pt idx="623">
                  <c:v>164.31250476599999</c:v>
                </c:pt>
                <c:pt idx="624">
                  <c:v>164.31250476599999</c:v>
                </c:pt>
                <c:pt idx="625">
                  <c:v>164.31250476599999</c:v>
                </c:pt>
                <c:pt idx="626">
                  <c:v>164.31250476599999</c:v>
                </c:pt>
                <c:pt idx="627">
                  <c:v>164.31250476599999</c:v>
                </c:pt>
                <c:pt idx="628">
                  <c:v>164.31250476599999</c:v>
                </c:pt>
                <c:pt idx="629">
                  <c:v>164.31250476599999</c:v>
                </c:pt>
                <c:pt idx="630">
                  <c:v>164.31250476599999</c:v>
                </c:pt>
                <c:pt idx="631">
                  <c:v>164.31250476599999</c:v>
                </c:pt>
                <c:pt idx="632">
                  <c:v>164.31250476599999</c:v>
                </c:pt>
                <c:pt idx="633">
                  <c:v>164.31250476599999</c:v>
                </c:pt>
                <c:pt idx="634">
                  <c:v>164.31250476599999</c:v>
                </c:pt>
                <c:pt idx="635">
                  <c:v>164.31250476599999</c:v>
                </c:pt>
                <c:pt idx="636">
                  <c:v>164.31250476599999</c:v>
                </c:pt>
                <c:pt idx="637">
                  <c:v>164.31250476599999</c:v>
                </c:pt>
                <c:pt idx="638">
                  <c:v>164.31250476599999</c:v>
                </c:pt>
                <c:pt idx="639">
                  <c:v>164.31250476599999</c:v>
                </c:pt>
                <c:pt idx="640">
                  <c:v>164.31250476599999</c:v>
                </c:pt>
                <c:pt idx="641">
                  <c:v>164.31250476599999</c:v>
                </c:pt>
                <c:pt idx="642">
                  <c:v>164.31250476599999</c:v>
                </c:pt>
                <c:pt idx="643">
                  <c:v>164.31250476599999</c:v>
                </c:pt>
                <c:pt idx="644">
                  <c:v>164.31250476599999</c:v>
                </c:pt>
                <c:pt idx="645">
                  <c:v>164.31250476599999</c:v>
                </c:pt>
                <c:pt idx="646">
                  <c:v>164.31250476599999</c:v>
                </c:pt>
                <c:pt idx="647">
                  <c:v>164.31250476599999</c:v>
                </c:pt>
                <c:pt idx="648">
                  <c:v>164.31250476599999</c:v>
                </c:pt>
                <c:pt idx="649">
                  <c:v>164.31250476599999</c:v>
                </c:pt>
                <c:pt idx="650">
                  <c:v>164.31250476599999</c:v>
                </c:pt>
                <c:pt idx="651">
                  <c:v>164.31250476599999</c:v>
                </c:pt>
                <c:pt idx="652">
                  <c:v>164.31250476599999</c:v>
                </c:pt>
                <c:pt idx="653">
                  <c:v>164.31250476599999</c:v>
                </c:pt>
                <c:pt idx="654">
                  <c:v>164.31250476599999</c:v>
                </c:pt>
                <c:pt idx="655">
                  <c:v>164.31250476599999</c:v>
                </c:pt>
                <c:pt idx="656">
                  <c:v>164.31250476599999</c:v>
                </c:pt>
                <c:pt idx="657">
                  <c:v>164.31250476599999</c:v>
                </c:pt>
                <c:pt idx="658">
                  <c:v>164.31250476599999</c:v>
                </c:pt>
                <c:pt idx="659">
                  <c:v>164.31250476599999</c:v>
                </c:pt>
                <c:pt idx="660">
                  <c:v>164.31250476599999</c:v>
                </c:pt>
                <c:pt idx="661">
                  <c:v>164.31250476599999</c:v>
                </c:pt>
                <c:pt idx="662">
                  <c:v>164.31250476599999</c:v>
                </c:pt>
                <c:pt idx="663">
                  <c:v>164.31250476599999</c:v>
                </c:pt>
                <c:pt idx="664">
                  <c:v>164.31250476599999</c:v>
                </c:pt>
                <c:pt idx="665">
                  <c:v>164.31250476599999</c:v>
                </c:pt>
                <c:pt idx="666">
                  <c:v>164.31250476599999</c:v>
                </c:pt>
                <c:pt idx="667">
                  <c:v>164.31250476599999</c:v>
                </c:pt>
                <c:pt idx="668">
                  <c:v>164.31250476599999</c:v>
                </c:pt>
                <c:pt idx="669">
                  <c:v>164.31250476599999</c:v>
                </c:pt>
                <c:pt idx="670">
                  <c:v>164.31250476599999</c:v>
                </c:pt>
                <c:pt idx="671">
                  <c:v>164.31250476599999</c:v>
                </c:pt>
                <c:pt idx="672">
                  <c:v>164.31250476599999</c:v>
                </c:pt>
                <c:pt idx="673">
                  <c:v>164.31250476599999</c:v>
                </c:pt>
                <c:pt idx="674">
                  <c:v>164.31250476599999</c:v>
                </c:pt>
                <c:pt idx="675">
                  <c:v>164.31250476599999</c:v>
                </c:pt>
                <c:pt idx="676">
                  <c:v>164.31250476599999</c:v>
                </c:pt>
                <c:pt idx="677">
                  <c:v>164.31250476599999</c:v>
                </c:pt>
                <c:pt idx="678">
                  <c:v>164.31250476599999</c:v>
                </c:pt>
                <c:pt idx="679">
                  <c:v>164.31250476599999</c:v>
                </c:pt>
                <c:pt idx="680">
                  <c:v>164.31250476599999</c:v>
                </c:pt>
                <c:pt idx="681">
                  <c:v>164.31250476599999</c:v>
                </c:pt>
                <c:pt idx="682">
                  <c:v>164.31250476599999</c:v>
                </c:pt>
                <c:pt idx="683">
                  <c:v>164.31250476599999</c:v>
                </c:pt>
                <c:pt idx="684">
                  <c:v>164.31250476599999</c:v>
                </c:pt>
                <c:pt idx="685">
                  <c:v>164.31250476599999</c:v>
                </c:pt>
                <c:pt idx="686">
                  <c:v>164.31250476599999</c:v>
                </c:pt>
                <c:pt idx="687">
                  <c:v>164.31250476599999</c:v>
                </c:pt>
                <c:pt idx="688">
                  <c:v>164.31250476599999</c:v>
                </c:pt>
                <c:pt idx="689">
                  <c:v>164.31250476599999</c:v>
                </c:pt>
                <c:pt idx="690">
                  <c:v>164.31250476599999</c:v>
                </c:pt>
                <c:pt idx="691">
                  <c:v>164.31250476599999</c:v>
                </c:pt>
                <c:pt idx="692">
                  <c:v>164.31250476599999</c:v>
                </c:pt>
                <c:pt idx="693">
                  <c:v>164.31250476599999</c:v>
                </c:pt>
                <c:pt idx="694">
                  <c:v>164.31250476599999</c:v>
                </c:pt>
                <c:pt idx="695">
                  <c:v>164.31250476599999</c:v>
                </c:pt>
                <c:pt idx="696">
                  <c:v>164.31250476599999</c:v>
                </c:pt>
                <c:pt idx="697">
                  <c:v>164.31250476599999</c:v>
                </c:pt>
                <c:pt idx="698">
                  <c:v>164.31250476599999</c:v>
                </c:pt>
                <c:pt idx="699">
                  <c:v>164.31250476599999</c:v>
                </c:pt>
                <c:pt idx="700">
                  <c:v>164.31250476599999</c:v>
                </c:pt>
                <c:pt idx="701">
                  <c:v>164.31250476599999</c:v>
                </c:pt>
                <c:pt idx="702">
                  <c:v>164.31250476599999</c:v>
                </c:pt>
                <c:pt idx="703">
                  <c:v>164.31250476599999</c:v>
                </c:pt>
                <c:pt idx="704">
                  <c:v>164.31250476599999</c:v>
                </c:pt>
                <c:pt idx="705">
                  <c:v>164.31250476599999</c:v>
                </c:pt>
                <c:pt idx="706">
                  <c:v>164.31250476599999</c:v>
                </c:pt>
                <c:pt idx="707">
                  <c:v>164.31250476599999</c:v>
                </c:pt>
                <c:pt idx="708">
                  <c:v>164.31250476599999</c:v>
                </c:pt>
                <c:pt idx="709">
                  <c:v>164.31250476599999</c:v>
                </c:pt>
                <c:pt idx="710">
                  <c:v>164.31250476599999</c:v>
                </c:pt>
                <c:pt idx="711">
                  <c:v>164.31250476599999</c:v>
                </c:pt>
                <c:pt idx="712">
                  <c:v>164.31250476599999</c:v>
                </c:pt>
                <c:pt idx="713">
                  <c:v>164.31250476599999</c:v>
                </c:pt>
                <c:pt idx="714">
                  <c:v>164.31250476599999</c:v>
                </c:pt>
                <c:pt idx="715">
                  <c:v>164.31250476599999</c:v>
                </c:pt>
                <c:pt idx="716">
                  <c:v>164.31250476599999</c:v>
                </c:pt>
                <c:pt idx="717">
                  <c:v>164.31250476599999</c:v>
                </c:pt>
                <c:pt idx="718">
                  <c:v>164.31250476599999</c:v>
                </c:pt>
                <c:pt idx="719">
                  <c:v>164.31250476599999</c:v>
                </c:pt>
                <c:pt idx="720">
                  <c:v>164.31250476599999</c:v>
                </c:pt>
                <c:pt idx="721">
                  <c:v>164.31250476599999</c:v>
                </c:pt>
                <c:pt idx="722">
                  <c:v>164.31250476599999</c:v>
                </c:pt>
                <c:pt idx="723">
                  <c:v>164.31250476599999</c:v>
                </c:pt>
                <c:pt idx="724">
                  <c:v>164.31250476599999</c:v>
                </c:pt>
                <c:pt idx="725">
                  <c:v>164.31250476599999</c:v>
                </c:pt>
                <c:pt idx="726">
                  <c:v>164.31250476599999</c:v>
                </c:pt>
                <c:pt idx="727">
                  <c:v>164.31250476599999</c:v>
                </c:pt>
                <c:pt idx="728">
                  <c:v>164.31250476599999</c:v>
                </c:pt>
                <c:pt idx="729">
                  <c:v>164.31250476599999</c:v>
                </c:pt>
                <c:pt idx="730">
                  <c:v>164.31250476599999</c:v>
                </c:pt>
                <c:pt idx="731">
                  <c:v>164.31250476599999</c:v>
                </c:pt>
                <c:pt idx="732">
                  <c:v>164.31250476599999</c:v>
                </c:pt>
                <c:pt idx="733">
                  <c:v>164.31250476599999</c:v>
                </c:pt>
                <c:pt idx="734">
                  <c:v>164.31250476599999</c:v>
                </c:pt>
                <c:pt idx="735">
                  <c:v>164.31250476599999</c:v>
                </c:pt>
                <c:pt idx="736">
                  <c:v>164.31250476599999</c:v>
                </c:pt>
                <c:pt idx="737">
                  <c:v>164.31250476599999</c:v>
                </c:pt>
                <c:pt idx="738">
                  <c:v>164.31250476599999</c:v>
                </c:pt>
                <c:pt idx="739">
                  <c:v>164.31250476599999</c:v>
                </c:pt>
                <c:pt idx="740">
                  <c:v>164.31250476599999</c:v>
                </c:pt>
                <c:pt idx="741">
                  <c:v>164.31250476599999</c:v>
                </c:pt>
                <c:pt idx="742">
                  <c:v>164.31250476599999</c:v>
                </c:pt>
                <c:pt idx="743">
                  <c:v>164.31250476599999</c:v>
                </c:pt>
                <c:pt idx="744">
                  <c:v>164.31250476599999</c:v>
                </c:pt>
                <c:pt idx="745">
                  <c:v>164.31250476599999</c:v>
                </c:pt>
                <c:pt idx="746">
                  <c:v>164.31250476599999</c:v>
                </c:pt>
                <c:pt idx="747">
                  <c:v>164.31250476599999</c:v>
                </c:pt>
                <c:pt idx="748">
                  <c:v>164.31250476599999</c:v>
                </c:pt>
                <c:pt idx="749">
                  <c:v>164.31250476599999</c:v>
                </c:pt>
                <c:pt idx="750">
                  <c:v>164.31250476599999</c:v>
                </c:pt>
                <c:pt idx="751">
                  <c:v>164.31250476599999</c:v>
                </c:pt>
                <c:pt idx="752">
                  <c:v>164.31250476599999</c:v>
                </c:pt>
                <c:pt idx="753">
                  <c:v>164.31250476599999</c:v>
                </c:pt>
                <c:pt idx="754">
                  <c:v>164.31250476599999</c:v>
                </c:pt>
                <c:pt idx="755">
                  <c:v>164.31250476599999</c:v>
                </c:pt>
                <c:pt idx="756">
                  <c:v>164.31250476599999</c:v>
                </c:pt>
                <c:pt idx="757">
                  <c:v>164.31250476599999</c:v>
                </c:pt>
                <c:pt idx="758">
                  <c:v>164.31250476599999</c:v>
                </c:pt>
                <c:pt idx="759">
                  <c:v>164.31250476599999</c:v>
                </c:pt>
                <c:pt idx="760">
                  <c:v>164.31250476599999</c:v>
                </c:pt>
                <c:pt idx="761">
                  <c:v>164.31250476599999</c:v>
                </c:pt>
                <c:pt idx="762">
                  <c:v>164.31250476599999</c:v>
                </c:pt>
                <c:pt idx="763">
                  <c:v>164.31250476599999</c:v>
                </c:pt>
                <c:pt idx="764">
                  <c:v>164.31250476599999</c:v>
                </c:pt>
                <c:pt idx="765">
                  <c:v>164.31250476599999</c:v>
                </c:pt>
                <c:pt idx="766">
                  <c:v>164.31250476599999</c:v>
                </c:pt>
                <c:pt idx="767">
                  <c:v>164.31250476599999</c:v>
                </c:pt>
                <c:pt idx="768">
                  <c:v>164.31250476599999</c:v>
                </c:pt>
                <c:pt idx="769">
                  <c:v>164.31250476599999</c:v>
                </c:pt>
                <c:pt idx="770">
                  <c:v>164.31250476599999</c:v>
                </c:pt>
                <c:pt idx="771">
                  <c:v>164.31250476599999</c:v>
                </c:pt>
                <c:pt idx="772">
                  <c:v>164.31250476599999</c:v>
                </c:pt>
                <c:pt idx="773">
                  <c:v>164.31250476599999</c:v>
                </c:pt>
                <c:pt idx="774">
                  <c:v>164.31250476599999</c:v>
                </c:pt>
                <c:pt idx="775">
                  <c:v>164.31250476599999</c:v>
                </c:pt>
                <c:pt idx="776">
                  <c:v>164.31250476599999</c:v>
                </c:pt>
                <c:pt idx="777">
                  <c:v>164.31250476599999</c:v>
                </c:pt>
                <c:pt idx="778">
                  <c:v>164.31250476599999</c:v>
                </c:pt>
                <c:pt idx="779">
                  <c:v>164.31250476599999</c:v>
                </c:pt>
                <c:pt idx="780">
                  <c:v>164.31250476599999</c:v>
                </c:pt>
                <c:pt idx="781">
                  <c:v>164.31250476599999</c:v>
                </c:pt>
                <c:pt idx="782">
                  <c:v>164.31250476599999</c:v>
                </c:pt>
                <c:pt idx="783">
                  <c:v>164.31250476599999</c:v>
                </c:pt>
                <c:pt idx="784">
                  <c:v>164.31250476599999</c:v>
                </c:pt>
                <c:pt idx="785">
                  <c:v>164.31250476599999</c:v>
                </c:pt>
                <c:pt idx="786">
                  <c:v>164.31250476599999</c:v>
                </c:pt>
                <c:pt idx="787">
                  <c:v>164.31250476599999</c:v>
                </c:pt>
                <c:pt idx="788">
                  <c:v>164.31250476599999</c:v>
                </c:pt>
                <c:pt idx="789">
                  <c:v>164.31250476599999</c:v>
                </c:pt>
                <c:pt idx="790">
                  <c:v>164.31250476599999</c:v>
                </c:pt>
                <c:pt idx="791">
                  <c:v>164.31250476599999</c:v>
                </c:pt>
                <c:pt idx="792">
                  <c:v>164.31250476599999</c:v>
                </c:pt>
                <c:pt idx="793">
                  <c:v>164.31250476599999</c:v>
                </c:pt>
                <c:pt idx="794">
                  <c:v>164.31250476599999</c:v>
                </c:pt>
                <c:pt idx="795">
                  <c:v>164.31250476599999</c:v>
                </c:pt>
                <c:pt idx="796">
                  <c:v>164.31250476599999</c:v>
                </c:pt>
                <c:pt idx="797">
                  <c:v>164.31250476599999</c:v>
                </c:pt>
                <c:pt idx="798">
                  <c:v>164.31250476599999</c:v>
                </c:pt>
                <c:pt idx="799">
                  <c:v>164.31250476599999</c:v>
                </c:pt>
                <c:pt idx="800">
                  <c:v>164.31250476599999</c:v>
                </c:pt>
                <c:pt idx="801">
                  <c:v>164.31250476599999</c:v>
                </c:pt>
                <c:pt idx="802">
                  <c:v>164.31250476599999</c:v>
                </c:pt>
                <c:pt idx="803">
                  <c:v>164.31250476599999</c:v>
                </c:pt>
                <c:pt idx="804">
                  <c:v>164.31250476599999</c:v>
                </c:pt>
                <c:pt idx="805">
                  <c:v>164.31250476599999</c:v>
                </c:pt>
                <c:pt idx="806">
                  <c:v>164.31250476599999</c:v>
                </c:pt>
                <c:pt idx="807">
                  <c:v>164.31250476599999</c:v>
                </c:pt>
                <c:pt idx="808">
                  <c:v>164.31250476599999</c:v>
                </c:pt>
                <c:pt idx="809">
                  <c:v>164.31250476599999</c:v>
                </c:pt>
                <c:pt idx="810">
                  <c:v>164.31250476599999</c:v>
                </c:pt>
                <c:pt idx="811">
                  <c:v>164.31250476599999</c:v>
                </c:pt>
                <c:pt idx="812">
                  <c:v>164.31250476599999</c:v>
                </c:pt>
                <c:pt idx="813">
                  <c:v>164.31250476599999</c:v>
                </c:pt>
                <c:pt idx="814">
                  <c:v>164.31250476599999</c:v>
                </c:pt>
                <c:pt idx="815">
                  <c:v>164.31250476599999</c:v>
                </c:pt>
                <c:pt idx="816">
                  <c:v>164.31250476599999</c:v>
                </c:pt>
                <c:pt idx="817">
                  <c:v>164.31250476599999</c:v>
                </c:pt>
                <c:pt idx="818">
                  <c:v>164.31250476599999</c:v>
                </c:pt>
                <c:pt idx="819">
                  <c:v>164.31250476599999</c:v>
                </c:pt>
                <c:pt idx="820">
                  <c:v>164.31250476599999</c:v>
                </c:pt>
                <c:pt idx="821">
                  <c:v>164.31250476599999</c:v>
                </c:pt>
                <c:pt idx="822">
                  <c:v>164.31250476599999</c:v>
                </c:pt>
                <c:pt idx="823">
                  <c:v>164.31250476599999</c:v>
                </c:pt>
                <c:pt idx="824">
                  <c:v>164.31250476599999</c:v>
                </c:pt>
                <c:pt idx="825">
                  <c:v>164.31250476599999</c:v>
                </c:pt>
                <c:pt idx="826">
                  <c:v>164.31250476599999</c:v>
                </c:pt>
                <c:pt idx="827">
                  <c:v>164.31250476599999</c:v>
                </c:pt>
                <c:pt idx="828">
                  <c:v>164.31250476599999</c:v>
                </c:pt>
                <c:pt idx="829">
                  <c:v>164.31250476599999</c:v>
                </c:pt>
                <c:pt idx="830">
                  <c:v>164.31250476599999</c:v>
                </c:pt>
                <c:pt idx="831">
                  <c:v>164.31250476599999</c:v>
                </c:pt>
                <c:pt idx="832">
                  <c:v>164.31250476599999</c:v>
                </c:pt>
                <c:pt idx="833">
                  <c:v>164.31250476599999</c:v>
                </c:pt>
                <c:pt idx="834">
                  <c:v>164.31250476599999</c:v>
                </c:pt>
                <c:pt idx="835">
                  <c:v>164.31250476599999</c:v>
                </c:pt>
                <c:pt idx="836">
                  <c:v>164.31250476599999</c:v>
                </c:pt>
                <c:pt idx="837">
                  <c:v>164.31250476599999</c:v>
                </c:pt>
                <c:pt idx="838">
                  <c:v>164.31250476599999</c:v>
                </c:pt>
                <c:pt idx="839">
                  <c:v>164.31250476599999</c:v>
                </c:pt>
                <c:pt idx="840">
                  <c:v>164.31250476599999</c:v>
                </c:pt>
                <c:pt idx="841">
                  <c:v>164.31250476599999</c:v>
                </c:pt>
                <c:pt idx="842">
                  <c:v>164.31250476599999</c:v>
                </c:pt>
                <c:pt idx="843">
                  <c:v>164.31250476599999</c:v>
                </c:pt>
                <c:pt idx="844">
                  <c:v>164.31250476599999</c:v>
                </c:pt>
                <c:pt idx="845">
                  <c:v>164.31250476599999</c:v>
                </c:pt>
                <c:pt idx="846">
                  <c:v>164.31250476599999</c:v>
                </c:pt>
                <c:pt idx="847">
                  <c:v>164.31250476599999</c:v>
                </c:pt>
                <c:pt idx="848">
                  <c:v>164.31250476599999</c:v>
                </c:pt>
                <c:pt idx="849">
                  <c:v>164.31250476599999</c:v>
                </c:pt>
                <c:pt idx="850">
                  <c:v>164.31250476599999</c:v>
                </c:pt>
                <c:pt idx="851">
                  <c:v>164.31250476599999</c:v>
                </c:pt>
                <c:pt idx="852">
                  <c:v>164.31250476599999</c:v>
                </c:pt>
                <c:pt idx="853">
                  <c:v>164.31250476599999</c:v>
                </c:pt>
                <c:pt idx="854">
                  <c:v>164.31250476599999</c:v>
                </c:pt>
                <c:pt idx="855">
                  <c:v>164.31250476599999</c:v>
                </c:pt>
                <c:pt idx="856">
                  <c:v>164.31250476599999</c:v>
                </c:pt>
                <c:pt idx="857">
                  <c:v>164.31250476599999</c:v>
                </c:pt>
                <c:pt idx="858">
                  <c:v>164.31250476599999</c:v>
                </c:pt>
                <c:pt idx="859">
                  <c:v>164.31250476599999</c:v>
                </c:pt>
                <c:pt idx="860">
                  <c:v>164.31250476599999</c:v>
                </c:pt>
                <c:pt idx="861">
                  <c:v>164.31250476599999</c:v>
                </c:pt>
                <c:pt idx="862">
                  <c:v>164.31250476599999</c:v>
                </c:pt>
                <c:pt idx="863">
                  <c:v>164.31250476599999</c:v>
                </c:pt>
                <c:pt idx="864">
                  <c:v>164.31250476599999</c:v>
                </c:pt>
                <c:pt idx="865">
                  <c:v>164.31250476599999</c:v>
                </c:pt>
                <c:pt idx="866">
                  <c:v>164.31250476599999</c:v>
                </c:pt>
                <c:pt idx="867">
                  <c:v>164.31250476599999</c:v>
                </c:pt>
                <c:pt idx="868">
                  <c:v>164.31250476599999</c:v>
                </c:pt>
                <c:pt idx="869">
                  <c:v>164.31250476599999</c:v>
                </c:pt>
                <c:pt idx="870">
                  <c:v>164.31250476599999</c:v>
                </c:pt>
                <c:pt idx="871">
                  <c:v>164.31250476599999</c:v>
                </c:pt>
                <c:pt idx="872">
                  <c:v>164.31250476599999</c:v>
                </c:pt>
                <c:pt idx="873">
                  <c:v>164.31250476599999</c:v>
                </c:pt>
                <c:pt idx="874">
                  <c:v>164.31250476599999</c:v>
                </c:pt>
                <c:pt idx="875">
                  <c:v>164.31250476599999</c:v>
                </c:pt>
                <c:pt idx="876">
                  <c:v>164.31250476599999</c:v>
                </c:pt>
                <c:pt idx="877">
                  <c:v>164.31250476599999</c:v>
                </c:pt>
                <c:pt idx="878">
                  <c:v>164.31250476599999</c:v>
                </c:pt>
                <c:pt idx="879">
                  <c:v>164.31250476599999</c:v>
                </c:pt>
                <c:pt idx="880">
                  <c:v>164.31250476599999</c:v>
                </c:pt>
                <c:pt idx="881">
                  <c:v>164.31250476599999</c:v>
                </c:pt>
                <c:pt idx="882">
                  <c:v>164.31250476599999</c:v>
                </c:pt>
                <c:pt idx="883">
                  <c:v>164.31250476599999</c:v>
                </c:pt>
                <c:pt idx="884">
                  <c:v>164.31250476599999</c:v>
                </c:pt>
                <c:pt idx="885">
                  <c:v>164.31250476599999</c:v>
                </c:pt>
                <c:pt idx="886">
                  <c:v>164.31250476599999</c:v>
                </c:pt>
                <c:pt idx="887">
                  <c:v>164.31250476599999</c:v>
                </c:pt>
                <c:pt idx="888">
                  <c:v>164.31250476599999</c:v>
                </c:pt>
                <c:pt idx="889">
                  <c:v>164.31250476599999</c:v>
                </c:pt>
                <c:pt idx="890">
                  <c:v>164.31250476599999</c:v>
                </c:pt>
                <c:pt idx="891">
                  <c:v>164.31250476599999</c:v>
                </c:pt>
                <c:pt idx="892">
                  <c:v>164.31250476599999</c:v>
                </c:pt>
                <c:pt idx="893">
                  <c:v>164.31250476599999</c:v>
                </c:pt>
                <c:pt idx="894">
                  <c:v>164.31250476599999</c:v>
                </c:pt>
                <c:pt idx="895">
                  <c:v>164.31250476599999</c:v>
                </c:pt>
                <c:pt idx="896">
                  <c:v>164.31250476599999</c:v>
                </c:pt>
                <c:pt idx="897">
                  <c:v>164.31250476599999</c:v>
                </c:pt>
                <c:pt idx="898">
                  <c:v>164.31250476599999</c:v>
                </c:pt>
                <c:pt idx="899">
                  <c:v>164.31250476599999</c:v>
                </c:pt>
                <c:pt idx="900">
                  <c:v>164.31250476599999</c:v>
                </c:pt>
                <c:pt idx="901">
                  <c:v>164.31250476599999</c:v>
                </c:pt>
                <c:pt idx="902">
                  <c:v>164.31250476599999</c:v>
                </c:pt>
                <c:pt idx="903">
                  <c:v>164.31250476599999</c:v>
                </c:pt>
                <c:pt idx="904">
                  <c:v>164.31250476599999</c:v>
                </c:pt>
                <c:pt idx="905">
                  <c:v>164.31250476599999</c:v>
                </c:pt>
                <c:pt idx="906">
                  <c:v>164.31250476599999</c:v>
                </c:pt>
                <c:pt idx="907">
                  <c:v>164.31250476599999</c:v>
                </c:pt>
                <c:pt idx="908">
                  <c:v>164.31250476599999</c:v>
                </c:pt>
                <c:pt idx="909">
                  <c:v>164.31250476599999</c:v>
                </c:pt>
                <c:pt idx="910">
                  <c:v>164.31250476599999</c:v>
                </c:pt>
                <c:pt idx="911">
                  <c:v>164.31250476599999</c:v>
                </c:pt>
                <c:pt idx="912">
                  <c:v>164.31250476599999</c:v>
                </c:pt>
                <c:pt idx="913">
                  <c:v>164.31250476599999</c:v>
                </c:pt>
                <c:pt idx="914">
                  <c:v>164.31250476599999</c:v>
                </c:pt>
                <c:pt idx="915">
                  <c:v>164.31250476599999</c:v>
                </c:pt>
                <c:pt idx="916">
                  <c:v>164.31250476599999</c:v>
                </c:pt>
                <c:pt idx="917">
                  <c:v>164.31250476599999</c:v>
                </c:pt>
                <c:pt idx="918">
                  <c:v>164.31250476599999</c:v>
                </c:pt>
                <c:pt idx="919">
                  <c:v>164.31250476599999</c:v>
                </c:pt>
                <c:pt idx="920">
                  <c:v>164.31250476599999</c:v>
                </c:pt>
                <c:pt idx="921">
                  <c:v>164.31250476599999</c:v>
                </c:pt>
                <c:pt idx="922">
                  <c:v>164.31250476599999</c:v>
                </c:pt>
                <c:pt idx="923">
                  <c:v>164.31250476599999</c:v>
                </c:pt>
                <c:pt idx="924">
                  <c:v>164.31250476599999</c:v>
                </c:pt>
                <c:pt idx="925">
                  <c:v>164.31250476599999</c:v>
                </c:pt>
                <c:pt idx="926">
                  <c:v>164.31250476599999</c:v>
                </c:pt>
                <c:pt idx="927">
                  <c:v>164.31250476599999</c:v>
                </c:pt>
                <c:pt idx="928">
                  <c:v>164.31250476599999</c:v>
                </c:pt>
                <c:pt idx="929">
                  <c:v>164.31250476599999</c:v>
                </c:pt>
                <c:pt idx="930">
                  <c:v>164.31250476599999</c:v>
                </c:pt>
                <c:pt idx="931">
                  <c:v>164.31250476599999</c:v>
                </c:pt>
                <c:pt idx="932">
                  <c:v>164.31250476599999</c:v>
                </c:pt>
                <c:pt idx="933">
                  <c:v>164.31250476599999</c:v>
                </c:pt>
                <c:pt idx="934">
                  <c:v>164.31250476599999</c:v>
                </c:pt>
                <c:pt idx="935">
                  <c:v>164.31250476599999</c:v>
                </c:pt>
                <c:pt idx="936">
                  <c:v>164.31250476599999</c:v>
                </c:pt>
                <c:pt idx="937">
                  <c:v>164.31250476599999</c:v>
                </c:pt>
                <c:pt idx="938">
                  <c:v>164.31250476599999</c:v>
                </c:pt>
                <c:pt idx="939">
                  <c:v>164.31250476599999</c:v>
                </c:pt>
                <c:pt idx="940">
                  <c:v>164.31250476599999</c:v>
                </c:pt>
                <c:pt idx="941">
                  <c:v>164.31250476599999</c:v>
                </c:pt>
                <c:pt idx="942">
                  <c:v>164.31250476599999</c:v>
                </c:pt>
                <c:pt idx="943">
                  <c:v>164.31250476599999</c:v>
                </c:pt>
                <c:pt idx="944">
                  <c:v>164.31250476599999</c:v>
                </c:pt>
                <c:pt idx="945">
                  <c:v>164.31250476599999</c:v>
                </c:pt>
                <c:pt idx="946">
                  <c:v>164.31250476599999</c:v>
                </c:pt>
                <c:pt idx="947">
                  <c:v>164.31250476599999</c:v>
                </c:pt>
                <c:pt idx="948">
                  <c:v>164.31250476599999</c:v>
                </c:pt>
                <c:pt idx="949">
                  <c:v>164.31250476599999</c:v>
                </c:pt>
                <c:pt idx="950">
                  <c:v>164.31250476599999</c:v>
                </c:pt>
                <c:pt idx="951">
                  <c:v>164.31250476599999</c:v>
                </c:pt>
                <c:pt idx="952">
                  <c:v>164.31250476599999</c:v>
                </c:pt>
                <c:pt idx="953">
                  <c:v>164.31250476599999</c:v>
                </c:pt>
                <c:pt idx="954">
                  <c:v>164.31250476599999</c:v>
                </c:pt>
                <c:pt idx="955">
                  <c:v>164.31250476599999</c:v>
                </c:pt>
                <c:pt idx="956">
                  <c:v>164.31250476599999</c:v>
                </c:pt>
                <c:pt idx="957">
                  <c:v>164.31250476599999</c:v>
                </c:pt>
                <c:pt idx="958">
                  <c:v>164.31250476599999</c:v>
                </c:pt>
                <c:pt idx="959">
                  <c:v>164.31250476599999</c:v>
                </c:pt>
                <c:pt idx="960">
                  <c:v>164.31250476599999</c:v>
                </c:pt>
                <c:pt idx="961">
                  <c:v>164.31250476599999</c:v>
                </c:pt>
                <c:pt idx="962">
                  <c:v>164.31250476599999</c:v>
                </c:pt>
                <c:pt idx="963">
                  <c:v>164.31250476599999</c:v>
                </c:pt>
                <c:pt idx="964">
                  <c:v>164.31250476599999</c:v>
                </c:pt>
                <c:pt idx="965">
                  <c:v>164.31250476599999</c:v>
                </c:pt>
                <c:pt idx="966">
                  <c:v>164.31250476599999</c:v>
                </c:pt>
                <c:pt idx="967">
                  <c:v>164.31250476599999</c:v>
                </c:pt>
                <c:pt idx="968">
                  <c:v>164.31250476599999</c:v>
                </c:pt>
                <c:pt idx="969">
                  <c:v>164.31250476599999</c:v>
                </c:pt>
                <c:pt idx="970">
                  <c:v>164.31250476599999</c:v>
                </c:pt>
                <c:pt idx="971">
                  <c:v>164.31250476599999</c:v>
                </c:pt>
                <c:pt idx="972">
                  <c:v>164.31250476599999</c:v>
                </c:pt>
                <c:pt idx="973">
                  <c:v>164.31250476599999</c:v>
                </c:pt>
                <c:pt idx="974">
                  <c:v>164.31250476599999</c:v>
                </c:pt>
                <c:pt idx="975">
                  <c:v>164.31250476599999</c:v>
                </c:pt>
                <c:pt idx="976">
                  <c:v>164.31250476599999</c:v>
                </c:pt>
                <c:pt idx="977">
                  <c:v>164.31250476599999</c:v>
                </c:pt>
                <c:pt idx="978">
                  <c:v>164.31250476599999</c:v>
                </c:pt>
                <c:pt idx="979">
                  <c:v>164.31250476599999</c:v>
                </c:pt>
                <c:pt idx="980">
                  <c:v>164.31250476599999</c:v>
                </c:pt>
                <c:pt idx="981">
                  <c:v>164.31250476599999</c:v>
                </c:pt>
                <c:pt idx="982">
                  <c:v>164.31250476599999</c:v>
                </c:pt>
                <c:pt idx="983">
                  <c:v>164.31250476599999</c:v>
                </c:pt>
                <c:pt idx="984">
                  <c:v>164.31250476599999</c:v>
                </c:pt>
                <c:pt idx="985">
                  <c:v>164.31250476599999</c:v>
                </c:pt>
                <c:pt idx="986">
                  <c:v>164.31250476599999</c:v>
                </c:pt>
                <c:pt idx="987">
                  <c:v>164.31250476599999</c:v>
                </c:pt>
                <c:pt idx="988">
                  <c:v>164.31250476599999</c:v>
                </c:pt>
                <c:pt idx="989">
                  <c:v>164.31250476599999</c:v>
                </c:pt>
                <c:pt idx="990">
                  <c:v>164.31250476599999</c:v>
                </c:pt>
                <c:pt idx="991">
                  <c:v>164.31250476599999</c:v>
                </c:pt>
                <c:pt idx="992">
                  <c:v>164.31250476599999</c:v>
                </c:pt>
                <c:pt idx="993">
                  <c:v>164.31250476599999</c:v>
                </c:pt>
                <c:pt idx="994">
                  <c:v>164.31250476599999</c:v>
                </c:pt>
                <c:pt idx="995">
                  <c:v>164.31250476599999</c:v>
                </c:pt>
                <c:pt idx="996">
                  <c:v>164.31250476599999</c:v>
                </c:pt>
                <c:pt idx="997">
                  <c:v>164.31250476599999</c:v>
                </c:pt>
                <c:pt idx="998">
                  <c:v>164.31250476599999</c:v>
                </c:pt>
                <c:pt idx="999">
                  <c:v>164.31250476599999</c:v>
                </c:pt>
              </c:numCache>
            </c:numRef>
          </c:val>
          <c:smooth val="0"/>
          <c:extLst>
            <c:ext xmlns:c16="http://schemas.microsoft.com/office/drawing/2014/chart" uri="{C3380CC4-5D6E-409C-BE32-E72D297353CC}">
              <c16:uniqueId val="{00000004-B3A8-4D0F-89F4-D5110F789698}"/>
            </c:ext>
          </c:extLst>
        </c:ser>
        <c:ser>
          <c:idx val="5"/>
          <c:order val="5"/>
          <c:tx>
            <c:strRef>
              <c:f>'d30'!$G$1</c:f>
              <c:strCache>
                <c:ptCount val="1"/>
                <c:pt idx="0">
                  <c:v>6</c:v>
                </c:pt>
              </c:strCache>
            </c:strRef>
          </c:tx>
          <c:spPr>
            <a:ln w="28575" cap="rnd">
              <a:solidFill>
                <a:schemeClr val="accent6"/>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'd30'!$G$2:$G$1001</c:f>
              <c:numCache>
                <c:formatCode>General</c:formatCode>
                <c:ptCount val="1000"/>
                <c:pt idx="0">
                  <c:v>763.99687159300004</c:v>
                </c:pt>
                <c:pt idx="1">
                  <c:v>441.91001279899899</c:v>
                </c:pt>
                <c:pt idx="2">
                  <c:v>441.91001279899899</c:v>
                </c:pt>
                <c:pt idx="3">
                  <c:v>385.05446846099898</c:v>
                </c:pt>
                <c:pt idx="4">
                  <c:v>380.342470071999</c:v>
                </c:pt>
                <c:pt idx="5">
                  <c:v>380.342470071999</c:v>
                </c:pt>
                <c:pt idx="6">
                  <c:v>355.62675122199897</c:v>
                </c:pt>
                <c:pt idx="7">
                  <c:v>338.45256396999901</c:v>
                </c:pt>
                <c:pt idx="8">
                  <c:v>323.80468001999998</c:v>
                </c:pt>
                <c:pt idx="9">
                  <c:v>323.80468001999998</c:v>
                </c:pt>
                <c:pt idx="10">
                  <c:v>267.79003462899999</c:v>
                </c:pt>
                <c:pt idx="11">
                  <c:v>267.79003462899999</c:v>
                </c:pt>
                <c:pt idx="12">
                  <c:v>267.79003462899999</c:v>
                </c:pt>
                <c:pt idx="13">
                  <c:v>253.490284186</c:v>
                </c:pt>
                <c:pt idx="14">
                  <c:v>253.490284186</c:v>
                </c:pt>
                <c:pt idx="15">
                  <c:v>250.592976241</c:v>
                </c:pt>
                <c:pt idx="16">
                  <c:v>250.592976241</c:v>
                </c:pt>
                <c:pt idx="17">
                  <c:v>239.48730139099999</c:v>
                </c:pt>
                <c:pt idx="18">
                  <c:v>236.29322579800001</c:v>
                </c:pt>
                <c:pt idx="19">
                  <c:v>236.29322579800001</c:v>
                </c:pt>
                <c:pt idx="20">
                  <c:v>236.29322579800001</c:v>
                </c:pt>
                <c:pt idx="21">
                  <c:v>206.52526874</c:v>
                </c:pt>
                <c:pt idx="22">
                  <c:v>206.52526874</c:v>
                </c:pt>
                <c:pt idx="23">
                  <c:v>206.52526874</c:v>
                </c:pt>
                <c:pt idx="24">
                  <c:v>206.52526874</c:v>
                </c:pt>
                <c:pt idx="25">
                  <c:v>206.52526874</c:v>
                </c:pt>
                <c:pt idx="26">
                  <c:v>206.52526874</c:v>
                </c:pt>
                <c:pt idx="27">
                  <c:v>206.52526874</c:v>
                </c:pt>
                <c:pt idx="28">
                  <c:v>206.52526874</c:v>
                </c:pt>
                <c:pt idx="29">
                  <c:v>206.52526874</c:v>
                </c:pt>
                <c:pt idx="30">
                  <c:v>206.52526874</c:v>
                </c:pt>
                <c:pt idx="31">
                  <c:v>205.90217003399999</c:v>
                </c:pt>
                <c:pt idx="32">
                  <c:v>205.90217003399999</c:v>
                </c:pt>
                <c:pt idx="33">
                  <c:v>198.038956864</c:v>
                </c:pt>
                <c:pt idx="34">
                  <c:v>198.038956864</c:v>
                </c:pt>
                <c:pt idx="35">
                  <c:v>198.038956864</c:v>
                </c:pt>
                <c:pt idx="36">
                  <c:v>198.038956864</c:v>
                </c:pt>
                <c:pt idx="37">
                  <c:v>198.038956864</c:v>
                </c:pt>
                <c:pt idx="38">
                  <c:v>198.038956864</c:v>
                </c:pt>
                <c:pt idx="39">
                  <c:v>198.038956864</c:v>
                </c:pt>
                <c:pt idx="40">
                  <c:v>198.038956864</c:v>
                </c:pt>
                <c:pt idx="41">
                  <c:v>198.038956864</c:v>
                </c:pt>
                <c:pt idx="42">
                  <c:v>198.038956864</c:v>
                </c:pt>
                <c:pt idx="43">
                  <c:v>189.57292122600001</c:v>
                </c:pt>
                <c:pt idx="44">
                  <c:v>189.57292122600001</c:v>
                </c:pt>
                <c:pt idx="45">
                  <c:v>189.57292122600001</c:v>
                </c:pt>
                <c:pt idx="46">
                  <c:v>189.57292122600001</c:v>
                </c:pt>
                <c:pt idx="47">
                  <c:v>189.57292122600001</c:v>
                </c:pt>
                <c:pt idx="48">
                  <c:v>189.57292122600001</c:v>
                </c:pt>
                <c:pt idx="49">
                  <c:v>189.57292122600001</c:v>
                </c:pt>
                <c:pt idx="50">
                  <c:v>189.57292122600001</c:v>
                </c:pt>
                <c:pt idx="51">
                  <c:v>189.57292122600001</c:v>
                </c:pt>
                <c:pt idx="52">
                  <c:v>189.57292122600001</c:v>
                </c:pt>
                <c:pt idx="53">
                  <c:v>189.57292122600001</c:v>
                </c:pt>
                <c:pt idx="54">
                  <c:v>189.57292122600001</c:v>
                </c:pt>
                <c:pt idx="55">
                  <c:v>189.57292122600001</c:v>
                </c:pt>
                <c:pt idx="56">
                  <c:v>189.57292122600001</c:v>
                </c:pt>
                <c:pt idx="57">
                  <c:v>189.57292122600001</c:v>
                </c:pt>
                <c:pt idx="58">
                  <c:v>189.57292122600001</c:v>
                </c:pt>
                <c:pt idx="59">
                  <c:v>189.57292122600001</c:v>
                </c:pt>
                <c:pt idx="60">
                  <c:v>189.57292122600001</c:v>
                </c:pt>
                <c:pt idx="61">
                  <c:v>189.57292122600001</c:v>
                </c:pt>
                <c:pt idx="62">
                  <c:v>189.57292122600001</c:v>
                </c:pt>
                <c:pt idx="63">
                  <c:v>189.57292122600001</c:v>
                </c:pt>
                <c:pt idx="64">
                  <c:v>189.57292122600001</c:v>
                </c:pt>
                <c:pt idx="65">
                  <c:v>189.57292122600001</c:v>
                </c:pt>
                <c:pt idx="66">
                  <c:v>189.57292122600001</c:v>
                </c:pt>
                <c:pt idx="67">
                  <c:v>189.57292122600001</c:v>
                </c:pt>
                <c:pt idx="68">
                  <c:v>189.57292122600001</c:v>
                </c:pt>
                <c:pt idx="69">
                  <c:v>189.57292122600001</c:v>
                </c:pt>
                <c:pt idx="70">
                  <c:v>189.57292122600001</c:v>
                </c:pt>
                <c:pt idx="71">
                  <c:v>189.57292122600001</c:v>
                </c:pt>
                <c:pt idx="72">
                  <c:v>189.57292122600001</c:v>
                </c:pt>
                <c:pt idx="73">
                  <c:v>189.57292122600001</c:v>
                </c:pt>
                <c:pt idx="74">
                  <c:v>189.57292122600001</c:v>
                </c:pt>
                <c:pt idx="75">
                  <c:v>189.57292122600001</c:v>
                </c:pt>
                <c:pt idx="76">
                  <c:v>189.57292122600001</c:v>
                </c:pt>
                <c:pt idx="77">
                  <c:v>189.57292122600001</c:v>
                </c:pt>
                <c:pt idx="78">
                  <c:v>189.57292122600001</c:v>
                </c:pt>
                <c:pt idx="79">
                  <c:v>189.57292122600001</c:v>
                </c:pt>
                <c:pt idx="80">
                  <c:v>189.57292122600001</c:v>
                </c:pt>
                <c:pt idx="81">
                  <c:v>189.57292122600001</c:v>
                </c:pt>
                <c:pt idx="82">
                  <c:v>189.57292122600001</c:v>
                </c:pt>
                <c:pt idx="83">
                  <c:v>189.57292122600001</c:v>
                </c:pt>
                <c:pt idx="84">
                  <c:v>189.57292122600001</c:v>
                </c:pt>
                <c:pt idx="85">
                  <c:v>189.57292122600001</c:v>
                </c:pt>
                <c:pt idx="86">
                  <c:v>189.57292122600001</c:v>
                </c:pt>
                <c:pt idx="87">
                  <c:v>189.57292122600001</c:v>
                </c:pt>
                <c:pt idx="88">
                  <c:v>189.57292122600001</c:v>
                </c:pt>
                <c:pt idx="89">
                  <c:v>189.57292122600001</c:v>
                </c:pt>
                <c:pt idx="90">
                  <c:v>189.57292122600001</c:v>
                </c:pt>
                <c:pt idx="91">
                  <c:v>189.57292122600001</c:v>
                </c:pt>
                <c:pt idx="92">
                  <c:v>189.57292122600001</c:v>
                </c:pt>
                <c:pt idx="93">
                  <c:v>189.57292122600001</c:v>
                </c:pt>
                <c:pt idx="94">
                  <c:v>189.57292122600001</c:v>
                </c:pt>
                <c:pt idx="95">
                  <c:v>189.57292122600001</c:v>
                </c:pt>
                <c:pt idx="96">
                  <c:v>189.57292122600001</c:v>
                </c:pt>
                <c:pt idx="97">
                  <c:v>189.57292122600001</c:v>
                </c:pt>
                <c:pt idx="98">
                  <c:v>189.57292122600001</c:v>
                </c:pt>
                <c:pt idx="99">
                  <c:v>189.57292122600001</c:v>
                </c:pt>
                <c:pt idx="100">
                  <c:v>189.57292122600001</c:v>
                </c:pt>
                <c:pt idx="101">
                  <c:v>189.57292122600001</c:v>
                </c:pt>
                <c:pt idx="102">
                  <c:v>189.57292122600001</c:v>
                </c:pt>
                <c:pt idx="103">
                  <c:v>189.57292122600001</c:v>
                </c:pt>
                <c:pt idx="104">
                  <c:v>189.57292122600001</c:v>
                </c:pt>
                <c:pt idx="105">
                  <c:v>189.57292122600001</c:v>
                </c:pt>
                <c:pt idx="106">
                  <c:v>189.57292122600001</c:v>
                </c:pt>
                <c:pt idx="107">
                  <c:v>189.57292122600001</c:v>
                </c:pt>
                <c:pt idx="108">
                  <c:v>189.57292122600001</c:v>
                </c:pt>
                <c:pt idx="109">
                  <c:v>189.57292122600001</c:v>
                </c:pt>
                <c:pt idx="110">
                  <c:v>189.57292122600001</c:v>
                </c:pt>
                <c:pt idx="111">
                  <c:v>189.57292122600001</c:v>
                </c:pt>
                <c:pt idx="112">
                  <c:v>189.57292122600001</c:v>
                </c:pt>
                <c:pt idx="113">
                  <c:v>189.57292122600001</c:v>
                </c:pt>
                <c:pt idx="114">
                  <c:v>189.57292122600001</c:v>
                </c:pt>
                <c:pt idx="115">
                  <c:v>189.57292122600001</c:v>
                </c:pt>
                <c:pt idx="116">
                  <c:v>189.57292122600001</c:v>
                </c:pt>
                <c:pt idx="117">
                  <c:v>189.57292122600001</c:v>
                </c:pt>
                <c:pt idx="118">
                  <c:v>189.57292122600001</c:v>
                </c:pt>
                <c:pt idx="119">
                  <c:v>189.57292122600001</c:v>
                </c:pt>
                <c:pt idx="120">
                  <c:v>189.57292122600001</c:v>
                </c:pt>
                <c:pt idx="121">
                  <c:v>189.57292122600001</c:v>
                </c:pt>
                <c:pt idx="122">
                  <c:v>189.57292122600001</c:v>
                </c:pt>
                <c:pt idx="123">
                  <c:v>189.57292122600001</c:v>
                </c:pt>
                <c:pt idx="124">
                  <c:v>189.57292122600001</c:v>
                </c:pt>
                <c:pt idx="125">
                  <c:v>189.57292122600001</c:v>
                </c:pt>
                <c:pt idx="126">
                  <c:v>189.57292122600001</c:v>
                </c:pt>
                <c:pt idx="127">
                  <c:v>189.57292122600001</c:v>
                </c:pt>
                <c:pt idx="128">
                  <c:v>189.57292122600001</c:v>
                </c:pt>
                <c:pt idx="129">
                  <c:v>189.57292122600001</c:v>
                </c:pt>
                <c:pt idx="130">
                  <c:v>189.57292122600001</c:v>
                </c:pt>
                <c:pt idx="131">
                  <c:v>189.57292122600001</c:v>
                </c:pt>
                <c:pt idx="132">
                  <c:v>189.57292122600001</c:v>
                </c:pt>
                <c:pt idx="133">
                  <c:v>189.57292122600001</c:v>
                </c:pt>
                <c:pt idx="134">
                  <c:v>189.57292122600001</c:v>
                </c:pt>
                <c:pt idx="135">
                  <c:v>189.57292122600001</c:v>
                </c:pt>
                <c:pt idx="136">
                  <c:v>189.57292122600001</c:v>
                </c:pt>
                <c:pt idx="137">
                  <c:v>189.57292122600001</c:v>
                </c:pt>
                <c:pt idx="138">
                  <c:v>189.57292122600001</c:v>
                </c:pt>
                <c:pt idx="139">
                  <c:v>189.57292122600001</c:v>
                </c:pt>
                <c:pt idx="140">
                  <c:v>189.57292122600001</c:v>
                </c:pt>
                <c:pt idx="141">
                  <c:v>189.57292122600001</c:v>
                </c:pt>
                <c:pt idx="142">
                  <c:v>189.57292122600001</c:v>
                </c:pt>
                <c:pt idx="143">
                  <c:v>189.57292122600001</c:v>
                </c:pt>
                <c:pt idx="144">
                  <c:v>189.57292122600001</c:v>
                </c:pt>
                <c:pt idx="145">
                  <c:v>188.31287556999999</c:v>
                </c:pt>
                <c:pt idx="146">
                  <c:v>188.31287556999999</c:v>
                </c:pt>
                <c:pt idx="147">
                  <c:v>188.31287556999999</c:v>
                </c:pt>
                <c:pt idx="148">
                  <c:v>188.31287556999999</c:v>
                </c:pt>
                <c:pt idx="149">
                  <c:v>188.31287556999999</c:v>
                </c:pt>
                <c:pt idx="150">
                  <c:v>188.31287556999999</c:v>
                </c:pt>
                <c:pt idx="151">
                  <c:v>188.31287556999999</c:v>
                </c:pt>
                <c:pt idx="152">
                  <c:v>188.31287556999999</c:v>
                </c:pt>
                <c:pt idx="153">
                  <c:v>188.31287556999999</c:v>
                </c:pt>
                <c:pt idx="154">
                  <c:v>188.31287556999999</c:v>
                </c:pt>
                <c:pt idx="155">
                  <c:v>188.31287556999999</c:v>
                </c:pt>
                <c:pt idx="156">
                  <c:v>188.31287556999999</c:v>
                </c:pt>
                <c:pt idx="157">
                  <c:v>188.31287556999999</c:v>
                </c:pt>
                <c:pt idx="158">
                  <c:v>188.31287556999999</c:v>
                </c:pt>
                <c:pt idx="159">
                  <c:v>188.31287556999999</c:v>
                </c:pt>
                <c:pt idx="160">
                  <c:v>188.31287556999999</c:v>
                </c:pt>
                <c:pt idx="161">
                  <c:v>188.31287556999999</c:v>
                </c:pt>
                <c:pt idx="162">
                  <c:v>188.31287556999999</c:v>
                </c:pt>
                <c:pt idx="163">
                  <c:v>188.31287556999999</c:v>
                </c:pt>
                <c:pt idx="164">
                  <c:v>188.31287556999999</c:v>
                </c:pt>
                <c:pt idx="165">
                  <c:v>188.31287556999999</c:v>
                </c:pt>
                <c:pt idx="166">
                  <c:v>188.31287556999999</c:v>
                </c:pt>
                <c:pt idx="167">
                  <c:v>188.31287556999999</c:v>
                </c:pt>
                <c:pt idx="168">
                  <c:v>188.31287556999999</c:v>
                </c:pt>
                <c:pt idx="169">
                  <c:v>188.31287556999999</c:v>
                </c:pt>
                <c:pt idx="170">
                  <c:v>188.31287556999999</c:v>
                </c:pt>
                <c:pt idx="171">
                  <c:v>188.31287556999999</c:v>
                </c:pt>
                <c:pt idx="172">
                  <c:v>188.31287556999999</c:v>
                </c:pt>
                <c:pt idx="173">
                  <c:v>188.31287556999999</c:v>
                </c:pt>
                <c:pt idx="174">
                  <c:v>188.31287556999999</c:v>
                </c:pt>
                <c:pt idx="175">
                  <c:v>188.31287556999999</c:v>
                </c:pt>
                <c:pt idx="176">
                  <c:v>188.31287556999999</c:v>
                </c:pt>
                <c:pt idx="177">
                  <c:v>188.31287556999999</c:v>
                </c:pt>
                <c:pt idx="178">
                  <c:v>188.31287556999999</c:v>
                </c:pt>
                <c:pt idx="179">
                  <c:v>188.31287556999999</c:v>
                </c:pt>
                <c:pt idx="180">
                  <c:v>188.31287556999999</c:v>
                </c:pt>
                <c:pt idx="181">
                  <c:v>188.31287556999999</c:v>
                </c:pt>
                <c:pt idx="182">
                  <c:v>188.31287556999999</c:v>
                </c:pt>
                <c:pt idx="183">
                  <c:v>188.31287556999999</c:v>
                </c:pt>
                <c:pt idx="184">
                  <c:v>188.31287556999999</c:v>
                </c:pt>
                <c:pt idx="185">
                  <c:v>188.31287556999999</c:v>
                </c:pt>
                <c:pt idx="186">
                  <c:v>188.31287556999999</c:v>
                </c:pt>
                <c:pt idx="187">
                  <c:v>188.31287556999999</c:v>
                </c:pt>
                <c:pt idx="188">
                  <c:v>188.31287556999999</c:v>
                </c:pt>
                <c:pt idx="189">
                  <c:v>188.31287556999999</c:v>
                </c:pt>
                <c:pt idx="190">
                  <c:v>188.31287556999999</c:v>
                </c:pt>
                <c:pt idx="191">
                  <c:v>188.31287556999999</c:v>
                </c:pt>
                <c:pt idx="192">
                  <c:v>188.31287556999999</c:v>
                </c:pt>
                <c:pt idx="193">
                  <c:v>188.31287556999999</c:v>
                </c:pt>
                <c:pt idx="194">
                  <c:v>188.31287556999999</c:v>
                </c:pt>
                <c:pt idx="195">
                  <c:v>188.31287556999999</c:v>
                </c:pt>
                <c:pt idx="196">
                  <c:v>188.31287556999999</c:v>
                </c:pt>
                <c:pt idx="197">
                  <c:v>188.31287556999999</c:v>
                </c:pt>
                <c:pt idx="198">
                  <c:v>188.31287556999999</c:v>
                </c:pt>
                <c:pt idx="199">
                  <c:v>188.31287556999999</c:v>
                </c:pt>
                <c:pt idx="200">
                  <c:v>188.31287556999999</c:v>
                </c:pt>
                <c:pt idx="201">
                  <c:v>188.31287556999999</c:v>
                </c:pt>
                <c:pt idx="202">
                  <c:v>188.31287556999999</c:v>
                </c:pt>
                <c:pt idx="203">
                  <c:v>188.31287556999999</c:v>
                </c:pt>
                <c:pt idx="204">
                  <c:v>188.31287556999999</c:v>
                </c:pt>
                <c:pt idx="205">
                  <c:v>188.31287556999999</c:v>
                </c:pt>
                <c:pt idx="206">
                  <c:v>188.31287556999999</c:v>
                </c:pt>
                <c:pt idx="207">
                  <c:v>188.31287556999999</c:v>
                </c:pt>
                <c:pt idx="208">
                  <c:v>188.31287556999999</c:v>
                </c:pt>
                <c:pt idx="209">
                  <c:v>188.31287556999999</c:v>
                </c:pt>
                <c:pt idx="210">
                  <c:v>188.31287556999999</c:v>
                </c:pt>
                <c:pt idx="211">
                  <c:v>188.31287556999999</c:v>
                </c:pt>
                <c:pt idx="212">
                  <c:v>188.31287556999999</c:v>
                </c:pt>
                <c:pt idx="213">
                  <c:v>188.31287556999999</c:v>
                </c:pt>
                <c:pt idx="214">
                  <c:v>188.31287556999999</c:v>
                </c:pt>
                <c:pt idx="215">
                  <c:v>188.31287556999999</c:v>
                </c:pt>
                <c:pt idx="216">
                  <c:v>188.31287556999999</c:v>
                </c:pt>
                <c:pt idx="217">
                  <c:v>188.31287556999999</c:v>
                </c:pt>
                <c:pt idx="218">
                  <c:v>188.31287556999999</c:v>
                </c:pt>
                <c:pt idx="219">
                  <c:v>188.31287556999999</c:v>
                </c:pt>
                <c:pt idx="220">
                  <c:v>188.31287556999999</c:v>
                </c:pt>
                <c:pt idx="221">
                  <c:v>188.31287556999999</c:v>
                </c:pt>
                <c:pt idx="222">
                  <c:v>188.31287556999999</c:v>
                </c:pt>
                <c:pt idx="223">
                  <c:v>188.31287556999999</c:v>
                </c:pt>
                <c:pt idx="224">
                  <c:v>188.31287556999999</c:v>
                </c:pt>
                <c:pt idx="225">
                  <c:v>188.31287556999999</c:v>
                </c:pt>
                <c:pt idx="226">
                  <c:v>188.31287556999999</c:v>
                </c:pt>
                <c:pt idx="227">
                  <c:v>188.31287556999999</c:v>
                </c:pt>
                <c:pt idx="228">
                  <c:v>188.31287556999999</c:v>
                </c:pt>
                <c:pt idx="229">
                  <c:v>188.31287556999999</c:v>
                </c:pt>
                <c:pt idx="230">
                  <c:v>188.31287556999999</c:v>
                </c:pt>
                <c:pt idx="231">
                  <c:v>188.31287556999999</c:v>
                </c:pt>
                <c:pt idx="232">
                  <c:v>188.31287556999999</c:v>
                </c:pt>
                <c:pt idx="233">
                  <c:v>188.31287556999999</c:v>
                </c:pt>
                <c:pt idx="234">
                  <c:v>188.31287556999999</c:v>
                </c:pt>
                <c:pt idx="235">
                  <c:v>188.31287556999999</c:v>
                </c:pt>
                <c:pt idx="236">
                  <c:v>188.31287556999999</c:v>
                </c:pt>
                <c:pt idx="237">
                  <c:v>188.31287556999999</c:v>
                </c:pt>
                <c:pt idx="238">
                  <c:v>188.31287556999999</c:v>
                </c:pt>
                <c:pt idx="239">
                  <c:v>188.31287556999999</c:v>
                </c:pt>
                <c:pt idx="240">
                  <c:v>188.31287556999999</c:v>
                </c:pt>
                <c:pt idx="241">
                  <c:v>188.31287556999999</c:v>
                </c:pt>
                <c:pt idx="242">
                  <c:v>188.31287556999999</c:v>
                </c:pt>
                <c:pt idx="243">
                  <c:v>188.31287556999999</c:v>
                </c:pt>
                <c:pt idx="244">
                  <c:v>188.31287556999999</c:v>
                </c:pt>
                <c:pt idx="245">
                  <c:v>188.31287556999999</c:v>
                </c:pt>
                <c:pt idx="246">
                  <c:v>188.31287556999999</c:v>
                </c:pt>
                <c:pt idx="247">
                  <c:v>188.31287556999999</c:v>
                </c:pt>
                <c:pt idx="248">
                  <c:v>188.31287556999999</c:v>
                </c:pt>
                <c:pt idx="249">
                  <c:v>188.31287556999999</c:v>
                </c:pt>
                <c:pt idx="250">
                  <c:v>188.31287556999999</c:v>
                </c:pt>
                <c:pt idx="251">
                  <c:v>188.31287556999999</c:v>
                </c:pt>
                <c:pt idx="252">
                  <c:v>188.31287556999999</c:v>
                </c:pt>
                <c:pt idx="253">
                  <c:v>188.31287556999999</c:v>
                </c:pt>
                <c:pt idx="254">
                  <c:v>188.31287556999999</c:v>
                </c:pt>
                <c:pt idx="255">
                  <c:v>188.31287556999999</c:v>
                </c:pt>
                <c:pt idx="256">
                  <c:v>188.31287556999999</c:v>
                </c:pt>
                <c:pt idx="257">
                  <c:v>188.31287556999999</c:v>
                </c:pt>
                <c:pt idx="258">
                  <c:v>188.31287556999999</c:v>
                </c:pt>
                <c:pt idx="259">
                  <c:v>188.31287556999999</c:v>
                </c:pt>
                <c:pt idx="260">
                  <c:v>188.31287556999999</c:v>
                </c:pt>
                <c:pt idx="261">
                  <c:v>188.31287556999999</c:v>
                </c:pt>
                <c:pt idx="262">
                  <c:v>188.31287556999999</c:v>
                </c:pt>
                <c:pt idx="263">
                  <c:v>188.31287556999999</c:v>
                </c:pt>
                <c:pt idx="264">
                  <c:v>188.31287556999999</c:v>
                </c:pt>
                <c:pt idx="265">
                  <c:v>188.31287556999999</c:v>
                </c:pt>
                <c:pt idx="266">
                  <c:v>188.31287556999999</c:v>
                </c:pt>
                <c:pt idx="267">
                  <c:v>188.31287556999999</c:v>
                </c:pt>
                <c:pt idx="268">
                  <c:v>188.31287556999999</c:v>
                </c:pt>
                <c:pt idx="269">
                  <c:v>188.31287556999999</c:v>
                </c:pt>
                <c:pt idx="270">
                  <c:v>188.31287556999999</c:v>
                </c:pt>
                <c:pt idx="271">
                  <c:v>188.31287556999999</c:v>
                </c:pt>
                <c:pt idx="272">
                  <c:v>188.31287556999999</c:v>
                </c:pt>
                <c:pt idx="273">
                  <c:v>188.31287556999999</c:v>
                </c:pt>
                <c:pt idx="274">
                  <c:v>188.31287556999999</c:v>
                </c:pt>
                <c:pt idx="275">
                  <c:v>188.31287556999999</c:v>
                </c:pt>
                <c:pt idx="276">
                  <c:v>188.31287556999999</c:v>
                </c:pt>
                <c:pt idx="277">
                  <c:v>188.31287556999999</c:v>
                </c:pt>
                <c:pt idx="278">
                  <c:v>188.31287556999999</c:v>
                </c:pt>
                <c:pt idx="279">
                  <c:v>188.31287556999999</c:v>
                </c:pt>
                <c:pt idx="280">
                  <c:v>188.31287556999999</c:v>
                </c:pt>
                <c:pt idx="281">
                  <c:v>188.31287556999999</c:v>
                </c:pt>
                <c:pt idx="282">
                  <c:v>188.31287556999999</c:v>
                </c:pt>
                <c:pt idx="283">
                  <c:v>188.31287556999999</c:v>
                </c:pt>
                <c:pt idx="284">
                  <c:v>188.31287556999999</c:v>
                </c:pt>
                <c:pt idx="285">
                  <c:v>188.31287556999999</c:v>
                </c:pt>
                <c:pt idx="286">
                  <c:v>188.31287556999999</c:v>
                </c:pt>
                <c:pt idx="287">
                  <c:v>188.31287556999999</c:v>
                </c:pt>
                <c:pt idx="288">
                  <c:v>188.31287556999999</c:v>
                </c:pt>
                <c:pt idx="289">
                  <c:v>188.31287556999999</c:v>
                </c:pt>
                <c:pt idx="290">
                  <c:v>188.31287556999999</c:v>
                </c:pt>
                <c:pt idx="291">
                  <c:v>188.31287556999999</c:v>
                </c:pt>
                <c:pt idx="292">
                  <c:v>188.31287556999999</c:v>
                </c:pt>
                <c:pt idx="293">
                  <c:v>188.31287556999999</c:v>
                </c:pt>
                <c:pt idx="294">
                  <c:v>188.31287556999999</c:v>
                </c:pt>
                <c:pt idx="295">
                  <c:v>188.31287556999999</c:v>
                </c:pt>
                <c:pt idx="296">
                  <c:v>188.31287556999999</c:v>
                </c:pt>
                <c:pt idx="297">
                  <c:v>188.31287556999999</c:v>
                </c:pt>
                <c:pt idx="298">
                  <c:v>188.31287556999999</c:v>
                </c:pt>
                <c:pt idx="299">
                  <c:v>188.31287556999999</c:v>
                </c:pt>
                <c:pt idx="300">
                  <c:v>188.31287556999999</c:v>
                </c:pt>
                <c:pt idx="301">
                  <c:v>188.31287556999999</c:v>
                </c:pt>
                <c:pt idx="302">
                  <c:v>188.31287556999999</c:v>
                </c:pt>
                <c:pt idx="303">
                  <c:v>188.31287556999999</c:v>
                </c:pt>
                <c:pt idx="304">
                  <c:v>188.31287556999999</c:v>
                </c:pt>
                <c:pt idx="305">
                  <c:v>188.31287556999999</c:v>
                </c:pt>
                <c:pt idx="306">
                  <c:v>188.31287556999999</c:v>
                </c:pt>
                <c:pt idx="307">
                  <c:v>188.31287556999999</c:v>
                </c:pt>
                <c:pt idx="308">
                  <c:v>188.31287556999999</c:v>
                </c:pt>
                <c:pt idx="309">
                  <c:v>188.31287556999999</c:v>
                </c:pt>
                <c:pt idx="310">
                  <c:v>188.31287556999999</c:v>
                </c:pt>
                <c:pt idx="311">
                  <c:v>188.31287556999999</c:v>
                </c:pt>
                <c:pt idx="312">
                  <c:v>188.31287556999999</c:v>
                </c:pt>
                <c:pt idx="313">
                  <c:v>188.31287556999999</c:v>
                </c:pt>
                <c:pt idx="314">
                  <c:v>188.31287556999999</c:v>
                </c:pt>
                <c:pt idx="315">
                  <c:v>188.31287556999999</c:v>
                </c:pt>
                <c:pt idx="316">
                  <c:v>188.31287556999999</c:v>
                </c:pt>
                <c:pt idx="317">
                  <c:v>188.31287556999999</c:v>
                </c:pt>
                <c:pt idx="318">
                  <c:v>188.31287556999999</c:v>
                </c:pt>
                <c:pt idx="319">
                  <c:v>188.31287556999999</c:v>
                </c:pt>
                <c:pt idx="320">
                  <c:v>188.31287556999999</c:v>
                </c:pt>
                <c:pt idx="321">
                  <c:v>188.31287556999999</c:v>
                </c:pt>
                <c:pt idx="322">
                  <c:v>188.31287556999999</c:v>
                </c:pt>
                <c:pt idx="323">
                  <c:v>188.31287556999999</c:v>
                </c:pt>
                <c:pt idx="324">
                  <c:v>188.31287556999999</c:v>
                </c:pt>
                <c:pt idx="325">
                  <c:v>188.31287556999999</c:v>
                </c:pt>
                <c:pt idx="326">
                  <c:v>188.31287556999999</c:v>
                </c:pt>
                <c:pt idx="327">
                  <c:v>188.31287556999999</c:v>
                </c:pt>
                <c:pt idx="328">
                  <c:v>188.31287556999999</c:v>
                </c:pt>
                <c:pt idx="329">
                  <c:v>188.31287556999999</c:v>
                </c:pt>
                <c:pt idx="330">
                  <c:v>188.31287556999999</c:v>
                </c:pt>
                <c:pt idx="331">
                  <c:v>188.31287556999999</c:v>
                </c:pt>
                <c:pt idx="332">
                  <c:v>188.31287556999999</c:v>
                </c:pt>
                <c:pt idx="333">
                  <c:v>188.31287556999999</c:v>
                </c:pt>
                <c:pt idx="334">
                  <c:v>188.31287556999999</c:v>
                </c:pt>
                <c:pt idx="335">
                  <c:v>188.31287556999999</c:v>
                </c:pt>
                <c:pt idx="336">
                  <c:v>188.31287556999999</c:v>
                </c:pt>
                <c:pt idx="337">
                  <c:v>188.31287556999999</c:v>
                </c:pt>
                <c:pt idx="338">
                  <c:v>188.31287556999999</c:v>
                </c:pt>
                <c:pt idx="339">
                  <c:v>188.31287556999999</c:v>
                </c:pt>
                <c:pt idx="340">
                  <c:v>188.31287556999999</c:v>
                </c:pt>
                <c:pt idx="341">
                  <c:v>188.31287556999999</c:v>
                </c:pt>
                <c:pt idx="342">
                  <c:v>188.31287556999999</c:v>
                </c:pt>
                <c:pt idx="343">
                  <c:v>188.31287556999999</c:v>
                </c:pt>
                <c:pt idx="344">
                  <c:v>188.31287556999999</c:v>
                </c:pt>
                <c:pt idx="345">
                  <c:v>188.31287556999999</c:v>
                </c:pt>
                <c:pt idx="346">
                  <c:v>188.31287556999999</c:v>
                </c:pt>
                <c:pt idx="347">
                  <c:v>188.31287556999999</c:v>
                </c:pt>
                <c:pt idx="348">
                  <c:v>188.31287556999999</c:v>
                </c:pt>
                <c:pt idx="349">
                  <c:v>188.31287556999999</c:v>
                </c:pt>
                <c:pt idx="350">
                  <c:v>188.31287556999999</c:v>
                </c:pt>
                <c:pt idx="351">
                  <c:v>188.31287556999999</c:v>
                </c:pt>
                <c:pt idx="352">
                  <c:v>188.31287556999999</c:v>
                </c:pt>
                <c:pt idx="353">
                  <c:v>188.31287556999999</c:v>
                </c:pt>
                <c:pt idx="354">
                  <c:v>188.31287556999999</c:v>
                </c:pt>
                <c:pt idx="355">
                  <c:v>188.31287556999999</c:v>
                </c:pt>
                <c:pt idx="356">
                  <c:v>188.31287556999999</c:v>
                </c:pt>
                <c:pt idx="357">
                  <c:v>188.31287556999999</c:v>
                </c:pt>
                <c:pt idx="358">
                  <c:v>188.31287556999999</c:v>
                </c:pt>
                <c:pt idx="359">
                  <c:v>188.31287556999999</c:v>
                </c:pt>
                <c:pt idx="360">
                  <c:v>188.31287556999999</c:v>
                </c:pt>
                <c:pt idx="361">
                  <c:v>188.31287556999999</c:v>
                </c:pt>
                <c:pt idx="362">
                  <c:v>188.31287556999999</c:v>
                </c:pt>
                <c:pt idx="363">
                  <c:v>188.31287556999999</c:v>
                </c:pt>
                <c:pt idx="364">
                  <c:v>188.31287556999999</c:v>
                </c:pt>
                <c:pt idx="365">
                  <c:v>188.31287556999999</c:v>
                </c:pt>
                <c:pt idx="366">
                  <c:v>188.31287556999999</c:v>
                </c:pt>
                <c:pt idx="367">
                  <c:v>188.31287556999999</c:v>
                </c:pt>
                <c:pt idx="368">
                  <c:v>188.31287556999999</c:v>
                </c:pt>
                <c:pt idx="369">
                  <c:v>188.31287556999999</c:v>
                </c:pt>
                <c:pt idx="370">
                  <c:v>188.31287556999999</c:v>
                </c:pt>
                <c:pt idx="371">
                  <c:v>188.31287556999999</c:v>
                </c:pt>
                <c:pt idx="372">
                  <c:v>188.31287556999999</c:v>
                </c:pt>
                <c:pt idx="373">
                  <c:v>188.31287556999999</c:v>
                </c:pt>
                <c:pt idx="374">
                  <c:v>188.31287556999999</c:v>
                </c:pt>
                <c:pt idx="375">
                  <c:v>188.31287556999999</c:v>
                </c:pt>
                <c:pt idx="376">
                  <c:v>188.31287556999999</c:v>
                </c:pt>
                <c:pt idx="377">
                  <c:v>188.31287556999999</c:v>
                </c:pt>
                <c:pt idx="378">
                  <c:v>188.31287556999999</c:v>
                </c:pt>
                <c:pt idx="379">
                  <c:v>188.31287556999999</c:v>
                </c:pt>
                <c:pt idx="380">
                  <c:v>188.31287556999999</c:v>
                </c:pt>
                <c:pt idx="381">
                  <c:v>188.31287556999999</c:v>
                </c:pt>
                <c:pt idx="382">
                  <c:v>188.31287556999999</c:v>
                </c:pt>
                <c:pt idx="383">
                  <c:v>188.31287556999999</c:v>
                </c:pt>
                <c:pt idx="384">
                  <c:v>188.31287556999999</c:v>
                </c:pt>
                <c:pt idx="385">
                  <c:v>188.31287556999999</c:v>
                </c:pt>
                <c:pt idx="386">
                  <c:v>188.31287556999999</c:v>
                </c:pt>
                <c:pt idx="387">
                  <c:v>188.31287556999999</c:v>
                </c:pt>
                <c:pt idx="388">
                  <c:v>188.31287556999999</c:v>
                </c:pt>
                <c:pt idx="389">
                  <c:v>188.31287556999999</c:v>
                </c:pt>
                <c:pt idx="390">
                  <c:v>188.31287556999999</c:v>
                </c:pt>
                <c:pt idx="391">
                  <c:v>188.31287556999999</c:v>
                </c:pt>
                <c:pt idx="392">
                  <c:v>188.31287556999999</c:v>
                </c:pt>
                <c:pt idx="393">
                  <c:v>188.31287556999999</c:v>
                </c:pt>
                <c:pt idx="394">
                  <c:v>188.31287556999999</c:v>
                </c:pt>
                <c:pt idx="395">
                  <c:v>188.31287556999999</c:v>
                </c:pt>
                <c:pt idx="396">
                  <c:v>188.31287556999999</c:v>
                </c:pt>
                <c:pt idx="397">
                  <c:v>188.31287556999999</c:v>
                </c:pt>
                <c:pt idx="398">
                  <c:v>188.31287556999999</c:v>
                </c:pt>
                <c:pt idx="399">
                  <c:v>188.31287556999999</c:v>
                </c:pt>
                <c:pt idx="400">
                  <c:v>188.31287556999999</c:v>
                </c:pt>
                <c:pt idx="401">
                  <c:v>188.31287556999999</c:v>
                </c:pt>
                <c:pt idx="402">
                  <c:v>188.31287556999999</c:v>
                </c:pt>
                <c:pt idx="403">
                  <c:v>188.31287556999999</c:v>
                </c:pt>
                <c:pt idx="404">
                  <c:v>188.31287556999999</c:v>
                </c:pt>
                <c:pt idx="405">
                  <c:v>188.31287556999999</c:v>
                </c:pt>
                <c:pt idx="406">
                  <c:v>188.31287556999999</c:v>
                </c:pt>
                <c:pt idx="407">
                  <c:v>188.31287556999999</c:v>
                </c:pt>
                <c:pt idx="408">
                  <c:v>188.31287556999999</c:v>
                </c:pt>
                <c:pt idx="409">
                  <c:v>188.31287556999999</c:v>
                </c:pt>
                <c:pt idx="410">
                  <c:v>188.31287556999999</c:v>
                </c:pt>
                <c:pt idx="411">
                  <c:v>188.31287556999999</c:v>
                </c:pt>
                <c:pt idx="412">
                  <c:v>188.31287556999999</c:v>
                </c:pt>
                <c:pt idx="413">
                  <c:v>188.31287556999999</c:v>
                </c:pt>
                <c:pt idx="414">
                  <c:v>188.31287556999999</c:v>
                </c:pt>
                <c:pt idx="415">
                  <c:v>188.31287556999999</c:v>
                </c:pt>
                <c:pt idx="416">
                  <c:v>188.31287556999999</c:v>
                </c:pt>
                <c:pt idx="417">
                  <c:v>188.31287556999999</c:v>
                </c:pt>
                <c:pt idx="418">
                  <c:v>188.31287556999999</c:v>
                </c:pt>
                <c:pt idx="419">
                  <c:v>188.31287556999999</c:v>
                </c:pt>
                <c:pt idx="420">
                  <c:v>188.31287556999999</c:v>
                </c:pt>
                <c:pt idx="421">
                  <c:v>188.31287556999999</c:v>
                </c:pt>
                <c:pt idx="422">
                  <c:v>188.31287556999999</c:v>
                </c:pt>
                <c:pt idx="423">
                  <c:v>188.31287556999999</c:v>
                </c:pt>
                <c:pt idx="424">
                  <c:v>188.31287556999999</c:v>
                </c:pt>
                <c:pt idx="425">
                  <c:v>188.31287556999999</c:v>
                </c:pt>
                <c:pt idx="426">
                  <c:v>188.31287556999999</c:v>
                </c:pt>
                <c:pt idx="427">
                  <c:v>188.31287556999999</c:v>
                </c:pt>
                <c:pt idx="428">
                  <c:v>188.31287556999999</c:v>
                </c:pt>
                <c:pt idx="429">
                  <c:v>188.31287556999999</c:v>
                </c:pt>
                <c:pt idx="430">
                  <c:v>188.31287556999999</c:v>
                </c:pt>
                <c:pt idx="431">
                  <c:v>188.31287556999999</c:v>
                </c:pt>
                <c:pt idx="432">
                  <c:v>188.31287556999999</c:v>
                </c:pt>
                <c:pt idx="433">
                  <c:v>188.31287556999999</c:v>
                </c:pt>
                <c:pt idx="434">
                  <c:v>188.31287556999999</c:v>
                </c:pt>
                <c:pt idx="435">
                  <c:v>188.31287556999999</c:v>
                </c:pt>
                <c:pt idx="436">
                  <c:v>188.31287556999999</c:v>
                </c:pt>
                <c:pt idx="437">
                  <c:v>188.31287556999999</c:v>
                </c:pt>
                <c:pt idx="438">
                  <c:v>188.31287556999999</c:v>
                </c:pt>
                <c:pt idx="439">
                  <c:v>188.31287556999999</c:v>
                </c:pt>
                <c:pt idx="440">
                  <c:v>188.31287556999999</c:v>
                </c:pt>
                <c:pt idx="441">
                  <c:v>188.31287556999999</c:v>
                </c:pt>
                <c:pt idx="442">
                  <c:v>188.31287556999999</c:v>
                </c:pt>
                <c:pt idx="443">
                  <c:v>188.31287556999999</c:v>
                </c:pt>
                <c:pt idx="444">
                  <c:v>188.31287556999999</c:v>
                </c:pt>
                <c:pt idx="445">
                  <c:v>188.31287556999999</c:v>
                </c:pt>
                <c:pt idx="446">
                  <c:v>188.31287556999999</c:v>
                </c:pt>
                <c:pt idx="447">
                  <c:v>188.31287556999999</c:v>
                </c:pt>
                <c:pt idx="448">
                  <c:v>188.31287556999999</c:v>
                </c:pt>
                <c:pt idx="449">
                  <c:v>188.31287556999999</c:v>
                </c:pt>
                <c:pt idx="450">
                  <c:v>188.31287556999999</c:v>
                </c:pt>
                <c:pt idx="451">
                  <c:v>188.31287556999999</c:v>
                </c:pt>
                <c:pt idx="452">
                  <c:v>188.31287556999999</c:v>
                </c:pt>
                <c:pt idx="453">
                  <c:v>188.31287556999999</c:v>
                </c:pt>
                <c:pt idx="454">
                  <c:v>188.31287556999999</c:v>
                </c:pt>
                <c:pt idx="455">
                  <c:v>188.31287556999999</c:v>
                </c:pt>
                <c:pt idx="456">
                  <c:v>188.31287556999999</c:v>
                </c:pt>
                <c:pt idx="457">
                  <c:v>188.31287556999999</c:v>
                </c:pt>
                <c:pt idx="458">
                  <c:v>188.31287556999999</c:v>
                </c:pt>
                <c:pt idx="459">
                  <c:v>188.31287556999999</c:v>
                </c:pt>
                <c:pt idx="460">
                  <c:v>188.31287556999999</c:v>
                </c:pt>
                <c:pt idx="461">
                  <c:v>188.31287556999999</c:v>
                </c:pt>
                <c:pt idx="462">
                  <c:v>188.31287556999999</c:v>
                </c:pt>
                <c:pt idx="463">
                  <c:v>188.31287556999999</c:v>
                </c:pt>
                <c:pt idx="464">
                  <c:v>188.31287556999999</c:v>
                </c:pt>
                <c:pt idx="465">
                  <c:v>188.31287556999999</c:v>
                </c:pt>
                <c:pt idx="466">
                  <c:v>188.31287556999999</c:v>
                </c:pt>
                <c:pt idx="467">
                  <c:v>188.31287556999999</c:v>
                </c:pt>
                <c:pt idx="468">
                  <c:v>188.31287556999999</c:v>
                </c:pt>
                <c:pt idx="469">
                  <c:v>188.31287556999999</c:v>
                </c:pt>
                <c:pt idx="470">
                  <c:v>188.31287556999999</c:v>
                </c:pt>
                <c:pt idx="471">
                  <c:v>188.31287556999999</c:v>
                </c:pt>
                <c:pt idx="472">
                  <c:v>188.31287556999999</c:v>
                </c:pt>
                <c:pt idx="473">
                  <c:v>188.31287556999999</c:v>
                </c:pt>
                <c:pt idx="474">
                  <c:v>188.31287556999999</c:v>
                </c:pt>
                <c:pt idx="475">
                  <c:v>188.31287556999999</c:v>
                </c:pt>
                <c:pt idx="476">
                  <c:v>188.31287556999999</c:v>
                </c:pt>
                <c:pt idx="477">
                  <c:v>188.31287556999999</c:v>
                </c:pt>
                <c:pt idx="478">
                  <c:v>188.31287556999999</c:v>
                </c:pt>
                <c:pt idx="479">
                  <c:v>188.31287556999999</c:v>
                </c:pt>
                <c:pt idx="480">
                  <c:v>188.31287556999999</c:v>
                </c:pt>
                <c:pt idx="481">
                  <c:v>188.31287556999999</c:v>
                </c:pt>
                <c:pt idx="482">
                  <c:v>188.31287556999999</c:v>
                </c:pt>
                <c:pt idx="483">
                  <c:v>188.31287556999999</c:v>
                </c:pt>
                <c:pt idx="484">
                  <c:v>188.31287556999999</c:v>
                </c:pt>
                <c:pt idx="485">
                  <c:v>188.31287556999999</c:v>
                </c:pt>
                <c:pt idx="486">
                  <c:v>188.31287556999999</c:v>
                </c:pt>
                <c:pt idx="487">
                  <c:v>188.31287556999999</c:v>
                </c:pt>
                <c:pt idx="488">
                  <c:v>188.31287556999999</c:v>
                </c:pt>
                <c:pt idx="489">
                  <c:v>188.31287556999999</c:v>
                </c:pt>
                <c:pt idx="490">
                  <c:v>188.31287556999999</c:v>
                </c:pt>
                <c:pt idx="491">
                  <c:v>188.31287556999999</c:v>
                </c:pt>
                <c:pt idx="492">
                  <c:v>188.31287556999999</c:v>
                </c:pt>
                <c:pt idx="493">
                  <c:v>188.31287556999999</c:v>
                </c:pt>
                <c:pt idx="494">
                  <c:v>188.31287556999999</c:v>
                </c:pt>
                <c:pt idx="495">
                  <c:v>188.31287556999999</c:v>
                </c:pt>
                <c:pt idx="496">
                  <c:v>188.31287556999999</c:v>
                </c:pt>
                <c:pt idx="497">
                  <c:v>188.31287556999999</c:v>
                </c:pt>
                <c:pt idx="498">
                  <c:v>188.31287556999999</c:v>
                </c:pt>
                <c:pt idx="499">
                  <c:v>188.31287556999999</c:v>
                </c:pt>
                <c:pt idx="500">
                  <c:v>188.31287556999999</c:v>
                </c:pt>
                <c:pt idx="501">
                  <c:v>188.31287556999999</c:v>
                </c:pt>
                <c:pt idx="502">
                  <c:v>188.31287556999999</c:v>
                </c:pt>
                <c:pt idx="503">
                  <c:v>188.31287556999999</c:v>
                </c:pt>
                <c:pt idx="504">
                  <c:v>188.31287556999999</c:v>
                </c:pt>
                <c:pt idx="505">
                  <c:v>188.31287556999999</c:v>
                </c:pt>
                <c:pt idx="506">
                  <c:v>188.31287556999999</c:v>
                </c:pt>
                <c:pt idx="507">
                  <c:v>188.31287556999999</c:v>
                </c:pt>
                <c:pt idx="508">
                  <c:v>188.31287556999999</c:v>
                </c:pt>
                <c:pt idx="509">
                  <c:v>188.31287556999999</c:v>
                </c:pt>
                <c:pt idx="510">
                  <c:v>188.31287556999999</c:v>
                </c:pt>
                <c:pt idx="511">
                  <c:v>188.31287556999999</c:v>
                </c:pt>
                <c:pt idx="512">
                  <c:v>188.31287556999999</c:v>
                </c:pt>
                <c:pt idx="513">
                  <c:v>188.31287556999999</c:v>
                </c:pt>
                <c:pt idx="514">
                  <c:v>188.31287556999999</c:v>
                </c:pt>
                <c:pt idx="515">
                  <c:v>188.31287556999999</c:v>
                </c:pt>
                <c:pt idx="516">
                  <c:v>188.31287556999999</c:v>
                </c:pt>
                <c:pt idx="517">
                  <c:v>188.31287556999999</c:v>
                </c:pt>
                <c:pt idx="518">
                  <c:v>188.31287556999999</c:v>
                </c:pt>
                <c:pt idx="519">
                  <c:v>188.31287556999999</c:v>
                </c:pt>
                <c:pt idx="520">
                  <c:v>188.31287556999999</c:v>
                </c:pt>
                <c:pt idx="521">
                  <c:v>188.31287556999999</c:v>
                </c:pt>
                <c:pt idx="522">
                  <c:v>188.31287556999999</c:v>
                </c:pt>
                <c:pt idx="523">
                  <c:v>188.31287556999999</c:v>
                </c:pt>
                <c:pt idx="524">
                  <c:v>188.31287556999999</c:v>
                </c:pt>
                <c:pt idx="525">
                  <c:v>188.31287556999999</c:v>
                </c:pt>
                <c:pt idx="526">
                  <c:v>188.31287556999999</c:v>
                </c:pt>
                <c:pt idx="527">
                  <c:v>188.31287556999999</c:v>
                </c:pt>
                <c:pt idx="528">
                  <c:v>188.31287556999999</c:v>
                </c:pt>
                <c:pt idx="529">
                  <c:v>188.31287556999999</c:v>
                </c:pt>
                <c:pt idx="530">
                  <c:v>188.31287556999999</c:v>
                </c:pt>
                <c:pt idx="531">
                  <c:v>188.31287556999999</c:v>
                </c:pt>
                <c:pt idx="532">
                  <c:v>188.31287556999999</c:v>
                </c:pt>
                <c:pt idx="533">
                  <c:v>188.31287556999999</c:v>
                </c:pt>
                <c:pt idx="534">
                  <c:v>188.31287556999999</c:v>
                </c:pt>
                <c:pt idx="535">
                  <c:v>188.31287556999999</c:v>
                </c:pt>
                <c:pt idx="536">
                  <c:v>188.31287556999999</c:v>
                </c:pt>
                <c:pt idx="537">
                  <c:v>188.31287556999999</c:v>
                </c:pt>
                <c:pt idx="538">
                  <c:v>188.31287556999999</c:v>
                </c:pt>
                <c:pt idx="539">
                  <c:v>188.31287556999999</c:v>
                </c:pt>
                <c:pt idx="540">
                  <c:v>188.31287556999999</c:v>
                </c:pt>
                <c:pt idx="541">
                  <c:v>188.31287556999999</c:v>
                </c:pt>
                <c:pt idx="542">
                  <c:v>188.31287556999999</c:v>
                </c:pt>
                <c:pt idx="543">
                  <c:v>188.31287556999999</c:v>
                </c:pt>
                <c:pt idx="544">
                  <c:v>188.31287556999999</c:v>
                </c:pt>
                <c:pt idx="545">
                  <c:v>188.31287556999999</c:v>
                </c:pt>
                <c:pt idx="546">
                  <c:v>188.31287556999999</c:v>
                </c:pt>
                <c:pt idx="547">
                  <c:v>188.31287556999999</c:v>
                </c:pt>
                <c:pt idx="548">
                  <c:v>188.31287556999999</c:v>
                </c:pt>
                <c:pt idx="549">
                  <c:v>188.31287556999999</c:v>
                </c:pt>
                <c:pt idx="550">
                  <c:v>188.31287556999999</c:v>
                </c:pt>
                <c:pt idx="551">
                  <c:v>188.31287556999999</c:v>
                </c:pt>
                <c:pt idx="552">
                  <c:v>188.31287556999999</c:v>
                </c:pt>
                <c:pt idx="553">
                  <c:v>188.31287556999999</c:v>
                </c:pt>
                <c:pt idx="554">
                  <c:v>188.31287556999999</c:v>
                </c:pt>
                <c:pt idx="555">
                  <c:v>188.31287556999999</c:v>
                </c:pt>
                <c:pt idx="556">
                  <c:v>188.31287556999999</c:v>
                </c:pt>
                <c:pt idx="557">
                  <c:v>188.31287556999999</c:v>
                </c:pt>
                <c:pt idx="558">
                  <c:v>188.31287556999999</c:v>
                </c:pt>
                <c:pt idx="559">
                  <c:v>188.31287556999999</c:v>
                </c:pt>
                <c:pt idx="560">
                  <c:v>188.31287556999999</c:v>
                </c:pt>
                <c:pt idx="561">
                  <c:v>188.31287556999999</c:v>
                </c:pt>
                <c:pt idx="562">
                  <c:v>188.31287556999999</c:v>
                </c:pt>
                <c:pt idx="563">
                  <c:v>188.31287556999999</c:v>
                </c:pt>
                <c:pt idx="564">
                  <c:v>188.31287556999999</c:v>
                </c:pt>
                <c:pt idx="565">
                  <c:v>188.31287556999999</c:v>
                </c:pt>
                <c:pt idx="566">
                  <c:v>188.31287556999999</c:v>
                </c:pt>
                <c:pt idx="567">
                  <c:v>188.31287556999999</c:v>
                </c:pt>
                <c:pt idx="568">
                  <c:v>188.31287556999999</c:v>
                </c:pt>
                <c:pt idx="569">
                  <c:v>188.31287556999999</c:v>
                </c:pt>
                <c:pt idx="570">
                  <c:v>188.31287556999999</c:v>
                </c:pt>
                <c:pt idx="571">
                  <c:v>188.31287556999999</c:v>
                </c:pt>
                <c:pt idx="572">
                  <c:v>188.31287556999999</c:v>
                </c:pt>
                <c:pt idx="573">
                  <c:v>188.31287556999999</c:v>
                </c:pt>
                <c:pt idx="574">
                  <c:v>188.31287556999999</c:v>
                </c:pt>
                <c:pt idx="575">
                  <c:v>188.31287556999999</c:v>
                </c:pt>
                <c:pt idx="576">
                  <c:v>188.31287556999999</c:v>
                </c:pt>
                <c:pt idx="577">
                  <c:v>188.31287556999999</c:v>
                </c:pt>
                <c:pt idx="578">
                  <c:v>188.31287556999999</c:v>
                </c:pt>
                <c:pt idx="579">
                  <c:v>188.31287556999999</c:v>
                </c:pt>
                <c:pt idx="580">
                  <c:v>188.31287556999999</c:v>
                </c:pt>
                <c:pt idx="581">
                  <c:v>188.31287556999999</c:v>
                </c:pt>
                <c:pt idx="582">
                  <c:v>188.31287556999999</c:v>
                </c:pt>
                <c:pt idx="583">
                  <c:v>188.31287556999999</c:v>
                </c:pt>
                <c:pt idx="584">
                  <c:v>188.31287556999999</c:v>
                </c:pt>
                <c:pt idx="585">
                  <c:v>188.31287556999999</c:v>
                </c:pt>
                <c:pt idx="586">
                  <c:v>188.31287556999999</c:v>
                </c:pt>
                <c:pt idx="587">
                  <c:v>188.31287556999999</c:v>
                </c:pt>
                <c:pt idx="588">
                  <c:v>188.31287556999999</c:v>
                </c:pt>
                <c:pt idx="589">
                  <c:v>188.31287556999999</c:v>
                </c:pt>
                <c:pt idx="590">
                  <c:v>188.31287556999999</c:v>
                </c:pt>
                <c:pt idx="591">
                  <c:v>188.31287556999999</c:v>
                </c:pt>
                <c:pt idx="592">
                  <c:v>188.31287556999999</c:v>
                </c:pt>
                <c:pt idx="593">
                  <c:v>188.31287556999999</c:v>
                </c:pt>
                <c:pt idx="594">
                  <c:v>188.31287556999999</c:v>
                </c:pt>
                <c:pt idx="595">
                  <c:v>188.31287556999999</c:v>
                </c:pt>
                <c:pt idx="596">
                  <c:v>188.31287556999999</c:v>
                </c:pt>
                <c:pt idx="597">
                  <c:v>188.31287556999999</c:v>
                </c:pt>
                <c:pt idx="598">
                  <c:v>188.31287556999999</c:v>
                </c:pt>
                <c:pt idx="599">
                  <c:v>188.31287556999999</c:v>
                </c:pt>
                <c:pt idx="600">
                  <c:v>188.31287556999999</c:v>
                </c:pt>
                <c:pt idx="601">
                  <c:v>188.31287556999999</c:v>
                </c:pt>
                <c:pt idx="602">
                  <c:v>188.31287556999999</c:v>
                </c:pt>
                <c:pt idx="603">
                  <c:v>188.31287556999999</c:v>
                </c:pt>
                <c:pt idx="604">
                  <c:v>188.31287556999999</c:v>
                </c:pt>
                <c:pt idx="605">
                  <c:v>188.31287556999999</c:v>
                </c:pt>
                <c:pt idx="606">
                  <c:v>188.31287556999999</c:v>
                </c:pt>
                <c:pt idx="607">
                  <c:v>188.31287556999999</c:v>
                </c:pt>
                <c:pt idx="608">
                  <c:v>188.31287556999999</c:v>
                </c:pt>
                <c:pt idx="609">
                  <c:v>188.31287556999999</c:v>
                </c:pt>
                <c:pt idx="610">
                  <c:v>188.31287556999999</c:v>
                </c:pt>
                <c:pt idx="611">
                  <c:v>188.31287556999999</c:v>
                </c:pt>
                <c:pt idx="612">
                  <c:v>188.31287556999999</c:v>
                </c:pt>
                <c:pt idx="613">
                  <c:v>188.31287556999999</c:v>
                </c:pt>
                <c:pt idx="614">
                  <c:v>188.31287556999999</c:v>
                </c:pt>
                <c:pt idx="615">
                  <c:v>188.31287556999999</c:v>
                </c:pt>
                <c:pt idx="616">
                  <c:v>188.31287556999999</c:v>
                </c:pt>
                <c:pt idx="617">
                  <c:v>188.31287556999999</c:v>
                </c:pt>
                <c:pt idx="618">
                  <c:v>188.31287556999999</c:v>
                </c:pt>
                <c:pt idx="619">
                  <c:v>188.31287556999999</c:v>
                </c:pt>
                <c:pt idx="620">
                  <c:v>188.31287556999999</c:v>
                </c:pt>
                <c:pt idx="621">
                  <c:v>188.31287556999999</c:v>
                </c:pt>
                <c:pt idx="622">
                  <c:v>188.31287556999999</c:v>
                </c:pt>
                <c:pt idx="623">
                  <c:v>188.31287556999999</c:v>
                </c:pt>
                <c:pt idx="624">
                  <c:v>188.31287556999999</c:v>
                </c:pt>
                <c:pt idx="625">
                  <c:v>188.31287556999999</c:v>
                </c:pt>
                <c:pt idx="626">
                  <c:v>188.31287556999999</c:v>
                </c:pt>
                <c:pt idx="627">
                  <c:v>188.31287556999999</c:v>
                </c:pt>
                <c:pt idx="628">
                  <c:v>188.31287556999999</c:v>
                </c:pt>
                <c:pt idx="629">
                  <c:v>188.31287556999999</c:v>
                </c:pt>
                <c:pt idx="630">
                  <c:v>188.31287556999999</c:v>
                </c:pt>
                <c:pt idx="631">
                  <c:v>188.31287556999999</c:v>
                </c:pt>
                <c:pt idx="632">
                  <c:v>188.31287556999999</c:v>
                </c:pt>
                <c:pt idx="633">
                  <c:v>188.31287556999999</c:v>
                </c:pt>
                <c:pt idx="634">
                  <c:v>188.31287556999999</c:v>
                </c:pt>
                <c:pt idx="635">
                  <c:v>188.31287556999999</c:v>
                </c:pt>
                <c:pt idx="636">
                  <c:v>188.31287556999999</c:v>
                </c:pt>
                <c:pt idx="637">
                  <c:v>188.31287556999999</c:v>
                </c:pt>
                <c:pt idx="638">
                  <c:v>188.31287556999999</c:v>
                </c:pt>
                <c:pt idx="639">
                  <c:v>188.31287556999999</c:v>
                </c:pt>
                <c:pt idx="640">
                  <c:v>188.31287556999999</c:v>
                </c:pt>
                <c:pt idx="641">
                  <c:v>188.31287556999999</c:v>
                </c:pt>
                <c:pt idx="642">
                  <c:v>188.31287556999999</c:v>
                </c:pt>
                <c:pt idx="643">
                  <c:v>188.31287556999999</c:v>
                </c:pt>
                <c:pt idx="644">
                  <c:v>188.31287556999999</c:v>
                </c:pt>
                <c:pt idx="645">
                  <c:v>188.31287556999999</c:v>
                </c:pt>
                <c:pt idx="646">
                  <c:v>188.31287556999999</c:v>
                </c:pt>
                <c:pt idx="647">
                  <c:v>188.31287556999999</c:v>
                </c:pt>
                <c:pt idx="648">
                  <c:v>188.31287556999999</c:v>
                </c:pt>
                <c:pt idx="649">
                  <c:v>188.31287556999999</c:v>
                </c:pt>
                <c:pt idx="650">
                  <c:v>188.31287556999999</c:v>
                </c:pt>
                <c:pt idx="651">
                  <c:v>188.31287556999999</c:v>
                </c:pt>
                <c:pt idx="652">
                  <c:v>188.31287556999999</c:v>
                </c:pt>
                <c:pt idx="653">
                  <c:v>188.31287556999999</c:v>
                </c:pt>
                <c:pt idx="654">
                  <c:v>188.31287556999999</c:v>
                </c:pt>
                <c:pt idx="655">
                  <c:v>188.31287556999999</c:v>
                </c:pt>
                <c:pt idx="656">
                  <c:v>188.31287556999999</c:v>
                </c:pt>
                <c:pt idx="657">
                  <c:v>188.31287556999999</c:v>
                </c:pt>
                <c:pt idx="658">
                  <c:v>188.31287556999999</c:v>
                </c:pt>
                <c:pt idx="659">
                  <c:v>188.31287556999999</c:v>
                </c:pt>
                <c:pt idx="660">
                  <c:v>188.31287556999999</c:v>
                </c:pt>
                <c:pt idx="661">
                  <c:v>188.31287556999999</c:v>
                </c:pt>
                <c:pt idx="662">
                  <c:v>188.31287556999999</c:v>
                </c:pt>
                <c:pt idx="663">
                  <c:v>188.31287556999999</c:v>
                </c:pt>
                <c:pt idx="664">
                  <c:v>188.31287556999999</c:v>
                </c:pt>
                <c:pt idx="665">
                  <c:v>188.31287556999999</c:v>
                </c:pt>
                <c:pt idx="666">
                  <c:v>188.31287556999999</c:v>
                </c:pt>
                <c:pt idx="667">
                  <c:v>188.31287556999999</c:v>
                </c:pt>
                <c:pt idx="668">
                  <c:v>188.31287556999999</c:v>
                </c:pt>
                <c:pt idx="669">
                  <c:v>188.31287556999999</c:v>
                </c:pt>
                <c:pt idx="670">
                  <c:v>188.31287556999999</c:v>
                </c:pt>
                <c:pt idx="671">
                  <c:v>188.31287556999999</c:v>
                </c:pt>
                <c:pt idx="672">
                  <c:v>188.31287556999999</c:v>
                </c:pt>
                <c:pt idx="673">
                  <c:v>188.31287556999999</c:v>
                </c:pt>
                <c:pt idx="674">
                  <c:v>188.31287556999999</c:v>
                </c:pt>
                <c:pt idx="675">
                  <c:v>188.31287556999999</c:v>
                </c:pt>
                <c:pt idx="676">
                  <c:v>188.31287556999999</c:v>
                </c:pt>
                <c:pt idx="677">
                  <c:v>188.31287556999999</c:v>
                </c:pt>
                <c:pt idx="678">
                  <c:v>188.31287556999999</c:v>
                </c:pt>
                <c:pt idx="679">
                  <c:v>188.31287556999999</c:v>
                </c:pt>
                <c:pt idx="680">
                  <c:v>188.31287556999999</c:v>
                </c:pt>
                <c:pt idx="681">
                  <c:v>188.31287556999999</c:v>
                </c:pt>
                <c:pt idx="682">
                  <c:v>188.31287556999999</c:v>
                </c:pt>
                <c:pt idx="683">
                  <c:v>188.31287556999999</c:v>
                </c:pt>
                <c:pt idx="684">
                  <c:v>188.31287556999999</c:v>
                </c:pt>
                <c:pt idx="685">
                  <c:v>188.31287556999999</c:v>
                </c:pt>
                <c:pt idx="686">
                  <c:v>188.31287556999999</c:v>
                </c:pt>
                <c:pt idx="687">
                  <c:v>188.31287556999999</c:v>
                </c:pt>
                <c:pt idx="688">
                  <c:v>188.31287556999999</c:v>
                </c:pt>
                <c:pt idx="689">
                  <c:v>188.31287556999999</c:v>
                </c:pt>
                <c:pt idx="690">
                  <c:v>188.31287556999999</c:v>
                </c:pt>
                <c:pt idx="691">
                  <c:v>188.31287556999999</c:v>
                </c:pt>
                <c:pt idx="692">
                  <c:v>188.31287556999999</c:v>
                </c:pt>
                <c:pt idx="693">
                  <c:v>188.31287556999999</c:v>
                </c:pt>
                <c:pt idx="694">
                  <c:v>188.31287556999999</c:v>
                </c:pt>
                <c:pt idx="695">
                  <c:v>188.31287556999999</c:v>
                </c:pt>
                <c:pt idx="696">
                  <c:v>188.31287556999999</c:v>
                </c:pt>
                <c:pt idx="697">
                  <c:v>188.31287556999999</c:v>
                </c:pt>
                <c:pt idx="698">
                  <c:v>188.31287556999999</c:v>
                </c:pt>
                <c:pt idx="699">
                  <c:v>188.31287556999999</c:v>
                </c:pt>
                <c:pt idx="700">
                  <c:v>188.31287556999999</c:v>
                </c:pt>
                <c:pt idx="701">
                  <c:v>188.31287556999999</c:v>
                </c:pt>
                <c:pt idx="702">
                  <c:v>188.31287556999999</c:v>
                </c:pt>
                <c:pt idx="703">
                  <c:v>188.31287556999999</c:v>
                </c:pt>
                <c:pt idx="704">
                  <c:v>188.31287556999999</c:v>
                </c:pt>
                <c:pt idx="705">
                  <c:v>188.31287556999999</c:v>
                </c:pt>
                <c:pt idx="706">
                  <c:v>188.31287556999999</c:v>
                </c:pt>
                <c:pt idx="707">
                  <c:v>188.31287556999999</c:v>
                </c:pt>
                <c:pt idx="708">
                  <c:v>188.31287556999999</c:v>
                </c:pt>
                <c:pt idx="709">
                  <c:v>188.31287556999999</c:v>
                </c:pt>
                <c:pt idx="710">
                  <c:v>188.31287556999999</c:v>
                </c:pt>
                <c:pt idx="711">
                  <c:v>188.31287556999999</c:v>
                </c:pt>
                <c:pt idx="712">
                  <c:v>188.31287556999999</c:v>
                </c:pt>
                <c:pt idx="713">
                  <c:v>188.31287556999999</c:v>
                </c:pt>
                <c:pt idx="714">
                  <c:v>188.31287556999999</c:v>
                </c:pt>
                <c:pt idx="715">
                  <c:v>188.31287556999999</c:v>
                </c:pt>
                <c:pt idx="716">
                  <c:v>188.31287556999999</c:v>
                </c:pt>
                <c:pt idx="717">
                  <c:v>188.31287556999999</c:v>
                </c:pt>
                <c:pt idx="718">
                  <c:v>188.31287556999999</c:v>
                </c:pt>
                <c:pt idx="719">
                  <c:v>188.31287556999999</c:v>
                </c:pt>
                <c:pt idx="720">
                  <c:v>188.31287556999999</c:v>
                </c:pt>
                <c:pt idx="721">
                  <c:v>188.31287556999999</c:v>
                </c:pt>
                <c:pt idx="722">
                  <c:v>188.31287556999999</c:v>
                </c:pt>
                <c:pt idx="723">
                  <c:v>188.31287556999999</c:v>
                </c:pt>
                <c:pt idx="724">
                  <c:v>188.31287556999999</c:v>
                </c:pt>
                <c:pt idx="725">
                  <c:v>188.31287556999999</c:v>
                </c:pt>
                <c:pt idx="726">
                  <c:v>188.31287556999999</c:v>
                </c:pt>
                <c:pt idx="727">
                  <c:v>188.31287556999999</c:v>
                </c:pt>
                <c:pt idx="728">
                  <c:v>188.31287556999999</c:v>
                </c:pt>
                <c:pt idx="729">
                  <c:v>188.31287556999999</c:v>
                </c:pt>
                <c:pt idx="730">
                  <c:v>188.31287556999999</c:v>
                </c:pt>
                <c:pt idx="731">
                  <c:v>188.31287556999999</c:v>
                </c:pt>
                <c:pt idx="732">
                  <c:v>188.31287556999999</c:v>
                </c:pt>
                <c:pt idx="733">
                  <c:v>188.31287556999999</c:v>
                </c:pt>
                <c:pt idx="734">
                  <c:v>188.31287556999999</c:v>
                </c:pt>
                <c:pt idx="735">
                  <c:v>188.31287556999999</c:v>
                </c:pt>
                <c:pt idx="736">
                  <c:v>188.31287556999999</c:v>
                </c:pt>
                <c:pt idx="737">
                  <c:v>188.31287556999999</c:v>
                </c:pt>
                <c:pt idx="738">
                  <c:v>188.31287556999999</c:v>
                </c:pt>
                <c:pt idx="739">
                  <c:v>188.31287556999999</c:v>
                </c:pt>
                <c:pt idx="740">
                  <c:v>188.31287556999999</c:v>
                </c:pt>
                <c:pt idx="741">
                  <c:v>188.31287556999999</c:v>
                </c:pt>
                <c:pt idx="742">
                  <c:v>188.31287556999999</c:v>
                </c:pt>
                <c:pt idx="743">
                  <c:v>188.31287556999999</c:v>
                </c:pt>
                <c:pt idx="744">
                  <c:v>188.31287556999999</c:v>
                </c:pt>
                <c:pt idx="745">
                  <c:v>188.31287556999999</c:v>
                </c:pt>
                <c:pt idx="746">
                  <c:v>188.31287556999999</c:v>
                </c:pt>
                <c:pt idx="747">
                  <c:v>188.31287556999999</c:v>
                </c:pt>
                <c:pt idx="748">
                  <c:v>188.31287556999999</c:v>
                </c:pt>
                <c:pt idx="749">
                  <c:v>188.31287556999999</c:v>
                </c:pt>
                <c:pt idx="750">
                  <c:v>188.31287556999999</c:v>
                </c:pt>
                <c:pt idx="751">
                  <c:v>188.31287556999999</c:v>
                </c:pt>
                <c:pt idx="752">
                  <c:v>188.31287556999999</c:v>
                </c:pt>
                <c:pt idx="753">
                  <c:v>188.31287556999999</c:v>
                </c:pt>
                <c:pt idx="754">
                  <c:v>188.31287556999999</c:v>
                </c:pt>
                <c:pt idx="755">
                  <c:v>188.31287556999999</c:v>
                </c:pt>
                <c:pt idx="756">
                  <c:v>188.31287556999999</c:v>
                </c:pt>
                <c:pt idx="757">
                  <c:v>188.31287556999999</c:v>
                </c:pt>
                <c:pt idx="758">
                  <c:v>188.31287556999999</c:v>
                </c:pt>
                <c:pt idx="759">
                  <c:v>188.31287556999999</c:v>
                </c:pt>
                <c:pt idx="760">
                  <c:v>188.31287556999999</c:v>
                </c:pt>
                <c:pt idx="761">
                  <c:v>188.31287556999999</c:v>
                </c:pt>
                <c:pt idx="762">
                  <c:v>188.31287556999999</c:v>
                </c:pt>
                <c:pt idx="763">
                  <c:v>188.31287556999999</c:v>
                </c:pt>
                <c:pt idx="764">
                  <c:v>188.31287556999999</c:v>
                </c:pt>
                <c:pt idx="765">
                  <c:v>188.31287556999999</c:v>
                </c:pt>
                <c:pt idx="766">
                  <c:v>188.31287556999999</c:v>
                </c:pt>
                <c:pt idx="767">
                  <c:v>188.31287556999999</c:v>
                </c:pt>
                <c:pt idx="768">
                  <c:v>188.31287556999999</c:v>
                </c:pt>
                <c:pt idx="769">
                  <c:v>188.31287556999999</c:v>
                </c:pt>
                <c:pt idx="770">
                  <c:v>188.31287556999999</c:v>
                </c:pt>
                <c:pt idx="771">
                  <c:v>188.31287556999999</c:v>
                </c:pt>
                <c:pt idx="772">
                  <c:v>188.31287556999999</c:v>
                </c:pt>
                <c:pt idx="773">
                  <c:v>188.31287556999999</c:v>
                </c:pt>
                <c:pt idx="774">
                  <c:v>188.31287556999999</c:v>
                </c:pt>
                <c:pt idx="775">
                  <c:v>188.31287556999999</c:v>
                </c:pt>
                <c:pt idx="776">
                  <c:v>188.31287556999999</c:v>
                </c:pt>
                <c:pt idx="777">
                  <c:v>188.31287556999999</c:v>
                </c:pt>
                <c:pt idx="778">
                  <c:v>188.31287556999999</c:v>
                </c:pt>
                <c:pt idx="779">
                  <c:v>188.31287556999999</c:v>
                </c:pt>
                <c:pt idx="780">
                  <c:v>188.31287556999999</c:v>
                </c:pt>
                <c:pt idx="781">
                  <c:v>188.31287556999999</c:v>
                </c:pt>
                <c:pt idx="782">
                  <c:v>188.31287556999999</c:v>
                </c:pt>
                <c:pt idx="783">
                  <c:v>188.31287556999999</c:v>
                </c:pt>
                <c:pt idx="784">
                  <c:v>188.31287556999999</c:v>
                </c:pt>
                <c:pt idx="785">
                  <c:v>188.31287556999999</c:v>
                </c:pt>
                <c:pt idx="786">
                  <c:v>188.31287556999999</c:v>
                </c:pt>
                <c:pt idx="787">
                  <c:v>188.31287556999999</c:v>
                </c:pt>
                <c:pt idx="788">
                  <c:v>188.31287556999999</c:v>
                </c:pt>
                <c:pt idx="789">
                  <c:v>188.31287556999999</c:v>
                </c:pt>
                <c:pt idx="790">
                  <c:v>188.31287556999999</c:v>
                </c:pt>
                <c:pt idx="791">
                  <c:v>188.31287556999999</c:v>
                </c:pt>
                <c:pt idx="792">
                  <c:v>188.31287556999999</c:v>
                </c:pt>
                <c:pt idx="793">
                  <c:v>188.31287556999999</c:v>
                </c:pt>
                <c:pt idx="794">
                  <c:v>188.31287556999999</c:v>
                </c:pt>
                <c:pt idx="795">
                  <c:v>188.31287556999999</c:v>
                </c:pt>
                <c:pt idx="796">
                  <c:v>188.31287556999999</c:v>
                </c:pt>
                <c:pt idx="797">
                  <c:v>188.31287556999999</c:v>
                </c:pt>
                <c:pt idx="798">
                  <c:v>188.31287556999999</c:v>
                </c:pt>
                <c:pt idx="799">
                  <c:v>188.31287556999999</c:v>
                </c:pt>
                <c:pt idx="800">
                  <c:v>188.31287556999999</c:v>
                </c:pt>
                <c:pt idx="801">
                  <c:v>188.31287556999999</c:v>
                </c:pt>
                <c:pt idx="802">
                  <c:v>188.31287556999999</c:v>
                </c:pt>
                <c:pt idx="803">
                  <c:v>188.31287556999999</c:v>
                </c:pt>
                <c:pt idx="804">
                  <c:v>188.31287556999999</c:v>
                </c:pt>
                <c:pt idx="805">
                  <c:v>188.31287556999999</c:v>
                </c:pt>
                <c:pt idx="806">
                  <c:v>188.31287556999999</c:v>
                </c:pt>
                <c:pt idx="807">
                  <c:v>188.31287556999999</c:v>
                </c:pt>
                <c:pt idx="808">
                  <c:v>188.31287556999999</c:v>
                </c:pt>
                <c:pt idx="809">
                  <c:v>188.31287556999999</c:v>
                </c:pt>
                <c:pt idx="810">
                  <c:v>188.31287556999999</c:v>
                </c:pt>
                <c:pt idx="811">
                  <c:v>188.31287556999999</c:v>
                </c:pt>
                <c:pt idx="812">
                  <c:v>188.31287556999999</c:v>
                </c:pt>
                <c:pt idx="813">
                  <c:v>188.31287556999999</c:v>
                </c:pt>
                <c:pt idx="814">
                  <c:v>188.31287556999999</c:v>
                </c:pt>
                <c:pt idx="815">
                  <c:v>188.31287556999999</c:v>
                </c:pt>
                <c:pt idx="816">
                  <c:v>188.31287556999999</c:v>
                </c:pt>
                <c:pt idx="817">
                  <c:v>188.31287556999999</c:v>
                </c:pt>
                <c:pt idx="818">
                  <c:v>188.31287556999999</c:v>
                </c:pt>
                <c:pt idx="819">
                  <c:v>188.31287556999999</c:v>
                </c:pt>
                <c:pt idx="820">
                  <c:v>188.31287556999999</c:v>
                </c:pt>
                <c:pt idx="821">
                  <c:v>188.31287556999999</c:v>
                </c:pt>
                <c:pt idx="822">
                  <c:v>188.31287556999999</c:v>
                </c:pt>
                <c:pt idx="823">
                  <c:v>188.31287556999999</c:v>
                </c:pt>
                <c:pt idx="824">
                  <c:v>188.31287556999999</c:v>
                </c:pt>
                <c:pt idx="825">
                  <c:v>188.31287556999999</c:v>
                </c:pt>
                <c:pt idx="826">
                  <c:v>188.31287556999999</c:v>
                </c:pt>
                <c:pt idx="827">
                  <c:v>188.31287556999999</c:v>
                </c:pt>
                <c:pt idx="828">
                  <c:v>188.31287556999999</c:v>
                </c:pt>
                <c:pt idx="829">
                  <c:v>188.31287556999999</c:v>
                </c:pt>
                <c:pt idx="830">
                  <c:v>188.31287556999999</c:v>
                </c:pt>
                <c:pt idx="831">
                  <c:v>188.31287556999999</c:v>
                </c:pt>
                <c:pt idx="832">
                  <c:v>188.31287556999999</c:v>
                </c:pt>
                <c:pt idx="833">
                  <c:v>188.31287556999999</c:v>
                </c:pt>
                <c:pt idx="834">
                  <c:v>188.31287556999999</c:v>
                </c:pt>
                <c:pt idx="835">
                  <c:v>188.31287556999999</c:v>
                </c:pt>
                <c:pt idx="836">
                  <c:v>188.31287556999999</c:v>
                </c:pt>
                <c:pt idx="837">
                  <c:v>188.31287556999999</c:v>
                </c:pt>
                <c:pt idx="838">
                  <c:v>188.31287556999999</c:v>
                </c:pt>
                <c:pt idx="839">
                  <c:v>188.31287556999999</c:v>
                </c:pt>
                <c:pt idx="840">
                  <c:v>188.31287556999999</c:v>
                </c:pt>
                <c:pt idx="841">
                  <c:v>188.31287556999999</c:v>
                </c:pt>
                <c:pt idx="842">
                  <c:v>188.31287556999999</c:v>
                </c:pt>
                <c:pt idx="843">
                  <c:v>188.31287556999999</c:v>
                </c:pt>
                <c:pt idx="844">
                  <c:v>188.31287556999999</c:v>
                </c:pt>
                <c:pt idx="845">
                  <c:v>188.31287556999999</c:v>
                </c:pt>
                <c:pt idx="846">
                  <c:v>188.31287556999999</c:v>
                </c:pt>
                <c:pt idx="847">
                  <c:v>188.31287556999999</c:v>
                </c:pt>
                <c:pt idx="848">
                  <c:v>188.31287556999999</c:v>
                </c:pt>
                <c:pt idx="849">
                  <c:v>188.31287556999999</c:v>
                </c:pt>
                <c:pt idx="850">
                  <c:v>188.31287556999999</c:v>
                </c:pt>
                <c:pt idx="851">
                  <c:v>188.31287556999999</c:v>
                </c:pt>
                <c:pt idx="852">
                  <c:v>188.31287556999999</c:v>
                </c:pt>
                <c:pt idx="853">
                  <c:v>188.31287556999999</c:v>
                </c:pt>
                <c:pt idx="854">
                  <c:v>188.31287556999999</c:v>
                </c:pt>
                <c:pt idx="855">
                  <c:v>188.31287556999999</c:v>
                </c:pt>
                <c:pt idx="856">
                  <c:v>188.31287556999999</c:v>
                </c:pt>
                <c:pt idx="857">
                  <c:v>188.31287556999999</c:v>
                </c:pt>
                <c:pt idx="858">
                  <c:v>188.31287556999999</c:v>
                </c:pt>
                <c:pt idx="859">
                  <c:v>188.31287556999999</c:v>
                </c:pt>
                <c:pt idx="860">
                  <c:v>188.31287556999999</c:v>
                </c:pt>
                <c:pt idx="861">
                  <c:v>188.31287556999999</c:v>
                </c:pt>
                <c:pt idx="862">
                  <c:v>188.31287556999999</c:v>
                </c:pt>
                <c:pt idx="863">
                  <c:v>188.31287556999999</c:v>
                </c:pt>
                <c:pt idx="864">
                  <c:v>188.31287556999999</c:v>
                </c:pt>
                <c:pt idx="865">
                  <c:v>188.31287556999999</c:v>
                </c:pt>
                <c:pt idx="866">
                  <c:v>188.31287556999999</c:v>
                </c:pt>
                <c:pt idx="867">
                  <c:v>188.31287556999999</c:v>
                </c:pt>
                <c:pt idx="868">
                  <c:v>188.31287556999999</c:v>
                </c:pt>
                <c:pt idx="869">
                  <c:v>188.31287556999999</c:v>
                </c:pt>
                <c:pt idx="870">
                  <c:v>188.31287556999999</c:v>
                </c:pt>
                <c:pt idx="871">
                  <c:v>188.31287556999999</c:v>
                </c:pt>
                <c:pt idx="872">
                  <c:v>188.31287556999999</c:v>
                </c:pt>
                <c:pt idx="873">
                  <c:v>188.31287556999999</c:v>
                </c:pt>
                <c:pt idx="874">
                  <c:v>188.31287556999999</c:v>
                </c:pt>
                <c:pt idx="875">
                  <c:v>188.31287556999999</c:v>
                </c:pt>
                <c:pt idx="876">
                  <c:v>188.31287556999999</c:v>
                </c:pt>
                <c:pt idx="877">
                  <c:v>188.31287556999999</c:v>
                </c:pt>
                <c:pt idx="878">
                  <c:v>188.31287556999999</c:v>
                </c:pt>
                <c:pt idx="879">
                  <c:v>188.31287556999999</c:v>
                </c:pt>
                <c:pt idx="880">
                  <c:v>188.31287556999999</c:v>
                </c:pt>
                <c:pt idx="881">
                  <c:v>188.31287556999999</c:v>
                </c:pt>
                <c:pt idx="882">
                  <c:v>188.31287556999999</c:v>
                </c:pt>
                <c:pt idx="883">
                  <c:v>188.31287556999999</c:v>
                </c:pt>
                <c:pt idx="884">
                  <c:v>188.31287556999999</c:v>
                </c:pt>
                <c:pt idx="885">
                  <c:v>188.31287556999999</c:v>
                </c:pt>
                <c:pt idx="886">
                  <c:v>188.31287556999999</c:v>
                </c:pt>
                <c:pt idx="887">
                  <c:v>188.31287556999999</c:v>
                </c:pt>
                <c:pt idx="888">
                  <c:v>188.31287556999999</c:v>
                </c:pt>
                <c:pt idx="889">
                  <c:v>188.31287556999999</c:v>
                </c:pt>
                <c:pt idx="890">
                  <c:v>188.31287556999999</c:v>
                </c:pt>
                <c:pt idx="891">
                  <c:v>188.31287556999999</c:v>
                </c:pt>
                <c:pt idx="892">
                  <c:v>188.31287556999999</c:v>
                </c:pt>
                <c:pt idx="893">
                  <c:v>188.31287556999999</c:v>
                </c:pt>
                <c:pt idx="894">
                  <c:v>188.31287556999999</c:v>
                </c:pt>
                <c:pt idx="895">
                  <c:v>188.31287556999999</c:v>
                </c:pt>
                <c:pt idx="896">
                  <c:v>188.31287556999999</c:v>
                </c:pt>
                <c:pt idx="897">
                  <c:v>188.31287556999999</c:v>
                </c:pt>
                <c:pt idx="898">
                  <c:v>188.31287556999999</c:v>
                </c:pt>
                <c:pt idx="899">
                  <c:v>188.31287556999999</c:v>
                </c:pt>
                <c:pt idx="900">
                  <c:v>188.31287556999999</c:v>
                </c:pt>
                <c:pt idx="901">
                  <c:v>188.31287556999999</c:v>
                </c:pt>
                <c:pt idx="902">
                  <c:v>188.31287556999999</c:v>
                </c:pt>
                <c:pt idx="903">
                  <c:v>188.31287556999999</c:v>
                </c:pt>
                <c:pt idx="904">
                  <c:v>188.31287556999999</c:v>
                </c:pt>
                <c:pt idx="905">
                  <c:v>188.31287556999999</c:v>
                </c:pt>
                <c:pt idx="906">
                  <c:v>188.31287556999999</c:v>
                </c:pt>
                <c:pt idx="907">
                  <c:v>188.31287556999999</c:v>
                </c:pt>
                <c:pt idx="908">
                  <c:v>188.31287556999999</c:v>
                </c:pt>
                <c:pt idx="909">
                  <c:v>188.31287556999999</c:v>
                </c:pt>
                <c:pt idx="910">
                  <c:v>188.31287556999999</c:v>
                </c:pt>
                <c:pt idx="911">
                  <c:v>188.31287556999999</c:v>
                </c:pt>
                <c:pt idx="912">
                  <c:v>188.31287556999999</c:v>
                </c:pt>
                <c:pt idx="913">
                  <c:v>188.31287556999999</c:v>
                </c:pt>
                <c:pt idx="914">
                  <c:v>188.31287556999999</c:v>
                </c:pt>
                <c:pt idx="915">
                  <c:v>188.31287556999999</c:v>
                </c:pt>
                <c:pt idx="916">
                  <c:v>188.31287556999999</c:v>
                </c:pt>
                <c:pt idx="917">
                  <c:v>188.31287556999999</c:v>
                </c:pt>
                <c:pt idx="918">
                  <c:v>188.31287556999999</c:v>
                </c:pt>
                <c:pt idx="919">
                  <c:v>188.31287556999999</c:v>
                </c:pt>
                <c:pt idx="920">
                  <c:v>188.31287556999999</c:v>
                </c:pt>
                <c:pt idx="921">
                  <c:v>188.31287556999999</c:v>
                </c:pt>
                <c:pt idx="922">
                  <c:v>188.31287556999999</c:v>
                </c:pt>
                <c:pt idx="923">
                  <c:v>188.31287556999999</c:v>
                </c:pt>
                <c:pt idx="924">
                  <c:v>188.31287556999999</c:v>
                </c:pt>
                <c:pt idx="925">
                  <c:v>188.31287556999999</c:v>
                </c:pt>
                <c:pt idx="926">
                  <c:v>188.31287556999999</c:v>
                </c:pt>
                <c:pt idx="927">
                  <c:v>188.31287556999999</c:v>
                </c:pt>
                <c:pt idx="928">
                  <c:v>188.31287556999999</c:v>
                </c:pt>
                <c:pt idx="929">
                  <c:v>188.31287556999999</c:v>
                </c:pt>
                <c:pt idx="930">
                  <c:v>188.31287556999999</c:v>
                </c:pt>
                <c:pt idx="931">
                  <c:v>188.31287556999999</c:v>
                </c:pt>
                <c:pt idx="932">
                  <c:v>188.31287556999999</c:v>
                </c:pt>
                <c:pt idx="933">
                  <c:v>188.31287556999999</c:v>
                </c:pt>
                <c:pt idx="934">
                  <c:v>188.31287556999999</c:v>
                </c:pt>
                <c:pt idx="935">
                  <c:v>188.31287556999999</c:v>
                </c:pt>
                <c:pt idx="936">
                  <c:v>188.31287556999999</c:v>
                </c:pt>
                <c:pt idx="937">
                  <c:v>188.31287556999999</c:v>
                </c:pt>
                <c:pt idx="938">
                  <c:v>188.31287556999999</c:v>
                </c:pt>
                <c:pt idx="939">
                  <c:v>188.31287556999999</c:v>
                </c:pt>
                <c:pt idx="940">
                  <c:v>188.31287556999999</c:v>
                </c:pt>
                <c:pt idx="941">
                  <c:v>188.31287556999999</c:v>
                </c:pt>
                <c:pt idx="942">
                  <c:v>188.31287556999999</c:v>
                </c:pt>
                <c:pt idx="943">
                  <c:v>188.31287556999999</c:v>
                </c:pt>
                <c:pt idx="944">
                  <c:v>188.31287556999999</c:v>
                </c:pt>
                <c:pt idx="945">
                  <c:v>188.31287556999999</c:v>
                </c:pt>
                <c:pt idx="946">
                  <c:v>188.31287556999999</c:v>
                </c:pt>
                <c:pt idx="947">
                  <c:v>188.31287556999999</c:v>
                </c:pt>
                <c:pt idx="948">
                  <c:v>188.31287556999999</c:v>
                </c:pt>
                <c:pt idx="949">
                  <c:v>188.31287556999999</c:v>
                </c:pt>
                <c:pt idx="950">
                  <c:v>188.31287556999999</c:v>
                </c:pt>
                <c:pt idx="951">
                  <c:v>188.31287556999999</c:v>
                </c:pt>
                <c:pt idx="952">
                  <c:v>188.31287556999999</c:v>
                </c:pt>
                <c:pt idx="953">
                  <c:v>188.31287556999999</c:v>
                </c:pt>
                <c:pt idx="954">
                  <c:v>188.31287556999999</c:v>
                </c:pt>
                <c:pt idx="955">
                  <c:v>188.31287556999999</c:v>
                </c:pt>
                <c:pt idx="956">
                  <c:v>188.31287556999999</c:v>
                </c:pt>
                <c:pt idx="957">
                  <c:v>188.31287556999999</c:v>
                </c:pt>
                <c:pt idx="958">
                  <c:v>188.31287556999999</c:v>
                </c:pt>
                <c:pt idx="959">
                  <c:v>188.31287556999999</c:v>
                </c:pt>
                <c:pt idx="960">
                  <c:v>188.31287556999999</c:v>
                </c:pt>
                <c:pt idx="961">
                  <c:v>188.31287556999999</c:v>
                </c:pt>
                <c:pt idx="962">
                  <c:v>188.31287556999999</c:v>
                </c:pt>
                <c:pt idx="963">
                  <c:v>188.31287556999999</c:v>
                </c:pt>
                <c:pt idx="964">
                  <c:v>188.31287556999999</c:v>
                </c:pt>
                <c:pt idx="965">
                  <c:v>188.31287556999999</c:v>
                </c:pt>
                <c:pt idx="966">
                  <c:v>188.31287556999999</c:v>
                </c:pt>
                <c:pt idx="967">
                  <c:v>188.31287556999999</c:v>
                </c:pt>
                <c:pt idx="968">
                  <c:v>188.31287556999999</c:v>
                </c:pt>
                <c:pt idx="969">
                  <c:v>188.31287556999999</c:v>
                </c:pt>
                <c:pt idx="970">
                  <c:v>188.31287556999999</c:v>
                </c:pt>
                <c:pt idx="971">
                  <c:v>188.31287556999999</c:v>
                </c:pt>
                <c:pt idx="972">
                  <c:v>188.31287556999999</c:v>
                </c:pt>
                <c:pt idx="973">
                  <c:v>188.31287556999999</c:v>
                </c:pt>
                <c:pt idx="974">
                  <c:v>188.31287556999999</c:v>
                </c:pt>
                <c:pt idx="975">
                  <c:v>188.31287556999999</c:v>
                </c:pt>
                <c:pt idx="976">
                  <c:v>188.31287556999999</c:v>
                </c:pt>
                <c:pt idx="977">
                  <c:v>188.31287556999999</c:v>
                </c:pt>
                <c:pt idx="978">
                  <c:v>188.31287556999999</c:v>
                </c:pt>
                <c:pt idx="979">
                  <c:v>188.31287556999999</c:v>
                </c:pt>
                <c:pt idx="980">
                  <c:v>188.31287556999999</c:v>
                </c:pt>
                <c:pt idx="981">
                  <c:v>188.31287556999999</c:v>
                </c:pt>
                <c:pt idx="982">
                  <c:v>188.31287556999999</c:v>
                </c:pt>
                <c:pt idx="983">
                  <c:v>188.31287556999999</c:v>
                </c:pt>
                <c:pt idx="984">
                  <c:v>188.31287556999999</c:v>
                </c:pt>
                <c:pt idx="985">
                  <c:v>188.31287556999999</c:v>
                </c:pt>
                <c:pt idx="986">
                  <c:v>188.31287556999999</c:v>
                </c:pt>
                <c:pt idx="987">
                  <c:v>188.31287556999999</c:v>
                </c:pt>
                <c:pt idx="988">
                  <c:v>188.31287556999999</c:v>
                </c:pt>
                <c:pt idx="989">
                  <c:v>188.31287556999999</c:v>
                </c:pt>
                <c:pt idx="990">
                  <c:v>188.31287556999999</c:v>
                </c:pt>
                <c:pt idx="991">
                  <c:v>188.31287556999999</c:v>
                </c:pt>
                <c:pt idx="992">
                  <c:v>188.31287556999999</c:v>
                </c:pt>
                <c:pt idx="993">
                  <c:v>188.31287556999999</c:v>
                </c:pt>
                <c:pt idx="994">
                  <c:v>188.31287556999999</c:v>
                </c:pt>
                <c:pt idx="995">
                  <c:v>188.31287556999999</c:v>
                </c:pt>
                <c:pt idx="996">
                  <c:v>188.31287556999999</c:v>
                </c:pt>
                <c:pt idx="997">
                  <c:v>188.31287556999999</c:v>
                </c:pt>
                <c:pt idx="998">
                  <c:v>188.31287556999999</c:v>
                </c:pt>
                <c:pt idx="999">
                  <c:v>188.31287556999999</c:v>
                </c:pt>
              </c:numCache>
            </c:numRef>
          </c:val>
          <c:smooth val="0"/>
          <c:extLst>
            <c:ext xmlns:c16="http://schemas.microsoft.com/office/drawing/2014/chart" uri="{C3380CC4-5D6E-409C-BE32-E72D297353CC}">
              <c16:uniqueId val="{00000005-B3A8-4D0F-89F4-D5110F789698}"/>
            </c:ext>
          </c:extLst>
        </c:ser>
        <c:ser>
          <c:idx val="6"/>
          <c:order val="6"/>
          <c:tx>
            <c:strRef>
              <c:f>'d30'!$H$1</c:f>
              <c:strCache>
                <c:ptCount val="1"/>
                <c:pt idx="0">
                  <c:v>7</c:v>
                </c:pt>
              </c:strCache>
            </c:strRef>
          </c:tx>
          <c:spPr>
            <a:ln w="28575" cap="rnd">
              <a:solidFill>
                <a:schemeClr val="accent1">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'd30'!$H$2:$H$1001</c:f>
              <c:numCache>
                <c:formatCode>General</c:formatCode>
                <c:ptCount val="1000"/>
                <c:pt idx="0">
                  <c:v>715.15192459299897</c:v>
                </c:pt>
                <c:pt idx="1">
                  <c:v>407.18191888899997</c:v>
                </c:pt>
                <c:pt idx="2">
                  <c:v>407.18191888899997</c:v>
                </c:pt>
                <c:pt idx="3">
                  <c:v>362.33731795099999</c:v>
                </c:pt>
                <c:pt idx="4">
                  <c:v>353.91773017100002</c:v>
                </c:pt>
                <c:pt idx="5">
                  <c:v>353.91773017100002</c:v>
                </c:pt>
                <c:pt idx="6">
                  <c:v>318.85349211499999</c:v>
                </c:pt>
                <c:pt idx="7">
                  <c:v>318.85349211499999</c:v>
                </c:pt>
                <c:pt idx="8">
                  <c:v>314.51147713500001</c:v>
                </c:pt>
                <c:pt idx="9">
                  <c:v>314.51147713500001</c:v>
                </c:pt>
                <c:pt idx="10">
                  <c:v>314.51147713500001</c:v>
                </c:pt>
                <c:pt idx="11">
                  <c:v>314.51147713500001</c:v>
                </c:pt>
                <c:pt idx="12">
                  <c:v>314.51147713500001</c:v>
                </c:pt>
                <c:pt idx="13">
                  <c:v>246.40597150599999</c:v>
                </c:pt>
                <c:pt idx="14">
                  <c:v>246.40597150599999</c:v>
                </c:pt>
                <c:pt idx="15">
                  <c:v>246.40597150599999</c:v>
                </c:pt>
                <c:pt idx="16">
                  <c:v>246.40597150599999</c:v>
                </c:pt>
                <c:pt idx="17">
                  <c:v>246.40597150599999</c:v>
                </c:pt>
                <c:pt idx="18">
                  <c:v>246.40597150599999</c:v>
                </c:pt>
                <c:pt idx="19">
                  <c:v>246.40597150599999</c:v>
                </c:pt>
                <c:pt idx="20">
                  <c:v>246.40597150599999</c:v>
                </c:pt>
                <c:pt idx="21">
                  <c:v>246.40597150599999</c:v>
                </c:pt>
                <c:pt idx="22">
                  <c:v>246.40597150599999</c:v>
                </c:pt>
                <c:pt idx="23">
                  <c:v>246.40597150599999</c:v>
                </c:pt>
                <c:pt idx="24">
                  <c:v>246.40597150599999</c:v>
                </c:pt>
                <c:pt idx="25">
                  <c:v>246.40597150599999</c:v>
                </c:pt>
                <c:pt idx="26">
                  <c:v>246.40597150599999</c:v>
                </c:pt>
                <c:pt idx="27">
                  <c:v>246.40597150599999</c:v>
                </c:pt>
                <c:pt idx="28">
                  <c:v>246.40597150599999</c:v>
                </c:pt>
                <c:pt idx="29">
                  <c:v>246.40597150599999</c:v>
                </c:pt>
                <c:pt idx="30">
                  <c:v>246.40597150599999</c:v>
                </c:pt>
                <c:pt idx="31">
                  <c:v>246.40597150599999</c:v>
                </c:pt>
                <c:pt idx="32">
                  <c:v>246.40597150599999</c:v>
                </c:pt>
                <c:pt idx="33">
                  <c:v>230.534102273999</c:v>
                </c:pt>
                <c:pt idx="34">
                  <c:v>230.534102273999</c:v>
                </c:pt>
                <c:pt idx="35">
                  <c:v>230.534102273999</c:v>
                </c:pt>
                <c:pt idx="36">
                  <c:v>230.534102273999</c:v>
                </c:pt>
                <c:pt idx="37">
                  <c:v>230.534102273999</c:v>
                </c:pt>
                <c:pt idx="38">
                  <c:v>216.694088622999</c:v>
                </c:pt>
                <c:pt idx="39">
                  <c:v>216.694088622999</c:v>
                </c:pt>
                <c:pt idx="40">
                  <c:v>216.694088622999</c:v>
                </c:pt>
                <c:pt idx="41">
                  <c:v>216.694088622999</c:v>
                </c:pt>
                <c:pt idx="42">
                  <c:v>212.48704353899899</c:v>
                </c:pt>
                <c:pt idx="43">
                  <c:v>212.48704353899899</c:v>
                </c:pt>
                <c:pt idx="44">
                  <c:v>212.48704353899899</c:v>
                </c:pt>
                <c:pt idx="45">
                  <c:v>212.48704353899899</c:v>
                </c:pt>
                <c:pt idx="46">
                  <c:v>212.48704353899899</c:v>
                </c:pt>
                <c:pt idx="47">
                  <c:v>212.48704353899899</c:v>
                </c:pt>
                <c:pt idx="48">
                  <c:v>203.74487473399901</c:v>
                </c:pt>
                <c:pt idx="49">
                  <c:v>169.89249992500001</c:v>
                </c:pt>
                <c:pt idx="50">
                  <c:v>169.89249992500001</c:v>
                </c:pt>
                <c:pt idx="51">
                  <c:v>169.89249992500001</c:v>
                </c:pt>
                <c:pt idx="52">
                  <c:v>169.89249992500001</c:v>
                </c:pt>
                <c:pt idx="53">
                  <c:v>169.89249992500001</c:v>
                </c:pt>
                <c:pt idx="54">
                  <c:v>169.89249992500001</c:v>
                </c:pt>
                <c:pt idx="55">
                  <c:v>169.89249992500001</c:v>
                </c:pt>
                <c:pt idx="56">
                  <c:v>169.89249992500001</c:v>
                </c:pt>
                <c:pt idx="57">
                  <c:v>169.89249992500001</c:v>
                </c:pt>
                <c:pt idx="58">
                  <c:v>169.89249992500001</c:v>
                </c:pt>
                <c:pt idx="59">
                  <c:v>169.89249992500001</c:v>
                </c:pt>
                <c:pt idx="60">
                  <c:v>169.89249992500001</c:v>
                </c:pt>
                <c:pt idx="61">
                  <c:v>169.89249992500001</c:v>
                </c:pt>
                <c:pt idx="62">
                  <c:v>169.89249992500001</c:v>
                </c:pt>
                <c:pt idx="63">
                  <c:v>169.89249992500001</c:v>
                </c:pt>
                <c:pt idx="64">
                  <c:v>169.89249992500001</c:v>
                </c:pt>
                <c:pt idx="65">
                  <c:v>169.89249992500001</c:v>
                </c:pt>
                <c:pt idx="66">
                  <c:v>168.55645665899999</c:v>
                </c:pt>
                <c:pt idx="67">
                  <c:v>168.55645665899999</c:v>
                </c:pt>
                <c:pt idx="68">
                  <c:v>168.55645665899999</c:v>
                </c:pt>
                <c:pt idx="69">
                  <c:v>168.55645665899999</c:v>
                </c:pt>
                <c:pt idx="70">
                  <c:v>168.55645665899999</c:v>
                </c:pt>
                <c:pt idx="71">
                  <c:v>168.55645665899999</c:v>
                </c:pt>
                <c:pt idx="72">
                  <c:v>168.55645665899999</c:v>
                </c:pt>
                <c:pt idx="73">
                  <c:v>168.55645665899999</c:v>
                </c:pt>
                <c:pt idx="74">
                  <c:v>168.55645665899999</c:v>
                </c:pt>
                <c:pt idx="75">
                  <c:v>168.55645665899999</c:v>
                </c:pt>
                <c:pt idx="76">
                  <c:v>168.55645665899999</c:v>
                </c:pt>
                <c:pt idx="77">
                  <c:v>168.55645665899999</c:v>
                </c:pt>
                <c:pt idx="78">
                  <c:v>168.55645665899999</c:v>
                </c:pt>
                <c:pt idx="79">
                  <c:v>168.55645665899999</c:v>
                </c:pt>
                <c:pt idx="80">
                  <c:v>168.55645665899999</c:v>
                </c:pt>
                <c:pt idx="81">
                  <c:v>168.55645665899999</c:v>
                </c:pt>
                <c:pt idx="82">
                  <c:v>168.55645665899999</c:v>
                </c:pt>
                <c:pt idx="83">
                  <c:v>168.55645665899999</c:v>
                </c:pt>
                <c:pt idx="84">
                  <c:v>168.55645665899999</c:v>
                </c:pt>
                <c:pt idx="85">
                  <c:v>168.55645665899999</c:v>
                </c:pt>
                <c:pt idx="86">
                  <c:v>168.55645665899999</c:v>
                </c:pt>
                <c:pt idx="87">
                  <c:v>168.55645665899999</c:v>
                </c:pt>
                <c:pt idx="88">
                  <c:v>168.55645665899999</c:v>
                </c:pt>
                <c:pt idx="89">
                  <c:v>168.55645665899999</c:v>
                </c:pt>
                <c:pt idx="90">
                  <c:v>168.55645665899999</c:v>
                </c:pt>
                <c:pt idx="91">
                  <c:v>168.55645665899999</c:v>
                </c:pt>
                <c:pt idx="92">
                  <c:v>168.55645665899999</c:v>
                </c:pt>
                <c:pt idx="93">
                  <c:v>168.55645665899999</c:v>
                </c:pt>
                <c:pt idx="94">
                  <c:v>168.55645665899999</c:v>
                </c:pt>
                <c:pt idx="95">
                  <c:v>168.55645665899999</c:v>
                </c:pt>
                <c:pt idx="96">
                  <c:v>168.55645665899999</c:v>
                </c:pt>
                <c:pt idx="97">
                  <c:v>168.55645665899999</c:v>
                </c:pt>
                <c:pt idx="98">
                  <c:v>168.55645665899999</c:v>
                </c:pt>
                <c:pt idx="99">
                  <c:v>168.55645665899999</c:v>
                </c:pt>
                <c:pt idx="100">
                  <c:v>168.55645665899999</c:v>
                </c:pt>
                <c:pt idx="101">
                  <c:v>168.55645665899999</c:v>
                </c:pt>
                <c:pt idx="102">
                  <c:v>168.55645665899999</c:v>
                </c:pt>
                <c:pt idx="103">
                  <c:v>168.55645665899999</c:v>
                </c:pt>
                <c:pt idx="104">
                  <c:v>168.55645665899999</c:v>
                </c:pt>
                <c:pt idx="105">
                  <c:v>168.55645665899999</c:v>
                </c:pt>
                <c:pt idx="106">
                  <c:v>168.55645665899999</c:v>
                </c:pt>
                <c:pt idx="107">
                  <c:v>168.55645665899999</c:v>
                </c:pt>
                <c:pt idx="108">
                  <c:v>168.55645665899999</c:v>
                </c:pt>
                <c:pt idx="109">
                  <c:v>168.55645665899999</c:v>
                </c:pt>
                <c:pt idx="110">
                  <c:v>168.55645665899999</c:v>
                </c:pt>
                <c:pt idx="111">
                  <c:v>168.55645665899999</c:v>
                </c:pt>
                <c:pt idx="112">
                  <c:v>168.55645665899999</c:v>
                </c:pt>
                <c:pt idx="113">
                  <c:v>168.55645665899999</c:v>
                </c:pt>
                <c:pt idx="114">
                  <c:v>168.55645665899999</c:v>
                </c:pt>
                <c:pt idx="115">
                  <c:v>168.55645665899999</c:v>
                </c:pt>
                <c:pt idx="116">
                  <c:v>168.55645665899999</c:v>
                </c:pt>
                <c:pt idx="117">
                  <c:v>168.55645665899999</c:v>
                </c:pt>
                <c:pt idx="118">
                  <c:v>168.55645665899999</c:v>
                </c:pt>
                <c:pt idx="119">
                  <c:v>168.55645665899999</c:v>
                </c:pt>
                <c:pt idx="120">
                  <c:v>168.55645665899999</c:v>
                </c:pt>
                <c:pt idx="121">
                  <c:v>168.55645665899999</c:v>
                </c:pt>
                <c:pt idx="122">
                  <c:v>168.55645665899999</c:v>
                </c:pt>
                <c:pt idx="123">
                  <c:v>168.55645665899999</c:v>
                </c:pt>
                <c:pt idx="124">
                  <c:v>168.55645665899999</c:v>
                </c:pt>
                <c:pt idx="125">
                  <c:v>168.55645665899999</c:v>
                </c:pt>
                <c:pt idx="126">
                  <c:v>168.55645665899999</c:v>
                </c:pt>
                <c:pt idx="127">
                  <c:v>168.55645665899999</c:v>
                </c:pt>
                <c:pt idx="128">
                  <c:v>168.55645665899999</c:v>
                </c:pt>
                <c:pt idx="129">
                  <c:v>168.55645665899999</c:v>
                </c:pt>
                <c:pt idx="130">
                  <c:v>168.55645665899999</c:v>
                </c:pt>
                <c:pt idx="131">
                  <c:v>168.55645665899999</c:v>
                </c:pt>
                <c:pt idx="132">
                  <c:v>168.55645665899999</c:v>
                </c:pt>
                <c:pt idx="133">
                  <c:v>168.55645665899999</c:v>
                </c:pt>
                <c:pt idx="134">
                  <c:v>168.55645665899999</c:v>
                </c:pt>
                <c:pt idx="135">
                  <c:v>168.55645665899999</c:v>
                </c:pt>
                <c:pt idx="136">
                  <c:v>168.55645665899999</c:v>
                </c:pt>
                <c:pt idx="137">
                  <c:v>168.55645665899999</c:v>
                </c:pt>
                <c:pt idx="138">
                  <c:v>168.55645665899999</c:v>
                </c:pt>
                <c:pt idx="139">
                  <c:v>168.55645665899999</c:v>
                </c:pt>
                <c:pt idx="140">
                  <c:v>168.55645665899999</c:v>
                </c:pt>
                <c:pt idx="141">
                  <c:v>168.55645665899999</c:v>
                </c:pt>
                <c:pt idx="142">
                  <c:v>168.55645665899999</c:v>
                </c:pt>
                <c:pt idx="143">
                  <c:v>168.55645665899999</c:v>
                </c:pt>
                <c:pt idx="144">
                  <c:v>168.55645665899999</c:v>
                </c:pt>
                <c:pt idx="145">
                  <c:v>168.55645665899999</c:v>
                </c:pt>
                <c:pt idx="146">
                  <c:v>168.55645665899999</c:v>
                </c:pt>
                <c:pt idx="147">
                  <c:v>168.55645665899999</c:v>
                </c:pt>
                <c:pt idx="148">
                  <c:v>168.55645665899999</c:v>
                </c:pt>
                <c:pt idx="149">
                  <c:v>168.55645665899999</c:v>
                </c:pt>
                <c:pt idx="150">
                  <c:v>168.55645665899999</c:v>
                </c:pt>
                <c:pt idx="151">
                  <c:v>168.55645665899999</c:v>
                </c:pt>
                <c:pt idx="152">
                  <c:v>168.55645665899999</c:v>
                </c:pt>
                <c:pt idx="153">
                  <c:v>168.55645665899999</c:v>
                </c:pt>
                <c:pt idx="154">
                  <c:v>168.55645665899999</c:v>
                </c:pt>
                <c:pt idx="155">
                  <c:v>168.55645665899999</c:v>
                </c:pt>
                <c:pt idx="156">
                  <c:v>168.55645665899999</c:v>
                </c:pt>
                <c:pt idx="157">
                  <c:v>168.55645665899999</c:v>
                </c:pt>
                <c:pt idx="158">
                  <c:v>168.55645665899999</c:v>
                </c:pt>
                <c:pt idx="159">
                  <c:v>168.55645665899999</c:v>
                </c:pt>
                <c:pt idx="160">
                  <c:v>168.55645665899999</c:v>
                </c:pt>
                <c:pt idx="161">
                  <c:v>168.55645665899999</c:v>
                </c:pt>
                <c:pt idx="162">
                  <c:v>168.55645665899999</c:v>
                </c:pt>
                <c:pt idx="163">
                  <c:v>168.55645665899999</c:v>
                </c:pt>
                <c:pt idx="164">
                  <c:v>168.55645665899999</c:v>
                </c:pt>
                <c:pt idx="165">
                  <c:v>168.55645665899999</c:v>
                </c:pt>
                <c:pt idx="166">
                  <c:v>168.55645665899999</c:v>
                </c:pt>
                <c:pt idx="167">
                  <c:v>168.55645665899999</c:v>
                </c:pt>
                <c:pt idx="168">
                  <c:v>168.55645665899999</c:v>
                </c:pt>
                <c:pt idx="169">
                  <c:v>168.55645665899999</c:v>
                </c:pt>
                <c:pt idx="170">
                  <c:v>168.55645665899999</c:v>
                </c:pt>
                <c:pt idx="171">
                  <c:v>168.55645665899999</c:v>
                </c:pt>
                <c:pt idx="172">
                  <c:v>168.55645665899999</c:v>
                </c:pt>
                <c:pt idx="173">
                  <c:v>168.55645665899999</c:v>
                </c:pt>
                <c:pt idx="174">
                  <c:v>168.55645665899999</c:v>
                </c:pt>
                <c:pt idx="175">
                  <c:v>168.55645665899999</c:v>
                </c:pt>
                <c:pt idx="176">
                  <c:v>168.55645665899999</c:v>
                </c:pt>
                <c:pt idx="177">
                  <c:v>168.55645665899999</c:v>
                </c:pt>
                <c:pt idx="178">
                  <c:v>168.55645665899999</c:v>
                </c:pt>
                <c:pt idx="179">
                  <c:v>168.55645665899999</c:v>
                </c:pt>
                <c:pt idx="180">
                  <c:v>168.55645665899999</c:v>
                </c:pt>
                <c:pt idx="181">
                  <c:v>168.55645665899999</c:v>
                </c:pt>
                <c:pt idx="182">
                  <c:v>168.55645665899999</c:v>
                </c:pt>
                <c:pt idx="183">
                  <c:v>168.55645665899999</c:v>
                </c:pt>
                <c:pt idx="184">
                  <c:v>168.55645665899999</c:v>
                </c:pt>
                <c:pt idx="185">
                  <c:v>168.55645665899999</c:v>
                </c:pt>
                <c:pt idx="186">
                  <c:v>168.55645665899999</c:v>
                </c:pt>
                <c:pt idx="187">
                  <c:v>168.55645665899999</c:v>
                </c:pt>
                <c:pt idx="188">
                  <c:v>168.55645665899999</c:v>
                </c:pt>
                <c:pt idx="189">
                  <c:v>168.55645665899999</c:v>
                </c:pt>
                <c:pt idx="190">
                  <c:v>168.55645665899999</c:v>
                </c:pt>
                <c:pt idx="191">
                  <c:v>168.55645665899999</c:v>
                </c:pt>
                <c:pt idx="192">
                  <c:v>168.55645665899999</c:v>
                </c:pt>
                <c:pt idx="193">
                  <c:v>168.55645665899999</c:v>
                </c:pt>
                <c:pt idx="194">
                  <c:v>168.55645665899999</c:v>
                </c:pt>
                <c:pt idx="195">
                  <c:v>168.55645665899999</c:v>
                </c:pt>
                <c:pt idx="196">
                  <c:v>168.55645665899999</c:v>
                </c:pt>
                <c:pt idx="197">
                  <c:v>168.55645665899999</c:v>
                </c:pt>
                <c:pt idx="198">
                  <c:v>168.55645665899999</c:v>
                </c:pt>
                <c:pt idx="199">
                  <c:v>168.55645665899999</c:v>
                </c:pt>
                <c:pt idx="200">
                  <c:v>168.55645665899999</c:v>
                </c:pt>
                <c:pt idx="201">
                  <c:v>168.55645665899999</c:v>
                </c:pt>
                <c:pt idx="202">
                  <c:v>168.55645665899999</c:v>
                </c:pt>
                <c:pt idx="203">
                  <c:v>168.55645665899999</c:v>
                </c:pt>
                <c:pt idx="204">
                  <c:v>168.55645665899999</c:v>
                </c:pt>
                <c:pt idx="205">
                  <c:v>168.55645665899999</c:v>
                </c:pt>
                <c:pt idx="206">
                  <c:v>168.55645665899999</c:v>
                </c:pt>
                <c:pt idx="207">
                  <c:v>168.55645665899999</c:v>
                </c:pt>
                <c:pt idx="208">
                  <c:v>168.55645665899999</c:v>
                </c:pt>
                <c:pt idx="209">
                  <c:v>168.55645665899999</c:v>
                </c:pt>
                <c:pt idx="210">
                  <c:v>168.55645665899999</c:v>
                </c:pt>
                <c:pt idx="211">
                  <c:v>168.55645665899999</c:v>
                </c:pt>
                <c:pt idx="212">
                  <c:v>168.55645665899999</c:v>
                </c:pt>
                <c:pt idx="213">
                  <c:v>168.55645665899999</c:v>
                </c:pt>
                <c:pt idx="214">
                  <c:v>168.55645665899999</c:v>
                </c:pt>
                <c:pt idx="215">
                  <c:v>168.55645665899999</c:v>
                </c:pt>
                <c:pt idx="216">
                  <c:v>168.55645665899999</c:v>
                </c:pt>
                <c:pt idx="217">
                  <c:v>168.55645665899999</c:v>
                </c:pt>
                <c:pt idx="218">
                  <c:v>168.55645665899999</c:v>
                </c:pt>
                <c:pt idx="219">
                  <c:v>168.55645665899999</c:v>
                </c:pt>
                <c:pt idx="220">
                  <c:v>168.55645665899999</c:v>
                </c:pt>
                <c:pt idx="221">
                  <c:v>168.55645665899999</c:v>
                </c:pt>
                <c:pt idx="222">
                  <c:v>168.55645665899999</c:v>
                </c:pt>
                <c:pt idx="223">
                  <c:v>168.55645665899999</c:v>
                </c:pt>
                <c:pt idx="224">
                  <c:v>168.55645665899999</c:v>
                </c:pt>
                <c:pt idx="225">
                  <c:v>168.55645665899999</c:v>
                </c:pt>
                <c:pt idx="226">
                  <c:v>168.55645665899999</c:v>
                </c:pt>
                <c:pt idx="227">
                  <c:v>168.55645665899999</c:v>
                </c:pt>
                <c:pt idx="228">
                  <c:v>168.55645665899999</c:v>
                </c:pt>
                <c:pt idx="229">
                  <c:v>168.55645665899999</c:v>
                </c:pt>
                <c:pt idx="230">
                  <c:v>168.55645665899999</c:v>
                </c:pt>
                <c:pt idx="231">
                  <c:v>168.55645665899999</c:v>
                </c:pt>
                <c:pt idx="232">
                  <c:v>168.55645665899999</c:v>
                </c:pt>
                <c:pt idx="233">
                  <c:v>168.55645665899999</c:v>
                </c:pt>
                <c:pt idx="234">
                  <c:v>168.55645665899999</c:v>
                </c:pt>
                <c:pt idx="235">
                  <c:v>168.55645665899999</c:v>
                </c:pt>
                <c:pt idx="236">
                  <c:v>168.55645665899999</c:v>
                </c:pt>
                <c:pt idx="237">
                  <c:v>168.55645665899999</c:v>
                </c:pt>
                <c:pt idx="238">
                  <c:v>168.55645665899999</c:v>
                </c:pt>
                <c:pt idx="239">
                  <c:v>168.55645665899999</c:v>
                </c:pt>
                <c:pt idx="240">
                  <c:v>168.55645665899999</c:v>
                </c:pt>
                <c:pt idx="241">
                  <c:v>168.55645665899999</c:v>
                </c:pt>
                <c:pt idx="242">
                  <c:v>168.55645665899999</c:v>
                </c:pt>
                <c:pt idx="243">
                  <c:v>168.55645665899999</c:v>
                </c:pt>
                <c:pt idx="244">
                  <c:v>168.55645665899999</c:v>
                </c:pt>
                <c:pt idx="245">
                  <c:v>168.55645665899999</c:v>
                </c:pt>
                <c:pt idx="246">
                  <c:v>168.55645665899999</c:v>
                </c:pt>
                <c:pt idx="247">
                  <c:v>168.55645665899999</c:v>
                </c:pt>
                <c:pt idx="248">
                  <c:v>168.55645665899999</c:v>
                </c:pt>
                <c:pt idx="249">
                  <c:v>168.55645665899999</c:v>
                </c:pt>
                <c:pt idx="250">
                  <c:v>168.55645665899999</c:v>
                </c:pt>
                <c:pt idx="251">
                  <c:v>168.55645665899999</c:v>
                </c:pt>
                <c:pt idx="252">
                  <c:v>168.55645665899999</c:v>
                </c:pt>
                <c:pt idx="253">
                  <c:v>168.55645665899999</c:v>
                </c:pt>
                <c:pt idx="254">
                  <c:v>168.55645665899999</c:v>
                </c:pt>
                <c:pt idx="255">
                  <c:v>168.55645665899999</c:v>
                </c:pt>
                <c:pt idx="256">
                  <c:v>168.55645665899999</c:v>
                </c:pt>
                <c:pt idx="257">
                  <c:v>168.55645665899999</c:v>
                </c:pt>
                <c:pt idx="258">
                  <c:v>168.55645665899999</c:v>
                </c:pt>
                <c:pt idx="259">
                  <c:v>168.55645665899999</c:v>
                </c:pt>
                <c:pt idx="260">
                  <c:v>168.55645665899999</c:v>
                </c:pt>
                <c:pt idx="261">
                  <c:v>168.55645665899999</c:v>
                </c:pt>
                <c:pt idx="262">
                  <c:v>168.55645665899999</c:v>
                </c:pt>
                <c:pt idx="263">
                  <c:v>168.55645665899999</c:v>
                </c:pt>
                <c:pt idx="264">
                  <c:v>168.55645665899999</c:v>
                </c:pt>
                <c:pt idx="265">
                  <c:v>168.55645665899999</c:v>
                </c:pt>
                <c:pt idx="266">
                  <c:v>168.55645665899999</c:v>
                </c:pt>
                <c:pt idx="267">
                  <c:v>168.55645665899999</c:v>
                </c:pt>
                <c:pt idx="268">
                  <c:v>168.55645665899999</c:v>
                </c:pt>
                <c:pt idx="269">
                  <c:v>168.55645665899999</c:v>
                </c:pt>
                <c:pt idx="270">
                  <c:v>168.55645665899999</c:v>
                </c:pt>
                <c:pt idx="271">
                  <c:v>168.55645665899999</c:v>
                </c:pt>
                <c:pt idx="272">
                  <c:v>168.55645665899999</c:v>
                </c:pt>
                <c:pt idx="273">
                  <c:v>168.55645665899999</c:v>
                </c:pt>
                <c:pt idx="274">
                  <c:v>168.55645665899999</c:v>
                </c:pt>
                <c:pt idx="275">
                  <c:v>168.55645665899999</c:v>
                </c:pt>
                <c:pt idx="276">
                  <c:v>168.55645665899999</c:v>
                </c:pt>
                <c:pt idx="277">
                  <c:v>168.55645665899999</c:v>
                </c:pt>
                <c:pt idx="278">
                  <c:v>168.55645665899999</c:v>
                </c:pt>
                <c:pt idx="279">
                  <c:v>168.55645665899999</c:v>
                </c:pt>
                <c:pt idx="280">
                  <c:v>168.55645665899999</c:v>
                </c:pt>
                <c:pt idx="281">
                  <c:v>168.55645665899999</c:v>
                </c:pt>
                <c:pt idx="282">
                  <c:v>168.55645665899999</c:v>
                </c:pt>
                <c:pt idx="283">
                  <c:v>168.55645665899999</c:v>
                </c:pt>
                <c:pt idx="284">
                  <c:v>168.55645665899999</c:v>
                </c:pt>
                <c:pt idx="285">
                  <c:v>168.55645665899999</c:v>
                </c:pt>
                <c:pt idx="286">
                  <c:v>168.55645665899999</c:v>
                </c:pt>
                <c:pt idx="287">
                  <c:v>168.55645665899999</c:v>
                </c:pt>
                <c:pt idx="288">
                  <c:v>168.55645665899999</c:v>
                </c:pt>
                <c:pt idx="289">
                  <c:v>168.55645665899999</c:v>
                </c:pt>
                <c:pt idx="290">
                  <c:v>168.55645665899999</c:v>
                </c:pt>
                <c:pt idx="291">
                  <c:v>168.55645665899999</c:v>
                </c:pt>
                <c:pt idx="292">
                  <c:v>168.55645665899999</c:v>
                </c:pt>
                <c:pt idx="293">
                  <c:v>168.55645665899999</c:v>
                </c:pt>
                <c:pt idx="294">
                  <c:v>168.55645665899999</c:v>
                </c:pt>
                <c:pt idx="295">
                  <c:v>168.55645665899999</c:v>
                </c:pt>
                <c:pt idx="296">
                  <c:v>168.55645665899999</c:v>
                </c:pt>
                <c:pt idx="297">
                  <c:v>168.55645665899999</c:v>
                </c:pt>
                <c:pt idx="298">
                  <c:v>168.55645665899999</c:v>
                </c:pt>
                <c:pt idx="299">
                  <c:v>168.55645665899999</c:v>
                </c:pt>
                <c:pt idx="300">
                  <c:v>168.55645665899999</c:v>
                </c:pt>
                <c:pt idx="301">
                  <c:v>168.55645665899999</c:v>
                </c:pt>
                <c:pt idx="302">
                  <c:v>168.55645665899999</c:v>
                </c:pt>
                <c:pt idx="303">
                  <c:v>168.55645665899999</c:v>
                </c:pt>
                <c:pt idx="304">
                  <c:v>168.55645665899999</c:v>
                </c:pt>
                <c:pt idx="305">
                  <c:v>168.55645665899999</c:v>
                </c:pt>
                <c:pt idx="306">
                  <c:v>168.55645665899999</c:v>
                </c:pt>
                <c:pt idx="307">
                  <c:v>168.55645665899999</c:v>
                </c:pt>
                <c:pt idx="308">
                  <c:v>168.55645665899999</c:v>
                </c:pt>
                <c:pt idx="309">
                  <c:v>168.55645665899999</c:v>
                </c:pt>
                <c:pt idx="310">
                  <c:v>168.55645665899999</c:v>
                </c:pt>
                <c:pt idx="311">
                  <c:v>168.55645665899999</c:v>
                </c:pt>
                <c:pt idx="312">
                  <c:v>168.55645665899999</c:v>
                </c:pt>
                <c:pt idx="313">
                  <c:v>168.55645665899999</c:v>
                </c:pt>
                <c:pt idx="314">
                  <c:v>168.55645665899999</c:v>
                </c:pt>
                <c:pt idx="315">
                  <c:v>168.55645665899999</c:v>
                </c:pt>
                <c:pt idx="316">
                  <c:v>168.55645665899999</c:v>
                </c:pt>
                <c:pt idx="317">
                  <c:v>168.55645665899999</c:v>
                </c:pt>
                <c:pt idx="318">
                  <c:v>168.55645665899999</c:v>
                </c:pt>
                <c:pt idx="319">
                  <c:v>168.55645665899999</c:v>
                </c:pt>
                <c:pt idx="320">
                  <c:v>168.55645665899999</c:v>
                </c:pt>
                <c:pt idx="321">
                  <c:v>168.55645665899999</c:v>
                </c:pt>
                <c:pt idx="322">
                  <c:v>168.55645665899999</c:v>
                </c:pt>
                <c:pt idx="323">
                  <c:v>168.55645665899999</c:v>
                </c:pt>
                <c:pt idx="324">
                  <c:v>168.55645665899999</c:v>
                </c:pt>
                <c:pt idx="325">
                  <c:v>168.55645665899999</c:v>
                </c:pt>
                <c:pt idx="326">
                  <c:v>168.55645665899999</c:v>
                </c:pt>
                <c:pt idx="327">
                  <c:v>168.55645665899999</c:v>
                </c:pt>
                <c:pt idx="328">
                  <c:v>168.55645665899999</c:v>
                </c:pt>
                <c:pt idx="329">
                  <c:v>168.55645665899999</c:v>
                </c:pt>
                <c:pt idx="330">
                  <c:v>168.55645665899999</c:v>
                </c:pt>
                <c:pt idx="331">
                  <c:v>168.55645665899999</c:v>
                </c:pt>
                <c:pt idx="332">
                  <c:v>168.55645665899999</c:v>
                </c:pt>
                <c:pt idx="333">
                  <c:v>168.55645665899999</c:v>
                </c:pt>
                <c:pt idx="334">
                  <c:v>168.55645665899999</c:v>
                </c:pt>
                <c:pt idx="335">
                  <c:v>168.55645665899999</c:v>
                </c:pt>
                <c:pt idx="336">
                  <c:v>168.55645665899999</c:v>
                </c:pt>
                <c:pt idx="337">
                  <c:v>168.55645665899999</c:v>
                </c:pt>
                <c:pt idx="338">
                  <c:v>168.55645665899999</c:v>
                </c:pt>
                <c:pt idx="339">
                  <c:v>168.55645665899999</c:v>
                </c:pt>
                <c:pt idx="340">
                  <c:v>168.55645665899999</c:v>
                </c:pt>
                <c:pt idx="341">
                  <c:v>168.55645665899999</c:v>
                </c:pt>
                <c:pt idx="342">
                  <c:v>168.55645665899999</c:v>
                </c:pt>
                <c:pt idx="343">
                  <c:v>168.55645665899999</c:v>
                </c:pt>
                <c:pt idx="344">
                  <c:v>168.55645665899999</c:v>
                </c:pt>
                <c:pt idx="345">
                  <c:v>168.55645665899999</c:v>
                </c:pt>
                <c:pt idx="346">
                  <c:v>168.55645665899999</c:v>
                </c:pt>
                <c:pt idx="347">
                  <c:v>168.55645665899999</c:v>
                </c:pt>
                <c:pt idx="348">
                  <c:v>168.55645665899999</c:v>
                </c:pt>
                <c:pt idx="349">
                  <c:v>168.55645665899999</c:v>
                </c:pt>
                <c:pt idx="350">
                  <c:v>168.55645665899999</c:v>
                </c:pt>
                <c:pt idx="351">
                  <c:v>168.55645665899999</c:v>
                </c:pt>
                <c:pt idx="352">
                  <c:v>168.55645665899999</c:v>
                </c:pt>
                <c:pt idx="353">
                  <c:v>168.55645665899999</c:v>
                </c:pt>
                <c:pt idx="354">
                  <c:v>168.55645665899999</c:v>
                </c:pt>
                <c:pt idx="355">
                  <c:v>168.55645665899999</c:v>
                </c:pt>
                <c:pt idx="356">
                  <c:v>168.55645665899999</c:v>
                </c:pt>
                <c:pt idx="357">
                  <c:v>168.55645665899999</c:v>
                </c:pt>
                <c:pt idx="358">
                  <c:v>168.55645665899999</c:v>
                </c:pt>
                <c:pt idx="359">
                  <c:v>168.55645665899999</c:v>
                </c:pt>
                <c:pt idx="360">
                  <c:v>168.55645665899999</c:v>
                </c:pt>
                <c:pt idx="361">
                  <c:v>168.55645665899999</c:v>
                </c:pt>
                <c:pt idx="362">
                  <c:v>168.55645665899999</c:v>
                </c:pt>
                <c:pt idx="363">
                  <c:v>168.55645665899999</c:v>
                </c:pt>
                <c:pt idx="364">
                  <c:v>168.55645665899999</c:v>
                </c:pt>
                <c:pt idx="365">
                  <c:v>168.55645665899999</c:v>
                </c:pt>
                <c:pt idx="366">
                  <c:v>168.55645665899999</c:v>
                </c:pt>
                <c:pt idx="367">
                  <c:v>168.55645665899999</c:v>
                </c:pt>
                <c:pt idx="368">
                  <c:v>168.55645665899999</c:v>
                </c:pt>
                <c:pt idx="369">
                  <c:v>168.55645665899999</c:v>
                </c:pt>
                <c:pt idx="370">
                  <c:v>168.55645665899999</c:v>
                </c:pt>
                <c:pt idx="371">
                  <c:v>168.55645665899999</c:v>
                </c:pt>
                <c:pt idx="372">
                  <c:v>168.55645665899999</c:v>
                </c:pt>
                <c:pt idx="373">
                  <c:v>168.55645665899999</c:v>
                </c:pt>
                <c:pt idx="374">
                  <c:v>168.55645665899999</c:v>
                </c:pt>
                <c:pt idx="375">
                  <c:v>168.55645665899999</c:v>
                </c:pt>
                <c:pt idx="376">
                  <c:v>168.55645665899999</c:v>
                </c:pt>
                <c:pt idx="377">
                  <c:v>168.55645665899999</c:v>
                </c:pt>
                <c:pt idx="378">
                  <c:v>168.55645665899999</c:v>
                </c:pt>
                <c:pt idx="379">
                  <c:v>168.55645665899999</c:v>
                </c:pt>
                <c:pt idx="380">
                  <c:v>168.55645665899999</c:v>
                </c:pt>
                <c:pt idx="381">
                  <c:v>168.55645665899999</c:v>
                </c:pt>
                <c:pt idx="382">
                  <c:v>168.55645665899999</c:v>
                </c:pt>
                <c:pt idx="383">
                  <c:v>168.55645665899999</c:v>
                </c:pt>
                <c:pt idx="384">
                  <c:v>168.55645665899999</c:v>
                </c:pt>
                <c:pt idx="385">
                  <c:v>168.55645665899999</c:v>
                </c:pt>
                <c:pt idx="386">
                  <c:v>168.55645665899999</c:v>
                </c:pt>
                <c:pt idx="387">
                  <c:v>168.55645665899999</c:v>
                </c:pt>
                <c:pt idx="388">
                  <c:v>168.55645665899999</c:v>
                </c:pt>
                <c:pt idx="389">
                  <c:v>168.55645665899999</c:v>
                </c:pt>
                <c:pt idx="390">
                  <c:v>168.55645665899999</c:v>
                </c:pt>
                <c:pt idx="391">
                  <c:v>168.55645665899999</c:v>
                </c:pt>
                <c:pt idx="392">
                  <c:v>168.55645665899999</c:v>
                </c:pt>
                <c:pt idx="393">
                  <c:v>168.55645665899999</c:v>
                </c:pt>
                <c:pt idx="394">
                  <c:v>168.55645665899999</c:v>
                </c:pt>
                <c:pt idx="395">
                  <c:v>168.55645665899999</c:v>
                </c:pt>
                <c:pt idx="396">
                  <c:v>168.55645665899999</c:v>
                </c:pt>
                <c:pt idx="397">
                  <c:v>168.55645665899999</c:v>
                </c:pt>
                <c:pt idx="398">
                  <c:v>168.55645665899999</c:v>
                </c:pt>
                <c:pt idx="399">
                  <c:v>168.55645665899999</c:v>
                </c:pt>
                <c:pt idx="400">
                  <c:v>168.55645665899999</c:v>
                </c:pt>
                <c:pt idx="401">
                  <c:v>168.55645665899999</c:v>
                </c:pt>
                <c:pt idx="402">
                  <c:v>168.55645665899999</c:v>
                </c:pt>
                <c:pt idx="403">
                  <c:v>168.55645665899999</c:v>
                </c:pt>
                <c:pt idx="404">
                  <c:v>168.55645665899999</c:v>
                </c:pt>
                <c:pt idx="405">
                  <c:v>168.55645665899999</c:v>
                </c:pt>
                <c:pt idx="406">
                  <c:v>168.55645665899999</c:v>
                </c:pt>
                <c:pt idx="407">
                  <c:v>168.55645665899999</c:v>
                </c:pt>
                <c:pt idx="408">
                  <c:v>168.55645665899999</c:v>
                </c:pt>
                <c:pt idx="409">
                  <c:v>168.55645665899999</c:v>
                </c:pt>
                <c:pt idx="410">
                  <c:v>168.55645665899999</c:v>
                </c:pt>
                <c:pt idx="411">
                  <c:v>168.55645665899999</c:v>
                </c:pt>
                <c:pt idx="412">
                  <c:v>168.55645665899999</c:v>
                </c:pt>
                <c:pt idx="413">
                  <c:v>168.55645665899999</c:v>
                </c:pt>
                <c:pt idx="414">
                  <c:v>168.55645665899999</c:v>
                </c:pt>
                <c:pt idx="415">
                  <c:v>168.55645665899999</c:v>
                </c:pt>
                <c:pt idx="416">
                  <c:v>168.55645665899999</c:v>
                </c:pt>
                <c:pt idx="417">
                  <c:v>168.55645665899999</c:v>
                </c:pt>
                <c:pt idx="418">
                  <c:v>168.55645665899999</c:v>
                </c:pt>
                <c:pt idx="419">
                  <c:v>168.55645665899999</c:v>
                </c:pt>
                <c:pt idx="420">
                  <c:v>168.55645665899999</c:v>
                </c:pt>
                <c:pt idx="421">
                  <c:v>168.55645665899999</c:v>
                </c:pt>
                <c:pt idx="422">
                  <c:v>168.55645665899999</c:v>
                </c:pt>
                <c:pt idx="423">
                  <c:v>168.55645665899999</c:v>
                </c:pt>
                <c:pt idx="424">
                  <c:v>168.55645665899999</c:v>
                </c:pt>
                <c:pt idx="425">
                  <c:v>168.55645665899999</c:v>
                </c:pt>
                <c:pt idx="426">
                  <c:v>168.55645665899999</c:v>
                </c:pt>
                <c:pt idx="427">
                  <c:v>168.55645665899999</c:v>
                </c:pt>
                <c:pt idx="428">
                  <c:v>168.55645665899999</c:v>
                </c:pt>
                <c:pt idx="429">
                  <c:v>168.55645665899999</c:v>
                </c:pt>
                <c:pt idx="430">
                  <c:v>168.55645665899999</c:v>
                </c:pt>
                <c:pt idx="431">
                  <c:v>168.55645665899999</c:v>
                </c:pt>
                <c:pt idx="432">
                  <c:v>168.55645665899999</c:v>
                </c:pt>
                <c:pt idx="433">
                  <c:v>168.55645665899999</c:v>
                </c:pt>
                <c:pt idx="434">
                  <c:v>168.55645665899999</c:v>
                </c:pt>
                <c:pt idx="435">
                  <c:v>168.55645665899999</c:v>
                </c:pt>
                <c:pt idx="436">
                  <c:v>168.55645665899999</c:v>
                </c:pt>
                <c:pt idx="437">
                  <c:v>168.55645665899999</c:v>
                </c:pt>
                <c:pt idx="438">
                  <c:v>168.55645665899999</c:v>
                </c:pt>
                <c:pt idx="439">
                  <c:v>168.55645665899999</c:v>
                </c:pt>
                <c:pt idx="440">
                  <c:v>168.55645665899999</c:v>
                </c:pt>
                <c:pt idx="441">
                  <c:v>168.55645665899999</c:v>
                </c:pt>
                <c:pt idx="442">
                  <c:v>168.55645665899999</c:v>
                </c:pt>
                <c:pt idx="443">
                  <c:v>168.55645665899999</c:v>
                </c:pt>
                <c:pt idx="444">
                  <c:v>168.55645665899999</c:v>
                </c:pt>
                <c:pt idx="445">
                  <c:v>168.55645665899999</c:v>
                </c:pt>
                <c:pt idx="446">
                  <c:v>168.55645665899999</c:v>
                </c:pt>
                <c:pt idx="447">
                  <c:v>168.55645665899999</c:v>
                </c:pt>
                <c:pt idx="448">
                  <c:v>168.55645665899999</c:v>
                </c:pt>
                <c:pt idx="449">
                  <c:v>168.55645665899999</c:v>
                </c:pt>
                <c:pt idx="450">
                  <c:v>168.55645665899999</c:v>
                </c:pt>
                <c:pt idx="451">
                  <c:v>168.55645665899999</c:v>
                </c:pt>
                <c:pt idx="452">
                  <c:v>168.55645665899999</c:v>
                </c:pt>
                <c:pt idx="453">
                  <c:v>168.55645665899999</c:v>
                </c:pt>
                <c:pt idx="454">
                  <c:v>168.55645665899999</c:v>
                </c:pt>
                <c:pt idx="455">
                  <c:v>168.55645665899999</c:v>
                </c:pt>
                <c:pt idx="456">
                  <c:v>168.55645665899999</c:v>
                </c:pt>
                <c:pt idx="457">
                  <c:v>168.55645665899999</c:v>
                </c:pt>
                <c:pt idx="458">
                  <c:v>168.55645665899999</c:v>
                </c:pt>
                <c:pt idx="459">
                  <c:v>168.55645665899999</c:v>
                </c:pt>
                <c:pt idx="460">
                  <c:v>168.55645665899999</c:v>
                </c:pt>
                <c:pt idx="461">
                  <c:v>168.55645665899999</c:v>
                </c:pt>
                <c:pt idx="462">
                  <c:v>168.55645665899999</c:v>
                </c:pt>
                <c:pt idx="463">
                  <c:v>168.55645665899999</c:v>
                </c:pt>
                <c:pt idx="464">
                  <c:v>168.55645665899999</c:v>
                </c:pt>
                <c:pt idx="465">
                  <c:v>168.55645665899999</c:v>
                </c:pt>
                <c:pt idx="466">
                  <c:v>168.55645665899999</c:v>
                </c:pt>
                <c:pt idx="467">
                  <c:v>168.55645665899999</c:v>
                </c:pt>
                <c:pt idx="468">
                  <c:v>168.55645665899999</c:v>
                </c:pt>
                <c:pt idx="469">
                  <c:v>168.55645665899999</c:v>
                </c:pt>
                <c:pt idx="470">
                  <c:v>168.55645665899999</c:v>
                </c:pt>
                <c:pt idx="471">
                  <c:v>168.55645665899999</c:v>
                </c:pt>
                <c:pt idx="472">
                  <c:v>168.55645665899999</c:v>
                </c:pt>
                <c:pt idx="473">
                  <c:v>168.55645665899999</c:v>
                </c:pt>
                <c:pt idx="474">
                  <c:v>168.55645665899999</c:v>
                </c:pt>
                <c:pt idx="475">
                  <c:v>168.55645665899999</c:v>
                </c:pt>
                <c:pt idx="476">
                  <c:v>168.55645665899999</c:v>
                </c:pt>
                <c:pt idx="477">
                  <c:v>168.55645665899999</c:v>
                </c:pt>
                <c:pt idx="478">
                  <c:v>168.55645665899999</c:v>
                </c:pt>
                <c:pt idx="479">
                  <c:v>168.55645665899999</c:v>
                </c:pt>
                <c:pt idx="480">
                  <c:v>168.55645665899999</c:v>
                </c:pt>
                <c:pt idx="481">
                  <c:v>168.55645665899999</c:v>
                </c:pt>
                <c:pt idx="482">
                  <c:v>168.55645665899999</c:v>
                </c:pt>
                <c:pt idx="483">
                  <c:v>168.55645665899999</c:v>
                </c:pt>
                <c:pt idx="484">
                  <c:v>168.55645665899999</c:v>
                </c:pt>
                <c:pt idx="485">
                  <c:v>168.55645665899999</c:v>
                </c:pt>
                <c:pt idx="486">
                  <c:v>168.55645665899999</c:v>
                </c:pt>
                <c:pt idx="487">
                  <c:v>168.55645665899999</c:v>
                </c:pt>
                <c:pt idx="488">
                  <c:v>168.55645665899999</c:v>
                </c:pt>
                <c:pt idx="489">
                  <c:v>168.55645665899999</c:v>
                </c:pt>
                <c:pt idx="490">
                  <c:v>168.55645665899999</c:v>
                </c:pt>
                <c:pt idx="491">
                  <c:v>168.55645665899999</c:v>
                </c:pt>
                <c:pt idx="492">
                  <c:v>168.55645665899999</c:v>
                </c:pt>
                <c:pt idx="493">
                  <c:v>168.55645665899999</c:v>
                </c:pt>
                <c:pt idx="494">
                  <c:v>168.55645665899999</c:v>
                </c:pt>
                <c:pt idx="495">
                  <c:v>168.55645665899999</c:v>
                </c:pt>
                <c:pt idx="496">
                  <c:v>168.55645665899999</c:v>
                </c:pt>
                <c:pt idx="497">
                  <c:v>168.55645665899999</c:v>
                </c:pt>
                <c:pt idx="498">
                  <c:v>168.55645665899999</c:v>
                </c:pt>
                <c:pt idx="499">
                  <c:v>168.55645665899999</c:v>
                </c:pt>
                <c:pt idx="500">
                  <c:v>168.55645665899999</c:v>
                </c:pt>
                <c:pt idx="501">
                  <c:v>168.55645665899999</c:v>
                </c:pt>
                <c:pt idx="502">
                  <c:v>168.55645665899999</c:v>
                </c:pt>
                <c:pt idx="503">
                  <c:v>168.55645665899999</c:v>
                </c:pt>
                <c:pt idx="504">
                  <c:v>168.55645665899999</c:v>
                </c:pt>
                <c:pt idx="505">
                  <c:v>168.55645665899999</c:v>
                </c:pt>
                <c:pt idx="506">
                  <c:v>168.55645665899999</c:v>
                </c:pt>
                <c:pt idx="507">
                  <c:v>168.55645665899999</c:v>
                </c:pt>
                <c:pt idx="508">
                  <c:v>168.55645665899999</c:v>
                </c:pt>
                <c:pt idx="509">
                  <c:v>168.55645665899999</c:v>
                </c:pt>
                <c:pt idx="510">
                  <c:v>168.55645665899999</c:v>
                </c:pt>
                <c:pt idx="511">
                  <c:v>168.55645665899999</c:v>
                </c:pt>
                <c:pt idx="512">
                  <c:v>168.55645665899999</c:v>
                </c:pt>
                <c:pt idx="513">
                  <c:v>168.55645665899999</c:v>
                </c:pt>
                <c:pt idx="514">
                  <c:v>168.55645665899999</c:v>
                </c:pt>
                <c:pt idx="515">
                  <c:v>168.55645665899999</c:v>
                </c:pt>
                <c:pt idx="516">
                  <c:v>168.55645665899999</c:v>
                </c:pt>
                <c:pt idx="517">
                  <c:v>168.55645665899999</c:v>
                </c:pt>
                <c:pt idx="518">
                  <c:v>168.55645665899999</c:v>
                </c:pt>
                <c:pt idx="519">
                  <c:v>168.55645665899999</c:v>
                </c:pt>
                <c:pt idx="520">
                  <c:v>168.55645665899999</c:v>
                </c:pt>
                <c:pt idx="521">
                  <c:v>168.55645665899999</c:v>
                </c:pt>
                <c:pt idx="522">
                  <c:v>168.55645665899999</c:v>
                </c:pt>
                <c:pt idx="523">
                  <c:v>168.55645665899999</c:v>
                </c:pt>
                <c:pt idx="524">
                  <c:v>168.55645665899999</c:v>
                </c:pt>
                <c:pt idx="525">
                  <c:v>168.55645665899999</c:v>
                </c:pt>
                <c:pt idx="526">
                  <c:v>168.55645665899999</c:v>
                </c:pt>
                <c:pt idx="527">
                  <c:v>168.55645665899999</c:v>
                </c:pt>
                <c:pt idx="528">
                  <c:v>168.55645665899999</c:v>
                </c:pt>
                <c:pt idx="529">
                  <c:v>168.55645665899999</c:v>
                </c:pt>
                <c:pt idx="530">
                  <c:v>168.55645665899999</c:v>
                </c:pt>
                <c:pt idx="531">
                  <c:v>168.55645665899999</c:v>
                </c:pt>
                <c:pt idx="532">
                  <c:v>168.55645665899999</c:v>
                </c:pt>
                <c:pt idx="533">
                  <c:v>168.55645665899999</c:v>
                </c:pt>
                <c:pt idx="534">
                  <c:v>168.55645665899999</c:v>
                </c:pt>
                <c:pt idx="535">
                  <c:v>168.55645665899999</c:v>
                </c:pt>
                <c:pt idx="536">
                  <c:v>168.55645665899999</c:v>
                </c:pt>
                <c:pt idx="537">
                  <c:v>168.55645665899999</c:v>
                </c:pt>
                <c:pt idx="538">
                  <c:v>168.55645665899999</c:v>
                </c:pt>
                <c:pt idx="539">
                  <c:v>168.55645665899999</c:v>
                </c:pt>
                <c:pt idx="540">
                  <c:v>168.55645665899999</c:v>
                </c:pt>
                <c:pt idx="541">
                  <c:v>168.55645665899999</c:v>
                </c:pt>
                <c:pt idx="542">
                  <c:v>168.55645665899999</c:v>
                </c:pt>
                <c:pt idx="543">
                  <c:v>168.55645665899999</c:v>
                </c:pt>
                <c:pt idx="544">
                  <c:v>168.55645665899999</c:v>
                </c:pt>
                <c:pt idx="545">
                  <c:v>168.55645665899999</c:v>
                </c:pt>
                <c:pt idx="546">
                  <c:v>168.55645665899999</c:v>
                </c:pt>
                <c:pt idx="547">
                  <c:v>168.55645665899999</c:v>
                </c:pt>
                <c:pt idx="548">
                  <c:v>168.55645665899999</c:v>
                </c:pt>
                <c:pt idx="549">
                  <c:v>168.55645665899999</c:v>
                </c:pt>
                <c:pt idx="550">
                  <c:v>168.55645665899999</c:v>
                </c:pt>
                <c:pt idx="551">
                  <c:v>168.55645665899999</c:v>
                </c:pt>
                <c:pt idx="552">
                  <c:v>168.55645665899999</c:v>
                </c:pt>
                <c:pt idx="553">
                  <c:v>168.55645665899999</c:v>
                </c:pt>
                <c:pt idx="554">
                  <c:v>168.55645665899999</c:v>
                </c:pt>
                <c:pt idx="555">
                  <c:v>168.55645665899999</c:v>
                </c:pt>
                <c:pt idx="556">
                  <c:v>168.55645665899999</c:v>
                </c:pt>
                <c:pt idx="557">
                  <c:v>168.55645665899999</c:v>
                </c:pt>
                <c:pt idx="558">
                  <c:v>168.55645665899999</c:v>
                </c:pt>
                <c:pt idx="559">
                  <c:v>168.55645665899999</c:v>
                </c:pt>
                <c:pt idx="560">
                  <c:v>168.55645665899999</c:v>
                </c:pt>
                <c:pt idx="561">
                  <c:v>168.55645665899999</c:v>
                </c:pt>
                <c:pt idx="562">
                  <c:v>168.55645665899999</c:v>
                </c:pt>
                <c:pt idx="563">
                  <c:v>168.55645665899999</c:v>
                </c:pt>
                <c:pt idx="564">
                  <c:v>168.55645665899999</c:v>
                </c:pt>
                <c:pt idx="565">
                  <c:v>168.55645665899999</c:v>
                </c:pt>
                <c:pt idx="566">
                  <c:v>168.55645665899999</c:v>
                </c:pt>
                <c:pt idx="567">
                  <c:v>168.55645665899999</c:v>
                </c:pt>
                <c:pt idx="568">
                  <c:v>168.55645665899999</c:v>
                </c:pt>
                <c:pt idx="569">
                  <c:v>168.55645665899999</c:v>
                </c:pt>
                <c:pt idx="570">
                  <c:v>168.55645665899999</c:v>
                </c:pt>
                <c:pt idx="571">
                  <c:v>168.55645665899999</c:v>
                </c:pt>
                <c:pt idx="572">
                  <c:v>168.55645665899999</c:v>
                </c:pt>
                <c:pt idx="573">
                  <c:v>168.55645665899999</c:v>
                </c:pt>
                <c:pt idx="574">
                  <c:v>168.55645665899999</c:v>
                </c:pt>
                <c:pt idx="575">
                  <c:v>168.55645665899999</c:v>
                </c:pt>
                <c:pt idx="576">
                  <c:v>168.55645665899999</c:v>
                </c:pt>
                <c:pt idx="577">
                  <c:v>168.55645665899999</c:v>
                </c:pt>
                <c:pt idx="578">
                  <c:v>168.55645665899999</c:v>
                </c:pt>
                <c:pt idx="579">
                  <c:v>168.55645665899999</c:v>
                </c:pt>
                <c:pt idx="580">
                  <c:v>168.55645665899999</c:v>
                </c:pt>
                <c:pt idx="581">
                  <c:v>168.55645665899999</c:v>
                </c:pt>
                <c:pt idx="582">
                  <c:v>168.55645665899999</c:v>
                </c:pt>
                <c:pt idx="583">
                  <c:v>168.55645665899999</c:v>
                </c:pt>
                <c:pt idx="584">
                  <c:v>168.55645665899999</c:v>
                </c:pt>
                <c:pt idx="585">
                  <c:v>168.55645665899999</c:v>
                </c:pt>
                <c:pt idx="586">
                  <c:v>168.55645665899999</c:v>
                </c:pt>
                <c:pt idx="587">
                  <c:v>168.55645665899999</c:v>
                </c:pt>
                <c:pt idx="588">
                  <c:v>168.55645665899999</c:v>
                </c:pt>
                <c:pt idx="589">
                  <c:v>168.55645665899999</c:v>
                </c:pt>
                <c:pt idx="590">
                  <c:v>168.55645665899999</c:v>
                </c:pt>
                <c:pt idx="591">
                  <c:v>168.55645665899999</c:v>
                </c:pt>
                <c:pt idx="592">
                  <c:v>168.55645665899999</c:v>
                </c:pt>
                <c:pt idx="593">
                  <c:v>168.55645665899999</c:v>
                </c:pt>
                <c:pt idx="594">
                  <c:v>168.55645665899999</c:v>
                </c:pt>
                <c:pt idx="595">
                  <c:v>168.55645665899999</c:v>
                </c:pt>
                <c:pt idx="596">
                  <c:v>168.55645665899999</c:v>
                </c:pt>
                <c:pt idx="597">
                  <c:v>168.55645665899999</c:v>
                </c:pt>
                <c:pt idx="598">
                  <c:v>168.55645665899999</c:v>
                </c:pt>
                <c:pt idx="599">
                  <c:v>168.55645665899999</c:v>
                </c:pt>
                <c:pt idx="600">
                  <c:v>168.55645665899999</c:v>
                </c:pt>
                <c:pt idx="601">
                  <c:v>168.55645665899999</c:v>
                </c:pt>
                <c:pt idx="602">
                  <c:v>168.55645665899999</c:v>
                </c:pt>
                <c:pt idx="603">
                  <c:v>168.55645665899999</c:v>
                </c:pt>
                <c:pt idx="604">
                  <c:v>168.55645665899999</c:v>
                </c:pt>
                <c:pt idx="605">
                  <c:v>168.55645665899999</c:v>
                </c:pt>
                <c:pt idx="606">
                  <c:v>168.55645665899999</c:v>
                </c:pt>
                <c:pt idx="607">
                  <c:v>168.55645665899999</c:v>
                </c:pt>
                <c:pt idx="608">
                  <c:v>168.55645665899999</c:v>
                </c:pt>
                <c:pt idx="609">
                  <c:v>168.55645665899999</c:v>
                </c:pt>
                <c:pt idx="610">
                  <c:v>168.55645665899999</c:v>
                </c:pt>
                <c:pt idx="611">
                  <c:v>168.55645665899999</c:v>
                </c:pt>
                <c:pt idx="612">
                  <c:v>168.55645665899999</c:v>
                </c:pt>
                <c:pt idx="613">
                  <c:v>168.55645665899999</c:v>
                </c:pt>
                <c:pt idx="614">
                  <c:v>168.55645665899999</c:v>
                </c:pt>
                <c:pt idx="615">
                  <c:v>168.55645665899999</c:v>
                </c:pt>
                <c:pt idx="616">
                  <c:v>168.55645665899999</c:v>
                </c:pt>
                <c:pt idx="617">
                  <c:v>168.55645665899999</c:v>
                </c:pt>
                <c:pt idx="618">
                  <c:v>168.55645665899999</c:v>
                </c:pt>
                <c:pt idx="619">
                  <c:v>168.55645665899999</c:v>
                </c:pt>
                <c:pt idx="620">
                  <c:v>168.55645665899999</c:v>
                </c:pt>
                <c:pt idx="621">
                  <c:v>168.55645665899999</c:v>
                </c:pt>
                <c:pt idx="622">
                  <c:v>168.55645665899999</c:v>
                </c:pt>
                <c:pt idx="623">
                  <c:v>168.55645665899999</c:v>
                </c:pt>
                <c:pt idx="624">
                  <c:v>168.55645665899999</c:v>
                </c:pt>
                <c:pt idx="625">
                  <c:v>168.55645665899999</c:v>
                </c:pt>
                <c:pt idx="626">
                  <c:v>168.55645665899999</c:v>
                </c:pt>
                <c:pt idx="627">
                  <c:v>168.55645665899999</c:v>
                </c:pt>
                <c:pt idx="628">
                  <c:v>168.55645665899999</c:v>
                </c:pt>
                <c:pt idx="629">
                  <c:v>168.55645665899999</c:v>
                </c:pt>
                <c:pt idx="630">
                  <c:v>168.55645665899999</c:v>
                </c:pt>
                <c:pt idx="631">
                  <c:v>168.55645665899999</c:v>
                </c:pt>
                <c:pt idx="632">
                  <c:v>168.55645665899999</c:v>
                </c:pt>
                <c:pt idx="633">
                  <c:v>168.55645665899999</c:v>
                </c:pt>
                <c:pt idx="634">
                  <c:v>168.55645665899999</c:v>
                </c:pt>
                <c:pt idx="635">
                  <c:v>168.55645665899999</c:v>
                </c:pt>
                <c:pt idx="636">
                  <c:v>168.55645665899999</c:v>
                </c:pt>
                <c:pt idx="637">
                  <c:v>168.55645665899999</c:v>
                </c:pt>
                <c:pt idx="638">
                  <c:v>168.55645665899999</c:v>
                </c:pt>
                <c:pt idx="639">
                  <c:v>168.55645665899999</c:v>
                </c:pt>
                <c:pt idx="640">
                  <c:v>168.55645665899999</c:v>
                </c:pt>
                <c:pt idx="641">
                  <c:v>168.55645665899999</c:v>
                </c:pt>
                <c:pt idx="642">
                  <c:v>168.55645665899999</c:v>
                </c:pt>
                <c:pt idx="643">
                  <c:v>168.55645665899999</c:v>
                </c:pt>
                <c:pt idx="644">
                  <c:v>168.55645665899999</c:v>
                </c:pt>
                <c:pt idx="645">
                  <c:v>168.55645665899999</c:v>
                </c:pt>
                <c:pt idx="646">
                  <c:v>168.55645665899999</c:v>
                </c:pt>
                <c:pt idx="647">
                  <c:v>168.55645665899999</c:v>
                </c:pt>
                <c:pt idx="648">
                  <c:v>168.55645665899999</c:v>
                </c:pt>
                <c:pt idx="649">
                  <c:v>168.55645665899999</c:v>
                </c:pt>
                <c:pt idx="650">
                  <c:v>168.55645665899999</c:v>
                </c:pt>
                <c:pt idx="651">
                  <c:v>168.55645665899999</c:v>
                </c:pt>
                <c:pt idx="652">
                  <c:v>168.55645665899999</c:v>
                </c:pt>
                <c:pt idx="653">
                  <c:v>168.55645665899999</c:v>
                </c:pt>
                <c:pt idx="654">
                  <c:v>168.55645665899999</c:v>
                </c:pt>
                <c:pt idx="655">
                  <c:v>168.55645665899999</c:v>
                </c:pt>
                <c:pt idx="656">
                  <c:v>168.55645665899999</c:v>
                </c:pt>
                <c:pt idx="657">
                  <c:v>168.55645665899999</c:v>
                </c:pt>
                <c:pt idx="658">
                  <c:v>168.55645665899999</c:v>
                </c:pt>
                <c:pt idx="659">
                  <c:v>168.55645665899999</c:v>
                </c:pt>
                <c:pt idx="660">
                  <c:v>168.55645665899999</c:v>
                </c:pt>
                <c:pt idx="661">
                  <c:v>168.55645665899999</c:v>
                </c:pt>
                <c:pt idx="662">
                  <c:v>168.55645665899999</c:v>
                </c:pt>
                <c:pt idx="663">
                  <c:v>168.55645665899999</c:v>
                </c:pt>
                <c:pt idx="664">
                  <c:v>168.55645665899999</c:v>
                </c:pt>
                <c:pt idx="665">
                  <c:v>168.55645665899999</c:v>
                </c:pt>
                <c:pt idx="666">
                  <c:v>168.55645665899999</c:v>
                </c:pt>
                <c:pt idx="667">
                  <c:v>168.55645665899999</c:v>
                </c:pt>
                <c:pt idx="668">
                  <c:v>168.55645665899999</c:v>
                </c:pt>
                <c:pt idx="669">
                  <c:v>168.55645665899999</c:v>
                </c:pt>
                <c:pt idx="670">
                  <c:v>168.55645665899999</c:v>
                </c:pt>
                <c:pt idx="671">
                  <c:v>168.55645665899999</c:v>
                </c:pt>
                <c:pt idx="672">
                  <c:v>168.55645665899999</c:v>
                </c:pt>
                <c:pt idx="673">
                  <c:v>168.55645665899999</c:v>
                </c:pt>
                <c:pt idx="674">
                  <c:v>168.55645665899999</c:v>
                </c:pt>
                <c:pt idx="675">
                  <c:v>168.55645665899999</c:v>
                </c:pt>
                <c:pt idx="676">
                  <c:v>168.55645665899999</c:v>
                </c:pt>
                <c:pt idx="677">
                  <c:v>168.55645665899999</c:v>
                </c:pt>
                <c:pt idx="678">
                  <c:v>168.55645665899999</c:v>
                </c:pt>
                <c:pt idx="679">
                  <c:v>168.55645665899999</c:v>
                </c:pt>
                <c:pt idx="680">
                  <c:v>168.55645665899999</c:v>
                </c:pt>
                <c:pt idx="681">
                  <c:v>168.55645665899999</c:v>
                </c:pt>
                <c:pt idx="682">
                  <c:v>168.55645665899999</c:v>
                </c:pt>
                <c:pt idx="683">
                  <c:v>168.55645665899999</c:v>
                </c:pt>
                <c:pt idx="684">
                  <c:v>168.55645665899999</c:v>
                </c:pt>
                <c:pt idx="685">
                  <c:v>168.55645665899999</c:v>
                </c:pt>
                <c:pt idx="686">
                  <c:v>168.55645665899999</c:v>
                </c:pt>
                <c:pt idx="687">
                  <c:v>168.55645665899999</c:v>
                </c:pt>
                <c:pt idx="688">
                  <c:v>168.55645665899999</c:v>
                </c:pt>
                <c:pt idx="689">
                  <c:v>168.55645665899999</c:v>
                </c:pt>
                <c:pt idx="690">
                  <c:v>168.55645665899999</c:v>
                </c:pt>
                <c:pt idx="691">
                  <c:v>168.55645665899999</c:v>
                </c:pt>
                <c:pt idx="692">
                  <c:v>168.55645665899999</c:v>
                </c:pt>
                <c:pt idx="693">
                  <c:v>168.55645665899999</c:v>
                </c:pt>
                <c:pt idx="694">
                  <c:v>168.55645665899999</c:v>
                </c:pt>
                <c:pt idx="695">
                  <c:v>168.55645665899999</c:v>
                </c:pt>
                <c:pt idx="696">
                  <c:v>168.55645665899999</c:v>
                </c:pt>
                <c:pt idx="697">
                  <c:v>168.55645665899999</c:v>
                </c:pt>
                <c:pt idx="698">
                  <c:v>168.55645665899999</c:v>
                </c:pt>
                <c:pt idx="699">
                  <c:v>168.55645665899999</c:v>
                </c:pt>
                <c:pt idx="700">
                  <c:v>168.55645665899999</c:v>
                </c:pt>
                <c:pt idx="701">
                  <c:v>168.55645665899999</c:v>
                </c:pt>
                <c:pt idx="702">
                  <c:v>168.55645665899999</c:v>
                </c:pt>
                <c:pt idx="703">
                  <c:v>168.55645665899999</c:v>
                </c:pt>
                <c:pt idx="704">
                  <c:v>168.55645665899999</c:v>
                </c:pt>
                <c:pt idx="705">
                  <c:v>168.55645665899999</c:v>
                </c:pt>
                <c:pt idx="706">
                  <c:v>168.55645665899999</c:v>
                </c:pt>
                <c:pt idx="707">
                  <c:v>168.55645665899999</c:v>
                </c:pt>
                <c:pt idx="708">
                  <c:v>168.55645665899999</c:v>
                </c:pt>
                <c:pt idx="709">
                  <c:v>168.55645665899999</c:v>
                </c:pt>
                <c:pt idx="710">
                  <c:v>168.55645665899999</c:v>
                </c:pt>
                <c:pt idx="711">
                  <c:v>168.55645665899999</c:v>
                </c:pt>
                <c:pt idx="712">
                  <c:v>168.55645665899999</c:v>
                </c:pt>
                <c:pt idx="713">
                  <c:v>168.55645665899999</c:v>
                </c:pt>
                <c:pt idx="714">
                  <c:v>168.55645665899999</c:v>
                </c:pt>
                <c:pt idx="715">
                  <c:v>168.55645665899999</c:v>
                </c:pt>
                <c:pt idx="716">
                  <c:v>168.55645665899999</c:v>
                </c:pt>
                <c:pt idx="717">
                  <c:v>168.55645665899999</c:v>
                </c:pt>
                <c:pt idx="718">
                  <c:v>168.55645665899999</c:v>
                </c:pt>
                <c:pt idx="719">
                  <c:v>168.55645665899999</c:v>
                </c:pt>
                <c:pt idx="720">
                  <c:v>168.55645665899999</c:v>
                </c:pt>
                <c:pt idx="721">
                  <c:v>168.55645665899999</c:v>
                </c:pt>
                <c:pt idx="722">
                  <c:v>168.55645665899999</c:v>
                </c:pt>
                <c:pt idx="723">
                  <c:v>168.55645665899999</c:v>
                </c:pt>
                <c:pt idx="724">
                  <c:v>168.55645665899999</c:v>
                </c:pt>
                <c:pt idx="725">
                  <c:v>168.55645665899999</c:v>
                </c:pt>
                <c:pt idx="726">
                  <c:v>168.55645665899999</c:v>
                </c:pt>
                <c:pt idx="727">
                  <c:v>168.55645665899999</c:v>
                </c:pt>
                <c:pt idx="728">
                  <c:v>168.55645665899999</c:v>
                </c:pt>
                <c:pt idx="729">
                  <c:v>168.55645665899999</c:v>
                </c:pt>
                <c:pt idx="730">
                  <c:v>168.55645665899999</c:v>
                </c:pt>
                <c:pt idx="731">
                  <c:v>168.55645665899999</c:v>
                </c:pt>
                <c:pt idx="732">
                  <c:v>168.55645665899999</c:v>
                </c:pt>
                <c:pt idx="733">
                  <c:v>168.55645665899999</c:v>
                </c:pt>
                <c:pt idx="734">
                  <c:v>168.55645665899999</c:v>
                </c:pt>
                <c:pt idx="735">
                  <c:v>168.55645665899999</c:v>
                </c:pt>
                <c:pt idx="736">
                  <c:v>168.55645665899999</c:v>
                </c:pt>
                <c:pt idx="737">
                  <c:v>168.55645665899999</c:v>
                </c:pt>
                <c:pt idx="738">
                  <c:v>168.55645665899999</c:v>
                </c:pt>
                <c:pt idx="739">
                  <c:v>168.55645665899999</c:v>
                </c:pt>
                <c:pt idx="740">
                  <c:v>168.55645665899999</c:v>
                </c:pt>
                <c:pt idx="741">
                  <c:v>168.55645665899999</c:v>
                </c:pt>
                <c:pt idx="742">
                  <c:v>168.55645665899999</c:v>
                </c:pt>
                <c:pt idx="743">
                  <c:v>168.55645665899999</c:v>
                </c:pt>
                <c:pt idx="744">
                  <c:v>168.55645665899999</c:v>
                </c:pt>
                <c:pt idx="745">
                  <c:v>168.55645665899999</c:v>
                </c:pt>
                <c:pt idx="746">
                  <c:v>168.55645665899999</c:v>
                </c:pt>
                <c:pt idx="747">
                  <c:v>168.55645665899999</c:v>
                </c:pt>
                <c:pt idx="748">
                  <c:v>168.55645665899999</c:v>
                </c:pt>
                <c:pt idx="749">
                  <c:v>168.55645665899999</c:v>
                </c:pt>
                <c:pt idx="750">
                  <c:v>168.55645665899999</c:v>
                </c:pt>
                <c:pt idx="751">
                  <c:v>168.55645665899999</c:v>
                </c:pt>
                <c:pt idx="752">
                  <c:v>168.55645665899999</c:v>
                </c:pt>
                <c:pt idx="753">
                  <c:v>168.55645665899999</c:v>
                </c:pt>
                <c:pt idx="754">
                  <c:v>168.55645665899999</c:v>
                </c:pt>
                <c:pt idx="755">
                  <c:v>168.55645665899999</c:v>
                </c:pt>
                <c:pt idx="756">
                  <c:v>168.55645665899999</c:v>
                </c:pt>
                <c:pt idx="757">
                  <c:v>168.55645665899999</c:v>
                </c:pt>
                <c:pt idx="758">
                  <c:v>168.55645665899999</c:v>
                </c:pt>
                <c:pt idx="759">
                  <c:v>168.55645665899999</c:v>
                </c:pt>
                <c:pt idx="760">
                  <c:v>168.55645665899999</c:v>
                </c:pt>
                <c:pt idx="761">
                  <c:v>168.55645665899999</c:v>
                </c:pt>
                <c:pt idx="762">
                  <c:v>168.55645665899999</c:v>
                </c:pt>
                <c:pt idx="763">
                  <c:v>168.55645665899999</c:v>
                </c:pt>
                <c:pt idx="764">
                  <c:v>168.55645665899999</c:v>
                </c:pt>
                <c:pt idx="765">
                  <c:v>168.55645665899999</c:v>
                </c:pt>
                <c:pt idx="766">
                  <c:v>168.55645665899999</c:v>
                </c:pt>
                <c:pt idx="767">
                  <c:v>168.55645665899999</c:v>
                </c:pt>
                <c:pt idx="768">
                  <c:v>168.55645665899999</c:v>
                </c:pt>
                <c:pt idx="769">
                  <c:v>168.55645665899999</c:v>
                </c:pt>
                <c:pt idx="770">
                  <c:v>168.55645665899999</c:v>
                </c:pt>
                <c:pt idx="771">
                  <c:v>168.55645665899999</c:v>
                </c:pt>
                <c:pt idx="772">
                  <c:v>168.55645665899999</c:v>
                </c:pt>
                <c:pt idx="773">
                  <c:v>168.55645665899999</c:v>
                </c:pt>
                <c:pt idx="774">
                  <c:v>168.55645665899999</c:v>
                </c:pt>
                <c:pt idx="775">
                  <c:v>168.55645665899999</c:v>
                </c:pt>
                <c:pt idx="776">
                  <c:v>168.55645665899999</c:v>
                </c:pt>
                <c:pt idx="777">
                  <c:v>168.55645665899999</c:v>
                </c:pt>
                <c:pt idx="778">
                  <c:v>168.55645665899999</c:v>
                </c:pt>
                <c:pt idx="779">
                  <c:v>168.55645665899999</c:v>
                </c:pt>
                <c:pt idx="780">
                  <c:v>168.55645665899999</c:v>
                </c:pt>
                <c:pt idx="781">
                  <c:v>168.55645665899999</c:v>
                </c:pt>
                <c:pt idx="782">
                  <c:v>168.55645665899999</c:v>
                </c:pt>
                <c:pt idx="783">
                  <c:v>168.55645665899999</c:v>
                </c:pt>
                <c:pt idx="784">
                  <c:v>168.55645665899999</c:v>
                </c:pt>
                <c:pt idx="785">
                  <c:v>168.55645665899999</c:v>
                </c:pt>
                <c:pt idx="786">
                  <c:v>168.55645665899999</c:v>
                </c:pt>
                <c:pt idx="787">
                  <c:v>168.55645665899999</c:v>
                </c:pt>
                <c:pt idx="788">
                  <c:v>168.55645665899999</c:v>
                </c:pt>
                <c:pt idx="789">
                  <c:v>168.55645665899999</c:v>
                </c:pt>
                <c:pt idx="790">
                  <c:v>168.55645665899999</c:v>
                </c:pt>
                <c:pt idx="791">
                  <c:v>168.55645665899999</c:v>
                </c:pt>
                <c:pt idx="792">
                  <c:v>168.55645665899999</c:v>
                </c:pt>
                <c:pt idx="793">
                  <c:v>168.55645665899999</c:v>
                </c:pt>
                <c:pt idx="794">
                  <c:v>168.55645665899999</c:v>
                </c:pt>
                <c:pt idx="795">
                  <c:v>168.55645665899999</c:v>
                </c:pt>
                <c:pt idx="796">
                  <c:v>168.55645665899999</c:v>
                </c:pt>
                <c:pt idx="797">
                  <c:v>168.55645665899999</c:v>
                </c:pt>
                <c:pt idx="798">
                  <c:v>168.55645665899999</c:v>
                </c:pt>
                <c:pt idx="799">
                  <c:v>168.55645665899999</c:v>
                </c:pt>
                <c:pt idx="800">
                  <c:v>168.55645665899999</c:v>
                </c:pt>
                <c:pt idx="801">
                  <c:v>168.55645665899999</c:v>
                </c:pt>
                <c:pt idx="802">
                  <c:v>168.55645665899999</c:v>
                </c:pt>
                <c:pt idx="803">
                  <c:v>168.55645665899999</c:v>
                </c:pt>
                <c:pt idx="804">
                  <c:v>168.55645665899999</c:v>
                </c:pt>
                <c:pt idx="805">
                  <c:v>168.55645665899999</c:v>
                </c:pt>
                <c:pt idx="806">
                  <c:v>168.55645665899999</c:v>
                </c:pt>
                <c:pt idx="807">
                  <c:v>168.55645665899999</c:v>
                </c:pt>
                <c:pt idx="808">
                  <c:v>168.55645665899999</c:v>
                </c:pt>
                <c:pt idx="809">
                  <c:v>168.55645665899999</c:v>
                </c:pt>
                <c:pt idx="810">
                  <c:v>168.55645665899999</c:v>
                </c:pt>
                <c:pt idx="811">
                  <c:v>168.55645665899999</c:v>
                </c:pt>
                <c:pt idx="812">
                  <c:v>168.55645665899999</c:v>
                </c:pt>
                <c:pt idx="813">
                  <c:v>168.55645665899999</c:v>
                </c:pt>
                <c:pt idx="814">
                  <c:v>168.55645665899999</c:v>
                </c:pt>
                <c:pt idx="815">
                  <c:v>168.55645665899999</c:v>
                </c:pt>
                <c:pt idx="816">
                  <c:v>168.55645665899999</c:v>
                </c:pt>
                <c:pt idx="817">
                  <c:v>168.55645665899999</c:v>
                </c:pt>
                <c:pt idx="818">
                  <c:v>168.55645665899999</c:v>
                </c:pt>
                <c:pt idx="819">
                  <c:v>168.55645665899999</c:v>
                </c:pt>
                <c:pt idx="820">
                  <c:v>168.55645665899999</c:v>
                </c:pt>
                <c:pt idx="821">
                  <c:v>168.55645665899999</c:v>
                </c:pt>
                <c:pt idx="822">
                  <c:v>168.55645665899999</c:v>
                </c:pt>
                <c:pt idx="823">
                  <c:v>168.55645665899999</c:v>
                </c:pt>
                <c:pt idx="824">
                  <c:v>168.55645665899999</c:v>
                </c:pt>
                <c:pt idx="825">
                  <c:v>168.55645665899999</c:v>
                </c:pt>
                <c:pt idx="826">
                  <c:v>168.55645665899999</c:v>
                </c:pt>
                <c:pt idx="827">
                  <c:v>168.55645665899999</c:v>
                </c:pt>
                <c:pt idx="828">
                  <c:v>168.55645665899999</c:v>
                </c:pt>
                <c:pt idx="829">
                  <c:v>168.55645665899999</c:v>
                </c:pt>
                <c:pt idx="830">
                  <c:v>168.55645665899999</c:v>
                </c:pt>
                <c:pt idx="831">
                  <c:v>168.55645665899999</c:v>
                </c:pt>
                <c:pt idx="832">
                  <c:v>168.55645665899999</c:v>
                </c:pt>
                <c:pt idx="833">
                  <c:v>168.55645665899999</c:v>
                </c:pt>
                <c:pt idx="834">
                  <c:v>168.55645665899999</c:v>
                </c:pt>
                <c:pt idx="835">
                  <c:v>168.55645665899999</c:v>
                </c:pt>
                <c:pt idx="836">
                  <c:v>168.55645665899999</c:v>
                </c:pt>
                <c:pt idx="837">
                  <c:v>168.55645665899999</c:v>
                </c:pt>
                <c:pt idx="838">
                  <c:v>168.55645665899999</c:v>
                </c:pt>
                <c:pt idx="839">
                  <c:v>168.55645665899999</c:v>
                </c:pt>
                <c:pt idx="840">
                  <c:v>168.55645665899999</c:v>
                </c:pt>
                <c:pt idx="841">
                  <c:v>168.55645665899999</c:v>
                </c:pt>
                <c:pt idx="842">
                  <c:v>168.55645665899999</c:v>
                </c:pt>
                <c:pt idx="843">
                  <c:v>168.55645665899999</c:v>
                </c:pt>
                <c:pt idx="844">
                  <c:v>168.55645665899999</c:v>
                </c:pt>
                <c:pt idx="845">
                  <c:v>168.55645665899999</c:v>
                </c:pt>
                <c:pt idx="846">
                  <c:v>168.55645665899999</c:v>
                </c:pt>
                <c:pt idx="847">
                  <c:v>168.55645665899999</c:v>
                </c:pt>
                <c:pt idx="848">
                  <c:v>168.55645665899999</c:v>
                </c:pt>
                <c:pt idx="849">
                  <c:v>168.55645665899999</c:v>
                </c:pt>
                <c:pt idx="850">
                  <c:v>168.55645665899999</c:v>
                </c:pt>
                <c:pt idx="851">
                  <c:v>168.55645665899999</c:v>
                </c:pt>
                <c:pt idx="852">
                  <c:v>168.55645665899999</c:v>
                </c:pt>
                <c:pt idx="853">
                  <c:v>168.55645665899999</c:v>
                </c:pt>
                <c:pt idx="854">
                  <c:v>168.55645665899999</c:v>
                </c:pt>
                <c:pt idx="855">
                  <c:v>168.55645665899999</c:v>
                </c:pt>
                <c:pt idx="856">
                  <c:v>168.55645665899999</c:v>
                </c:pt>
                <c:pt idx="857">
                  <c:v>168.55645665899999</c:v>
                </c:pt>
                <c:pt idx="858">
                  <c:v>168.55645665899999</c:v>
                </c:pt>
                <c:pt idx="859">
                  <c:v>168.55645665899999</c:v>
                </c:pt>
                <c:pt idx="860">
                  <c:v>168.55645665899999</c:v>
                </c:pt>
                <c:pt idx="861">
                  <c:v>168.55645665899999</c:v>
                </c:pt>
                <c:pt idx="862">
                  <c:v>168.55645665899999</c:v>
                </c:pt>
                <c:pt idx="863">
                  <c:v>168.55645665899999</c:v>
                </c:pt>
                <c:pt idx="864">
                  <c:v>168.55645665899999</c:v>
                </c:pt>
                <c:pt idx="865">
                  <c:v>168.55645665899999</c:v>
                </c:pt>
                <c:pt idx="866">
                  <c:v>168.55645665899999</c:v>
                </c:pt>
                <c:pt idx="867">
                  <c:v>168.55645665899999</c:v>
                </c:pt>
                <c:pt idx="868">
                  <c:v>168.55645665899999</c:v>
                </c:pt>
                <c:pt idx="869">
                  <c:v>168.55645665899999</c:v>
                </c:pt>
                <c:pt idx="870">
                  <c:v>168.55645665899999</c:v>
                </c:pt>
                <c:pt idx="871">
                  <c:v>168.55645665899999</c:v>
                </c:pt>
                <c:pt idx="872">
                  <c:v>168.55645665899999</c:v>
                </c:pt>
                <c:pt idx="873">
                  <c:v>168.55645665899999</c:v>
                </c:pt>
                <c:pt idx="874">
                  <c:v>168.55645665899999</c:v>
                </c:pt>
                <c:pt idx="875">
                  <c:v>168.55645665899999</c:v>
                </c:pt>
                <c:pt idx="876">
                  <c:v>168.55645665899999</c:v>
                </c:pt>
                <c:pt idx="877">
                  <c:v>168.55645665899999</c:v>
                </c:pt>
                <c:pt idx="878">
                  <c:v>168.55645665899999</c:v>
                </c:pt>
                <c:pt idx="879">
                  <c:v>168.55645665899999</c:v>
                </c:pt>
                <c:pt idx="880">
                  <c:v>168.55645665899999</c:v>
                </c:pt>
                <c:pt idx="881">
                  <c:v>168.55645665899999</c:v>
                </c:pt>
                <c:pt idx="882">
                  <c:v>168.55645665899999</c:v>
                </c:pt>
                <c:pt idx="883">
                  <c:v>168.55645665899999</c:v>
                </c:pt>
                <c:pt idx="884">
                  <c:v>168.55645665899999</c:v>
                </c:pt>
                <c:pt idx="885">
                  <c:v>168.55645665899999</c:v>
                </c:pt>
                <c:pt idx="886">
                  <c:v>168.55645665899999</c:v>
                </c:pt>
                <c:pt idx="887">
                  <c:v>168.55645665899999</c:v>
                </c:pt>
                <c:pt idx="888">
                  <c:v>168.55645665899999</c:v>
                </c:pt>
                <c:pt idx="889">
                  <c:v>168.55645665899999</c:v>
                </c:pt>
                <c:pt idx="890">
                  <c:v>168.55645665899999</c:v>
                </c:pt>
                <c:pt idx="891">
                  <c:v>168.55645665899999</c:v>
                </c:pt>
                <c:pt idx="892">
                  <c:v>168.55645665899999</c:v>
                </c:pt>
                <c:pt idx="893">
                  <c:v>168.55645665899999</c:v>
                </c:pt>
                <c:pt idx="894">
                  <c:v>168.55645665899999</c:v>
                </c:pt>
                <c:pt idx="895">
                  <c:v>168.55645665899999</c:v>
                </c:pt>
                <c:pt idx="896">
                  <c:v>168.55645665899999</c:v>
                </c:pt>
                <c:pt idx="897">
                  <c:v>168.55645665899999</c:v>
                </c:pt>
                <c:pt idx="898">
                  <c:v>168.55645665899999</c:v>
                </c:pt>
                <c:pt idx="899">
                  <c:v>168.55645665899999</c:v>
                </c:pt>
                <c:pt idx="900">
                  <c:v>168.55645665899999</c:v>
                </c:pt>
                <c:pt idx="901">
                  <c:v>168.55645665899999</c:v>
                </c:pt>
                <c:pt idx="902">
                  <c:v>168.55645665899999</c:v>
                </c:pt>
                <c:pt idx="903">
                  <c:v>168.55645665899999</c:v>
                </c:pt>
                <c:pt idx="904">
                  <c:v>168.55645665899999</c:v>
                </c:pt>
                <c:pt idx="905">
                  <c:v>168.55645665899999</c:v>
                </c:pt>
                <c:pt idx="906">
                  <c:v>168.55645665899999</c:v>
                </c:pt>
                <c:pt idx="907">
                  <c:v>168.55645665899999</c:v>
                </c:pt>
                <c:pt idx="908">
                  <c:v>168.55645665899999</c:v>
                </c:pt>
                <c:pt idx="909">
                  <c:v>168.55645665899999</c:v>
                </c:pt>
                <c:pt idx="910">
                  <c:v>168.55645665899999</c:v>
                </c:pt>
                <c:pt idx="911">
                  <c:v>168.55645665899999</c:v>
                </c:pt>
                <c:pt idx="912">
                  <c:v>168.55645665899999</c:v>
                </c:pt>
                <c:pt idx="913">
                  <c:v>168.55645665899999</c:v>
                </c:pt>
                <c:pt idx="914">
                  <c:v>168.55645665899999</c:v>
                </c:pt>
                <c:pt idx="915">
                  <c:v>168.55645665899999</c:v>
                </c:pt>
                <c:pt idx="916">
                  <c:v>168.55645665899999</c:v>
                </c:pt>
                <c:pt idx="917">
                  <c:v>168.55645665899999</c:v>
                </c:pt>
                <c:pt idx="918">
                  <c:v>168.55645665899999</c:v>
                </c:pt>
                <c:pt idx="919">
                  <c:v>168.55645665899999</c:v>
                </c:pt>
                <c:pt idx="920">
                  <c:v>168.55645665899999</c:v>
                </c:pt>
                <c:pt idx="921">
                  <c:v>168.55645665899999</c:v>
                </c:pt>
                <c:pt idx="922">
                  <c:v>168.55645665899999</c:v>
                </c:pt>
                <c:pt idx="923">
                  <c:v>168.55645665899999</c:v>
                </c:pt>
                <c:pt idx="924">
                  <c:v>168.55645665899999</c:v>
                </c:pt>
                <c:pt idx="925">
                  <c:v>168.55645665899999</c:v>
                </c:pt>
                <c:pt idx="926">
                  <c:v>168.55645665899999</c:v>
                </c:pt>
                <c:pt idx="927">
                  <c:v>168.55645665899999</c:v>
                </c:pt>
                <c:pt idx="928">
                  <c:v>168.55645665899999</c:v>
                </c:pt>
                <c:pt idx="929">
                  <c:v>168.55645665899999</c:v>
                </c:pt>
                <c:pt idx="930">
                  <c:v>168.55645665899999</c:v>
                </c:pt>
                <c:pt idx="931">
                  <c:v>168.55645665899999</c:v>
                </c:pt>
                <c:pt idx="932">
                  <c:v>168.55645665899999</c:v>
                </c:pt>
                <c:pt idx="933">
                  <c:v>168.55645665899999</c:v>
                </c:pt>
                <c:pt idx="934">
                  <c:v>168.55645665899999</c:v>
                </c:pt>
                <c:pt idx="935">
                  <c:v>168.55645665899999</c:v>
                </c:pt>
                <c:pt idx="936">
                  <c:v>168.55645665899999</c:v>
                </c:pt>
                <c:pt idx="937">
                  <c:v>168.55645665899999</c:v>
                </c:pt>
                <c:pt idx="938">
                  <c:v>168.55645665899999</c:v>
                </c:pt>
                <c:pt idx="939">
                  <c:v>168.55645665899999</c:v>
                </c:pt>
                <c:pt idx="940">
                  <c:v>168.55645665899999</c:v>
                </c:pt>
                <c:pt idx="941">
                  <c:v>168.55645665899999</c:v>
                </c:pt>
                <c:pt idx="942">
                  <c:v>168.55645665899999</c:v>
                </c:pt>
                <c:pt idx="943">
                  <c:v>168.55645665899999</c:v>
                </c:pt>
                <c:pt idx="944">
                  <c:v>168.55645665899999</c:v>
                </c:pt>
                <c:pt idx="945">
                  <c:v>168.55645665899999</c:v>
                </c:pt>
                <c:pt idx="946">
                  <c:v>168.55645665899999</c:v>
                </c:pt>
                <c:pt idx="947">
                  <c:v>168.55645665899999</c:v>
                </c:pt>
                <c:pt idx="948">
                  <c:v>168.55645665899999</c:v>
                </c:pt>
                <c:pt idx="949">
                  <c:v>168.55645665899999</c:v>
                </c:pt>
                <c:pt idx="950">
                  <c:v>168.55645665899999</c:v>
                </c:pt>
                <c:pt idx="951">
                  <c:v>168.55645665899999</c:v>
                </c:pt>
                <c:pt idx="952">
                  <c:v>168.55645665899999</c:v>
                </c:pt>
                <c:pt idx="953">
                  <c:v>168.55645665899999</c:v>
                </c:pt>
                <c:pt idx="954">
                  <c:v>168.55645665899999</c:v>
                </c:pt>
                <c:pt idx="955">
                  <c:v>168.55645665899999</c:v>
                </c:pt>
                <c:pt idx="956">
                  <c:v>168.55645665899999</c:v>
                </c:pt>
                <c:pt idx="957">
                  <c:v>168.55645665899999</c:v>
                </c:pt>
                <c:pt idx="958">
                  <c:v>168.55645665899999</c:v>
                </c:pt>
                <c:pt idx="959">
                  <c:v>168.55645665899999</c:v>
                </c:pt>
                <c:pt idx="960">
                  <c:v>168.55645665899999</c:v>
                </c:pt>
                <c:pt idx="961">
                  <c:v>168.55645665899999</c:v>
                </c:pt>
                <c:pt idx="962">
                  <c:v>168.55645665899999</c:v>
                </c:pt>
                <c:pt idx="963">
                  <c:v>168.55645665899999</c:v>
                </c:pt>
                <c:pt idx="964">
                  <c:v>168.55645665899999</c:v>
                </c:pt>
                <c:pt idx="965">
                  <c:v>168.55645665899999</c:v>
                </c:pt>
                <c:pt idx="966">
                  <c:v>168.55645665899999</c:v>
                </c:pt>
                <c:pt idx="967">
                  <c:v>168.55645665899999</c:v>
                </c:pt>
                <c:pt idx="968">
                  <c:v>168.55645665899999</c:v>
                </c:pt>
                <c:pt idx="969">
                  <c:v>168.55645665899999</c:v>
                </c:pt>
                <c:pt idx="970">
                  <c:v>168.55645665899999</c:v>
                </c:pt>
                <c:pt idx="971">
                  <c:v>168.55645665899999</c:v>
                </c:pt>
                <c:pt idx="972">
                  <c:v>168.55645665899999</c:v>
                </c:pt>
                <c:pt idx="973">
                  <c:v>168.55645665899999</c:v>
                </c:pt>
                <c:pt idx="974">
                  <c:v>168.55645665899999</c:v>
                </c:pt>
                <c:pt idx="975">
                  <c:v>168.55645665899999</c:v>
                </c:pt>
                <c:pt idx="976">
                  <c:v>168.55645665899999</c:v>
                </c:pt>
                <c:pt idx="977">
                  <c:v>168.55645665899999</c:v>
                </c:pt>
                <c:pt idx="978">
                  <c:v>168.55645665899999</c:v>
                </c:pt>
                <c:pt idx="979">
                  <c:v>168.55645665899999</c:v>
                </c:pt>
                <c:pt idx="980">
                  <c:v>168.55645665899999</c:v>
                </c:pt>
                <c:pt idx="981">
                  <c:v>168.55645665899999</c:v>
                </c:pt>
                <c:pt idx="982">
                  <c:v>168.55645665899999</c:v>
                </c:pt>
                <c:pt idx="983">
                  <c:v>168.55645665899999</c:v>
                </c:pt>
                <c:pt idx="984">
                  <c:v>168.55645665899999</c:v>
                </c:pt>
                <c:pt idx="985">
                  <c:v>168.55645665899999</c:v>
                </c:pt>
                <c:pt idx="986">
                  <c:v>168.55645665899999</c:v>
                </c:pt>
                <c:pt idx="987">
                  <c:v>168.55645665899999</c:v>
                </c:pt>
                <c:pt idx="988">
                  <c:v>168.55645665899999</c:v>
                </c:pt>
                <c:pt idx="989">
                  <c:v>168.55645665899999</c:v>
                </c:pt>
                <c:pt idx="990">
                  <c:v>168.55645665899999</c:v>
                </c:pt>
                <c:pt idx="991">
                  <c:v>168.55645665899999</c:v>
                </c:pt>
                <c:pt idx="992">
                  <c:v>168.55645665899999</c:v>
                </c:pt>
                <c:pt idx="993">
                  <c:v>168.55645665899999</c:v>
                </c:pt>
                <c:pt idx="994">
                  <c:v>168.55645665899999</c:v>
                </c:pt>
                <c:pt idx="995">
                  <c:v>168.55645665899999</c:v>
                </c:pt>
                <c:pt idx="996">
                  <c:v>168.55645665899999</c:v>
                </c:pt>
                <c:pt idx="997">
                  <c:v>168.55645665899999</c:v>
                </c:pt>
                <c:pt idx="998">
                  <c:v>168.55645665899999</c:v>
                </c:pt>
                <c:pt idx="999">
                  <c:v>168.55645665899999</c:v>
                </c:pt>
              </c:numCache>
            </c:numRef>
          </c:val>
          <c:smooth val="0"/>
          <c:extLst>
            <c:ext xmlns:c16="http://schemas.microsoft.com/office/drawing/2014/chart" uri="{C3380CC4-5D6E-409C-BE32-E72D297353CC}">
              <c16:uniqueId val="{00000006-B3A8-4D0F-89F4-D5110F789698}"/>
            </c:ext>
          </c:extLst>
        </c:ser>
        <c:ser>
          <c:idx val="7"/>
          <c:order val="7"/>
          <c:tx>
            <c:strRef>
              <c:f>'d30'!$I$1</c:f>
              <c:strCache>
                <c:ptCount val="1"/>
                <c:pt idx="0">
                  <c:v>8</c:v>
                </c:pt>
              </c:strCache>
            </c:strRef>
          </c:tx>
          <c:spPr>
            <a:ln w="28575" cap="rnd">
              <a:solidFill>
                <a:schemeClr val="accent2">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'd30'!$I$2:$I$1001</c:f>
              <c:numCache>
                <c:formatCode>General</c:formatCode>
                <c:ptCount val="1000"/>
                <c:pt idx="0">
                  <c:v>467.23644520699997</c:v>
                </c:pt>
                <c:pt idx="1">
                  <c:v>467.23644520699997</c:v>
                </c:pt>
                <c:pt idx="2">
                  <c:v>353.93458637700002</c:v>
                </c:pt>
                <c:pt idx="3">
                  <c:v>353.93458637700002</c:v>
                </c:pt>
                <c:pt idx="4">
                  <c:v>353.93458637700002</c:v>
                </c:pt>
                <c:pt idx="5">
                  <c:v>353.93458637700002</c:v>
                </c:pt>
                <c:pt idx="6">
                  <c:v>353.93458637700002</c:v>
                </c:pt>
                <c:pt idx="7">
                  <c:v>353.93458637700002</c:v>
                </c:pt>
                <c:pt idx="8">
                  <c:v>314.17134043099998</c:v>
                </c:pt>
                <c:pt idx="9">
                  <c:v>314.17134043099998</c:v>
                </c:pt>
                <c:pt idx="10">
                  <c:v>314.17134043099998</c:v>
                </c:pt>
                <c:pt idx="11">
                  <c:v>309.02490889199998</c:v>
                </c:pt>
                <c:pt idx="12">
                  <c:v>309.02490889199998</c:v>
                </c:pt>
                <c:pt idx="13">
                  <c:v>309.02490889199998</c:v>
                </c:pt>
                <c:pt idx="14">
                  <c:v>309.02490889199998</c:v>
                </c:pt>
                <c:pt idx="15">
                  <c:v>309.02490889199998</c:v>
                </c:pt>
                <c:pt idx="16">
                  <c:v>281.72007735699901</c:v>
                </c:pt>
                <c:pt idx="17">
                  <c:v>281.72007735699901</c:v>
                </c:pt>
                <c:pt idx="18">
                  <c:v>281.72007735699901</c:v>
                </c:pt>
                <c:pt idx="19">
                  <c:v>273.36736076900002</c:v>
                </c:pt>
                <c:pt idx="20">
                  <c:v>273.36736076900002</c:v>
                </c:pt>
                <c:pt idx="21">
                  <c:v>273.36736076900002</c:v>
                </c:pt>
                <c:pt idx="22">
                  <c:v>273.36736076900002</c:v>
                </c:pt>
                <c:pt idx="23">
                  <c:v>273.36736076900002</c:v>
                </c:pt>
                <c:pt idx="24">
                  <c:v>270.18821940700002</c:v>
                </c:pt>
                <c:pt idx="25">
                  <c:v>270.18821940700002</c:v>
                </c:pt>
                <c:pt idx="26">
                  <c:v>270.18821940700002</c:v>
                </c:pt>
                <c:pt idx="27">
                  <c:v>248.05837109699999</c:v>
                </c:pt>
                <c:pt idx="28">
                  <c:v>248.05837109699999</c:v>
                </c:pt>
                <c:pt idx="29">
                  <c:v>245.81017045299899</c:v>
                </c:pt>
                <c:pt idx="30">
                  <c:v>245.81017045299899</c:v>
                </c:pt>
                <c:pt idx="31">
                  <c:v>245.81017045299899</c:v>
                </c:pt>
                <c:pt idx="32">
                  <c:v>245.81017045299899</c:v>
                </c:pt>
                <c:pt idx="33">
                  <c:v>245.81017045299899</c:v>
                </c:pt>
                <c:pt idx="34">
                  <c:v>245.81017045299899</c:v>
                </c:pt>
                <c:pt idx="35">
                  <c:v>245.81017045299899</c:v>
                </c:pt>
                <c:pt idx="36">
                  <c:v>245.81017045299899</c:v>
                </c:pt>
                <c:pt idx="37">
                  <c:v>245.81017045299899</c:v>
                </c:pt>
                <c:pt idx="38">
                  <c:v>245.668413942999</c:v>
                </c:pt>
                <c:pt idx="39">
                  <c:v>245.668413942999</c:v>
                </c:pt>
                <c:pt idx="40">
                  <c:v>245.668413942999</c:v>
                </c:pt>
                <c:pt idx="41">
                  <c:v>245.668413942999</c:v>
                </c:pt>
                <c:pt idx="42">
                  <c:v>245.668413942999</c:v>
                </c:pt>
                <c:pt idx="43">
                  <c:v>245.668413942999</c:v>
                </c:pt>
                <c:pt idx="44">
                  <c:v>245.668413942999</c:v>
                </c:pt>
                <c:pt idx="45">
                  <c:v>245.668413942999</c:v>
                </c:pt>
                <c:pt idx="46">
                  <c:v>245.668413942999</c:v>
                </c:pt>
                <c:pt idx="47">
                  <c:v>245.668413942999</c:v>
                </c:pt>
                <c:pt idx="48">
                  <c:v>245.668413942999</c:v>
                </c:pt>
                <c:pt idx="49">
                  <c:v>245.668413942999</c:v>
                </c:pt>
                <c:pt idx="50">
                  <c:v>245.668413942999</c:v>
                </c:pt>
                <c:pt idx="51">
                  <c:v>245.668413942999</c:v>
                </c:pt>
                <c:pt idx="52">
                  <c:v>245.668413942999</c:v>
                </c:pt>
                <c:pt idx="53">
                  <c:v>245.668413942999</c:v>
                </c:pt>
                <c:pt idx="54">
                  <c:v>245.668413942999</c:v>
                </c:pt>
                <c:pt idx="55">
                  <c:v>245.668413942999</c:v>
                </c:pt>
                <c:pt idx="56">
                  <c:v>245.668413942999</c:v>
                </c:pt>
                <c:pt idx="57">
                  <c:v>245.668413942999</c:v>
                </c:pt>
                <c:pt idx="58">
                  <c:v>245.668413942999</c:v>
                </c:pt>
                <c:pt idx="59">
                  <c:v>245.668413942999</c:v>
                </c:pt>
                <c:pt idx="60">
                  <c:v>245.668413942999</c:v>
                </c:pt>
                <c:pt idx="61">
                  <c:v>245.668413942999</c:v>
                </c:pt>
                <c:pt idx="62">
                  <c:v>245.668413942999</c:v>
                </c:pt>
                <c:pt idx="63">
                  <c:v>245.668413942999</c:v>
                </c:pt>
                <c:pt idx="64">
                  <c:v>245.668413942999</c:v>
                </c:pt>
                <c:pt idx="65">
                  <c:v>245.668413942999</c:v>
                </c:pt>
                <c:pt idx="66">
                  <c:v>245.668413942999</c:v>
                </c:pt>
                <c:pt idx="67">
                  <c:v>245.668413942999</c:v>
                </c:pt>
                <c:pt idx="68">
                  <c:v>245.668413942999</c:v>
                </c:pt>
                <c:pt idx="69">
                  <c:v>245.668413942999</c:v>
                </c:pt>
                <c:pt idx="70">
                  <c:v>245.668413942999</c:v>
                </c:pt>
                <c:pt idx="71">
                  <c:v>245.668413942999</c:v>
                </c:pt>
                <c:pt idx="72">
                  <c:v>245.668413942999</c:v>
                </c:pt>
                <c:pt idx="73">
                  <c:v>245.668413942999</c:v>
                </c:pt>
                <c:pt idx="74">
                  <c:v>245.668413942999</c:v>
                </c:pt>
                <c:pt idx="75">
                  <c:v>245.668413942999</c:v>
                </c:pt>
                <c:pt idx="76">
                  <c:v>245.668413942999</c:v>
                </c:pt>
                <c:pt idx="77">
                  <c:v>245.668413942999</c:v>
                </c:pt>
                <c:pt idx="78">
                  <c:v>245.668413942999</c:v>
                </c:pt>
                <c:pt idx="79">
                  <c:v>245.668413942999</c:v>
                </c:pt>
                <c:pt idx="80">
                  <c:v>245.668413942999</c:v>
                </c:pt>
                <c:pt idx="81">
                  <c:v>245.668413942999</c:v>
                </c:pt>
                <c:pt idx="82">
                  <c:v>245.668413942999</c:v>
                </c:pt>
                <c:pt idx="83">
                  <c:v>245.668413942999</c:v>
                </c:pt>
                <c:pt idx="84">
                  <c:v>245.668413942999</c:v>
                </c:pt>
                <c:pt idx="85">
                  <c:v>245.668413942999</c:v>
                </c:pt>
                <c:pt idx="86">
                  <c:v>245.668413942999</c:v>
                </c:pt>
                <c:pt idx="87">
                  <c:v>245.668413942999</c:v>
                </c:pt>
                <c:pt idx="88">
                  <c:v>245.668413942999</c:v>
                </c:pt>
                <c:pt idx="89">
                  <c:v>245.668413942999</c:v>
                </c:pt>
                <c:pt idx="90">
                  <c:v>245.668413942999</c:v>
                </c:pt>
                <c:pt idx="91">
                  <c:v>245.668413942999</c:v>
                </c:pt>
                <c:pt idx="92">
                  <c:v>245.668413942999</c:v>
                </c:pt>
                <c:pt idx="93">
                  <c:v>245.668413942999</c:v>
                </c:pt>
                <c:pt idx="94">
                  <c:v>245.668413942999</c:v>
                </c:pt>
                <c:pt idx="95">
                  <c:v>245.668413942999</c:v>
                </c:pt>
                <c:pt idx="96">
                  <c:v>245.668413942999</c:v>
                </c:pt>
                <c:pt idx="97">
                  <c:v>245.668413942999</c:v>
                </c:pt>
                <c:pt idx="98">
                  <c:v>245.668413942999</c:v>
                </c:pt>
                <c:pt idx="99">
                  <c:v>245.668413942999</c:v>
                </c:pt>
                <c:pt idx="100">
                  <c:v>245.668413942999</c:v>
                </c:pt>
                <c:pt idx="101">
                  <c:v>245.668413942999</c:v>
                </c:pt>
                <c:pt idx="102">
                  <c:v>245.668413942999</c:v>
                </c:pt>
                <c:pt idx="103">
                  <c:v>245.668413942999</c:v>
                </c:pt>
                <c:pt idx="104">
                  <c:v>245.668413942999</c:v>
                </c:pt>
                <c:pt idx="105">
                  <c:v>245.668413942999</c:v>
                </c:pt>
                <c:pt idx="106">
                  <c:v>245.668413942999</c:v>
                </c:pt>
                <c:pt idx="107">
                  <c:v>245.668413942999</c:v>
                </c:pt>
                <c:pt idx="108">
                  <c:v>245.668413942999</c:v>
                </c:pt>
                <c:pt idx="109">
                  <c:v>245.668413942999</c:v>
                </c:pt>
                <c:pt idx="110">
                  <c:v>245.668413942999</c:v>
                </c:pt>
                <c:pt idx="111">
                  <c:v>245.668413942999</c:v>
                </c:pt>
                <c:pt idx="112">
                  <c:v>245.668413942999</c:v>
                </c:pt>
                <c:pt idx="113">
                  <c:v>245.668413942999</c:v>
                </c:pt>
                <c:pt idx="114">
                  <c:v>245.668413942999</c:v>
                </c:pt>
                <c:pt idx="115">
                  <c:v>245.668413942999</c:v>
                </c:pt>
                <c:pt idx="116">
                  <c:v>245.668413942999</c:v>
                </c:pt>
                <c:pt idx="117">
                  <c:v>245.668413942999</c:v>
                </c:pt>
                <c:pt idx="118">
                  <c:v>245.668413942999</c:v>
                </c:pt>
                <c:pt idx="119">
                  <c:v>245.668413942999</c:v>
                </c:pt>
                <c:pt idx="120">
                  <c:v>245.668413942999</c:v>
                </c:pt>
                <c:pt idx="121">
                  <c:v>245.668413942999</c:v>
                </c:pt>
                <c:pt idx="122">
                  <c:v>245.668413942999</c:v>
                </c:pt>
                <c:pt idx="123">
                  <c:v>245.668413942999</c:v>
                </c:pt>
                <c:pt idx="124">
                  <c:v>245.668413942999</c:v>
                </c:pt>
                <c:pt idx="125">
                  <c:v>245.668413942999</c:v>
                </c:pt>
                <c:pt idx="126">
                  <c:v>245.668413942999</c:v>
                </c:pt>
                <c:pt idx="127">
                  <c:v>245.668413942999</c:v>
                </c:pt>
                <c:pt idx="128">
                  <c:v>245.668413942999</c:v>
                </c:pt>
                <c:pt idx="129">
                  <c:v>245.668413942999</c:v>
                </c:pt>
                <c:pt idx="130">
                  <c:v>245.668413942999</c:v>
                </c:pt>
                <c:pt idx="131">
                  <c:v>245.668413942999</c:v>
                </c:pt>
                <c:pt idx="132">
                  <c:v>245.668413942999</c:v>
                </c:pt>
                <c:pt idx="133">
                  <c:v>245.668413942999</c:v>
                </c:pt>
                <c:pt idx="134">
                  <c:v>245.668413942999</c:v>
                </c:pt>
                <c:pt idx="135">
                  <c:v>245.668413942999</c:v>
                </c:pt>
                <c:pt idx="136">
                  <c:v>245.668413942999</c:v>
                </c:pt>
                <c:pt idx="137">
                  <c:v>245.668413942999</c:v>
                </c:pt>
                <c:pt idx="138">
                  <c:v>245.668413942999</c:v>
                </c:pt>
                <c:pt idx="139">
                  <c:v>245.668413942999</c:v>
                </c:pt>
                <c:pt idx="140">
                  <c:v>245.668413942999</c:v>
                </c:pt>
                <c:pt idx="141">
                  <c:v>245.668413942999</c:v>
                </c:pt>
                <c:pt idx="142">
                  <c:v>245.668413942999</c:v>
                </c:pt>
                <c:pt idx="143">
                  <c:v>245.668413942999</c:v>
                </c:pt>
                <c:pt idx="144">
                  <c:v>245.668413942999</c:v>
                </c:pt>
                <c:pt idx="145">
                  <c:v>245.668413942999</c:v>
                </c:pt>
                <c:pt idx="146">
                  <c:v>245.668413942999</c:v>
                </c:pt>
                <c:pt idx="147">
                  <c:v>245.668413942999</c:v>
                </c:pt>
                <c:pt idx="148">
                  <c:v>245.668413942999</c:v>
                </c:pt>
                <c:pt idx="149">
                  <c:v>245.668413942999</c:v>
                </c:pt>
                <c:pt idx="150">
                  <c:v>245.668413942999</c:v>
                </c:pt>
                <c:pt idx="151">
                  <c:v>245.668413942999</c:v>
                </c:pt>
                <c:pt idx="152">
                  <c:v>245.668413942999</c:v>
                </c:pt>
                <c:pt idx="153">
                  <c:v>245.668413942999</c:v>
                </c:pt>
                <c:pt idx="154">
                  <c:v>245.668413942999</c:v>
                </c:pt>
                <c:pt idx="155">
                  <c:v>245.668413942999</c:v>
                </c:pt>
                <c:pt idx="156">
                  <c:v>245.668413942999</c:v>
                </c:pt>
                <c:pt idx="157">
                  <c:v>245.668413942999</c:v>
                </c:pt>
                <c:pt idx="158">
                  <c:v>245.668413942999</c:v>
                </c:pt>
                <c:pt idx="159">
                  <c:v>245.668413942999</c:v>
                </c:pt>
                <c:pt idx="160">
                  <c:v>245.668413942999</c:v>
                </c:pt>
                <c:pt idx="161">
                  <c:v>245.668413942999</c:v>
                </c:pt>
                <c:pt idx="162">
                  <c:v>245.668413942999</c:v>
                </c:pt>
                <c:pt idx="163">
                  <c:v>245.668413942999</c:v>
                </c:pt>
                <c:pt idx="164">
                  <c:v>245.668413942999</c:v>
                </c:pt>
                <c:pt idx="165">
                  <c:v>245.668413942999</c:v>
                </c:pt>
                <c:pt idx="166">
                  <c:v>245.668413942999</c:v>
                </c:pt>
                <c:pt idx="167">
                  <c:v>245.668413942999</c:v>
                </c:pt>
                <c:pt idx="168">
                  <c:v>245.668413942999</c:v>
                </c:pt>
                <c:pt idx="169">
                  <c:v>245.668413942999</c:v>
                </c:pt>
                <c:pt idx="170">
                  <c:v>245.668413942999</c:v>
                </c:pt>
                <c:pt idx="171">
                  <c:v>245.668413942999</c:v>
                </c:pt>
                <c:pt idx="172">
                  <c:v>245.668413942999</c:v>
                </c:pt>
                <c:pt idx="173">
                  <c:v>245.668413942999</c:v>
                </c:pt>
                <c:pt idx="174">
                  <c:v>245.668413942999</c:v>
                </c:pt>
                <c:pt idx="175">
                  <c:v>245.668413942999</c:v>
                </c:pt>
                <c:pt idx="176">
                  <c:v>245.668413942999</c:v>
                </c:pt>
                <c:pt idx="177">
                  <c:v>245.668413942999</c:v>
                </c:pt>
                <c:pt idx="178">
                  <c:v>245.668413942999</c:v>
                </c:pt>
                <c:pt idx="179">
                  <c:v>245.668413942999</c:v>
                </c:pt>
                <c:pt idx="180">
                  <c:v>245.668413942999</c:v>
                </c:pt>
                <c:pt idx="181">
                  <c:v>245.668413942999</c:v>
                </c:pt>
                <c:pt idx="182">
                  <c:v>245.668413942999</c:v>
                </c:pt>
                <c:pt idx="183">
                  <c:v>245.668413942999</c:v>
                </c:pt>
                <c:pt idx="184">
                  <c:v>245.668413942999</c:v>
                </c:pt>
                <c:pt idx="185">
                  <c:v>245.668413942999</c:v>
                </c:pt>
                <c:pt idx="186">
                  <c:v>245.668413942999</c:v>
                </c:pt>
                <c:pt idx="187">
                  <c:v>245.668413942999</c:v>
                </c:pt>
                <c:pt idx="188">
                  <c:v>245.668413942999</c:v>
                </c:pt>
                <c:pt idx="189">
                  <c:v>245.668413942999</c:v>
                </c:pt>
                <c:pt idx="190">
                  <c:v>245.668413942999</c:v>
                </c:pt>
                <c:pt idx="191">
                  <c:v>245.668413942999</c:v>
                </c:pt>
                <c:pt idx="192">
                  <c:v>245.668413942999</c:v>
                </c:pt>
                <c:pt idx="193">
                  <c:v>245.668413942999</c:v>
                </c:pt>
                <c:pt idx="194">
                  <c:v>245.668413942999</c:v>
                </c:pt>
                <c:pt idx="195">
                  <c:v>245.668413942999</c:v>
                </c:pt>
                <c:pt idx="196">
                  <c:v>245.668413942999</c:v>
                </c:pt>
                <c:pt idx="197">
                  <c:v>245.668413942999</c:v>
                </c:pt>
                <c:pt idx="198">
                  <c:v>245.668413942999</c:v>
                </c:pt>
                <c:pt idx="199">
                  <c:v>245.668413942999</c:v>
                </c:pt>
                <c:pt idx="200">
                  <c:v>245.668413942999</c:v>
                </c:pt>
                <c:pt idx="201">
                  <c:v>245.668413942999</c:v>
                </c:pt>
                <c:pt idx="202">
                  <c:v>245.668413942999</c:v>
                </c:pt>
                <c:pt idx="203">
                  <c:v>245.668413942999</c:v>
                </c:pt>
                <c:pt idx="204">
                  <c:v>245.668413942999</c:v>
                </c:pt>
                <c:pt idx="205">
                  <c:v>245.668413942999</c:v>
                </c:pt>
                <c:pt idx="206">
                  <c:v>245.668413942999</c:v>
                </c:pt>
                <c:pt idx="207">
                  <c:v>245.668413942999</c:v>
                </c:pt>
                <c:pt idx="208">
                  <c:v>245.668413942999</c:v>
                </c:pt>
                <c:pt idx="209">
                  <c:v>245.668413942999</c:v>
                </c:pt>
                <c:pt idx="210">
                  <c:v>245.668413942999</c:v>
                </c:pt>
                <c:pt idx="211">
                  <c:v>245.668413942999</c:v>
                </c:pt>
                <c:pt idx="212">
                  <c:v>245.668413942999</c:v>
                </c:pt>
                <c:pt idx="213">
                  <c:v>245.668413942999</c:v>
                </c:pt>
                <c:pt idx="214">
                  <c:v>245.668413942999</c:v>
                </c:pt>
                <c:pt idx="215">
                  <c:v>245.668413942999</c:v>
                </c:pt>
                <c:pt idx="216">
                  <c:v>245.668413942999</c:v>
                </c:pt>
                <c:pt idx="217">
                  <c:v>245.668413942999</c:v>
                </c:pt>
                <c:pt idx="218">
                  <c:v>245.668413942999</c:v>
                </c:pt>
                <c:pt idx="219">
                  <c:v>245.668413942999</c:v>
                </c:pt>
                <c:pt idx="220">
                  <c:v>245.668413942999</c:v>
                </c:pt>
                <c:pt idx="221">
                  <c:v>245.668413942999</c:v>
                </c:pt>
                <c:pt idx="222">
                  <c:v>245.668413942999</c:v>
                </c:pt>
                <c:pt idx="223">
                  <c:v>245.668413942999</c:v>
                </c:pt>
                <c:pt idx="224">
                  <c:v>245.668413942999</c:v>
                </c:pt>
                <c:pt idx="225">
                  <c:v>245.668413942999</c:v>
                </c:pt>
                <c:pt idx="226">
                  <c:v>245.668413942999</c:v>
                </c:pt>
                <c:pt idx="227">
                  <c:v>245.668413942999</c:v>
                </c:pt>
                <c:pt idx="228">
                  <c:v>245.668413942999</c:v>
                </c:pt>
                <c:pt idx="229">
                  <c:v>245.668413942999</c:v>
                </c:pt>
                <c:pt idx="230">
                  <c:v>245.668413942999</c:v>
                </c:pt>
                <c:pt idx="231">
                  <c:v>245.668413942999</c:v>
                </c:pt>
                <c:pt idx="232">
                  <c:v>245.668413942999</c:v>
                </c:pt>
                <c:pt idx="233">
                  <c:v>245.668413942999</c:v>
                </c:pt>
                <c:pt idx="234">
                  <c:v>245.668413942999</c:v>
                </c:pt>
                <c:pt idx="235">
                  <c:v>245.668413942999</c:v>
                </c:pt>
                <c:pt idx="236">
                  <c:v>245.668413942999</c:v>
                </c:pt>
                <c:pt idx="237">
                  <c:v>245.668413942999</c:v>
                </c:pt>
                <c:pt idx="238">
                  <c:v>245.668413942999</c:v>
                </c:pt>
                <c:pt idx="239">
                  <c:v>245.668413942999</c:v>
                </c:pt>
                <c:pt idx="240">
                  <c:v>245.668413942999</c:v>
                </c:pt>
                <c:pt idx="241">
                  <c:v>245.668413942999</c:v>
                </c:pt>
                <c:pt idx="242">
                  <c:v>245.668413942999</c:v>
                </c:pt>
                <c:pt idx="243">
                  <c:v>245.668413942999</c:v>
                </c:pt>
                <c:pt idx="244">
                  <c:v>245.668413942999</c:v>
                </c:pt>
                <c:pt idx="245">
                  <c:v>245.668413942999</c:v>
                </c:pt>
                <c:pt idx="246">
                  <c:v>245.668413942999</c:v>
                </c:pt>
                <c:pt idx="247">
                  <c:v>245.668413942999</c:v>
                </c:pt>
                <c:pt idx="248">
                  <c:v>245.668413942999</c:v>
                </c:pt>
                <c:pt idx="249">
                  <c:v>245.668413942999</c:v>
                </c:pt>
                <c:pt idx="250">
                  <c:v>245.668413942999</c:v>
                </c:pt>
                <c:pt idx="251">
                  <c:v>245.668413942999</c:v>
                </c:pt>
                <c:pt idx="252">
                  <c:v>245.668413942999</c:v>
                </c:pt>
                <c:pt idx="253">
                  <c:v>245.668413942999</c:v>
                </c:pt>
                <c:pt idx="254">
                  <c:v>245.668413942999</c:v>
                </c:pt>
                <c:pt idx="255">
                  <c:v>245.668413942999</c:v>
                </c:pt>
                <c:pt idx="256">
                  <c:v>245.668413942999</c:v>
                </c:pt>
                <c:pt idx="257">
                  <c:v>245.668413942999</c:v>
                </c:pt>
                <c:pt idx="258">
                  <c:v>245.668413942999</c:v>
                </c:pt>
                <c:pt idx="259">
                  <c:v>245.668413942999</c:v>
                </c:pt>
                <c:pt idx="260">
                  <c:v>245.668413942999</c:v>
                </c:pt>
                <c:pt idx="261">
                  <c:v>245.668413942999</c:v>
                </c:pt>
                <c:pt idx="262">
                  <c:v>245.668413942999</c:v>
                </c:pt>
                <c:pt idx="263">
                  <c:v>245.668413942999</c:v>
                </c:pt>
                <c:pt idx="264">
                  <c:v>245.668413942999</c:v>
                </c:pt>
                <c:pt idx="265">
                  <c:v>245.668413942999</c:v>
                </c:pt>
                <c:pt idx="266">
                  <c:v>245.668413942999</c:v>
                </c:pt>
                <c:pt idx="267">
                  <c:v>245.668413942999</c:v>
                </c:pt>
                <c:pt idx="268">
                  <c:v>245.668413942999</c:v>
                </c:pt>
                <c:pt idx="269">
                  <c:v>245.668413942999</c:v>
                </c:pt>
                <c:pt idx="270">
                  <c:v>245.668413942999</c:v>
                </c:pt>
                <c:pt idx="271">
                  <c:v>245.668413942999</c:v>
                </c:pt>
                <c:pt idx="272">
                  <c:v>245.668413942999</c:v>
                </c:pt>
                <c:pt idx="273">
                  <c:v>245.668413942999</c:v>
                </c:pt>
                <c:pt idx="274">
                  <c:v>245.668413942999</c:v>
                </c:pt>
                <c:pt idx="275">
                  <c:v>245.668413942999</c:v>
                </c:pt>
                <c:pt idx="276">
                  <c:v>245.668413942999</c:v>
                </c:pt>
                <c:pt idx="277">
                  <c:v>245.668413942999</c:v>
                </c:pt>
                <c:pt idx="278">
                  <c:v>245.668413942999</c:v>
                </c:pt>
                <c:pt idx="279">
                  <c:v>245.668413942999</c:v>
                </c:pt>
                <c:pt idx="280">
                  <c:v>245.668413942999</c:v>
                </c:pt>
                <c:pt idx="281">
                  <c:v>245.668413942999</c:v>
                </c:pt>
                <c:pt idx="282">
                  <c:v>245.668413942999</c:v>
                </c:pt>
                <c:pt idx="283">
                  <c:v>245.668413942999</c:v>
                </c:pt>
                <c:pt idx="284">
                  <c:v>245.668413942999</c:v>
                </c:pt>
                <c:pt idx="285">
                  <c:v>245.668413942999</c:v>
                </c:pt>
                <c:pt idx="286">
                  <c:v>245.668413942999</c:v>
                </c:pt>
                <c:pt idx="287">
                  <c:v>245.668413942999</c:v>
                </c:pt>
                <c:pt idx="288">
                  <c:v>245.668413942999</c:v>
                </c:pt>
                <c:pt idx="289">
                  <c:v>245.668413942999</c:v>
                </c:pt>
                <c:pt idx="290">
                  <c:v>245.668413942999</c:v>
                </c:pt>
                <c:pt idx="291">
                  <c:v>245.668413942999</c:v>
                </c:pt>
                <c:pt idx="292">
                  <c:v>245.668413942999</c:v>
                </c:pt>
                <c:pt idx="293">
                  <c:v>245.668413942999</c:v>
                </c:pt>
                <c:pt idx="294">
                  <c:v>245.668413942999</c:v>
                </c:pt>
                <c:pt idx="295">
                  <c:v>245.668413942999</c:v>
                </c:pt>
                <c:pt idx="296">
                  <c:v>245.668413942999</c:v>
                </c:pt>
                <c:pt idx="297">
                  <c:v>245.668413942999</c:v>
                </c:pt>
                <c:pt idx="298">
                  <c:v>245.668413942999</c:v>
                </c:pt>
                <c:pt idx="299">
                  <c:v>245.668413942999</c:v>
                </c:pt>
                <c:pt idx="300">
                  <c:v>245.668413942999</c:v>
                </c:pt>
                <c:pt idx="301">
                  <c:v>245.668413942999</c:v>
                </c:pt>
                <c:pt idx="302">
                  <c:v>245.668413942999</c:v>
                </c:pt>
                <c:pt idx="303">
                  <c:v>245.668413942999</c:v>
                </c:pt>
                <c:pt idx="304">
                  <c:v>245.668413942999</c:v>
                </c:pt>
                <c:pt idx="305">
                  <c:v>245.668413942999</c:v>
                </c:pt>
                <c:pt idx="306">
                  <c:v>245.668413942999</c:v>
                </c:pt>
                <c:pt idx="307">
                  <c:v>245.668413942999</c:v>
                </c:pt>
                <c:pt idx="308">
                  <c:v>245.668413942999</c:v>
                </c:pt>
                <c:pt idx="309">
                  <c:v>245.668413942999</c:v>
                </c:pt>
                <c:pt idx="310">
                  <c:v>245.668413942999</c:v>
                </c:pt>
                <c:pt idx="311">
                  <c:v>245.668413942999</c:v>
                </c:pt>
                <c:pt idx="312">
                  <c:v>245.668413942999</c:v>
                </c:pt>
                <c:pt idx="313">
                  <c:v>245.668413942999</c:v>
                </c:pt>
                <c:pt idx="314">
                  <c:v>245.668413942999</c:v>
                </c:pt>
                <c:pt idx="315">
                  <c:v>245.668413942999</c:v>
                </c:pt>
                <c:pt idx="316">
                  <c:v>245.668413942999</c:v>
                </c:pt>
                <c:pt idx="317">
                  <c:v>245.668413942999</c:v>
                </c:pt>
                <c:pt idx="318">
                  <c:v>245.668413942999</c:v>
                </c:pt>
                <c:pt idx="319">
                  <c:v>245.668413942999</c:v>
                </c:pt>
                <c:pt idx="320">
                  <c:v>245.668413942999</c:v>
                </c:pt>
                <c:pt idx="321">
                  <c:v>245.668413942999</c:v>
                </c:pt>
                <c:pt idx="322">
                  <c:v>245.668413942999</c:v>
                </c:pt>
                <c:pt idx="323">
                  <c:v>245.668413942999</c:v>
                </c:pt>
                <c:pt idx="324">
                  <c:v>245.668413942999</c:v>
                </c:pt>
                <c:pt idx="325">
                  <c:v>245.668413942999</c:v>
                </c:pt>
                <c:pt idx="326">
                  <c:v>245.668413942999</c:v>
                </c:pt>
                <c:pt idx="327">
                  <c:v>245.668413942999</c:v>
                </c:pt>
                <c:pt idx="328">
                  <c:v>245.668413942999</c:v>
                </c:pt>
                <c:pt idx="329">
                  <c:v>245.668413942999</c:v>
                </c:pt>
                <c:pt idx="330">
                  <c:v>245.668413942999</c:v>
                </c:pt>
                <c:pt idx="331">
                  <c:v>245.668413942999</c:v>
                </c:pt>
                <c:pt idx="332">
                  <c:v>245.668413942999</c:v>
                </c:pt>
                <c:pt idx="333">
                  <c:v>245.668413942999</c:v>
                </c:pt>
                <c:pt idx="334">
                  <c:v>245.668413942999</c:v>
                </c:pt>
                <c:pt idx="335">
                  <c:v>245.668413942999</c:v>
                </c:pt>
                <c:pt idx="336">
                  <c:v>245.668413942999</c:v>
                </c:pt>
                <c:pt idx="337">
                  <c:v>245.668413942999</c:v>
                </c:pt>
                <c:pt idx="338">
                  <c:v>245.668413942999</c:v>
                </c:pt>
                <c:pt idx="339">
                  <c:v>245.668413942999</c:v>
                </c:pt>
                <c:pt idx="340">
                  <c:v>245.668413942999</c:v>
                </c:pt>
                <c:pt idx="341">
                  <c:v>245.668413942999</c:v>
                </c:pt>
                <c:pt idx="342">
                  <c:v>245.668413942999</c:v>
                </c:pt>
                <c:pt idx="343">
                  <c:v>245.668413942999</c:v>
                </c:pt>
                <c:pt idx="344">
                  <c:v>245.668413942999</c:v>
                </c:pt>
                <c:pt idx="345">
                  <c:v>245.668413942999</c:v>
                </c:pt>
                <c:pt idx="346">
                  <c:v>245.668413942999</c:v>
                </c:pt>
                <c:pt idx="347">
                  <c:v>245.668413942999</c:v>
                </c:pt>
                <c:pt idx="348">
                  <c:v>245.668413942999</c:v>
                </c:pt>
                <c:pt idx="349">
                  <c:v>245.668413942999</c:v>
                </c:pt>
                <c:pt idx="350">
                  <c:v>245.668413942999</c:v>
                </c:pt>
                <c:pt idx="351">
                  <c:v>245.668413942999</c:v>
                </c:pt>
                <c:pt idx="352">
                  <c:v>245.668413942999</c:v>
                </c:pt>
                <c:pt idx="353">
                  <c:v>245.668413942999</c:v>
                </c:pt>
                <c:pt idx="354">
                  <c:v>245.668413942999</c:v>
                </c:pt>
                <c:pt idx="355">
                  <c:v>245.668413942999</c:v>
                </c:pt>
                <c:pt idx="356">
                  <c:v>245.668413942999</c:v>
                </c:pt>
                <c:pt idx="357">
                  <c:v>245.668413942999</c:v>
                </c:pt>
                <c:pt idx="358">
                  <c:v>245.668413942999</c:v>
                </c:pt>
                <c:pt idx="359">
                  <c:v>245.668413942999</c:v>
                </c:pt>
                <c:pt idx="360">
                  <c:v>245.668413942999</c:v>
                </c:pt>
                <c:pt idx="361">
                  <c:v>245.668413942999</c:v>
                </c:pt>
                <c:pt idx="362">
                  <c:v>245.668413942999</c:v>
                </c:pt>
                <c:pt idx="363">
                  <c:v>245.668413942999</c:v>
                </c:pt>
                <c:pt idx="364">
                  <c:v>245.668413942999</c:v>
                </c:pt>
                <c:pt idx="365">
                  <c:v>245.668413942999</c:v>
                </c:pt>
                <c:pt idx="366">
                  <c:v>245.668413942999</c:v>
                </c:pt>
                <c:pt idx="367">
                  <c:v>245.668413942999</c:v>
                </c:pt>
                <c:pt idx="368">
                  <c:v>245.668413942999</c:v>
                </c:pt>
                <c:pt idx="369">
                  <c:v>245.668413942999</c:v>
                </c:pt>
                <c:pt idx="370">
                  <c:v>245.668413942999</c:v>
                </c:pt>
                <c:pt idx="371">
                  <c:v>245.668413942999</c:v>
                </c:pt>
                <c:pt idx="372">
                  <c:v>245.668413942999</c:v>
                </c:pt>
                <c:pt idx="373">
                  <c:v>245.668413942999</c:v>
                </c:pt>
                <c:pt idx="374">
                  <c:v>245.668413942999</c:v>
                </c:pt>
                <c:pt idx="375">
                  <c:v>245.668413942999</c:v>
                </c:pt>
                <c:pt idx="376">
                  <c:v>245.668413942999</c:v>
                </c:pt>
                <c:pt idx="377">
                  <c:v>245.668413942999</c:v>
                </c:pt>
                <c:pt idx="378">
                  <c:v>245.668413942999</c:v>
                </c:pt>
                <c:pt idx="379">
                  <c:v>245.668413942999</c:v>
                </c:pt>
                <c:pt idx="380">
                  <c:v>245.668413942999</c:v>
                </c:pt>
                <c:pt idx="381">
                  <c:v>245.668413942999</c:v>
                </c:pt>
                <c:pt idx="382">
                  <c:v>245.668413942999</c:v>
                </c:pt>
                <c:pt idx="383">
                  <c:v>245.668413942999</c:v>
                </c:pt>
                <c:pt idx="384">
                  <c:v>245.668413942999</c:v>
                </c:pt>
                <c:pt idx="385">
                  <c:v>245.668413942999</c:v>
                </c:pt>
                <c:pt idx="386">
                  <c:v>245.668413942999</c:v>
                </c:pt>
                <c:pt idx="387">
                  <c:v>245.668413942999</c:v>
                </c:pt>
                <c:pt idx="388">
                  <c:v>245.668413942999</c:v>
                </c:pt>
                <c:pt idx="389">
                  <c:v>245.668413942999</c:v>
                </c:pt>
                <c:pt idx="390">
                  <c:v>245.668413942999</c:v>
                </c:pt>
                <c:pt idx="391">
                  <c:v>245.668413942999</c:v>
                </c:pt>
                <c:pt idx="392">
                  <c:v>245.668413942999</c:v>
                </c:pt>
                <c:pt idx="393">
                  <c:v>245.668413942999</c:v>
                </c:pt>
                <c:pt idx="394">
                  <c:v>237.72307036599901</c:v>
                </c:pt>
                <c:pt idx="395">
                  <c:v>237.72307036599901</c:v>
                </c:pt>
                <c:pt idx="396">
                  <c:v>237.72307036599901</c:v>
                </c:pt>
                <c:pt idx="397">
                  <c:v>237.72307036599901</c:v>
                </c:pt>
                <c:pt idx="398">
                  <c:v>237.72307036599901</c:v>
                </c:pt>
                <c:pt idx="399">
                  <c:v>237.72307036599901</c:v>
                </c:pt>
                <c:pt idx="400">
                  <c:v>227.56678040400001</c:v>
                </c:pt>
                <c:pt idx="401">
                  <c:v>227.56678040400001</c:v>
                </c:pt>
                <c:pt idx="402">
                  <c:v>227.56678040400001</c:v>
                </c:pt>
                <c:pt idx="403">
                  <c:v>227.56678040400001</c:v>
                </c:pt>
                <c:pt idx="404">
                  <c:v>227.56678040400001</c:v>
                </c:pt>
                <c:pt idx="405">
                  <c:v>227.56678040400001</c:v>
                </c:pt>
                <c:pt idx="406">
                  <c:v>227.56678040400001</c:v>
                </c:pt>
                <c:pt idx="407">
                  <c:v>227.56678040400001</c:v>
                </c:pt>
                <c:pt idx="408">
                  <c:v>227.56678040400001</c:v>
                </c:pt>
                <c:pt idx="409">
                  <c:v>227.56678040400001</c:v>
                </c:pt>
                <c:pt idx="410">
                  <c:v>227.56678040400001</c:v>
                </c:pt>
                <c:pt idx="411">
                  <c:v>227.56678040400001</c:v>
                </c:pt>
                <c:pt idx="412">
                  <c:v>227.56678040400001</c:v>
                </c:pt>
                <c:pt idx="413">
                  <c:v>227.56678040400001</c:v>
                </c:pt>
                <c:pt idx="414">
                  <c:v>227.56678040400001</c:v>
                </c:pt>
                <c:pt idx="415">
                  <c:v>227.56678040400001</c:v>
                </c:pt>
                <c:pt idx="416">
                  <c:v>227.56678040400001</c:v>
                </c:pt>
                <c:pt idx="417">
                  <c:v>227.56678040400001</c:v>
                </c:pt>
                <c:pt idx="418">
                  <c:v>227.56678040400001</c:v>
                </c:pt>
                <c:pt idx="419">
                  <c:v>227.56678040400001</c:v>
                </c:pt>
                <c:pt idx="420">
                  <c:v>227.56678040400001</c:v>
                </c:pt>
                <c:pt idx="421">
                  <c:v>227.56678040400001</c:v>
                </c:pt>
                <c:pt idx="422">
                  <c:v>227.56678040400001</c:v>
                </c:pt>
                <c:pt idx="423">
                  <c:v>227.56678040400001</c:v>
                </c:pt>
                <c:pt idx="424">
                  <c:v>227.56678040400001</c:v>
                </c:pt>
                <c:pt idx="425">
                  <c:v>227.56678040400001</c:v>
                </c:pt>
                <c:pt idx="426">
                  <c:v>227.56678040400001</c:v>
                </c:pt>
                <c:pt idx="427">
                  <c:v>227.56678040400001</c:v>
                </c:pt>
                <c:pt idx="428">
                  <c:v>227.56678040400001</c:v>
                </c:pt>
                <c:pt idx="429">
                  <c:v>227.56678040400001</c:v>
                </c:pt>
                <c:pt idx="430">
                  <c:v>227.56678040400001</c:v>
                </c:pt>
                <c:pt idx="431">
                  <c:v>227.56678040400001</c:v>
                </c:pt>
                <c:pt idx="432">
                  <c:v>227.56678040400001</c:v>
                </c:pt>
                <c:pt idx="433">
                  <c:v>227.56678040400001</c:v>
                </c:pt>
                <c:pt idx="434">
                  <c:v>227.56678040400001</c:v>
                </c:pt>
                <c:pt idx="435">
                  <c:v>227.56678040400001</c:v>
                </c:pt>
                <c:pt idx="436">
                  <c:v>227.56678040400001</c:v>
                </c:pt>
                <c:pt idx="437">
                  <c:v>227.56678040400001</c:v>
                </c:pt>
                <c:pt idx="438">
                  <c:v>227.56678040400001</c:v>
                </c:pt>
                <c:pt idx="439">
                  <c:v>227.56678040400001</c:v>
                </c:pt>
                <c:pt idx="440">
                  <c:v>227.56678040400001</c:v>
                </c:pt>
                <c:pt idx="441">
                  <c:v>227.56678040400001</c:v>
                </c:pt>
                <c:pt idx="442">
                  <c:v>227.56678040400001</c:v>
                </c:pt>
                <c:pt idx="443">
                  <c:v>227.56678040400001</c:v>
                </c:pt>
                <c:pt idx="444">
                  <c:v>227.56678040400001</c:v>
                </c:pt>
                <c:pt idx="445">
                  <c:v>227.56678040400001</c:v>
                </c:pt>
                <c:pt idx="446">
                  <c:v>227.56678040400001</c:v>
                </c:pt>
                <c:pt idx="447">
                  <c:v>227.56678040400001</c:v>
                </c:pt>
                <c:pt idx="448">
                  <c:v>227.56678040400001</c:v>
                </c:pt>
                <c:pt idx="449">
                  <c:v>227.56678040400001</c:v>
                </c:pt>
                <c:pt idx="450">
                  <c:v>227.56678040400001</c:v>
                </c:pt>
                <c:pt idx="451">
                  <c:v>227.56678040400001</c:v>
                </c:pt>
                <c:pt idx="452">
                  <c:v>227.56678040400001</c:v>
                </c:pt>
                <c:pt idx="453">
                  <c:v>227.56678040400001</c:v>
                </c:pt>
                <c:pt idx="454">
                  <c:v>227.56678040400001</c:v>
                </c:pt>
                <c:pt idx="455">
                  <c:v>227.56678040400001</c:v>
                </c:pt>
                <c:pt idx="456">
                  <c:v>227.56678040400001</c:v>
                </c:pt>
                <c:pt idx="457">
                  <c:v>227.56678040400001</c:v>
                </c:pt>
                <c:pt idx="458">
                  <c:v>227.56678040400001</c:v>
                </c:pt>
                <c:pt idx="459">
                  <c:v>227.56678040400001</c:v>
                </c:pt>
                <c:pt idx="460">
                  <c:v>227.56678040400001</c:v>
                </c:pt>
                <c:pt idx="461">
                  <c:v>227.56678040400001</c:v>
                </c:pt>
                <c:pt idx="462">
                  <c:v>227.56678040400001</c:v>
                </c:pt>
                <c:pt idx="463">
                  <c:v>227.56678040400001</c:v>
                </c:pt>
                <c:pt idx="464">
                  <c:v>227.56678040400001</c:v>
                </c:pt>
                <c:pt idx="465">
                  <c:v>227.56678040400001</c:v>
                </c:pt>
                <c:pt idx="466">
                  <c:v>227.56678040400001</c:v>
                </c:pt>
                <c:pt idx="467">
                  <c:v>227.56678040400001</c:v>
                </c:pt>
                <c:pt idx="468">
                  <c:v>227.56678040400001</c:v>
                </c:pt>
                <c:pt idx="469">
                  <c:v>227.56678040400001</c:v>
                </c:pt>
                <c:pt idx="470">
                  <c:v>227.56678040400001</c:v>
                </c:pt>
                <c:pt idx="471">
                  <c:v>227.56678040400001</c:v>
                </c:pt>
                <c:pt idx="472">
                  <c:v>227.56678040400001</c:v>
                </c:pt>
                <c:pt idx="473">
                  <c:v>227.56678040400001</c:v>
                </c:pt>
                <c:pt idx="474">
                  <c:v>227.56678040400001</c:v>
                </c:pt>
                <c:pt idx="475">
                  <c:v>227.56678040400001</c:v>
                </c:pt>
                <c:pt idx="476">
                  <c:v>227.56678040400001</c:v>
                </c:pt>
                <c:pt idx="477">
                  <c:v>227.56678040400001</c:v>
                </c:pt>
                <c:pt idx="478">
                  <c:v>227.56678040400001</c:v>
                </c:pt>
                <c:pt idx="479">
                  <c:v>227.56678040400001</c:v>
                </c:pt>
                <c:pt idx="480">
                  <c:v>227.56678040400001</c:v>
                </c:pt>
                <c:pt idx="481">
                  <c:v>227.56678040400001</c:v>
                </c:pt>
                <c:pt idx="482">
                  <c:v>227.56678040400001</c:v>
                </c:pt>
                <c:pt idx="483">
                  <c:v>227.56678040400001</c:v>
                </c:pt>
                <c:pt idx="484">
                  <c:v>227.56678040400001</c:v>
                </c:pt>
                <c:pt idx="485">
                  <c:v>227.56678040400001</c:v>
                </c:pt>
                <c:pt idx="486">
                  <c:v>227.56678040400001</c:v>
                </c:pt>
                <c:pt idx="487">
                  <c:v>227.56678040400001</c:v>
                </c:pt>
                <c:pt idx="488">
                  <c:v>227.56678040400001</c:v>
                </c:pt>
                <c:pt idx="489">
                  <c:v>227.56678040400001</c:v>
                </c:pt>
                <c:pt idx="490">
                  <c:v>227.56678040400001</c:v>
                </c:pt>
                <c:pt idx="491">
                  <c:v>227.56678040400001</c:v>
                </c:pt>
                <c:pt idx="492">
                  <c:v>227.56678040400001</c:v>
                </c:pt>
                <c:pt idx="493">
                  <c:v>227.56678040400001</c:v>
                </c:pt>
                <c:pt idx="494">
                  <c:v>227.56678040400001</c:v>
                </c:pt>
                <c:pt idx="495">
                  <c:v>227.56678040400001</c:v>
                </c:pt>
                <c:pt idx="496">
                  <c:v>227.56678040400001</c:v>
                </c:pt>
                <c:pt idx="497">
                  <c:v>227.56678040400001</c:v>
                </c:pt>
                <c:pt idx="498">
                  <c:v>227.56678040400001</c:v>
                </c:pt>
                <c:pt idx="499">
                  <c:v>227.56678040400001</c:v>
                </c:pt>
                <c:pt idx="500">
                  <c:v>227.56678040400001</c:v>
                </c:pt>
                <c:pt idx="501">
                  <c:v>227.56678040400001</c:v>
                </c:pt>
                <c:pt idx="502">
                  <c:v>227.56678040400001</c:v>
                </c:pt>
                <c:pt idx="503">
                  <c:v>227.56678040400001</c:v>
                </c:pt>
                <c:pt idx="504">
                  <c:v>227.56678040400001</c:v>
                </c:pt>
                <c:pt idx="505">
                  <c:v>227.56678040400001</c:v>
                </c:pt>
                <c:pt idx="506">
                  <c:v>227.56678040400001</c:v>
                </c:pt>
                <c:pt idx="507">
                  <c:v>227.56678040400001</c:v>
                </c:pt>
                <c:pt idx="508">
                  <c:v>227.56678040400001</c:v>
                </c:pt>
                <c:pt idx="509">
                  <c:v>227.56678040400001</c:v>
                </c:pt>
                <c:pt idx="510">
                  <c:v>227.56678040400001</c:v>
                </c:pt>
                <c:pt idx="511">
                  <c:v>227.56678040400001</c:v>
                </c:pt>
                <c:pt idx="512">
                  <c:v>227.56678040400001</c:v>
                </c:pt>
                <c:pt idx="513">
                  <c:v>227.56678040400001</c:v>
                </c:pt>
                <c:pt idx="514">
                  <c:v>227.56678040400001</c:v>
                </c:pt>
                <c:pt idx="515">
                  <c:v>227.56678040400001</c:v>
                </c:pt>
                <c:pt idx="516">
                  <c:v>227.56678040400001</c:v>
                </c:pt>
                <c:pt idx="517">
                  <c:v>227.56678040400001</c:v>
                </c:pt>
                <c:pt idx="518">
                  <c:v>227.56678040400001</c:v>
                </c:pt>
                <c:pt idx="519">
                  <c:v>227.56678040400001</c:v>
                </c:pt>
                <c:pt idx="520">
                  <c:v>227.56678040400001</c:v>
                </c:pt>
                <c:pt idx="521">
                  <c:v>227.56678040400001</c:v>
                </c:pt>
                <c:pt idx="522">
                  <c:v>227.56678040400001</c:v>
                </c:pt>
                <c:pt idx="523">
                  <c:v>227.56678040400001</c:v>
                </c:pt>
                <c:pt idx="524">
                  <c:v>227.56678040400001</c:v>
                </c:pt>
                <c:pt idx="525">
                  <c:v>227.56678040400001</c:v>
                </c:pt>
                <c:pt idx="526">
                  <c:v>227.56678040400001</c:v>
                </c:pt>
                <c:pt idx="527">
                  <c:v>227.56678040400001</c:v>
                </c:pt>
                <c:pt idx="528">
                  <c:v>227.56678040400001</c:v>
                </c:pt>
                <c:pt idx="529">
                  <c:v>227.56678040400001</c:v>
                </c:pt>
                <c:pt idx="530">
                  <c:v>227.56678040400001</c:v>
                </c:pt>
                <c:pt idx="531">
                  <c:v>227.56678040400001</c:v>
                </c:pt>
                <c:pt idx="532">
                  <c:v>227.56678040400001</c:v>
                </c:pt>
                <c:pt idx="533">
                  <c:v>227.56678040400001</c:v>
                </c:pt>
                <c:pt idx="534">
                  <c:v>227.56678040400001</c:v>
                </c:pt>
                <c:pt idx="535">
                  <c:v>227.56678040400001</c:v>
                </c:pt>
                <c:pt idx="536">
                  <c:v>227.56678040400001</c:v>
                </c:pt>
                <c:pt idx="537">
                  <c:v>227.56678040400001</c:v>
                </c:pt>
                <c:pt idx="538">
                  <c:v>227.56678040400001</c:v>
                </c:pt>
                <c:pt idx="539">
                  <c:v>227.56678040400001</c:v>
                </c:pt>
                <c:pt idx="540">
                  <c:v>227.56678040400001</c:v>
                </c:pt>
                <c:pt idx="541">
                  <c:v>227.56678040400001</c:v>
                </c:pt>
                <c:pt idx="542">
                  <c:v>227.56678040400001</c:v>
                </c:pt>
                <c:pt idx="543">
                  <c:v>227.56678040400001</c:v>
                </c:pt>
                <c:pt idx="544">
                  <c:v>227.56678040400001</c:v>
                </c:pt>
                <c:pt idx="545">
                  <c:v>227.56678040400001</c:v>
                </c:pt>
                <c:pt idx="546">
                  <c:v>227.56678040400001</c:v>
                </c:pt>
                <c:pt idx="547">
                  <c:v>227.56678040400001</c:v>
                </c:pt>
                <c:pt idx="548">
                  <c:v>227.56678040400001</c:v>
                </c:pt>
                <c:pt idx="549">
                  <c:v>227.56678040400001</c:v>
                </c:pt>
                <c:pt idx="550">
                  <c:v>227.56678040400001</c:v>
                </c:pt>
                <c:pt idx="551">
                  <c:v>227.56678040400001</c:v>
                </c:pt>
                <c:pt idx="552">
                  <c:v>227.56678040400001</c:v>
                </c:pt>
                <c:pt idx="553">
                  <c:v>227.56678040400001</c:v>
                </c:pt>
                <c:pt idx="554">
                  <c:v>227.56678040400001</c:v>
                </c:pt>
                <c:pt idx="555">
                  <c:v>227.56678040400001</c:v>
                </c:pt>
                <c:pt idx="556">
                  <c:v>227.56678040400001</c:v>
                </c:pt>
                <c:pt idx="557">
                  <c:v>227.56678040400001</c:v>
                </c:pt>
                <c:pt idx="558">
                  <c:v>227.56678040400001</c:v>
                </c:pt>
                <c:pt idx="559">
                  <c:v>227.56678040400001</c:v>
                </c:pt>
                <c:pt idx="560">
                  <c:v>227.56678040400001</c:v>
                </c:pt>
                <c:pt idx="561">
                  <c:v>227.56678040400001</c:v>
                </c:pt>
                <c:pt idx="562">
                  <c:v>227.56678040400001</c:v>
                </c:pt>
                <c:pt idx="563">
                  <c:v>227.56678040400001</c:v>
                </c:pt>
                <c:pt idx="564">
                  <c:v>227.56678040400001</c:v>
                </c:pt>
                <c:pt idx="565">
                  <c:v>227.56678040400001</c:v>
                </c:pt>
                <c:pt idx="566">
                  <c:v>227.56678040400001</c:v>
                </c:pt>
                <c:pt idx="567">
                  <c:v>227.56678040400001</c:v>
                </c:pt>
                <c:pt idx="568">
                  <c:v>227.56678040400001</c:v>
                </c:pt>
                <c:pt idx="569">
                  <c:v>227.56678040400001</c:v>
                </c:pt>
                <c:pt idx="570">
                  <c:v>227.56678040400001</c:v>
                </c:pt>
                <c:pt idx="571">
                  <c:v>227.56678040400001</c:v>
                </c:pt>
                <c:pt idx="572">
                  <c:v>227.56678040400001</c:v>
                </c:pt>
                <c:pt idx="573">
                  <c:v>227.56678040400001</c:v>
                </c:pt>
                <c:pt idx="574">
                  <c:v>227.56678040400001</c:v>
                </c:pt>
                <c:pt idx="575">
                  <c:v>227.56678040400001</c:v>
                </c:pt>
                <c:pt idx="576">
                  <c:v>227.56678040400001</c:v>
                </c:pt>
                <c:pt idx="577">
                  <c:v>227.56678040400001</c:v>
                </c:pt>
                <c:pt idx="578">
                  <c:v>227.56678040400001</c:v>
                </c:pt>
                <c:pt idx="579">
                  <c:v>227.56678040400001</c:v>
                </c:pt>
                <c:pt idx="580">
                  <c:v>227.56678040400001</c:v>
                </c:pt>
                <c:pt idx="581">
                  <c:v>227.56678040400001</c:v>
                </c:pt>
                <c:pt idx="582">
                  <c:v>227.56678040400001</c:v>
                </c:pt>
                <c:pt idx="583">
                  <c:v>227.56678040400001</c:v>
                </c:pt>
                <c:pt idx="584">
                  <c:v>227.56678040400001</c:v>
                </c:pt>
                <c:pt idx="585">
                  <c:v>227.56678040400001</c:v>
                </c:pt>
                <c:pt idx="586">
                  <c:v>227.56678040400001</c:v>
                </c:pt>
                <c:pt idx="587">
                  <c:v>227.56678040400001</c:v>
                </c:pt>
                <c:pt idx="588">
                  <c:v>227.56678040400001</c:v>
                </c:pt>
                <c:pt idx="589">
                  <c:v>227.56678040400001</c:v>
                </c:pt>
                <c:pt idx="590">
                  <c:v>227.56678040400001</c:v>
                </c:pt>
                <c:pt idx="591">
                  <c:v>227.56678040400001</c:v>
                </c:pt>
                <c:pt idx="592">
                  <c:v>227.56678040400001</c:v>
                </c:pt>
                <c:pt idx="593">
                  <c:v>227.56678040400001</c:v>
                </c:pt>
                <c:pt idx="594">
                  <c:v>227.56678040400001</c:v>
                </c:pt>
                <c:pt idx="595">
                  <c:v>227.56678040400001</c:v>
                </c:pt>
                <c:pt idx="596">
                  <c:v>227.56678040400001</c:v>
                </c:pt>
                <c:pt idx="597">
                  <c:v>227.56678040400001</c:v>
                </c:pt>
                <c:pt idx="598">
                  <c:v>227.56678040400001</c:v>
                </c:pt>
                <c:pt idx="599">
                  <c:v>227.56678040400001</c:v>
                </c:pt>
                <c:pt idx="600">
                  <c:v>227.56678040400001</c:v>
                </c:pt>
                <c:pt idx="601">
                  <c:v>227.56678040400001</c:v>
                </c:pt>
                <c:pt idx="602">
                  <c:v>227.56678040400001</c:v>
                </c:pt>
                <c:pt idx="603">
                  <c:v>227.56678040400001</c:v>
                </c:pt>
                <c:pt idx="604">
                  <c:v>227.56678040400001</c:v>
                </c:pt>
                <c:pt idx="605">
                  <c:v>227.56678040400001</c:v>
                </c:pt>
                <c:pt idx="606">
                  <c:v>227.56678040400001</c:v>
                </c:pt>
                <c:pt idx="607">
                  <c:v>227.56678040400001</c:v>
                </c:pt>
                <c:pt idx="608">
                  <c:v>227.56678040400001</c:v>
                </c:pt>
                <c:pt idx="609">
                  <c:v>227.56678040400001</c:v>
                </c:pt>
                <c:pt idx="610">
                  <c:v>227.56678040400001</c:v>
                </c:pt>
                <c:pt idx="611">
                  <c:v>227.56678040400001</c:v>
                </c:pt>
                <c:pt idx="612">
                  <c:v>227.56678040400001</c:v>
                </c:pt>
                <c:pt idx="613">
                  <c:v>227.56678040400001</c:v>
                </c:pt>
                <c:pt idx="614">
                  <c:v>227.56678040400001</c:v>
                </c:pt>
                <c:pt idx="615">
                  <c:v>227.56678040400001</c:v>
                </c:pt>
                <c:pt idx="616">
                  <c:v>227.56678040400001</c:v>
                </c:pt>
                <c:pt idx="617">
                  <c:v>227.56678040400001</c:v>
                </c:pt>
                <c:pt idx="618">
                  <c:v>227.56678040400001</c:v>
                </c:pt>
                <c:pt idx="619">
                  <c:v>227.56678040400001</c:v>
                </c:pt>
                <c:pt idx="620">
                  <c:v>227.56678040400001</c:v>
                </c:pt>
                <c:pt idx="621">
                  <c:v>227.56678040400001</c:v>
                </c:pt>
                <c:pt idx="622">
                  <c:v>227.56678040400001</c:v>
                </c:pt>
                <c:pt idx="623">
                  <c:v>227.56678040400001</c:v>
                </c:pt>
                <c:pt idx="624">
                  <c:v>227.56678040400001</c:v>
                </c:pt>
                <c:pt idx="625">
                  <c:v>227.56678040400001</c:v>
                </c:pt>
                <c:pt idx="626">
                  <c:v>227.56678040400001</c:v>
                </c:pt>
                <c:pt idx="627">
                  <c:v>227.56678040400001</c:v>
                </c:pt>
                <c:pt idx="628">
                  <c:v>227.56678040400001</c:v>
                </c:pt>
                <c:pt idx="629">
                  <c:v>227.56678040400001</c:v>
                </c:pt>
                <c:pt idx="630">
                  <c:v>227.56678040400001</c:v>
                </c:pt>
                <c:pt idx="631">
                  <c:v>227.56678040400001</c:v>
                </c:pt>
                <c:pt idx="632">
                  <c:v>227.56678040400001</c:v>
                </c:pt>
                <c:pt idx="633">
                  <c:v>227.56678040400001</c:v>
                </c:pt>
                <c:pt idx="634">
                  <c:v>227.56678040400001</c:v>
                </c:pt>
                <c:pt idx="635">
                  <c:v>227.56678040400001</c:v>
                </c:pt>
                <c:pt idx="636">
                  <c:v>227.56678040400001</c:v>
                </c:pt>
                <c:pt idx="637">
                  <c:v>227.56678040400001</c:v>
                </c:pt>
                <c:pt idx="638">
                  <c:v>227.56678040400001</c:v>
                </c:pt>
                <c:pt idx="639">
                  <c:v>227.56678040400001</c:v>
                </c:pt>
                <c:pt idx="640">
                  <c:v>227.56678040400001</c:v>
                </c:pt>
                <c:pt idx="641">
                  <c:v>227.56678040400001</c:v>
                </c:pt>
                <c:pt idx="642">
                  <c:v>227.56678040400001</c:v>
                </c:pt>
                <c:pt idx="643">
                  <c:v>227.56678040400001</c:v>
                </c:pt>
                <c:pt idx="644">
                  <c:v>227.56678040400001</c:v>
                </c:pt>
                <c:pt idx="645">
                  <c:v>227.56678040400001</c:v>
                </c:pt>
                <c:pt idx="646">
                  <c:v>227.56678040400001</c:v>
                </c:pt>
                <c:pt idx="647">
                  <c:v>227.56678040400001</c:v>
                </c:pt>
                <c:pt idx="648">
                  <c:v>227.56678040400001</c:v>
                </c:pt>
                <c:pt idx="649">
                  <c:v>227.56678040400001</c:v>
                </c:pt>
                <c:pt idx="650">
                  <c:v>227.56678040400001</c:v>
                </c:pt>
                <c:pt idx="651">
                  <c:v>227.56678040400001</c:v>
                </c:pt>
                <c:pt idx="652">
                  <c:v>227.56678040400001</c:v>
                </c:pt>
                <c:pt idx="653">
                  <c:v>227.56678040400001</c:v>
                </c:pt>
                <c:pt idx="654">
                  <c:v>227.56678040400001</c:v>
                </c:pt>
                <c:pt idx="655">
                  <c:v>227.56678040400001</c:v>
                </c:pt>
                <c:pt idx="656">
                  <c:v>227.56678040400001</c:v>
                </c:pt>
                <c:pt idx="657">
                  <c:v>227.56678040400001</c:v>
                </c:pt>
                <c:pt idx="658">
                  <c:v>227.56678040400001</c:v>
                </c:pt>
                <c:pt idx="659">
                  <c:v>227.56678040400001</c:v>
                </c:pt>
                <c:pt idx="660">
                  <c:v>227.56678040400001</c:v>
                </c:pt>
                <c:pt idx="661">
                  <c:v>227.56678040400001</c:v>
                </c:pt>
                <c:pt idx="662">
                  <c:v>227.56678040400001</c:v>
                </c:pt>
                <c:pt idx="663">
                  <c:v>227.56678040400001</c:v>
                </c:pt>
                <c:pt idx="664">
                  <c:v>227.56678040400001</c:v>
                </c:pt>
                <c:pt idx="665">
                  <c:v>227.56678040400001</c:v>
                </c:pt>
                <c:pt idx="666">
                  <c:v>227.56678040400001</c:v>
                </c:pt>
                <c:pt idx="667">
                  <c:v>227.56678040400001</c:v>
                </c:pt>
                <c:pt idx="668">
                  <c:v>227.56678040400001</c:v>
                </c:pt>
                <c:pt idx="669">
                  <c:v>227.56678040400001</c:v>
                </c:pt>
                <c:pt idx="670">
                  <c:v>227.56678040400001</c:v>
                </c:pt>
                <c:pt idx="671">
                  <c:v>227.56678040400001</c:v>
                </c:pt>
                <c:pt idx="672">
                  <c:v>227.56678040400001</c:v>
                </c:pt>
                <c:pt idx="673">
                  <c:v>227.56678040400001</c:v>
                </c:pt>
                <c:pt idx="674">
                  <c:v>227.56678040400001</c:v>
                </c:pt>
                <c:pt idx="675">
                  <c:v>227.56678040400001</c:v>
                </c:pt>
                <c:pt idx="676">
                  <c:v>227.56678040400001</c:v>
                </c:pt>
                <c:pt idx="677">
                  <c:v>227.56678040400001</c:v>
                </c:pt>
                <c:pt idx="678">
                  <c:v>227.56678040400001</c:v>
                </c:pt>
                <c:pt idx="679">
                  <c:v>227.56678040400001</c:v>
                </c:pt>
                <c:pt idx="680">
                  <c:v>227.56678040400001</c:v>
                </c:pt>
                <c:pt idx="681">
                  <c:v>227.56678040400001</c:v>
                </c:pt>
                <c:pt idx="682">
                  <c:v>227.56678040400001</c:v>
                </c:pt>
                <c:pt idx="683">
                  <c:v>227.56678040400001</c:v>
                </c:pt>
                <c:pt idx="684">
                  <c:v>227.56678040400001</c:v>
                </c:pt>
                <c:pt idx="685">
                  <c:v>227.56678040400001</c:v>
                </c:pt>
                <c:pt idx="686">
                  <c:v>227.56678040400001</c:v>
                </c:pt>
                <c:pt idx="687">
                  <c:v>227.56678040400001</c:v>
                </c:pt>
                <c:pt idx="688">
                  <c:v>227.56678040400001</c:v>
                </c:pt>
                <c:pt idx="689">
                  <c:v>227.56678040400001</c:v>
                </c:pt>
                <c:pt idx="690">
                  <c:v>227.56678040400001</c:v>
                </c:pt>
                <c:pt idx="691">
                  <c:v>227.56678040400001</c:v>
                </c:pt>
                <c:pt idx="692">
                  <c:v>227.56678040400001</c:v>
                </c:pt>
                <c:pt idx="693">
                  <c:v>227.56678040400001</c:v>
                </c:pt>
                <c:pt idx="694">
                  <c:v>227.56678040400001</c:v>
                </c:pt>
                <c:pt idx="695">
                  <c:v>227.56678040400001</c:v>
                </c:pt>
                <c:pt idx="696">
                  <c:v>227.56678040400001</c:v>
                </c:pt>
                <c:pt idx="697">
                  <c:v>227.56678040400001</c:v>
                </c:pt>
                <c:pt idx="698">
                  <c:v>227.56678040400001</c:v>
                </c:pt>
                <c:pt idx="699">
                  <c:v>227.56678040400001</c:v>
                </c:pt>
                <c:pt idx="700">
                  <c:v>227.56678040400001</c:v>
                </c:pt>
                <c:pt idx="701">
                  <c:v>227.56678040400001</c:v>
                </c:pt>
                <c:pt idx="702">
                  <c:v>227.56678040400001</c:v>
                </c:pt>
                <c:pt idx="703">
                  <c:v>227.56678040400001</c:v>
                </c:pt>
                <c:pt idx="704">
                  <c:v>227.56678040400001</c:v>
                </c:pt>
                <c:pt idx="705">
                  <c:v>227.56678040400001</c:v>
                </c:pt>
                <c:pt idx="706">
                  <c:v>227.56678040400001</c:v>
                </c:pt>
                <c:pt idx="707">
                  <c:v>227.56678040400001</c:v>
                </c:pt>
                <c:pt idx="708">
                  <c:v>227.56678040400001</c:v>
                </c:pt>
                <c:pt idx="709">
                  <c:v>227.56678040400001</c:v>
                </c:pt>
                <c:pt idx="710">
                  <c:v>227.56678040400001</c:v>
                </c:pt>
                <c:pt idx="711">
                  <c:v>227.56678040400001</c:v>
                </c:pt>
                <c:pt idx="712">
                  <c:v>227.56678040400001</c:v>
                </c:pt>
                <c:pt idx="713">
                  <c:v>227.56678040400001</c:v>
                </c:pt>
                <c:pt idx="714">
                  <c:v>227.56678040400001</c:v>
                </c:pt>
                <c:pt idx="715">
                  <c:v>227.56678040400001</c:v>
                </c:pt>
                <c:pt idx="716">
                  <c:v>227.56678040400001</c:v>
                </c:pt>
                <c:pt idx="717">
                  <c:v>227.56678040400001</c:v>
                </c:pt>
                <c:pt idx="718">
                  <c:v>227.56678040400001</c:v>
                </c:pt>
                <c:pt idx="719">
                  <c:v>227.56678040400001</c:v>
                </c:pt>
                <c:pt idx="720">
                  <c:v>227.56678040400001</c:v>
                </c:pt>
                <c:pt idx="721">
                  <c:v>227.56678040400001</c:v>
                </c:pt>
                <c:pt idx="722">
                  <c:v>227.56678040400001</c:v>
                </c:pt>
                <c:pt idx="723">
                  <c:v>227.56678040400001</c:v>
                </c:pt>
                <c:pt idx="724">
                  <c:v>227.56678040400001</c:v>
                </c:pt>
                <c:pt idx="725">
                  <c:v>227.56678040400001</c:v>
                </c:pt>
                <c:pt idx="726">
                  <c:v>227.56678040400001</c:v>
                </c:pt>
                <c:pt idx="727">
                  <c:v>227.56678040400001</c:v>
                </c:pt>
                <c:pt idx="728">
                  <c:v>227.56678040400001</c:v>
                </c:pt>
                <c:pt idx="729">
                  <c:v>227.56678040400001</c:v>
                </c:pt>
                <c:pt idx="730">
                  <c:v>227.56678040400001</c:v>
                </c:pt>
                <c:pt idx="731">
                  <c:v>227.56678040400001</c:v>
                </c:pt>
                <c:pt idx="732">
                  <c:v>227.56678040400001</c:v>
                </c:pt>
                <c:pt idx="733">
                  <c:v>227.56678040400001</c:v>
                </c:pt>
                <c:pt idx="734">
                  <c:v>227.56678040400001</c:v>
                </c:pt>
                <c:pt idx="735">
                  <c:v>227.56678040400001</c:v>
                </c:pt>
                <c:pt idx="736">
                  <c:v>227.56678040400001</c:v>
                </c:pt>
                <c:pt idx="737">
                  <c:v>227.56678040400001</c:v>
                </c:pt>
                <c:pt idx="738">
                  <c:v>227.56678040400001</c:v>
                </c:pt>
                <c:pt idx="739">
                  <c:v>227.56678040400001</c:v>
                </c:pt>
                <c:pt idx="740">
                  <c:v>227.56678040400001</c:v>
                </c:pt>
                <c:pt idx="741">
                  <c:v>227.56678040400001</c:v>
                </c:pt>
                <c:pt idx="742">
                  <c:v>227.56678040400001</c:v>
                </c:pt>
                <c:pt idx="743">
                  <c:v>227.56678040400001</c:v>
                </c:pt>
                <c:pt idx="744">
                  <c:v>227.56678040400001</c:v>
                </c:pt>
                <c:pt idx="745">
                  <c:v>227.56678040400001</c:v>
                </c:pt>
                <c:pt idx="746">
                  <c:v>227.56678040400001</c:v>
                </c:pt>
                <c:pt idx="747">
                  <c:v>227.56678040400001</c:v>
                </c:pt>
                <c:pt idx="748">
                  <c:v>227.56678040400001</c:v>
                </c:pt>
                <c:pt idx="749">
                  <c:v>227.56678040400001</c:v>
                </c:pt>
                <c:pt idx="750">
                  <c:v>227.56678040400001</c:v>
                </c:pt>
                <c:pt idx="751">
                  <c:v>227.56678040400001</c:v>
                </c:pt>
                <c:pt idx="752">
                  <c:v>227.56678040400001</c:v>
                </c:pt>
                <c:pt idx="753">
                  <c:v>227.56678040400001</c:v>
                </c:pt>
                <c:pt idx="754">
                  <c:v>227.56678040400001</c:v>
                </c:pt>
                <c:pt idx="755">
                  <c:v>227.56678040400001</c:v>
                </c:pt>
                <c:pt idx="756">
                  <c:v>227.56678040400001</c:v>
                </c:pt>
                <c:pt idx="757">
                  <c:v>227.56678040400001</c:v>
                </c:pt>
                <c:pt idx="758">
                  <c:v>227.56678040400001</c:v>
                </c:pt>
                <c:pt idx="759">
                  <c:v>227.56678040400001</c:v>
                </c:pt>
                <c:pt idx="760">
                  <c:v>227.56678040400001</c:v>
                </c:pt>
                <c:pt idx="761">
                  <c:v>227.56678040400001</c:v>
                </c:pt>
                <c:pt idx="762">
                  <c:v>227.56678040400001</c:v>
                </c:pt>
                <c:pt idx="763">
                  <c:v>227.56678040400001</c:v>
                </c:pt>
                <c:pt idx="764">
                  <c:v>227.56678040400001</c:v>
                </c:pt>
                <c:pt idx="765">
                  <c:v>227.56678040400001</c:v>
                </c:pt>
                <c:pt idx="766">
                  <c:v>227.56678040400001</c:v>
                </c:pt>
                <c:pt idx="767">
                  <c:v>227.56678040400001</c:v>
                </c:pt>
                <c:pt idx="768">
                  <c:v>227.56678040400001</c:v>
                </c:pt>
                <c:pt idx="769">
                  <c:v>227.56678040400001</c:v>
                </c:pt>
                <c:pt idx="770">
                  <c:v>227.56678040400001</c:v>
                </c:pt>
                <c:pt idx="771">
                  <c:v>227.56678040400001</c:v>
                </c:pt>
                <c:pt idx="772">
                  <c:v>227.56678040400001</c:v>
                </c:pt>
                <c:pt idx="773">
                  <c:v>227.56678040400001</c:v>
                </c:pt>
                <c:pt idx="774">
                  <c:v>227.56678040400001</c:v>
                </c:pt>
                <c:pt idx="775">
                  <c:v>227.56678040400001</c:v>
                </c:pt>
                <c:pt idx="776">
                  <c:v>227.56678040400001</c:v>
                </c:pt>
                <c:pt idx="777">
                  <c:v>227.56678040400001</c:v>
                </c:pt>
                <c:pt idx="778">
                  <c:v>227.56678040400001</c:v>
                </c:pt>
                <c:pt idx="779">
                  <c:v>227.56678040400001</c:v>
                </c:pt>
                <c:pt idx="780">
                  <c:v>227.56678040400001</c:v>
                </c:pt>
                <c:pt idx="781">
                  <c:v>227.56678040400001</c:v>
                </c:pt>
                <c:pt idx="782">
                  <c:v>227.56678040400001</c:v>
                </c:pt>
                <c:pt idx="783">
                  <c:v>227.56678040400001</c:v>
                </c:pt>
                <c:pt idx="784">
                  <c:v>227.56678040400001</c:v>
                </c:pt>
                <c:pt idx="785">
                  <c:v>227.56678040400001</c:v>
                </c:pt>
                <c:pt idx="786">
                  <c:v>227.56678040400001</c:v>
                </c:pt>
                <c:pt idx="787">
                  <c:v>227.56678040400001</c:v>
                </c:pt>
                <c:pt idx="788">
                  <c:v>227.56678040400001</c:v>
                </c:pt>
                <c:pt idx="789">
                  <c:v>227.56678040400001</c:v>
                </c:pt>
                <c:pt idx="790">
                  <c:v>227.56678040400001</c:v>
                </c:pt>
                <c:pt idx="791">
                  <c:v>227.56678040400001</c:v>
                </c:pt>
                <c:pt idx="792">
                  <c:v>227.56678040400001</c:v>
                </c:pt>
                <c:pt idx="793">
                  <c:v>227.56678040400001</c:v>
                </c:pt>
                <c:pt idx="794">
                  <c:v>227.56678040400001</c:v>
                </c:pt>
                <c:pt idx="795">
                  <c:v>227.56678040400001</c:v>
                </c:pt>
                <c:pt idx="796">
                  <c:v>227.56678040400001</c:v>
                </c:pt>
                <c:pt idx="797">
                  <c:v>227.56678040400001</c:v>
                </c:pt>
                <c:pt idx="798">
                  <c:v>227.56678040400001</c:v>
                </c:pt>
                <c:pt idx="799">
                  <c:v>227.56678040400001</c:v>
                </c:pt>
                <c:pt idx="800">
                  <c:v>227.56678040400001</c:v>
                </c:pt>
                <c:pt idx="801">
                  <c:v>227.56678040400001</c:v>
                </c:pt>
                <c:pt idx="802">
                  <c:v>227.56678040400001</c:v>
                </c:pt>
                <c:pt idx="803">
                  <c:v>227.56678040400001</c:v>
                </c:pt>
                <c:pt idx="804">
                  <c:v>227.56678040400001</c:v>
                </c:pt>
                <c:pt idx="805">
                  <c:v>227.56678040400001</c:v>
                </c:pt>
                <c:pt idx="806">
                  <c:v>227.56678040400001</c:v>
                </c:pt>
                <c:pt idx="807">
                  <c:v>227.56678040400001</c:v>
                </c:pt>
                <c:pt idx="808">
                  <c:v>227.56678040400001</c:v>
                </c:pt>
                <c:pt idx="809">
                  <c:v>227.56678040400001</c:v>
                </c:pt>
                <c:pt idx="810">
                  <c:v>227.56678040400001</c:v>
                </c:pt>
                <c:pt idx="811">
                  <c:v>227.56678040400001</c:v>
                </c:pt>
                <c:pt idx="812">
                  <c:v>227.56678040400001</c:v>
                </c:pt>
                <c:pt idx="813">
                  <c:v>227.56678040400001</c:v>
                </c:pt>
                <c:pt idx="814">
                  <c:v>227.56678040400001</c:v>
                </c:pt>
                <c:pt idx="815">
                  <c:v>227.56678040400001</c:v>
                </c:pt>
                <c:pt idx="816">
                  <c:v>227.56678040400001</c:v>
                </c:pt>
                <c:pt idx="817">
                  <c:v>227.56678040400001</c:v>
                </c:pt>
                <c:pt idx="818">
                  <c:v>227.56678040400001</c:v>
                </c:pt>
                <c:pt idx="819">
                  <c:v>227.56678040400001</c:v>
                </c:pt>
                <c:pt idx="820">
                  <c:v>227.56678040400001</c:v>
                </c:pt>
                <c:pt idx="821">
                  <c:v>227.56678040400001</c:v>
                </c:pt>
                <c:pt idx="822">
                  <c:v>227.56678040400001</c:v>
                </c:pt>
                <c:pt idx="823">
                  <c:v>227.56678040400001</c:v>
                </c:pt>
                <c:pt idx="824">
                  <c:v>227.56678040400001</c:v>
                </c:pt>
                <c:pt idx="825">
                  <c:v>227.56678040400001</c:v>
                </c:pt>
                <c:pt idx="826">
                  <c:v>227.56678040400001</c:v>
                </c:pt>
                <c:pt idx="827">
                  <c:v>227.56678040400001</c:v>
                </c:pt>
                <c:pt idx="828">
                  <c:v>227.56678040400001</c:v>
                </c:pt>
                <c:pt idx="829">
                  <c:v>227.56678040400001</c:v>
                </c:pt>
                <c:pt idx="830">
                  <c:v>227.56678040400001</c:v>
                </c:pt>
                <c:pt idx="831">
                  <c:v>227.56678040400001</c:v>
                </c:pt>
                <c:pt idx="832">
                  <c:v>227.56678040400001</c:v>
                </c:pt>
                <c:pt idx="833">
                  <c:v>227.56678040400001</c:v>
                </c:pt>
                <c:pt idx="834">
                  <c:v>227.56678040400001</c:v>
                </c:pt>
                <c:pt idx="835">
                  <c:v>227.56678040400001</c:v>
                </c:pt>
                <c:pt idx="836">
                  <c:v>227.56678040400001</c:v>
                </c:pt>
                <c:pt idx="837">
                  <c:v>227.56678040400001</c:v>
                </c:pt>
                <c:pt idx="838">
                  <c:v>227.56678040400001</c:v>
                </c:pt>
                <c:pt idx="839">
                  <c:v>227.56678040400001</c:v>
                </c:pt>
                <c:pt idx="840">
                  <c:v>227.56678040400001</c:v>
                </c:pt>
                <c:pt idx="841">
                  <c:v>227.56678040400001</c:v>
                </c:pt>
                <c:pt idx="842">
                  <c:v>227.56678040400001</c:v>
                </c:pt>
                <c:pt idx="843">
                  <c:v>227.56678040400001</c:v>
                </c:pt>
                <c:pt idx="844">
                  <c:v>227.56678040400001</c:v>
                </c:pt>
                <c:pt idx="845">
                  <c:v>227.56678040400001</c:v>
                </c:pt>
                <c:pt idx="846">
                  <c:v>227.56678040400001</c:v>
                </c:pt>
                <c:pt idx="847">
                  <c:v>227.56678040400001</c:v>
                </c:pt>
                <c:pt idx="848">
                  <c:v>227.56678040400001</c:v>
                </c:pt>
                <c:pt idx="849">
                  <c:v>227.56678040400001</c:v>
                </c:pt>
                <c:pt idx="850">
                  <c:v>227.56678040400001</c:v>
                </c:pt>
                <c:pt idx="851">
                  <c:v>227.56678040400001</c:v>
                </c:pt>
                <c:pt idx="852">
                  <c:v>227.56678040400001</c:v>
                </c:pt>
                <c:pt idx="853">
                  <c:v>227.56678040400001</c:v>
                </c:pt>
                <c:pt idx="854">
                  <c:v>227.56678040400001</c:v>
                </c:pt>
                <c:pt idx="855">
                  <c:v>227.56678040400001</c:v>
                </c:pt>
                <c:pt idx="856">
                  <c:v>227.56678040400001</c:v>
                </c:pt>
                <c:pt idx="857">
                  <c:v>227.56678040400001</c:v>
                </c:pt>
                <c:pt idx="858">
                  <c:v>227.56678040400001</c:v>
                </c:pt>
                <c:pt idx="859">
                  <c:v>227.56678040400001</c:v>
                </c:pt>
                <c:pt idx="860">
                  <c:v>227.56678040400001</c:v>
                </c:pt>
                <c:pt idx="861">
                  <c:v>227.56678040400001</c:v>
                </c:pt>
                <c:pt idx="862">
                  <c:v>227.56678040400001</c:v>
                </c:pt>
                <c:pt idx="863">
                  <c:v>227.56678040400001</c:v>
                </c:pt>
                <c:pt idx="864">
                  <c:v>227.56678040400001</c:v>
                </c:pt>
                <c:pt idx="865">
                  <c:v>227.56678040400001</c:v>
                </c:pt>
                <c:pt idx="866">
                  <c:v>227.56678040400001</c:v>
                </c:pt>
                <c:pt idx="867">
                  <c:v>227.56678040400001</c:v>
                </c:pt>
                <c:pt idx="868">
                  <c:v>227.56678040400001</c:v>
                </c:pt>
                <c:pt idx="869">
                  <c:v>227.56678040400001</c:v>
                </c:pt>
                <c:pt idx="870">
                  <c:v>227.56678040400001</c:v>
                </c:pt>
                <c:pt idx="871">
                  <c:v>227.56678040400001</c:v>
                </c:pt>
                <c:pt idx="872">
                  <c:v>227.56678040400001</c:v>
                </c:pt>
                <c:pt idx="873">
                  <c:v>227.56678040400001</c:v>
                </c:pt>
                <c:pt idx="874">
                  <c:v>227.56678040400001</c:v>
                </c:pt>
                <c:pt idx="875">
                  <c:v>227.56678040400001</c:v>
                </c:pt>
                <c:pt idx="876">
                  <c:v>227.56678040400001</c:v>
                </c:pt>
                <c:pt idx="877">
                  <c:v>227.56678040400001</c:v>
                </c:pt>
                <c:pt idx="878">
                  <c:v>227.56678040400001</c:v>
                </c:pt>
                <c:pt idx="879">
                  <c:v>227.56678040400001</c:v>
                </c:pt>
                <c:pt idx="880">
                  <c:v>227.56678040400001</c:v>
                </c:pt>
                <c:pt idx="881">
                  <c:v>227.56678040400001</c:v>
                </c:pt>
                <c:pt idx="882">
                  <c:v>227.56678040400001</c:v>
                </c:pt>
                <c:pt idx="883">
                  <c:v>227.56678040400001</c:v>
                </c:pt>
                <c:pt idx="884">
                  <c:v>227.56678040400001</c:v>
                </c:pt>
                <c:pt idx="885">
                  <c:v>227.56678040400001</c:v>
                </c:pt>
                <c:pt idx="886">
                  <c:v>227.56678040400001</c:v>
                </c:pt>
                <c:pt idx="887">
                  <c:v>227.56678040400001</c:v>
                </c:pt>
                <c:pt idx="888">
                  <c:v>227.56678040400001</c:v>
                </c:pt>
                <c:pt idx="889">
                  <c:v>227.56678040400001</c:v>
                </c:pt>
                <c:pt idx="890">
                  <c:v>227.56678040400001</c:v>
                </c:pt>
                <c:pt idx="891">
                  <c:v>227.56678040400001</c:v>
                </c:pt>
                <c:pt idx="892">
                  <c:v>227.56678040400001</c:v>
                </c:pt>
                <c:pt idx="893">
                  <c:v>227.56678040400001</c:v>
                </c:pt>
                <c:pt idx="894">
                  <c:v>227.56678040400001</c:v>
                </c:pt>
                <c:pt idx="895">
                  <c:v>227.56678040400001</c:v>
                </c:pt>
                <c:pt idx="896">
                  <c:v>227.56678040400001</c:v>
                </c:pt>
                <c:pt idx="897">
                  <c:v>227.56678040400001</c:v>
                </c:pt>
                <c:pt idx="898">
                  <c:v>227.56678040400001</c:v>
                </c:pt>
                <c:pt idx="899">
                  <c:v>227.56678040400001</c:v>
                </c:pt>
                <c:pt idx="900">
                  <c:v>227.56678040400001</c:v>
                </c:pt>
                <c:pt idx="901">
                  <c:v>227.56678040400001</c:v>
                </c:pt>
                <c:pt idx="902">
                  <c:v>227.56678040400001</c:v>
                </c:pt>
                <c:pt idx="903">
                  <c:v>227.56678040400001</c:v>
                </c:pt>
                <c:pt idx="904">
                  <c:v>227.56678040400001</c:v>
                </c:pt>
                <c:pt idx="905">
                  <c:v>227.56678040400001</c:v>
                </c:pt>
                <c:pt idx="906">
                  <c:v>227.56678040400001</c:v>
                </c:pt>
                <c:pt idx="907">
                  <c:v>227.56678040400001</c:v>
                </c:pt>
                <c:pt idx="908">
                  <c:v>227.56678040400001</c:v>
                </c:pt>
                <c:pt idx="909">
                  <c:v>227.56678040400001</c:v>
                </c:pt>
                <c:pt idx="910">
                  <c:v>227.56678040400001</c:v>
                </c:pt>
                <c:pt idx="911">
                  <c:v>227.56678040400001</c:v>
                </c:pt>
                <c:pt idx="912">
                  <c:v>227.56678040400001</c:v>
                </c:pt>
                <c:pt idx="913">
                  <c:v>227.56678040400001</c:v>
                </c:pt>
                <c:pt idx="914">
                  <c:v>227.56678040400001</c:v>
                </c:pt>
                <c:pt idx="915">
                  <c:v>227.56678040400001</c:v>
                </c:pt>
                <c:pt idx="916">
                  <c:v>227.56678040400001</c:v>
                </c:pt>
                <c:pt idx="917">
                  <c:v>227.56678040400001</c:v>
                </c:pt>
                <c:pt idx="918">
                  <c:v>227.56678040400001</c:v>
                </c:pt>
                <c:pt idx="919">
                  <c:v>227.56678040400001</c:v>
                </c:pt>
                <c:pt idx="920">
                  <c:v>227.56678040400001</c:v>
                </c:pt>
                <c:pt idx="921">
                  <c:v>227.56678040400001</c:v>
                </c:pt>
                <c:pt idx="922">
                  <c:v>227.56678040400001</c:v>
                </c:pt>
                <c:pt idx="923">
                  <c:v>227.56678040400001</c:v>
                </c:pt>
                <c:pt idx="924">
                  <c:v>227.56678040400001</c:v>
                </c:pt>
                <c:pt idx="925">
                  <c:v>227.56678040400001</c:v>
                </c:pt>
                <c:pt idx="926">
                  <c:v>227.56678040400001</c:v>
                </c:pt>
                <c:pt idx="927">
                  <c:v>227.56678040400001</c:v>
                </c:pt>
                <c:pt idx="928">
                  <c:v>227.56678040400001</c:v>
                </c:pt>
                <c:pt idx="929">
                  <c:v>227.56678040400001</c:v>
                </c:pt>
                <c:pt idx="930">
                  <c:v>227.56678040400001</c:v>
                </c:pt>
                <c:pt idx="931">
                  <c:v>227.56678040400001</c:v>
                </c:pt>
                <c:pt idx="932">
                  <c:v>227.56678040400001</c:v>
                </c:pt>
                <c:pt idx="933">
                  <c:v>227.56678040400001</c:v>
                </c:pt>
                <c:pt idx="934">
                  <c:v>227.56678040400001</c:v>
                </c:pt>
                <c:pt idx="935">
                  <c:v>227.56678040400001</c:v>
                </c:pt>
                <c:pt idx="936">
                  <c:v>227.56678040400001</c:v>
                </c:pt>
                <c:pt idx="937">
                  <c:v>227.56678040400001</c:v>
                </c:pt>
                <c:pt idx="938">
                  <c:v>227.56678040400001</c:v>
                </c:pt>
                <c:pt idx="939">
                  <c:v>227.56678040400001</c:v>
                </c:pt>
                <c:pt idx="940">
                  <c:v>227.56678040400001</c:v>
                </c:pt>
                <c:pt idx="941">
                  <c:v>227.56678040400001</c:v>
                </c:pt>
                <c:pt idx="942">
                  <c:v>227.56678040400001</c:v>
                </c:pt>
                <c:pt idx="943">
                  <c:v>227.56678040400001</c:v>
                </c:pt>
                <c:pt idx="944">
                  <c:v>227.56678040400001</c:v>
                </c:pt>
                <c:pt idx="945">
                  <c:v>227.56678040400001</c:v>
                </c:pt>
                <c:pt idx="946">
                  <c:v>227.56678040400001</c:v>
                </c:pt>
                <c:pt idx="947">
                  <c:v>227.56678040400001</c:v>
                </c:pt>
                <c:pt idx="948">
                  <c:v>227.56678040400001</c:v>
                </c:pt>
                <c:pt idx="949">
                  <c:v>227.56678040400001</c:v>
                </c:pt>
                <c:pt idx="950">
                  <c:v>227.56678040400001</c:v>
                </c:pt>
                <c:pt idx="951">
                  <c:v>227.56678040400001</c:v>
                </c:pt>
                <c:pt idx="952">
                  <c:v>227.56678040400001</c:v>
                </c:pt>
                <c:pt idx="953">
                  <c:v>227.56678040400001</c:v>
                </c:pt>
                <c:pt idx="954">
                  <c:v>227.56678040400001</c:v>
                </c:pt>
                <c:pt idx="955">
                  <c:v>227.56678040400001</c:v>
                </c:pt>
                <c:pt idx="956">
                  <c:v>227.56678040400001</c:v>
                </c:pt>
                <c:pt idx="957">
                  <c:v>227.56678040400001</c:v>
                </c:pt>
                <c:pt idx="958">
                  <c:v>227.56678040400001</c:v>
                </c:pt>
                <c:pt idx="959">
                  <c:v>227.56678040400001</c:v>
                </c:pt>
                <c:pt idx="960">
                  <c:v>227.56678040400001</c:v>
                </c:pt>
                <c:pt idx="961">
                  <c:v>227.56678040400001</c:v>
                </c:pt>
                <c:pt idx="962">
                  <c:v>227.56678040400001</c:v>
                </c:pt>
                <c:pt idx="963">
                  <c:v>227.56678040400001</c:v>
                </c:pt>
                <c:pt idx="964">
                  <c:v>227.56678040400001</c:v>
                </c:pt>
                <c:pt idx="965">
                  <c:v>227.56678040400001</c:v>
                </c:pt>
                <c:pt idx="966">
                  <c:v>227.56678040400001</c:v>
                </c:pt>
                <c:pt idx="967">
                  <c:v>227.56678040400001</c:v>
                </c:pt>
                <c:pt idx="968">
                  <c:v>227.56678040400001</c:v>
                </c:pt>
                <c:pt idx="969">
                  <c:v>227.56678040400001</c:v>
                </c:pt>
                <c:pt idx="970">
                  <c:v>227.56678040400001</c:v>
                </c:pt>
                <c:pt idx="971">
                  <c:v>227.56678040400001</c:v>
                </c:pt>
                <c:pt idx="972">
                  <c:v>227.56678040400001</c:v>
                </c:pt>
                <c:pt idx="973">
                  <c:v>227.56678040400001</c:v>
                </c:pt>
                <c:pt idx="974">
                  <c:v>227.56678040400001</c:v>
                </c:pt>
                <c:pt idx="975">
                  <c:v>227.56678040400001</c:v>
                </c:pt>
                <c:pt idx="976">
                  <c:v>227.56678040400001</c:v>
                </c:pt>
                <c:pt idx="977">
                  <c:v>227.56678040400001</c:v>
                </c:pt>
                <c:pt idx="978">
                  <c:v>227.56678040400001</c:v>
                </c:pt>
                <c:pt idx="979">
                  <c:v>227.56678040400001</c:v>
                </c:pt>
                <c:pt idx="980">
                  <c:v>227.56678040400001</c:v>
                </c:pt>
                <c:pt idx="981">
                  <c:v>227.56678040400001</c:v>
                </c:pt>
                <c:pt idx="982">
                  <c:v>227.56678040400001</c:v>
                </c:pt>
                <c:pt idx="983">
                  <c:v>227.56678040400001</c:v>
                </c:pt>
                <c:pt idx="984">
                  <c:v>227.56678040400001</c:v>
                </c:pt>
                <c:pt idx="985">
                  <c:v>227.56678040400001</c:v>
                </c:pt>
                <c:pt idx="986">
                  <c:v>227.56678040400001</c:v>
                </c:pt>
                <c:pt idx="987">
                  <c:v>227.56678040400001</c:v>
                </c:pt>
                <c:pt idx="988">
                  <c:v>227.56678040400001</c:v>
                </c:pt>
                <c:pt idx="989">
                  <c:v>227.56678040400001</c:v>
                </c:pt>
                <c:pt idx="990">
                  <c:v>227.56678040400001</c:v>
                </c:pt>
                <c:pt idx="991">
                  <c:v>227.56678040400001</c:v>
                </c:pt>
                <c:pt idx="992">
                  <c:v>227.56678040400001</c:v>
                </c:pt>
                <c:pt idx="993">
                  <c:v>227.56678040400001</c:v>
                </c:pt>
                <c:pt idx="994">
                  <c:v>227.56678040400001</c:v>
                </c:pt>
                <c:pt idx="995">
                  <c:v>227.56678040400001</c:v>
                </c:pt>
                <c:pt idx="996">
                  <c:v>227.56678040400001</c:v>
                </c:pt>
                <c:pt idx="997">
                  <c:v>227.56678040400001</c:v>
                </c:pt>
                <c:pt idx="998">
                  <c:v>227.56678040400001</c:v>
                </c:pt>
                <c:pt idx="999">
                  <c:v>227.56678040400001</c:v>
                </c:pt>
              </c:numCache>
            </c:numRef>
          </c:val>
          <c:smooth val="0"/>
          <c:extLst>
            <c:ext xmlns:c16="http://schemas.microsoft.com/office/drawing/2014/chart" uri="{C3380CC4-5D6E-409C-BE32-E72D297353CC}">
              <c16:uniqueId val="{00000007-B3A8-4D0F-89F4-D5110F789698}"/>
            </c:ext>
          </c:extLst>
        </c:ser>
        <c:ser>
          <c:idx val="8"/>
          <c:order val="8"/>
          <c:tx>
            <c:strRef>
              <c:f>'d30'!$J$1</c:f>
              <c:strCache>
                <c:ptCount val="1"/>
                <c:pt idx="0">
                  <c:v>9</c:v>
                </c:pt>
              </c:strCache>
            </c:strRef>
          </c:tx>
          <c:spPr>
            <a:ln w="28575" cap="rnd">
              <a:solidFill>
                <a:schemeClr val="accent3">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'd30'!$J$2:$J$1001</c:f>
              <c:numCache>
                <c:formatCode>General</c:formatCode>
                <c:ptCount val="1000"/>
                <c:pt idx="0">
                  <c:v>393.18049888100001</c:v>
                </c:pt>
                <c:pt idx="1">
                  <c:v>393.18049888100001</c:v>
                </c:pt>
                <c:pt idx="2">
                  <c:v>307.72367274099997</c:v>
                </c:pt>
                <c:pt idx="3">
                  <c:v>307.72367274099997</c:v>
                </c:pt>
                <c:pt idx="4">
                  <c:v>307.72367274099997</c:v>
                </c:pt>
                <c:pt idx="5">
                  <c:v>307.72367274099997</c:v>
                </c:pt>
                <c:pt idx="6">
                  <c:v>307.72367274099997</c:v>
                </c:pt>
                <c:pt idx="7">
                  <c:v>307.72367274099997</c:v>
                </c:pt>
                <c:pt idx="8">
                  <c:v>307.72367274099997</c:v>
                </c:pt>
                <c:pt idx="9">
                  <c:v>285.72573715800002</c:v>
                </c:pt>
                <c:pt idx="10">
                  <c:v>285.72573715800002</c:v>
                </c:pt>
                <c:pt idx="11">
                  <c:v>285.72573715800002</c:v>
                </c:pt>
                <c:pt idx="12">
                  <c:v>285.72573715800002</c:v>
                </c:pt>
                <c:pt idx="13">
                  <c:v>285.72573715800002</c:v>
                </c:pt>
                <c:pt idx="14">
                  <c:v>285.29906114900001</c:v>
                </c:pt>
                <c:pt idx="15">
                  <c:v>284.23805060799998</c:v>
                </c:pt>
                <c:pt idx="16">
                  <c:v>269.31776607699999</c:v>
                </c:pt>
                <c:pt idx="17">
                  <c:v>269.31776607699999</c:v>
                </c:pt>
                <c:pt idx="18">
                  <c:v>269.31776607699999</c:v>
                </c:pt>
                <c:pt idx="19">
                  <c:v>267.17482001899998</c:v>
                </c:pt>
                <c:pt idx="20">
                  <c:v>252.08010486799901</c:v>
                </c:pt>
                <c:pt idx="21">
                  <c:v>252.08010486799901</c:v>
                </c:pt>
                <c:pt idx="22">
                  <c:v>252.08010486799901</c:v>
                </c:pt>
                <c:pt idx="23">
                  <c:v>252.08010486799901</c:v>
                </c:pt>
                <c:pt idx="24">
                  <c:v>252.08010486799901</c:v>
                </c:pt>
                <c:pt idx="25">
                  <c:v>252.08010486799901</c:v>
                </c:pt>
                <c:pt idx="26">
                  <c:v>252.08010486799901</c:v>
                </c:pt>
                <c:pt idx="27">
                  <c:v>252.08010486799901</c:v>
                </c:pt>
                <c:pt idx="28">
                  <c:v>252.08010486799901</c:v>
                </c:pt>
                <c:pt idx="29">
                  <c:v>252.08010486799901</c:v>
                </c:pt>
                <c:pt idx="30">
                  <c:v>252.08010486799901</c:v>
                </c:pt>
                <c:pt idx="31">
                  <c:v>246.782292691999</c:v>
                </c:pt>
                <c:pt idx="32">
                  <c:v>246.782292691999</c:v>
                </c:pt>
                <c:pt idx="33">
                  <c:v>246.782292691999</c:v>
                </c:pt>
                <c:pt idx="34">
                  <c:v>246.782292691999</c:v>
                </c:pt>
                <c:pt idx="35">
                  <c:v>245.115780354999</c:v>
                </c:pt>
                <c:pt idx="36">
                  <c:v>245.115780354999</c:v>
                </c:pt>
                <c:pt idx="37">
                  <c:v>245.115780354999</c:v>
                </c:pt>
                <c:pt idx="38">
                  <c:v>245.115780354999</c:v>
                </c:pt>
                <c:pt idx="39">
                  <c:v>245.115780354999</c:v>
                </c:pt>
                <c:pt idx="40">
                  <c:v>245.115780354999</c:v>
                </c:pt>
                <c:pt idx="41">
                  <c:v>245.115780354999</c:v>
                </c:pt>
                <c:pt idx="42">
                  <c:v>245.115780354999</c:v>
                </c:pt>
                <c:pt idx="43">
                  <c:v>245.115780354999</c:v>
                </c:pt>
                <c:pt idx="44">
                  <c:v>245.115780354999</c:v>
                </c:pt>
                <c:pt idx="45">
                  <c:v>245.115780354999</c:v>
                </c:pt>
                <c:pt idx="46">
                  <c:v>245.115780354999</c:v>
                </c:pt>
                <c:pt idx="47">
                  <c:v>245.115780354999</c:v>
                </c:pt>
                <c:pt idx="48">
                  <c:v>245.115780354999</c:v>
                </c:pt>
                <c:pt idx="49">
                  <c:v>245.115780354999</c:v>
                </c:pt>
                <c:pt idx="50">
                  <c:v>245.115780354999</c:v>
                </c:pt>
                <c:pt idx="51">
                  <c:v>245.115780354999</c:v>
                </c:pt>
                <c:pt idx="52">
                  <c:v>245.115780354999</c:v>
                </c:pt>
                <c:pt idx="53">
                  <c:v>245.115780354999</c:v>
                </c:pt>
                <c:pt idx="54">
                  <c:v>245.115780354999</c:v>
                </c:pt>
                <c:pt idx="55">
                  <c:v>245.115780354999</c:v>
                </c:pt>
                <c:pt idx="56">
                  <c:v>245.115780354999</c:v>
                </c:pt>
                <c:pt idx="57">
                  <c:v>245.115780354999</c:v>
                </c:pt>
                <c:pt idx="58">
                  <c:v>245.115780354999</c:v>
                </c:pt>
                <c:pt idx="59">
                  <c:v>245.115780354999</c:v>
                </c:pt>
                <c:pt idx="60">
                  <c:v>245.115780354999</c:v>
                </c:pt>
                <c:pt idx="61">
                  <c:v>245.115780354999</c:v>
                </c:pt>
                <c:pt idx="62">
                  <c:v>245.115780354999</c:v>
                </c:pt>
                <c:pt idx="63">
                  <c:v>245.115780354999</c:v>
                </c:pt>
                <c:pt idx="64">
                  <c:v>245.115780354999</c:v>
                </c:pt>
                <c:pt idx="65">
                  <c:v>245.115780354999</c:v>
                </c:pt>
                <c:pt idx="66">
                  <c:v>245.115780354999</c:v>
                </c:pt>
                <c:pt idx="67">
                  <c:v>245.115780354999</c:v>
                </c:pt>
                <c:pt idx="68">
                  <c:v>245.115780354999</c:v>
                </c:pt>
                <c:pt idx="69">
                  <c:v>245.115780354999</c:v>
                </c:pt>
                <c:pt idx="70">
                  <c:v>245.115780354999</c:v>
                </c:pt>
                <c:pt idx="71">
                  <c:v>245.115780354999</c:v>
                </c:pt>
                <c:pt idx="72">
                  <c:v>245.115780354999</c:v>
                </c:pt>
                <c:pt idx="73">
                  <c:v>245.115780354999</c:v>
                </c:pt>
                <c:pt idx="74">
                  <c:v>245.115780354999</c:v>
                </c:pt>
                <c:pt idx="75">
                  <c:v>245.115780354999</c:v>
                </c:pt>
                <c:pt idx="76">
                  <c:v>245.115780354999</c:v>
                </c:pt>
                <c:pt idx="77">
                  <c:v>245.115780354999</c:v>
                </c:pt>
                <c:pt idx="78">
                  <c:v>245.115780354999</c:v>
                </c:pt>
                <c:pt idx="79">
                  <c:v>245.115780354999</c:v>
                </c:pt>
                <c:pt idx="80">
                  <c:v>245.115780354999</c:v>
                </c:pt>
                <c:pt idx="81">
                  <c:v>245.115780354999</c:v>
                </c:pt>
                <c:pt idx="82">
                  <c:v>245.115780354999</c:v>
                </c:pt>
                <c:pt idx="83">
                  <c:v>245.115780354999</c:v>
                </c:pt>
                <c:pt idx="84">
                  <c:v>245.115780354999</c:v>
                </c:pt>
                <c:pt idx="85">
                  <c:v>245.115780354999</c:v>
                </c:pt>
                <c:pt idx="86">
                  <c:v>245.115780354999</c:v>
                </c:pt>
                <c:pt idx="87">
                  <c:v>245.115780354999</c:v>
                </c:pt>
                <c:pt idx="88">
                  <c:v>245.115780354999</c:v>
                </c:pt>
                <c:pt idx="89">
                  <c:v>245.115780354999</c:v>
                </c:pt>
                <c:pt idx="90">
                  <c:v>245.115780354999</c:v>
                </c:pt>
                <c:pt idx="91">
                  <c:v>245.115780354999</c:v>
                </c:pt>
                <c:pt idx="92">
                  <c:v>245.115780354999</c:v>
                </c:pt>
                <c:pt idx="93">
                  <c:v>245.115780354999</c:v>
                </c:pt>
                <c:pt idx="94">
                  <c:v>245.115780354999</c:v>
                </c:pt>
                <c:pt idx="95">
                  <c:v>245.115780354999</c:v>
                </c:pt>
                <c:pt idx="96">
                  <c:v>245.115780354999</c:v>
                </c:pt>
                <c:pt idx="97">
                  <c:v>245.115780354999</c:v>
                </c:pt>
                <c:pt idx="98">
                  <c:v>245.115780354999</c:v>
                </c:pt>
                <c:pt idx="99">
                  <c:v>245.115780354999</c:v>
                </c:pt>
                <c:pt idx="100">
                  <c:v>245.115780354999</c:v>
                </c:pt>
                <c:pt idx="101">
                  <c:v>245.115780354999</c:v>
                </c:pt>
                <c:pt idx="102">
                  <c:v>245.115780354999</c:v>
                </c:pt>
                <c:pt idx="103">
                  <c:v>245.115780354999</c:v>
                </c:pt>
                <c:pt idx="104">
                  <c:v>245.115780354999</c:v>
                </c:pt>
                <c:pt idx="105">
                  <c:v>245.115780354999</c:v>
                </c:pt>
                <c:pt idx="106">
                  <c:v>245.115780354999</c:v>
                </c:pt>
                <c:pt idx="107">
                  <c:v>245.115780354999</c:v>
                </c:pt>
                <c:pt idx="108">
                  <c:v>245.115780354999</c:v>
                </c:pt>
                <c:pt idx="109">
                  <c:v>245.115780354999</c:v>
                </c:pt>
                <c:pt idx="110">
                  <c:v>245.115780354999</c:v>
                </c:pt>
                <c:pt idx="111">
                  <c:v>245.115780354999</c:v>
                </c:pt>
                <c:pt idx="112">
                  <c:v>245.115780354999</c:v>
                </c:pt>
                <c:pt idx="113">
                  <c:v>245.115780354999</c:v>
                </c:pt>
                <c:pt idx="114">
                  <c:v>245.115780354999</c:v>
                </c:pt>
                <c:pt idx="115">
                  <c:v>245.115780354999</c:v>
                </c:pt>
                <c:pt idx="116">
                  <c:v>245.115780354999</c:v>
                </c:pt>
                <c:pt idx="117">
                  <c:v>245.115780354999</c:v>
                </c:pt>
                <c:pt idx="118">
                  <c:v>245.115780354999</c:v>
                </c:pt>
                <c:pt idx="119">
                  <c:v>245.115780354999</c:v>
                </c:pt>
                <c:pt idx="120">
                  <c:v>245.115780354999</c:v>
                </c:pt>
                <c:pt idx="121">
                  <c:v>245.115780354999</c:v>
                </c:pt>
                <c:pt idx="122">
                  <c:v>245.115780354999</c:v>
                </c:pt>
                <c:pt idx="123">
                  <c:v>245.115780354999</c:v>
                </c:pt>
                <c:pt idx="124">
                  <c:v>245.115780354999</c:v>
                </c:pt>
                <c:pt idx="125">
                  <c:v>245.115780354999</c:v>
                </c:pt>
                <c:pt idx="126">
                  <c:v>245.115780354999</c:v>
                </c:pt>
                <c:pt idx="127">
                  <c:v>245.115780354999</c:v>
                </c:pt>
                <c:pt idx="128">
                  <c:v>245.115780354999</c:v>
                </c:pt>
                <c:pt idx="129">
                  <c:v>245.115780354999</c:v>
                </c:pt>
                <c:pt idx="130">
                  <c:v>245.115780354999</c:v>
                </c:pt>
                <c:pt idx="131">
                  <c:v>245.115780354999</c:v>
                </c:pt>
                <c:pt idx="132">
                  <c:v>245.115780354999</c:v>
                </c:pt>
                <c:pt idx="133">
                  <c:v>245.115780354999</c:v>
                </c:pt>
                <c:pt idx="134">
                  <c:v>245.115780354999</c:v>
                </c:pt>
                <c:pt idx="135">
                  <c:v>245.115780354999</c:v>
                </c:pt>
                <c:pt idx="136">
                  <c:v>245.115780354999</c:v>
                </c:pt>
                <c:pt idx="137">
                  <c:v>245.115780354999</c:v>
                </c:pt>
                <c:pt idx="138">
                  <c:v>245.115780354999</c:v>
                </c:pt>
                <c:pt idx="139">
                  <c:v>245.115780354999</c:v>
                </c:pt>
                <c:pt idx="140">
                  <c:v>245.115780354999</c:v>
                </c:pt>
                <c:pt idx="141">
                  <c:v>245.115780354999</c:v>
                </c:pt>
                <c:pt idx="142">
                  <c:v>245.115780354999</c:v>
                </c:pt>
                <c:pt idx="143">
                  <c:v>245.115780354999</c:v>
                </c:pt>
                <c:pt idx="144">
                  <c:v>245.115780354999</c:v>
                </c:pt>
                <c:pt idx="145">
                  <c:v>245.115780354999</c:v>
                </c:pt>
                <c:pt idx="146">
                  <c:v>245.115780354999</c:v>
                </c:pt>
                <c:pt idx="147">
                  <c:v>245.115780354999</c:v>
                </c:pt>
                <c:pt idx="148">
                  <c:v>245.115780354999</c:v>
                </c:pt>
                <c:pt idx="149">
                  <c:v>245.115780354999</c:v>
                </c:pt>
                <c:pt idx="150">
                  <c:v>245.115780354999</c:v>
                </c:pt>
                <c:pt idx="151">
                  <c:v>245.115780354999</c:v>
                </c:pt>
                <c:pt idx="152">
                  <c:v>245.115780354999</c:v>
                </c:pt>
                <c:pt idx="153">
                  <c:v>245.115780354999</c:v>
                </c:pt>
                <c:pt idx="154">
                  <c:v>245.115780354999</c:v>
                </c:pt>
                <c:pt idx="155">
                  <c:v>245.115780354999</c:v>
                </c:pt>
                <c:pt idx="156">
                  <c:v>245.115780354999</c:v>
                </c:pt>
                <c:pt idx="157">
                  <c:v>245.115780354999</c:v>
                </c:pt>
                <c:pt idx="158">
                  <c:v>245.115780354999</c:v>
                </c:pt>
                <c:pt idx="159">
                  <c:v>245.115780354999</c:v>
                </c:pt>
                <c:pt idx="160">
                  <c:v>245.115780354999</c:v>
                </c:pt>
                <c:pt idx="161">
                  <c:v>245.115780354999</c:v>
                </c:pt>
                <c:pt idx="162">
                  <c:v>245.115780354999</c:v>
                </c:pt>
                <c:pt idx="163">
                  <c:v>245.115780354999</c:v>
                </c:pt>
                <c:pt idx="164">
                  <c:v>245.115780354999</c:v>
                </c:pt>
                <c:pt idx="165">
                  <c:v>245.115780354999</c:v>
                </c:pt>
                <c:pt idx="166">
                  <c:v>245.115780354999</c:v>
                </c:pt>
                <c:pt idx="167">
                  <c:v>245.115780354999</c:v>
                </c:pt>
                <c:pt idx="168">
                  <c:v>245.115780354999</c:v>
                </c:pt>
                <c:pt idx="169">
                  <c:v>245.115780354999</c:v>
                </c:pt>
                <c:pt idx="170">
                  <c:v>245.115780354999</c:v>
                </c:pt>
                <c:pt idx="171">
                  <c:v>245.115780354999</c:v>
                </c:pt>
                <c:pt idx="172">
                  <c:v>245.115780354999</c:v>
                </c:pt>
                <c:pt idx="173">
                  <c:v>245.115780354999</c:v>
                </c:pt>
                <c:pt idx="174">
                  <c:v>245.115780354999</c:v>
                </c:pt>
                <c:pt idx="175">
                  <c:v>245.115780354999</c:v>
                </c:pt>
                <c:pt idx="176">
                  <c:v>245.115780354999</c:v>
                </c:pt>
                <c:pt idx="177">
                  <c:v>245.115780354999</c:v>
                </c:pt>
                <c:pt idx="178">
                  <c:v>245.115780354999</c:v>
                </c:pt>
                <c:pt idx="179">
                  <c:v>245.115780354999</c:v>
                </c:pt>
                <c:pt idx="180">
                  <c:v>245.115780354999</c:v>
                </c:pt>
                <c:pt idx="181">
                  <c:v>245.115780354999</c:v>
                </c:pt>
                <c:pt idx="182">
                  <c:v>245.115780354999</c:v>
                </c:pt>
                <c:pt idx="183">
                  <c:v>245.115780354999</c:v>
                </c:pt>
                <c:pt idx="184">
                  <c:v>245.115780354999</c:v>
                </c:pt>
                <c:pt idx="185">
                  <c:v>245.115780354999</c:v>
                </c:pt>
                <c:pt idx="186">
                  <c:v>245.115780354999</c:v>
                </c:pt>
                <c:pt idx="187">
                  <c:v>245.115780354999</c:v>
                </c:pt>
                <c:pt idx="188">
                  <c:v>245.115780354999</c:v>
                </c:pt>
                <c:pt idx="189">
                  <c:v>245.115780354999</c:v>
                </c:pt>
                <c:pt idx="190">
                  <c:v>245.115780354999</c:v>
                </c:pt>
                <c:pt idx="191">
                  <c:v>245.115780354999</c:v>
                </c:pt>
                <c:pt idx="192">
                  <c:v>245.115780354999</c:v>
                </c:pt>
                <c:pt idx="193">
                  <c:v>245.115780354999</c:v>
                </c:pt>
                <c:pt idx="194">
                  <c:v>245.115780354999</c:v>
                </c:pt>
                <c:pt idx="195">
                  <c:v>245.115780354999</c:v>
                </c:pt>
                <c:pt idx="196">
                  <c:v>245.115780354999</c:v>
                </c:pt>
                <c:pt idx="197">
                  <c:v>245.115780354999</c:v>
                </c:pt>
                <c:pt idx="198">
                  <c:v>245.115780354999</c:v>
                </c:pt>
                <c:pt idx="199">
                  <c:v>245.115780354999</c:v>
                </c:pt>
                <c:pt idx="200">
                  <c:v>245.115780354999</c:v>
                </c:pt>
                <c:pt idx="201">
                  <c:v>245.115780354999</c:v>
                </c:pt>
                <c:pt idx="202">
                  <c:v>245.115780354999</c:v>
                </c:pt>
                <c:pt idx="203">
                  <c:v>245.115780354999</c:v>
                </c:pt>
                <c:pt idx="204">
                  <c:v>245.115780354999</c:v>
                </c:pt>
                <c:pt idx="205">
                  <c:v>245.115780354999</c:v>
                </c:pt>
                <c:pt idx="206">
                  <c:v>245.115780354999</c:v>
                </c:pt>
                <c:pt idx="207">
                  <c:v>245.115780354999</c:v>
                </c:pt>
                <c:pt idx="208">
                  <c:v>245.115780354999</c:v>
                </c:pt>
                <c:pt idx="209">
                  <c:v>245.115780354999</c:v>
                </c:pt>
                <c:pt idx="210">
                  <c:v>245.115780354999</c:v>
                </c:pt>
                <c:pt idx="211">
                  <c:v>245.115780354999</c:v>
                </c:pt>
                <c:pt idx="212">
                  <c:v>236.683251656999</c:v>
                </c:pt>
                <c:pt idx="213">
                  <c:v>236.683251656999</c:v>
                </c:pt>
                <c:pt idx="214">
                  <c:v>236.683251656999</c:v>
                </c:pt>
                <c:pt idx="215">
                  <c:v>236.683251656999</c:v>
                </c:pt>
                <c:pt idx="216">
                  <c:v>236.683251656999</c:v>
                </c:pt>
                <c:pt idx="217">
                  <c:v>236.683251656999</c:v>
                </c:pt>
                <c:pt idx="218">
                  <c:v>236.683251656999</c:v>
                </c:pt>
                <c:pt idx="219">
                  <c:v>236.683251656999</c:v>
                </c:pt>
                <c:pt idx="220">
                  <c:v>236.683251656999</c:v>
                </c:pt>
                <c:pt idx="221">
                  <c:v>236.683251656999</c:v>
                </c:pt>
                <c:pt idx="222">
                  <c:v>236.683251656999</c:v>
                </c:pt>
                <c:pt idx="223">
                  <c:v>236.683251656999</c:v>
                </c:pt>
                <c:pt idx="224">
                  <c:v>236.683251656999</c:v>
                </c:pt>
                <c:pt idx="225">
                  <c:v>236.683251656999</c:v>
                </c:pt>
                <c:pt idx="226">
                  <c:v>236.683251656999</c:v>
                </c:pt>
                <c:pt idx="227">
                  <c:v>236.683251656999</c:v>
                </c:pt>
                <c:pt idx="228">
                  <c:v>236.683251656999</c:v>
                </c:pt>
                <c:pt idx="229">
                  <c:v>236.683251656999</c:v>
                </c:pt>
                <c:pt idx="230">
                  <c:v>232.10851204199901</c:v>
                </c:pt>
                <c:pt idx="231">
                  <c:v>232.10851204199901</c:v>
                </c:pt>
                <c:pt idx="232">
                  <c:v>232.10851204199901</c:v>
                </c:pt>
                <c:pt idx="233">
                  <c:v>223.83554937999901</c:v>
                </c:pt>
                <c:pt idx="234">
                  <c:v>223.83554937999901</c:v>
                </c:pt>
                <c:pt idx="235">
                  <c:v>223.83554937999901</c:v>
                </c:pt>
                <c:pt idx="236">
                  <c:v>223.83554937999901</c:v>
                </c:pt>
                <c:pt idx="237">
                  <c:v>223.83554937999901</c:v>
                </c:pt>
                <c:pt idx="238">
                  <c:v>223.83554937999901</c:v>
                </c:pt>
                <c:pt idx="239">
                  <c:v>223.83554937999901</c:v>
                </c:pt>
                <c:pt idx="240">
                  <c:v>223.83554937999901</c:v>
                </c:pt>
                <c:pt idx="241">
                  <c:v>223.83554937999901</c:v>
                </c:pt>
                <c:pt idx="242">
                  <c:v>223.83554937999901</c:v>
                </c:pt>
                <c:pt idx="243">
                  <c:v>223.83554937999901</c:v>
                </c:pt>
                <c:pt idx="244">
                  <c:v>223.83554937999901</c:v>
                </c:pt>
                <c:pt idx="245">
                  <c:v>223.83554937999901</c:v>
                </c:pt>
                <c:pt idx="246">
                  <c:v>223.83554937999901</c:v>
                </c:pt>
                <c:pt idx="247">
                  <c:v>223.83554937999901</c:v>
                </c:pt>
                <c:pt idx="248">
                  <c:v>223.83554937999901</c:v>
                </c:pt>
                <c:pt idx="249">
                  <c:v>223.83554937999901</c:v>
                </c:pt>
                <c:pt idx="250">
                  <c:v>223.83554937999901</c:v>
                </c:pt>
                <c:pt idx="251">
                  <c:v>223.83554937999901</c:v>
                </c:pt>
                <c:pt idx="252">
                  <c:v>223.83554937999901</c:v>
                </c:pt>
                <c:pt idx="253">
                  <c:v>223.83554937999901</c:v>
                </c:pt>
                <c:pt idx="254">
                  <c:v>223.83554937999901</c:v>
                </c:pt>
                <c:pt idx="255">
                  <c:v>223.83554937999901</c:v>
                </c:pt>
                <c:pt idx="256">
                  <c:v>223.83554937999901</c:v>
                </c:pt>
                <c:pt idx="257">
                  <c:v>223.83554937999901</c:v>
                </c:pt>
                <c:pt idx="258">
                  <c:v>223.83554937999901</c:v>
                </c:pt>
                <c:pt idx="259">
                  <c:v>223.83554937999901</c:v>
                </c:pt>
                <c:pt idx="260">
                  <c:v>223.83554937999901</c:v>
                </c:pt>
                <c:pt idx="261">
                  <c:v>223.83554937999901</c:v>
                </c:pt>
                <c:pt idx="262">
                  <c:v>223.83554937999901</c:v>
                </c:pt>
                <c:pt idx="263">
                  <c:v>223.83554937999901</c:v>
                </c:pt>
                <c:pt idx="264">
                  <c:v>216.67430063200001</c:v>
                </c:pt>
                <c:pt idx="265">
                  <c:v>216.67430063200001</c:v>
                </c:pt>
                <c:pt idx="266">
                  <c:v>216.67430063200001</c:v>
                </c:pt>
                <c:pt idx="267">
                  <c:v>216.67430063200001</c:v>
                </c:pt>
                <c:pt idx="268">
                  <c:v>215.052120156</c:v>
                </c:pt>
                <c:pt idx="269">
                  <c:v>215.052120156</c:v>
                </c:pt>
                <c:pt idx="270">
                  <c:v>215.052120156</c:v>
                </c:pt>
                <c:pt idx="271">
                  <c:v>185.517619878</c:v>
                </c:pt>
                <c:pt idx="272">
                  <c:v>185.517619878</c:v>
                </c:pt>
                <c:pt idx="273">
                  <c:v>185.517619878</c:v>
                </c:pt>
                <c:pt idx="274">
                  <c:v>185.517619878</c:v>
                </c:pt>
                <c:pt idx="275">
                  <c:v>185.517619878</c:v>
                </c:pt>
                <c:pt idx="276">
                  <c:v>185.517619878</c:v>
                </c:pt>
                <c:pt idx="277">
                  <c:v>185.517619878</c:v>
                </c:pt>
                <c:pt idx="278">
                  <c:v>185.517619878</c:v>
                </c:pt>
                <c:pt idx="279">
                  <c:v>183.625194819</c:v>
                </c:pt>
                <c:pt idx="280">
                  <c:v>183.625194819</c:v>
                </c:pt>
                <c:pt idx="281">
                  <c:v>183.625194819</c:v>
                </c:pt>
                <c:pt idx="282">
                  <c:v>183.625194819</c:v>
                </c:pt>
                <c:pt idx="283">
                  <c:v>183.625194819</c:v>
                </c:pt>
                <c:pt idx="284">
                  <c:v>183.625194819</c:v>
                </c:pt>
                <c:pt idx="285">
                  <c:v>183.625194819</c:v>
                </c:pt>
                <c:pt idx="286">
                  <c:v>183.625194819</c:v>
                </c:pt>
                <c:pt idx="287">
                  <c:v>183.625194819</c:v>
                </c:pt>
                <c:pt idx="288">
                  <c:v>183.625194819</c:v>
                </c:pt>
                <c:pt idx="289">
                  <c:v>183.625194819</c:v>
                </c:pt>
                <c:pt idx="290">
                  <c:v>183.625194819</c:v>
                </c:pt>
                <c:pt idx="291">
                  <c:v>183.625194819</c:v>
                </c:pt>
                <c:pt idx="292">
                  <c:v>183.625194819</c:v>
                </c:pt>
                <c:pt idx="293">
                  <c:v>183.625194819</c:v>
                </c:pt>
                <c:pt idx="294">
                  <c:v>183.625194819</c:v>
                </c:pt>
                <c:pt idx="295">
                  <c:v>183.625194819</c:v>
                </c:pt>
                <c:pt idx="296">
                  <c:v>183.625194819</c:v>
                </c:pt>
                <c:pt idx="297">
                  <c:v>183.625194819</c:v>
                </c:pt>
                <c:pt idx="298">
                  <c:v>183.625194819</c:v>
                </c:pt>
                <c:pt idx="299">
                  <c:v>183.625194819</c:v>
                </c:pt>
                <c:pt idx="300">
                  <c:v>183.625194819</c:v>
                </c:pt>
                <c:pt idx="301">
                  <c:v>183.625194819</c:v>
                </c:pt>
                <c:pt idx="302">
                  <c:v>183.625194819</c:v>
                </c:pt>
                <c:pt idx="303">
                  <c:v>183.625194819</c:v>
                </c:pt>
                <c:pt idx="304">
                  <c:v>183.625194819</c:v>
                </c:pt>
                <c:pt idx="305">
                  <c:v>183.625194819</c:v>
                </c:pt>
                <c:pt idx="306">
                  <c:v>183.625194819</c:v>
                </c:pt>
                <c:pt idx="307">
                  <c:v>183.625194819</c:v>
                </c:pt>
                <c:pt idx="308">
                  <c:v>183.625194819</c:v>
                </c:pt>
                <c:pt idx="309">
                  <c:v>183.625194819</c:v>
                </c:pt>
                <c:pt idx="310">
                  <c:v>183.625194819</c:v>
                </c:pt>
                <c:pt idx="311">
                  <c:v>183.625194819</c:v>
                </c:pt>
                <c:pt idx="312">
                  <c:v>183.625194819</c:v>
                </c:pt>
                <c:pt idx="313">
                  <c:v>183.625194819</c:v>
                </c:pt>
                <c:pt idx="314">
                  <c:v>183.625194819</c:v>
                </c:pt>
                <c:pt idx="315">
                  <c:v>183.625194819</c:v>
                </c:pt>
                <c:pt idx="316">
                  <c:v>183.625194819</c:v>
                </c:pt>
                <c:pt idx="317">
                  <c:v>183.625194819</c:v>
                </c:pt>
                <c:pt idx="318">
                  <c:v>183.625194819</c:v>
                </c:pt>
                <c:pt idx="319">
                  <c:v>183.625194819</c:v>
                </c:pt>
                <c:pt idx="320">
                  <c:v>183.625194819</c:v>
                </c:pt>
                <c:pt idx="321">
                  <c:v>183.625194819</c:v>
                </c:pt>
                <c:pt idx="322">
                  <c:v>183.625194819</c:v>
                </c:pt>
                <c:pt idx="323">
                  <c:v>183.625194819</c:v>
                </c:pt>
                <c:pt idx="324">
                  <c:v>183.625194819</c:v>
                </c:pt>
                <c:pt idx="325">
                  <c:v>183.625194819</c:v>
                </c:pt>
                <c:pt idx="326">
                  <c:v>183.625194819</c:v>
                </c:pt>
                <c:pt idx="327">
                  <c:v>183.625194819</c:v>
                </c:pt>
                <c:pt idx="328">
                  <c:v>183.625194819</c:v>
                </c:pt>
                <c:pt idx="329">
                  <c:v>183.625194819</c:v>
                </c:pt>
                <c:pt idx="330">
                  <c:v>183.625194819</c:v>
                </c:pt>
                <c:pt idx="331">
                  <c:v>183.625194819</c:v>
                </c:pt>
                <c:pt idx="332">
                  <c:v>183.625194819</c:v>
                </c:pt>
                <c:pt idx="333">
                  <c:v>183.625194819</c:v>
                </c:pt>
                <c:pt idx="334">
                  <c:v>183.625194819</c:v>
                </c:pt>
                <c:pt idx="335">
                  <c:v>183.625194819</c:v>
                </c:pt>
                <c:pt idx="336">
                  <c:v>183.625194819</c:v>
                </c:pt>
                <c:pt idx="337">
                  <c:v>183.625194819</c:v>
                </c:pt>
                <c:pt idx="338">
                  <c:v>183.625194819</c:v>
                </c:pt>
                <c:pt idx="339">
                  <c:v>183.625194819</c:v>
                </c:pt>
                <c:pt idx="340">
                  <c:v>183.625194819</c:v>
                </c:pt>
                <c:pt idx="341">
                  <c:v>183.625194819</c:v>
                </c:pt>
                <c:pt idx="342">
                  <c:v>183.625194819</c:v>
                </c:pt>
                <c:pt idx="343">
                  <c:v>183.625194819</c:v>
                </c:pt>
                <c:pt idx="344">
                  <c:v>183.625194819</c:v>
                </c:pt>
                <c:pt idx="345">
                  <c:v>183.625194819</c:v>
                </c:pt>
                <c:pt idx="346">
                  <c:v>183.625194819</c:v>
                </c:pt>
                <c:pt idx="347">
                  <c:v>183.625194819</c:v>
                </c:pt>
                <c:pt idx="348">
                  <c:v>183.625194819</c:v>
                </c:pt>
                <c:pt idx="349">
                  <c:v>183.625194819</c:v>
                </c:pt>
                <c:pt idx="350">
                  <c:v>183.625194819</c:v>
                </c:pt>
                <c:pt idx="351">
                  <c:v>183.625194819</c:v>
                </c:pt>
                <c:pt idx="352">
                  <c:v>183.625194819</c:v>
                </c:pt>
                <c:pt idx="353">
                  <c:v>183.625194819</c:v>
                </c:pt>
                <c:pt idx="354">
                  <c:v>183.625194819</c:v>
                </c:pt>
                <c:pt idx="355">
                  <c:v>183.625194819</c:v>
                </c:pt>
                <c:pt idx="356">
                  <c:v>183.625194819</c:v>
                </c:pt>
                <c:pt idx="357">
                  <c:v>183.625194819</c:v>
                </c:pt>
                <c:pt idx="358">
                  <c:v>183.625194819</c:v>
                </c:pt>
                <c:pt idx="359">
                  <c:v>183.625194819</c:v>
                </c:pt>
                <c:pt idx="360">
                  <c:v>183.625194819</c:v>
                </c:pt>
                <c:pt idx="361">
                  <c:v>183.625194819</c:v>
                </c:pt>
                <c:pt idx="362">
                  <c:v>183.625194819</c:v>
                </c:pt>
                <c:pt idx="363">
                  <c:v>183.625194819</c:v>
                </c:pt>
                <c:pt idx="364">
                  <c:v>183.625194819</c:v>
                </c:pt>
                <c:pt idx="365">
                  <c:v>183.625194819</c:v>
                </c:pt>
                <c:pt idx="366">
                  <c:v>183.625194819</c:v>
                </c:pt>
                <c:pt idx="367">
                  <c:v>183.625194819</c:v>
                </c:pt>
                <c:pt idx="368">
                  <c:v>183.625194819</c:v>
                </c:pt>
                <c:pt idx="369">
                  <c:v>183.625194819</c:v>
                </c:pt>
                <c:pt idx="370">
                  <c:v>183.625194819</c:v>
                </c:pt>
                <c:pt idx="371">
                  <c:v>183.625194819</c:v>
                </c:pt>
                <c:pt idx="372">
                  <c:v>183.625194819</c:v>
                </c:pt>
                <c:pt idx="373">
                  <c:v>183.625194819</c:v>
                </c:pt>
                <c:pt idx="374">
                  <c:v>183.625194819</c:v>
                </c:pt>
                <c:pt idx="375">
                  <c:v>183.625194819</c:v>
                </c:pt>
                <c:pt idx="376">
                  <c:v>183.625194819</c:v>
                </c:pt>
                <c:pt idx="377">
                  <c:v>183.625194819</c:v>
                </c:pt>
                <c:pt idx="378">
                  <c:v>183.625194819</c:v>
                </c:pt>
                <c:pt idx="379">
                  <c:v>183.625194819</c:v>
                </c:pt>
                <c:pt idx="380">
                  <c:v>183.625194819</c:v>
                </c:pt>
                <c:pt idx="381">
                  <c:v>183.625194819</c:v>
                </c:pt>
                <c:pt idx="382">
                  <c:v>183.625194819</c:v>
                </c:pt>
                <c:pt idx="383">
                  <c:v>183.625194819</c:v>
                </c:pt>
                <c:pt idx="384">
                  <c:v>183.625194819</c:v>
                </c:pt>
                <c:pt idx="385">
                  <c:v>183.625194819</c:v>
                </c:pt>
                <c:pt idx="386">
                  <c:v>183.625194819</c:v>
                </c:pt>
                <c:pt idx="387">
                  <c:v>183.625194819</c:v>
                </c:pt>
                <c:pt idx="388">
                  <c:v>183.625194819</c:v>
                </c:pt>
                <c:pt idx="389">
                  <c:v>183.625194819</c:v>
                </c:pt>
                <c:pt idx="390">
                  <c:v>183.625194819</c:v>
                </c:pt>
                <c:pt idx="391">
                  <c:v>183.625194819</c:v>
                </c:pt>
                <c:pt idx="392">
                  <c:v>183.625194819</c:v>
                </c:pt>
                <c:pt idx="393">
                  <c:v>183.625194819</c:v>
                </c:pt>
                <c:pt idx="394">
                  <c:v>183.625194819</c:v>
                </c:pt>
                <c:pt idx="395">
                  <c:v>183.625194819</c:v>
                </c:pt>
                <c:pt idx="396">
                  <c:v>183.625194819</c:v>
                </c:pt>
                <c:pt idx="397">
                  <c:v>183.625194819</c:v>
                </c:pt>
                <c:pt idx="398">
                  <c:v>183.625194819</c:v>
                </c:pt>
                <c:pt idx="399">
                  <c:v>183.625194819</c:v>
                </c:pt>
                <c:pt idx="400">
                  <c:v>183.625194819</c:v>
                </c:pt>
                <c:pt idx="401">
                  <c:v>183.625194819</c:v>
                </c:pt>
                <c:pt idx="402">
                  <c:v>183.625194819</c:v>
                </c:pt>
                <c:pt idx="403">
                  <c:v>183.625194819</c:v>
                </c:pt>
                <c:pt idx="404">
                  <c:v>183.625194819</c:v>
                </c:pt>
                <c:pt idx="405">
                  <c:v>183.625194819</c:v>
                </c:pt>
                <c:pt idx="406">
                  <c:v>183.625194819</c:v>
                </c:pt>
                <c:pt idx="407">
                  <c:v>183.625194819</c:v>
                </c:pt>
                <c:pt idx="408">
                  <c:v>183.625194819</c:v>
                </c:pt>
                <c:pt idx="409">
                  <c:v>183.625194819</c:v>
                </c:pt>
                <c:pt idx="410">
                  <c:v>183.625194819</c:v>
                </c:pt>
                <c:pt idx="411">
                  <c:v>183.625194819</c:v>
                </c:pt>
                <c:pt idx="412">
                  <c:v>183.625194819</c:v>
                </c:pt>
                <c:pt idx="413">
                  <c:v>183.625194819</c:v>
                </c:pt>
                <c:pt idx="414">
                  <c:v>183.625194819</c:v>
                </c:pt>
                <c:pt idx="415">
                  <c:v>183.625194819</c:v>
                </c:pt>
                <c:pt idx="416">
                  <c:v>183.625194819</c:v>
                </c:pt>
                <c:pt idx="417">
                  <c:v>183.625194819</c:v>
                </c:pt>
                <c:pt idx="418">
                  <c:v>183.625194819</c:v>
                </c:pt>
                <c:pt idx="419">
                  <c:v>183.625194819</c:v>
                </c:pt>
                <c:pt idx="420">
                  <c:v>183.625194819</c:v>
                </c:pt>
                <c:pt idx="421">
                  <c:v>183.625194819</c:v>
                </c:pt>
                <c:pt idx="422">
                  <c:v>183.625194819</c:v>
                </c:pt>
                <c:pt idx="423">
                  <c:v>183.625194819</c:v>
                </c:pt>
                <c:pt idx="424">
                  <c:v>183.625194819</c:v>
                </c:pt>
                <c:pt idx="425">
                  <c:v>183.625194819</c:v>
                </c:pt>
                <c:pt idx="426">
                  <c:v>183.625194819</c:v>
                </c:pt>
                <c:pt idx="427">
                  <c:v>183.625194819</c:v>
                </c:pt>
                <c:pt idx="428">
                  <c:v>183.625194819</c:v>
                </c:pt>
                <c:pt idx="429">
                  <c:v>183.625194819</c:v>
                </c:pt>
                <c:pt idx="430">
                  <c:v>183.625194819</c:v>
                </c:pt>
                <c:pt idx="431">
                  <c:v>183.625194819</c:v>
                </c:pt>
                <c:pt idx="432">
                  <c:v>183.625194819</c:v>
                </c:pt>
                <c:pt idx="433">
                  <c:v>183.625194819</c:v>
                </c:pt>
                <c:pt idx="434">
                  <c:v>183.625194819</c:v>
                </c:pt>
                <c:pt idx="435">
                  <c:v>183.625194819</c:v>
                </c:pt>
                <c:pt idx="436">
                  <c:v>183.625194819</c:v>
                </c:pt>
                <c:pt idx="437">
                  <c:v>183.625194819</c:v>
                </c:pt>
                <c:pt idx="438">
                  <c:v>183.625194819</c:v>
                </c:pt>
                <c:pt idx="439">
                  <c:v>183.625194819</c:v>
                </c:pt>
                <c:pt idx="440">
                  <c:v>183.625194819</c:v>
                </c:pt>
                <c:pt idx="441">
                  <c:v>183.625194819</c:v>
                </c:pt>
                <c:pt idx="442">
                  <c:v>183.625194819</c:v>
                </c:pt>
                <c:pt idx="443">
                  <c:v>183.625194819</c:v>
                </c:pt>
                <c:pt idx="444">
                  <c:v>183.625194819</c:v>
                </c:pt>
                <c:pt idx="445">
                  <c:v>183.625194819</c:v>
                </c:pt>
                <c:pt idx="446">
                  <c:v>183.625194819</c:v>
                </c:pt>
                <c:pt idx="447">
                  <c:v>183.625194819</c:v>
                </c:pt>
                <c:pt idx="448">
                  <c:v>183.625194819</c:v>
                </c:pt>
                <c:pt idx="449">
                  <c:v>183.625194819</c:v>
                </c:pt>
                <c:pt idx="450">
                  <c:v>183.625194819</c:v>
                </c:pt>
                <c:pt idx="451">
                  <c:v>183.625194819</c:v>
                </c:pt>
                <c:pt idx="452">
                  <c:v>183.625194819</c:v>
                </c:pt>
                <c:pt idx="453">
                  <c:v>183.625194819</c:v>
                </c:pt>
                <c:pt idx="454">
                  <c:v>183.625194819</c:v>
                </c:pt>
                <c:pt idx="455">
                  <c:v>183.625194819</c:v>
                </c:pt>
                <c:pt idx="456">
                  <c:v>183.625194819</c:v>
                </c:pt>
                <c:pt idx="457">
                  <c:v>183.625194819</c:v>
                </c:pt>
                <c:pt idx="458">
                  <c:v>183.625194819</c:v>
                </c:pt>
                <c:pt idx="459">
                  <c:v>183.625194819</c:v>
                </c:pt>
                <c:pt idx="460">
                  <c:v>183.625194819</c:v>
                </c:pt>
                <c:pt idx="461">
                  <c:v>183.625194819</c:v>
                </c:pt>
                <c:pt idx="462">
                  <c:v>183.625194819</c:v>
                </c:pt>
                <c:pt idx="463">
                  <c:v>183.625194819</c:v>
                </c:pt>
                <c:pt idx="464">
                  <c:v>183.625194819</c:v>
                </c:pt>
                <c:pt idx="465">
                  <c:v>183.625194819</c:v>
                </c:pt>
                <c:pt idx="466">
                  <c:v>183.625194819</c:v>
                </c:pt>
                <c:pt idx="467">
                  <c:v>183.625194819</c:v>
                </c:pt>
                <c:pt idx="468">
                  <c:v>183.625194819</c:v>
                </c:pt>
                <c:pt idx="469">
                  <c:v>183.625194819</c:v>
                </c:pt>
                <c:pt idx="470">
                  <c:v>183.625194819</c:v>
                </c:pt>
                <c:pt idx="471">
                  <c:v>183.625194819</c:v>
                </c:pt>
                <c:pt idx="472">
                  <c:v>183.625194819</c:v>
                </c:pt>
                <c:pt idx="473">
                  <c:v>183.625194819</c:v>
                </c:pt>
                <c:pt idx="474">
                  <c:v>183.625194819</c:v>
                </c:pt>
                <c:pt idx="475">
                  <c:v>183.625194819</c:v>
                </c:pt>
                <c:pt idx="476">
                  <c:v>183.625194819</c:v>
                </c:pt>
                <c:pt idx="477">
                  <c:v>183.625194819</c:v>
                </c:pt>
                <c:pt idx="478">
                  <c:v>183.625194819</c:v>
                </c:pt>
                <c:pt idx="479">
                  <c:v>183.625194819</c:v>
                </c:pt>
                <c:pt idx="480">
                  <c:v>183.625194819</c:v>
                </c:pt>
                <c:pt idx="481">
                  <c:v>183.625194819</c:v>
                </c:pt>
                <c:pt idx="482">
                  <c:v>183.625194819</c:v>
                </c:pt>
                <c:pt idx="483">
                  <c:v>183.625194819</c:v>
                </c:pt>
                <c:pt idx="484">
                  <c:v>183.625194819</c:v>
                </c:pt>
                <c:pt idx="485">
                  <c:v>183.625194819</c:v>
                </c:pt>
                <c:pt idx="486">
                  <c:v>183.625194819</c:v>
                </c:pt>
                <c:pt idx="487">
                  <c:v>183.625194819</c:v>
                </c:pt>
                <c:pt idx="488">
                  <c:v>183.625194819</c:v>
                </c:pt>
                <c:pt idx="489">
                  <c:v>183.625194819</c:v>
                </c:pt>
                <c:pt idx="490">
                  <c:v>183.625194819</c:v>
                </c:pt>
                <c:pt idx="491">
                  <c:v>183.625194819</c:v>
                </c:pt>
                <c:pt idx="492">
                  <c:v>183.625194819</c:v>
                </c:pt>
                <c:pt idx="493">
                  <c:v>183.625194819</c:v>
                </c:pt>
                <c:pt idx="494">
                  <c:v>183.625194819</c:v>
                </c:pt>
                <c:pt idx="495">
                  <c:v>183.625194819</c:v>
                </c:pt>
                <c:pt idx="496">
                  <c:v>183.625194819</c:v>
                </c:pt>
                <c:pt idx="497">
                  <c:v>183.625194819</c:v>
                </c:pt>
                <c:pt idx="498">
                  <c:v>183.625194819</c:v>
                </c:pt>
                <c:pt idx="499">
                  <c:v>183.625194819</c:v>
                </c:pt>
                <c:pt idx="500">
                  <c:v>183.625194819</c:v>
                </c:pt>
                <c:pt idx="501">
                  <c:v>183.625194819</c:v>
                </c:pt>
                <c:pt idx="502">
                  <c:v>183.625194819</c:v>
                </c:pt>
                <c:pt idx="503">
                  <c:v>183.625194819</c:v>
                </c:pt>
                <c:pt idx="504">
                  <c:v>183.625194819</c:v>
                </c:pt>
                <c:pt idx="505">
                  <c:v>183.625194819</c:v>
                </c:pt>
                <c:pt idx="506">
                  <c:v>183.625194819</c:v>
                </c:pt>
                <c:pt idx="507">
                  <c:v>183.625194819</c:v>
                </c:pt>
                <c:pt idx="508">
                  <c:v>183.625194819</c:v>
                </c:pt>
                <c:pt idx="509">
                  <c:v>183.625194819</c:v>
                </c:pt>
                <c:pt idx="510">
                  <c:v>183.625194819</c:v>
                </c:pt>
                <c:pt idx="511">
                  <c:v>183.625194819</c:v>
                </c:pt>
                <c:pt idx="512">
                  <c:v>183.625194819</c:v>
                </c:pt>
                <c:pt idx="513">
                  <c:v>183.625194819</c:v>
                </c:pt>
                <c:pt idx="514">
                  <c:v>183.625194819</c:v>
                </c:pt>
                <c:pt idx="515">
                  <c:v>183.625194819</c:v>
                </c:pt>
                <c:pt idx="516">
                  <c:v>183.625194819</c:v>
                </c:pt>
                <c:pt idx="517">
                  <c:v>183.625194819</c:v>
                </c:pt>
                <c:pt idx="518">
                  <c:v>183.625194819</c:v>
                </c:pt>
                <c:pt idx="519">
                  <c:v>183.625194819</c:v>
                </c:pt>
                <c:pt idx="520">
                  <c:v>183.625194819</c:v>
                </c:pt>
                <c:pt idx="521">
                  <c:v>183.625194819</c:v>
                </c:pt>
                <c:pt idx="522">
                  <c:v>183.625194819</c:v>
                </c:pt>
                <c:pt idx="523">
                  <c:v>183.625194819</c:v>
                </c:pt>
                <c:pt idx="524">
                  <c:v>183.625194819</c:v>
                </c:pt>
                <c:pt idx="525">
                  <c:v>183.625194819</c:v>
                </c:pt>
                <c:pt idx="526">
                  <c:v>183.625194819</c:v>
                </c:pt>
                <c:pt idx="527">
                  <c:v>183.625194819</c:v>
                </c:pt>
                <c:pt idx="528">
                  <c:v>183.625194819</c:v>
                </c:pt>
                <c:pt idx="529">
                  <c:v>183.625194819</c:v>
                </c:pt>
                <c:pt idx="530">
                  <c:v>183.625194819</c:v>
                </c:pt>
                <c:pt idx="531">
                  <c:v>183.625194819</c:v>
                </c:pt>
                <c:pt idx="532">
                  <c:v>183.625194819</c:v>
                </c:pt>
                <c:pt idx="533">
                  <c:v>183.625194819</c:v>
                </c:pt>
                <c:pt idx="534">
                  <c:v>183.625194819</c:v>
                </c:pt>
                <c:pt idx="535">
                  <c:v>183.625194819</c:v>
                </c:pt>
                <c:pt idx="536">
                  <c:v>183.625194819</c:v>
                </c:pt>
                <c:pt idx="537">
                  <c:v>183.625194819</c:v>
                </c:pt>
                <c:pt idx="538">
                  <c:v>183.625194819</c:v>
                </c:pt>
                <c:pt idx="539">
                  <c:v>183.625194819</c:v>
                </c:pt>
                <c:pt idx="540">
                  <c:v>183.625194819</c:v>
                </c:pt>
                <c:pt idx="541">
                  <c:v>183.625194819</c:v>
                </c:pt>
                <c:pt idx="542">
                  <c:v>183.625194819</c:v>
                </c:pt>
                <c:pt idx="543">
                  <c:v>183.625194819</c:v>
                </c:pt>
                <c:pt idx="544">
                  <c:v>183.625194819</c:v>
                </c:pt>
                <c:pt idx="545">
                  <c:v>183.625194819</c:v>
                </c:pt>
                <c:pt idx="546">
                  <c:v>183.625194819</c:v>
                </c:pt>
                <c:pt idx="547">
                  <c:v>183.625194819</c:v>
                </c:pt>
                <c:pt idx="548">
                  <c:v>183.625194819</c:v>
                </c:pt>
                <c:pt idx="549">
                  <c:v>183.625194819</c:v>
                </c:pt>
                <c:pt idx="550">
                  <c:v>183.625194819</c:v>
                </c:pt>
                <c:pt idx="551">
                  <c:v>183.625194819</c:v>
                </c:pt>
                <c:pt idx="552">
                  <c:v>183.625194819</c:v>
                </c:pt>
                <c:pt idx="553">
                  <c:v>183.625194819</c:v>
                </c:pt>
                <c:pt idx="554">
                  <c:v>183.625194819</c:v>
                </c:pt>
                <c:pt idx="555">
                  <c:v>183.625194819</c:v>
                </c:pt>
                <c:pt idx="556">
                  <c:v>183.625194819</c:v>
                </c:pt>
                <c:pt idx="557">
                  <c:v>183.625194819</c:v>
                </c:pt>
                <c:pt idx="558">
                  <c:v>183.625194819</c:v>
                </c:pt>
                <c:pt idx="559">
                  <c:v>183.625194819</c:v>
                </c:pt>
                <c:pt idx="560">
                  <c:v>183.625194819</c:v>
                </c:pt>
                <c:pt idx="561">
                  <c:v>183.625194819</c:v>
                </c:pt>
                <c:pt idx="562">
                  <c:v>183.625194819</c:v>
                </c:pt>
                <c:pt idx="563">
                  <c:v>183.625194819</c:v>
                </c:pt>
                <c:pt idx="564">
                  <c:v>183.625194819</c:v>
                </c:pt>
                <c:pt idx="565">
                  <c:v>183.625194819</c:v>
                </c:pt>
                <c:pt idx="566">
                  <c:v>183.625194819</c:v>
                </c:pt>
                <c:pt idx="567">
                  <c:v>183.625194819</c:v>
                </c:pt>
                <c:pt idx="568">
                  <c:v>183.625194819</c:v>
                </c:pt>
                <c:pt idx="569">
                  <c:v>183.625194819</c:v>
                </c:pt>
                <c:pt idx="570">
                  <c:v>183.625194819</c:v>
                </c:pt>
                <c:pt idx="571">
                  <c:v>183.625194819</c:v>
                </c:pt>
                <c:pt idx="572">
                  <c:v>183.625194819</c:v>
                </c:pt>
                <c:pt idx="573">
                  <c:v>183.625194819</c:v>
                </c:pt>
                <c:pt idx="574">
                  <c:v>183.625194819</c:v>
                </c:pt>
                <c:pt idx="575">
                  <c:v>183.625194819</c:v>
                </c:pt>
                <c:pt idx="576">
                  <c:v>183.625194819</c:v>
                </c:pt>
                <c:pt idx="577">
                  <c:v>183.625194819</c:v>
                </c:pt>
                <c:pt idx="578">
                  <c:v>183.625194819</c:v>
                </c:pt>
                <c:pt idx="579">
                  <c:v>183.625194819</c:v>
                </c:pt>
                <c:pt idx="580">
                  <c:v>183.625194819</c:v>
                </c:pt>
                <c:pt idx="581">
                  <c:v>183.625194819</c:v>
                </c:pt>
                <c:pt idx="582">
                  <c:v>183.625194819</c:v>
                </c:pt>
                <c:pt idx="583">
                  <c:v>183.625194819</c:v>
                </c:pt>
                <c:pt idx="584">
                  <c:v>183.625194819</c:v>
                </c:pt>
                <c:pt idx="585">
                  <c:v>183.625194819</c:v>
                </c:pt>
                <c:pt idx="586">
                  <c:v>183.625194819</c:v>
                </c:pt>
                <c:pt idx="587">
                  <c:v>183.625194819</c:v>
                </c:pt>
                <c:pt idx="588">
                  <c:v>183.625194819</c:v>
                </c:pt>
                <c:pt idx="589">
                  <c:v>183.625194819</c:v>
                </c:pt>
                <c:pt idx="590">
                  <c:v>183.625194819</c:v>
                </c:pt>
                <c:pt idx="591">
                  <c:v>183.625194819</c:v>
                </c:pt>
                <c:pt idx="592">
                  <c:v>183.625194819</c:v>
                </c:pt>
                <c:pt idx="593">
                  <c:v>183.625194819</c:v>
                </c:pt>
                <c:pt idx="594">
                  <c:v>183.625194819</c:v>
                </c:pt>
                <c:pt idx="595">
                  <c:v>183.625194819</c:v>
                </c:pt>
                <c:pt idx="596">
                  <c:v>183.625194819</c:v>
                </c:pt>
                <c:pt idx="597">
                  <c:v>183.625194819</c:v>
                </c:pt>
                <c:pt idx="598">
                  <c:v>183.625194819</c:v>
                </c:pt>
                <c:pt idx="599">
                  <c:v>183.625194819</c:v>
                </c:pt>
                <c:pt idx="600">
                  <c:v>183.625194819</c:v>
                </c:pt>
                <c:pt idx="601">
                  <c:v>183.625194819</c:v>
                </c:pt>
                <c:pt idx="602">
                  <c:v>183.625194819</c:v>
                </c:pt>
                <c:pt idx="603">
                  <c:v>183.625194819</c:v>
                </c:pt>
                <c:pt idx="604">
                  <c:v>183.625194819</c:v>
                </c:pt>
                <c:pt idx="605">
                  <c:v>183.625194819</c:v>
                </c:pt>
                <c:pt idx="606">
                  <c:v>183.625194819</c:v>
                </c:pt>
                <c:pt idx="607">
                  <c:v>183.625194819</c:v>
                </c:pt>
                <c:pt idx="608">
                  <c:v>183.625194819</c:v>
                </c:pt>
                <c:pt idx="609">
                  <c:v>183.625194819</c:v>
                </c:pt>
                <c:pt idx="610">
                  <c:v>183.625194819</c:v>
                </c:pt>
                <c:pt idx="611">
                  <c:v>183.625194819</c:v>
                </c:pt>
                <c:pt idx="612">
                  <c:v>183.625194819</c:v>
                </c:pt>
                <c:pt idx="613">
                  <c:v>183.625194819</c:v>
                </c:pt>
                <c:pt idx="614">
                  <c:v>183.625194819</c:v>
                </c:pt>
                <c:pt idx="615">
                  <c:v>183.625194819</c:v>
                </c:pt>
                <c:pt idx="616">
                  <c:v>183.625194819</c:v>
                </c:pt>
                <c:pt idx="617">
                  <c:v>183.625194819</c:v>
                </c:pt>
                <c:pt idx="618">
                  <c:v>183.625194819</c:v>
                </c:pt>
                <c:pt idx="619">
                  <c:v>183.625194819</c:v>
                </c:pt>
                <c:pt idx="620">
                  <c:v>183.625194819</c:v>
                </c:pt>
                <c:pt idx="621">
                  <c:v>183.625194819</c:v>
                </c:pt>
                <c:pt idx="622">
                  <c:v>183.625194819</c:v>
                </c:pt>
                <c:pt idx="623">
                  <c:v>183.625194819</c:v>
                </c:pt>
                <c:pt idx="624">
                  <c:v>183.625194819</c:v>
                </c:pt>
                <c:pt idx="625">
                  <c:v>183.625194819</c:v>
                </c:pt>
                <c:pt idx="626">
                  <c:v>183.625194819</c:v>
                </c:pt>
                <c:pt idx="627">
                  <c:v>183.625194819</c:v>
                </c:pt>
                <c:pt idx="628">
                  <c:v>183.625194819</c:v>
                </c:pt>
                <c:pt idx="629">
                  <c:v>183.625194819</c:v>
                </c:pt>
                <c:pt idx="630">
                  <c:v>183.625194819</c:v>
                </c:pt>
                <c:pt idx="631">
                  <c:v>183.625194819</c:v>
                </c:pt>
                <c:pt idx="632">
                  <c:v>183.625194819</c:v>
                </c:pt>
                <c:pt idx="633">
                  <c:v>183.625194819</c:v>
                </c:pt>
                <c:pt idx="634">
                  <c:v>183.625194819</c:v>
                </c:pt>
                <c:pt idx="635">
                  <c:v>183.625194819</c:v>
                </c:pt>
                <c:pt idx="636">
                  <c:v>183.625194819</c:v>
                </c:pt>
                <c:pt idx="637">
                  <c:v>183.625194819</c:v>
                </c:pt>
                <c:pt idx="638">
                  <c:v>183.625194819</c:v>
                </c:pt>
                <c:pt idx="639">
                  <c:v>183.625194819</c:v>
                </c:pt>
                <c:pt idx="640">
                  <c:v>183.625194819</c:v>
                </c:pt>
                <c:pt idx="641">
                  <c:v>183.625194819</c:v>
                </c:pt>
                <c:pt idx="642">
                  <c:v>183.625194819</c:v>
                </c:pt>
                <c:pt idx="643">
                  <c:v>183.625194819</c:v>
                </c:pt>
                <c:pt idx="644">
                  <c:v>183.625194819</c:v>
                </c:pt>
                <c:pt idx="645">
                  <c:v>183.625194819</c:v>
                </c:pt>
                <c:pt idx="646">
                  <c:v>183.625194819</c:v>
                </c:pt>
                <c:pt idx="647">
                  <c:v>183.625194819</c:v>
                </c:pt>
                <c:pt idx="648">
                  <c:v>183.625194819</c:v>
                </c:pt>
                <c:pt idx="649">
                  <c:v>183.625194819</c:v>
                </c:pt>
                <c:pt idx="650">
                  <c:v>183.625194819</c:v>
                </c:pt>
                <c:pt idx="651">
                  <c:v>183.625194819</c:v>
                </c:pt>
                <c:pt idx="652">
                  <c:v>183.625194819</c:v>
                </c:pt>
                <c:pt idx="653">
                  <c:v>183.625194819</c:v>
                </c:pt>
                <c:pt idx="654">
                  <c:v>183.625194819</c:v>
                </c:pt>
                <c:pt idx="655">
                  <c:v>183.625194819</c:v>
                </c:pt>
                <c:pt idx="656">
                  <c:v>183.625194819</c:v>
                </c:pt>
                <c:pt idx="657">
                  <c:v>183.625194819</c:v>
                </c:pt>
                <c:pt idx="658">
                  <c:v>183.625194819</c:v>
                </c:pt>
                <c:pt idx="659">
                  <c:v>183.625194819</c:v>
                </c:pt>
                <c:pt idx="660">
                  <c:v>183.625194819</c:v>
                </c:pt>
                <c:pt idx="661">
                  <c:v>183.625194819</c:v>
                </c:pt>
                <c:pt idx="662">
                  <c:v>183.625194819</c:v>
                </c:pt>
                <c:pt idx="663">
                  <c:v>183.625194819</c:v>
                </c:pt>
                <c:pt idx="664">
                  <c:v>183.625194819</c:v>
                </c:pt>
                <c:pt idx="665">
                  <c:v>183.625194819</c:v>
                </c:pt>
                <c:pt idx="666">
                  <c:v>183.625194819</c:v>
                </c:pt>
                <c:pt idx="667">
                  <c:v>183.625194819</c:v>
                </c:pt>
                <c:pt idx="668">
                  <c:v>183.625194819</c:v>
                </c:pt>
                <c:pt idx="669">
                  <c:v>183.625194819</c:v>
                </c:pt>
                <c:pt idx="670">
                  <c:v>183.625194819</c:v>
                </c:pt>
                <c:pt idx="671">
                  <c:v>183.625194819</c:v>
                </c:pt>
                <c:pt idx="672">
                  <c:v>183.625194819</c:v>
                </c:pt>
                <c:pt idx="673">
                  <c:v>183.625194819</c:v>
                </c:pt>
                <c:pt idx="674">
                  <c:v>183.625194819</c:v>
                </c:pt>
                <c:pt idx="675">
                  <c:v>183.625194819</c:v>
                </c:pt>
                <c:pt idx="676">
                  <c:v>183.625194819</c:v>
                </c:pt>
                <c:pt idx="677">
                  <c:v>183.625194819</c:v>
                </c:pt>
                <c:pt idx="678">
                  <c:v>183.625194819</c:v>
                </c:pt>
                <c:pt idx="679">
                  <c:v>183.625194819</c:v>
                </c:pt>
                <c:pt idx="680">
                  <c:v>183.625194819</c:v>
                </c:pt>
                <c:pt idx="681">
                  <c:v>183.625194819</c:v>
                </c:pt>
                <c:pt idx="682">
                  <c:v>183.625194819</c:v>
                </c:pt>
                <c:pt idx="683">
                  <c:v>183.625194819</c:v>
                </c:pt>
                <c:pt idx="684">
                  <c:v>183.625194819</c:v>
                </c:pt>
                <c:pt idx="685">
                  <c:v>183.625194819</c:v>
                </c:pt>
                <c:pt idx="686">
                  <c:v>183.625194819</c:v>
                </c:pt>
                <c:pt idx="687">
                  <c:v>183.625194819</c:v>
                </c:pt>
                <c:pt idx="688">
                  <c:v>183.625194819</c:v>
                </c:pt>
                <c:pt idx="689">
                  <c:v>183.625194819</c:v>
                </c:pt>
                <c:pt idx="690">
                  <c:v>183.625194819</c:v>
                </c:pt>
                <c:pt idx="691">
                  <c:v>183.625194819</c:v>
                </c:pt>
                <c:pt idx="692">
                  <c:v>183.625194819</c:v>
                </c:pt>
                <c:pt idx="693">
                  <c:v>183.625194819</c:v>
                </c:pt>
                <c:pt idx="694">
                  <c:v>183.625194819</c:v>
                </c:pt>
                <c:pt idx="695">
                  <c:v>183.625194819</c:v>
                </c:pt>
                <c:pt idx="696">
                  <c:v>183.625194819</c:v>
                </c:pt>
                <c:pt idx="697">
                  <c:v>183.625194819</c:v>
                </c:pt>
                <c:pt idx="698">
                  <c:v>183.625194819</c:v>
                </c:pt>
                <c:pt idx="699">
                  <c:v>183.625194819</c:v>
                </c:pt>
                <c:pt idx="700">
                  <c:v>183.625194819</c:v>
                </c:pt>
                <c:pt idx="701">
                  <c:v>183.625194819</c:v>
                </c:pt>
                <c:pt idx="702">
                  <c:v>183.625194819</c:v>
                </c:pt>
                <c:pt idx="703">
                  <c:v>183.625194819</c:v>
                </c:pt>
                <c:pt idx="704">
                  <c:v>183.625194819</c:v>
                </c:pt>
                <c:pt idx="705">
                  <c:v>183.625194819</c:v>
                </c:pt>
                <c:pt idx="706">
                  <c:v>183.625194819</c:v>
                </c:pt>
                <c:pt idx="707">
                  <c:v>183.625194819</c:v>
                </c:pt>
                <c:pt idx="708">
                  <c:v>183.625194819</c:v>
                </c:pt>
                <c:pt idx="709">
                  <c:v>183.625194819</c:v>
                </c:pt>
                <c:pt idx="710">
                  <c:v>183.625194819</c:v>
                </c:pt>
                <c:pt idx="711">
                  <c:v>183.625194819</c:v>
                </c:pt>
                <c:pt idx="712">
                  <c:v>183.625194819</c:v>
                </c:pt>
                <c:pt idx="713">
                  <c:v>183.625194819</c:v>
                </c:pt>
                <c:pt idx="714">
                  <c:v>183.625194819</c:v>
                </c:pt>
                <c:pt idx="715">
                  <c:v>183.625194819</c:v>
                </c:pt>
                <c:pt idx="716">
                  <c:v>183.625194819</c:v>
                </c:pt>
                <c:pt idx="717">
                  <c:v>183.625194819</c:v>
                </c:pt>
                <c:pt idx="718">
                  <c:v>183.625194819</c:v>
                </c:pt>
                <c:pt idx="719">
                  <c:v>183.625194819</c:v>
                </c:pt>
                <c:pt idx="720">
                  <c:v>183.625194819</c:v>
                </c:pt>
                <c:pt idx="721">
                  <c:v>183.625194819</c:v>
                </c:pt>
                <c:pt idx="722">
                  <c:v>183.625194819</c:v>
                </c:pt>
                <c:pt idx="723">
                  <c:v>183.625194819</c:v>
                </c:pt>
                <c:pt idx="724">
                  <c:v>183.625194819</c:v>
                </c:pt>
                <c:pt idx="725">
                  <c:v>183.625194819</c:v>
                </c:pt>
                <c:pt idx="726">
                  <c:v>183.625194819</c:v>
                </c:pt>
                <c:pt idx="727">
                  <c:v>183.625194819</c:v>
                </c:pt>
                <c:pt idx="728">
                  <c:v>183.625194819</c:v>
                </c:pt>
                <c:pt idx="729">
                  <c:v>183.625194819</c:v>
                </c:pt>
                <c:pt idx="730">
                  <c:v>183.625194819</c:v>
                </c:pt>
                <c:pt idx="731">
                  <c:v>183.625194819</c:v>
                </c:pt>
                <c:pt idx="732">
                  <c:v>183.625194819</c:v>
                </c:pt>
                <c:pt idx="733">
                  <c:v>183.625194819</c:v>
                </c:pt>
                <c:pt idx="734">
                  <c:v>183.625194819</c:v>
                </c:pt>
                <c:pt idx="735">
                  <c:v>183.625194819</c:v>
                </c:pt>
                <c:pt idx="736">
                  <c:v>183.625194819</c:v>
                </c:pt>
                <c:pt idx="737">
                  <c:v>183.625194819</c:v>
                </c:pt>
                <c:pt idx="738">
                  <c:v>183.625194819</c:v>
                </c:pt>
                <c:pt idx="739">
                  <c:v>183.625194819</c:v>
                </c:pt>
                <c:pt idx="740">
                  <c:v>183.625194819</c:v>
                </c:pt>
                <c:pt idx="741">
                  <c:v>183.625194819</c:v>
                </c:pt>
                <c:pt idx="742">
                  <c:v>183.625194819</c:v>
                </c:pt>
                <c:pt idx="743">
                  <c:v>183.625194819</c:v>
                </c:pt>
                <c:pt idx="744">
                  <c:v>183.625194819</c:v>
                </c:pt>
                <c:pt idx="745">
                  <c:v>183.625194819</c:v>
                </c:pt>
                <c:pt idx="746">
                  <c:v>183.625194819</c:v>
                </c:pt>
                <c:pt idx="747">
                  <c:v>183.625194819</c:v>
                </c:pt>
                <c:pt idx="748">
                  <c:v>183.625194819</c:v>
                </c:pt>
                <c:pt idx="749">
                  <c:v>183.625194819</c:v>
                </c:pt>
                <c:pt idx="750">
                  <c:v>183.625194819</c:v>
                </c:pt>
                <c:pt idx="751">
                  <c:v>183.625194819</c:v>
                </c:pt>
                <c:pt idx="752">
                  <c:v>183.625194819</c:v>
                </c:pt>
                <c:pt idx="753">
                  <c:v>183.625194819</c:v>
                </c:pt>
                <c:pt idx="754">
                  <c:v>183.625194819</c:v>
                </c:pt>
                <c:pt idx="755">
                  <c:v>183.625194819</c:v>
                </c:pt>
                <c:pt idx="756">
                  <c:v>183.625194819</c:v>
                </c:pt>
                <c:pt idx="757">
                  <c:v>183.625194819</c:v>
                </c:pt>
                <c:pt idx="758">
                  <c:v>183.625194819</c:v>
                </c:pt>
                <c:pt idx="759">
                  <c:v>183.625194819</c:v>
                </c:pt>
                <c:pt idx="760">
                  <c:v>183.625194819</c:v>
                </c:pt>
                <c:pt idx="761">
                  <c:v>183.625194819</c:v>
                </c:pt>
                <c:pt idx="762">
                  <c:v>183.625194819</c:v>
                </c:pt>
                <c:pt idx="763">
                  <c:v>183.625194819</c:v>
                </c:pt>
                <c:pt idx="764">
                  <c:v>183.625194819</c:v>
                </c:pt>
                <c:pt idx="765">
                  <c:v>183.625194819</c:v>
                </c:pt>
                <c:pt idx="766">
                  <c:v>183.625194819</c:v>
                </c:pt>
                <c:pt idx="767">
                  <c:v>183.625194819</c:v>
                </c:pt>
                <c:pt idx="768">
                  <c:v>183.625194819</c:v>
                </c:pt>
                <c:pt idx="769">
                  <c:v>183.625194819</c:v>
                </c:pt>
                <c:pt idx="770">
                  <c:v>183.625194819</c:v>
                </c:pt>
                <c:pt idx="771">
                  <c:v>183.625194819</c:v>
                </c:pt>
                <c:pt idx="772">
                  <c:v>183.625194819</c:v>
                </c:pt>
                <c:pt idx="773">
                  <c:v>183.625194819</c:v>
                </c:pt>
                <c:pt idx="774">
                  <c:v>183.625194819</c:v>
                </c:pt>
                <c:pt idx="775">
                  <c:v>183.625194819</c:v>
                </c:pt>
                <c:pt idx="776">
                  <c:v>183.625194819</c:v>
                </c:pt>
                <c:pt idx="777">
                  <c:v>183.625194819</c:v>
                </c:pt>
                <c:pt idx="778">
                  <c:v>183.625194819</c:v>
                </c:pt>
                <c:pt idx="779">
                  <c:v>183.625194819</c:v>
                </c:pt>
                <c:pt idx="780">
                  <c:v>183.625194819</c:v>
                </c:pt>
                <c:pt idx="781">
                  <c:v>183.625194819</c:v>
                </c:pt>
                <c:pt idx="782">
                  <c:v>183.625194819</c:v>
                </c:pt>
                <c:pt idx="783">
                  <c:v>183.625194819</c:v>
                </c:pt>
                <c:pt idx="784">
                  <c:v>183.625194819</c:v>
                </c:pt>
                <c:pt idx="785">
                  <c:v>183.625194819</c:v>
                </c:pt>
                <c:pt idx="786">
                  <c:v>183.625194819</c:v>
                </c:pt>
                <c:pt idx="787">
                  <c:v>183.625194819</c:v>
                </c:pt>
                <c:pt idx="788">
                  <c:v>183.625194819</c:v>
                </c:pt>
                <c:pt idx="789">
                  <c:v>183.625194819</c:v>
                </c:pt>
                <c:pt idx="790">
                  <c:v>183.625194819</c:v>
                </c:pt>
                <c:pt idx="791">
                  <c:v>183.625194819</c:v>
                </c:pt>
                <c:pt idx="792">
                  <c:v>183.625194819</c:v>
                </c:pt>
                <c:pt idx="793">
                  <c:v>183.625194819</c:v>
                </c:pt>
                <c:pt idx="794">
                  <c:v>183.625194819</c:v>
                </c:pt>
                <c:pt idx="795">
                  <c:v>183.625194819</c:v>
                </c:pt>
                <c:pt idx="796">
                  <c:v>183.625194819</c:v>
                </c:pt>
                <c:pt idx="797">
                  <c:v>183.625194819</c:v>
                </c:pt>
                <c:pt idx="798">
                  <c:v>183.625194819</c:v>
                </c:pt>
                <c:pt idx="799">
                  <c:v>183.625194819</c:v>
                </c:pt>
                <c:pt idx="800">
                  <c:v>183.625194819</c:v>
                </c:pt>
                <c:pt idx="801">
                  <c:v>183.625194819</c:v>
                </c:pt>
                <c:pt idx="802">
                  <c:v>183.625194819</c:v>
                </c:pt>
                <c:pt idx="803">
                  <c:v>183.625194819</c:v>
                </c:pt>
                <c:pt idx="804">
                  <c:v>183.625194819</c:v>
                </c:pt>
                <c:pt idx="805">
                  <c:v>183.625194819</c:v>
                </c:pt>
                <c:pt idx="806">
                  <c:v>183.625194819</c:v>
                </c:pt>
                <c:pt idx="807">
                  <c:v>183.625194819</c:v>
                </c:pt>
                <c:pt idx="808">
                  <c:v>183.625194819</c:v>
                </c:pt>
                <c:pt idx="809">
                  <c:v>183.625194819</c:v>
                </c:pt>
                <c:pt idx="810">
                  <c:v>183.625194819</c:v>
                </c:pt>
                <c:pt idx="811">
                  <c:v>183.625194819</c:v>
                </c:pt>
                <c:pt idx="812">
                  <c:v>183.625194819</c:v>
                </c:pt>
                <c:pt idx="813">
                  <c:v>183.625194819</c:v>
                </c:pt>
                <c:pt idx="814">
                  <c:v>183.625194819</c:v>
                </c:pt>
                <c:pt idx="815">
                  <c:v>183.625194819</c:v>
                </c:pt>
                <c:pt idx="816">
                  <c:v>183.625194819</c:v>
                </c:pt>
                <c:pt idx="817">
                  <c:v>183.625194819</c:v>
                </c:pt>
                <c:pt idx="818">
                  <c:v>183.625194819</c:v>
                </c:pt>
                <c:pt idx="819">
                  <c:v>183.625194819</c:v>
                </c:pt>
                <c:pt idx="820">
                  <c:v>183.625194819</c:v>
                </c:pt>
                <c:pt idx="821">
                  <c:v>183.625194819</c:v>
                </c:pt>
                <c:pt idx="822">
                  <c:v>183.625194819</c:v>
                </c:pt>
                <c:pt idx="823">
                  <c:v>183.625194819</c:v>
                </c:pt>
                <c:pt idx="824">
                  <c:v>183.625194819</c:v>
                </c:pt>
                <c:pt idx="825">
                  <c:v>183.625194819</c:v>
                </c:pt>
                <c:pt idx="826">
                  <c:v>183.625194819</c:v>
                </c:pt>
                <c:pt idx="827">
                  <c:v>183.625194819</c:v>
                </c:pt>
                <c:pt idx="828">
                  <c:v>183.625194819</c:v>
                </c:pt>
                <c:pt idx="829">
                  <c:v>183.625194819</c:v>
                </c:pt>
                <c:pt idx="830">
                  <c:v>183.625194819</c:v>
                </c:pt>
                <c:pt idx="831">
                  <c:v>183.625194819</c:v>
                </c:pt>
                <c:pt idx="832">
                  <c:v>183.625194819</c:v>
                </c:pt>
                <c:pt idx="833">
                  <c:v>183.625194819</c:v>
                </c:pt>
                <c:pt idx="834">
                  <c:v>183.625194819</c:v>
                </c:pt>
                <c:pt idx="835">
                  <c:v>183.625194819</c:v>
                </c:pt>
                <c:pt idx="836">
                  <c:v>183.625194819</c:v>
                </c:pt>
                <c:pt idx="837">
                  <c:v>183.625194819</c:v>
                </c:pt>
                <c:pt idx="838">
                  <c:v>183.625194819</c:v>
                </c:pt>
                <c:pt idx="839">
                  <c:v>183.625194819</c:v>
                </c:pt>
                <c:pt idx="840">
                  <c:v>183.625194819</c:v>
                </c:pt>
                <c:pt idx="841">
                  <c:v>183.625194819</c:v>
                </c:pt>
                <c:pt idx="842">
                  <c:v>183.625194819</c:v>
                </c:pt>
                <c:pt idx="843">
                  <c:v>183.625194819</c:v>
                </c:pt>
                <c:pt idx="844">
                  <c:v>183.625194819</c:v>
                </c:pt>
                <c:pt idx="845">
                  <c:v>183.625194819</c:v>
                </c:pt>
                <c:pt idx="846">
                  <c:v>183.625194819</c:v>
                </c:pt>
                <c:pt idx="847">
                  <c:v>183.625194819</c:v>
                </c:pt>
                <c:pt idx="848">
                  <c:v>183.625194819</c:v>
                </c:pt>
                <c:pt idx="849">
                  <c:v>183.625194819</c:v>
                </c:pt>
                <c:pt idx="850">
                  <c:v>183.625194819</c:v>
                </c:pt>
                <c:pt idx="851">
                  <c:v>183.625194819</c:v>
                </c:pt>
                <c:pt idx="852">
                  <c:v>183.625194819</c:v>
                </c:pt>
                <c:pt idx="853">
                  <c:v>183.625194819</c:v>
                </c:pt>
                <c:pt idx="854">
                  <c:v>183.625194819</c:v>
                </c:pt>
                <c:pt idx="855">
                  <c:v>183.625194819</c:v>
                </c:pt>
                <c:pt idx="856">
                  <c:v>183.625194819</c:v>
                </c:pt>
                <c:pt idx="857">
                  <c:v>183.625194819</c:v>
                </c:pt>
                <c:pt idx="858">
                  <c:v>183.625194819</c:v>
                </c:pt>
                <c:pt idx="859">
                  <c:v>183.625194819</c:v>
                </c:pt>
                <c:pt idx="860">
                  <c:v>183.625194819</c:v>
                </c:pt>
                <c:pt idx="861">
                  <c:v>183.625194819</c:v>
                </c:pt>
                <c:pt idx="862">
                  <c:v>183.625194819</c:v>
                </c:pt>
                <c:pt idx="863">
                  <c:v>183.625194819</c:v>
                </c:pt>
                <c:pt idx="864">
                  <c:v>183.625194819</c:v>
                </c:pt>
                <c:pt idx="865">
                  <c:v>183.625194819</c:v>
                </c:pt>
                <c:pt idx="866">
                  <c:v>183.625194819</c:v>
                </c:pt>
                <c:pt idx="867">
                  <c:v>183.625194819</c:v>
                </c:pt>
                <c:pt idx="868">
                  <c:v>183.625194819</c:v>
                </c:pt>
                <c:pt idx="869">
                  <c:v>183.625194819</c:v>
                </c:pt>
                <c:pt idx="870">
                  <c:v>183.625194819</c:v>
                </c:pt>
                <c:pt idx="871">
                  <c:v>183.625194819</c:v>
                </c:pt>
                <c:pt idx="872">
                  <c:v>183.625194819</c:v>
                </c:pt>
                <c:pt idx="873">
                  <c:v>183.625194819</c:v>
                </c:pt>
                <c:pt idx="874">
                  <c:v>183.625194819</c:v>
                </c:pt>
                <c:pt idx="875">
                  <c:v>183.625194819</c:v>
                </c:pt>
                <c:pt idx="876">
                  <c:v>183.625194819</c:v>
                </c:pt>
                <c:pt idx="877">
                  <c:v>183.625194819</c:v>
                </c:pt>
                <c:pt idx="878">
                  <c:v>183.625194819</c:v>
                </c:pt>
                <c:pt idx="879">
                  <c:v>183.625194819</c:v>
                </c:pt>
                <c:pt idx="880">
                  <c:v>183.625194819</c:v>
                </c:pt>
                <c:pt idx="881">
                  <c:v>183.625194819</c:v>
                </c:pt>
                <c:pt idx="882">
                  <c:v>183.625194819</c:v>
                </c:pt>
                <c:pt idx="883">
                  <c:v>183.625194819</c:v>
                </c:pt>
                <c:pt idx="884">
                  <c:v>183.625194819</c:v>
                </c:pt>
                <c:pt idx="885">
                  <c:v>183.625194819</c:v>
                </c:pt>
                <c:pt idx="886">
                  <c:v>183.625194819</c:v>
                </c:pt>
                <c:pt idx="887">
                  <c:v>183.625194819</c:v>
                </c:pt>
                <c:pt idx="888">
                  <c:v>183.625194819</c:v>
                </c:pt>
                <c:pt idx="889">
                  <c:v>183.625194819</c:v>
                </c:pt>
                <c:pt idx="890">
                  <c:v>183.625194819</c:v>
                </c:pt>
                <c:pt idx="891">
                  <c:v>183.625194819</c:v>
                </c:pt>
                <c:pt idx="892">
                  <c:v>183.625194819</c:v>
                </c:pt>
                <c:pt idx="893">
                  <c:v>183.625194819</c:v>
                </c:pt>
                <c:pt idx="894">
                  <c:v>183.625194819</c:v>
                </c:pt>
                <c:pt idx="895">
                  <c:v>183.625194819</c:v>
                </c:pt>
                <c:pt idx="896">
                  <c:v>183.625194819</c:v>
                </c:pt>
                <c:pt idx="897">
                  <c:v>183.625194819</c:v>
                </c:pt>
                <c:pt idx="898">
                  <c:v>183.625194819</c:v>
                </c:pt>
                <c:pt idx="899">
                  <c:v>183.625194819</c:v>
                </c:pt>
                <c:pt idx="900">
                  <c:v>183.625194819</c:v>
                </c:pt>
                <c:pt idx="901">
                  <c:v>183.625194819</c:v>
                </c:pt>
                <c:pt idx="902">
                  <c:v>183.625194819</c:v>
                </c:pt>
                <c:pt idx="903">
                  <c:v>183.625194819</c:v>
                </c:pt>
                <c:pt idx="904">
                  <c:v>183.625194819</c:v>
                </c:pt>
                <c:pt idx="905">
                  <c:v>183.625194819</c:v>
                </c:pt>
                <c:pt idx="906">
                  <c:v>183.625194819</c:v>
                </c:pt>
                <c:pt idx="907">
                  <c:v>183.625194819</c:v>
                </c:pt>
                <c:pt idx="908">
                  <c:v>183.625194819</c:v>
                </c:pt>
                <c:pt idx="909">
                  <c:v>183.625194819</c:v>
                </c:pt>
                <c:pt idx="910">
                  <c:v>183.625194819</c:v>
                </c:pt>
                <c:pt idx="911">
                  <c:v>183.625194819</c:v>
                </c:pt>
                <c:pt idx="912">
                  <c:v>183.625194819</c:v>
                </c:pt>
                <c:pt idx="913">
                  <c:v>183.625194819</c:v>
                </c:pt>
                <c:pt idx="914">
                  <c:v>183.625194819</c:v>
                </c:pt>
                <c:pt idx="915">
                  <c:v>183.625194819</c:v>
                </c:pt>
                <c:pt idx="916">
                  <c:v>183.625194819</c:v>
                </c:pt>
                <c:pt idx="917">
                  <c:v>183.625194819</c:v>
                </c:pt>
                <c:pt idx="918">
                  <c:v>183.625194819</c:v>
                </c:pt>
                <c:pt idx="919">
                  <c:v>183.625194819</c:v>
                </c:pt>
                <c:pt idx="920">
                  <c:v>183.625194819</c:v>
                </c:pt>
                <c:pt idx="921">
                  <c:v>183.625194819</c:v>
                </c:pt>
                <c:pt idx="922">
                  <c:v>183.625194819</c:v>
                </c:pt>
                <c:pt idx="923">
                  <c:v>183.625194819</c:v>
                </c:pt>
                <c:pt idx="924">
                  <c:v>183.625194819</c:v>
                </c:pt>
                <c:pt idx="925">
                  <c:v>183.625194819</c:v>
                </c:pt>
                <c:pt idx="926">
                  <c:v>183.625194819</c:v>
                </c:pt>
                <c:pt idx="927">
                  <c:v>183.625194819</c:v>
                </c:pt>
                <c:pt idx="928">
                  <c:v>183.625194819</c:v>
                </c:pt>
                <c:pt idx="929">
                  <c:v>183.625194819</c:v>
                </c:pt>
                <c:pt idx="930">
                  <c:v>183.625194819</c:v>
                </c:pt>
                <c:pt idx="931">
                  <c:v>183.625194819</c:v>
                </c:pt>
                <c:pt idx="932">
                  <c:v>183.625194819</c:v>
                </c:pt>
                <c:pt idx="933">
                  <c:v>183.625194819</c:v>
                </c:pt>
                <c:pt idx="934">
                  <c:v>183.625194819</c:v>
                </c:pt>
                <c:pt idx="935">
                  <c:v>183.625194819</c:v>
                </c:pt>
                <c:pt idx="936">
                  <c:v>183.625194819</c:v>
                </c:pt>
                <c:pt idx="937">
                  <c:v>183.625194819</c:v>
                </c:pt>
                <c:pt idx="938">
                  <c:v>183.625194819</c:v>
                </c:pt>
                <c:pt idx="939">
                  <c:v>183.625194819</c:v>
                </c:pt>
                <c:pt idx="940">
                  <c:v>183.625194819</c:v>
                </c:pt>
                <c:pt idx="941">
                  <c:v>183.625194819</c:v>
                </c:pt>
                <c:pt idx="942">
                  <c:v>183.625194819</c:v>
                </c:pt>
                <c:pt idx="943">
                  <c:v>183.625194819</c:v>
                </c:pt>
                <c:pt idx="944">
                  <c:v>183.625194819</c:v>
                </c:pt>
                <c:pt idx="945">
                  <c:v>183.625194819</c:v>
                </c:pt>
                <c:pt idx="946">
                  <c:v>183.625194819</c:v>
                </c:pt>
                <c:pt idx="947">
                  <c:v>183.625194819</c:v>
                </c:pt>
                <c:pt idx="948">
                  <c:v>183.625194819</c:v>
                </c:pt>
                <c:pt idx="949">
                  <c:v>183.625194819</c:v>
                </c:pt>
                <c:pt idx="950">
                  <c:v>183.625194819</c:v>
                </c:pt>
                <c:pt idx="951">
                  <c:v>183.625194819</c:v>
                </c:pt>
                <c:pt idx="952">
                  <c:v>183.625194819</c:v>
                </c:pt>
                <c:pt idx="953">
                  <c:v>183.625194819</c:v>
                </c:pt>
                <c:pt idx="954">
                  <c:v>183.625194819</c:v>
                </c:pt>
                <c:pt idx="955">
                  <c:v>183.625194819</c:v>
                </c:pt>
                <c:pt idx="956">
                  <c:v>183.625194819</c:v>
                </c:pt>
                <c:pt idx="957">
                  <c:v>183.625194819</c:v>
                </c:pt>
                <c:pt idx="958">
                  <c:v>183.625194819</c:v>
                </c:pt>
                <c:pt idx="959">
                  <c:v>183.625194819</c:v>
                </c:pt>
                <c:pt idx="960">
                  <c:v>183.625194819</c:v>
                </c:pt>
                <c:pt idx="961">
                  <c:v>183.625194819</c:v>
                </c:pt>
                <c:pt idx="962">
                  <c:v>183.625194819</c:v>
                </c:pt>
                <c:pt idx="963">
                  <c:v>183.625194819</c:v>
                </c:pt>
                <c:pt idx="964">
                  <c:v>183.625194819</c:v>
                </c:pt>
                <c:pt idx="965">
                  <c:v>183.625194819</c:v>
                </c:pt>
                <c:pt idx="966">
                  <c:v>183.625194819</c:v>
                </c:pt>
                <c:pt idx="967">
                  <c:v>183.625194819</c:v>
                </c:pt>
                <c:pt idx="968">
                  <c:v>183.625194819</c:v>
                </c:pt>
                <c:pt idx="969">
                  <c:v>183.625194819</c:v>
                </c:pt>
                <c:pt idx="970">
                  <c:v>183.625194819</c:v>
                </c:pt>
                <c:pt idx="971">
                  <c:v>183.625194819</c:v>
                </c:pt>
                <c:pt idx="972">
                  <c:v>183.625194819</c:v>
                </c:pt>
                <c:pt idx="973">
                  <c:v>183.625194819</c:v>
                </c:pt>
                <c:pt idx="974">
                  <c:v>183.625194819</c:v>
                </c:pt>
                <c:pt idx="975">
                  <c:v>183.625194819</c:v>
                </c:pt>
                <c:pt idx="976">
                  <c:v>183.625194819</c:v>
                </c:pt>
                <c:pt idx="977">
                  <c:v>183.625194819</c:v>
                </c:pt>
                <c:pt idx="978">
                  <c:v>183.625194819</c:v>
                </c:pt>
                <c:pt idx="979">
                  <c:v>183.625194819</c:v>
                </c:pt>
                <c:pt idx="980">
                  <c:v>183.625194819</c:v>
                </c:pt>
                <c:pt idx="981">
                  <c:v>183.625194819</c:v>
                </c:pt>
                <c:pt idx="982">
                  <c:v>183.625194819</c:v>
                </c:pt>
                <c:pt idx="983">
                  <c:v>183.625194819</c:v>
                </c:pt>
                <c:pt idx="984">
                  <c:v>183.625194819</c:v>
                </c:pt>
                <c:pt idx="985">
                  <c:v>183.625194819</c:v>
                </c:pt>
                <c:pt idx="986">
                  <c:v>183.625194819</c:v>
                </c:pt>
                <c:pt idx="987">
                  <c:v>183.625194819</c:v>
                </c:pt>
                <c:pt idx="988">
                  <c:v>183.625194819</c:v>
                </c:pt>
                <c:pt idx="989">
                  <c:v>183.625194819</c:v>
                </c:pt>
                <c:pt idx="990">
                  <c:v>183.625194819</c:v>
                </c:pt>
                <c:pt idx="991">
                  <c:v>183.625194819</c:v>
                </c:pt>
                <c:pt idx="992">
                  <c:v>183.625194819</c:v>
                </c:pt>
                <c:pt idx="993">
                  <c:v>183.625194819</c:v>
                </c:pt>
                <c:pt idx="994">
                  <c:v>183.625194819</c:v>
                </c:pt>
                <c:pt idx="995">
                  <c:v>183.625194819</c:v>
                </c:pt>
                <c:pt idx="996">
                  <c:v>183.625194819</c:v>
                </c:pt>
                <c:pt idx="997">
                  <c:v>183.625194819</c:v>
                </c:pt>
                <c:pt idx="998">
                  <c:v>183.625194819</c:v>
                </c:pt>
                <c:pt idx="999">
                  <c:v>183.625194819</c:v>
                </c:pt>
              </c:numCache>
            </c:numRef>
          </c:val>
          <c:smooth val="0"/>
          <c:extLst>
            <c:ext xmlns:c16="http://schemas.microsoft.com/office/drawing/2014/chart" uri="{C3380CC4-5D6E-409C-BE32-E72D297353CC}">
              <c16:uniqueId val="{00000008-B3A8-4D0F-89F4-D5110F789698}"/>
            </c:ext>
          </c:extLst>
        </c:ser>
        <c:ser>
          <c:idx val="9"/>
          <c:order val="9"/>
          <c:tx>
            <c:strRef>
              <c:f>'d30'!$K$1</c:f>
              <c:strCache>
                <c:ptCount val="1"/>
                <c:pt idx="0">
                  <c:v>10</c:v>
                </c:pt>
              </c:strCache>
            </c:strRef>
          </c:tx>
          <c:spPr>
            <a:ln w="28575" cap="rnd">
              <a:solidFill>
                <a:schemeClr val="accent4">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'd30'!$K$2:$K$1001</c:f>
              <c:numCache>
                <c:formatCode>General</c:formatCode>
                <c:ptCount val="1000"/>
                <c:pt idx="0">
                  <c:v>393.97506688700003</c:v>
                </c:pt>
                <c:pt idx="1">
                  <c:v>378.92048584699899</c:v>
                </c:pt>
                <c:pt idx="2">
                  <c:v>378.92048584699899</c:v>
                </c:pt>
                <c:pt idx="3">
                  <c:v>378.92048584699899</c:v>
                </c:pt>
                <c:pt idx="4">
                  <c:v>345.85036095199899</c:v>
                </c:pt>
                <c:pt idx="5">
                  <c:v>345.85036095199899</c:v>
                </c:pt>
                <c:pt idx="6">
                  <c:v>345.85036095199899</c:v>
                </c:pt>
                <c:pt idx="7">
                  <c:v>330.026160132999</c:v>
                </c:pt>
                <c:pt idx="8">
                  <c:v>308.36417927299999</c:v>
                </c:pt>
                <c:pt idx="9">
                  <c:v>308.36417927299999</c:v>
                </c:pt>
                <c:pt idx="10">
                  <c:v>303.70758673900002</c:v>
                </c:pt>
                <c:pt idx="11">
                  <c:v>303.70758673900002</c:v>
                </c:pt>
                <c:pt idx="12">
                  <c:v>294.52449989299998</c:v>
                </c:pt>
                <c:pt idx="13">
                  <c:v>294.52449989299998</c:v>
                </c:pt>
                <c:pt idx="14">
                  <c:v>294.52449989299998</c:v>
                </c:pt>
                <c:pt idx="15">
                  <c:v>249.79431798900001</c:v>
                </c:pt>
                <c:pt idx="16">
                  <c:v>230.02746508600001</c:v>
                </c:pt>
                <c:pt idx="17">
                  <c:v>230.02746508600001</c:v>
                </c:pt>
                <c:pt idx="18">
                  <c:v>230.02746508600001</c:v>
                </c:pt>
                <c:pt idx="19">
                  <c:v>230.02746508600001</c:v>
                </c:pt>
                <c:pt idx="20">
                  <c:v>230.02746508600001</c:v>
                </c:pt>
                <c:pt idx="21">
                  <c:v>230.02746508600001</c:v>
                </c:pt>
                <c:pt idx="22">
                  <c:v>230.02746508600001</c:v>
                </c:pt>
                <c:pt idx="23">
                  <c:v>230.02746508600001</c:v>
                </c:pt>
                <c:pt idx="24">
                  <c:v>230.02746508600001</c:v>
                </c:pt>
                <c:pt idx="25">
                  <c:v>230.02746508600001</c:v>
                </c:pt>
                <c:pt idx="26">
                  <c:v>230.02746508600001</c:v>
                </c:pt>
                <c:pt idx="27">
                  <c:v>230.02746508600001</c:v>
                </c:pt>
                <c:pt idx="28">
                  <c:v>230.02746508600001</c:v>
                </c:pt>
                <c:pt idx="29">
                  <c:v>230.02746508600001</c:v>
                </c:pt>
                <c:pt idx="30">
                  <c:v>230.02746508600001</c:v>
                </c:pt>
                <c:pt idx="31">
                  <c:v>230.02746508600001</c:v>
                </c:pt>
                <c:pt idx="32">
                  <c:v>230.02746508600001</c:v>
                </c:pt>
                <c:pt idx="33">
                  <c:v>230.02746508600001</c:v>
                </c:pt>
                <c:pt idx="34">
                  <c:v>230.02746508600001</c:v>
                </c:pt>
                <c:pt idx="35">
                  <c:v>230.02746508600001</c:v>
                </c:pt>
                <c:pt idx="36">
                  <c:v>230.02746508600001</c:v>
                </c:pt>
                <c:pt idx="37">
                  <c:v>230.02746508600001</c:v>
                </c:pt>
                <c:pt idx="38">
                  <c:v>230.02746508600001</c:v>
                </c:pt>
                <c:pt idx="39">
                  <c:v>230.02746508600001</c:v>
                </c:pt>
                <c:pt idx="40">
                  <c:v>230.02746508600001</c:v>
                </c:pt>
                <c:pt idx="41">
                  <c:v>230.02746508600001</c:v>
                </c:pt>
                <c:pt idx="42">
                  <c:v>230.02746508600001</c:v>
                </c:pt>
                <c:pt idx="43">
                  <c:v>230.02746508600001</c:v>
                </c:pt>
                <c:pt idx="44">
                  <c:v>230.02746508600001</c:v>
                </c:pt>
                <c:pt idx="45">
                  <c:v>230.02746508600001</c:v>
                </c:pt>
                <c:pt idx="46">
                  <c:v>230.02746508600001</c:v>
                </c:pt>
                <c:pt idx="47">
                  <c:v>230.02746508600001</c:v>
                </c:pt>
                <c:pt idx="48">
                  <c:v>230.02746508600001</c:v>
                </c:pt>
                <c:pt idx="49">
                  <c:v>230.02746508600001</c:v>
                </c:pt>
                <c:pt idx="50">
                  <c:v>230.02746508600001</c:v>
                </c:pt>
                <c:pt idx="51">
                  <c:v>230.02746508600001</c:v>
                </c:pt>
                <c:pt idx="52">
                  <c:v>230.02746508600001</c:v>
                </c:pt>
                <c:pt idx="53">
                  <c:v>230.02746508600001</c:v>
                </c:pt>
                <c:pt idx="54">
                  <c:v>230.02746508600001</c:v>
                </c:pt>
                <c:pt idx="55">
                  <c:v>230.02746508600001</c:v>
                </c:pt>
                <c:pt idx="56">
                  <c:v>230.02746508600001</c:v>
                </c:pt>
                <c:pt idx="57">
                  <c:v>230.02746508600001</c:v>
                </c:pt>
                <c:pt idx="58">
                  <c:v>230.02746508600001</c:v>
                </c:pt>
                <c:pt idx="59">
                  <c:v>230.02746508600001</c:v>
                </c:pt>
                <c:pt idx="60">
                  <c:v>230.02746508600001</c:v>
                </c:pt>
                <c:pt idx="61">
                  <c:v>230.02746508600001</c:v>
                </c:pt>
                <c:pt idx="62">
                  <c:v>230.02746508600001</c:v>
                </c:pt>
                <c:pt idx="63">
                  <c:v>230.02746508600001</c:v>
                </c:pt>
                <c:pt idx="64">
                  <c:v>230.02746508600001</c:v>
                </c:pt>
                <c:pt idx="65">
                  <c:v>230.02746508600001</c:v>
                </c:pt>
                <c:pt idx="66">
                  <c:v>230.02746508600001</c:v>
                </c:pt>
                <c:pt idx="67">
                  <c:v>230.02746508600001</c:v>
                </c:pt>
                <c:pt idx="68">
                  <c:v>230.02746508600001</c:v>
                </c:pt>
                <c:pt idx="69">
                  <c:v>230.02746508600001</c:v>
                </c:pt>
                <c:pt idx="70">
                  <c:v>230.02746508600001</c:v>
                </c:pt>
                <c:pt idx="71">
                  <c:v>230.02746508600001</c:v>
                </c:pt>
                <c:pt idx="72">
                  <c:v>230.02746508600001</c:v>
                </c:pt>
                <c:pt idx="73">
                  <c:v>230.02746508600001</c:v>
                </c:pt>
                <c:pt idx="74">
                  <c:v>230.02746508600001</c:v>
                </c:pt>
                <c:pt idx="75">
                  <c:v>230.02746508600001</c:v>
                </c:pt>
                <c:pt idx="76">
                  <c:v>230.02746508600001</c:v>
                </c:pt>
                <c:pt idx="77">
                  <c:v>230.02746508600001</c:v>
                </c:pt>
                <c:pt idx="78">
                  <c:v>230.02746508600001</c:v>
                </c:pt>
                <c:pt idx="79">
                  <c:v>230.02746508600001</c:v>
                </c:pt>
                <c:pt idx="80">
                  <c:v>230.02746508600001</c:v>
                </c:pt>
                <c:pt idx="81">
                  <c:v>230.02746508600001</c:v>
                </c:pt>
                <c:pt idx="82">
                  <c:v>230.02746508600001</c:v>
                </c:pt>
                <c:pt idx="83">
                  <c:v>230.02746508600001</c:v>
                </c:pt>
                <c:pt idx="84">
                  <c:v>230.02746508600001</c:v>
                </c:pt>
                <c:pt idx="85">
                  <c:v>230.02746508600001</c:v>
                </c:pt>
                <c:pt idx="86">
                  <c:v>230.02746508600001</c:v>
                </c:pt>
                <c:pt idx="87">
                  <c:v>230.02746508600001</c:v>
                </c:pt>
                <c:pt idx="88">
                  <c:v>230.02746508600001</c:v>
                </c:pt>
                <c:pt idx="89">
                  <c:v>230.02746508600001</c:v>
                </c:pt>
                <c:pt idx="90">
                  <c:v>230.02746508600001</c:v>
                </c:pt>
                <c:pt idx="91">
                  <c:v>230.02746508600001</c:v>
                </c:pt>
                <c:pt idx="92">
                  <c:v>230.02746508600001</c:v>
                </c:pt>
                <c:pt idx="93">
                  <c:v>230.02746508600001</c:v>
                </c:pt>
                <c:pt idx="94">
                  <c:v>230.02746508600001</c:v>
                </c:pt>
                <c:pt idx="95">
                  <c:v>230.02746508600001</c:v>
                </c:pt>
                <c:pt idx="96">
                  <c:v>230.02746508600001</c:v>
                </c:pt>
                <c:pt idx="97">
                  <c:v>230.02746508600001</c:v>
                </c:pt>
                <c:pt idx="98">
                  <c:v>230.02746508600001</c:v>
                </c:pt>
                <c:pt idx="99">
                  <c:v>230.02746508600001</c:v>
                </c:pt>
                <c:pt idx="100">
                  <c:v>230.02746508600001</c:v>
                </c:pt>
                <c:pt idx="101">
                  <c:v>230.02746508600001</c:v>
                </c:pt>
                <c:pt idx="102">
                  <c:v>230.02746508600001</c:v>
                </c:pt>
                <c:pt idx="103">
                  <c:v>230.02746508600001</c:v>
                </c:pt>
                <c:pt idx="104">
                  <c:v>230.02746508600001</c:v>
                </c:pt>
                <c:pt idx="105">
                  <c:v>230.02746508600001</c:v>
                </c:pt>
                <c:pt idx="106">
                  <c:v>230.02746508600001</c:v>
                </c:pt>
                <c:pt idx="107">
                  <c:v>230.02746508600001</c:v>
                </c:pt>
                <c:pt idx="108">
                  <c:v>230.02746508600001</c:v>
                </c:pt>
                <c:pt idx="109">
                  <c:v>230.02746508600001</c:v>
                </c:pt>
                <c:pt idx="110">
                  <c:v>230.02746508600001</c:v>
                </c:pt>
                <c:pt idx="111">
                  <c:v>230.02746508600001</c:v>
                </c:pt>
                <c:pt idx="112">
                  <c:v>230.02746508600001</c:v>
                </c:pt>
                <c:pt idx="113">
                  <c:v>230.02746508600001</c:v>
                </c:pt>
                <c:pt idx="114">
                  <c:v>230.02746508600001</c:v>
                </c:pt>
                <c:pt idx="115">
                  <c:v>230.02746508600001</c:v>
                </c:pt>
                <c:pt idx="116">
                  <c:v>230.02746508600001</c:v>
                </c:pt>
                <c:pt idx="117">
                  <c:v>230.02746508600001</c:v>
                </c:pt>
                <c:pt idx="118">
                  <c:v>230.02746508600001</c:v>
                </c:pt>
                <c:pt idx="119">
                  <c:v>230.02746508600001</c:v>
                </c:pt>
                <c:pt idx="120">
                  <c:v>230.02746508600001</c:v>
                </c:pt>
                <c:pt idx="121">
                  <c:v>230.02746508600001</c:v>
                </c:pt>
                <c:pt idx="122">
                  <c:v>230.02746508600001</c:v>
                </c:pt>
                <c:pt idx="123">
                  <c:v>230.02746508600001</c:v>
                </c:pt>
                <c:pt idx="124">
                  <c:v>230.02746508600001</c:v>
                </c:pt>
                <c:pt idx="125">
                  <c:v>230.02746508600001</c:v>
                </c:pt>
                <c:pt idx="126">
                  <c:v>230.02746508600001</c:v>
                </c:pt>
                <c:pt idx="127">
                  <c:v>230.02746508600001</c:v>
                </c:pt>
                <c:pt idx="128">
                  <c:v>230.02746508600001</c:v>
                </c:pt>
                <c:pt idx="129">
                  <c:v>230.02746508600001</c:v>
                </c:pt>
                <c:pt idx="130">
                  <c:v>230.02746508600001</c:v>
                </c:pt>
                <c:pt idx="131">
                  <c:v>230.02746508600001</c:v>
                </c:pt>
                <c:pt idx="132">
                  <c:v>230.02746508600001</c:v>
                </c:pt>
                <c:pt idx="133">
                  <c:v>230.02746508600001</c:v>
                </c:pt>
                <c:pt idx="134">
                  <c:v>230.02746508600001</c:v>
                </c:pt>
                <c:pt idx="135">
                  <c:v>230.02746508600001</c:v>
                </c:pt>
                <c:pt idx="136">
                  <c:v>230.02746508600001</c:v>
                </c:pt>
                <c:pt idx="137">
                  <c:v>230.02746508600001</c:v>
                </c:pt>
                <c:pt idx="138">
                  <c:v>230.02746508600001</c:v>
                </c:pt>
                <c:pt idx="139">
                  <c:v>230.02746508600001</c:v>
                </c:pt>
                <c:pt idx="140">
                  <c:v>230.02746508600001</c:v>
                </c:pt>
                <c:pt idx="141">
                  <c:v>230.02746508600001</c:v>
                </c:pt>
                <c:pt idx="142">
                  <c:v>230.02746508600001</c:v>
                </c:pt>
                <c:pt idx="143">
                  <c:v>230.02746508600001</c:v>
                </c:pt>
                <c:pt idx="144">
                  <c:v>230.02746508600001</c:v>
                </c:pt>
                <c:pt idx="145">
                  <c:v>230.02746508600001</c:v>
                </c:pt>
                <c:pt idx="146">
                  <c:v>230.02746508600001</c:v>
                </c:pt>
                <c:pt idx="147">
                  <c:v>230.02746508600001</c:v>
                </c:pt>
                <c:pt idx="148">
                  <c:v>230.02746508600001</c:v>
                </c:pt>
                <c:pt idx="149">
                  <c:v>230.02746508600001</c:v>
                </c:pt>
                <c:pt idx="150">
                  <c:v>230.02746508600001</c:v>
                </c:pt>
                <c:pt idx="151">
                  <c:v>230.02746508600001</c:v>
                </c:pt>
                <c:pt idx="152">
                  <c:v>230.02746508600001</c:v>
                </c:pt>
                <c:pt idx="153">
                  <c:v>230.02746508600001</c:v>
                </c:pt>
                <c:pt idx="154">
                  <c:v>230.02746508600001</c:v>
                </c:pt>
                <c:pt idx="155">
                  <c:v>230.02746508600001</c:v>
                </c:pt>
                <c:pt idx="156">
                  <c:v>230.02746508600001</c:v>
                </c:pt>
                <c:pt idx="157">
                  <c:v>230.02746508600001</c:v>
                </c:pt>
                <c:pt idx="158">
                  <c:v>230.02746508600001</c:v>
                </c:pt>
                <c:pt idx="159">
                  <c:v>230.02746508600001</c:v>
                </c:pt>
                <c:pt idx="160">
                  <c:v>230.02746508600001</c:v>
                </c:pt>
                <c:pt idx="161">
                  <c:v>230.02746508600001</c:v>
                </c:pt>
                <c:pt idx="162">
                  <c:v>230.02746508600001</c:v>
                </c:pt>
                <c:pt idx="163">
                  <c:v>230.02746508600001</c:v>
                </c:pt>
                <c:pt idx="164">
                  <c:v>230.02746508600001</c:v>
                </c:pt>
                <c:pt idx="165">
                  <c:v>230.02746508600001</c:v>
                </c:pt>
                <c:pt idx="166">
                  <c:v>230.02746508600001</c:v>
                </c:pt>
                <c:pt idx="167">
                  <c:v>230.02746508600001</c:v>
                </c:pt>
                <c:pt idx="168">
                  <c:v>230.02746508600001</c:v>
                </c:pt>
                <c:pt idx="169">
                  <c:v>230.02746508600001</c:v>
                </c:pt>
                <c:pt idx="170">
                  <c:v>230.02746508600001</c:v>
                </c:pt>
                <c:pt idx="171">
                  <c:v>230.02746508600001</c:v>
                </c:pt>
                <c:pt idx="172">
                  <c:v>230.02746508600001</c:v>
                </c:pt>
                <c:pt idx="173">
                  <c:v>230.02746508600001</c:v>
                </c:pt>
                <c:pt idx="174">
                  <c:v>230.02746508600001</c:v>
                </c:pt>
                <c:pt idx="175">
                  <c:v>230.02746508600001</c:v>
                </c:pt>
                <c:pt idx="176">
                  <c:v>230.02746508600001</c:v>
                </c:pt>
                <c:pt idx="177">
                  <c:v>230.02746508600001</c:v>
                </c:pt>
                <c:pt idx="178">
                  <c:v>230.02746508600001</c:v>
                </c:pt>
                <c:pt idx="179">
                  <c:v>230.02746508600001</c:v>
                </c:pt>
                <c:pt idx="180">
                  <c:v>230.02746508600001</c:v>
                </c:pt>
                <c:pt idx="181">
                  <c:v>230.02746508600001</c:v>
                </c:pt>
                <c:pt idx="182">
                  <c:v>230.02746508600001</c:v>
                </c:pt>
                <c:pt idx="183">
                  <c:v>230.02746508600001</c:v>
                </c:pt>
                <c:pt idx="184">
                  <c:v>230.02746508600001</c:v>
                </c:pt>
                <c:pt idx="185">
                  <c:v>230.02746508600001</c:v>
                </c:pt>
                <c:pt idx="186">
                  <c:v>230.02746508600001</c:v>
                </c:pt>
                <c:pt idx="187">
                  <c:v>230.02746508600001</c:v>
                </c:pt>
                <c:pt idx="188">
                  <c:v>230.02746508600001</c:v>
                </c:pt>
                <c:pt idx="189">
                  <c:v>230.02746508600001</c:v>
                </c:pt>
                <c:pt idx="190">
                  <c:v>230.02746508600001</c:v>
                </c:pt>
                <c:pt idx="191">
                  <c:v>230.02746508600001</c:v>
                </c:pt>
                <c:pt idx="192">
                  <c:v>230.02746508600001</c:v>
                </c:pt>
                <c:pt idx="193">
                  <c:v>230.02746508600001</c:v>
                </c:pt>
                <c:pt idx="194">
                  <c:v>230.02746508600001</c:v>
                </c:pt>
                <c:pt idx="195">
                  <c:v>230.02746508600001</c:v>
                </c:pt>
                <c:pt idx="196">
                  <c:v>230.02746508600001</c:v>
                </c:pt>
                <c:pt idx="197">
                  <c:v>230.02746508600001</c:v>
                </c:pt>
                <c:pt idx="198">
                  <c:v>230.02746508600001</c:v>
                </c:pt>
                <c:pt idx="199">
                  <c:v>230.02746508600001</c:v>
                </c:pt>
                <c:pt idx="200">
                  <c:v>230.02746508600001</c:v>
                </c:pt>
                <c:pt idx="201">
                  <c:v>230.02746508600001</c:v>
                </c:pt>
                <c:pt idx="202">
                  <c:v>230.02746508600001</c:v>
                </c:pt>
                <c:pt idx="203">
                  <c:v>230.02746508600001</c:v>
                </c:pt>
                <c:pt idx="204">
                  <c:v>230.02746508600001</c:v>
                </c:pt>
                <c:pt idx="205">
                  <c:v>230.02746508600001</c:v>
                </c:pt>
                <c:pt idx="206">
                  <c:v>230.02746508600001</c:v>
                </c:pt>
                <c:pt idx="207">
                  <c:v>230.02746508600001</c:v>
                </c:pt>
                <c:pt idx="208">
                  <c:v>230.02746508600001</c:v>
                </c:pt>
                <c:pt idx="209">
                  <c:v>230.02746508600001</c:v>
                </c:pt>
                <c:pt idx="210">
                  <c:v>230.02746508600001</c:v>
                </c:pt>
                <c:pt idx="211">
                  <c:v>230.02746508600001</c:v>
                </c:pt>
                <c:pt idx="212">
                  <c:v>230.02746508600001</c:v>
                </c:pt>
                <c:pt idx="213">
                  <c:v>230.02746508600001</c:v>
                </c:pt>
                <c:pt idx="214">
                  <c:v>230.02746508600001</c:v>
                </c:pt>
                <c:pt idx="215">
                  <c:v>230.02746508600001</c:v>
                </c:pt>
                <c:pt idx="216">
                  <c:v>230.02746508600001</c:v>
                </c:pt>
                <c:pt idx="217">
                  <c:v>230.02746508600001</c:v>
                </c:pt>
                <c:pt idx="218">
                  <c:v>230.02746508600001</c:v>
                </c:pt>
                <c:pt idx="219">
                  <c:v>230.02746508600001</c:v>
                </c:pt>
                <c:pt idx="220">
                  <c:v>230.02746508600001</c:v>
                </c:pt>
                <c:pt idx="221">
                  <c:v>230.02746508600001</c:v>
                </c:pt>
                <c:pt idx="222">
                  <c:v>230.02746508600001</c:v>
                </c:pt>
                <c:pt idx="223">
                  <c:v>230.02746508600001</c:v>
                </c:pt>
                <c:pt idx="224">
                  <c:v>230.02746508600001</c:v>
                </c:pt>
                <c:pt idx="225">
                  <c:v>230.02746508600001</c:v>
                </c:pt>
                <c:pt idx="226">
                  <c:v>230.02746508600001</c:v>
                </c:pt>
                <c:pt idx="227">
                  <c:v>230.02746508600001</c:v>
                </c:pt>
                <c:pt idx="228">
                  <c:v>230.02746508600001</c:v>
                </c:pt>
                <c:pt idx="229">
                  <c:v>230.02746508600001</c:v>
                </c:pt>
                <c:pt idx="230">
                  <c:v>230.02746508600001</c:v>
                </c:pt>
                <c:pt idx="231">
                  <c:v>230.02746508600001</c:v>
                </c:pt>
                <c:pt idx="232">
                  <c:v>230.02746508600001</c:v>
                </c:pt>
                <c:pt idx="233">
                  <c:v>230.02746508600001</c:v>
                </c:pt>
                <c:pt idx="234">
                  <c:v>230.02746508600001</c:v>
                </c:pt>
                <c:pt idx="235">
                  <c:v>230.02746508600001</c:v>
                </c:pt>
                <c:pt idx="236">
                  <c:v>230.02746508600001</c:v>
                </c:pt>
                <c:pt idx="237">
                  <c:v>230.02746508600001</c:v>
                </c:pt>
                <c:pt idx="238">
                  <c:v>230.02746508600001</c:v>
                </c:pt>
                <c:pt idx="239">
                  <c:v>230.02746508600001</c:v>
                </c:pt>
                <c:pt idx="240">
                  <c:v>230.02746508600001</c:v>
                </c:pt>
                <c:pt idx="241">
                  <c:v>230.02746508600001</c:v>
                </c:pt>
                <c:pt idx="242">
                  <c:v>230.02746508600001</c:v>
                </c:pt>
                <c:pt idx="243">
                  <c:v>230.02746508600001</c:v>
                </c:pt>
                <c:pt idx="244">
                  <c:v>230.02746508600001</c:v>
                </c:pt>
                <c:pt idx="245">
                  <c:v>230.02746508600001</c:v>
                </c:pt>
                <c:pt idx="246">
                  <c:v>230.02746508600001</c:v>
                </c:pt>
                <c:pt idx="247">
                  <c:v>230.02746508600001</c:v>
                </c:pt>
                <c:pt idx="248">
                  <c:v>230.02746508600001</c:v>
                </c:pt>
                <c:pt idx="249">
                  <c:v>230.02746508600001</c:v>
                </c:pt>
                <c:pt idx="250">
                  <c:v>230.02746508600001</c:v>
                </c:pt>
                <c:pt idx="251">
                  <c:v>230.02746508600001</c:v>
                </c:pt>
                <c:pt idx="252">
                  <c:v>230.02746508600001</c:v>
                </c:pt>
                <c:pt idx="253">
                  <c:v>230.02746508600001</c:v>
                </c:pt>
                <c:pt idx="254">
                  <c:v>230.02746508600001</c:v>
                </c:pt>
                <c:pt idx="255">
                  <c:v>230.02746508600001</c:v>
                </c:pt>
                <c:pt idx="256">
                  <c:v>230.02746508600001</c:v>
                </c:pt>
                <c:pt idx="257">
                  <c:v>230.02746508600001</c:v>
                </c:pt>
                <c:pt idx="258">
                  <c:v>230.02746508600001</c:v>
                </c:pt>
                <c:pt idx="259">
                  <c:v>230.02746508600001</c:v>
                </c:pt>
                <c:pt idx="260">
                  <c:v>230.02746508600001</c:v>
                </c:pt>
                <c:pt idx="261">
                  <c:v>230.02746508600001</c:v>
                </c:pt>
                <c:pt idx="262">
                  <c:v>230.02746508600001</c:v>
                </c:pt>
                <c:pt idx="263">
                  <c:v>230.02746508600001</c:v>
                </c:pt>
                <c:pt idx="264">
                  <c:v>230.02746508600001</c:v>
                </c:pt>
                <c:pt idx="265">
                  <c:v>230.02746508600001</c:v>
                </c:pt>
                <c:pt idx="266">
                  <c:v>230.02746508600001</c:v>
                </c:pt>
                <c:pt idx="267">
                  <c:v>230.02746508600001</c:v>
                </c:pt>
                <c:pt idx="268">
                  <c:v>230.02746508600001</c:v>
                </c:pt>
                <c:pt idx="269">
                  <c:v>230.02746508600001</c:v>
                </c:pt>
                <c:pt idx="270">
                  <c:v>230.02746508600001</c:v>
                </c:pt>
                <c:pt idx="271">
                  <c:v>230.02746508600001</c:v>
                </c:pt>
                <c:pt idx="272">
                  <c:v>230.02746508600001</c:v>
                </c:pt>
                <c:pt idx="273">
                  <c:v>230.02746508600001</c:v>
                </c:pt>
                <c:pt idx="274">
                  <c:v>230.02746508600001</c:v>
                </c:pt>
                <c:pt idx="275">
                  <c:v>230.02746508600001</c:v>
                </c:pt>
                <c:pt idx="276">
                  <c:v>230.02746508600001</c:v>
                </c:pt>
                <c:pt idx="277">
                  <c:v>230.02746508600001</c:v>
                </c:pt>
                <c:pt idx="278">
                  <c:v>230.02746508600001</c:v>
                </c:pt>
                <c:pt idx="279">
                  <c:v>230.02746508600001</c:v>
                </c:pt>
                <c:pt idx="280">
                  <c:v>230.02746508600001</c:v>
                </c:pt>
                <c:pt idx="281">
                  <c:v>230.02746508600001</c:v>
                </c:pt>
                <c:pt idx="282">
                  <c:v>230.02746508600001</c:v>
                </c:pt>
                <c:pt idx="283">
                  <c:v>230.02746508600001</c:v>
                </c:pt>
                <c:pt idx="284">
                  <c:v>230.02746508600001</c:v>
                </c:pt>
                <c:pt idx="285">
                  <c:v>230.02746508600001</c:v>
                </c:pt>
                <c:pt idx="286">
                  <c:v>230.02746508600001</c:v>
                </c:pt>
                <c:pt idx="287">
                  <c:v>230.02746508600001</c:v>
                </c:pt>
                <c:pt idx="288">
                  <c:v>230.02746508600001</c:v>
                </c:pt>
                <c:pt idx="289">
                  <c:v>230.02746508600001</c:v>
                </c:pt>
                <c:pt idx="290">
                  <c:v>230.02746508600001</c:v>
                </c:pt>
                <c:pt idx="291">
                  <c:v>230.02746508600001</c:v>
                </c:pt>
                <c:pt idx="292">
                  <c:v>230.02746508600001</c:v>
                </c:pt>
                <c:pt idx="293">
                  <c:v>230.02746508600001</c:v>
                </c:pt>
                <c:pt idx="294">
                  <c:v>230.02746508600001</c:v>
                </c:pt>
                <c:pt idx="295">
                  <c:v>230.02746508600001</c:v>
                </c:pt>
                <c:pt idx="296">
                  <c:v>230.02746508600001</c:v>
                </c:pt>
                <c:pt idx="297">
                  <c:v>230.02746508600001</c:v>
                </c:pt>
                <c:pt idx="298">
                  <c:v>230.02746508600001</c:v>
                </c:pt>
                <c:pt idx="299">
                  <c:v>230.02746508600001</c:v>
                </c:pt>
                <c:pt idx="300">
                  <c:v>230.02746508600001</c:v>
                </c:pt>
                <c:pt idx="301">
                  <c:v>230.02746508600001</c:v>
                </c:pt>
                <c:pt idx="302">
                  <c:v>230.02746508600001</c:v>
                </c:pt>
                <c:pt idx="303">
                  <c:v>230.02746508600001</c:v>
                </c:pt>
                <c:pt idx="304">
                  <c:v>230.02746508600001</c:v>
                </c:pt>
                <c:pt idx="305">
                  <c:v>230.02746508600001</c:v>
                </c:pt>
                <c:pt idx="306">
                  <c:v>230.02746508600001</c:v>
                </c:pt>
                <c:pt idx="307">
                  <c:v>230.02746508600001</c:v>
                </c:pt>
                <c:pt idx="308">
                  <c:v>230.02746508600001</c:v>
                </c:pt>
                <c:pt idx="309">
                  <c:v>230.02746508600001</c:v>
                </c:pt>
                <c:pt idx="310">
                  <c:v>230.02746508600001</c:v>
                </c:pt>
                <c:pt idx="311">
                  <c:v>230.02746508600001</c:v>
                </c:pt>
                <c:pt idx="312">
                  <c:v>230.02746508600001</c:v>
                </c:pt>
                <c:pt idx="313">
                  <c:v>230.02746508600001</c:v>
                </c:pt>
                <c:pt idx="314">
                  <c:v>230.02746508600001</c:v>
                </c:pt>
                <c:pt idx="315">
                  <c:v>230.02746508600001</c:v>
                </c:pt>
                <c:pt idx="316">
                  <c:v>230.02746508600001</c:v>
                </c:pt>
                <c:pt idx="317">
                  <c:v>230.02746508600001</c:v>
                </c:pt>
                <c:pt idx="318">
                  <c:v>230.02746508600001</c:v>
                </c:pt>
                <c:pt idx="319">
                  <c:v>230.02746508600001</c:v>
                </c:pt>
                <c:pt idx="320">
                  <c:v>230.02746508600001</c:v>
                </c:pt>
                <c:pt idx="321">
                  <c:v>230.02746508600001</c:v>
                </c:pt>
                <c:pt idx="322">
                  <c:v>230.02746508600001</c:v>
                </c:pt>
                <c:pt idx="323">
                  <c:v>230.02746508600001</c:v>
                </c:pt>
                <c:pt idx="324">
                  <c:v>230.02746508600001</c:v>
                </c:pt>
                <c:pt idx="325">
                  <c:v>230.02746508600001</c:v>
                </c:pt>
                <c:pt idx="326">
                  <c:v>230.02746508600001</c:v>
                </c:pt>
                <c:pt idx="327">
                  <c:v>230.02746508600001</c:v>
                </c:pt>
                <c:pt idx="328">
                  <c:v>230.02746508600001</c:v>
                </c:pt>
                <c:pt idx="329">
                  <c:v>230.02746508600001</c:v>
                </c:pt>
                <c:pt idx="330">
                  <c:v>230.02746508600001</c:v>
                </c:pt>
                <c:pt idx="331">
                  <c:v>230.02746508600001</c:v>
                </c:pt>
                <c:pt idx="332">
                  <c:v>230.02746508600001</c:v>
                </c:pt>
                <c:pt idx="333">
                  <c:v>230.02746508600001</c:v>
                </c:pt>
                <c:pt idx="334">
                  <c:v>230.02746508600001</c:v>
                </c:pt>
                <c:pt idx="335">
                  <c:v>230.02746508600001</c:v>
                </c:pt>
                <c:pt idx="336">
                  <c:v>230.02746508600001</c:v>
                </c:pt>
                <c:pt idx="337">
                  <c:v>230.02746508600001</c:v>
                </c:pt>
                <c:pt idx="338">
                  <c:v>230.02746508600001</c:v>
                </c:pt>
                <c:pt idx="339">
                  <c:v>230.02746508600001</c:v>
                </c:pt>
                <c:pt idx="340">
                  <c:v>230.02746508600001</c:v>
                </c:pt>
                <c:pt idx="341">
                  <c:v>230.02746508600001</c:v>
                </c:pt>
                <c:pt idx="342">
                  <c:v>230.02746508600001</c:v>
                </c:pt>
                <c:pt idx="343">
                  <c:v>230.02746508600001</c:v>
                </c:pt>
                <c:pt idx="344">
                  <c:v>230.02746508600001</c:v>
                </c:pt>
                <c:pt idx="345">
                  <c:v>230.02746508600001</c:v>
                </c:pt>
                <c:pt idx="346">
                  <c:v>230.02746508600001</c:v>
                </c:pt>
                <c:pt idx="347">
                  <c:v>230.02746508600001</c:v>
                </c:pt>
                <c:pt idx="348">
                  <c:v>230.02746508600001</c:v>
                </c:pt>
                <c:pt idx="349">
                  <c:v>230.02746508600001</c:v>
                </c:pt>
                <c:pt idx="350">
                  <c:v>230.02746508600001</c:v>
                </c:pt>
                <c:pt idx="351">
                  <c:v>230.02746508600001</c:v>
                </c:pt>
                <c:pt idx="352">
                  <c:v>230.02746508600001</c:v>
                </c:pt>
                <c:pt idx="353">
                  <c:v>230.02746508600001</c:v>
                </c:pt>
                <c:pt idx="354">
                  <c:v>230.02746508600001</c:v>
                </c:pt>
                <c:pt idx="355">
                  <c:v>230.02746508600001</c:v>
                </c:pt>
                <c:pt idx="356">
                  <c:v>230.02746508600001</c:v>
                </c:pt>
                <c:pt idx="357">
                  <c:v>230.02746508600001</c:v>
                </c:pt>
                <c:pt idx="358">
                  <c:v>230.02746508600001</c:v>
                </c:pt>
                <c:pt idx="359">
                  <c:v>230.02746508600001</c:v>
                </c:pt>
                <c:pt idx="360">
                  <c:v>230.02746508600001</c:v>
                </c:pt>
                <c:pt idx="361">
                  <c:v>230.02746508600001</c:v>
                </c:pt>
                <c:pt idx="362">
                  <c:v>230.02746508600001</c:v>
                </c:pt>
                <c:pt idx="363">
                  <c:v>230.02746508600001</c:v>
                </c:pt>
                <c:pt idx="364">
                  <c:v>230.02746508600001</c:v>
                </c:pt>
                <c:pt idx="365">
                  <c:v>230.02746508600001</c:v>
                </c:pt>
                <c:pt idx="366">
                  <c:v>230.02746508600001</c:v>
                </c:pt>
                <c:pt idx="367">
                  <c:v>230.02746508600001</c:v>
                </c:pt>
                <c:pt idx="368">
                  <c:v>230.02746508600001</c:v>
                </c:pt>
                <c:pt idx="369">
                  <c:v>230.02746508600001</c:v>
                </c:pt>
                <c:pt idx="370">
                  <c:v>230.02746508600001</c:v>
                </c:pt>
                <c:pt idx="371">
                  <c:v>230.02746508600001</c:v>
                </c:pt>
                <c:pt idx="372">
                  <c:v>230.02746508600001</c:v>
                </c:pt>
                <c:pt idx="373">
                  <c:v>230.02746508600001</c:v>
                </c:pt>
                <c:pt idx="374">
                  <c:v>230.02746508600001</c:v>
                </c:pt>
                <c:pt idx="375">
                  <c:v>230.02746508600001</c:v>
                </c:pt>
                <c:pt idx="376">
                  <c:v>230.02746508600001</c:v>
                </c:pt>
                <c:pt idx="377">
                  <c:v>230.02746508600001</c:v>
                </c:pt>
                <c:pt idx="378">
                  <c:v>230.02746508600001</c:v>
                </c:pt>
                <c:pt idx="379">
                  <c:v>230.02746508600001</c:v>
                </c:pt>
                <c:pt idx="380">
                  <c:v>230.02746508600001</c:v>
                </c:pt>
                <c:pt idx="381">
                  <c:v>230.02746508600001</c:v>
                </c:pt>
                <c:pt idx="382">
                  <c:v>230.02746508600001</c:v>
                </c:pt>
                <c:pt idx="383">
                  <c:v>230.02746508600001</c:v>
                </c:pt>
                <c:pt idx="384">
                  <c:v>230.02746508600001</c:v>
                </c:pt>
                <c:pt idx="385">
                  <c:v>230.02746508600001</c:v>
                </c:pt>
                <c:pt idx="386">
                  <c:v>230.02746508600001</c:v>
                </c:pt>
                <c:pt idx="387">
                  <c:v>230.02746508600001</c:v>
                </c:pt>
                <c:pt idx="388">
                  <c:v>230.02746508600001</c:v>
                </c:pt>
                <c:pt idx="389">
                  <c:v>230.02746508600001</c:v>
                </c:pt>
                <c:pt idx="390">
                  <c:v>230.02746508600001</c:v>
                </c:pt>
                <c:pt idx="391">
                  <c:v>230.02746508600001</c:v>
                </c:pt>
                <c:pt idx="392">
                  <c:v>230.02746508600001</c:v>
                </c:pt>
                <c:pt idx="393">
                  <c:v>230.02746508600001</c:v>
                </c:pt>
                <c:pt idx="394">
                  <c:v>230.02746508600001</c:v>
                </c:pt>
                <c:pt idx="395">
                  <c:v>230.02746508600001</c:v>
                </c:pt>
                <c:pt idx="396">
                  <c:v>230.02746508600001</c:v>
                </c:pt>
                <c:pt idx="397">
                  <c:v>230.02746508600001</c:v>
                </c:pt>
                <c:pt idx="398">
                  <c:v>230.02746508600001</c:v>
                </c:pt>
                <c:pt idx="399">
                  <c:v>230.02746508600001</c:v>
                </c:pt>
                <c:pt idx="400">
                  <c:v>230.02746508600001</c:v>
                </c:pt>
                <c:pt idx="401">
                  <c:v>230.02746508600001</c:v>
                </c:pt>
                <c:pt idx="402">
                  <c:v>230.02746508600001</c:v>
                </c:pt>
                <c:pt idx="403">
                  <c:v>230.02746508600001</c:v>
                </c:pt>
                <c:pt idx="404">
                  <c:v>230.02746508600001</c:v>
                </c:pt>
                <c:pt idx="405">
                  <c:v>230.02746508600001</c:v>
                </c:pt>
                <c:pt idx="406">
                  <c:v>230.02746508600001</c:v>
                </c:pt>
                <c:pt idx="407">
                  <c:v>230.02746508600001</c:v>
                </c:pt>
                <c:pt idx="408">
                  <c:v>230.02746508600001</c:v>
                </c:pt>
                <c:pt idx="409">
                  <c:v>230.02746508600001</c:v>
                </c:pt>
                <c:pt idx="410">
                  <c:v>230.02746508600001</c:v>
                </c:pt>
                <c:pt idx="411">
                  <c:v>230.02746508600001</c:v>
                </c:pt>
                <c:pt idx="412">
                  <c:v>230.02746508600001</c:v>
                </c:pt>
                <c:pt idx="413">
                  <c:v>230.02746508600001</c:v>
                </c:pt>
                <c:pt idx="414">
                  <c:v>230.02746508600001</c:v>
                </c:pt>
                <c:pt idx="415">
                  <c:v>230.02746508600001</c:v>
                </c:pt>
                <c:pt idx="416">
                  <c:v>230.02746508600001</c:v>
                </c:pt>
                <c:pt idx="417">
                  <c:v>230.02746508600001</c:v>
                </c:pt>
                <c:pt idx="418">
                  <c:v>230.02746508600001</c:v>
                </c:pt>
                <c:pt idx="419">
                  <c:v>230.02746508600001</c:v>
                </c:pt>
                <c:pt idx="420">
                  <c:v>230.02746508600001</c:v>
                </c:pt>
                <c:pt idx="421">
                  <c:v>230.02746508600001</c:v>
                </c:pt>
                <c:pt idx="422">
                  <c:v>230.02746508600001</c:v>
                </c:pt>
                <c:pt idx="423">
                  <c:v>230.02746508600001</c:v>
                </c:pt>
                <c:pt idx="424">
                  <c:v>230.02746508600001</c:v>
                </c:pt>
                <c:pt idx="425">
                  <c:v>230.02746508600001</c:v>
                </c:pt>
                <c:pt idx="426">
                  <c:v>230.02746508600001</c:v>
                </c:pt>
                <c:pt idx="427">
                  <c:v>230.02746508600001</c:v>
                </c:pt>
                <c:pt idx="428">
                  <c:v>230.02746508600001</c:v>
                </c:pt>
                <c:pt idx="429">
                  <c:v>230.02746508600001</c:v>
                </c:pt>
                <c:pt idx="430">
                  <c:v>230.02746508600001</c:v>
                </c:pt>
                <c:pt idx="431">
                  <c:v>230.02746508600001</c:v>
                </c:pt>
                <c:pt idx="432">
                  <c:v>230.02746508600001</c:v>
                </c:pt>
                <c:pt idx="433">
                  <c:v>230.02746508600001</c:v>
                </c:pt>
                <c:pt idx="434">
                  <c:v>230.02746508600001</c:v>
                </c:pt>
                <c:pt idx="435">
                  <c:v>230.02746508600001</c:v>
                </c:pt>
                <c:pt idx="436">
                  <c:v>230.02746508600001</c:v>
                </c:pt>
                <c:pt idx="437">
                  <c:v>230.02746508600001</c:v>
                </c:pt>
                <c:pt idx="438">
                  <c:v>230.02746508600001</c:v>
                </c:pt>
                <c:pt idx="439">
                  <c:v>230.02746508600001</c:v>
                </c:pt>
                <c:pt idx="440">
                  <c:v>230.02746508600001</c:v>
                </c:pt>
                <c:pt idx="441">
                  <c:v>230.02746508600001</c:v>
                </c:pt>
                <c:pt idx="442">
                  <c:v>230.02746508600001</c:v>
                </c:pt>
                <c:pt idx="443">
                  <c:v>230.02746508600001</c:v>
                </c:pt>
                <c:pt idx="444">
                  <c:v>230.02746508600001</c:v>
                </c:pt>
                <c:pt idx="445">
                  <c:v>230.02746508600001</c:v>
                </c:pt>
                <c:pt idx="446">
                  <c:v>230.02746508600001</c:v>
                </c:pt>
                <c:pt idx="447">
                  <c:v>230.02746508600001</c:v>
                </c:pt>
                <c:pt idx="448">
                  <c:v>230.02746508600001</c:v>
                </c:pt>
                <c:pt idx="449">
                  <c:v>230.02746508600001</c:v>
                </c:pt>
                <c:pt idx="450">
                  <c:v>230.02746508600001</c:v>
                </c:pt>
                <c:pt idx="451">
                  <c:v>230.02746508600001</c:v>
                </c:pt>
                <c:pt idx="452">
                  <c:v>230.02746508600001</c:v>
                </c:pt>
                <c:pt idx="453">
                  <c:v>230.02746508600001</c:v>
                </c:pt>
                <c:pt idx="454">
                  <c:v>230.02746508600001</c:v>
                </c:pt>
                <c:pt idx="455">
                  <c:v>230.02746508600001</c:v>
                </c:pt>
                <c:pt idx="456">
                  <c:v>230.02746508600001</c:v>
                </c:pt>
                <c:pt idx="457">
                  <c:v>230.02746508600001</c:v>
                </c:pt>
                <c:pt idx="458">
                  <c:v>230.02746508600001</c:v>
                </c:pt>
                <c:pt idx="459">
                  <c:v>230.02746508600001</c:v>
                </c:pt>
                <c:pt idx="460">
                  <c:v>230.02746508600001</c:v>
                </c:pt>
                <c:pt idx="461">
                  <c:v>230.02746508600001</c:v>
                </c:pt>
                <c:pt idx="462">
                  <c:v>230.02746508600001</c:v>
                </c:pt>
                <c:pt idx="463">
                  <c:v>230.02746508600001</c:v>
                </c:pt>
                <c:pt idx="464">
                  <c:v>230.02746508600001</c:v>
                </c:pt>
                <c:pt idx="465">
                  <c:v>230.02746508600001</c:v>
                </c:pt>
                <c:pt idx="466">
                  <c:v>230.02746508600001</c:v>
                </c:pt>
                <c:pt idx="467">
                  <c:v>230.02746508600001</c:v>
                </c:pt>
                <c:pt idx="468">
                  <c:v>230.02746508600001</c:v>
                </c:pt>
                <c:pt idx="469">
                  <c:v>230.02746508600001</c:v>
                </c:pt>
                <c:pt idx="470">
                  <c:v>230.02746508600001</c:v>
                </c:pt>
                <c:pt idx="471">
                  <c:v>230.02746508600001</c:v>
                </c:pt>
                <c:pt idx="472">
                  <c:v>230.02746508600001</c:v>
                </c:pt>
                <c:pt idx="473">
                  <c:v>230.02746508600001</c:v>
                </c:pt>
                <c:pt idx="474">
                  <c:v>230.02746508600001</c:v>
                </c:pt>
                <c:pt idx="475">
                  <c:v>230.02746508600001</c:v>
                </c:pt>
                <c:pt idx="476">
                  <c:v>230.02746508600001</c:v>
                </c:pt>
                <c:pt idx="477">
                  <c:v>230.02746508600001</c:v>
                </c:pt>
                <c:pt idx="478">
                  <c:v>230.02746508600001</c:v>
                </c:pt>
                <c:pt idx="479">
                  <c:v>230.02746508600001</c:v>
                </c:pt>
                <c:pt idx="480">
                  <c:v>230.02746508600001</c:v>
                </c:pt>
                <c:pt idx="481">
                  <c:v>230.02746508600001</c:v>
                </c:pt>
                <c:pt idx="482">
                  <c:v>230.02746508600001</c:v>
                </c:pt>
                <c:pt idx="483">
                  <c:v>230.02746508600001</c:v>
                </c:pt>
                <c:pt idx="484">
                  <c:v>230.02746508600001</c:v>
                </c:pt>
                <c:pt idx="485">
                  <c:v>230.02746508600001</c:v>
                </c:pt>
                <c:pt idx="486">
                  <c:v>230.02746508600001</c:v>
                </c:pt>
                <c:pt idx="487">
                  <c:v>230.02746508600001</c:v>
                </c:pt>
                <c:pt idx="488">
                  <c:v>230.02746508600001</c:v>
                </c:pt>
                <c:pt idx="489">
                  <c:v>230.02746508600001</c:v>
                </c:pt>
                <c:pt idx="490">
                  <c:v>230.02746508600001</c:v>
                </c:pt>
                <c:pt idx="491">
                  <c:v>230.02746508600001</c:v>
                </c:pt>
                <c:pt idx="492">
                  <c:v>230.02746508600001</c:v>
                </c:pt>
                <c:pt idx="493">
                  <c:v>230.02746508600001</c:v>
                </c:pt>
                <c:pt idx="494">
                  <c:v>230.02746508600001</c:v>
                </c:pt>
                <c:pt idx="495">
                  <c:v>230.02746508600001</c:v>
                </c:pt>
                <c:pt idx="496">
                  <c:v>230.02746508600001</c:v>
                </c:pt>
                <c:pt idx="497">
                  <c:v>230.02746508600001</c:v>
                </c:pt>
                <c:pt idx="498">
                  <c:v>230.02746508600001</c:v>
                </c:pt>
                <c:pt idx="499">
                  <c:v>230.02746508600001</c:v>
                </c:pt>
                <c:pt idx="500">
                  <c:v>230.02746508600001</c:v>
                </c:pt>
                <c:pt idx="501">
                  <c:v>230.02746508600001</c:v>
                </c:pt>
                <c:pt idx="502">
                  <c:v>230.02746508600001</c:v>
                </c:pt>
                <c:pt idx="503">
                  <c:v>230.02746508600001</c:v>
                </c:pt>
                <c:pt idx="504">
                  <c:v>230.02746508600001</c:v>
                </c:pt>
                <c:pt idx="505">
                  <c:v>230.02746508600001</c:v>
                </c:pt>
                <c:pt idx="506">
                  <c:v>230.02746508600001</c:v>
                </c:pt>
                <c:pt idx="507">
                  <c:v>230.02746508600001</c:v>
                </c:pt>
                <c:pt idx="508">
                  <c:v>230.02746508600001</c:v>
                </c:pt>
                <c:pt idx="509">
                  <c:v>230.02746508600001</c:v>
                </c:pt>
                <c:pt idx="510">
                  <c:v>230.02746508600001</c:v>
                </c:pt>
                <c:pt idx="511">
                  <c:v>230.02746508600001</c:v>
                </c:pt>
                <c:pt idx="512">
                  <c:v>230.02746508600001</c:v>
                </c:pt>
                <c:pt idx="513">
                  <c:v>230.02746508600001</c:v>
                </c:pt>
                <c:pt idx="514">
                  <c:v>230.02746508600001</c:v>
                </c:pt>
                <c:pt idx="515">
                  <c:v>230.02746508600001</c:v>
                </c:pt>
                <c:pt idx="516">
                  <c:v>230.02746508600001</c:v>
                </c:pt>
                <c:pt idx="517">
                  <c:v>230.02746508600001</c:v>
                </c:pt>
                <c:pt idx="518">
                  <c:v>230.02746508600001</c:v>
                </c:pt>
                <c:pt idx="519">
                  <c:v>230.02746508600001</c:v>
                </c:pt>
                <c:pt idx="520">
                  <c:v>230.02746508600001</c:v>
                </c:pt>
                <c:pt idx="521">
                  <c:v>230.02746508600001</c:v>
                </c:pt>
                <c:pt idx="522">
                  <c:v>230.02746508600001</c:v>
                </c:pt>
                <c:pt idx="523">
                  <c:v>230.02746508600001</c:v>
                </c:pt>
                <c:pt idx="524">
                  <c:v>230.02746508600001</c:v>
                </c:pt>
                <c:pt idx="525">
                  <c:v>230.02746508600001</c:v>
                </c:pt>
                <c:pt idx="526">
                  <c:v>230.02746508600001</c:v>
                </c:pt>
                <c:pt idx="527">
                  <c:v>230.02746508600001</c:v>
                </c:pt>
                <c:pt idx="528">
                  <c:v>230.02746508600001</c:v>
                </c:pt>
                <c:pt idx="529">
                  <c:v>230.02746508600001</c:v>
                </c:pt>
                <c:pt idx="530">
                  <c:v>230.02746508600001</c:v>
                </c:pt>
                <c:pt idx="531">
                  <c:v>230.02746508600001</c:v>
                </c:pt>
                <c:pt idx="532">
                  <c:v>230.02746508600001</c:v>
                </c:pt>
                <c:pt idx="533">
                  <c:v>230.02746508600001</c:v>
                </c:pt>
                <c:pt idx="534">
                  <c:v>230.02746508600001</c:v>
                </c:pt>
                <c:pt idx="535">
                  <c:v>230.02746508600001</c:v>
                </c:pt>
                <c:pt idx="536">
                  <c:v>230.02746508600001</c:v>
                </c:pt>
                <c:pt idx="537">
                  <c:v>230.02746508600001</c:v>
                </c:pt>
                <c:pt idx="538">
                  <c:v>230.02746508600001</c:v>
                </c:pt>
                <c:pt idx="539">
                  <c:v>230.02746508600001</c:v>
                </c:pt>
                <c:pt idx="540">
                  <c:v>230.02746508600001</c:v>
                </c:pt>
                <c:pt idx="541">
                  <c:v>230.02746508600001</c:v>
                </c:pt>
                <c:pt idx="542">
                  <c:v>230.02746508600001</c:v>
                </c:pt>
                <c:pt idx="543">
                  <c:v>230.02746508600001</c:v>
                </c:pt>
                <c:pt idx="544">
                  <c:v>230.02746508600001</c:v>
                </c:pt>
                <c:pt idx="545">
                  <c:v>230.02746508600001</c:v>
                </c:pt>
                <c:pt idx="546">
                  <c:v>230.02746508600001</c:v>
                </c:pt>
                <c:pt idx="547">
                  <c:v>230.02746508600001</c:v>
                </c:pt>
                <c:pt idx="548">
                  <c:v>230.02746508600001</c:v>
                </c:pt>
                <c:pt idx="549">
                  <c:v>230.02746508600001</c:v>
                </c:pt>
                <c:pt idx="550">
                  <c:v>230.02746508600001</c:v>
                </c:pt>
                <c:pt idx="551">
                  <c:v>230.02746508600001</c:v>
                </c:pt>
                <c:pt idx="552">
                  <c:v>230.02746508600001</c:v>
                </c:pt>
                <c:pt idx="553">
                  <c:v>230.02746508600001</c:v>
                </c:pt>
                <c:pt idx="554">
                  <c:v>230.02746508600001</c:v>
                </c:pt>
                <c:pt idx="555">
                  <c:v>230.02746508600001</c:v>
                </c:pt>
                <c:pt idx="556">
                  <c:v>230.02746508600001</c:v>
                </c:pt>
                <c:pt idx="557">
                  <c:v>230.02746508600001</c:v>
                </c:pt>
                <c:pt idx="558">
                  <c:v>230.02746508600001</c:v>
                </c:pt>
                <c:pt idx="559">
                  <c:v>230.02746508600001</c:v>
                </c:pt>
                <c:pt idx="560">
                  <c:v>230.02746508600001</c:v>
                </c:pt>
                <c:pt idx="561">
                  <c:v>230.02746508600001</c:v>
                </c:pt>
                <c:pt idx="562">
                  <c:v>230.02746508600001</c:v>
                </c:pt>
                <c:pt idx="563">
                  <c:v>230.02746508600001</c:v>
                </c:pt>
                <c:pt idx="564">
                  <c:v>230.02746508600001</c:v>
                </c:pt>
                <c:pt idx="565">
                  <c:v>230.02746508600001</c:v>
                </c:pt>
                <c:pt idx="566">
                  <c:v>230.02746508600001</c:v>
                </c:pt>
                <c:pt idx="567">
                  <c:v>230.02746508600001</c:v>
                </c:pt>
                <c:pt idx="568">
                  <c:v>230.02746508600001</c:v>
                </c:pt>
                <c:pt idx="569">
                  <c:v>230.02746508600001</c:v>
                </c:pt>
                <c:pt idx="570">
                  <c:v>230.02746508600001</c:v>
                </c:pt>
                <c:pt idx="571">
                  <c:v>230.02746508600001</c:v>
                </c:pt>
                <c:pt idx="572">
                  <c:v>230.02746508600001</c:v>
                </c:pt>
                <c:pt idx="573">
                  <c:v>230.02746508600001</c:v>
                </c:pt>
                <c:pt idx="574">
                  <c:v>230.02746508600001</c:v>
                </c:pt>
                <c:pt idx="575">
                  <c:v>230.02746508600001</c:v>
                </c:pt>
                <c:pt idx="576">
                  <c:v>230.02746508600001</c:v>
                </c:pt>
                <c:pt idx="577">
                  <c:v>230.02746508600001</c:v>
                </c:pt>
                <c:pt idx="578">
                  <c:v>230.02746508600001</c:v>
                </c:pt>
                <c:pt idx="579">
                  <c:v>230.02746508600001</c:v>
                </c:pt>
                <c:pt idx="580">
                  <c:v>230.02746508600001</c:v>
                </c:pt>
                <c:pt idx="581">
                  <c:v>230.02746508600001</c:v>
                </c:pt>
                <c:pt idx="582">
                  <c:v>230.02746508600001</c:v>
                </c:pt>
                <c:pt idx="583">
                  <c:v>230.02746508600001</c:v>
                </c:pt>
                <c:pt idx="584">
                  <c:v>230.02746508600001</c:v>
                </c:pt>
                <c:pt idx="585">
                  <c:v>230.02746508600001</c:v>
                </c:pt>
                <c:pt idx="586">
                  <c:v>230.02746508600001</c:v>
                </c:pt>
                <c:pt idx="587">
                  <c:v>230.02746508600001</c:v>
                </c:pt>
                <c:pt idx="588">
                  <c:v>230.02746508600001</c:v>
                </c:pt>
                <c:pt idx="589">
                  <c:v>230.02746508600001</c:v>
                </c:pt>
                <c:pt idx="590">
                  <c:v>230.02746508600001</c:v>
                </c:pt>
                <c:pt idx="591">
                  <c:v>230.02746508600001</c:v>
                </c:pt>
                <c:pt idx="592">
                  <c:v>230.02746508600001</c:v>
                </c:pt>
                <c:pt idx="593">
                  <c:v>230.02746508600001</c:v>
                </c:pt>
                <c:pt idx="594">
                  <c:v>230.02746508600001</c:v>
                </c:pt>
                <c:pt idx="595">
                  <c:v>230.02746508600001</c:v>
                </c:pt>
                <c:pt idx="596">
                  <c:v>230.02746508600001</c:v>
                </c:pt>
                <c:pt idx="597">
                  <c:v>230.02746508600001</c:v>
                </c:pt>
                <c:pt idx="598">
                  <c:v>230.02746508600001</c:v>
                </c:pt>
                <c:pt idx="599">
                  <c:v>230.02746508600001</c:v>
                </c:pt>
                <c:pt idx="600">
                  <c:v>230.02746508600001</c:v>
                </c:pt>
                <c:pt idx="601">
                  <c:v>230.02746508600001</c:v>
                </c:pt>
                <c:pt idx="602">
                  <c:v>230.02746508600001</c:v>
                </c:pt>
                <c:pt idx="603">
                  <c:v>230.02746508600001</c:v>
                </c:pt>
                <c:pt idx="604">
                  <c:v>230.02746508600001</c:v>
                </c:pt>
                <c:pt idx="605">
                  <c:v>230.02746508600001</c:v>
                </c:pt>
                <c:pt idx="606">
                  <c:v>230.02746508600001</c:v>
                </c:pt>
                <c:pt idx="607">
                  <c:v>230.02746508600001</c:v>
                </c:pt>
                <c:pt idx="608">
                  <c:v>230.02746508600001</c:v>
                </c:pt>
                <c:pt idx="609">
                  <c:v>230.02746508600001</c:v>
                </c:pt>
                <c:pt idx="610">
                  <c:v>230.02746508600001</c:v>
                </c:pt>
                <c:pt idx="611">
                  <c:v>230.02746508600001</c:v>
                </c:pt>
                <c:pt idx="612">
                  <c:v>230.02746508600001</c:v>
                </c:pt>
                <c:pt idx="613">
                  <c:v>230.02746508600001</c:v>
                </c:pt>
                <c:pt idx="614">
                  <c:v>230.02746508600001</c:v>
                </c:pt>
                <c:pt idx="615">
                  <c:v>230.02746508600001</c:v>
                </c:pt>
                <c:pt idx="616">
                  <c:v>230.02746508600001</c:v>
                </c:pt>
                <c:pt idx="617">
                  <c:v>230.02746508600001</c:v>
                </c:pt>
                <c:pt idx="618">
                  <c:v>230.02746508600001</c:v>
                </c:pt>
                <c:pt idx="619">
                  <c:v>230.02746508600001</c:v>
                </c:pt>
                <c:pt idx="620">
                  <c:v>230.02746508600001</c:v>
                </c:pt>
                <c:pt idx="621">
                  <c:v>230.02746508600001</c:v>
                </c:pt>
                <c:pt idx="622">
                  <c:v>230.02746508600001</c:v>
                </c:pt>
                <c:pt idx="623">
                  <c:v>230.02746508600001</c:v>
                </c:pt>
                <c:pt idx="624">
                  <c:v>230.02746508600001</c:v>
                </c:pt>
                <c:pt idx="625">
                  <c:v>230.02746508600001</c:v>
                </c:pt>
                <c:pt idx="626">
                  <c:v>230.02746508600001</c:v>
                </c:pt>
                <c:pt idx="627">
                  <c:v>230.02746508600001</c:v>
                </c:pt>
                <c:pt idx="628">
                  <c:v>230.02746508600001</c:v>
                </c:pt>
                <c:pt idx="629">
                  <c:v>230.02746508600001</c:v>
                </c:pt>
                <c:pt idx="630">
                  <c:v>230.02746508600001</c:v>
                </c:pt>
                <c:pt idx="631">
                  <c:v>230.02746508600001</c:v>
                </c:pt>
                <c:pt idx="632">
                  <c:v>230.02746508600001</c:v>
                </c:pt>
                <c:pt idx="633">
                  <c:v>230.02746508600001</c:v>
                </c:pt>
                <c:pt idx="634">
                  <c:v>230.02746508600001</c:v>
                </c:pt>
                <c:pt idx="635">
                  <c:v>230.02746508600001</c:v>
                </c:pt>
                <c:pt idx="636">
                  <c:v>230.02746508600001</c:v>
                </c:pt>
                <c:pt idx="637">
                  <c:v>230.02746508600001</c:v>
                </c:pt>
                <c:pt idx="638">
                  <c:v>230.02746508600001</c:v>
                </c:pt>
                <c:pt idx="639">
                  <c:v>230.02746508600001</c:v>
                </c:pt>
                <c:pt idx="640">
                  <c:v>230.02746508600001</c:v>
                </c:pt>
                <c:pt idx="641">
                  <c:v>230.02746508600001</c:v>
                </c:pt>
                <c:pt idx="642">
                  <c:v>230.02746508600001</c:v>
                </c:pt>
                <c:pt idx="643">
                  <c:v>230.02746508600001</c:v>
                </c:pt>
                <c:pt idx="644">
                  <c:v>230.02746508600001</c:v>
                </c:pt>
                <c:pt idx="645">
                  <c:v>230.02746508600001</c:v>
                </c:pt>
                <c:pt idx="646">
                  <c:v>230.02746508600001</c:v>
                </c:pt>
                <c:pt idx="647">
                  <c:v>230.02746508600001</c:v>
                </c:pt>
                <c:pt idx="648">
                  <c:v>230.02746508600001</c:v>
                </c:pt>
                <c:pt idx="649">
                  <c:v>230.02746508600001</c:v>
                </c:pt>
                <c:pt idx="650">
                  <c:v>230.02746508600001</c:v>
                </c:pt>
                <c:pt idx="651">
                  <c:v>230.02746508600001</c:v>
                </c:pt>
                <c:pt idx="652">
                  <c:v>230.02746508600001</c:v>
                </c:pt>
                <c:pt idx="653">
                  <c:v>230.02746508600001</c:v>
                </c:pt>
                <c:pt idx="654">
                  <c:v>230.02746508600001</c:v>
                </c:pt>
                <c:pt idx="655">
                  <c:v>230.02746508600001</c:v>
                </c:pt>
                <c:pt idx="656">
                  <c:v>230.02746508600001</c:v>
                </c:pt>
                <c:pt idx="657">
                  <c:v>230.02746508600001</c:v>
                </c:pt>
                <c:pt idx="658">
                  <c:v>230.02746508600001</c:v>
                </c:pt>
                <c:pt idx="659">
                  <c:v>230.02746508600001</c:v>
                </c:pt>
                <c:pt idx="660">
                  <c:v>230.02746508600001</c:v>
                </c:pt>
                <c:pt idx="661">
                  <c:v>230.02746508600001</c:v>
                </c:pt>
                <c:pt idx="662">
                  <c:v>230.02746508600001</c:v>
                </c:pt>
                <c:pt idx="663">
                  <c:v>230.02746508600001</c:v>
                </c:pt>
                <c:pt idx="664">
                  <c:v>230.02746508600001</c:v>
                </c:pt>
                <c:pt idx="665">
                  <c:v>230.02746508600001</c:v>
                </c:pt>
                <c:pt idx="666">
                  <c:v>230.02746508600001</c:v>
                </c:pt>
                <c:pt idx="667">
                  <c:v>230.02746508600001</c:v>
                </c:pt>
                <c:pt idx="668">
                  <c:v>230.02746508600001</c:v>
                </c:pt>
                <c:pt idx="669">
                  <c:v>230.02746508600001</c:v>
                </c:pt>
                <c:pt idx="670">
                  <c:v>230.02746508600001</c:v>
                </c:pt>
                <c:pt idx="671">
                  <c:v>230.02746508600001</c:v>
                </c:pt>
                <c:pt idx="672">
                  <c:v>230.02746508600001</c:v>
                </c:pt>
                <c:pt idx="673">
                  <c:v>230.02746508600001</c:v>
                </c:pt>
                <c:pt idx="674">
                  <c:v>230.02746508600001</c:v>
                </c:pt>
                <c:pt idx="675">
                  <c:v>230.02746508600001</c:v>
                </c:pt>
                <c:pt idx="676">
                  <c:v>230.02746508600001</c:v>
                </c:pt>
                <c:pt idx="677">
                  <c:v>230.02746508600001</c:v>
                </c:pt>
                <c:pt idx="678">
                  <c:v>230.02746508600001</c:v>
                </c:pt>
                <c:pt idx="679">
                  <c:v>230.02746508600001</c:v>
                </c:pt>
                <c:pt idx="680">
                  <c:v>230.02746508600001</c:v>
                </c:pt>
                <c:pt idx="681">
                  <c:v>230.02746508600001</c:v>
                </c:pt>
                <c:pt idx="682">
                  <c:v>230.02746508600001</c:v>
                </c:pt>
                <c:pt idx="683">
                  <c:v>230.02746508600001</c:v>
                </c:pt>
                <c:pt idx="684">
                  <c:v>230.02746508600001</c:v>
                </c:pt>
                <c:pt idx="685">
                  <c:v>230.02746508600001</c:v>
                </c:pt>
                <c:pt idx="686">
                  <c:v>230.02746508600001</c:v>
                </c:pt>
                <c:pt idx="687">
                  <c:v>230.02746508600001</c:v>
                </c:pt>
                <c:pt idx="688">
                  <c:v>230.02746508600001</c:v>
                </c:pt>
                <c:pt idx="689">
                  <c:v>230.02746508600001</c:v>
                </c:pt>
                <c:pt idx="690">
                  <c:v>230.02746508600001</c:v>
                </c:pt>
                <c:pt idx="691">
                  <c:v>230.02746508600001</c:v>
                </c:pt>
                <c:pt idx="692">
                  <c:v>230.02746508600001</c:v>
                </c:pt>
                <c:pt idx="693">
                  <c:v>230.02746508600001</c:v>
                </c:pt>
                <c:pt idx="694">
                  <c:v>230.02746508600001</c:v>
                </c:pt>
                <c:pt idx="695">
                  <c:v>230.02746508600001</c:v>
                </c:pt>
                <c:pt idx="696">
                  <c:v>230.02746508600001</c:v>
                </c:pt>
                <c:pt idx="697">
                  <c:v>230.02746508600001</c:v>
                </c:pt>
                <c:pt idx="698">
                  <c:v>230.02746508600001</c:v>
                </c:pt>
                <c:pt idx="699">
                  <c:v>230.02746508600001</c:v>
                </c:pt>
                <c:pt idx="700">
                  <c:v>230.02746508600001</c:v>
                </c:pt>
                <c:pt idx="701">
                  <c:v>230.02746508600001</c:v>
                </c:pt>
                <c:pt idx="702">
                  <c:v>230.02746508600001</c:v>
                </c:pt>
                <c:pt idx="703">
                  <c:v>230.02746508600001</c:v>
                </c:pt>
                <c:pt idx="704">
                  <c:v>230.02746508600001</c:v>
                </c:pt>
                <c:pt idx="705">
                  <c:v>230.02746508600001</c:v>
                </c:pt>
                <c:pt idx="706">
                  <c:v>230.02746508600001</c:v>
                </c:pt>
                <c:pt idx="707">
                  <c:v>230.02746508600001</c:v>
                </c:pt>
                <c:pt idx="708">
                  <c:v>230.02746508600001</c:v>
                </c:pt>
                <c:pt idx="709">
                  <c:v>230.02746508600001</c:v>
                </c:pt>
                <c:pt idx="710">
                  <c:v>230.02746508600001</c:v>
                </c:pt>
                <c:pt idx="711">
                  <c:v>230.02746508600001</c:v>
                </c:pt>
                <c:pt idx="712">
                  <c:v>230.02746508600001</c:v>
                </c:pt>
                <c:pt idx="713">
                  <c:v>230.02746508600001</c:v>
                </c:pt>
                <c:pt idx="714">
                  <c:v>230.02746508600001</c:v>
                </c:pt>
                <c:pt idx="715">
                  <c:v>230.02746508600001</c:v>
                </c:pt>
                <c:pt idx="716">
                  <c:v>230.02746508600001</c:v>
                </c:pt>
                <c:pt idx="717">
                  <c:v>230.02746508600001</c:v>
                </c:pt>
                <c:pt idx="718">
                  <c:v>230.02746508600001</c:v>
                </c:pt>
                <c:pt idx="719">
                  <c:v>230.02746508600001</c:v>
                </c:pt>
                <c:pt idx="720">
                  <c:v>230.02746508600001</c:v>
                </c:pt>
                <c:pt idx="721">
                  <c:v>230.02746508600001</c:v>
                </c:pt>
                <c:pt idx="722">
                  <c:v>230.02746508600001</c:v>
                </c:pt>
                <c:pt idx="723">
                  <c:v>230.02746508600001</c:v>
                </c:pt>
                <c:pt idx="724">
                  <c:v>230.02746508600001</c:v>
                </c:pt>
                <c:pt idx="725">
                  <c:v>230.02746508600001</c:v>
                </c:pt>
                <c:pt idx="726">
                  <c:v>230.02746508600001</c:v>
                </c:pt>
                <c:pt idx="727">
                  <c:v>230.02746508600001</c:v>
                </c:pt>
                <c:pt idx="728">
                  <c:v>230.02746508600001</c:v>
                </c:pt>
                <c:pt idx="729">
                  <c:v>230.02746508600001</c:v>
                </c:pt>
                <c:pt idx="730">
                  <c:v>230.02746508600001</c:v>
                </c:pt>
                <c:pt idx="731">
                  <c:v>230.02746508600001</c:v>
                </c:pt>
                <c:pt idx="732">
                  <c:v>230.02746508600001</c:v>
                </c:pt>
                <c:pt idx="733">
                  <c:v>230.02746508600001</c:v>
                </c:pt>
                <c:pt idx="734">
                  <c:v>230.02746508600001</c:v>
                </c:pt>
                <c:pt idx="735">
                  <c:v>230.02746508600001</c:v>
                </c:pt>
                <c:pt idx="736">
                  <c:v>230.02746508600001</c:v>
                </c:pt>
                <c:pt idx="737">
                  <c:v>230.02746508600001</c:v>
                </c:pt>
                <c:pt idx="738">
                  <c:v>230.02746508600001</c:v>
                </c:pt>
                <c:pt idx="739">
                  <c:v>230.02746508600001</c:v>
                </c:pt>
                <c:pt idx="740">
                  <c:v>230.02746508600001</c:v>
                </c:pt>
                <c:pt idx="741">
                  <c:v>230.02746508600001</c:v>
                </c:pt>
                <c:pt idx="742">
                  <c:v>230.02746508600001</c:v>
                </c:pt>
                <c:pt idx="743">
                  <c:v>230.02746508600001</c:v>
                </c:pt>
                <c:pt idx="744">
                  <c:v>230.02746508600001</c:v>
                </c:pt>
                <c:pt idx="745">
                  <c:v>230.02746508600001</c:v>
                </c:pt>
                <c:pt idx="746">
                  <c:v>230.02746508600001</c:v>
                </c:pt>
                <c:pt idx="747">
                  <c:v>230.02746508600001</c:v>
                </c:pt>
                <c:pt idx="748">
                  <c:v>230.02746508600001</c:v>
                </c:pt>
                <c:pt idx="749">
                  <c:v>230.02746508600001</c:v>
                </c:pt>
                <c:pt idx="750">
                  <c:v>230.02746508600001</c:v>
                </c:pt>
                <c:pt idx="751">
                  <c:v>230.02746508600001</c:v>
                </c:pt>
                <c:pt idx="752">
                  <c:v>230.02746508600001</c:v>
                </c:pt>
                <c:pt idx="753">
                  <c:v>230.02746508600001</c:v>
                </c:pt>
                <c:pt idx="754">
                  <c:v>230.02746508600001</c:v>
                </c:pt>
                <c:pt idx="755">
                  <c:v>230.02746508600001</c:v>
                </c:pt>
                <c:pt idx="756">
                  <c:v>230.02746508600001</c:v>
                </c:pt>
                <c:pt idx="757">
                  <c:v>230.02746508600001</c:v>
                </c:pt>
                <c:pt idx="758">
                  <c:v>230.02746508600001</c:v>
                </c:pt>
                <c:pt idx="759">
                  <c:v>230.02746508600001</c:v>
                </c:pt>
                <c:pt idx="760">
                  <c:v>230.02746508600001</c:v>
                </c:pt>
                <c:pt idx="761">
                  <c:v>230.02746508600001</c:v>
                </c:pt>
                <c:pt idx="762">
                  <c:v>230.02746508600001</c:v>
                </c:pt>
                <c:pt idx="763">
                  <c:v>230.02746508600001</c:v>
                </c:pt>
                <c:pt idx="764">
                  <c:v>230.02746508600001</c:v>
                </c:pt>
                <c:pt idx="765">
                  <c:v>230.02746508600001</c:v>
                </c:pt>
                <c:pt idx="766">
                  <c:v>230.02746508600001</c:v>
                </c:pt>
                <c:pt idx="767">
                  <c:v>230.02746508600001</c:v>
                </c:pt>
                <c:pt idx="768">
                  <c:v>230.02746508600001</c:v>
                </c:pt>
                <c:pt idx="769">
                  <c:v>230.02746508600001</c:v>
                </c:pt>
                <c:pt idx="770">
                  <c:v>230.02746508600001</c:v>
                </c:pt>
                <c:pt idx="771">
                  <c:v>230.02746508600001</c:v>
                </c:pt>
                <c:pt idx="772">
                  <c:v>230.02746508600001</c:v>
                </c:pt>
                <c:pt idx="773">
                  <c:v>230.02746508600001</c:v>
                </c:pt>
                <c:pt idx="774">
                  <c:v>230.02746508600001</c:v>
                </c:pt>
                <c:pt idx="775">
                  <c:v>230.02746508600001</c:v>
                </c:pt>
                <c:pt idx="776">
                  <c:v>230.02746508600001</c:v>
                </c:pt>
                <c:pt idx="777">
                  <c:v>230.02746508600001</c:v>
                </c:pt>
                <c:pt idx="778">
                  <c:v>230.02746508600001</c:v>
                </c:pt>
                <c:pt idx="779">
                  <c:v>230.02746508600001</c:v>
                </c:pt>
                <c:pt idx="780">
                  <c:v>230.02746508600001</c:v>
                </c:pt>
                <c:pt idx="781">
                  <c:v>230.02746508600001</c:v>
                </c:pt>
                <c:pt idx="782">
                  <c:v>230.02746508600001</c:v>
                </c:pt>
                <c:pt idx="783">
                  <c:v>230.02746508600001</c:v>
                </c:pt>
                <c:pt idx="784">
                  <c:v>230.02746508600001</c:v>
                </c:pt>
                <c:pt idx="785">
                  <c:v>230.02746508600001</c:v>
                </c:pt>
                <c:pt idx="786">
                  <c:v>230.02746508600001</c:v>
                </c:pt>
                <c:pt idx="787">
                  <c:v>230.02746508600001</c:v>
                </c:pt>
                <c:pt idx="788">
                  <c:v>230.02746508600001</c:v>
                </c:pt>
                <c:pt idx="789">
                  <c:v>230.02746508600001</c:v>
                </c:pt>
                <c:pt idx="790">
                  <c:v>230.02746508600001</c:v>
                </c:pt>
                <c:pt idx="791">
                  <c:v>230.02746508600001</c:v>
                </c:pt>
                <c:pt idx="792">
                  <c:v>230.02746508600001</c:v>
                </c:pt>
                <c:pt idx="793">
                  <c:v>230.02746508600001</c:v>
                </c:pt>
                <c:pt idx="794">
                  <c:v>230.02746508600001</c:v>
                </c:pt>
                <c:pt idx="795">
                  <c:v>230.02746508600001</c:v>
                </c:pt>
                <c:pt idx="796">
                  <c:v>230.02746508600001</c:v>
                </c:pt>
                <c:pt idx="797">
                  <c:v>230.02746508600001</c:v>
                </c:pt>
                <c:pt idx="798">
                  <c:v>230.02746508600001</c:v>
                </c:pt>
                <c:pt idx="799">
                  <c:v>230.02746508600001</c:v>
                </c:pt>
                <c:pt idx="800">
                  <c:v>230.02746508600001</c:v>
                </c:pt>
                <c:pt idx="801">
                  <c:v>230.02746508600001</c:v>
                </c:pt>
                <c:pt idx="802">
                  <c:v>230.02746508600001</c:v>
                </c:pt>
                <c:pt idx="803">
                  <c:v>230.02746508600001</c:v>
                </c:pt>
                <c:pt idx="804">
                  <c:v>230.02746508600001</c:v>
                </c:pt>
                <c:pt idx="805">
                  <c:v>230.02746508600001</c:v>
                </c:pt>
                <c:pt idx="806">
                  <c:v>230.02746508600001</c:v>
                </c:pt>
                <c:pt idx="807">
                  <c:v>230.02746508600001</c:v>
                </c:pt>
                <c:pt idx="808">
                  <c:v>230.02746508600001</c:v>
                </c:pt>
                <c:pt idx="809">
                  <c:v>230.02746508600001</c:v>
                </c:pt>
                <c:pt idx="810">
                  <c:v>230.02746508600001</c:v>
                </c:pt>
                <c:pt idx="811">
                  <c:v>230.02746508600001</c:v>
                </c:pt>
                <c:pt idx="812">
                  <c:v>230.02746508600001</c:v>
                </c:pt>
                <c:pt idx="813">
                  <c:v>230.02746508600001</c:v>
                </c:pt>
                <c:pt idx="814">
                  <c:v>230.02746508600001</c:v>
                </c:pt>
                <c:pt idx="815">
                  <c:v>230.02746508600001</c:v>
                </c:pt>
                <c:pt idx="816">
                  <c:v>230.02746508600001</c:v>
                </c:pt>
                <c:pt idx="817">
                  <c:v>230.02746508600001</c:v>
                </c:pt>
                <c:pt idx="818">
                  <c:v>230.02746508600001</c:v>
                </c:pt>
                <c:pt idx="819">
                  <c:v>230.02746508600001</c:v>
                </c:pt>
                <c:pt idx="820">
                  <c:v>230.02746508600001</c:v>
                </c:pt>
                <c:pt idx="821">
                  <c:v>230.02746508600001</c:v>
                </c:pt>
                <c:pt idx="822">
                  <c:v>230.02746508600001</c:v>
                </c:pt>
                <c:pt idx="823">
                  <c:v>230.02746508600001</c:v>
                </c:pt>
                <c:pt idx="824">
                  <c:v>230.02746508600001</c:v>
                </c:pt>
                <c:pt idx="825">
                  <c:v>230.02746508600001</c:v>
                </c:pt>
                <c:pt idx="826">
                  <c:v>230.02746508600001</c:v>
                </c:pt>
                <c:pt idx="827">
                  <c:v>230.02746508600001</c:v>
                </c:pt>
                <c:pt idx="828">
                  <c:v>230.02746508600001</c:v>
                </c:pt>
                <c:pt idx="829">
                  <c:v>230.02746508600001</c:v>
                </c:pt>
                <c:pt idx="830">
                  <c:v>230.02746508600001</c:v>
                </c:pt>
                <c:pt idx="831">
                  <c:v>230.02746508600001</c:v>
                </c:pt>
                <c:pt idx="832">
                  <c:v>230.02746508600001</c:v>
                </c:pt>
                <c:pt idx="833">
                  <c:v>230.02746508600001</c:v>
                </c:pt>
                <c:pt idx="834">
                  <c:v>230.02746508600001</c:v>
                </c:pt>
                <c:pt idx="835">
                  <c:v>230.02746508600001</c:v>
                </c:pt>
                <c:pt idx="836">
                  <c:v>230.02746508600001</c:v>
                </c:pt>
                <c:pt idx="837">
                  <c:v>230.02746508600001</c:v>
                </c:pt>
                <c:pt idx="838">
                  <c:v>230.02746508600001</c:v>
                </c:pt>
                <c:pt idx="839">
                  <c:v>230.02746508600001</c:v>
                </c:pt>
                <c:pt idx="840">
                  <c:v>230.02746508600001</c:v>
                </c:pt>
                <c:pt idx="841">
                  <c:v>230.02746508600001</c:v>
                </c:pt>
                <c:pt idx="842">
                  <c:v>230.02746508600001</c:v>
                </c:pt>
                <c:pt idx="843">
                  <c:v>230.02746508600001</c:v>
                </c:pt>
                <c:pt idx="844">
                  <c:v>230.02746508600001</c:v>
                </c:pt>
                <c:pt idx="845">
                  <c:v>230.02746508600001</c:v>
                </c:pt>
                <c:pt idx="846">
                  <c:v>230.02746508600001</c:v>
                </c:pt>
                <c:pt idx="847">
                  <c:v>230.02746508600001</c:v>
                </c:pt>
                <c:pt idx="848">
                  <c:v>230.02746508600001</c:v>
                </c:pt>
                <c:pt idx="849">
                  <c:v>230.02746508600001</c:v>
                </c:pt>
                <c:pt idx="850">
                  <c:v>230.02746508600001</c:v>
                </c:pt>
                <c:pt idx="851">
                  <c:v>230.02746508600001</c:v>
                </c:pt>
                <c:pt idx="852">
                  <c:v>230.02746508600001</c:v>
                </c:pt>
                <c:pt idx="853">
                  <c:v>230.02746508600001</c:v>
                </c:pt>
                <c:pt idx="854">
                  <c:v>230.02746508600001</c:v>
                </c:pt>
                <c:pt idx="855">
                  <c:v>230.02746508600001</c:v>
                </c:pt>
                <c:pt idx="856">
                  <c:v>230.02746508600001</c:v>
                </c:pt>
                <c:pt idx="857">
                  <c:v>230.02746508600001</c:v>
                </c:pt>
                <c:pt idx="858">
                  <c:v>230.02746508600001</c:v>
                </c:pt>
                <c:pt idx="859">
                  <c:v>230.02746508600001</c:v>
                </c:pt>
                <c:pt idx="860">
                  <c:v>230.02746508600001</c:v>
                </c:pt>
                <c:pt idx="861">
                  <c:v>230.02746508600001</c:v>
                </c:pt>
                <c:pt idx="862">
                  <c:v>230.02746508600001</c:v>
                </c:pt>
                <c:pt idx="863">
                  <c:v>230.02746508600001</c:v>
                </c:pt>
                <c:pt idx="864">
                  <c:v>230.02746508600001</c:v>
                </c:pt>
                <c:pt idx="865">
                  <c:v>230.02746508600001</c:v>
                </c:pt>
                <c:pt idx="866">
                  <c:v>230.02746508600001</c:v>
                </c:pt>
                <c:pt idx="867">
                  <c:v>230.02746508600001</c:v>
                </c:pt>
                <c:pt idx="868">
                  <c:v>230.02746508600001</c:v>
                </c:pt>
                <c:pt idx="869">
                  <c:v>230.02746508600001</c:v>
                </c:pt>
                <c:pt idx="870">
                  <c:v>230.02746508600001</c:v>
                </c:pt>
                <c:pt idx="871">
                  <c:v>230.02746508600001</c:v>
                </c:pt>
                <c:pt idx="872">
                  <c:v>230.02746508600001</c:v>
                </c:pt>
                <c:pt idx="873">
                  <c:v>230.02746508600001</c:v>
                </c:pt>
                <c:pt idx="874">
                  <c:v>230.02746508600001</c:v>
                </c:pt>
                <c:pt idx="875">
                  <c:v>230.02746508600001</c:v>
                </c:pt>
                <c:pt idx="876">
                  <c:v>230.02746508600001</c:v>
                </c:pt>
                <c:pt idx="877">
                  <c:v>230.02746508600001</c:v>
                </c:pt>
                <c:pt idx="878">
                  <c:v>230.02746508600001</c:v>
                </c:pt>
                <c:pt idx="879">
                  <c:v>230.02746508600001</c:v>
                </c:pt>
                <c:pt idx="880">
                  <c:v>230.02746508600001</c:v>
                </c:pt>
                <c:pt idx="881">
                  <c:v>230.02746508600001</c:v>
                </c:pt>
                <c:pt idx="882">
                  <c:v>230.02746508600001</c:v>
                </c:pt>
                <c:pt idx="883">
                  <c:v>230.02746508600001</c:v>
                </c:pt>
                <c:pt idx="884">
                  <c:v>230.02746508600001</c:v>
                </c:pt>
                <c:pt idx="885">
                  <c:v>230.02746508600001</c:v>
                </c:pt>
                <c:pt idx="886">
                  <c:v>230.02746508600001</c:v>
                </c:pt>
                <c:pt idx="887">
                  <c:v>230.02746508600001</c:v>
                </c:pt>
                <c:pt idx="888">
                  <c:v>230.02746508600001</c:v>
                </c:pt>
                <c:pt idx="889">
                  <c:v>230.02746508600001</c:v>
                </c:pt>
                <c:pt idx="890">
                  <c:v>230.02746508600001</c:v>
                </c:pt>
                <c:pt idx="891">
                  <c:v>230.02746508600001</c:v>
                </c:pt>
                <c:pt idx="892">
                  <c:v>230.02746508600001</c:v>
                </c:pt>
                <c:pt idx="893">
                  <c:v>230.02746508600001</c:v>
                </c:pt>
                <c:pt idx="894">
                  <c:v>230.02746508600001</c:v>
                </c:pt>
                <c:pt idx="895">
                  <c:v>230.02746508600001</c:v>
                </c:pt>
                <c:pt idx="896">
                  <c:v>230.02746508600001</c:v>
                </c:pt>
                <c:pt idx="897">
                  <c:v>230.02746508600001</c:v>
                </c:pt>
                <c:pt idx="898">
                  <c:v>230.02746508600001</c:v>
                </c:pt>
                <c:pt idx="899">
                  <c:v>230.02746508600001</c:v>
                </c:pt>
                <c:pt idx="900">
                  <c:v>230.02746508600001</c:v>
                </c:pt>
                <c:pt idx="901">
                  <c:v>230.02746508600001</c:v>
                </c:pt>
                <c:pt idx="902">
                  <c:v>230.02746508600001</c:v>
                </c:pt>
                <c:pt idx="903">
                  <c:v>230.02746508600001</c:v>
                </c:pt>
                <c:pt idx="904">
                  <c:v>230.02746508600001</c:v>
                </c:pt>
                <c:pt idx="905">
                  <c:v>230.02746508600001</c:v>
                </c:pt>
                <c:pt idx="906">
                  <c:v>230.02746508600001</c:v>
                </c:pt>
                <c:pt idx="907">
                  <c:v>230.02746508600001</c:v>
                </c:pt>
                <c:pt idx="908">
                  <c:v>230.02746508600001</c:v>
                </c:pt>
                <c:pt idx="909">
                  <c:v>230.02746508600001</c:v>
                </c:pt>
                <c:pt idx="910">
                  <c:v>230.02746508600001</c:v>
                </c:pt>
                <c:pt idx="911">
                  <c:v>230.02746508600001</c:v>
                </c:pt>
                <c:pt idx="912">
                  <c:v>230.02746508600001</c:v>
                </c:pt>
                <c:pt idx="913">
                  <c:v>230.02746508600001</c:v>
                </c:pt>
                <c:pt idx="914">
                  <c:v>230.02746508600001</c:v>
                </c:pt>
                <c:pt idx="915">
                  <c:v>230.02746508600001</c:v>
                </c:pt>
                <c:pt idx="916">
                  <c:v>230.02746508600001</c:v>
                </c:pt>
                <c:pt idx="917">
                  <c:v>230.02746508600001</c:v>
                </c:pt>
                <c:pt idx="918">
                  <c:v>230.02746508600001</c:v>
                </c:pt>
                <c:pt idx="919">
                  <c:v>230.02746508600001</c:v>
                </c:pt>
                <c:pt idx="920">
                  <c:v>230.02746508600001</c:v>
                </c:pt>
                <c:pt idx="921">
                  <c:v>230.02746508600001</c:v>
                </c:pt>
                <c:pt idx="922">
                  <c:v>230.02746508600001</c:v>
                </c:pt>
                <c:pt idx="923">
                  <c:v>230.02746508600001</c:v>
                </c:pt>
                <c:pt idx="924">
                  <c:v>230.02746508600001</c:v>
                </c:pt>
                <c:pt idx="925">
                  <c:v>230.02746508600001</c:v>
                </c:pt>
                <c:pt idx="926">
                  <c:v>230.02746508600001</c:v>
                </c:pt>
                <c:pt idx="927">
                  <c:v>230.02746508600001</c:v>
                </c:pt>
                <c:pt idx="928">
                  <c:v>230.02746508600001</c:v>
                </c:pt>
                <c:pt idx="929">
                  <c:v>230.02746508600001</c:v>
                </c:pt>
                <c:pt idx="930">
                  <c:v>230.02746508600001</c:v>
                </c:pt>
                <c:pt idx="931">
                  <c:v>230.02746508600001</c:v>
                </c:pt>
                <c:pt idx="932">
                  <c:v>230.02746508600001</c:v>
                </c:pt>
                <c:pt idx="933">
                  <c:v>230.02746508600001</c:v>
                </c:pt>
                <c:pt idx="934">
                  <c:v>230.02746508600001</c:v>
                </c:pt>
                <c:pt idx="935">
                  <c:v>230.02746508600001</c:v>
                </c:pt>
                <c:pt idx="936">
                  <c:v>230.02746508600001</c:v>
                </c:pt>
                <c:pt idx="937">
                  <c:v>230.02746508600001</c:v>
                </c:pt>
                <c:pt idx="938">
                  <c:v>230.02746508600001</c:v>
                </c:pt>
                <c:pt idx="939">
                  <c:v>230.02746508600001</c:v>
                </c:pt>
                <c:pt idx="940">
                  <c:v>230.02746508600001</c:v>
                </c:pt>
                <c:pt idx="941">
                  <c:v>230.02746508600001</c:v>
                </c:pt>
                <c:pt idx="942">
                  <c:v>230.02746508600001</c:v>
                </c:pt>
                <c:pt idx="943">
                  <c:v>230.02746508600001</c:v>
                </c:pt>
                <c:pt idx="944">
                  <c:v>230.02746508600001</c:v>
                </c:pt>
                <c:pt idx="945">
                  <c:v>230.02746508600001</c:v>
                </c:pt>
                <c:pt idx="946">
                  <c:v>230.02746508600001</c:v>
                </c:pt>
                <c:pt idx="947">
                  <c:v>230.02746508600001</c:v>
                </c:pt>
                <c:pt idx="948">
                  <c:v>230.02746508600001</c:v>
                </c:pt>
                <c:pt idx="949">
                  <c:v>230.02746508600001</c:v>
                </c:pt>
                <c:pt idx="950">
                  <c:v>230.02746508600001</c:v>
                </c:pt>
                <c:pt idx="951">
                  <c:v>230.02746508600001</c:v>
                </c:pt>
                <c:pt idx="952">
                  <c:v>230.02746508600001</c:v>
                </c:pt>
                <c:pt idx="953">
                  <c:v>230.02746508600001</c:v>
                </c:pt>
                <c:pt idx="954">
                  <c:v>230.02746508600001</c:v>
                </c:pt>
                <c:pt idx="955">
                  <c:v>230.02746508600001</c:v>
                </c:pt>
                <c:pt idx="956">
                  <c:v>230.02746508600001</c:v>
                </c:pt>
                <c:pt idx="957">
                  <c:v>230.02746508600001</c:v>
                </c:pt>
                <c:pt idx="958">
                  <c:v>230.02746508600001</c:v>
                </c:pt>
                <c:pt idx="959">
                  <c:v>230.02746508600001</c:v>
                </c:pt>
                <c:pt idx="960">
                  <c:v>230.02746508600001</c:v>
                </c:pt>
                <c:pt idx="961">
                  <c:v>230.02746508600001</c:v>
                </c:pt>
                <c:pt idx="962">
                  <c:v>230.02746508600001</c:v>
                </c:pt>
                <c:pt idx="963">
                  <c:v>230.02746508600001</c:v>
                </c:pt>
                <c:pt idx="964">
                  <c:v>230.02746508600001</c:v>
                </c:pt>
                <c:pt idx="965">
                  <c:v>230.02746508600001</c:v>
                </c:pt>
                <c:pt idx="966">
                  <c:v>230.02746508600001</c:v>
                </c:pt>
                <c:pt idx="967">
                  <c:v>230.02746508600001</c:v>
                </c:pt>
                <c:pt idx="968">
                  <c:v>230.02746508600001</c:v>
                </c:pt>
                <c:pt idx="969">
                  <c:v>230.02746508600001</c:v>
                </c:pt>
                <c:pt idx="970">
                  <c:v>230.02746508600001</c:v>
                </c:pt>
                <c:pt idx="971">
                  <c:v>230.02746508600001</c:v>
                </c:pt>
                <c:pt idx="972">
                  <c:v>230.02746508600001</c:v>
                </c:pt>
                <c:pt idx="973">
                  <c:v>230.02746508600001</c:v>
                </c:pt>
                <c:pt idx="974">
                  <c:v>230.02746508600001</c:v>
                </c:pt>
                <c:pt idx="975">
                  <c:v>230.02746508600001</c:v>
                </c:pt>
                <c:pt idx="976">
                  <c:v>230.02746508600001</c:v>
                </c:pt>
                <c:pt idx="977">
                  <c:v>230.02746508600001</c:v>
                </c:pt>
                <c:pt idx="978">
                  <c:v>230.02746508600001</c:v>
                </c:pt>
                <c:pt idx="979">
                  <c:v>230.02746508600001</c:v>
                </c:pt>
                <c:pt idx="980">
                  <c:v>230.02746508600001</c:v>
                </c:pt>
                <c:pt idx="981">
                  <c:v>230.02746508600001</c:v>
                </c:pt>
                <c:pt idx="982">
                  <c:v>230.02746508600001</c:v>
                </c:pt>
                <c:pt idx="983">
                  <c:v>230.02746508600001</c:v>
                </c:pt>
                <c:pt idx="984">
                  <c:v>230.02746508600001</c:v>
                </c:pt>
                <c:pt idx="985">
                  <c:v>230.02746508600001</c:v>
                </c:pt>
                <c:pt idx="986">
                  <c:v>230.02746508600001</c:v>
                </c:pt>
                <c:pt idx="987">
                  <c:v>230.02746508600001</c:v>
                </c:pt>
                <c:pt idx="988">
                  <c:v>230.02746508600001</c:v>
                </c:pt>
                <c:pt idx="989">
                  <c:v>230.02746508600001</c:v>
                </c:pt>
                <c:pt idx="990">
                  <c:v>230.02746508600001</c:v>
                </c:pt>
                <c:pt idx="991">
                  <c:v>230.02746508600001</c:v>
                </c:pt>
                <c:pt idx="992">
                  <c:v>230.02746508600001</c:v>
                </c:pt>
                <c:pt idx="993">
                  <c:v>230.02746508600001</c:v>
                </c:pt>
                <c:pt idx="994">
                  <c:v>230.02746508600001</c:v>
                </c:pt>
                <c:pt idx="995">
                  <c:v>230.02746508600001</c:v>
                </c:pt>
                <c:pt idx="996">
                  <c:v>230.02746508600001</c:v>
                </c:pt>
                <c:pt idx="997">
                  <c:v>230.02746508600001</c:v>
                </c:pt>
                <c:pt idx="998">
                  <c:v>230.02746508600001</c:v>
                </c:pt>
                <c:pt idx="999">
                  <c:v>230.02746508600001</c:v>
                </c:pt>
              </c:numCache>
            </c:numRef>
          </c:val>
          <c:smooth val="0"/>
          <c:extLst>
            <c:ext xmlns:c16="http://schemas.microsoft.com/office/drawing/2014/chart" uri="{C3380CC4-5D6E-409C-BE32-E72D297353CC}">
              <c16:uniqueId val="{00000009-B3A8-4D0F-89F4-D5110F789698}"/>
            </c:ext>
          </c:extLst>
        </c:ser>
        <c:dLbls>
          <c:showLegendKey val="0"/>
          <c:showVal val="0"/>
          <c:showCatName val="0"/>
          <c:showSerName val="0"/>
          <c:showPercent val="0"/>
          <c:showBubbleSize val="0"/>
        </c:dLbls>
        <c:smooth val="0"/>
        <c:axId val="118280576"/>
        <c:axId val="1654700016"/>
      </c:lineChart>
      <c:catAx>
        <c:axId val="1182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4700016"/>
        <c:crosses val="autoZero"/>
        <c:auto val="1"/>
        <c:lblAlgn val="ctr"/>
        <c:lblOffset val="100"/>
        <c:tickLblSkip val="100"/>
        <c:noMultiLvlLbl val="0"/>
      </c:catAx>
      <c:valAx>
        <c:axId val="1654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'd40'!$B$1</c:f>
              <c:strCache>
                <c:ptCount val="1"/>
                <c:pt idx="0">
                  <c:v>1</c:v>
                </c:pt>
              </c:strCache>
            </c:strRef>
          </c:tx>
          <c:spPr>
            <a:ln w="28575" cap="rnd">
              <a:solidFill>
                <a:schemeClr val="accent1"/>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'd40'!$B$2:$B$1001</c:f>
              <c:numCache>
                <c:formatCode>General</c:formatCode>
                <c:ptCount val="1000"/>
                <c:pt idx="0">
                  <c:v>484.50068354099898</c:v>
                </c:pt>
                <c:pt idx="1">
                  <c:v>388.14924097800002</c:v>
                </c:pt>
                <c:pt idx="2">
                  <c:v>387.56328960399998</c:v>
                </c:pt>
                <c:pt idx="3">
                  <c:v>332.782495796999</c:v>
                </c:pt>
                <c:pt idx="4">
                  <c:v>332.782495796999</c:v>
                </c:pt>
                <c:pt idx="5">
                  <c:v>218.92288577100001</c:v>
                </c:pt>
                <c:pt idx="6">
                  <c:v>218.92288577100001</c:v>
                </c:pt>
                <c:pt idx="7">
                  <c:v>218.92288577100001</c:v>
                </c:pt>
                <c:pt idx="8">
                  <c:v>218.92288577100001</c:v>
                </c:pt>
                <c:pt idx="9">
                  <c:v>218.92288577100001</c:v>
                </c:pt>
                <c:pt idx="10">
                  <c:v>218.92288577100001</c:v>
                </c:pt>
                <c:pt idx="11">
                  <c:v>218.92288577100001</c:v>
                </c:pt>
                <c:pt idx="12">
                  <c:v>218.92288577100001</c:v>
                </c:pt>
                <c:pt idx="13">
                  <c:v>218.92288577100001</c:v>
                </c:pt>
                <c:pt idx="14">
                  <c:v>218.92288577100001</c:v>
                </c:pt>
                <c:pt idx="15">
                  <c:v>218.92288577100001</c:v>
                </c:pt>
                <c:pt idx="16">
                  <c:v>218.92288577100001</c:v>
                </c:pt>
                <c:pt idx="17">
                  <c:v>218.92288577100001</c:v>
                </c:pt>
                <c:pt idx="18">
                  <c:v>218.92288577100001</c:v>
                </c:pt>
                <c:pt idx="19">
                  <c:v>218.92288577100001</c:v>
                </c:pt>
                <c:pt idx="20">
                  <c:v>218.92288577100001</c:v>
                </c:pt>
                <c:pt idx="21">
                  <c:v>210.96582413899901</c:v>
                </c:pt>
                <c:pt idx="22">
                  <c:v>210.96582413899901</c:v>
                </c:pt>
                <c:pt idx="23">
                  <c:v>210.96582413899901</c:v>
                </c:pt>
                <c:pt idx="24">
                  <c:v>210.96582413899901</c:v>
                </c:pt>
                <c:pt idx="25">
                  <c:v>210.96582413899901</c:v>
                </c:pt>
                <c:pt idx="26">
                  <c:v>210.96582413899901</c:v>
                </c:pt>
                <c:pt idx="27">
                  <c:v>210.96582413899901</c:v>
                </c:pt>
                <c:pt idx="28">
                  <c:v>204.511426081</c:v>
                </c:pt>
                <c:pt idx="29">
                  <c:v>204.511426081</c:v>
                </c:pt>
                <c:pt idx="30">
                  <c:v>204.511426081</c:v>
                </c:pt>
                <c:pt idx="31">
                  <c:v>204.511426081</c:v>
                </c:pt>
                <c:pt idx="32">
                  <c:v>204.511426081</c:v>
                </c:pt>
                <c:pt idx="33">
                  <c:v>198.81011502899901</c:v>
                </c:pt>
                <c:pt idx="34">
                  <c:v>198.81011502899901</c:v>
                </c:pt>
                <c:pt idx="35">
                  <c:v>198.81011502899901</c:v>
                </c:pt>
                <c:pt idx="36">
                  <c:v>198.81011502899901</c:v>
                </c:pt>
                <c:pt idx="37">
                  <c:v>198.81011502899901</c:v>
                </c:pt>
                <c:pt idx="38">
                  <c:v>198.81011502899901</c:v>
                </c:pt>
                <c:pt idx="39">
                  <c:v>198.81011502899901</c:v>
                </c:pt>
                <c:pt idx="40">
                  <c:v>198.81011502899901</c:v>
                </c:pt>
                <c:pt idx="41">
                  <c:v>198.81011502899901</c:v>
                </c:pt>
                <c:pt idx="42">
                  <c:v>198.81011502899901</c:v>
                </c:pt>
                <c:pt idx="43">
                  <c:v>198.81011502899901</c:v>
                </c:pt>
                <c:pt idx="44">
                  <c:v>198.81011502899901</c:v>
                </c:pt>
                <c:pt idx="45">
                  <c:v>198.81011502899901</c:v>
                </c:pt>
                <c:pt idx="46">
                  <c:v>198.81011502899901</c:v>
                </c:pt>
                <c:pt idx="47">
                  <c:v>198.81011502899901</c:v>
                </c:pt>
                <c:pt idx="48">
                  <c:v>198.81011502899901</c:v>
                </c:pt>
                <c:pt idx="49">
                  <c:v>198.81011502899901</c:v>
                </c:pt>
                <c:pt idx="50">
                  <c:v>198.81011502899901</c:v>
                </c:pt>
                <c:pt idx="51">
                  <c:v>198.81011502899901</c:v>
                </c:pt>
                <c:pt idx="52">
                  <c:v>198.81011502899901</c:v>
                </c:pt>
                <c:pt idx="53">
                  <c:v>198.81011502899901</c:v>
                </c:pt>
                <c:pt idx="54">
                  <c:v>198.81011502899901</c:v>
                </c:pt>
                <c:pt idx="55">
                  <c:v>198.81011502899901</c:v>
                </c:pt>
                <c:pt idx="56">
                  <c:v>198.81011502899901</c:v>
                </c:pt>
                <c:pt idx="57">
                  <c:v>198.81011502899901</c:v>
                </c:pt>
                <c:pt idx="58">
                  <c:v>198.81011502899901</c:v>
                </c:pt>
                <c:pt idx="59">
                  <c:v>198.81011502899901</c:v>
                </c:pt>
                <c:pt idx="60">
                  <c:v>198.81011502899901</c:v>
                </c:pt>
                <c:pt idx="61">
                  <c:v>198.81011502899901</c:v>
                </c:pt>
                <c:pt idx="62">
                  <c:v>198.81011502899901</c:v>
                </c:pt>
                <c:pt idx="63">
                  <c:v>198.81011502899901</c:v>
                </c:pt>
                <c:pt idx="64">
                  <c:v>198.81011502899901</c:v>
                </c:pt>
                <c:pt idx="65">
                  <c:v>198.81011502899901</c:v>
                </c:pt>
                <c:pt idx="66">
                  <c:v>198.81011502899901</c:v>
                </c:pt>
                <c:pt idx="67">
                  <c:v>198.81011502899901</c:v>
                </c:pt>
                <c:pt idx="68">
                  <c:v>198.81011502899901</c:v>
                </c:pt>
                <c:pt idx="69">
                  <c:v>198.81011502899901</c:v>
                </c:pt>
                <c:pt idx="70">
                  <c:v>198.81011502899901</c:v>
                </c:pt>
                <c:pt idx="71">
                  <c:v>198.81011502899901</c:v>
                </c:pt>
                <c:pt idx="72">
                  <c:v>198.81011502899901</c:v>
                </c:pt>
                <c:pt idx="73">
                  <c:v>198.81011502899901</c:v>
                </c:pt>
                <c:pt idx="74">
                  <c:v>198.81011502899901</c:v>
                </c:pt>
                <c:pt idx="75">
                  <c:v>198.81011502899901</c:v>
                </c:pt>
                <c:pt idx="76">
                  <c:v>198.81011502899901</c:v>
                </c:pt>
                <c:pt idx="77">
                  <c:v>198.81011502899901</c:v>
                </c:pt>
                <c:pt idx="78">
                  <c:v>198.81011502899901</c:v>
                </c:pt>
                <c:pt idx="79">
                  <c:v>198.81011502899901</c:v>
                </c:pt>
                <c:pt idx="80">
                  <c:v>198.81011502899901</c:v>
                </c:pt>
                <c:pt idx="81">
                  <c:v>198.81011502899901</c:v>
                </c:pt>
                <c:pt idx="82">
                  <c:v>198.81011502899901</c:v>
                </c:pt>
                <c:pt idx="83">
                  <c:v>198.81011502899901</c:v>
                </c:pt>
                <c:pt idx="84">
                  <c:v>198.81011502899901</c:v>
                </c:pt>
                <c:pt idx="85">
                  <c:v>198.81011502899901</c:v>
                </c:pt>
                <c:pt idx="86">
                  <c:v>198.81011502899901</c:v>
                </c:pt>
                <c:pt idx="87">
                  <c:v>198.81011502899901</c:v>
                </c:pt>
                <c:pt idx="88">
                  <c:v>198.81011502899901</c:v>
                </c:pt>
                <c:pt idx="89">
                  <c:v>198.81011502899901</c:v>
                </c:pt>
                <c:pt idx="90">
                  <c:v>198.81011502899901</c:v>
                </c:pt>
                <c:pt idx="91">
                  <c:v>198.81011502899901</c:v>
                </c:pt>
                <c:pt idx="92">
                  <c:v>198.81011502899901</c:v>
                </c:pt>
                <c:pt idx="93">
                  <c:v>198.81011502899901</c:v>
                </c:pt>
                <c:pt idx="94">
                  <c:v>198.81011502899901</c:v>
                </c:pt>
                <c:pt idx="95">
                  <c:v>198.81011502899901</c:v>
                </c:pt>
                <c:pt idx="96">
                  <c:v>198.81011502899901</c:v>
                </c:pt>
                <c:pt idx="97">
                  <c:v>198.81011502899901</c:v>
                </c:pt>
                <c:pt idx="98">
                  <c:v>198.81011502899901</c:v>
                </c:pt>
                <c:pt idx="99">
                  <c:v>198.81011502899901</c:v>
                </c:pt>
                <c:pt idx="100">
                  <c:v>198.81011502899901</c:v>
                </c:pt>
                <c:pt idx="101">
                  <c:v>198.81011502899901</c:v>
                </c:pt>
                <c:pt idx="102">
                  <c:v>198.81011502899901</c:v>
                </c:pt>
                <c:pt idx="103">
                  <c:v>198.81011502899901</c:v>
                </c:pt>
                <c:pt idx="104">
                  <c:v>198.81011502899901</c:v>
                </c:pt>
                <c:pt idx="105">
                  <c:v>198.81011502899901</c:v>
                </c:pt>
                <c:pt idx="106">
                  <c:v>198.81011502899901</c:v>
                </c:pt>
                <c:pt idx="107">
                  <c:v>198.81011502899901</c:v>
                </c:pt>
                <c:pt idx="108">
                  <c:v>198.81011502899901</c:v>
                </c:pt>
                <c:pt idx="109">
                  <c:v>198.81011502899901</c:v>
                </c:pt>
                <c:pt idx="110">
                  <c:v>198.81011502899901</c:v>
                </c:pt>
                <c:pt idx="111">
                  <c:v>198.81011502899901</c:v>
                </c:pt>
                <c:pt idx="112">
                  <c:v>198.81011502899901</c:v>
                </c:pt>
                <c:pt idx="113">
                  <c:v>198.81011502899901</c:v>
                </c:pt>
                <c:pt idx="114">
                  <c:v>198.81011502899901</c:v>
                </c:pt>
                <c:pt idx="115">
                  <c:v>198.81011502899901</c:v>
                </c:pt>
                <c:pt idx="116">
                  <c:v>198.81011502899901</c:v>
                </c:pt>
                <c:pt idx="117">
                  <c:v>198.81011502899901</c:v>
                </c:pt>
                <c:pt idx="118">
                  <c:v>198.81011502899901</c:v>
                </c:pt>
                <c:pt idx="119">
                  <c:v>198.81011502899901</c:v>
                </c:pt>
                <c:pt idx="120">
                  <c:v>198.81011502899901</c:v>
                </c:pt>
                <c:pt idx="121">
                  <c:v>198.81011502899901</c:v>
                </c:pt>
                <c:pt idx="122">
                  <c:v>198.81011502899901</c:v>
                </c:pt>
                <c:pt idx="123">
                  <c:v>198.81011502899901</c:v>
                </c:pt>
                <c:pt idx="124">
                  <c:v>198.81011502899901</c:v>
                </c:pt>
                <c:pt idx="125">
                  <c:v>198.81011502899901</c:v>
                </c:pt>
                <c:pt idx="126">
                  <c:v>198.81011502899901</c:v>
                </c:pt>
                <c:pt idx="127">
                  <c:v>198.81011502899901</c:v>
                </c:pt>
                <c:pt idx="128">
                  <c:v>198.81011502899901</c:v>
                </c:pt>
                <c:pt idx="129">
                  <c:v>198.81011502899901</c:v>
                </c:pt>
                <c:pt idx="130">
                  <c:v>198.81011502899901</c:v>
                </c:pt>
                <c:pt idx="131">
                  <c:v>198.81011502899901</c:v>
                </c:pt>
                <c:pt idx="132">
                  <c:v>198.81011502899901</c:v>
                </c:pt>
                <c:pt idx="133">
                  <c:v>198.81011502899901</c:v>
                </c:pt>
                <c:pt idx="134">
                  <c:v>198.81011502899901</c:v>
                </c:pt>
                <c:pt idx="135">
                  <c:v>198.81011502899901</c:v>
                </c:pt>
                <c:pt idx="136">
                  <c:v>198.81011502899901</c:v>
                </c:pt>
                <c:pt idx="137">
                  <c:v>198.81011502899901</c:v>
                </c:pt>
                <c:pt idx="138">
                  <c:v>198.81011502899901</c:v>
                </c:pt>
                <c:pt idx="139">
                  <c:v>198.81011502899901</c:v>
                </c:pt>
                <c:pt idx="140">
                  <c:v>198.81011502899901</c:v>
                </c:pt>
                <c:pt idx="141">
                  <c:v>198.81011502899901</c:v>
                </c:pt>
                <c:pt idx="142">
                  <c:v>198.81011502899901</c:v>
                </c:pt>
                <c:pt idx="143">
                  <c:v>198.81011502899901</c:v>
                </c:pt>
                <c:pt idx="144">
                  <c:v>198.81011502899901</c:v>
                </c:pt>
                <c:pt idx="145">
                  <c:v>198.81011502899901</c:v>
                </c:pt>
                <c:pt idx="146">
                  <c:v>198.81011502899901</c:v>
                </c:pt>
                <c:pt idx="147">
                  <c:v>198.81011502899901</c:v>
                </c:pt>
                <c:pt idx="148">
                  <c:v>198.81011502899901</c:v>
                </c:pt>
                <c:pt idx="149">
                  <c:v>198.81011502899901</c:v>
                </c:pt>
                <c:pt idx="150">
                  <c:v>198.81011502899901</c:v>
                </c:pt>
                <c:pt idx="151">
                  <c:v>198.81011502899901</c:v>
                </c:pt>
                <c:pt idx="152">
                  <c:v>198.81011502899901</c:v>
                </c:pt>
                <c:pt idx="153">
                  <c:v>198.81011502899901</c:v>
                </c:pt>
                <c:pt idx="154">
                  <c:v>198.81011502899901</c:v>
                </c:pt>
                <c:pt idx="155">
                  <c:v>198.81011502899901</c:v>
                </c:pt>
                <c:pt idx="156">
                  <c:v>198.81011502899901</c:v>
                </c:pt>
                <c:pt idx="157">
                  <c:v>198.81011502899901</c:v>
                </c:pt>
                <c:pt idx="158">
                  <c:v>198.81011502899901</c:v>
                </c:pt>
                <c:pt idx="159">
                  <c:v>198.81011502899901</c:v>
                </c:pt>
                <c:pt idx="160">
                  <c:v>198.81011502899901</c:v>
                </c:pt>
                <c:pt idx="161">
                  <c:v>198.81011502899901</c:v>
                </c:pt>
                <c:pt idx="162">
                  <c:v>198.81011502899901</c:v>
                </c:pt>
                <c:pt idx="163">
                  <c:v>198.81011502899901</c:v>
                </c:pt>
                <c:pt idx="164">
                  <c:v>198.81011502899901</c:v>
                </c:pt>
                <c:pt idx="165">
                  <c:v>198.81011502899901</c:v>
                </c:pt>
                <c:pt idx="166">
                  <c:v>198.81011502899901</c:v>
                </c:pt>
                <c:pt idx="167">
                  <c:v>198.81011502899901</c:v>
                </c:pt>
                <c:pt idx="168">
                  <c:v>198.81011502899901</c:v>
                </c:pt>
                <c:pt idx="169">
                  <c:v>198.81011502899901</c:v>
                </c:pt>
                <c:pt idx="170">
                  <c:v>198.81011502899901</c:v>
                </c:pt>
                <c:pt idx="171">
                  <c:v>198.81011502899901</c:v>
                </c:pt>
                <c:pt idx="172">
                  <c:v>198.81011502899901</c:v>
                </c:pt>
                <c:pt idx="173">
                  <c:v>198.81011502899901</c:v>
                </c:pt>
                <c:pt idx="174">
                  <c:v>198.81011502899901</c:v>
                </c:pt>
                <c:pt idx="175">
                  <c:v>198.81011502899901</c:v>
                </c:pt>
                <c:pt idx="176">
                  <c:v>198.81011502899901</c:v>
                </c:pt>
                <c:pt idx="177">
                  <c:v>198.81011502899901</c:v>
                </c:pt>
                <c:pt idx="178">
                  <c:v>198.81011502899901</c:v>
                </c:pt>
                <c:pt idx="179">
                  <c:v>198.81011502899901</c:v>
                </c:pt>
                <c:pt idx="180">
                  <c:v>198.81011502899901</c:v>
                </c:pt>
                <c:pt idx="181">
                  <c:v>198.81011502899901</c:v>
                </c:pt>
                <c:pt idx="182">
                  <c:v>198.81011502899901</c:v>
                </c:pt>
                <c:pt idx="183">
                  <c:v>198.81011502899901</c:v>
                </c:pt>
                <c:pt idx="184">
                  <c:v>198.81011502899901</c:v>
                </c:pt>
                <c:pt idx="185">
                  <c:v>198.81011502899901</c:v>
                </c:pt>
                <c:pt idx="186">
                  <c:v>198.81011502899901</c:v>
                </c:pt>
                <c:pt idx="187">
                  <c:v>198.81011502899901</c:v>
                </c:pt>
                <c:pt idx="188">
                  <c:v>198.81011502899901</c:v>
                </c:pt>
                <c:pt idx="189">
                  <c:v>198.81011502899901</c:v>
                </c:pt>
                <c:pt idx="190">
                  <c:v>198.81011502899901</c:v>
                </c:pt>
                <c:pt idx="191">
                  <c:v>198.81011502899901</c:v>
                </c:pt>
                <c:pt idx="192">
                  <c:v>198.81011502899901</c:v>
                </c:pt>
                <c:pt idx="193">
                  <c:v>198.81011502899901</c:v>
                </c:pt>
                <c:pt idx="194">
                  <c:v>198.81011502899901</c:v>
                </c:pt>
                <c:pt idx="195">
                  <c:v>198.81011502899901</c:v>
                </c:pt>
                <c:pt idx="196">
                  <c:v>198.81011502899901</c:v>
                </c:pt>
                <c:pt idx="197">
                  <c:v>198.81011502899901</c:v>
                </c:pt>
                <c:pt idx="198">
                  <c:v>198.81011502899901</c:v>
                </c:pt>
                <c:pt idx="199">
                  <c:v>198.81011502899901</c:v>
                </c:pt>
                <c:pt idx="200">
                  <c:v>198.81011502899901</c:v>
                </c:pt>
                <c:pt idx="201">
                  <c:v>198.81011502899901</c:v>
                </c:pt>
                <c:pt idx="202">
                  <c:v>198.81011502899901</c:v>
                </c:pt>
                <c:pt idx="203">
                  <c:v>198.81011502899901</c:v>
                </c:pt>
                <c:pt idx="204">
                  <c:v>198.81011502899901</c:v>
                </c:pt>
                <c:pt idx="205">
                  <c:v>198.81011502899901</c:v>
                </c:pt>
                <c:pt idx="206">
                  <c:v>198.81011502899901</c:v>
                </c:pt>
                <c:pt idx="207">
                  <c:v>198.81011502899901</c:v>
                </c:pt>
                <c:pt idx="208">
                  <c:v>198.81011502899901</c:v>
                </c:pt>
                <c:pt idx="209">
                  <c:v>198.81011502899901</c:v>
                </c:pt>
                <c:pt idx="210">
                  <c:v>198.81011502899901</c:v>
                </c:pt>
                <c:pt idx="211">
                  <c:v>198.81011502899901</c:v>
                </c:pt>
                <c:pt idx="212">
                  <c:v>198.81011502899901</c:v>
                </c:pt>
                <c:pt idx="213">
                  <c:v>198.81011502899901</c:v>
                </c:pt>
                <c:pt idx="214">
                  <c:v>198.81011502899901</c:v>
                </c:pt>
                <c:pt idx="215">
                  <c:v>198.81011502899901</c:v>
                </c:pt>
                <c:pt idx="216">
                  <c:v>198.81011502899901</c:v>
                </c:pt>
                <c:pt idx="217">
                  <c:v>198.81011502899901</c:v>
                </c:pt>
                <c:pt idx="218">
                  <c:v>198.81011502899901</c:v>
                </c:pt>
                <c:pt idx="219">
                  <c:v>198.81011502899901</c:v>
                </c:pt>
                <c:pt idx="220">
                  <c:v>198.81011502899901</c:v>
                </c:pt>
                <c:pt idx="221">
                  <c:v>198.81011502899901</c:v>
                </c:pt>
                <c:pt idx="222">
                  <c:v>198.81011502899901</c:v>
                </c:pt>
                <c:pt idx="223">
                  <c:v>198.81011502899901</c:v>
                </c:pt>
                <c:pt idx="224">
                  <c:v>198.81011502899901</c:v>
                </c:pt>
                <c:pt idx="225">
                  <c:v>198.81011502899901</c:v>
                </c:pt>
                <c:pt idx="226">
                  <c:v>198.81011502899901</c:v>
                </c:pt>
                <c:pt idx="227">
                  <c:v>198.81011502899901</c:v>
                </c:pt>
                <c:pt idx="228">
                  <c:v>198.81011502899901</c:v>
                </c:pt>
                <c:pt idx="229">
                  <c:v>198.81011502899901</c:v>
                </c:pt>
                <c:pt idx="230">
                  <c:v>198.81011502899901</c:v>
                </c:pt>
                <c:pt idx="231">
                  <c:v>198.81011502899901</c:v>
                </c:pt>
                <c:pt idx="232">
                  <c:v>198.81011502899901</c:v>
                </c:pt>
                <c:pt idx="233">
                  <c:v>198.81011502899901</c:v>
                </c:pt>
                <c:pt idx="234">
                  <c:v>198.81011502899901</c:v>
                </c:pt>
                <c:pt idx="235">
                  <c:v>198.81011502899901</c:v>
                </c:pt>
                <c:pt idx="236">
                  <c:v>198.81011502899901</c:v>
                </c:pt>
                <c:pt idx="237">
                  <c:v>198.81011502899901</c:v>
                </c:pt>
                <c:pt idx="238">
                  <c:v>198.81011502899901</c:v>
                </c:pt>
                <c:pt idx="239">
                  <c:v>198.81011502899901</c:v>
                </c:pt>
                <c:pt idx="240">
                  <c:v>198.81011502899901</c:v>
                </c:pt>
                <c:pt idx="241">
                  <c:v>198.81011502899901</c:v>
                </c:pt>
                <c:pt idx="242">
                  <c:v>198.81011502899901</c:v>
                </c:pt>
                <c:pt idx="243">
                  <c:v>198.81011502899901</c:v>
                </c:pt>
                <c:pt idx="244">
                  <c:v>198.81011502899901</c:v>
                </c:pt>
                <c:pt idx="245">
                  <c:v>198.81011502899901</c:v>
                </c:pt>
                <c:pt idx="246">
                  <c:v>198.81011502899901</c:v>
                </c:pt>
                <c:pt idx="247">
                  <c:v>198.81011502899901</c:v>
                </c:pt>
                <c:pt idx="248">
                  <c:v>198.81011502899901</c:v>
                </c:pt>
                <c:pt idx="249">
                  <c:v>198.81011502899901</c:v>
                </c:pt>
                <c:pt idx="250">
                  <c:v>198.81011502899901</c:v>
                </c:pt>
                <c:pt idx="251">
                  <c:v>198.81011502899901</c:v>
                </c:pt>
                <c:pt idx="252">
                  <c:v>198.81011502899901</c:v>
                </c:pt>
                <c:pt idx="253">
                  <c:v>198.81011502899901</c:v>
                </c:pt>
                <c:pt idx="254">
                  <c:v>198.81011502899901</c:v>
                </c:pt>
                <c:pt idx="255">
                  <c:v>198.81011502899901</c:v>
                </c:pt>
                <c:pt idx="256">
                  <c:v>198.81011502899901</c:v>
                </c:pt>
                <c:pt idx="257">
                  <c:v>198.81011502899901</c:v>
                </c:pt>
                <c:pt idx="258">
                  <c:v>198.81011502899901</c:v>
                </c:pt>
                <c:pt idx="259">
                  <c:v>198.81011502899901</c:v>
                </c:pt>
                <c:pt idx="260">
                  <c:v>198.81011502899901</c:v>
                </c:pt>
                <c:pt idx="261">
                  <c:v>198.81011502899901</c:v>
                </c:pt>
                <c:pt idx="262">
                  <c:v>198.81011502899901</c:v>
                </c:pt>
                <c:pt idx="263">
                  <c:v>198.81011502899901</c:v>
                </c:pt>
                <c:pt idx="264">
                  <c:v>198.81011502899901</c:v>
                </c:pt>
                <c:pt idx="265">
                  <c:v>198.81011502899901</c:v>
                </c:pt>
                <c:pt idx="266">
                  <c:v>198.81011502899901</c:v>
                </c:pt>
                <c:pt idx="267">
                  <c:v>198.81011502899901</c:v>
                </c:pt>
                <c:pt idx="268">
                  <c:v>198.81011502899901</c:v>
                </c:pt>
                <c:pt idx="269">
                  <c:v>198.81011502899901</c:v>
                </c:pt>
                <c:pt idx="270">
                  <c:v>198.81011502899901</c:v>
                </c:pt>
                <c:pt idx="271">
                  <c:v>198.81011502899901</c:v>
                </c:pt>
                <c:pt idx="272">
                  <c:v>198.81011502899901</c:v>
                </c:pt>
                <c:pt idx="273">
                  <c:v>198.81011502899901</c:v>
                </c:pt>
                <c:pt idx="274">
                  <c:v>198.81011502899901</c:v>
                </c:pt>
                <c:pt idx="275">
                  <c:v>198.81011502899901</c:v>
                </c:pt>
                <c:pt idx="276">
                  <c:v>198.81011502899901</c:v>
                </c:pt>
                <c:pt idx="277">
                  <c:v>198.81011502899901</c:v>
                </c:pt>
                <c:pt idx="278">
                  <c:v>198.81011502899901</c:v>
                </c:pt>
                <c:pt idx="279">
                  <c:v>198.81011502899901</c:v>
                </c:pt>
                <c:pt idx="280">
                  <c:v>198.81011502899901</c:v>
                </c:pt>
                <c:pt idx="281">
                  <c:v>198.81011502899901</c:v>
                </c:pt>
                <c:pt idx="282">
                  <c:v>198.81011502899901</c:v>
                </c:pt>
                <c:pt idx="283">
                  <c:v>198.81011502899901</c:v>
                </c:pt>
                <c:pt idx="284">
                  <c:v>198.81011502899901</c:v>
                </c:pt>
                <c:pt idx="285">
                  <c:v>198.81011502899901</c:v>
                </c:pt>
                <c:pt idx="286">
                  <c:v>198.81011502899901</c:v>
                </c:pt>
                <c:pt idx="287">
                  <c:v>198.81011502899901</c:v>
                </c:pt>
                <c:pt idx="288">
                  <c:v>198.81011502899901</c:v>
                </c:pt>
                <c:pt idx="289">
                  <c:v>198.81011502899901</c:v>
                </c:pt>
                <c:pt idx="290">
                  <c:v>198.81011502899901</c:v>
                </c:pt>
                <c:pt idx="291">
                  <c:v>198.81011502899901</c:v>
                </c:pt>
                <c:pt idx="292">
                  <c:v>198.81011502899901</c:v>
                </c:pt>
                <c:pt idx="293">
                  <c:v>198.81011502899901</c:v>
                </c:pt>
                <c:pt idx="294">
                  <c:v>198.81011502899901</c:v>
                </c:pt>
                <c:pt idx="295">
                  <c:v>198.81011502899901</c:v>
                </c:pt>
                <c:pt idx="296">
                  <c:v>198.81011502899901</c:v>
                </c:pt>
                <c:pt idx="297">
                  <c:v>198.81011502899901</c:v>
                </c:pt>
                <c:pt idx="298">
                  <c:v>198.81011502899901</c:v>
                </c:pt>
                <c:pt idx="299">
                  <c:v>198.81011502899901</c:v>
                </c:pt>
                <c:pt idx="300">
                  <c:v>198.81011502899901</c:v>
                </c:pt>
                <c:pt idx="301">
                  <c:v>198.81011502899901</c:v>
                </c:pt>
                <c:pt idx="302">
                  <c:v>198.81011502899901</c:v>
                </c:pt>
                <c:pt idx="303">
                  <c:v>198.81011502899901</c:v>
                </c:pt>
                <c:pt idx="304">
                  <c:v>198.81011502899901</c:v>
                </c:pt>
                <c:pt idx="305">
                  <c:v>198.81011502899901</c:v>
                </c:pt>
                <c:pt idx="306">
                  <c:v>198.81011502899901</c:v>
                </c:pt>
                <c:pt idx="307">
                  <c:v>198.81011502899901</c:v>
                </c:pt>
                <c:pt idx="308">
                  <c:v>198.81011502899901</c:v>
                </c:pt>
                <c:pt idx="309">
                  <c:v>198.81011502899901</c:v>
                </c:pt>
                <c:pt idx="310">
                  <c:v>198.81011502899901</c:v>
                </c:pt>
                <c:pt idx="311">
                  <c:v>198.81011502899901</c:v>
                </c:pt>
                <c:pt idx="312">
                  <c:v>198.81011502899901</c:v>
                </c:pt>
                <c:pt idx="313">
                  <c:v>198.81011502899901</c:v>
                </c:pt>
                <c:pt idx="314">
                  <c:v>198.81011502899901</c:v>
                </c:pt>
                <c:pt idx="315">
                  <c:v>198.81011502899901</c:v>
                </c:pt>
                <c:pt idx="316">
                  <c:v>198.81011502899901</c:v>
                </c:pt>
                <c:pt idx="317">
                  <c:v>198.81011502899901</c:v>
                </c:pt>
                <c:pt idx="318">
                  <c:v>198.81011502899901</c:v>
                </c:pt>
                <c:pt idx="319">
                  <c:v>198.81011502899901</c:v>
                </c:pt>
                <c:pt idx="320">
                  <c:v>198.81011502899901</c:v>
                </c:pt>
                <c:pt idx="321">
                  <c:v>198.81011502899901</c:v>
                </c:pt>
                <c:pt idx="322">
                  <c:v>198.81011502899901</c:v>
                </c:pt>
                <c:pt idx="323">
                  <c:v>198.81011502899901</c:v>
                </c:pt>
                <c:pt idx="324">
                  <c:v>198.81011502899901</c:v>
                </c:pt>
                <c:pt idx="325">
                  <c:v>198.81011502899901</c:v>
                </c:pt>
                <c:pt idx="326">
                  <c:v>198.81011502899901</c:v>
                </c:pt>
                <c:pt idx="327">
                  <c:v>198.81011502899901</c:v>
                </c:pt>
                <c:pt idx="328">
                  <c:v>198.81011502899901</c:v>
                </c:pt>
                <c:pt idx="329">
                  <c:v>198.81011502899901</c:v>
                </c:pt>
                <c:pt idx="330">
                  <c:v>198.81011502899901</c:v>
                </c:pt>
                <c:pt idx="331">
                  <c:v>198.81011502899901</c:v>
                </c:pt>
                <c:pt idx="332">
                  <c:v>198.81011502899901</c:v>
                </c:pt>
                <c:pt idx="333">
                  <c:v>198.81011502899901</c:v>
                </c:pt>
                <c:pt idx="334">
                  <c:v>198.81011502899901</c:v>
                </c:pt>
                <c:pt idx="335">
                  <c:v>198.81011502899901</c:v>
                </c:pt>
                <c:pt idx="336">
                  <c:v>198.81011502899901</c:v>
                </c:pt>
                <c:pt idx="337">
                  <c:v>198.81011502899901</c:v>
                </c:pt>
                <c:pt idx="338">
                  <c:v>198.81011502899901</c:v>
                </c:pt>
                <c:pt idx="339">
                  <c:v>198.81011502899901</c:v>
                </c:pt>
                <c:pt idx="340">
                  <c:v>198.81011502899901</c:v>
                </c:pt>
                <c:pt idx="341">
                  <c:v>198.81011502899901</c:v>
                </c:pt>
                <c:pt idx="342">
                  <c:v>198.81011502899901</c:v>
                </c:pt>
                <c:pt idx="343">
                  <c:v>198.81011502899901</c:v>
                </c:pt>
                <c:pt idx="344">
                  <c:v>198.81011502899901</c:v>
                </c:pt>
                <c:pt idx="345">
                  <c:v>198.81011502899901</c:v>
                </c:pt>
                <c:pt idx="346">
                  <c:v>198.81011502899901</c:v>
                </c:pt>
                <c:pt idx="347">
                  <c:v>198.81011502899901</c:v>
                </c:pt>
                <c:pt idx="348">
                  <c:v>198.81011502899901</c:v>
                </c:pt>
                <c:pt idx="349">
                  <c:v>198.81011502899901</c:v>
                </c:pt>
                <c:pt idx="350">
                  <c:v>198.81011502899901</c:v>
                </c:pt>
                <c:pt idx="351">
                  <c:v>198.81011502899901</c:v>
                </c:pt>
                <c:pt idx="352">
                  <c:v>198.81011502899901</c:v>
                </c:pt>
                <c:pt idx="353">
                  <c:v>198.81011502899901</c:v>
                </c:pt>
                <c:pt idx="354">
                  <c:v>198.81011502899901</c:v>
                </c:pt>
                <c:pt idx="355">
                  <c:v>198.81011502899901</c:v>
                </c:pt>
                <c:pt idx="356">
                  <c:v>198.81011502899901</c:v>
                </c:pt>
                <c:pt idx="357">
                  <c:v>198.81011502899901</c:v>
                </c:pt>
                <c:pt idx="358">
                  <c:v>198.81011502899901</c:v>
                </c:pt>
                <c:pt idx="359">
                  <c:v>198.81011502899901</c:v>
                </c:pt>
                <c:pt idx="360">
                  <c:v>198.81011502899901</c:v>
                </c:pt>
                <c:pt idx="361">
                  <c:v>198.81011502899901</c:v>
                </c:pt>
                <c:pt idx="362">
                  <c:v>198.81011502899901</c:v>
                </c:pt>
                <c:pt idx="363">
                  <c:v>198.81011502899901</c:v>
                </c:pt>
                <c:pt idx="364">
                  <c:v>198.81011502899901</c:v>
                </c:pt>
                <c:pt idx="365">
                  <c:v>198.81011502899901</c:v>
                </c:pt>
                <c:pt idx="366">
                  <c:v>198.81011502899901</c:v>
                </c:pt>
                <c:pt idx="367">
                  <c:v>198.81011502899901</c:v>
                </c:pt>
                <c:pt idx="368">
                  <c:v>198.81011502899901</c:v>
                </c:pt>
                <c:pt idx="369">
                  <c:v>198.81011502899901</c:v>
                </c:pt>
                <c:pt idx="370">
                  <c:v>198.81011502899901</c:v>
                </c:pt>
                <c:pt idx="371">
                  <c:v>198.81011502899901</c:v>
                </c:pt>
                <c:pt idx="372">
                  <c:v>198.81011502899901</c:v>
                </c:pt>
                <c:pt idx="373">
                  <c:v>198.81011502899901</c:v>
                </c:pt>
                <c:pt idx="374">
                  <c:v>198.81011502899901</c:v>
                </c:pt>
                <c:pt idx="375">
                  <c:v>198.81011502899901</c:v>
                </c:pt>
                <c:pt idx="376">
                  <c:v>198.81011502899901</c:v>
                </c:pt>
                <c:pt idx="377">
                  <c:v>198.81011502899901</c:v>
                </c:pt>
                <c:pt idx="378">
                  <c:v>198.81011502899901</c:v>
                </c:pt>
                <c:pt idx="379">
                  <c:v>198.81011502899901</c:v>
                </c:pt>
                <c:pt idx="380">
                  <c:v>198.81011502899901</c:v>
                </c:pt>
                <c:pt idx="381">
                  <c:v>198.81011502899901</c:v>
                </c:pt>
                <c:pt idx="382">
                  <c:v>198.81011502899901</c:v>
                </c:pt>
                <c:pt idx="383">
                  <c:v>198.81011502899901</c:v>
                </c:pt>
                <c:pt idx="384">
                  <c:v>198.81011502899901</c:v>
                </c:pt>
                <c:pt idx="385">
                  <c:v>198.81011502899901</c:v>
                </c:pt>
                <c:pt idx="386">
                  <c:v>198.81011502899901</c:v>
                </c:pt>
                <c:pt idx="387">
                  <c:v>198.81011502899901</c:v>
                </c:pt>
                <c:pt idx="388">
                  <c:v>198.81011502899901</c:v>
                </c:pt>
                <c:pt idx="389">
                  <c:v>198.81011502899901</c:v>
                </c:pt>
                <c:pt idx="390">
                  <c:v>198.81011502899901</c:v>
                </c:pt>
                <c:pt idx="391">
                  <c:v>198.81011502899901</c:v>
                </c:pt>
                <c:pt idx="392">
                  <c:v>198.81011502899901</c:v>
                </c:pt>
                <c:pt idx="393">
                  <c:v>198.81011502899901</c:v>
                </c:pt>
                <c:pt idx="394">
                  <c:v>198.81011502899901</c:v>
                </c:pt>
                <c:pt idx="395">
                  <c:v>198.81011502899901</c:v>
                </c:pt>
                <c:pt idx="396">
                  <c:v>198.81011502899901</c:v>
                </c:pt>
                <c:pt idx="397">
                  <c:v>198.81011502899901</c:v>
                </c:pt>
                <c:pt idx="398">
                  <c:v>198.81011502899901</c:v>
                </c:pt>
                <c:pt idx="399">
                  <c:v>198.81011502899901</c:v>
                </c:pt>
                <c:pt idx="400">
                  <c:v>198.81011502899901</c:v>
                </c:pt>
                <c:pt idx="401">
                  <c:v>198.81011502899901</c:v>
                </c:pt>
                <c:pt idx="402">
                  <c:v>198.81011502899901</c:v>
                </c:pt>
                <c:pt idx="403">
                  <c:v>198.81011502899901</c:v>
                </c:pt>
                <c:pt idx="404">
                  <c:v>198.81011502899901</c:v>
                </c:pt>
                <c:pt idx="405">
                  <c:v>198.81011502899901</c:v>
                </c:pt>
                <c:pt idx="406">
                  <c:v>198.81011502899901</c:v>
                </c:pt>
                <c:pt idx="407">
                  <c:v>198.81011502899901</c:v>
                </c:pt>
                <c:pt idx="408">
                  <c:v>198.81011502899901</c:v>
                </c:pt>
                <c:pt idx="409">
                  <c:v>198.81011502899901</c:v>
                </c:pt>
                <c:pt idx="410">
                  <c:v>198.81011502899901</c:v>
                </c:pt>
                <c:pt idx="411">
                  <c:v>198.81011502899901</c:v>
                </c:pt>
                <c:pt idx="412">
                  <c:v>198.81011502899901</c:v>
                </c:pt>
                <c:pt idx="413">
                  <c:v>198.81011502899901</c:v>
                </c:pt>
                <c:pt idx="414">
                  <c:v>198.81011502899901</c:v>
                </c:pt>
                <c:pt idx="415">
                  <c:v>198.81011502899901</c:v>
                </c:pt>
                <c:pt idx="416">
                  <c:v>198.81011502899901</c:v>
                </c:pt>
                <c:pt idx="417">
                  <c:v>198.81011502899901</c:v>
                </c:pt>
                <c:pt idx="418">
                  <c:v>198.81011502899901</c:v>
                </c:pt>
                <c:pt idx="419">
                  <c:v>198.81011502899901</c:v>
                </c:pt>
                <c:pt idx="420">
                  <c:v>198.81011502899901</c:v>
                </c:pt>
                <c:pt idx="421">
                  <c:v>198.81011502899901</c:v>
                </c:pt>
                <c:pt idx="422">
                  <c:v>198.81011502899901</c:v>
                </c:pt>
                <c:pt idx="423">
                  <c:v>198.81011502899901</c:v>
                </c:pt>
                <c:pt idx="424">
                  <c:v>198.81011502899901</c:v>
                </c:pt>
                <c:pt idx="425">
                  <c:v>198.81011502899901</c:v>
                </c:pt>
                <c:pt idx="426">
                  <c:v>198.81011502899901</c:v>
                </c:pt>
                <c:pt idx="427">
                  <c:v>198.81011502899901</c:v>
                </c:pt>
                <c:pt idx="428">
                  <c:v>198.81011502899901</c:v>
                </c:pt>
                <c:pt idx="429">
                  <c:v>198.81011502899901</c:v>
                </c:pt>
                <c:pt idx="430">
                  <c:v>198.81011502899901</c:v>
                </c:pt>
                <c:pt idx="431">
                  <c:v>198.81011502899901</c:v>
                </c:pt>
                <c:pt idx="432">
                  <c:v>198.81011502899901</c:v>
                </c:pt>
                <c:pt idx="433">
                  <c:v>198.81011502899901</c:v>
                </c:pt>
                <c:pt idx="434">
                  <c:v>198.81011502899901</c:v>
                </c:pt>
                <c:pt idx="435">
                  <c:v>198.81011502899901</c:v>
                </c:pt>
                <c:pt idx="436">
                  <c:v>198.81011502899901</c:v>
                </c:pt>
                <c:pt idx="437">
                  <c:v>198.81011502899901</c:v>
                </c:pt>
                <c:pt idx="438">
                  <c:v>198.81011502899901</c:v>
                </c:pt>
                <c:pt idx="439">
                  <c:v>198.81011502899901</c:v>
                </c:pt>
                <c:pt idx="440">
                  <c:v>198.81011502899901</c:v>
                </c:pt>
                <c:pt idx="441">
                  <c:v>198.81011502899901</c:v>
                </c:pt>
                <c:pt idx="442">
                  <c:v>198.81011502899901</c:v>
                </c:pt>
                <c:pt idx="443">
                  <c:v>198.81011502899901</c:v>
                </c:pt>
                <c:pt idx="444">
                  <c:v>198.81011502899901</c:v>
                </c:pt>
                <c:pt idx="445">
                  <c:v>198.81011502899901</c:v>
                </c:pt>
                <c:pt idx="446">
                  <c:v>198.81011502899901</c:v>
                </c:pt>
                <c:pt idx="447">
                  <c:v>198.81011502899901</c:v>
                </c:pt>
                <c:pt idx="448">
                  <c:v>198.81011502899901</c:v>
                </c:pt>
                <c:pt idx="449">
                  <c:v>198.81011502899901</c:v>
                </c:pt>
                <c:pt idx="450">
                  <c:v>198.81011502899901</c:v>
                </c:pt>
                <c:pt idx="451">
                  <c:v>198.81011502899901</c:v>
                </c:pt>
                <c:pt idx="452">
                  <c:v>198.81011502899901</c:v>
                </c:pt>
                <c:pt idx="453">
                  <c:v>198.81011502899901</c:v>
                </c:pt>
                <c:pt idx="454">
                  <c:v>198.81011502899901</c:v>
                </c:pt>
                <c:pt idx="455">
                  <c:v>198.81011502899901</c:v>
                </c:pt>
                <c:pt idx="456">
                  <c:v>198.81011502899901</c:v>
                </c:pt>
                <c:pt idx="457">
                  <c:v>198.81011502899901</c:v>
                </c:pt>
                <c:pt idx="458">
                  <c:v>198.81011502899901</c:v>
                </c:pt>
                <c:pt idx="459">
                  <c:v>198.81011502899901</c:v>
                </c:pt>
                <c:pt idx="460">
                  <c:v>198.81011502899901</c:v>
                </c:pt>
                <c:pt idx="461">
                  <c:v>198.81011502899901</c:v>
                </c:pt>
                <c:pt idx="462">
                  <c:v>198.81011502899901</c:v>
                </c:pt>
                <c:pt idx="463">
                  <c:v>198.81011502899901</c:v>
                </c:pt>
                <c:pt idx="464">
                  <c:v>198.81011502899901</c:v>
                </c:pt>
                <c:pt idx="465">
                  <c:v>198.81011502899901</c:v>
                </c:pt>
                <c:pt idx="466">
                  <c:v>198.81011502899901</c:v>
                </c:pt>
                <c:pt idx="467">
                  <c:v>198.81011502899901</c:v>
                </c:pt>
                <c:pt idx="468">
                  <c:v>198.81011502899901</c:v>
                </c:pt>
                <c:pt idx="469">
                  <c:v>198.81011502899901</c:v>
                </c:pt>
                <c:pt idx="470">
                  <c:v>198.81011502899901</c:v>
                </c:pt>
                <c:pt idx="471">
                  <c:v>198.81011502899901</c:v>
                </c:pt>
                <c:pt idx="472">
                  <c:v>198.81011502899901</c:v>
                </c:pt>
                <c:pt idx="473">
                  <c:v>198.81011502899901</c:v>
                </c:pt>
                <c:pt idx="474">
                  <c:v>198.81011502899901</c:v>
                </c:pt>
                <c:pt idx="475">
                  <c:v>198.81011502899901</c:v>
                </c:pt>
                <c:pt idx="476">
                  <c:v>198.81011502899901</c:v>
                </c:pt>
                <c:pt idx="477">
                  <c:v>198.81011502899901</c:v>
                </c:pt>
                <c:pt idx="478">
                  <c:v>198.81011502899901</c:v>
                </c:pt>
                <c:pt idx="479">
                  <c:v>198.81011502899901</c:v>
                </c:pt>
                <c:pt idx="480">
                  <c:v>198.81011502899901</c:v>
                </c:pt>
                <c:pt idx="481">
                  <c:v>198.81011502899901</c:v>
                </c:pt>
                <c:pt idx="482">
                  <c:v>198.81011502899901</c:v>
                </c:pt>
                <c:pt idx="483">
                  <c:v>198.81011502899901</c:v>
                </c:pt>
                <c:pt idx="484">
                  <c:v>198.81011502899901</c:v>
                </c:pt>
                <c:pt idx="485">
                  <c:v>198.81011502899901</c:v>
                </c:pt>
                <c:pt idx="486">
                  <c:v>198.81011502899901</c:v>
                </c:pt>
                <c:pt idx="487">
                  <c:v>198.81011502899901</c:v>
                </c:pt>
                <c:pt idx="488">
                  <c:v>198.81011502899901</c:v>
                </c:pt>
                <c:pt idx="489">
                  <c:v>198.81011502899901</c:v>
                </c:pt>
                <c:pt idx="490">
                  <c:v>198.81011502899901</c:v>
                </c:pt>
                <c:pt idx="491">
                  <c:v>198.81011502899901</c:v>
                </c:pt>
                <c:pt idx="492">
                  <c:v>198.81011502899901</c:v>
                </c:pt>
                <c:pt idx="493">
                  <c:v>198.81011502899901</c:v>
                </c:pt>
                <c:pt idx="494">
                  <c:v>198.81011502899901</c:v>
                </c:pt>
                <c:pt idx="495">
                  <c:v>198.81011502899901</c:v>
                </c:pt>
                <c:pt idx="496">
                  <c:v>198.81011502899901</c:v>
                </c:pt>
                <c:pt idx="497">
                  <c:v>198.81011502899901</c:v>
                </c:pt>
                <c:pt idx="498">
                  <c:v>198.81011502899901</c:v>
                </c:pt>
                <c:pt idx="499">
                  <c:v>198.81011502899901</c:v>
                </c:pt>
                <c:pt idx="500">
                  <c:v>198.81011502899901</c:v>
                </c:pt>
                <c:pt idx="501">
                  <c:v>198.81011502899901</c:v>
                </c:pt>
                <c:pt idx="502">
                  <c:v>198.81011502899901</c:v>
                </c:pt>
                <c:pt idx="503">
                  <c:v>198.81011502899901</c:v>
                </c:pt>
                <c:pt idx="504">
                  <c:v>198.81011502899901</c:v>
                </c:pt>
                <c:pt idx="505">
                  <c:v>198.81011502899901</c:v>
                </c:pt>
                <c:pt idx="506">
                  <c:v>198.81011502899901</c:v>
                </c:pt>
                <c:pt idx="507">
                  <c:v>198.81011502899901</c:v>
                </c:pt>
                <c:pt idx="508">
                  <c:v>198.81011502899901</c:v>
                </c:pt>
                <c:pt idx="509">
                  <c:v>198.81011502899901</c:v>
                </c:pt>
                <c:pt idx="510">
                  <c:v>198.81011502899901</c:v>
                </c:pt>
                <c:pt idx="511">
                  <c:v>198.81011502899901</c:v>
                </c:pt>
                <c:pt idx="512">
                  <c:v>198.81011502899901</c:v>
                </c:pt>
                <c:pt idx="513">
                  <c:v>198.81011502899901</c:v>
                </c:pt>
                <c:pt idx="514">
                  <c:v>198.81011502899901</c:v>
                </c:pt>
                <c:pt idx="515">
                  <c:v>198.81011502899901</c:v>
                </c:pt>
                <c:pt idx="516">
                  <c:v>198.81011502899901</c:v>
                </c:pt>
                <c:pt idx="517">
                  <c:v>198.81011502899901</c:v>
                </c:pt>
                <c:pt idx="518">
                  <c:v>198.81011502899901</c:v>
                </c:pt>
                <c:pt idx="519">
                  <c:v>198.81011502899901</c:v>
                </c:pt>
                <c:pt idx="520">
                  <c:v>198.81011502899901</c:v>
                </c:pt>
                <c:pt idx="521">
                  <c:v>198.81011502899901</c:v>
                </c:pt>
                <c:pt idx="522">
                  <c:v>198.81011502899901</c:v>
                </c:pt>
                <c:pt idx="523">
                  <c:v>198.81011502899901</c:v>
                </c:pt>
                <c:pt idx="524">
                  <c:v>198.81011502899901</c:v>
                </c:pt>
                <c:pt idx="525">
                  <c:v>198.81011502899901</c:v>
                </c:pt>
                <c:pt idx="526">
                  <c:v>198.81011502899901</c:v>
                </c:pt>
                <c:pt idx="527">
                  <c:v>198.81011502899901</c:v>
                </c:pt>
                <c:pt idx="528">
                  <c:v>198.81011502899901</c:v>
                </c:pt>
                <c:pt idx="529">
                  <c:v>198.81011502899901</c:v>
                </c:pt>
                <c:pt idx="530">
                  <c:v>198.81011502899901</c:v>
                </c:pt>
                <c:pt idx="531">
                  <c:v>198.81011502899901</c:v>
                </c:pt>
                <c:pt idx="532">
                  <c:v>198.81011502899901</c:v>
                </c:pt>
                <c:pt idx="533">
                  <c:v>198.81011502899901</c:v>
                </c:pt>
                <c:pt idx="534">
                  <c:v>198.81011502899901</c:v>
                </c:pt>
                <c:pt idx="535">
                  <c:v>198.81011502899901</c:v>
                </c:pt>
                <c:pt idx="536">
                  <c:v>198.81011502899901</c:v>
                </c:pt>
                <c:pt idx="537">
                  <c:v>198.81011502899901</c:v>
                </c:pt>
                <c:pt idx="538">
                  <c:v>198.81011502899901</c:v>
                </c:pt>
                <c:pt idx="539">
                  <c:v>198.81011502899901</c:v>
                </c:pt>
                <c:pt idx="540">
                  <c:v>198.81011502899901</c:v>
                </c:pt>
                <c:pt idx="541">
                  <c:v>198.81011502899901</c:v>
                </c:pt>
                <c:pt idx="542">
                  <c:v>198.81011502899901</c:v>
                </c:pt>
                <c:pt idx="543">
                  <c:v>198.81011502899901</c:v>
                </c:pt>
                <c:pt idx="544">
                  <c:v>198.81011502899901</c:v>
                </c:pt>
                <c:pt idx="545">
                  <c:v>198.81011502899901</c:v>
                </c:pt>
                <c:pt idx="546">
                  <c:v>198.81011502899901</c:v>
                </c:pt>
                <c:pt idx="547">
                  <c:v>198.81011502899901</c:v>
                </c:pt>
                <c:pt idx="548">
                  <c:v>198.81011502899901</c:v>
                </c:pt>
                <c:pt idx="549">
                  <c:v>198.81011502899901</c:v>
                </c:pt>
                <c:pt idx="550">
                  <c:v>198.81011502899901</c:v>
                </c:pt>
                <c:pt idx="551">
                  <c:v>198.81011502899901</c:v>
                </c:pt>
                <c:pt idx="552">
                  <c:v>198.81011502899901</c:v>
                </c:pt>
                <c:pt idx="553">
                  <c:v>198.81011502899901</c:v>
                </c:pt>
                <c:pt idx="554">
                  <c:v>198.81011502899901</c:v>
                </c:pt>
                <c:pt idx="555">
                  <c:v>198.81011502899901</c:v>
                </c:pt>
                <c:pt idx="556">
                  <c:v>198.81011502899901</c:v>
                </c:pt>
                <c:pt idx="557">
                  <c:v>198.81011502899901</c:v>
                </c:pt>
                <c:pt idx="558">
                  <c:v>198.81011502899901</c:v>
                </c:pt>
                <c:pt idx="559">
                  <c:v>198.81011502899901</c:v>
                </c:pt>
                <c:pt idx="560">
                  <c:v>198.81011502899901</c:v>
                </c:pt>
                <c:pt idx="561">
                  <c:v>198.81011502899901</c:v>
                </c:pt>
                <c:pt idx="562">
                  <c:v>198.81011502899901</c:v>
                </c:pt>
                <c:pt idx="563">
                  <c:v>198.81011502899901</c:v>
                </c:pt>
                <c:pt idx="564">
                  <c:v>198.81011502899901</c:v>
                </c:pt>
                <c:pt idx="565">
                  <c:v>198.81011502899901</c:v>
                </c:pt>
                <c:pt idx="566">
                  <c:v>198.81011502899901</c:v>
                </c:pt>
                <c:pt idx="567">
                  <c:v>198.81011502899901</c:v>
                </c:pt>
                <c:pt idx="568">
                  <c:v>198.81011502899901</c:v>
                </c:pt>
                <c:pt idx="569">
                  <c:v>198.81011502899901</c:v>
                </c:pt>
                <c:pt idx="570">
                  <c:v>198.81011502899901</c:v>
                </c:pt>
                <c:pt idx="571">
                  <c:v>198.81011502899901</c:v>
                </c:pt>
                <c:pt idx="572">
                  <c:v>198.81011502899901</c:v>
                </c:pt>
                <c:pt idx="573">
                  <c:v>198.81011502899901</c:v>
                </c:pt>
                <c:pt idx="574">
                  <c:v>198.81011502899901</c:v>
                </c:pt>
                <c:pt idx="575">
                  <c:v>198.81011502899901</c:v>
                </c:pt>
                <c:pt idx="576">
                  <c:v>198.81011502899901</c:v>
                </c:pt>
                <c:pt idx="577">
                  <c:v>198.81011502899901</c:v>
                </c:pt>
                <c:pt idx="578">
                  <c:v>198.81011502899901</c:v>
                </c:pt>
                <c:pt idx="579">
                  <c:v>198.81011502899901</c:v>
                </c:pt>
                <c:pt idx="580">
                  <c:v>198.81011502899901</c:v>
                </c:pt>
                <c:pt idx="581">
                  <c:v>198.81011502899901</c:v>
                </c:pt>
                <c:pt idx="582">
                  <c:v>198.81011502899901</c:v>
                </c:pt>
                <c:pt idx="583">
                  <c:v>198.81011502899901</c:v>
                </c:pt>
                <c:pt idx="584">
                  <c:v>198.81011502899901</c:v>
                </c:pt>
                <c:pt idx="585">
                  <c:v>198.81011502899901</c:v>
                </c:pt>
                <c:pt idx="586">
                  <c:v>198.81011502899901</c:v>
                </c:pt>
                <c:pt idx="587">
                  <c:v>198.81011502899901</c:v>
                </c:pt>
                <c:pt idx="588">
                  <c:v>198.81011502899901</c:v>
                </c:pt>
                <c:pt idx="589">
                  <c:v>198.81011502899901</c:v>
                </c:pt>
                <c:pt idx="590">
                  <c:v>198.81011502899901</c:v>
                </c:pt>
                <c:pt idx="591">
                  <c:v>198.81011502899901</c:v>
                </c:pt>
                <c:pt idx="592">
                  <c:v>198.81011502899901</c:v>
                </c:pt>
                <c:pt idx="593">
                  <c:v>198.81011502899901</c:v>
                </c:pt>
                <c:pt idx="594">
                  <c:v>198.81011502899901</c:v>
                </c:pt>
                <c:pt idx="595">
                  <c:v>198.81011502899901</c:v>
                </c:pt>
                <c:pt idx="596">
                  <c:v>198.81011502899901</c:v>
                </c:pt>
                <c:pt idx="597">
                  <c:v>198.81011502899901</c:v>
                </c:pt>
                <c:pt idx="598">
                  <c:v>198.81011502899901</c:v>
                </c:pt>
                <c:pt idx="599">
                  <c:v>198.81011502899901</c:v>
                </c:pt>
                <c:pt idx="600">
                  <c:v>198.81011502899901</c:v>
                </c:pt>
                <c:pt idx="601">
                  <c:v>198.81011502899901</c:v>
                </c:pt>
                <c:pt idx="602">
                  <c:v>198.81011502899901</c:v>
                </c:pt>
                <c:pt idx="603">
                  <c:v>198.81011502899901</c:v>
                </c:pt>
                <c:pt idx="604">
                  <c:v>198.81011502899901</c:v>
                </c:pt>
                <c:pt idx="605">
                  <c:v>198.81011502899901</c:v>
                </c:pt>
                <c:pt idx="606">
                  <c:v>198.81011502899901</c:v>
                </c:pt>
                <c:pt idx="607">
                  <c:v>198.81011502899901</c:v>
                </c:pt>
                <c:pt idx="608">
                  <c:v>198.81011502899901</c:v>
                </c:pt>
                <c:pt idx="609">
                  <c:v>198.81011502899901</c:v>
                </c:pt>
                <c:pt idx="610">
                  <c:v>198.81011502899901</c:v>
                </c:pt>
                <c:pt idx="611">
                  <c:v>198.81011502899901</c:v>
                </c:pt>
                <c:pt idx="612">
                  <c:v>198.81011502899901</c:v>
                </c:pt>
                <c:pt idx="613">
                  <c:v>198.81011502899901</c:v>
                </c:pt>
                <c:pt idx="614">
                  <c:v>198.81011502899901</c:v>
                </c:pt>
                <c:pt idx="615">
                  <c:v>198.81011502899901</c:v>
                </c:pt>
                <c:pt idx="616">
                  <c:v>198.81011502899901</c:v>
                </c:pt>
                <c:pt idx="617">
                  <c:v>198.81011502899901</c:v>
                </c:pt>
                <c:pt idx="618">
                  <c:v>198.81011502899901</c:v>
                </c:pt>
                <c:pt idx="619">
                  <c:v>198.81011502899901</c:v>
                </c:pt>
                <c:pt idx="620">
                  <c:v>198.81011502899901</c:v>
                </c:pt>
                <c:pt idx="621">
                  <c:v>198.81011502899901</c:v>
                </c:pt>
                <c:pt idx="622">
                  <c:v>198.81011502899901</c:v>
                </c:pt>
                <c:pt idx="623">
                  <c:v>198.81011502899901</c:v>
                </c:pt>
                <c:pt idx="624">
                  <c:v>198.81011502899901</c:v>
                </c:pt>
                <c:pt idx="625">
                  <c:v>198.81011502899901</c:v>
                </c:pt>
                <c:pt idx="626">
                  <c:v>198.81011502899901</c:v>
                </c:pt>
                <c:pt idx="627">
                  <c:v>198.81011502899901</c:v>
                </c:pt>
                <c:pt idx="628">
                  <c:v>198.81011502899901</c:v>
                </c:pt>
                <c:pt idx="629">
                  <c:v>198.81011502899901</c:v>
                </c:pt>
                <c:pt idx="630">
                  <c:v>198.81011502899901</c:v>
                </c:pt>
                <c:pt idx="631">
                  <c:v>198.81011502899901</c:v>
                </c:pt>
                <c:pt idx="632">
                  <c:v>198.81011502899901</c:v>
                </c:pt>
                <c:pt idx="633">
                  <c:v>198.81011502899901</c:v>
                </c:pt>
                <c:pt idx="634">
                  <c:v>198.81011502899901</c:v>
                </c:pt>
                <c:pt idx="635">
                  <c:v>198.81011502899901</c:v>
                </c:pt>
                <c:pt idx="636">
                  <c:v>198.81011502899901</c:v>
                </c:pt>
                <c:pt idx="637">
                  <c:v>198.81011502899901</c:v>
                </c:pt>
                <c:pt idx="638">
                  <c:v>198.81011502899901</c:v>
                </c:pt>
                <c:pt idx="639">
                  <c:v>198.81011502899901</c:v>
                </c:pt>
                <c:pt idx="640">
                  <c:v>198.81011502899901</c:v>
                </c:pt>
                <c:pt idx="641">
                  <c:v>198.81011502899901</c:v>
                </c:pt>
                <c:pt idx="642">
                  <c:v>198.81011502899901</c:v>
                </c:pt>
                <c:pt idx="643">
                  <c:v>198.81011502899901</c:v>
                </c:pt>
                <c:pt idx="644">
                  <c:v>198.81011502899901</c:v>
                </c:pt>
                <c:pt idx="645">
                  <c:v>198.81011502899901</c:v>
                </c:pt>
                <c:pt idx="646">
                  <c:v>198.81011502899901</c:v>
                </c:pt>
                <c:pt idx="647">
                  <c:v>198.81011502899901</c:v>
                </c:pt>
                <c:pt idx="648">
                  <c:v>198.81011502899901</c:v>
                </c:pt>
                <c:pt idx="649">
                  <c:v>198.81011502899901</c:v>
                </c:pt>
                <c:pt idx="650">
                  <c:v>198.81011502899901</c:v>
                </c:pt>
                <c:pt idx="651">
                  <c:v>198.81011502899901</c:v>
                </c:pt>
                <c:pt idx="652">
                  <c:v>198.81011502899901</c:v>
                </c:pt>
                <c:pt idx="653">
                  <c:v>198.81011502899901</c:v>
                </c:pt>
                <c:pt idx="654">
                  <c:v>198.81011502899901</c:v>
                </c:pt>
                <c:pt idx="655">
                  <c:v>198.81011502899901</c:v>
                </c:pt>
                <c:pt idx="656">
                  <c:v>198.81011502899901</c:v>
                </c:pt>
                <c:pt idx="657">
                  <c:v>198.81011502899901</c:v>
                </c:pt>
                <c:pt idx="658">
                  <c:v>198.81011502899901</c:v>
                </c:pt>
                <c:pt idx="659">
                  <c:v>198.81011502899901</c:v>
                </c:pt>
                <c:pt idx="660">
                  <c:v>198.81011502899901</c:v>
                </c:pt>
                <c:pt idx="661">
                  <c:v>198.81011502899901</c:v>
                </c:pt>
                <c:pt idx="662">
                  <c:v>198.81011502899901</c:v>
                </c:pt>
                <c:pt idx="663">
                  <c:v>198.81011502899901</c:v>
                </c:pt>
                <c:pt idx="664">
                  <c:v>198.81011502899901</c:v>
                </c:pt>
                <c:pt idx="665">
                  <c:v>198.81011502899901</c:v>
                </c:pt>
                <c:pt idx="666">
                  <c:v>198.81011502899901</c:v>
                </c:pt>
                <c:pt idx="667">
                  <c:v>198.81011502899901</c:v>
                </c:pt>
                <c:pt idx="668">
                  <c:v>198.81011502899901</c:v>
                </c:pt>
                <c:pt idx="669">
                  <c:v>198.81011502899901</c:v>
                </c:pt>
                <c:pt idx="670">
                  <c:v>198.81011502899901</c:v>
                </c:pt>
                <c:pt idx="671">
                  <c:v>198.81011502899901</c:v>
                </c:pt>
                <c:pt idx="672">
                  <c:v>198.81011502899901</c:v>
                </c:pt>
                <c:pt idx="673">
                  <c:v>198.81011502899901</c:v>
                </c:pt>
                <c:pt idx="674">
                  <c:v>198.81011502899901</c:v>
                </c:pt>
                <c:pt idx="675">
                  <c:v>198.81011502899901</c:v>
                </c:pt>
                <c:pt idx="676">
                  <c:v>198.81011502899901</c:v>
                </c:pt>
                <c:pt idx="677">
                  <c:v>198.81011502899901</c:v>
                </c:pt>
                <c:pt idx="678">
                  <c:v>198.81011502899901</c:v>
                </c:pt>
                <c:pt idx="679">
                  <c:v>198.81011502899901</c:v>
                </c:pt>
                <c:pt idx="680">
                  <c:v>198.81011502899901</c:v>
                </c:pt>
                <c:pt idx="681">
                  <c:v>198.81011502899901</c:v>
                </c:pt>
                <c:pt idx="682">
                  <c:v>198.81011502899901</c:v>
                </c:pt>
                <c:pt idx="683">
                  <c:v>198.81011502899901</c:v>
                </c:pt>
                <c:pt idx="684">
                  <c:v>198.81011502899901</c:v>
                </c:pt>
                <c:pt idx="685">
                  <c:v>198.81011502899901</c:v>
                </c:pt>
                <c:pt idx="686">
                  <c:v>198.81011502899901</c:v>
                </c:pt>
                <c:pt idx="687">
                  <c:v>198.81011502899901</c:v>
                </c:pt>
                <c:pt idx="688">
                  <c:v>198.81011502899901</c:v>
                </c:pt>
                <c:pt idx="689">
                  <c:v>198.81011502899901</c:v>
                </c:pt>
                <c:pt idx="690">
                  <c:v>198.81011502899901</c:v>
                </c:pt>
                <c:pt idx="691">
                  <c:v>198.81011502899901</c:v>
                </c:pt>
                <c:pt idx="692">
                  <c:v>198.81011502899901</c:v>
                </c:pt>
                <c:pt idx="693">
                  <c:v>198.81011502899901</c:v>
                </c:pt>
                <c:pt idx="694">
                  <c:v>198.81011502899901</c:v>
                </c:pt>
                <c:pt idx="695">
                  <c:v>198.81011502899901</c:v>
                </c:pt>
                <c:pt idx="696">
                  <c:v>198.81011502899901</c:v>
                </c:pt>
                <c:pt idx="697">
                  <c:v>198.81011502899901</c:v>
                </c:pt>
                <c:pt idx="698">
                  <c:v>198.81011502899901</c:v>
                </c:pt>
                <c:pt idx="699">
                  <c:v>198.81011502899901</c:v>
                </c:pt>
                <c:pt idx="700">
                  <c:v>198.81011502899901</c:v>
                </c:pt>
                <c:pt idx="701">
                  <c:v>198.81011502899901</c:v>
                </c:pt>
                <c:pt idx="702">
                  <c:v>198.81011502899901</c:v>
                </c:pt>
                <c:pt idx="703">
                  <c:v>198.81011502899901</c:v>
                </c:pt>
                <c:pt idx="704">
                  <c:v>198.81011502899901</c:v>
                </c:pt>
                <c:pt idx="705">
                  <c:v>198.81011502899901</c:v>
                </c:pt>
                <c:pt idx="706">
                  <c:v>198.81011502899901</c:v>
                </c:pt>
                <c:pt idx="707">
                  <c:v>198.81011502899901</c:v>
                </c:pt>
                <c:pt idx="708">
                  <c:v>198.81011502899901</c:v>
                </c:pt>
                <c:pt idx="709">
                  <c:v>198.81011502899901</c:v>
                </c:pt>
                <c:pt idx="710">
                  <c:v>198.81011502899901</c:v>
                </c:pt>
                <c:pt idx="711">
                  <c:v>198.81011502899901</c:v>
                </c:pt>
                <c:pt idx="712">
                  <c:v>198.81011502899901</c:v>
                </c:pt>
                <c:pt idx="713">
                  <c:v>198.81011502899901</c:v>
                </c:pt>
                <c:pt idx="714">
                  <c:v>198.81011502899901</c:v>
                </c:pt>
                <c:pt idx="715">
                  <c:v>198.81011502899901</c:v>
                </c:pt>
                <c:pt idx="716">
                  <c:v>198.81011502899901</c:v>
                </c:pt>
                <c:pt idx="717">
                  <c:v>198.81011502899901</c:v>
                </c:pt>
                <c:pt idx="718">
                  <c:v>198.81011502899901</c:v>
                </c:pt>
                <c:pt idx="719">
                  <c:v>198.81011502899901</c:v>
                </c:pt>
                <c:pt idx="720">
                  <c:v>198.81011502899901</c:v>
                </c:pt>
                <c:pt idx="721">
                  <c:v>198.81011502899901</c:v>
                </c:pt>
                <c:pt idx="722">
                  <c:v>198.81011502899901</c:v>
                </c:pt>
                <c:pt idx="723">
                  <c:v>198.81011502899901</c:v>
                </c:pt>
                <c:pt idx="724">
                  <c:v>198.81011502899901</c:v>
                </c:pt>
                <c:pt idx="725">
                  <c:v>198.81011502899901</c:v>
                </c:pt>
                <c:pt idx="726">
                  <c:v>198.81011502899901</c:v>
                </c:pt>
                <c:pt idx="727">
                  <c:v>198.81011502899901</c:v>
                </c:pt>
                <c:pt idx="728">
                  <c:v>198.81011502899901</c:v>
                </c:pt>
                <c:pt idx="729">
                  <c:v>198.81011502899901</c:v>
                </c:pt>
                <c:pt idx="730">
                  <c:v>198.81011502899901</c:v>
                </c:pt>
                <c:pt idx="731">
                  <c:v>198.81011502899901</c:v>
                </c:pt>
                <c:pt idx="732">
                  <c:v>198.81011502899901</c:v>
                </c:pt>
                <c:pt idx="733">
                  <c:v>198.81011502899901</c:v>
                </c:pt>
                <c:pt idx="734">
                  <c:v>198.81011502899901</c:v>
                </c:pt>
                <c:pt idx="735">
                  <c:v>198.81011502899901</c:v>
                </c:pt>
                <c:pt idx="736">
                  <c:v>198.81011502899901</c:v>
                </c:pt>
                <c:pt idx="737">
                  <c:v>198.81011502899901</c:v>
                </c:pt>
                <c:pt idx="738">
                  <c:v>198.81011502899901</c:v>
                </c:pt>
                <c:pt idx="739">
                  <c:v>198.81011502899901</c:v>
                </c:pt>
                <c:pt idx="740">
                  <c:v>198.81011502899901</c:v>
                </c:pt>
                <c:pt idx="741">
                  <c:v>198.81011502899901</c:v>
                </c:pt>
                <c:pt idx="742">
                  <c:v>198.81011502899901</c:v>
                </c:pt>
                <c:pt idx="743">
                  <c:v>198.81011502899901</c:v>
                </c:pt>
                <c:pt idx="744">
                  <c:v>198.81011502899901</c:v>
                </c:pt>
                <c:pt idx="745">
                  <c:v>198.81011502899901</c:v>
                </c:pt>
                <c:pt idx="746">
                  <c:v>198.81011502899901</c:v>
                </c:pt>
                <c:pt idx="747">
                  <c:v>198.81011502899901</c:v>
                </c:pt>
                <c:pt idx="748">
                  <c:v>198.81011502899901</c:v>
                </c:pt>
                <c:pt idx="749">
                  <c:v>198.81011502899901</c:v>
                </c:pt>
                <c:pt idx="750">
                  <c:v>198.81011502899901</c:v>
                </c:pt>
                <c:pt idx="751">
                  <c:v>198.81011502899901</c:v>
                </c:pt>
                <c:pt idx="752">
                  <c:v>198.81011502899901</c:v>
                </c:pt>
                <c:pt idx="753">
                  <c:v>198.81011502899901</c:v>
                </c:pt>
                <c:pt idx="754">
                  <c:v>198.81011502899901</c:v>
                </c:pt>
                <c:pt idx="755">
                  <c:v>198.81011502899901</c:v>
                </c:pt>
                <c:pt idx="756">
                  <c:v>198.81011502899901</c:v>
                </c:pt>
                <c:pt idx="757">
                  <c:v>198.81011502899901</c:v>
                </c:pt>
                <c:pt idx="758">
                  <c:v>198.81011502899901</c:v>
                </c:pt>
                <c:pt idx="759">
                  <c:v>198.81011502899901</c:v>
                </c:pt>
                <c:pt idx="760">
                  <c:v>198.81011502899901</c:v>
                </c:pt>
                <c:pt idx="761">
                  <c:v>198.81011502899901</c:v>
                </c:pt>
                <c:pt idx="762">
                  <c:v>198.81011502899901</c:v>
                </c:pt>
                <c:pt idx="763">
                  <c:v>198.81011502899901</c:v>
                </c:pt>
                <c:pt idx="764">
                  <c:v>198.81011502899901</c:v>
                </c:pt>
                <c:pt idx="765">
                  <c:v>198.81011502899901</c:v>
                </c:pt>
                <c:pt idx="766">
                  <c:v>198.81011502899901</c:v>
                </c:pt>
                <c:pt idx="767">
                  <c:v>198.81011502899901</c:v>
                </c:pt>
                <c:pt idx="768">
                  <c:v>198.81011502899901</c:v>
                </c:pt>
                <c:pt idx="769">
                  <c:v>198.81011502899901</c:v>
                </c:pt>
                <c:pt idx="770">
                  <c:v>198.81011502899901</c:v>
                </c:pt>
                <c:pt idx="771">
                  <c:v>198.81011502899901</c:v>
                </c:pt>
                <c:pt idx="772">
                  <c:v>198.81011502899901</c:v>
                </c:pt>
                <c:pt idx="773">
                  <c:v>198.81011502899901</c:v>
                </c:pt>
                <c:pt idx="774">
                  <c:v>198.81011502899901</c:v>
                </c:pt>
                <c:pt idx="775">
                  <c:v>198.81011502899901</c:v>
                </c:pt>
                <c:pt idx="776">
                  <c:v>198.81011502899901</c:v>
                </c:pt>
                <c:pt idx="777">
                  <c:v>198.81011502899901</c:v>
                </c:pt>
                <c:pt idx="778">
                  <c:v>198.81011502899901</c:v>
                </c:pt>
                <c:pt idx="779">
                  <c:v>198.81011502899901</c:v>
                </c:pt>
                <c:pt idx="780">
                  <c:v>198.81011502899901</c:v>
                </c:pt>
                <c:pt idx="781">
                  <c:v>198.81011502899901</c:v>
                </c:pt>
                <c:pt idx="782">
                  <c:v>198.81011502899901</c:v>
                </c:pt>
                <c:pt idx="783">
                  <c:v>198.81011502899901</c:v>
                </c:pt>
                <c:pt idx="784">
                  <c:v>198.81011502899901</c:v>
                </c:pt>
                <c:pt idx="785">
                  <c:v>198.81011502899901</c:v>
                </c:pt>
                <c:pt idx="786">
                  <c:v>198.81011502899901</c:v>
                </c:pt>
                <c:pt idx="787">
                  <c:v>198.81011502899901</c:v>
                </c:pt>
                <c:pt idx="788">
                  <c:v>198.81011502899901</c:v>
                </c:pt>
                <c:pt idx="789">
                  <c:v>198.81011502899901</c:v>
                </c:pt>
                <c:pt idx="790">
                  <c:v>198.81011502899901</c:v>
                </c:pt>
                <c:pt idx="791">
                  <c:v>198.81011502899901</c:v>
                </c:pt>
                <c:pt idx="792">
                  <c:v>198.81011502899901</c:v>
                </c:pt>
                <c:pt idx="793">
                  <c:v>198.81011502899901</c:v>
                </c:pt>
                <c:pt idx="794">
                  <c:v>198.81011502899901</c:v>
                </c:pt>
                <c:pt idx="795">
                  <c:v>198.81011502899901</c:v>
                </c:pt>
                <c:pt idx="796">
                  <c:v>198.81011502899901</c:v>
                </c:pt>
                <c:pt idx="797">
                  <c:v>198.81011502899901</c:v>
                </c:pt>
                <c:pt idx="798">
                  <c:v>198.81011502899901</c:v>
                </c:pt>
                <c:pt idx="799">
                  <c:v>198.81011502899901</c:v>
                </c:pt>
                <c:pt idx="800">
                  <c:v>198.81011502899901</c:v>
                </c:pt>
                <c:pt idx="801">
                  <c:v>198.81011502899901</c:v>
                </c:pt>
                <c:pt idx="802">
                  <c:v>198.81011502899901</c:v>
                </c:pt>
                <c:pt idx="803">
                  <c:v>198.81011502899901</c:v>
                </c:pt>
                <c:pt idx="804">
                  <c:v>198.81011502899901</c:v>
                </c:pt>
                <c:pt idx="805">
                  <c:v>198.81011502899901</c:v>
                </c:pt>
                <c:pt idx="806">
                  <c:v>198.81011502899901</c:v>
                </c:pt>
                <c:pt idx="807">
                  <c:v>198.81011502899901</c:v>
                </c:pt>
                <c:pt idx="808">
                  <c:v>198.81011502899901</c:v>
                </c:pt>
                <c:pt idx="809">
                  <c:v>198.81011502899901</c:v>
                </c:pt>
                <c:pt idx="810">
                  <c:v>198.81011502899901</c:v>
                </c:pt>
                <c:pt idx="811">
                  <c:v>198.81011502899901</c:v>
                </c:pt>
                <c:pt idx="812">
                  <c:v>198.81011502899901</c:v>
                </c:pt>
                <c:pt idx="813">
                  <c:v>198.81011502899901</c:v>
                </c:pt>
                <c:pt idx="814">
                  <c:v>198.81011502899901</c:v>
                </c:pt>
                <c:pt idx="815">
                  <c:v>198.81011502899901</c:v>
                </c:pt>
                <c:pt idx="816">
                  <c:v>198.81011502899901</c:v>
                </c:pt>
                <c:pt idx="817">
                  <c:v>198.81011502899901</c:v>
                </c:pt>
                <c:pt idx="818">
                  <c:v>198.81011502899901</c:v>
                </c:pt>
                <c:pt idx="819">
                  <c:v>198.81011502899901</c:v>
                </c:pt>
                <c:pt idx="820">
                  <c:v>198.81011502899901</c:v>
                </c:pt>
                <c:pt idx="821">
                  <c:v>198.81011502899901</c:v>
                </c:pt>
                <c:pt idx="822">
                  <c:v>198.81011502899901</c:v>
                </c:pt>
                <c:pt idx="823">
                  <c:v>198.81011502899901</c:v>
                </c:pt>
                <c:pt idx="824">
                  <c:v>198.81011502899901</c:v>
                </c:pt>
                <c:pt idx="825">
                  <c:v>198.81011502899901</c:v>
                </c:pt>
                <c:pt idx="826">
                  <c:v>198.81011502899901</c:v>
                </c:pt>
                <c:pt idx="827">
                  <c:v>198.81011502899901</c:v>
                </c:pt>
                <c:pt idx="828">
                  <c:v>198.81011502899901</c:v>
                </c:pt>
                <c:pt idx="829">
                  <c:v>198.81011502899901</c:v>
                </c:pt>
                <c:pt idx="830">
                  <c:v>198.81011502899901</c:v>
                </c:pt>
                <c:pt idx="831">
                  <c:v>198.81011502899901</c:v>
                </c:pt>
                <c:pt idx="832">
                  <c:v>198.81011502899901</c:v>
                </c:pt>
                <c:pt idx="833">
                  <c:v>198.81011502899901</c:v>
                </c:pt>
                <c:pt idx="834">
                  <c:v>198.81011502899901</c:v>
                </c:pt>
                <c:pt idx="835">
                  <c:v>198.81011502899901</c:v>
                </c:pt>
                <c:pt idx="836">
                  <c:v>198.81011502899901</c:v>
                </c:pt>
                <c:pt idx="837">
                  <c:v>198.81011502899901</c:v>
                </c:pt>
                <c:pt idx="838">
                  <c:v>198.81011502899901</c:v>
                </c:pt>
                <c:pt idx="839">
                  <c:v>198.81011502899901</c:v>
                </c:pt>
                <c:pt idx="840">
                  <c:v>198.81011502899901</c:v>
                </c:pt>
                <c:pt idx="841">
                  <c:v>198.81011502899901</c:v>
                </c:pt>
                <c:pt idx="842">
                  <c:v>198.81011502899901</c:v>
                </c:pt>
                <c:pt idx="843">
                  <c:v>198.81011502899901</c:v>
                </c:pt>
                <c:pt idx="844">
                  <c:v>198.81011502899901</c:v>
                </c:pt>
                <c:pt idx="845">
                  <c:v>198.81011502899901</c:v>
                </c:pt>
                <c:pt idx="846">
                  <c:v>198.81011502899901</c:v>
                </c:pt>
                <c:pt idx="847">
                  <c:v>198.81011502899901</c:v>
                </c:pt>
                <c:pt idx="848">
                  <c:v>198.81011502899901</c:v>
                </c:pt>
                <c:pt idx="849">
                  <c:v>198.81011502899901</c:v>
                </c:pt>
                <c:pt idx="850">
                  <c:v>198.81011502899901</c:v>
                </c:pt>
                <c:pt idx="851">
                  <c:v>198.81011502899901</c:v>
                </c:pt>
                <c:pt idx="852">
                  <c:v>198.81011502899901</c:v>
                </c:pt>
                <c:pt idx="853">
                  <c:v>198.81011502899901</c:v>
                </c:pt>
                <c:pt idx="854">
                  <c:v>198.81011502899901</c:v>
                </c:pt>
                <c:pt idx="855">
                  <c:v>198.81011502899901</c:v>
                </c:pt>
                <c:pt idx="856">
                  <c:v>198.81011502899901</c:v>
                </c:pt>
                <c:pt idx="857">
                  <c:v>198.81011502899901</c:v>
                </c:pt>
                <c:pt idx="858">
                  <c:v>198.81011502899901</c:v>
                </c:pt>
                <c:pt idx="859">
                  <c:v>198.81011502899901</c:v>
                </c:pt>
                <c:pt idx="860">
                  <c:v>198.81011502899901</c:v>
                </c:pt>
                <c:pt idx="861">
                  <c:v>198.81011502899901</c:v>
                </c:pt>
                <c:pt idx="862">
                  <c:v>198.81011502899901</c:v>
                </c:pt>
                <c:pt idx="863">
                  <c:v>198.81011502899901</c:v>
                </c:pt>
                <c:pt idx="864">
                  <c:v>198.81011502899901</c:v>
                </c:pt>
                <c:pt idx="865">
                  <c:v>198.81011502899901</c:v>
                </c:pt>
                <c:pt idx="866">
                  <c:v>198.81011502899901</c:v>
                </c:pt>
                <c:pt idx="867">
                  <c:v>198.81011502899901</c:v>
                </c:pt>
                <c:pt idx="868">
                  <c:v>198.81011502899901</c:v>
                </c:pt>
                <c:pt idx="869">
                  <c:v>198.81011502899901</c:v>
                </c:pt>
                <c:pt idx="870">
                  <c:v>198.81011502899901</c:v>
                </c:pt>
                <c:pt idx="871">
                  <c:v>198.81011502899901</c:v>
                </c:pt>
                <c:pt idx="872">
                  <c:v>198.81011502899901</c:v>
                </c:pt>
                <c:pt idx="873">
                  <c:v>198.81011502899901</c:v>
                </c:pt>
                <c:pt idx="874">
                  <c:v>198.81011502899901</c:v>
                </c:pt>
                <c:pt idx="875">
                  <c:v>198.81011502899901</c:v>
                </c:pt>
                <c:pt idx="876">
                  <c:v>198.81011502899901</c:v>
                </c:pt>
                <c:pt idx="877">
                  <c:v>198.81011502899901</c:v>
                </c:pt>
                <c:pt idx="878">
                  <c:v>198.81011502899901</c:v>
                </c:pt>
                <c:pt idx="879">
                  <c:v>198.81011502899901</c:v>
                </c:pt>
                <c:pt idx="880">
                  <c:v>198.81011502899901</c:v>
                </c:pt>
                <c:pt idx="881">
                  <c:v>198.81011502899901</c:v>
                </c:pt>
                <c:pt idx="882">
                  <c:v>198.81011502899901</c:v>
                </c:pt>
                <c:pt idx="883">
                  <c:v>198.81011502899901</c:v>
                </c:pt>
                <c:pt idx="884">
                  <c:v>198.81011502899901</c:v>
                </c:pt>
                <c:pt idx="885">
                  <c:v>198.81011502899901</c:v>
                </c:pt>
                <c:pt idx="886">
                  <c:v>198.81011502899901</c:v>
                </c:pt>
                <c:pt idx="887">
                  <c:v>198.81011502899901</c:v>
                </c:pt>
                <c:pt idx="888">
                  <c:v>198.81011502899901</c:v>
                </c:pt>
                <c:pt idx="889">
                  <c:v>198.81011502899901</c:v>
                </c:pt>
                <c:pt idx="890">
                  <c:v>198.81011502899901</c:v>
                </c:pt>
                <c:pt idx="891">
                  <c:v>198.81011502899901</c:v>
                </c:pt>
                <c:pt idx="892">
                  <c:v>198.81011502899901</c:v>
                </c:pt>
                <c:pt idx="893">
                  <c:v>198.81011502899901</c:v>
                </c:pt>
                <c:pt idx="894">
                  <c:v>198.81011502899901</c:v>
                </c:pt>
                <c:pt idx="895">
                  <c:v>198.81011502899901</c:v>
                </c:pt>
                <c:pt idx="896">
                  <c:v>198.81011502899901</c:v>
                </c:pt>
                <c:pt idx="897">
                  <c:v>198.81011502899901</c:v>
                </c:pt>
                <c:pt idx="898">
                  <c:v>198.81011502899901</c:v>
                </c:pt>
                <c:pt idx="899">
                  <c:v>198.81011502899901</c:v>
                </c:pt>
                <c:pt idx="900">
                  <c:v>198.81011502899901</c:v>
                </c:pt>
                <c:pt idx="901">
                  <c:v>198.81011502899901</c:v>
                </c:pt>
                <c:pt idx="902">
                  <c:v>198.81011502899901</c:v>
                </c:pt>
                <c:pt idx="903">
                  <c:v>198.81011502899901</c:v>
                </c:pt>
                <c:pt idx="904">
                  <c:v>198.81011502899901</c:v>
                </c:pt>
                <c:pt idx="905">
                  <c:v>198.81011502899901</c:v>
                </c:pt>
                <c:pt idx="906">
                  <c:v>198.81011502899901</c:v>
                </c:pt>
                <c:pt idx="907">
                  <c:v>198.81011502899901</c:v>
                </c:pt>
                <c:pt idx="908">
                  <c:v>198.81011502899901</c:v>
                </c:pt>
                <c:pt idx="909">
                  <c:v>198.81011502899901</c:v>
                </c:pt>
                <c:pt idx="910">
                  <c:v>198.81011502899901</c:v>
                </c:pt>
                <c:pt idx="911">
                  <c:v>198.81011502899901</c:v>
                </c:pt>
                <c:pt idx="912">
                  <c:v>198.81011502899901</c:v>
                </c:pt>
                <c:pt idx="913">
                  <c:v>198.81011502899901</c:v>
                </c:pt>
                <c:pt idx="914">
                  <c:v>198.81011502899901</c:v>
                </c:pt>
                <c:pt idx="915">
                  <c:v>198.81011502899901</c:v>
                </c:pt>
                <c:pt idx="916">
                  <c:v>198.81011502899901</c:v>
                </c:pt>
                <c:pt idx="917">
                  <c:v>198.81011502899901</c:v>
                </c:pt>
                <c:pt idx="918">
                  <c:v>198.81011502899901</c:v>
                </c:pt>
                <c:pt idx="919">
                  <c:v>198.81011502899901</c:v>
                </c:pt>
                <c:pt idx="920">
                  <c:v>198.81011502899901</c:v>
                </c:pt>
                <c:pt idx="921">
                  <c:v>198.81011502899901</c:v>
                </c:pt>
                <c:pt idx="922">
                  <c:v>198.81011502899901</c:v>
                </c:pt>
                <c:pt idx="923">
                  <c:v>198.81011502899901</c:v>
                </c:pt>
                <c:pt idx="924">
                  <c:v>198.81011502899901</c:v>
                </c:pt>
                <c:pt idx="925">
                  <c:v>198.81011502899901</c:v>
                </c:pt>
                <c:pt idx="926">
                  <c:v>198.81011502899901</c:v>
                </c:pt>
                <c:pt idx="927">
                  <c:v>198.81011502899901</c:v>
                </c:pt>
                <c:pt idx="928">
                  <c:v>198.81011502899901</c:v>
                </c:pt>
                <c:pt idx="929">
                  <c:v>198.81011502899901</c:v>
                </c:pt>
                <c:pt idx="930">
                  <c:v>198.81011502899901</c:v>
                </c:pt>
                <c:pt idx="931">
                  <c:v>198.81011502899901</c:v>
                </c:pt>
                <c:pt idx="932">
                  <c:v>198.81011502899901</c:v>
                </c:pt>
                <c:pt idx="933">
                  <c:v>198.81011502899901</c:v>
                </c:pt>
                <c:pt idx="934">
                  <c:v>198.81011502899901</c:v>
                </c:pt>
                <c:pt idx="935">
                  <c:v>198.81011502899901</c:v>
                </c:pt>
                <c:pt idx="936">
                  <c:v>198.81011502899901</c:v>
                </c:pt>
                <c:pt idx="937">
                  <c:v>198.81011502899901</c:v>
                </c:pt>
                <c:pt idx="938">
                  <c:v>198.81011502899901</c:v>
                </c:pt>
                <c:pt idx="939">
                  <c:v>198.81011502899901</c:v>
                </c:pt>
                <c:pt idx="940">
                  <c:v>198.81011502899901</c:v>
                </c:pt>
                <c:pt idx="941">
                  <c:v>198.81011502899901</c:v>
                </c:pt>
                <c:pt idx="942">
                  <c:v>198.81011502899901</c:v>
                </c:pt>
                <c:pt idx="943">
                  <c:v>198.81011502899901</c:v>
                </c:pt>
                <c:pt idx="944">
                  <c:v>198.81011502899901</c:v>
                </c:pt>
                <c:pt idx="945">
                  <c:v>198.81011502899901</c:v>
                </c:pt>
                <c:pt idx="946">
                  <c:v>198.81011502899901</c:v>
                </c:pt>
                <c:pt idx="947">
                  <c:v>198.81011502899901</c:v>
                </c:pt>
                <c:pt idx="948">
                  <c:v>198.81011502899901</c:v>
                </c:pt>
                <c:pt idx="949">
                  <c:v>198.81011502899901</c:v>
                </c:pt>
                <c:pt idx="950">
                  <c:v>198.81011502899901</c:v>
                </c:pt>
                <c:pt idx="951">
                  <c:v>198.81011502899901</c:v>
                </c:pt>
                <c:pt idx="952">
                  <c:v>198.81011502899901</c:v>
                </c:pt>
                <c:pt idx="953">
                  <c:v>198.81011502899901</c:v>
                </c:pt>
                <c:pt idx="954">
                  <c:v>198.81011502899901</c:v>
                </c:pt>
                <c:pt idx="955">
                  <c:v>198.81011502899901</c:v>
                </c:pt>
                <c:pt idx="956">
                  <c:v>198.81011502899901</c:v>
                </c:pt>
                <c:pt idx="957">
                  <c:v>198.81011502899901</c:v>
                </c:pt>
                <c:pt idx="958">
                  <c:v>198.81011502899901</c:v>
                </c:pt>
                <c:pt idx="959">
                  <c:v>198.81011502899901</c:v>
                </c:pt>
                <c:pt idx="960">
                  <c:v>198.81011502899901</c:v>
                </c:pt>
                <c:pt idx="961">
                  <c:v>198.81011502899901</c:v>
                </c:pt>
                <c:pt idx="962">
                  <c:v>198.81011502899901</c:v>
                </c:pt>
                <c:pt idx="963">
                  <c:v>198.81011502899901</c:v>
                </c:pt>
                <c:pt idx="964">
                  <c:v>198.81011502899901</c:v>
                </c:pt>
                <c:pt idx="965">
                  <c:v>198.81011502899901</c:v>
                </c:pt>
                <c:pt idx="966">
                  <c:v>198.81011502899901</c:v>
                </c:pt>
                <c:pt idx="967">
                  <c:v>198.81011502899901</c:v>
                </c:pt>
                <c:pt idx="968">
                  <c:v>198.81011502899901</c:v>
                </c:pt>
                <c:pt idx="969">
                  <c:v>198.81011502899901</c:v>
                </c:pt>
                <c:pt idx="970">
                  <c:v>198.81011502899901</c:v>
                </c:pt>
                <c:pt idx="971">
                  <c:v>198.81011502899901</c:v>
                </c:pt>
                <c:pt idx="972">
                  <c:v>198.81011502899901</c:v>
                </c:pt>
                <c:pt idx="973">
                  <c:v>198.81011502899901</c:v>
                </c:pt>
                <c:pt idx="974">
                  <c:v>198.81011502899901</c:v>
                </c:pt>
                <c:pt idx="975">
                  <c:v>198.81011502899901</c:v>
                </c:pt>
                <c:pt idx="976">
                  <c:v>198.81011502899901</c:v>
                </c:pt>
                <c:pt idx="977">
                  <c:v>198.81011502899901</c:v>
                </c:pt>
                <c:pt idx="978">
                  <c:v>198.81011502899901</c:v>
                </c:pt>
                <c:pt idx="979">
                  <c:v>198.81011502899901</c:v>
                </c:pt>
                <c:pt idx="980">
                  <c:v>198.81011502899901</c:v>
                </c:pt>
                <c:pt idx="981">
                  <c:v>198.81011502899901</c:v>
                </c:pt>
                <c:pt idx="982">
                  <c:v>198.81011502899901</c:v>
                </c:pt>
                <c:pt idx="983">
                  <c:v>198.81011502899901</c:v>
                </c:pt>
                <c:pt idx="984">
                  <c:v>198.81011502899901</c:v>
                </c:pt>
                <c:pt idx="985">
                  <c:v>198.81011502899901</c:v>
                </c:pt>
                <c:pt idx="986">
                  <c:v>198.81011502899901</c:v>
                </c:pt>
                <c:pt idx="987">
                  <c:v>198.81011502899901</c:v>
                </c:pt>
                <c:pt idx="988">
                  <c:v>198.81011502899901</c:v>
                </c:pt>
                <c:pt idx="989">
                  <c:v>198.81011502899901</c:v>
                </c:pt>
                <c:pt idx="990">
                  <c:v>198.81011502899901</c:v>
                </c:pt>
                <c:pt idx="991">
                  <c:v>198.81011502899901</c:v>
                </c:pt>
                <c:pt idx="992">
                  <c:v>198.81011502899901</c:v>
                </c:pt>
                <c:pt idx="993">
                  <c:v>198.81011502899901</c:v>
                </c:pt>
                <c:pt idx="994">
                  <c:v>198.81011502899901</c:v>
                </c:pt>
                <c:pt idx="995">
                  <c:v>198.81011502899901</c:v>
                </c:pt>
                <c:pt idx="996">
                  <c:v>198.81011502899901</c:v>
                </c:pt>
                <c:pt idx="997">
                  <c:v>198.81011502899901</c:v>
                </c:pt>
                <c:pt idx="998">
                  <c:v>198.81011502899901</c:v>
                </c:pt>
                <c:pt idx="999">
                  <c:v>198.81011502899901</c:v>
                </c:pt>
              </c:numCache>
            </c:numRef>
          </c:val>
          <c:smooth val="0"/>
          <c:extLst>
            <c:ext xmlns:c16="http://schemas.microsoft.com/office/drawing/2014/chart" uri="{C3380CC4-5D6E-409C-BE32-E72D297353CC}">
              <c16:uniqueId val="{00000000-0F1F-485B-AD97-ECFC2BF5EA9E}"/>
            </c:ext>
          </c:extLst>
        </c:ser>
        <c:ser>
          <c:idx val="1"/>
          <c:order val="1"/>
          <c:tx>
            <c:strRef>
              <c:f>'d40'!$C$1</c:f>
              <c:strCache>
                <c:ptCount val="1"/>
                <c:pt idx="0">
                  <c:v>2</c:v>
                </c:pt>
              </c:strCache>
            </c:strRef>
          </c:tx>
          <c:spPr>
            <a:ln w="28575" cap="rnd">
              <a:solidFill>
                <a:schemeClr val="accent2"/>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'd40'!$C$2:$C$1001</c:f>
              <c:numCache>
                <c:formatCode>General</c:formatCode>
                <c:ptCount val="1000"/>
                <c:pt idx="0">
                  <c:v>456.45491782300002</c:v>
                </c:pt>
                <c:pt idx="1">
                  <c:v>456.45491782300002</c:v>
                </c:pt>
                <c:pt idx="2">
                  <c:v>309.46700828600001</c:v>
                </c:pt>
                <c:pt idx="3">
                  <c:v>309.46700828600001</c:v>
                </c:pt>
                <c:pt idx="4">
                  <c:v>309.46700828600001</c:v>
                </c:pt>
                <c:pt idx="5">
                  <c:v>309.46700828600001</c:v>
                </c:pt>
                <c:pt idx="6">
                  <c:v>309.46700828600001</c:v>
                </c:pt>
                <c:pt idx="7">
                  <c:v>309.46700828600001</c:v>
                </c:pt>
                <c:pt idx="8">
                  <c:v>301.40080910400002</c:v>
                </c:pt>
                <c:pt idx="9">
                  <c:v>295.07620607699999</c:v>
                </c:pt>
                <c:pt idx="10">
                  <c:v>295.07620607699999</c:v>
                </c:pt>
                <c:pt idx="11">
                  <c:v>294.24629472599997</c:v>
                </c:pt>
                <c:pt idx="12">
                  <c:v>287.04873957799998</c:v>
                </c:pt>
                <c:pt idx="13">
                  <c:v>287.04873957799998</c:v>
                </c:pt>
                <c:pt idx="14">
                  <c:v>281.85882422700001</c:v>
                </c:pt>
                <c:pt idx="15">
                  <c:v>244.194361114</c:v>
                </c:pt>
                <c:pt idx="16">
                  <c:v>230.32488209300001</c:v>
                </c:pt>
                <c:pt idx="17">
                  <c:v>230.32488209300001</c:v>
                </c:pt>
                <c:pt idx="18">
                  <c:v>230.32488209300001</c:v>
                </c:pt>
                <c:pt idx="19">
                  <c:v>215.361318958</c:v>
                </c:pt>
                <c:pt idx="20">
                  <c:v>203.578465561</c:v>
                </c:pt>
                <c:pt idx="21">
                  <c:v>203.578465561</c:v>
                </c:pt>
                <c:pt idx="22">
                  <c:v>203.578465561</c:v>
                </c:pt>
                <c:pt idx="23">
                  <c:v>198.15795639000001</c:v>
                </c:pt>
                <c:pt idx="24">
                  <c:v>198.15795639000001</c:v>
                </c:pt>
                <c:pt idx="25">
                  <c:v>196.13365474</c:v>
                </c:pt>
                <c:pt idx="26">
                  <c:v>196.13365474</c:v>
                </c:pt>
                <c:pt idx="27">
                  <c:v>196.13365474</c:v>
                </c:pt>
                <c:pt idx="28">
                  <c:v>196.13365474</c:v>
                </c:pt>
                <c:pt idx="29">
                  <c:v>195.60233810099999</c:v>
                </c:pt>
                <c:pt idx="30">
                  <c:v>195.60233810099999</c:v>
                </c:pt>
                <c:pt idx="31">
                  <c:v>174.19297190099999</c:v>
                </c:pt>
                <c:pt idx="32">
                  <c:v>174.19297190099999</c:v>
                </c:pt>
                <c:pt idx="33">
                  <c:v>174.19297190099999</c:v>
                </c:pt>
                <c:pt idx="34">
                  <c:v>174.19297190099999</c:v>
                </c:pt>
                <c:pt idx="35">
                  <c:v>170.554380221</c:v>
                </c:pt>
                <c:pt idx="36">
                  <c:v>170.554380221</c:v>
                </c:pt>
                <c:pt idx="37">
                  <c:v>170.554380221</c:v>
                </c:pt>
                <c:pt idx="38">
                  <c:v>170.554380221</c:v>
                </c:pt>
                <c:pt idx="39">
                  <c:v>170.44807121399899</c:v>
                </c:pt>
                <c:pt idx="40">
                  <c:v>170.44807121399899</c:v>
                </c:pt>
                <c:pt idx="41">
                  <c:v>170.44807121399899</c:v>
                </c:pt>
                <c:pt idx="42">
                  <c:v>170.44807121399899</c:v>
                </c:pt>
                <c:pt idx="43">
                  <c:v>170.44807121399899</c:v>
                </c:pt>
                <c:pt idx="44">
                  <c:v>170.44807121399899</c:v>
                </c:pt>
                <c:pt idx="45">
                  <c:v>170.44807121399899</c:v>
                </c:pt>
                <c:pt idx="46">
                  <c:v>170.44807121399899</c:v>
                </c:pt>
                <c:pt idx="47">
                  <c:v>170.44807121399899</c:v>
                </c:pt>
                <c:pt idx="48">
                  <c:v>170.44807121399899</c:v>
                </c:pt>
                <c:pt idx="49">
                  <c:v>170.44807121399899</c:v>
                </c:pt>
                <c:pt idx="50">
                  <c:v>170.44807121399899</c:v>
                </c:pt>
                <c:pt idx="51">
                  <c:v>170.44807121399899</c:v>
                </c:pt>
                <c:pt idx="52">
                  <c:v>170.44807121399899</c:v>
                </c:pt>
                <c:pt idx="53">
                  <c:v>170.44807121399899</c:v>
                </c:pt>
                <c:pt idx="54">
                  <c:v>170.44807121399899</c:v>
                </c:pt>
                <c:pt idx="55">
                  <c:v>170.44807121399899</c:v>
                </c:pt>
                <c:pt idx="56">
                  <c:v>170.44807121399899</c:v>
                </c:pt>
                <c:pt idx="57">
                  <c:v>170.44807121399899</c:v>
                </c:pt>
                <c:pt idx="58">
                  <c:v>170.44807121399899</c:v>
                </c:pt>
                <c:pt idx="59">
                  <c:v>170.44807121399899</c:v>
                </c:pt>
                <c:pt idx="60">
                  <c:v>170.44807121399899</c:v>
                </c:pt>
                <c:pt idx="61">
                  <c:v>170.44807121399899</c:v>
                </c:pt>
                <c:pt idx="62">
                  <c:v>170.44807121399899</c:v>
                </c:pt>
                <c:pt idx="63">
                  <c:v>170.44807121399899</c:v>
                </c:pt>
                <c:pt idx="64">
                  <c:v>170.44807121399899</c:v>
                </c:pt>
                <c:pt idx="65">
                  <c:v>170.44807121399899</c:v>
                </c:pt>
                <c:pt idx="66">
                  <c:v>170.44807121399899</c:v>
                </c:pt>
                <c:pt idx="67">
                  <c:v>170.44807121399899</c:v>
                </c:pt>
                <c:pt idx="68">
                  <c:v>170.44807121399899</c:v>
                </c:pt>
                <c:pt idx="69">
                  <c:v>170.44807121399899</c:v>
                </c:pt>
                <c:pt idx="70">
                  <c:v>170.44807121399899</c:v>
                </c:pt>
                <c:pt idx="71">
                  <c:v>170.44807121399899</c:v>
                </c:pt>
                <c:pt idx="72">
                  <c:v>170.44807121399899</c:v>
                </c:pt>
                <c:pt idx="73">
                  <c:v>170.44807121399899</c:v>
                </c:pt>
                <c:pt idx="74">
                  <c:v>170.44807121399899</c:v>
                </c:pt>
                <c:pt idx="75">
                  <c:v>170.44807121399899</c:v>
                </c:pt>
                <c:pt idx="76">
                  <c:v>170.44807121399899</c:v>
                </c:pt>
                <c:pt idx="77">
                  <c:v>170.44807121399899</c:v>
                </c:pt>
                <c:pt idx="78">
                  <c:v>170.44807121399899</c:v>
                </c:pt>
                <c:pt idx="79">
                  <c:v>170.44807121399899</c:v>
                </c:pt>
                <c:pt idx="80">
                  <c:v>170.44807121399899</c:v>
                </c:pt>
                <c:pt idx="81">
                  <c:v>170.44807121399899</c:v>
                </c:pt>
                <c:pt idx="82">
                  <c:v>170.44807121399899</c:v>
                </c:pt>
                <c:pt idx="83">
                  <c:v>170.44807121399899</c:v>
                </c:pt>
                <c:pt idx="84">
                  <c:v>170.44807121399899</c:v>
                </c:pt>
                <c:pt idx="85">
                  <c:v>170.44807121399899</c:v>
                </c:pt>
                <c:pt idx="86">
                  <c:v>170.44807121399899</c:v>
                </c:pt>
                <c:pt idx="87">
                  <c:v>170.44807121399899</c:v>
                </c:pt>
                <c:pt idx="88">
                  <c:v>170.44807121399899</c:v>
                </c:pt>
                <c:pt idx="89">
                  <c:v>170.44807121399899</c:v>
                </c:pt>
                <c:pt idx="90">
                  <c:v>170.44807121399899</c:v>
                </c:pt>
                <c:pt idx="91">
                  <c:v>170.44807121399899</c:v>
                </c:pt>
                <c:pt idx="92">
                  <c:v>170.44807121399899</c:v>
                </c:pt>
                <c:pt idx="93">
                  <c:v>170.44807121399899</c:v>
                </c:pt>
                <c:pt idx="94">
                  <c:v>170.44807121399899</c:v>
                </c:pt>
                <c:pt idx="95">
                  <c:v>170.44807121399899</c:v>
                </c:pt>
                <c:pt idx="96">
                  <c:v>170.44807121399899</c:v>
                </c:pt>
                <c:pt idx="97">
                  <c:v>170.44807121399899</c:v>
                </c:pt>
                <c:pt idx="98">
                  <c:v>170.44807121399899</c:v>
                </c:pt>
                <c:pt idx="99">
                  <c:v>170.44807121399899</c:v>
                </c:pt>
                <c:pt idx="100">
                  <c:v>170.44807121399899</c:v>
                </c:pt>
                <c:pt idx="101">
                  <c:v>170.44807121399899</c:v>
                </c:pt>
                <c:pt idx="102">
                  <c:v>170.44807121399899</c:v>
                </c:pt>
                <c:pt idx="103">
                  <c:v>170.44807121399899</c:v>
                </c:pt>
                <c:pt idx="104">
                  <c:v>170.44807121399899</c:v>
                </c:pt>
                <c:pt idx="105">
                  <c:v>170.44807121399899</c:v>
                </c:pt>
                <c:pt idx="106">
                  <c:v>170.44807121399899</c:v>
                </c:pt>
                <c:pt idx="107">
                  <c:v>170.44807121399899</c:v>
                </c:pt>
                <c:pt idx="108">
                  <c:v>170.44807121399899</c:v>
                </c:pt>
                <c:pt idx="109">
                  <c:v>170.44807121399899</c:v>
                </c:pt>
                <c:pt idx="110">
                  <c:v>170.44807121399899</c:v>
                </c:pt>
                <c:pt idx="111">
                  <c:v>170.44807121399899</c:v>
                </c:pt>
                <c:pt idx="112">
                  <c:v>170.44807121399899</c:v>
                </c:pt>
                <c:pt idx="113">
                  <c:v>170.44807121399899</c:v>
                </c:pt>
                <c:pt idx="114">
                  <c:v>170.44807121399899</c:v>
                </c:pt>
                <c:pt idx="115">
                  <c:v>170.44807121399899</c:v>
                </c:pt>
                <c:pt idx="116">
                  <c:v>170.44807121399899</c:v>
                </c:pt>
                <c:pt idx="117">
                  <c:v>170.44807121399899</c:v>
                </c:pt>
                <c:pt idx="118">
                  <c:v>170.44807121399899</c:v>
                </c:pt>
                <c:pt idx="119">
                  <c:v>170.44807121399899</c:v>
                </c:pt>
                <c:pt idx="120">
                  <c:v>170.44807121399899</c:v>
                </c:pt>
                <c:pt idx="121">
                  <c:v>170.44807121399899</c:v>
                </c:pt>
                <c:pt idx="122">
                  <c:v>170.44807121399899</c:v>
                </c:pt>
                <c:pt idx="123">
                  <c:v>170.44807121399899</c:v>
                </c:pt>
                <c:pt idx="124">
                  <c:v>170.44807121399899</c:v>
                </c:pt>
                <c:pt idx="125">
                  <c:v>170.44807121399899</c:v>
                </c:pt>
                <c:pt idx="126">
                  <c:v>170.44807121399899</c:v>
                </c:pt>
                <c:pt idx="127">
                  <c:v>170.44807121399899</c:v>
                </c:pt>
                <c:pt idx="128">
                  <c:v>170.44807121399899</c:v>
                </c:pt>
                <c:pt idx="129">
                  <c:v>170.44807121399899</c:v>
                </c:pt>
                <c:pt idx="130">
                  <c:v>170.44807121399899</c:v>
                </c:pt>
                <c:pt idx="131">
                  <c:v>170.44807121399899</c:v>
                </c:pt>
                <c:pt idx="132">
                  <c:v>170.44807121399899</c:v>
                </c:pt>
                <c:pt idx="133">
                  <c:v>170.44807121399899</c:v>
                </c:pt>
                <c:pt idx="134">
                  <c:v>170.44807121399899</c:v>
                </c:pt>
                <c:pt idx="135">
                  <c:v>170.44807121399899</c:v>
                </c:pt>
                <c:pt idx="136">
                  <c:v>170.44807121399899</c:v>
                </c:pt>
                <c:pt idx="137">
                  <c:v>170.44807121399899</c:v>
                </c:pt>
                <c:pt idx="138">
                  <c:v>170.44807121399899</c:v>
                </c:pt>
                <c:pt idx="139">
                  <c:v>170.44807121399899</c:v>
                </c:pt>
                <c:pt idx="140">
                  <c:v>170.44807121399899</c:v>
                </c:pt>
                <c:pt idx="141">
                  <c:v>170.44807121399899</c:v>
                </c:pt>
                <c:pt idx="142">
                  <c:v>170.44807121399899</c:v>
                </c:pt>
                <c:pt idx="143">
                  <c:v>170.44807121399899</c:v>
                </c:pt>
                <c:pt idx="144">
                  <c:v>170.44807121399899</c:v>
                </c:pt>
                <c:pt idx="145">
                  <c:v>170.44807121399899</c:v>
                </c:pt>
                <c:pt idx="146">
                  <c:v>170.44807121399899</c:v>
                </c:pt>
                <c:pt idx="147">
                  <c:v>170.44807121399899</c:v>
                </c:pt>
                <c:pt idx="148">
                  <c:v>170.44807121399899</c:v>
                </c:pt>
                <c:pt idx="149">
                  <c:v>170.44807121399899</c:v>
                </c:pt>
                <c:pt idx="150">
                  <c:v>170.44807121399899</c:v>
                </c:pt>
                <c:pt idx="151">
                  <c:v>170.44807121399899</c:v>
                </c:pt>
                <c:pt idx="152">
                  <c:v>170.44807121399899</c:v>
                </c:pt>
                <c:pt idx="153">
                  <c:v>170.44807121399899</c:v>
                </c:pt>
                <c:pt idx="154">
                  <c:v>170.44807121399899</c:v>
                </c:pt>
                <c:pt idx="155">
                  <c:v>170.44807121399899</c:v>
                </c:pt>
                <c:pt idx="156">
                  <c:v>170.44807121399899</c:v>
                </c:pt>
                <c:pt idx="157">
                  <c:v>170.44807121399899</c:v>
                </c:pt>
                <c:pt idx="158">
                  <c:v>170.44807121399899</c:v>
                </c:pt>
                <c:pt idx="159">
                  <c:v>170.44807121399899</c:v>
                </c:pt>
                <c:pt idx="160">
                  <c:v>170.44807121399899</c:v>
                </c:pt>
                <c:pt idx="161">
                  <c:v>170.44807121399899</c:v>
                </c:pt>
                <c:pt idx="162">
                  <c:v>170.44807121399899</c:v>
                </c:pt>
                <c:pt idx="163">
                  <c:v>170.44807121399899</c:v>
                </c:pt>
                <c:pt idx="164">
                  <c:v>170.44807121399899</c:v>
                </c:pt>
                <c:pt idx="165">
                  <c:v>170.44807121399899</c:v>
                </c:pt>
                <c:pt idx="166">
                  <c:v>170.44807121399899</c:v>
                </c:pt>
                <c:pt idx="167">
                  <c:v>170.44807121399899</c:v>
                </c:pt>
                <c:pt idx="168">
                  <c:v>170.44807121399899</c:v>
                </c:pt>
                <c:pt idx="169">
                  <c:v>170.44807121399899</c:v>
                </c:pt>
                <c:pt idx="170">
                  <c:v>170.44807121399899</c:v>
                </c:pt>
                <c:pt idx="171">
                  <c:v>170.44807121399899</c:v>
                </c:pt>
                <c:pt idx="172">
                  <c:v>170.44807121399899</c:v>
                </c:pt>
                <c:pt idx="173">
                  <c:v>170.44807121399899</c:v>
                </c:pt>
                <c:pt idx="174">
                  <c:v>170.44807121399899</c:v>
                </c:pt>
                <c:pt idx="175">
                  <c:v>170.44807121399899</c:v>
                </c:pt>
                <c:pt idx="176">
                  <c:v>170.44807121399899</c:v>
                </c:pt>
                <c:pt idx="177">
                  <c:v>170.44807121399899</c:v>
                </c:pt>
                <c:pt idx="178">
                  <c:v>170.44807121399899</c:v>
                </c:pt>
                <c:pt idx="179">
                  <c:v>170.44807121399899</c:v>
                </c:pt>
                <c:pt idx="180">
                  <c:v>170.44807121399899</c:v>
                </c:pt>
                <c:pt idx="181">
                  <c:v>170.44807121399899</c:v>
                </c:pt>
                <c:pt idx="182">
                  <c:v>170.44807121399899</c:v>
                </c:pt>
                <c:pt idx="183">
                  <c:v>170.44807121399899</c:v>
                </c:pt>
                <c:pt idx="184">
                  <c:v>170.44807121399899</c:v>
                </c:pt>
                <c:pt idx="185">
                  <c:v>170.44807121399899</c:v>
                </c:pt>
                <c:pt idx="186">
                  <c:v>170.44807121399899</c:v>
                </c:pt>
                <c:pt idx="187">
                  <c:v>170.44807121399899</c:v>
                </c:pt>
                <c:pt idx="188">
                  <c:v>170.44807121399899</c:v>
                </c:pt>
                <c:pt idx="189">
                  <c:v>170.44807121399899</c:v>
                </c:pt>
                <c:pt idx="190">
                  <c:v>170.44807121399899</c:v>
                </c:pt>
                <c:pt idx="191">
                  <c:v>170.44807121399899</c:v>
                </c:pt>
                <c:pt idx="192">
                  <c:v>170.44807121399899</c:v>
                </c:pt>
                <c:pt idx="193">
                  <c:v>170.44807121399899</c:v>
                </c:pt>
                <c:pt idx="194">
                  <c:v>170.44807121399899</c:v>
                </c:pt>
                <c:pt idx="195">
                  <c:v>170.44807121399899</c:v>
                </c:pt>
                <c:pt idx="196">
                  <c:v>170.44807121399899</c:v>
                </c:pt>
                <c:pt idx="197">
                  <c:v>170.44807121399899</c:v>
                </c:pt>
                <c:pt idx="198">
                  <c:v>170.44807121399899</c:v>
                </c:pt>
                <c:pt idx="199">
                  <c:v>170.44807121399899</c:v>
                </c:pt>
                <c:pt idx="200">
                  <c:v>170.44807121399899</c:v>
                </c:pt>
                <c:pt idx="201">
                  <c:v>170.44807121399899</c:v>
                </c:pt>
                <c:pt idx="202">
                  <c:v>170.44807121399899</c:v>
                </c:pt>
                <c:pt idx="203">
                  <c:v>170.44807121399899</c:v>
                </c:pt>
                <c:pt idx="204">
                  <c:v>170.44807121399899</c:v>
                </c:pt>
                <c:pt idx="205">
                  <c:v>170.44807121399899</c:v>
                </c:pt>
                <c:pt idx="206">
                  <c:v>170.44807121399899</c:v>
                </c:pt>
                <c:pt idx="207">
                  <c:v>170.44807121399899</c:v>
                </c:pt>
                <c:pt idx="208">
                  <c:v>170.44807121399899</c:v>
                </c:pt>
                <c:pt idx="209">
                  <c:v>170.44807121399899</c:v>
                </c:pt>
                <c:pt idx="210">
                  <c:v>170.44807121399899</c:v>
                </c:pt>
                <c:pt idx="211">
                  <c:v>170.44807121399899</c:v>
                </c:pt>
                <c:pt idx="212">
                  <c:v>170.44807121399899</c:v>
                </c:pt>
                <c:pt idx="213">
                  <c:v>170.44807121399899</c:v>
                </c:pt>
                <c:pt idx="214">
                  <c:v>170.44807121399899</c:v>
                </c:pt>
                <c:pt idx="215">
                  <c:v>170.44807121399899</c:v>
                </c:pt>
                <c:pt idx="216">
                  <c:v>170.44807121399899</c:v>
                </c:pt>
                <c:pt idx="217">
                  <c:v>170.44807121399899</c:v>
                </c:pt>
                <c:pt idx="218">
                  <c:v>170.44807121399899</c:v>
                </c:pt>
                <c:pt idx="219">
                  <c:v>170.44807121399899</c:v>
                </c:pt>
                <c:pt idx="220">
                  <c:v>170.44807121399899</c:v>
                </c:pt>
                <c:pt idx="221">
                  <c:v>170.44807121399899</c:v>
                </c:pt>
                <c:pt idx="222">
                  <c:v>170.44807121399899</c:v>
                </c:pt>
                <c:pt idx="223">
                  <c:v>170.44807121399899</c:v>
                </c:pt>
                <c:pt idx="224">
                  <c:v>170.44807121399899</c:v>
                </c:pt>
                <c:pt idx="225">
                  <c:v>170.44807121399899</c:v>
                </c:pt>
                <c:pt idx="226">
                  <c:v>170.44807121399899</c:v>
                </c:pt>
                <c:pt idx="227">
                  <c:v>170.44807121399899</c:v>
                </c:pt>
                <c:pt idx="228">
                  <c:v>170.44807121399899</c:v>
                </c:pt>
                <c:pt idx="229">
                  <c:v>170.44807121399899</c:v>
                </c:pt>
                <c:pt idx="230">
                  <c:v>170.44807121399899</c:v>
                </c:pt>
                <c:pt idx="231">
                  <c:v>170.44807121399899</c:v>
                </c:pt>
                <c:pt idx="232">
                  <c:v>170.44807121399899</c:v>
                </c:pt>
                <c:pt idx="233">
                  <c:v>170.44807121399899</c:v>
                </c:pt>
                <c:pt idx="234">
                  <c:v>170.44807121399899</c:v>
                </c:pt>
                <c:pt idx="235">
                  <c:v>170.44807121399899</c:v>
                </c:pt>
                <c:pt idx="236">
                  <c:v>170.44807121399899</c:v>
                </c:pt>
                <c:pt idx="237">
                  <c:v>170.44807121399899</c:v>
                </c:pt>
                <c:pt idx="238">
                  <c:v>170.44807121399899</c:v>
                </c:pt>
                <c:pt idx="239">
                  <c:v>170.44807121399899</c:v>
                </c:pt>
                <c:pt idx="240">
                  <c:v>170.44807121399899</c:v>
                </c:pt>
                <c:pt idx="241">
                  <c:v>170.44807121399899</c:v>
                </c:pt>
                <c:pt idx="242">
                  <c:v>170.44807121399899</c:v>
                </c:pt>
                <c:pt idx="243">
                  <c:v>170.44807121399899</c:v>
                </c:pt>
                <c:pt idx="244">
                  <c:v>170.44807121399899</c:v>
                </c:pt>
                <c:pt idx="245">
                  <c:v>170.44807121399899</c:v>
                </c:pt>
                <c:pt idx="246">
                  <c:v>170.44807121399899</c:v>
                </c:pt>
                <c:pt idx="247">
                  <c:v>170.44807121399899</c:v>
                </c:pt>
                <c:pt idx="248">
                  <c:v>170.44807121399899</c:v>
                </c:pt>
                <c:pt idx="249">
                  <c:v>170.44807121399899</c:v>
                </c:pt>
                <c:pt idx="250">
                  <c:v>170.44807121399899</c:v>
                </c:pt>
                <c:pt idx="251">
                  <c:v>170.44807121399899</c:v>
                </c:pt>
                <c:pt idx="252">
                  <c:v>170.44807121399899</c:v>
                </c:pt>
                <c:pt idx="253">
                  <c:v>170.44807121399899</c:v>
                </c:pt>
                <c:pt idx="254">
                  <c:v>170.44807121399899</c:v>
                </c:pt>
                <c:pt idx="255">
                  <c:v>170.44807121399899</c:v>
                </c:pt>
                <c:pt idx="256">
                  <c:v>170.44807121399899</c:v>
                </c:pt>
                <c:pt idx="257">
                  <c:v>170.44807121399899</c:v>
                </c:pt>
                <c:pt idx="258">
                  <c:v>170.44807121399899</c:v>
                </c:pt>
                <c:pt idx="259">
                  <c:v>170.44807121399899</c:v>
                </c:pt>
                <c:pt idx="260">
                  <c:v>170.44807121399899</c:v>
                </c:pt>
                <c:pt idx="261">
                  <c:v>170.44807121399899</c:v>
                </c:pt>
                <c:pt idx="262">
                  <c:v>170.44807121399899</c:v>
                </c:pt>
                <c:pt idx="263">
                  <c:v>170.44807121399899</c:v>
                </c:pt>
                <c:pt idx="264">
                  <c:v>170.44807121399899</c:v>
                </c:pt>
                <c:pt idx="265">
                  <c:v>170.44807121399899</c:v>
                </c:pt>
                <c:pt idx="266">
                  <c:v>170.44807121399899</c:v>
                </c:pt>
                <c:pt idx="267">
                  <c:v>170.44807121399899</c:v>
                </c:pt>
                <c:pt idx="268">
                  <c:v>170.44807121399899</c:v>
                </c:pt>
                <c:pt idx="269">
                  <c:v>170.44807121399899</c:v>
                </c:pt>
                <c:pt idx="270">
                  <c:v>170.44807121399899</c:v>
                </c:pt>
                <c:pt idx="271">
                  <c:v>170.44807121399899</c:v>
                </c:pt>
                <c:pt idx="272">
                  <c:v>170.44807121399899</c:v>
                </c:pt>
                <c:pt idx="273">
                  <c:v>170.44807121399899</c:v>
                </c:pt>
                <c:pt idx="274">
                  <c:v>170.44807121399899</c:v>
                </c:pt>
                <c:pt idx="275">
                  <c:v>170.44807121399899</c:v>
                </c:pt>
                <c:pt idx="276">
                  <c:v>170.44807121399899</c:v>
                </c:pt>
                <c:pt idx="277">
                  <c:v>170.44807121399899</c:v>
                </c:pt>
                <c:pt idx="278">
                  <c:v>170.44807121399899</c:v>
                </c:pt>
                <c:pt idx="279">
                  <c:v>170.44807121399899</c:v>
                </c:pt>
                <c:pt idx="280">
                  <c:v>170.44807121399899</c:v>
                </c:pt>
                <c:pt idx="281">
                  <c:v>170.44807121399899</c:v>
                </c:pt>
                <c:pt idx="282">
                  <c:v>170.44807121399899</c:v>
                </c:pt>
                <c:pt idx="283">
                  <c:v>170.44807121399899</c:v>
                </c:pt>
                <c:pt idx="284">
                  <c:v>170.44807121399899</c:v>
                </c:pt>
                <c:pt idx="285">
                  <c:v>170.44807121399899</c:v>
                </c:pt>
                <c:pt idx="286">
                  <c:v>170.44807121399899</c:v>
                </c:pt>
                <c:pt idx="287">
                  <c:v>170.44807121399899</c:v>
                </c:pt>
                <c:pt idx="288">
                  <c:v>170.44807121399899</c:v>
                </c:pt>
                <c:pt idx="289">
                  <c:v>170.44807121399899</c:v>
                </c:pt>
                <c:pt idx="290">
                  <c:v>170.44807121399899</c:v>
                </c:pt>
                <c:pt idx="291">
                  <c:v>170.44807121399899</c:v>
                </c:pt>
                <c:pt idx="292">
                  <c:v>170.44807121399899</c:v>
                </c:pt>
                <c:pt idx="293">
                  <c:v>170.44807121399899</c:v>
                </c:pt>
                <c:pt idx="294">
                  <c:v>170.44807121399899</c:v>
                </c:pt>
                <c:pt idx="295">
                  <c:v>170.44807121399899</c:v>
                </c:pt>
                <c:pt idx="296">
                  <c:v>170.44807121399899</c:v>
                </c:pt>
                <c:pt idx="297">
                  <c:v>170.44807121399899</c:v>
                </c:pt>
                <c:pt idx="298">
                  <c:v>170.44807121399899</c:v>
                </c:pt>
                <c:pt idx="299">
                  <c:v>170.44807121399899</c:v>
                </c:pt>
                <c:pt idx="300">
                  <c:v>170.44807121399899</c:v>
                </c:pt>
                <c:pt idx="301">
                  <c:v>170.44807121399899</c:v>
                </c:pt>
                <c:pt idx="302">
                  <c:v>170.44807121399899</c:v>
                </c:pt>
                <c:pt idx="303">
                  <c:v>170.44807121399899</c:v>
                </c:pt>
                <c:pt idx="304">
                  <c:v>170.44807121399899</c:v>
                </c:pt>
                <c:pt idx="305">
                  <c:v>170.44807121399899</c:v>
                </c:pt>
                <c:pt idx="306">
                  <c:v>170.44807121399899</c:v>
                </c:pt>
                <c:pt idx="307">
                  <c:v>170.44807121399899</c:v>
                </c:pt>
                <c:pt idx="308">
                  <c:v>170.44807121399899</c:v>
                </c:pt>
                <c:pt idx="309">
                  <c:v>170.44807121399899</c:v>
                </c:pt>
                <c:pt idx="310">
                  <c:v>170.44807121399899</c:v>
                </c:pt>
                <c:pt idx="311">
                  <c:v>170.44807121399899</c:v>
                </c:pt>
                <c:pt idx="312">
                  <c:v>170.44807121399899</c:v>
                </c:pt>
                <c:pt idx="313">
                  <c:v>170.44807121399899</c:v>
                </c:pt>
                <c:pt idx="314">
                  <c:v>170.44807121399899</c:v>
                </c:pt>
                <c:pt idx="315">
                  <c:v>170.44807121399899</c:v>
                </c:pt>
                <c:pt idx="316">
                  <c:v>170.44807121399899</c:v>
                </c:pt>
                <c:pt idx="317">
                  <c:v>170.44807121399899</c:v>
                </c:pt>
                <c:pt idx="318">
                  <c:v>170.44807121399899</c:v>
                </c:pt>
                <c:pt idx="319">
                  <c:v>170.44807121399899</c:v>
                </c:pt>
                <c:pt idx="320">
                  <c:v>170.44807121399899</c:v>
                </c:pt>
                <c:pt idx="321">
                  <c:v>170.44807121399899</c:v>
                </c:pt>
                <c:pt idx="322">
                  <c:v>170.44807121399899</c:v>
                </c:pt>
                <c:pt idx="323">
                  <c:v>170.44807121399899</c:v>
                </c:pt>
                <c:pt idx="324">
                  <c:v>170.44807121399899</c:v>
                </c:pt>
                <c:pt idx="325">
                  <c:v>170.44807121399899</c:v>
                </c:pt>
                <c:pt idx="326">
                  <c:v>170.44807121399899</c:v>
                </c:pt>
                <c:pt idx="327">
                  <c:v>170.44807121399899</c:v>
                </c:pt>
                <c:pt idx="328">
                  <c:v>170.44807121399899</c:v>
                </c:pt>
                <c:pt idx="329">
                  <c:v>170.44807121399899</c:v>
                </c:pt>
                <c:pt idx="330">
                  <c:v>170.44807121399899</c:v>
                </c:pt>
                <c:pt idx="331">
                  <c:v>170.44807121399899</c:v>
                </c:pt>
                <c:pt idx="332">
                  <c:v>170.44807121399899</c:v>
                </c:pt>
                <c:pt idx="333">
                  <c:v>170.44807121399899</c:v>
                </c:pt>
                <c:pt idx="334">
                  <c:v>170.44807121399899</c:v>
                </c:pt>
                <c:pt idx="335">
                  <c:v>170.44807121399899</c:v>
                </c:pt>
                <c:pt idx="336">
                  <c:v>170.44807121399899</c:v>
                </c:pt>
                <c:pt idx="337">
                  <c:v>170.44807121399899</c:v>
                </c:pt>
                <c:pt idx="338">
                  <c:v>170.44807121399899</c:v>
                </c:pt>
                <c:pt idx="339">
                  <c:v>170.44807121399899</c:v>
                </c:pt>
                <c:pt idx="340">
                  <c:v>170.44807121399899</c:v>
                </c:pt>
                <c:pt idx="341">
                  <c:v>170.44807121399899</c:v>
                </c:pt>
                <c:pt idx="342">
                  <c:v>170.44807121399899</c:v>
                </c:pt>
                <c:pt idx="343">
                  <c:v>170.44807121399899</c:v>
                </c:pt>
                <c:pt idx="344">
                  <c:v>170.44807121399899</c:v>
                </c:pt>
                <c:pt idx="345">
                  <c:v>170.44807121399899</c:v>
                </c:pt>
                <c:pt idx="346">
                  <c:v>170.44807121399899</c:v>
                </c:pt>
                <c:pt idx="347">
                  <c:v>170.44807121399899</c:v>
                </c:pt>
                <c:pt idx="348">
                  <c:v>170.44807121399899</c:v>
                </c:pt>
                <c:pt idx="349">
                  <c:v>170.44807121399899</c:v>
                </c:pt>
                <c:pt idx="350">
                  <c:v>170.44807121399899</c:v>
                </c:pt>
                <c:pt idx="351">
                  <c:v>170.44807121399899</c:v>
                </c:pt>
                <c:pt idx="352">
                  <c:v>170.44807121399899</c:v>
                </c:pt>
                <c:pt idx="353">
                  <c:v>170.44807121399899</c:v>
                </c:pt>
                <c:pt idx="354">
                  <c:v>170.44807121399899</c:v>
                </c:pt>
                <c:pt idx="355">
                  <c:v>170.44807121399899</c:v>
                </c:pt>
                <c:pt idx="356">
                  <c:v>170.44807121399899</c:v>
                </c:pt>
                <c:pt idx="357">
                  <c:v>170.44807121399899</c:v>
                </c:pt>
                <c:pt idx="358">
                  <c:v>170.44807121399899</c:v>
                </c:pt>
                <c:pt idx="359">
                  <c:v>170.44807121399899</c:v>
                </c:pt>
                <c:pt idx="360">
                  <c:v>170.44807121399899</c:v>
                </c:pt>
                <c:pt idx="361">
                  <c:v>170.44807121399899</c:v>
                </c:pt>
                <c:pt idx="362">
                  <c:v>170.44807121399899</c:v>
                </c:pt>
                <c:pt idx="363">
                  <c:v>170.44807121399899</c:v>
                </c:pt>
                <c:pt idx="364">
                  <c:v>170.44807121399899</c:v>
                </c:pt>
                <c:pt idx="365">
                  <c:v>170.44807121399899</c:v>
                </c:pt>
                <c:pt idx="366">
                  <c:v>170.44807121399899</c:v>
                </c:pt>
                <c:pt idx="367">
                  <c:v>170.44807121399899</c:v>
                </c:pt>
                <c:pt idx="368">
                  <c:v>170.44807121399899</c:v>
                </c:pt>
                <c:pt idx="369">
                  <c:v>170.44807121399899</c:v>
                </c:pt>
                <c:pt idx="370">
                  <c:v>170.44807121399899</c:v>
                </c:pt>
                <c:pt idx="371">
                  <c:v>170.44807121399899</c:v>
                </c:pt>
                <c:pt idx="372">
                  <c:v>170.44807121399899</c:v>
                </c:pt>
                <c:pt idx="373">
                  <c:v>170.44807121399899</c:v>
                </c:pt>
                <c:pt idx="374">
                  <c:v>170.44807121399899</c:v>
                </c:pt>
                <c:pt idx="375">
                  <c:v>170.44807121399899</c:v>
                </c:pt>
                <c:pt idx="376">
                  <c:v>170.44807121399899</c:v>
                </c:pt>
                <c:pt idx="377">
                  <c:v>170.44807121399899</c:v>
                </c:pt>
                <c:pt idx="378">
                  <c:v>170.44807121399899</c:v>
                </c:pt>
                <c:pt idx="379">
                  <c:v>170.44807121399899</c:v>
                </c:pt>
                <c:pt idx="380">
                  <c:v>170.44807121399899</c:v>
                </c:pt>
                <c:pt idx="381">
                  <c:v>170.44807121399899</c:v>
                </c:pt>
                <c:pt idx="382">
                  <c:v>170.44807121399899</c:v>
                </c:pt>
                <c:pt idx="383">
                  <c:v>170.44807121399899</c:v>
                </c:pt>
                <c:pt idx="384">
                  <c:v>170.44807121399899</c:v>
                </c:pt>
                <c:pt idx="385">
                  <c:v>170.44807121399899</c:v>
                </c:pt>
                <c:pt idx="386">
                  <c:v>170.44807121399899</c:v>
                </c:pt>
                <c:pt idx="387">
                  <c:v>170.44807121399899</c:v>
                </c:pt>
                <c:pt idx="388">
                  <c:v>170.44807121399899</c:v>
                </c:pt>
                <c:pt idx="389">
                  <c:v>170.44807121399899</c:v>
                </c:pt>
                <c:pt idx="390">
                  <c:v>170.44807121399899</c:v>
                </c:pt>
                <c:pt idx="391">
                  <c:v>170.44807121399899</c:v>
                </c:pt>
                <c:pt idx="392">
                  <c:v>170.44807121399899</c:v>
                </c:pt>
                <c:pt idx="393">
                  <c:v>170.44807121399899</c:v>
                </c:pt>
                <c:pt idx="394">
                  <c:v>170.44807121399899</c:v>
                </c:pt>
                <c:pt idx="395">
                  <c:v>170.44807121399899</c:v>
                </c:pt>
                <c:pt idx="396">
                  <c:v>170.44807121399899</c:v>
                </c:pt>
                <c:pt idx="397">
                  <c:v>170.44807121399899</c:v>
                </c:pt>
                <c:pt idx="398">
                  <c:v>170.44807121399899</c:v>
                </c:pt>
                <c:pt idx="399">
                  <c:v>170.44807121399899</c:v>
                </c:pt>
                <c:pt idx="400">
                  <c:v>170.44807121399899</c:v>
                </c:pt>
                <c:pt idx="401">
                  <c:v>170.44807121399899</c:v>
                </c:pt>
                <c:pt idx="402">
                  <c:v>170.44807121399899</c:v>
                </c:pt>
                <c:pt idx="403">
                  <c:v>170.44807121399899</c:v>
                </c:pt>
                <c:pt idx="404">
                  <c:v>170.44807121399899</c:v>
                </c:pt>
                <c:pt idx="405">
                  <c:v>170.44807121399899</c:v>
                </c:pt>
                <c:pt idx="406">
                  <c:v>170.44807121399899</c:v>
                </c:pt>
                <c:pt idx="407">
                  <c:v>170.44807121399899</c:v>
                </c:pt>
                <c:pt idx="408">
                  <c:v>170.44807121399899</c:v>
                </c:pt>
                <c:pt idx="409">
                  <c:v>170.44807121399899</c:v>
                </c:pt>
                <c:pt idx="410">
                  <c:v>170.44807121399899</c:v>
                </c:pt>
                <c:pt idx="411">
                  <c:v>170.44807121399899</c:v>
                </c:pt>
                <c:pt idx="412">
                  <c:v>170.44807121399899</c:v>
                </c:pt>
                <c:pt idx="413">
                  <c:v>170.44807121399899</c:v>
                </c:pt>
                <c:pt idx="414">
                  <c:v>170.44807121399899</c:v>
                </c:pt>
                <c:pt idx="415">
                  <c:v>170.44807121399899</c:v>
                </c:pt>
                <c:pt idx="416">
                  <c:v>170.44807121399899</c:v>
                </c:pt>
                <c:pt idx="417">
                  <c:v>170.44807121399899</c:v>
                </c:pt>
                <c:pt idx="418">
                  <c:v>170.44807121399899</c:v>
                </c:pt>
                <c:pt idx="419">
                  <c:v>170.44807121399899</c:v>
                </c:pt>
                <c:pt idx="420">
                  <c:v>170.44807121399899</c:v>
                </c:pt>
                <c:pt idx="421">
                  <c:v>170.44807121399899</c:v>
                </c:pt>
                <c:pt idx="422">
                  <c:v>170.44807121399899</c:v>
                </c:pt>
                <c:pt idx="423">
                  <c:v>170.44807121399899</c:v>
                </c:pt>
                <c:pt idx="424">
                  <c:v>170.44807121399899</c:v>
                </c:pt>
                <c:pt idx="425">
                  <c:v>170.44807121399899</c:v>
                </c:pt>
                <c:pt idx="426">
                  <c:v>170.44807121399899</c:v>
                </c:pt>
                <c:pt idx="427">
                  <c:v>170.44807121399899</c:v>
                </c:pt>
                <c:pt idx="428">
                  <c:v>170.44807121399899</c:v>
                </c:pt>
                <c:pt idx="429">
                  <c:v>170.44807121399899</c:v>
                </c:pt>
                <c:pt idx="430">
                  <c:v>170.44807121399899</c:v>
                </c:pt>
                <c:pt idx="431">
                  <c:v>170.44807121399899</c:v>
                </c:pt>
                <c:pt idx="432">
                  <c:v>170.44807121399899</c:v>
                </c:pt>
                <c:pt idx="433">
                  <c:v>170.44807121399899</c:v>
                </c:pt>
                <c:pt idx="434">
                  <c:v>170.44807121399899</c:v>
                </c:pt>
                <c:pt idx="435">
                  <c:v>170.44807121399899</c:v>
                </c:pt>
                <c:pt idx="436">
                  <c:v>170.44807121399899</c:v>
                </c:pt>
                <c:pt idx="437">
                  <c:v>170.44807121399899</c:v>
                </c:pt>
                <c:pt idx="438">
                  <c:v>170.44807121399899</c:v>
                </c:pt>
                <c:pt idx="439">
                  <c:v>170.44807121399899</c:v>
                </c:pt>
                <c:pt idx="440">
                  <c:v>170.44807121399899</c:v>
                </c:pt>
                <c:pt idx="441">
                  <c:v>170.44807121399899</c:v>
                </c:pt>
                <c:pt idx="442">
                  <c:v>170.44807121399899</c:v>
                </c:pt>
                <c:pt idx="443">
                  <c:v>170.44807121399899</c:v>
                </c:pt>
                <c:pt idx="444">
                  <c:v>170.44807121399899</c:v>
                </c:pt>
                <c:pt idx="445">
                  <c:v>170.44807121399899</c:v>
                </c:pt>
                <c:pt idx="446">
                  <c:v>170.44807121399899</c:v>
                </c:pt>
                <c:pt idx="447">
                  <c:v>170.44807121399899</c:v>
                </c:pt>
                <c:pt idx="448">
                  <c:v>170.44807121399899</c:v>
                </c:pt>
                <c:pt idx="449">
                  <c:v>170.44807121399899</c:v>
                </c:pt>
                <c:pt idx="450">
                  <c:v>170.44807121399899</c:v>
                </c:pt>
                <c:pt idx="451">
                  <c:v>170.44807121399899</c:v>
                </c:pt>
                <c:pt idx="452">
                  <c:v>170.44807121399899</c:v>
                </c:pt>
                <c:pt idx="453">
                  <c:v>170.44807121399899</c:v>
                </c:pt>
                <c:pt idx="454">
                  <c:v>170.44807121399899</c:v>
                </c:pt>
                <c:pt idx="455">
                  <c:v>170.44807121399899</c:v>
                </c:pt>
                <c:pt idx="456">
                  <c:v>170.44807121399899</c:v>
                </c:pt>
                <c:pt idx="457">
                  <c:v>170.44807121399899</c:v>
                </c:pt>
                <c:pt idx="458">
                  <c:v>170.44807121399899</c:v>
                </c:pt>
                <c:pt idx="459">
                  <c:v>170.44807121399899</c:v>
                </c:pt>
                <c:pt idx="460">
                  <c:v>170.44807121399899</c:v>
                </c:pt>
                <c:pt idx="461">
                  <c:v>170.44807121399899</c:v>
                </c:pt>
                <c:pt idx="462">
                  <c:v>170.44807121399899</c:v>
                </c:pt>
                <c:pt idx="463">
                  <c:v>170.44807121399899</c:v>
                </c:pt>
                <c:pt idx="464">
                  <c:v>170.44807121399899</c:v>
                </c:pt>
                <c:pt idx="465">
                  <c:v>170.44807121399899</c:v>
                </c:pt>
                <c:pt idx="466">
                  <c:v>170.44807121399899</c:v>
                </c:pt>
                <c:pt idx="467">
                  <c:v>170.44807121399899</c:v>
                </c:pt>
                <c:pt idx="468">
                  <c:v>170.44807121399899</c:v>
                </c:pt>
                <c:pt idx="469">
                  <c:v>170.44807121399899</c:v>
                </c:pt>
                <c:pt idx="470">
                  <c:v>170.44807121399899</c:v>
                </c:pt>
                <c:pt idx="471">
                  <c:v>170.44807121399899</c:v>
                </c:pt>
                <c:pt idx="472">
                  <c:v>170.44807121399899</c:v>
                </c:pt>
                <c:pt idx="473">
                  <c:v>170.44807121399899</c:v>
                </c:pt>
                <c:pt idx="474">
                  <c:v>170.44807121399899</c:v>
                </c:pt>
                <c:pt idx="475">
                  <c:v>170.44807121399899</c:v>
                </c:pt>
                <c:pt idx="476">
                  <c:v>170.44807121399899</c:v>
                </c:pt>
                <c:pt idx="477">
                  <c:v>170.44807121399899</c:v>
                </c:pt>
                <c:pt idx="478">
                  <c:v>170.44807121399899</c:v>
                </c:pt>
                <c:pt idx="479">
                  <c:v>170.44807121399899</c:v>
                </c:pt>
                <c:pt idx="480">
                  <c:v>170.44807121399899</c:v>
                </c:pt>
                <c:pt idx="481">
                  <c:v>170.44807121399899</c:v>
                </c:pt>
                <c:pt idx="482">
                  <c:v>170.44807121399899</c:v>
                </c:pt>
                <c:pt idx="483">
                  <c:v>170.44807121399899</c:v>
                </c:pt>
                <c:pt idx="484">
                  <c:v>170.44807121399899</c:v>
                </c:pt>
                <c:pt idx="485">
                  <c:v>170.44807121399899</c:v>
                </c:pt>
                <c:pt idx="486">
                  <c:v>170.44807121399899</c:v>
                </c:pt>
                <c:pt idx="487">
                  <c:v>170.44807121399899</c:v>
                </c:pt>
                <c:pt idx="488">
                  <c:v>170.44807121399899</c:v>
                </c:pt>
                <c:pt idx="489">
                  <c:v>170.44807121399899</c:v>
                </c:pt>
                <c:pt idx="490">
                  <c:v>170.44807121399899</c:v>
                </c:pt>
                <c:pt idx="491">
                  <c:v>170.44807121399899</c:v>
                </c:pt>
                <c:pt idx="492">
                  <c:v>170.44807121399899</c:v>
                </c:pt>
                <c:pt idx="493">
                  <c:v>170.44807121399899</c:v>
                </c:pt>
                <c:pt idx="494">
                  <c:v>170.44807121399899</c:v>
                </c:pt>
                <c:pt idx="495">
                  <c:v>170.44807121399899</c:v>
                </c:pt>
                <c:pt idx="496">
                  <c:v>170.44807121399899</c:v>
                </c:pt>
                <c:pt idx="497">
                  <c:v>170.44807121399899</c:v>
                </c:pt>
                <c:pt idx="498">
                  <c:v>170.44807121399899</c:v>
                </c:pt>
                <c:pt idx="499">
                  <c:v>170.44807121399899</c:v>
                </c:pt>
                <c:pt idx="500">
                  <c:v>170.44807121399899</c:v>
                </c:pt>
                <c:pt idx="501">
                  <c:v>170.44807121399899</c:v>
                </c:pt>
                <c:pt idx="502">
                  <c:v>170.44807121399899</c:v>
                </c:pt>
                <c:pt idx="503">
                  <c:v>170.44807121399899</c:v>
                </c:pt>
                <c:pt idx="504">
                  <c:v>170.44807121399899</c:v>
                </c:pt>
                <c:pt idx="505">
                  <c:v>170.44807121399899</c:v>
                </c:pt>
                <c:pt idx="506">
                  <c:v>170.44807121399899</c:v>
                </c:pt>
                <c:pt idx="507">
                  <c:v>170.44807121399899</c:v>
                </c:pt>
                <c:pt idx="508">
                  <c:v>170.44807121399899</c:v>
                </c:pt>
                <c:pt idx="509">
                  <c:v>170.44807121399899</c:v>
                </c:pt>
                <c:pt idx="510">
                  <c:v>170.44807121399899</c:v>
                </c:pt>
                <c:pt idx="511">
                  <c:v>170.44807121399899</c:v>
                </c:pt>
                <c:pt idx="512">
                  <c:v>170.44807121399899</c:v>
                </c:pt>
                <c:pt idx="513">
                  <c:v>170.44807121399899</c:v>
                </c:pt>
                <c:pt idx="514">
                  <c:v>170.44807121399899</c:v>
                </c:pt>
                <c:pt idx="515">
                  <c:v>170.44807121399899</c:v>
                </c:pt>
                <c:pt idx="516">
                  <c:v>170.44807121399899</c:v>
                </c:pt>
                <c:pt idx="517">
                  <c:v>170.44807121399899</c:v>
                </c:pt>
                <c:pt idx="518">
                  <c:v>170.44807121399899</c:v>
                </c:pt>
                <c:pt idx="519">
                  <c:v>170.44807121399899</c:v>
                </c:pt>
                <c:pt idx="520">
                  <c:v>170.44807121399899</c:v>
                </c:pt>
                <c:pt idx="521">
                  <c:v>170.44807121399899</c:v>
                </c:pt>
                <c:pt idx="522">
                  <c:v>170.44807121399899</c:v>
                </c:pt>
                <c:pt idx="523">
                  <c:v>170.44807121399899</c:v>
                </c:pt>
                <c:pt idx="524">
                  <c:v>170.44807121399899</c:v>
                </c:pt>
                <c:pt idx="525">
                  <c:v>170.44807121399899</c:v>
                </c:pt>
                <c:pt idx="526">
                  <c:v>170.44807121399899</c:v>
                </c:pt>
                <c:pt idx="527">
                  <c:v>170.44807121399899</c:v>
                </c:pt>
                <c:pt idx="528">
                  <c:v>170.44807121399899</c:v>
                </c:pt>
                <c:pt idx="529">
                  <c:v>170.44807121399899</c:v>
                </c:pt>
                <c:pt idx="530">
                  <c:v>170.44807121399899</c:v>
                </c:pt>
                <c:pt idx="531">
                  <c:v>170.44807121399899</c:v>
                </c:pt>
                <c:pt idx="532">
                  <c:v>170.44807121399899</c:v>
                </c:pt>
                <c:pt idx="533">
                  <c:v>170.44807121399899</c:v>
                </c:pt>
                <c:pt idx="534">
                  <c:v>170.44807121399899</c:v>
                </c:pt>
                <c:pt idx="535">
                  <c:v>170.44807121399899</c:v>
                </c:pt>
                <c:pt idx="536">
                  <c:v>170.44807121399899</c:v>
                </c:pt>
                <c:pt idx="537">
                  <c:v>170.44807121399899</c:v>
                </c:pt>
                <c:pt idx="538">
                  <c:v>170.44807121399899</c:v>
                </c:pt>
                <c:pt idx="539">
                  <c:v>170.44807121399899</c:v>
                </c:pt>
                <c:pt idx="540">
                  <c:v>170.44807121399899</c:v>
                </c:pt>
                <c:pt idx="541">
                  <c:v>170.44807121399899</c:v>
                </c:pt>
                <c:pt idx="542">
                  <c:v>170.44807121399899</c:v>
                </c:pt>
                <c:pt idx="543">
                  <c:v>170.44807121399899</c:v>
                </c:pt>
                <c:pt idx="544">
                  <c:v>170.44807121399899</c:v>
                </c:pt>
                <c:pt idx="545">
                  <c:v>170.44807121399899</c:v>
                </c:pt>
                <c:pt idx="546">
                  <c:v>170.44807121399899</c:v>
                </c:pt>
                <c:pt idx="547">
                  <c:v>170.44807121399899</c:v>
                </c:pt>
                <c:pt idx="548">
                  <c:v>170.44807121399899</c:v>
                </c:pt>
                <c:pt idx="549">
                  <c:v>170.44807121399899</c:v>
                </c:pt>
                <c:pt idx="550">
                  <c:v>170.44807121399899</c:v>
                </c:pt>
                <c:pt idx="551">
                  <c:v>170.44807121399899</c:v>
                </c:pt>
                <c:pt idx="552">
                  <c:v>170.44807121399899</c:v>
                </c:pt>
                <c:pt idx="553">
                  <c:v>170.44807121399899</c:v>
                </c:pt>
                <c:pt idx="554">
                  <c:v>170.44807121399899</c:v>
                </c:pt>
                <c:pt idx="555">
                  <c:v>170.44807121399899</c:v>
                </c:pt>
                <c:pt idx="556">
                  <c:v>170.44807121399899</c:v>
                </c:pt>
                <c:pt idx="557">
                  <c:v>170.44807121399899</c:v>
                </c:pt>
                <c:pt idx="558">
                  <c:v>170.44807121399899</c:v>
                </c:pt>
                <c:pt idx="559">
                  <c:v>170.44807121399899</c:v>
                </c:pt>
                <c:pt idx="560">
                  <c:v>170.44807121399899</c:v>
                </c:pt>
                <c:pt idx="561">
                  <c:v>170.44807121399899</c:v>
                </c:pt>
                <c:pt idx="562">
                  <c:v>170.44807121399899</c:v>
                </c:pt>
                <c:pt idx="563">
                  <c:v>170.44807121399899</c:v>
                </c:pt>
                <c:pt idx="564">
                  <c:v>170.44807121399899</c:v>
                </c:pt>
                <c:pt idx="565">
                  <c:v>170.44807121399899</c:v>
                </c:pt>
                <c:pt idx="566">
                  <c:v>170.44807121399899</c:v>
                </c:pt>
                <c:pt idx="567">
                  <c:v>170.44807121399899</c:v>
                </c:pt>
                <c:pt idx="568">
                  <c:v>170.44807121399899</c:v>
                </c:pt>
                <c:pt idx="569">
                  <c:v>170.44807121399899</c:v>
                </c:pt>
                <c:pt idx="570">
                  <c:v>170.44807121399899</c:v>
                </c:pt>
                <c:pt idx="571">
                  <c:v>170.44807121399899</c:v>
                </c:pt>
                <c:pt idx="572">
                  <c:v>170.44807121399899</c:v>
                </c:pt>
                <c:pt idx="573">
                  <c:v>170.44807121399899</c:v>
                </c:pt>
                <c:pt idx="574">
                  <c:v>170.44807121399899</c:v>
                </c:pt>
                <c:pt idx="575">
                  <c:v>170.44807121399899</c:v>
                </c:pt>
                <c:pt idx="576">
                  <c:v>170.44807121399899</c:v>
                </c:pt>
                <c:pt idx="577">
                  <c:v>170.44807121399899</c:v>
                </c:pt>
                <c:pt idx="578">
                  <c:v>170.44807121399899</c:v>
                </c:pt>
                <c:pt idx="579">
                  <c:v>170.44807121399899</c:v>
                </c:pt>
                <c:pt idx="580">
                  <c:v>170.44807121399899</c:v>
                </c:pt>
                <c:pt idx="581">
                  <c:v>170.44807121399899</c:v>
                </c:pt>
                <c:pt idx="582">
                  <c:v>170.44807121399899</c:v>
                </c:pt>
                <c:pt idx="583">
                  <c:v>170.44807121399899</c:v>
                </c:pt>
                <c:pt idx="584">
                  <c:v>170.44807121399899</c:v>
                </c:pt>
                <c:pt idx="585">
                  <c:v>170.44807121399899</c:v>
                </c:pt>
                <c:pt idx="586">
                  <c:v>170.44807121399899</c:v>
                </c:pt>
                <c:pt idx="587">
                  <c:v>170.44807121399899</c:v>
                </c:pt>
                <c:pt idx="588">
                  <c:v>170.44807121399899</c:v>
                </c:pt>
                <c:pt idx="589">
                  <c:v>170.44807121399899</c:v>
                </c:pt>
                <c:pt idx="590">
                  <c:v>170.44807121399899</c:v>
                </c:pt>
                <c:pt idx="591">
                  <c:v>170.44807121399899</c:v>
                </c:pt>
                <c:pt idx="592">
                  <c:v>170.44807121399899</c:v>
                </c:pt>
                <c:pt idx="593">
                  <c:v>170.44807121399899</c:v>
                </c:pt>
                <c:pt idx="594">
                  <c:v>170.44807121399899</c:v>
                </c:pt>
                <c:pt idx="595">
                  <c:v>170.44807121399899</c:v>
                </c:pt>
                <c:pt idx="596">
                  <c:v>170.44807121399899</c:v>
                </c:pt>
                <c:pt idx="597">
                  <c:v>170.44807121399899</c:v>
                </c:pt>
                <c:pt idx="598">
                  <c:v>170.44807121399899</c:v>
                </c:pt>
                <c:pt idx="599">
                  <c:v>170.44807121399899</c:v>
                </c:pt>
                <c:pt idx="600">
                  <c:v>170.44807121399899</c:v>
                </c:pt>
                <c:pt idx="601">
                  <c:v>170.44807121399899</c:v>
                </c:pt>
                <c:pt idx="602">
                  <c:v>170.44807121399899</c:v>
                </c:pt>
                <c:pt idx="603">
                  <c:v>170.44807121399899</c:v>
                </c:pt>
                <c:pt idx="604">
                  <c:v>170.44807121399899</c:v>
                </c:pt>
                <c:pt idx="605">
                  <c:v>170.44807121399899</c:v>
                </c:pt>
                <c:pt idx="606">
                  <c:v>170.44807121399899</c:v>
                </c:pt>
                <c:pt idx="607">
                  <c:v>170.44807121399899</c:v>
                </c:pt>
                <c:pt idx="608">
                  <c:v>170.44807121399899</c:v>
                </c:pt>
                <c:pt idx="609">
                  <c:v>170.44807121399899</c:v>
                </c:pt>
                <c:pt idx="610">
                  <c:v>170.44807121399899</c:v>
                </c:pt>
                <c:pt idx="611">
                  <c:v>170.44807121399899</c:v>
                </c:pt>
                <c:pt idx="612">
                  <c:v>170.44807121399899</c:v>
                </c:pt>
                <c:pt idx="613">
                  <c:v>170.44807121399899</c:v>
                </c:pt>
                <c:pt idx="614">
                  <c:v>170.44807121399899</c:v>
                </c:pt>
                <c:pt idx="615">
                  <c:v>170.44807121399899</c:v>
                </c:pt>
                <c:pt idx="616">
                  <c:v>170.44807121399899</c:v>
                </c:pt>
                <c:pt idx="617">
                  <c:v>170.44807121399899</c:v>
                </c:pt>
                <c:pt idx="618">
                  <c:v>170.44807121399899</c:v>
                </c:pt>
                <c:pt idx="619">
                  <c:v>170.44807121399899</c:v>
                </c:pt>
                <c:pt idx="620">
                  <c:v>170.44807121399899</c:v>
                </c:pt>
                <c:pt idx="621">
                  <c:v>170.44807121399899</c:v>
                </c:pt>
                <c:pt idx="622">
                  <c:v>170.44807121399899</c:v>
                </c:pt>
                <c:pt idx="623">
                  <c:v>170.44807121399899</c:v>
                </c:pt>
                <c:pt idx="624">
                  <c:v>170.44807121399899</c:v>
                </c:pt>
                <c:pt idx="625">
                  <c:v>170.44807121399899</c:v>
                </c:pt>
                <c:pt idx="626">
                  <c:v>170.44807121399899</c:v>
                </c:pt>
                <c:pt idx="627">
                  <c:v>170.44807121399899</c:v>
                </c:pt>
                <c:pt idx="628">
                  <c:v>170.44807121399899</c:v>
                </c:pt>
                <c:pt idx="629">
                  <c:v>170.44807121399899</c:v>
                </c:pt>
                <c:pt idx="630">
                  <c:v>170.44807121399899</c:v>
                </c:pt>
                <c:pt idx="631">
                  <c:v>170.44807121399899</c:v>
                </c:pt>
                <c:pt idx="632">
                  <c:v>170.44807121399899</c:v>
                </c:pt>
                <c:pt idx="633">
                  <c:v>170.44807121399899</c:v>
                </c:pt>
                <c:pt idx="634">
                  <c:v>170.44807121399899</c:v>
                </c:pt>
                <c:pt idx="635">
                  <c:v>170.44807121399899</c:v>
                </c:pt>
                <c:pt idx="636">
                  <c:v>170.44807121399899</c:v>
                </c:pt>
                <c:pt idx="637">
                  <c:v>170.44807121399899</c:v>
                </c:pt>
                <c:pt idx="638">
                  <c:v>170.44807121399899</c:v>
                </c:pt>
                <c:pt idx="639">
                  <c:v>170.44807121399899</c:v>
                </c:pt>
                <c:pt idx="640">
                  <c:v>170.44807121399899</c:v>
                </c:pt>
                <c:pt idx="641">
                  <c:v>170.44807121399899</c:v>
                </c:pt>
                <c:pt idx="642">
                  <c:v>170.44807121399899</c:v>
                </c:pt>
                <c:pt idx="643">
                  <c:v>170.44807121399899</c:v>
                </c:pt>
                <c:pt idx="644">
                  <c:v>170.44807121399899</c:v>
                </c:pt>
                <c:pt idx="645">
                  <c:v>170.44807121399899</c:v>
                </c:pt>
                <c:pt idx="646">
                  <c:v>170.44807121399899</c:v>
                </c:pt>
                <c:pt idx="647">
                  <c:v>170.44807121399899</c:v>
                </c:pt>
                <c:pt idx="648">
                  <c:v>170.44807121399899</c:v>
                </c:pt>
                <c:pt idx="649">
                  <c:v>170.44807121399899</c:v>
                </c:pt>
                <c:pt idx="650">
                  <c:v>170.44807121399899</c:v>
                </c:pt>
                <c:pt idx="651">
                  <c:v>170.44807121399899</c:v>
                </c:pt>
                <c:pt idx="652">
                  <c:v>170.44807121399899</c:v>
                </c:pt>
                <c:pt idx="653">
                  <c:v>170.44807121399899</c:v>
                </c:pt>
                <c:pt idx="654">
                  <c:v>170.44807121399899</c:v>
                </c:pt>
                <c:pt idx="655">
                  <c:v>170.44807121399899</c:v>
                </c:pt>
                <c:pt idx="656">
                  <c:v>170.44807121399899</c:v>
                </c:pt>
                <c:pt idx="657">
                  <c:v>170.44807121399899</c:v>
                </c:pt>
                <c:pt idx="658">
                  <c:v>170.44807121399899</c:v>
                </c:pt>
                <c:pt idx="659">
                  <c:v>170.44807121399899</c:v>
                </c:pt>
                <c:pt idx="660">
                  <c:v>170.44807121399899</c:v>
                </c:pt>
                <c:pt idx="661">
                  <c:v>170.44807121399899</c:v>
                </c:pt>
                <c:pt idx="662">
                  <c:v>170.44807121399899</c:v>
                </c:pt>
                <c:pt idx="663">
                  <c:v>170.44807121399899</c:v>
                </c:pt>
                <c:pt idx="664">
                  <c:v>170.44807121399899</c:v>
                </c:pt>
                <c:pt idx="665">
                  <c:v>170.44807121399899</c:v>
                </c:pt>
                <c:pt idx="666">
                  <c:v>170.44807121399899</c:v>
                </c:pt>
                <c:pt idx="667">
                  <c:v>170.44807121399899</c:v>
                </c:pt>
                <c:pt idx="668">
                  <c:v>170.44807121399899</c:v>
                </c:pt>
                <c:pt idx="669">
                  <c:v>170.44807121399899</c:v>
                </c:pt>
                <c:pt idx="670">
                  <c:v>170.44807121399899</c:v>
                </c:pt>
                <c:pt idx="671">
                  <c:v>170.44807121399899</c:v>
                </c:pt>
                <c:pt idx="672">
                  <c:v>170.44807121399899</c:v>
                </c:pt>
                <c:pt idx="673">
                  <c:v>170.44807121399899</c:v>
                </c:pt>
                <c:pt idx="674">
                  <c:v>170.44807121399899</c:v>
                </c:pt>
                <c:pt idx="675">
                  <c:v>170.44807121399899</c:v>
                </c:pt>
                <c:pt idx="676">
                  <c:v>170.44807121399899</c:v>
                </c:pt>
                <c:pt idx="677">
                  <c:v>170.44807121399899</c:v>
                </c:pt>
                <c:pt idx="678">
                  <c:v>170.44807121399899</c:v>
                </c:pt>
                <c:pt idx="679">
                  <c:v>170.44807121399899</c:v>
                </c:pt>
                <c:pt idx="680">
                  <c:v>170.44807121399899</c:v>
                </c:pt>
                <c:pt idx="681">
                  <c:v>170.44807121399899</c:v>
                </c:pt>
                <c:pt idx="682">
                  <c:v>170.44807121399899</c:v>
                </c:pt>
                <c:pt idx="683">
                  <c:v>170.44807121399899</c:v>
                </c:pt>
                <c:pt idx="684">
                  <c:v>170.44807121399899</c:v>
                </c:pt>
                <c:pt idx="685">
                  <c:v>170.44807121399899</c:v>
                </c:pt>
                <c:pt idx="686">
                  <c:v>170.44807121399899</c:v>
                </c:pt>
                <c:pt idx="687">
                  <c:v>170.44807121399899</c:v>
                </c:pt>
                <c:pt idx="688">
                  <c:v>170.44807121399899</c:v>
                </c:pt>
                <c:pt idx="689">
                  <c:v>170.44807121399899</c:v>
                </c:pt>
                <c:pt idx="690">
                  <c:v>170.44807121399899</c:v>
                </c:pt>
                <c:pt idx="691">
                  <c:v>170.44807121399899</c:v>
                </c:pt>
                <c:pt idx="692">
                  <c:v>170.44807121399899</c:v>
                </c:pt>
                <c:pt idx="693">
                  <c:v>170.44807121399899</c:v>
                </c:pt>
                <c:pt idx="694">
                  <c:v>170.44807121399899</c:v>
                </c:pt>
                <c:pt idx="695">
                  <c:v>170.44807121399899</c:v>
                </c:pt>
                <c:pt idx="696">
                  <c:v>170.44807121399899</c:v>
                </c:pt>
                <c:pt idx="697">
                  <c:v>170.44807121399899</c:v>
                </c:pt>
                <c:pt idx="698">
                  <c:v>170.44807121399899</c:v>
                </c:pt>
                <c:pt idx="699">
                  <c:v>170.44807121399899</c:v>
                </c:pt>
                <c:pt idx="700">
                  <c:v>170.44807121399899</c:v>
                </c:pt>
                <c:pt idx="701">
                  <c:v>170.44807121399899</c:v>
                </c:pt>
                <c:pt idx="702">
                  <c:v>170.44807121399899</c:v>
                </c:pt>
                <c:pt idx="703">
                  <c:v>170.44807121399899</c:v>
                </c:pt>
                <c:pt idx="704">
                  <c:v>170.44807121399899</c:v>
                </c:pt>
                <c:pt idx="705">
                  <c:v>170.44807121399899</c:v>
                </c:pt>
                <c:pt idx="706">
                  <c:v>170.44807121399899</c:v>
                </c:pt>
                <c:pt idx="707">
                  <c:v>170.44807121399899</c:v>
                </c:pt>
                <c:pt idx="708">
                  <c:v>170.44807121399899</c:v>
                </c:pt>
                <c:pt idx="709">
                  <c:v>170.44807121399899</c:v>
                </c:pt>
                <c:pt idx="710">
                  <c:v>170.44807121399899</c:v>
                </c:pt>
                <c:pt idx="711">
                  <c:v>170.44807121399899</c:v>
                </c:pt>
                <c:pt idx="712">
                  <c:v>170.44807121399899</c:v>
                </c:pt>
                <c:pt idx="713">
                  <c:v>170.44807121399899</c:v>
                </c:pt>
                <c:pt idx="714">
                  <c:v>170.44807121399899</c:v>
                </c:pt>
                <c:pt idx="715">
                  <c:v>170.44807121399899</c:v>
                </c:pt>
                <c:pt idx="716">
                  <c:v>170.44807121399899</c:v>
                </c:pt>
                <c:pt idx="717">
                  <c:v>170.44807121399899</c:v>
                </c:pt>
                <c:pt idx="718">
                  <c:v>170.44807121399899</c:v>
                </c:pt>
                <c:pt idx="719">
                  <c:v>170.44807121399899</c:v>
                </c:pt>
                <c:pt idx="720">
                  <c:v>170.44807121399899</c:v>
                </c:pt>
                <c:pt idx="721">
                  <c:v>170.44807121399899</c:v>
                </c:pt>
                <c:pt idx="722">
                  <c:v>170.44807121399899</c:v>
                </c:pt>
                <c:pt idx="723">
                  <c:v>170.44807121399899</c:v>
                </c:pt>
                <c:pt idx="724">
                  <c:v>170.44807121399899</c:v>
                </c:pt>
                <c:pt idx="725">
                  <c:v>170.44807121399899</c:v>
                </c:pt>
                <c:pt idx="726">
                  <c:v>170.44807121399899</c:v>
                </c:pt>
                <c:pt idx="727">
                  <c:v>170.44807121399899</c:v>
                </c:pt>
                <c:pt idx="728">
                  <c:v>170.44807121399899</c:v>
                </c:pt>
                <c:pt idx="729">
                  <c:v>170.44807121399899</c:v>
                </c:pt>
                <c:pt idx="730">
                  <c:v>170.44807121399899</c:v>
                </c:pt>
                <c:pt idx="731">
                  <c:v>170.44807121399899</c:v>
                </c:pt>
                <c:pt idx="732">
                  <c:v>170.44807121399899</c:v>
                </c:pt>
                <c:pt idx="733">
                  <c:v>170.44807121399899</c:v>
                </c:pt>
                <c:pt idx="734">
                  <c:v>170.44807121399899</c:v>
                </c:pt>
                <c:pt idx="735">
                  <c:v>170.44807121399899</c:v>
                </c:pt>
                <c:pt idx="736">
                  <c:v>170.44807121399899</c:v>
                </c:pt>
                <c:pt idx="737">
                  <c:v>170.44807121399899</c:v>
                </c:pt>
                <c:pt idx="738">
                  <c:v>170.44807121399899</c:v>
                </c:pt>
                <c:pt idx="739">
                  <c:v>170.44807121399899</c:v>
                </c:pt>
                <c:pt idx="740">
                  <c:v>170.44807121399899</c:v>
                </c:pt>
                <c:pt idx="741">
                  <c:v>170.44807121399899</c:v>
                </c:pt>
                <c:pt idx="742">
                  <c:v>170.44807121399899</c:v>
                </c:pt>
                <c:pt idx="743">
                  <c:v>170.44807121399899</c:v>
                </c:pt>
                <c:pt idx="744">
                  <c:v>170.44807121399899</c:v>
                </c:pt>
                <c:pt idx="745">
                  <c:v>170.44807121399899</c:v>
                </c:pt>
                <c:pt idx="746">
                  <c:v>170.44807121399899</c:v>
                </c:pt>
                <c:pt idx="747">
                  <c:v>170.44807121399899</c:v>
                </c:pt>
                <c:pt idx="748">
                  <c:v>170.44807121399899</c:v>
                </c:pt>
                <c:pt idx="749">
                  <c:v>170.44807121399899</c:v>
                </c:pt>
                <c:pt idx="750">
                  <c:v>170.44807121399899</c:v>
                </c:pt>
                <c:pt idx="751">
                  <c:v>170.44807121399899</c:v>
                </c:pt>
                <c:pt idx="752">
                  <c:v>170.44807121399899</c:v>
                </c:pt>
                <c:pt idx="753">
                  <c:v>170.44807121399899</c:v>
                </c:pt>
                <c:pt idx="754">
                  <c:v>170.44807121399899</c:v>
                </c:pt>
                <c:pt idx="755">
                  <c:v>170.44807121399899</c:v>
                </c:pt>
                <c:pt idx="756">
                  <c:v>170.44807121399899</c:v>
                </c:pt>
                <c:pt idx="757">
                  <c:v>170.44807121399899</c:v>
                </c:pt>
                <c:pt idx="758">
                  <c:v>170.44807121399899</c:v>
                </c:pt>
                <c:pt idx="759">
                  <c:v>170.44807121399899</c:v>
                </c:pt>
                <c:pt idx="760">
                  <c:v>170.44807121399899</c:v>
                </c:pt>
                <c:pt idx="761">
                  <c:v>170.44807121399899</c:v>
                </c:pt>
                <c:pt idx="762">
                  <c:v>170.44807121399899</c:v>
                </c:pt>
                <c:pt idx="763">
                  <c:v>170.44807121399899</c:v>
                </c:pt>
                <c:pt idx="764">
                  <c:v>170.44807121399899</c:v>
                </c:pt>
                <c:pt idx="765">
                  <c:v>170.44807121399899</c:v>
                </c:pt>
                <c:pt idx="766">
                  <c:v>170.44807121399899</c:v>
                </c:pt>
                <c:pt idx="767">
                  <c:v>170.44807121399899</c:v>
                </c:pt>
                <c:pt idx="768">
                  <c:v>170.44807121399899</c:v>
                </c:pt>
                <c:pt idx="769">
                  <c:v>170.44807121399899</c:v>
                </c:pt>
                <c:pt idx="770">
                  <c:v>170.44807121399899</c:v>
                </c:pt>
                <c:pt idx="771">
                  <c:v>170.44807121399899</c:v>
                </c:pt>
                <c:pt idx="772">
                  <c:v>170.44807121399899</c:v>
                </c:pt>
                <c:pt idx="773">
                  <c:v>170.44807121399899</c:v>
                </c:pt>
                <c:pt idx="774">
                  <c:v>170.44807121399899</c:v>
                </c:pt>
                <c:pt idx="775">
                  <c:v>170.44807121399899</c:v>
                </c:pt>
                <c:pt idx="776">
                  <c:v>170.44807121399899</c:v>
                </c:pt>
                <c:pt idx="777">
                  <c:v>170.44807121399899</c:v>
                </c:pt>
                <c:pt idx="778">
                  <c:v>170.44807121399899</c:v>
                </c:pt>
                <c:pt idx="779">
                  <c:v>170.44807121399899</c:v>
                </c:pt>
                <c:pt idx="780">
                  <c:v>170.44807121399899</c:v>
                </c:pt>
                <c:pt idx="781">
                  <c:v>170.44807121399899</c:v>
                </c:pt>
                <c:pt idx="782">
                  <c:v>170.44807121399899</c:v>
                </c:pt>
                <c:pt idx="783">
                  <c:v>170.44807121399899</c:v>
                </c:pt>
                <c:pt idx="784">
                  <c:v>170.44807121399899</c:v>
                </c:pt>
                <c:pt idx="785">
                  <c:v>170.44807121399899</c:v>
                </c:pt>
                <c:pt idx="786">
                  <c:v>170.44807121399899</c:v>
                </c:pt>
                <c:pt idx="787">
                  <c:v>170.44807121399899</c:v>
                </c:pt>
                <c:pt idx="788">
                  <c:v>170.44807121399899</c:v>
                </c:pt>
                <c:pt idx="789">
                  <c:v>170.44807121399899</c:v>
                </c:pt>
                <c:pt idx="790">
                  <c:v>170.44807121399899</c:v>
                </c:pt>
                <c:pt idx="791">
                  <c:v>170.44807121399899</c:v>
                </c:pt>
                <c:pt idx="792">
                  <c:v>170.44807121399899</c:v>
                </c:pt>
                <c:pt idx="793">
                  <c:v>170.44807121399899</c:v>
                </c:pt>
                <c:pt idx="794">
                  <c:v>170.44807121399899</c:v>
                </c:pt>
                <c:pt idx="795">
                  <c:v>170.44807121399899</c:v>
                </c:pt>
                <c:pt idx="796">
                  <c:v>170.44807121399899</c:v>
                </c:pt>
                <c:pt idx="797">
                  <c:v>170.44807121399899</c:v>
                </c:pt>
                <c:pt idx="798">
                  <c:v>170.44807121399899</c:v>
                </c:pt>
                <c:pt idx="799">
                  <c:v>170.44807121399899</c:v>
                </c:pt>
                <c:pt idx="800">
                  <c:v>170.44807121399899</c:v>
                </c:pt>
                <c:pt idx="801">
                  <c:v>170.44807121399899</c:v>
                </c:pt>
                <c:pt idx="802">
                  <c:v>170.44807121399899</c:v>
                </c:pt>
                <c:pt idx="803">
                  <c:v>170.44807121399899</c:v>
                </c:pt>
                <c:pt idx="804">
                  <c:v>170.44807121399899</c:v>
                </c:pt>
                <c:pt idx="805">
                  <c:v>170.44807121399899</c:v>
                </c:pt>
                <c:pt idx="806">
                  <c:v>170.44807121399899</c:v>
                </c:pt>
                <c:pt idx="807">
                  <c:v>170.44807121399899</c:v>
                </c:pt>
                <c:pt idx="808">
                  <c:v>170.44807121399899</c:v>
                </c:pt>
                <c:pt idx="809">
                  <c:v>170.44807121399899</c:v>
                </c:pt>
                <c:pt idx="810">
                  <c:v>170.44807121399899</c:v>
                </c:pt>
                <c:pt idx="811">
                  <c:v>170.44807121399899</c:v>
                </c:pt>
                <c:pt idx="812">
                  <c:v>170.44807121399899</c:v>
                </c:pt>
                <c:pt idx="813">
                  <c:v>170.44807121399899</c:v>
                </c:pt>
                <c:pt idx="814">
                  <c:v>170.44807121399899</c:v>
                </c:pt>
                <c:pt idx="815">
                  <c:v>170.44807121399899</c:v>
                </c:pt>
                <c:pt idx="816">
                  <c:v>170.44807121399899</c:v>
                </c:pt>
                <c:pt idx="817">
                  <c:v>170.44807121399899</c:v>
                </c:pt>
                <c:pt idx="818">
                  <c:v>170.44807121399899</c:v>
                </c:pt>
                <c:pt idx="819">
                  <c:v>170.44807121399899</c:v>
                </c:pt>
                <c:pt idx="820">
                  <c:v>170.44807121399899</c:v>
                </c:pt>
                <c:pt idx="821">
                  <c:v>170.44807121399899</c:v>
                </c:pt>
                <c:pt idx="822">
                  <c:v>170.44807121399899</c:v>
                </c:pt>
                <c:pt idx="823">
                  <c:v>170.44807121399899</c:v>
                </c:pt>
                <c:pt idx="824">
                  <c:v>170.44807121399899</c:v>
                </c:pt>
                <c:pt idx="825">
                  <c:v>170.44807121399899</c:v>
                </c:pt>
                <c:pt idx="826">
                  <c:v>170.44807121399899</c:v>
                </c:pt>
                <c:pt idx="827">
                  <c:v>170.44807121399899</c:v>
                </c:pt>
                <c:pt idx="828">
                  <c:v>170.44807121399899</c:v>
                </c:pt>
                <c:pt idx="829">
                  <c:v>170.44807121399899</c:v>
                </c:pt>
                <c:pt idx="830">
                  <c:v>170.44807121399899</c:v>
                </c:pt>
                <c:pt idx="831">
                  <c:v>170.44807121399899</c:v>
                </c:pt>
                <c:pt idx="832">
                  <c:v>170.44807121399899</c:v>
                </c:pt>
                <c:pt idx="833">
                  <c:v>170.44807121399899</c:v>
                </c:pt>
                <c:pt idx="834">
                  <c:v>170.44807121399899</c:v>
                </c:pt>
                <c:pt idx="835">
                  <c:v>170.44807121399899</c:v>
                </c:pt>
                <c:pt idx="836">
                  <c:v>170.44807121399899</c:v>
                </c:pt>
                <c:pt idx="837">
                  <c:v>170.44807121399899</c:v>
                </c:pt>
                <c:pt idx="838">
                  <c:v>170.44807121399899</c:v>
                </c:pt>
                <c:pt idx="839">
                  <c:v>170.44807121399899</c:v>
                </c:pt>
                <c:pt idx="840">
                  <c:v>170.44807121399899</c:v>
                </c:pt>
                <c:pt idx="841">
                  <c:v>170.44807121399899</c:v>
                </c:pt>
                <c:pt idx="842">
                  <c:v>170.44807121399899</c:v>
                </c:pt>
                <c:pt idx="843">
                  <c:v>170.44807121399899</c:v>
                </c:pt>
                <c:pt idx="844">
                  <c:v>170.44807121399899</c:v>
                </c:pt>
                <c:pt idx="845">
                  <c:v>170.44807121399899</c:v>
                </c:pt>
                <c:pt idx="846">
                  <c:v>170.44807121399899</c:v>
                </c:pt>
                <c:pt idx="847">
                  <c:v>170.44807121399899</c:v>
                </c:pt>
                <c:pt idx="848">
                  <c:v>170.44807121399899</c:v>
                </c:pt>
                <c:pt idx="849">
                  <c:v>170.44807121399899</c:v>
                </c:pt>
                <c:pt idx="850">
                  <c:v>170.44807121399899</c:v>
                </c:pt>
                <c:pt idx="851">
                  <c:v>170.44807121399899</c:v>
                </c:pt>
                <c:pt idx="852">
                  <c:v>170.44807121399899</c:v>
                </c:pt>
                <c:pt idx="853">
                  <c:v>170.44807121399899</c:v>
                </c:pt>
                <c:pt idx="854">
                  <c:v>170.44807121399899</c:v>
                </c:pt>
                <c:pt idx="855">
                  <c:v>170.44807121399899</c:v>
                </c:pt>
                <c:pt idx="856">
                  <c:v>170.44807121399899</c:v>
                </c:pt>
                <c:pt idx="857">
                  <c:v>170.44807121399899</c:v>
                </c:pt>
                <c:pt idx="858">
                  <c:v>170.44807121399899</c:v>
                </c:pt>
                <c:pt idx="859">
                  <c:v>170.44807121399899</c:v>
                </c:pt>
                <c:pt idx="860">
                  <c:v>170.44807121399899</c:v>
                </c:pt>
                <c:pt idx="861">
                  <c:v>170.44807121399899</c:v>
                </c:pt>
                <c:pt idx="862">
                  <c:v>170.44807121399899</c:v>
                </c:pt>
                <c:pt idx="863">
                  <c:v>170.44807121399899</c:v>
                </c:pt>
                <c:pt idx="864">
                  <c:v>170.44807121399899</c:v>
                </c:pt>
                <c:pt idx="865">
                  <c:v>170.44807121399899</c:v>
                </c:pt>
                <c:pt idx="866">
                  <c:v>170.44807121399899</c:v>
                </c:pt>
                <c:pt idx="867">
                  <c:v>170.44807121399899</c:v>
                </c:pt>
                <c:pt idx="868">
                  <c:v>170.44807121399899</c:v>
                </c:pt>
                <c:pt idx="869">
                  <c:v>170.44807121399899</c:v>
                </c:pt>
                <c:pt idx="870">
                  <c:v>170.44807121399899</c:v>
                </c:pt>
                <c:pt idx="871">
                  <c:v>170.44807121399899</c:v>
                </c:pt>
                <c:pt idx="872">
                  <c:v>170.44807121399899</c:v>
                </c:pt>
                <c:pt idx="873">
                  <c:v>170.44807121399899</c:v>
                </c:pt>
                <c:pt idx="874">
                  <c:v>170.44807121399899</c:v>
                </c:pt>
                <c:pt idx="875">
                  <c:v>170.44807121399899</c:v>
                </c:pt>
                <c:pt idx="876">
                  <c:v>170.44807121399899</c:v>
                </c:pt>
                <c:pt idx="877">
                  <c:v>170.44807121399899</c:v>
                </c:pt>
                <c:pt idx="878">
                  <c:v>170.44807121399899</c:v>
                </c:pt>
                <c:pt idx="879">
                  <c:v>170.44807121399899</c:v>
                </c:pt>
                <c:pt idx="880">
                  <c:v>170.44807121399899</c:v>
                </c:pt>
                <c:pt idx="881">
                  <c:v>170.44807121399899</c:v>
                </c:pt>
                <c:pt idx="882">
                  <c:v>170.44807121399899</c:v>
                </c:pt>
                <c:pt idx="883">
                  <c:v>170.44807121399899</c:v>
                </c:pt>
                <c:pt idx="884">
                  <c:v>170.44807121399899</c:v>
                </c:pt>
                <c:pt idx="885">
                  <c:v>170.44807121399899</c:v>
                </c:pt>
                <c:pt idx="886">
                  <c:v>170.44807121399899</c:v>
                </c:pt>
                <c:pt idx="887">
                  <c:v>170.44807121399899</c:v>
                </c:pt>
                <c:pt idx="888">
                  <c:v>170.44807121399899</c:v>
                </c:pt>
                <c:pt idx="889">
                  <c:v>170.44807121399899</c:v>
                </c:pt>
                <c:pt idx="890">
                  <c:v>170.44807121399899</c:v>
                </c:pt>
                <c:pt idx="891">
                  <c:v>170.44807121399899</c:v>
                </c:pt>
                <c:pt idx="892">
                  <c:v>170.44807121399899</c:v>
                </c:pt>
                <c:pt idx="893">
                  <c:v>170.44807121399899</c:v>
                </c:pt>
                <c:pt idx="894">
                  <c:v>170.44807121399899</c:v>
                </c:pt>
                <c:pt idx="895">
                  <c:v>170.44807121399899</c:v>
                </c:pt>
                <c:pt idx="896">
                  <c:v>170.44807121399899</c:v>
                </c:pt>
                <c:pt idx="897">
                  <c:v>170.44807121399899</c:v>
                </c:pt>
                <c:pt idx="898">
                  <c:v>170.44807121399899</c:v>
                </c:pt>
                <c:pt idx="899">
                  <c:v>170.44807121399899</c:v>
                </c:pt>
                <c:pt idx="900">
                  <c:v>170.44807121399899</c:v>
                </c:pt>
                <c:pt idx="901">
                  <c:v>170.44807121399899</c:v>
                </c:pt>
                <c:pt idx="902">
                  <c:v>170.44807121399899</c:v>
                </c:pt>
                <c:pt idx="903">
                  <c:v>170.44807121399899</c:v>
                </c:pt>
                <c:pt idx="904">
                  <c:v>170.44807121399899</c:v>
                </c:pt>
                <c:pt idx="905">
                  <c:v>170.44807121399899</c:v>
                </c:pt>
                <c:pt idx="906">
                  <c:v>170.44807121399899</c:v>
                </c:pt>
                <c:pt idx="907">
                  <c:v>170.44807121399899</c:v>
                </c:pt>
                <c:pt idx="908">
                  <c:v>170.44807121399899</c:v>
                </c:pt>
                <c:pt idx="909">
                  <c:v>170.44807121399899</c:v>
                </c:pt>
                <c:pt idx="910">
                  <c:v>170.44807121399899</c:v>
                </c:pt>
                <c:pt idx="911">
                  <c:v>170.44807121399899</c:v>
                </c:pt>
                <c:pt idx="912">
                  <c:v>170.44807121399899</c:v>
                </c:pt>
                <c:pt idx="913">
                  <c:v>170.44807121399899</c:v>
                </c:pt>
                <c:pt idx="914">
                  <c:v>170.44807121399899</c:v>
                </c:pt>
                <c:pt idx="915">
                  <c:v>170.44807121399899</c:v>
                </c:pt>
                <c:pt idx="916">
                  <c:v>170.44807121399899</c:v>
                </c:pt>
                <c:pt idx="917">
                  <c:v>170.44807121399899</c:v>
                </c:pt>
                <c:pt idx="918">
                  <c:v>170.44807121399899</c:v>
                </c:pt>
                <c:pt idx="919">
                  <c:v>170.44807121399899</c:v>
                </c:pt>
                <c:pt idx="920">
                  <c:v>170.44807121399899</c:v>
                </c:pt>
                <c:pt idx="921">
                  <c:v>170.44807121399899</c:v>
                </c:pt>
                <c:pt idx="922">
                  <c:v>170.44807121399899</c:v>
                </c:pt>
                <c:pt idx="923">
                  <c:v>170.44807121399899</c:v>
                </c:pt>
                <c:pt idx="924">
                  <c:v>170.44807121399899</c:v>
                </c:pt>
                <c:pt idx="925">
                  <c:v>170.44807121399899</c:v>
                </c:pt>
                <c:pt idx="926">
                  <c:v>170.44807121399899</c:v>
                </c:pt>
                <c:pt idx="927">
                  <c:v>170.44807121399899</c:v>
                </c:pt>
                <c:pt idx="928">
                  <c:v>170.44807121399899</c:v>
                </c:pt>
                <c:pt idx="929">
                  <c:v>170.44807121399899</c:v>
                </c:pt>
                <c:pt idx="930">
                  <c:v>170.44807121399899</c:v>
                </c:pt>
                <c:pt idx="931">
                  <c:v>170.44807121399899</c:v>
                </c:pt>
                <c:pt idx="932">
                  <c:v>170.44807121399899</c:v>
                </c:pt>
                <c:pt idx="933">
                  <c:v>170.44807121399899</c:v>
                </c:pt>
                <c:pt idx="934">
                  <c:v>170.44807121399899</c:v>
                </c:pt>
                <c:pt idx="935">
                  <c:v>170.44807121399899</c:v>
                </c:pt>
                <c:pt idx="936">
                  <c:v>170.44807121399899</c:v>
                </c:pt>
                <c:pt idx="937">
                  <c:v>170.44807121399899</c:v>
                </c:pt>
                <c:pt idx="938">
                  <c:v>170.44807121399899</c:v>
                </c:pt>
                <c:pt idx="939">
                  <c:v>170.44807121399899</c:v>
                </c:pt>
                <c:pt idx="940">
                  <c:v>170.44807121399899</c:v>
                </c:pt>
                <c:pt idx="941">
                  <c:v>170.44807121399899</c:v>
                </c:pt>
                <c:pt idx="942">
                  <c:v>170.44807121399899</c:v>
                </c:pt>
                <c:pt idx="943">
                  <c:v>170.44807121399899</c:v>
                </c:pt>
                <c:pt idx="944">
                  <c:v>170.44807121399899</c:v>
                </c:pt>
                <c:pt idx="945">
                  <c:v>170.44807121399899</c:v>
                </c:pt>
                <c:pt idx="946">
                  <c:v>170.44807121399899</c:v>
                </c:pt>
                <c:pt idx="947">
                  <c:v>170.44807121399899</c:v>
                </c:pt>
                <c:pt idx="948">
                  <c:v>170.44807121399899</c:v>
                </c:pt>
                <c:pt idx="949">
                  <c:v>170.44807121399899</c:v>
                </c:pt>
                <c:pt idx="950">
                  <c:v>170.44807121399899</c:v>
                </c:pt>
                <c:pt idx="951">
                  <c:v>170.44807121399899</c:v>
                </c:pt>
                <c:pt idx="952">
                  <c:v>170.44807121399899</c:v>
                </c:pt>
                <c:pt idx="953">
                  <c:v>170.44807121399899</c:v>
                </c:pt>
                <c:pt idx="954">
                  <c:v>170.44807121399899</c:v>
                </c:pt>
                <c:pt idx="955">
                  <c:v>170.44807121399899</c:v>
                </c:pt>
                <c:pt idx="956">
                  <c:v>170.44807121399899</c:v>
                </c:pt>
                <c:pt idx="957">
                  <c:v>170.44807121399899</c:v>
                </c:pt>
                <c:pt idx="958">
                  <c:v>170.44807121399899</c:v>
                </c:pt>
                <c:pt idx="959">
                  <c:v>170.44807121399899</c:v>
                </c:pt>
                <c:pt idx="960">
                  <c:v>170.44807121399899</c:v>
                </c:pt>
                <c:pt idx="961">
                  <c:v>170.44807121399899</c:v>
                </c:pt>
                <c:pt idx="962">
                  <c:v>170.44807121399899</c:v>
                </c:pt>
                <c:pt idx="963">
                  <c:v>170.44807121399899</c:v>
                </c:pt>
                <c:pt idx="964">
                  <c:v>170.44807121399899</c:v>
                </c:pt>
                <c:pt idx="965">
                  <c:v>170.44807121399899</c:v>
                </c:pt>
                <c:pt idx="966">
                  <c:v>170.44807121399899</c:v>
                </c:pt>
                <c:pt idx="967">
                  <c:v>170.44807121399899</c:v>
                </c:pt>
                <c:pt idx="968">
                  <c:v>170.44807121399899</c:v>
                </c:pt>
                <c:pt idx="969">
                  <c:v>170.44807121399899</c:v>
                </c:pt>
                <c:pt idx="970">
                  <c:v>170.44807121399899</c:v>
                </c:pt>
                <c:pt idx="971">
                  <c:v>170.44807121399899</c:v>
                </c:pt>
                <c:pt idx="972">
                  <c:v>170.44807121399899</c:v>
                </c:pt>
                <c:pt idx="973">
                  <c:v>170.44807121399899</c:v>
                </c:pt>
                <c:pt idx="974">
                  <c:v>170.44807121399899</c:v>
                </c:pt>
                <c:pt idx="975">
                  <c:v>170.44807121399899</c:v>
                </c:pt>
                <c:pt idx="976">
                  <c:v>170.44807121399899</c:v>
                </c:pt>
                <c:pt idx="977">
                  <c:v>170.44807121399899</c:v>
                </c:pt>
                <c:pt idx="978">
                  <c:v>170.44807121399899</c:v>
                </c:pt>
                <c:pt idx="979">
                  <c:v>170.44807121399899</c:v>
                </c:pt>
                <c:pt idx="980">
                  <c:v>170.44807121399899</c:v>
                </c:pt>
                <c:pt idx="981">
                  <c:v>170.44807121399899</c:v>
                </c:pt>
                <c:pt idx="982">
                  <c:v>170.44807121399899</c:v>
                </c:pt>
                <c:pt idx="983">
                  <c:v>170.44807121399899</c:v>
                </c:pt>
                <c:pt idx="984">
                  <c:v>170.44807121399899</c:v>
                </c:pt>
                <c:pt idx="985">
                  <c:v>170.44807121399899</c:v>
                </c:pt>
                <c:pt idx="986">
                  <c:v>170.44807121399899</c:v>
                </c:pt>
                <c:pt idx="987">
                  <c:v>170.44807121399899</c:v>
                </c:pt>
                <c:pt idx="988">
                  <c:v>170.44807121399899</c:v>
                </c:pt>
                <c:pt idx="989">
                  <c:v>170.44807121399899</c:v>
                </c:pt>
                <c:pt idx="990">
                  <c:v>170.44807121399899</c:v>
                </c:pt>
                <c:pt idx="991">
                  <c:v>170.44807121399899</c:v>
                </c:pt>
                <c:pt idx="992">
                  <c:v>170.44807121399899</c:v>
                </c:pt>
                <c:pt idx="993">
                  <c:v>170.44807121399899</c:v>
                </c:pt>
                <c:pt idx="994">
                  <c:v>170.44807121399899</c:v>
                </c:pt>
                <c:pt idx="995">
                  <c:v>170.44807121399899</c:v>
                </c:pt>
                <c:pt idx="996">
                  <c:v>170.44807121399899</c:v>
                </c:pt>
                <c:pt idx="997">
                  <c:v>170.44807121399899</c:v>
                </c:pt>
                <c:pt idx="998">
                  <c:v>170.44807121399899</c:v>
                </c:pt>
                <c:pt idx="999">
                  <c:v>170.44807121399899</c:v>
                </c:pt>
              </c:numCache>
            </c:numRef>
          </c:val>
          <c:smooth val="0"/>
          <c:extLst>
            <c:ext xmlns:c16="http://schemas.microsoft.com/office/drawing/2014/chart" uri="{C3380CC4-5D6E-409C-BE32-E72D297353CC}">
              <c16:uniqueId val="{00000001-0F1F-485B-AD97-ECFC2BF5EA9E}"/>
            </c:ext>
          </c:extLst>
        </c:ser>
        <c:ser>
          <c:idx val="2"/>
          <c:order val="2"/>
          <c:tx>
            <c:strRef>
              <c:f>'d40'!$D$1</c:f>
              <c:strCache>
                <c:ptCount val="1"/>
                <c:pt idx="0">
                  <c:v>3</c:v>
                </c:pt>
              </c:strCache>
            </c:strRef>
          </c:tx>
          <c:spPr>
            <a:ln w="28575" cap="rnd">
              <a:solidFill>
                <a:schemeClr val="accent3"/>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'd40'!$D$2:$D$1001</c:f>
              <c:numCache>
                <c:formatCode>General</c:formatCode>
                <c:ptCount val="1000"/>
                <c:pt idx="0">
                  <c:v>354.02294226599997</c:v>
                </c:pt>
                <c:pt idx="1">
                  <c:v>354.02294226599997</c:v>
                </c:pt>
                <c:pt idx="2">
                  <c:v>354.02294226599997</c:v>
                </c:pt>
                <c:pt idx="3">
                  <c:v>352.66466105900003</c:v>
                </c:pt>
                <c:pt idx="4">
                  <c:v>352.66466105900003</c:v>
                </c:pt>
                <c:pt idx="5">
                  <c:v>352.66466105900003</c:v>
                </c:pt>
                <c:pt idx="6">
                  <c:v>291.40655770199999</c:v>
                </c:pt>
                <c:pt idx="7">
                  <c:v>291.40655770199999</c:v>
                </c:pt>
                <c:pt idx="8">
                  <c:v>289.44948993200001</c:v>
                </c:pt>
                <c:pt idx="9">
                  <c:v>286.18317739000003</c:v>
                </c:pt>
                <c:pt idx="10">
                  <c:v>280.21652141899898</c:v>
                </c:pt>
                <c:pt idx="11">
                  <c:v>280.21652141899898</c:v>
                </c:pt>
                <c:pt idx="12">
                  <c:v>266.95509030300002</c:v>
                </c:pt>
                <c:pt idx="13">
                  <c:v>266.95509030300002</c:v>
                </c:pt>
                <c:pt idx="14">
                  <c:v>266.95509030300002</c:v>
                </c:pt>
                <c:pt idx="15">
                  <c:v>266.95509030300002</c:v>
                </c:pt>
                <c:pt idx="16">
                  <c:v>266.95509030300002</c:v>
                </c:pt>
                <c:pt idx="17">
                  <c:v>259.07595277600001</c:v>
                </c:pt>
                <c:pt idx="18">
                  <c:v>259.07595277600001</c:v>
                </c:pt>
                <c:pt idx="19">
                  <c:v>259.07595277600001</c:v>
                </c:pt>
                <c:pt idx="20">
                  <c:v>259.07595277600001</c:v>
                </c:pt>
                <c:pt idx="21">
                  <c:v>259.07595277600001</c:v>
                </c:pt>
                <c:pt idx="22">
                  <c:v>259.07595277600001</c:v>
                </c:pt>
                <c:pt idx="23">
                  <c:v>259.07595277600001</c:v>
                </c:pt>
                <c:pt idx="24">
                  <c:v>259.07595277600001</c:v>
                </c:pt>
                <c:pt idx="25">
                  <c:v>259.07595277600001</c:v>
                </c:pt>
                <c:pt idx="26">
                  <c:v>259.07595277600001</c:v>
                </c:pt>
                <c:pt idx="27">
                  <c:v>259.07595277600001</c:v>
                </c:pt>
                <c:pt idx="28">
                  <c:v>259.07595277600001</c:v>
                </c:pt>
                <c:pt idx="29">
                  <c:v>259.07595277600001</c:v>
                </c:pt>
                <c:pt idx="30">
                  <c:v>259.07595277600001</c:v>
                </c:pt>
                <c:pt idx="31">
                  <c:v>259.07595277600001</c:v>
                </c:pt>
                <c:pt idx="32">
                  <c:v>259.07595277600001</c:v>
                </c:pt>
                <c:pt idx="33">
                  <c:v>259.07595277600001</c:v>
                </c:pt>
                <c:pt idx="34">
                  <c:v>259.07595277600001</c:v>
                </c:pt>
                <c:pt idx="35">
                  <c:v>259.07595277600001</c:v>
                </c:pt>
                <c:pt idx="36">
                  <c:v>259.07595277600001</c:v>
                </c:pt>
                <c:pt idx="37">
                  <c:v>259.07595277600001</c:v>
                </c:pt>
                <c:pt idx="38">
                  <c:v>259.07595277600001</c:v>
                </c:pt>
                <c:pt idx="39">
                  <c:v>259.07595277600001</c:v>
                </c:pt>
                <c:pt idx="40">
                  <c:v>259.07595277600001</c:v>
                </c:pt>
                <c:pt idx="41">
                  <c:v>259.07595277600001</c:v>
                </c:pt>
                <c:pt idx="42">
                  <c:v>259.07595277600001</c:v>
                </c:pt>
                <c:pt idx="43">
                  <c:v>259.07595277600001</c:v>
                </c:pt>
                <c:pt idx="44">
                  <c:v>259.07595277600001</c:v>
                </c:pt>
                <c:pt idx="45">
                  <c:v>259.07595277600001</c:v>
                </c:pt>
                <c:pt idx="46">
                  <c:v>259.07595277600001</c:v>
                </c:pt>
                <c:pt idx="47">
                  <c:v>259.07595277600001</c:v>
                </c:pt>
                <c:pt idx="48">
                  <c:v>259.07595277600001</c:v>
                </c:pt>
                <c:pt idx="49">
                  <c:v>259.07595277600001</c:v>
                </c:pt>
                <c:pt idx="50">
                  <c:v>259.07595277600001</c:v>
                </c:pt>
                <c:pt idx="51">
                  <c:v>259.07595277600001</c:v>
                </c:pt>
                <c:pt idx="52">
                  <c:v>259.07595277600001</c:v>
                </c:pt>
                <c:pt idx="53">
                  <c:v>259.07595277600001</c:v>
                </c:pt>
                <c:pt idx="54">
                  <c:v>259.07595277600001</c:v>
                </c:pt>
                <c:pt idx="55">
                  <c:v>259.07595277600001</c:v>
                </c:pt>
                <c:pt idx="56">
                  <c:v>259.07595277600001</c:v>
                </c:pt>
                <c:pt idx="57">
                  <c:v>259.07595277600001</c:v>
                </c:pt>
                <c:pt idx="58">
                  <c:v>259.07595277600001</c:v>
                </c:pt>
                <c:pt idx="59">
                  <c:v>259.07595277600001</c:v>
                </c:pt>
                <c:pt idx="60">
                  <c:v>259.07595277600001</c:v>
                </c:pt>
                <c:pt idx="61">
                  <c:v>259.07595277600001</c:v>
                </c:pt>
                <c:pt idx="62">
                  <c:v>259.07595277600001</c:v>
                </c:pt>
                <c:pt idx="63">
                  <c:v>259.07595277600001</c:v>
                </c:pt>
                <c:pt idx="64">
                  <c:v>259.07595277600001</c:v>
                </c:pt>
                <c:pt idx="65">
                  <c:v>259.07595277600001</c:v>
                </c:pt>
                <c:pt idx="66">
                  <c:v>259.07595277600001</c:v>
                </c:pt>
                <c:pt idx="67">
                  <c:v>259.07595277600001</c:v>
                </c:pt>
                <c:pt idx="68">
                  <c:v>259.07595277600001</c:v>
                </c:pt>
                <c:pt idx="69">
                  <c:v>259.07595277600001</c:v>
                </c:pt>
                <c:pt idx="70">
                  <c:v>259.07595277600001</c:v>
                </c:pt>
                <c:pt idx="71">
                  <c:v>259.07595277600001</c:v>
                </c:pt>
                <c:pt idx="72">
                  <c:v>259.07595277600001</c:v>
                </c:pt>
                <c:pt idx="73">
                  <c:v>259.07595277600001</c:v>
                </c:pt>
                <c:pt idx="74">
                  <c:v>259.07595277600001</c:v>
                </c:pt>
                <c:pt idx="75">
                  <c:v>259.07595277600001</c:v>
                </c:pt>
                <c:pt idx="76">
                  <c:v>259.07595277600001</c:v>
                </c:pt>
                <c:pt idx="77">
                  <c:v>259.07595277600001</c:v>
                </c:pt>
                <c:pt idx="78">
                  <c:v>259.07595277600001</c:v>
                </c:pt>
                <c:pt idx="79">
                  <c:v>259.07595277600001</c:v>
                </c:pt>
                <c:pt idx="80">
                  <c:v>259.07595277600001</c:v>
                </c:pt>
                <c:pt idx="81">
                  <c:v>259.07595277600001</c:v>
                </c:pt>
                <c:pt idx="82">
                  <c:v>259.07595277600001</c:v>
                </c:pt>
                <c:pt idx="83">
                  <c:v>259.07595277600001</c:v>
                </c:pt>
                <c:pt idx="84">
                  <c:v>259.07595277600001</c:v>
                </c:pt>
                <c:pt idx="85">
                  <c:v>259.07595277600001</c:v>
                </c:pt>
                <c:pt idx="86">
                  <c:v>259.07595277600001</c:v>
                </c:pt>
                <c:pt idx="87">
                  <c:v>259.07595277600001</c:v>
                </c:pt>
                <c:pt idx="88">
                  <c:v>259.07595277600001</c:v>
                </c:pt>
                <c:pt idx="89">
                  <c:v>259.07595277600001</c:v>
                </c:pt>
                <c:pt idx="90">
                  <c:v>259.07595277600001</c:v>
                </c:pt>
                <c:pt idx="91">
                  <c:v>259.07595277600001</c:v>
                </c:pt>
                <c:pt idx="92">
                  <c:v>259.07595277600001</c:v>
                </c:pt>
                <c:pt idx="93">
                  <c:v>259.07595277600001</c:v>
                </c:pt>
                <c:pt idx="94">
                  <c:v>259.07595277600001</c:v>
                </c:pt>
                <c:pt idx="95">
                  <c:v>259.07595277600001</c:v>
                </c:pt>
                <c:pt idx="96">
                  <c:v>259.07595277600001</c:v>
                </c:pt>
                <c:pt idx="97">
                  <c:v>259.07595277600001</c:v>
                </c:pt>
                <c:pt idx="98">
                  <c:v>259.07595277600001</c:v>
                </c:pt>
                <c:pt idx="99">
                  <c:v>259.07595277600001</c:v>
                </c:pt>
                <c:pt idx="100">
                  <c:v>259.07595277600001</c:v>
                </c:pt>
                <c:pt idx="101">
                  <c:v>259.07595277600001</c:v>
                </c:pt>
                <c:pt idx="102">
                  <c:v>259.07595277600001</c:v>
                </c:pt>
                <c:pt idx="103">
                  <c:v>259.07595277600001</c:v>
                </c:pt>
                <c:pt idx="104">
                  <c:v>259.07595277600001</c:v>
                </c:pt>
                <c:pt idx="105">
                  <c:v>259.07595277600001</c:v>
                </c:pt>
                <c:pt idx="106">
                  <c:v>259.07595277600001</c:v>
                </c:pt>
                <c:pt idx="107">
                  <c:v>259.07595277600001</c:v>
                </c:pt>
                <c:pt idx="108">
                  <c:v>259.07595277600001</c:v>
                </c:pt>
                <c:pt idx="109">
                  <c:v>259.07595277600001</c:v>
                </c:pt>
                <c:pt idx="110">
                  <c:v>259.07595277600001</c:v>
                </c:pt>
                <c:pt idx="111">
                  <c:v>259.07595277600001</c:v>
                </c:pt>
                <c:pt idx="112">
                  <c:v>259.07595277600001</c:v>
                </c:pt>
                <c:pt idx="113">
                  <c:v>259.07595277600001</c:v>
                </c:pt>
                <c:pt idx="114">
                  <c:v>259.07595277600001</c:v>
                </c:pt>
                <c:pt idx="115">
                  <c:v>227.63389933399901</c:v>
                </c:pt>
                <c:pt idx="116">
                  <c:v>227.63389933399901</c:v>
                </c:pt>
                <c:pt idx="117">
                  <c:v>218.417511066</c:v>
                </c:pt>
                <c:pt idx="118">
                  <c:v>218.417511066</c:v>
                </c:pt>
                <c:pt idx="119">
                  <c:v>218.417511066</c:v>
                </c:pt>
                <c:pt idx="120">
                  <c:v>218.417511066</c:v>
                </c:pt>
                <c:pt idx="121">
                  <c:v>210.065484473</c:v>
                </c:pt>
                <c:pt idx="122">
                  <c:v>210.065484473</c:v>
                </c:pt>
                <c:pt idx="123">
                  <c:v>210.065484473</c:v>
                </c:pt>
                <c:pt idx="124">
                  <c:v>208.991528453</c:v>
                </c:pt>
                <c:pt idx="125">
                  <c:v>208.991528453</c:v>
                </c:pt>
                <c:pt idx="126">
                  <c:v>208.683540472</c:v>
                </c:pt>
                <c:pt idx="127">
                  <c:v>208.683540472</c:v>
                </c:pt>
                <c:pt idx="128">
                  <c:v>208.683540472</c:v>
                </c:pt>
                <c:pt idx="129">
                  <c:v>208.683540472</c:v>
                </c:pt>
                <c:pt idx="130">
                  <c:v>208.683540472</c:v>
                </c:pt>
                <c:pt idx="131">
                  <c:v>208.683540472</c:v>
                </c:pt>
                <c:pt idx="132">
                  <c:v>208.683540472</c:v>
                </c:pt>
                <c:pt idx="133">
                  <c:v>208.683540472</c:v>
                </c:pt>
                <c:pt idx="134">
                  <c:v>208.683540472</c:v>
                </c:pt>
                <c:pt idx="135">
                  <c:v>208.683540472</c:v>
                </c:pt>
                <c:pt idx="136">
                  <c:v>208.683540472</c:v>
                </c:pt>
                <c:pt idx="137">
                  <c:v>208.683540472</c:v>
                </c:pt>
                <c:pt idx="138">
                  <c:v>208.683540472</c:v>
                </c:pt>
                <c:pt idx="139">
                  <c:v>208.683540472</c:v>
                </c:pt>
                <c:pt idx="140">
                  <c:v>206.17640252499999</c:v>
                </c:pt>
                <c:pt idx="141">
                  <c:v>206.17640252499999</c:v>
                </c:pt>
                <c:pt idx="142">
                  <c:v>206.17640252499999</c:v>
                </c:pt>
                <c:pt idx="143">
                  <c:v>204.51938846299899</c:v>
                </c:pt>
                <c:pt idx="144">
                  <c:v>204.51938846299899</c:v>
                </c:pt>
                <c:pt idx="145">
                  <c:v>204.51938846299899</c:v>
                </c:pt>
                <c:pt idx="146">
                  <c:v>204.51938846299899</c:v>
                </c:pt>
                <c:pt idx="147">
                  <c:v>201.548395873</c:v>
                </c:pt>
                <c:pt idx="148">
                  <c:v>201.548395873</c:v>
                </c:pt>
                <c:pt idx="149">
                  <c:v>201.548395873</c:v>
                </c:pt>
                <c:pt idx="150">
                  <c:v>201.548395873</c:v>
                </c:pt>
                <c:pt idx="151">
                  <c:v>201.548395873</c:v>
                </c:pt>
                <c:pt idx="152">
                  <c:v>201.548395873</c:v>
                </c:pt>
                <c:pt idx="153">
                  <c:v>192.33672314499901</c:v>
                </c:pt>
                <c:pt idx="154">
                  <c:v>192.33672314499901</c:v>
                </c:pt>
                <c:pt idx="155">
                  <c:v>192.33672314499901</c:v>
                </c:pt>
                <c:pt idx="156">
                  <c:v>179.41089357999999</c:v>
                </c:pt>
                <c:pt idx="157">
                  <c:v>179.41089357999999</c:v>
                </c:pt>
                <c:pt idx="158">
                  <c:v>179.41089357999999</c:v>
                </c:pt>
                <c:pt idx="159">
                  <c:v>179.41089357999999</c:v>
                </c:pt>
                <c:pt idx="160">
                  <c:v>179.41089357999999</c:v>
                </c:pt>
                <c:pt idx="161">
                  <c:v>179.14666386799999</c:v>
                </c:pt>
                <c:pt idx="162">
                  <c:v>179.14666386799999</c:v>
                </c:pt>
                <c:pt idx="163">
                  <c:v>179.14666386799999</c:v>
                </c:pt>
                <c:pt idx="164">
                  <c:v>179.14666386799999</c:v>
                </c:pt>
                <c:pt idx="165">
                  <c:v>179.14666386799999</c:v>
                </c:pt>
                <c:pt idx="166">
                  <c:v>177.52771093599901</c:v>
                </c:pt>
                <c:pt idx="167">
                  <c:v>177.52771093599901</c:v>
                </c:pt>
                <c:pt idx="168">
                  <c:v>177.52771093599901</c:v>
                </c:pt>
                <c:pt idx="169">
                  <c:v>177.52771093599901</c:v>
                </c:pt>
                <c:pt idx="170">
                  <c:v>177.52771093599901</c:v>
                </c:pt>
                <c:pt idx="171">
                  <c:v>177.52771093599901</c:v>
                </c:pt>
                <c:pt idx="172">
                  <c:v>177.52771093599901</c:v>
                </c:pt>
                <c:pt idx="173">
                  <c:v>177.52771093599901</c:v>
                </c:pt>
                <c:pt idx="174">
                  <c:v>177.52771093599901</c:v>
                </c:pt>
                <c:pt idx="175">
                  <c:v>177.52771093599901</c:v>
                </c:pt>
                <c:pt idx="176">
                  <c:v>177.52771093599901</c:v>
                </c:pt>
                <c:pt idx="177">
                  <c:v>177.52771093599901</c:v>
                </c:pt>
                <c:pt idx="178">
                  <c:v>177.52771093599901</c:v>
                </c:pt>
                <c:pt idx="179">
                  <c:v>177.52771093599901</c:v>
                </c:pt>
                <c:pt idx="180">
                  <c:v>177.52771093599901</c:v>
                </c:pt>
                <c:pt idx="181">
                  <c:v>177.52771093599901</c:v>
                </c:pt>
                <c:pt idx="182">
                  <c:v>177.52771093599901</c:v>
                </c:pt>
                <c:pt idx="183">
                  <c:v>177.52771093599901</c:v>
                </c:pt>
                <c:pt idx="184">
                  <c:v>177.52771093599901</c:v>
                </c:pt>
                <c:pt idx="185">
                  <c:v>177.52771093599901</c:v>
                </c:pt>
                <c:pt idx="186">
                  <c:v>177.52771093599901</c:v>
                </c:pt>
                <c:pt idx="187">
                  <c:v>177.52771093599901</c:v>
                </c:pt>
                <c:pt idx="188">
                  <c:v>177.52771093599901</c:v>
                </c:pt>
                <c:pt idx="189">
                  <c:v>177.52771093599901</c:v>
                </c:pt>
                <c:pt idx="190">
                  <c:v>177.52771093599901</c:v>
                </c:pt>
                <c:pt idx="191">
                  <c:v>177.52771093599901</c:v>
                </c:pt>
                <c:pt idx="192">
                  <c:v>177.52771093599901</c:v>
                </c:pt>
                <c:pt idx="193">
                  <c:v>177.52771093599901</c:v>
                </c:pt>
                <c:pt idx="194">
                  <c:v>177.52771093599901</c:v>
                </c:pt>
                <c:pt idx="195">
                  <c:v>177.52771093599901</c:v>
                </c:pt>
                <c:pt idx="196">
                  <c:v>177.52771093599901</c:v>
                </c:pt>
                <c:pt idx="197">
                  <c:v>177.52771093599901</c:v>
                </c:pt>
                <c:pt idx="198">
                  <c:v>177.52771093599901</c:v>
                </c:pt>
                <c:pt idx="199">
                  <c:v>177.52771093599901</c:v>
                </c:pt>
                <c:pt idx="200">
                  <c:v>177.52771093599901</c:v>
                </c:pt>
                <c:pt idx="201">
                  <c:v>177.52771093599901</c:v>
                </c:pt>
                <c:pt idx="202">
                  <c:v>177.52771093599901</c:v>
                </c:pt>
                <c:pt idx="203">
                  <c:v>177.52771093599901</c:v>
                </c:pt>
                <c:pt idx="204">
                  <c:v>177.52771093599901</c:v>
                </c:pt>
                <c:pt idx="205">
                  <c:v>177.52771093599901</c:v>
                </c:pt>
                <c:pt idx="206">
                  <c:v>177.52771093599901</c:v>
                </c:pt>
                <c:pt idx="207">
                  <c:v>177.52771093599901</c:v>
                </c:pt>
                <c:pt idx="208">
                  <c:v>177.52771093599901</c:v>
                </c:pt>
                <c:pt idx="209">
                  <c:v>177.52771093599901</c:v>
                </c:pt>
                <c:pt idx="210">
                  <c:v>177.52771093599901</c:v>
                </c:pt>
                <c:pt idx="211">
                  <c:v>177.52771093599901</c:v>
                </c:pt>
                <c:pt idx="212">
                  <c:v>177.52771093599901</c:v>
                </c:pt>
                <c:pt idx="213">
                  <c:v>177.52771093599901</c:v>
                </c:pt>
                <c:pt idx="214">
                  <c:v>177.52771093599901</c:v>
                </c:pt>
                <c:pt idx="215">
                  <c:v>177.52771093599901</c:v>
                </c:pt>
                <c:pt idx="216">
                  <c:v>177.52771093599901</c:v>
                </c:pt>
                <c:pt idx="217">
                  <c:v>177.52771093599901</c:v>
                </c:pt>
                <c:pt idx="218">
                  <c:v>177.52771093599901</c:v>
                </c:pt>
                <c:pt idx="219">
                  <c:v>177.52771093599901</c:v>
                </c:pt>
                <c:pt idx="220">
                  <c:v>177.52771093599901</c:v>
                </c:pt>
                <c:pt idx="221">
                  <c:v>177.52771093599901</c:v>
                </c:pt>
                <c:pt idx="222">
                  <c:v>177.52771093599901</c:v>
                </c:pt>
                <c:pt idx="223">
                  <c:v>177.52771093599901</c:v>
                </c:pt>
                <c:pt idx="224">
                  <c:v>177.52771093599901</c:v>
                </c:pt>
                <c:pt idx="225">
                  <c:v>177.52771093599901</c:v>
                </c:pt>
                <c:pt idx="226">
                  <c:v>177.52771093599901</c:v>
                </c:pt>
                <c:pt idx="227">
                  <c:v>177.52771093599901</c:v>
                </c:pt>
                <c:pt idx="228">
                  <c:v>177.52771093599901</c:v>
                </c:pt>
                <c:pt idx="229">
                  <c:v>177.52771093599901</c:v>
                </c:pt>
                <c:pt idx="230">
                  <c:v>177.52771093599901</c:v>
                </c:pt>
                <c:pt idx="231">
                  <c:v>177.52771093599901</c:v>
                </c:pt>
                <c:pt idx="232">
                  <c:v>177.52771093599901</c:v>
                </c:pt>
                <c:pt idx="233">
                  <c:v>177.52771093599901</c:v>
                </c:pt>
                <c:pt idx="234">
                  <c:v>177.52771093599901</c:v>
                </c:pt>
                <c:pt idx="235">
                  <c:v>177.52771093599901</c:v>
                </c:pt>
                <c:pt idx="236">
                  <c:v>177.52771093599901</c:v>
                </c:pt>
                <c:pt idx="237">
                  <c:v>177.52771093599901</c:v>
                </c:pt>
                <c:pt idx="238">
                  <c:v>177.52771093599901</c:v>
                </c:pt>
                <c:pt idx="239">
                  <c:v>177.52771093599901</c:v>
                </c:pt>
                <c:pt idx="240">
                  <c:v>177.52771093599901</c:v>
                </c:pt>
                <c:pt idx="241">
                  <c:v>177.52771093599901</c:v>
                </c:pt>
                <c:pt idx="242">
                  <c:v>177.52771093599901</c:v>
                </c:pt>
                <c:pt idx="243">
                  <c:v>177.52771093599901</c:v>
                </c:pt>
                <c:pt idx="244">
                  <c:v>177.52771093599901</c:v>
                </c:pt>
                <c:pt idx="245">
                  <c:v>177.52771093599901</c:v>
                </c:pt>
                <c:pt idx="246">
                  <c:v>177.52771093599901</c:v>
                </c:pt>
                <c:pt idx="247">
                  <c:v>177.52771093599901</c:v>
                </c:pt>
                <c:pt idx="248">
                  <c:v>177.52771093599901</c:v>
                </c:pt>
                <c:pt idx="249">
                  <c:v>177.52771093599901</c:v>
                </c:pt>
                <c:pt idx="250">
                  <c:v>177.52771093599901</c:v>
                </c:pt>
                <c:pt idx="251">
                  <c:v>177.52771093599901</c:v>
                </c:pt>
                <c:pt idx="252">
                  <c:v>177.52771093599901</c:v>
                </c:pt>
                <c:pt idx="253">
                  <c:v>177.52771093599901</c:v>
                </c:pt>
                <c:pt idx="254">
                  <c:v>177.52771093599901</c:v>
                </c:pt>
                <c:pt idx="255">
                  <c:v>177.52771093599901</c:v>
                </c:pt>
                <c:pt idx="256">
                  <c:v>177.52771093599901</c:v>
                </c:pt>
                <c:pt idx="257">
                  <c:v>177.52771093599901</c:v>
                </c:pt>
                <c:pt idx="258">
                  <c:v>177.52771093599901</c:v>
                </c:pt>
                <c:pt idx="259">
                  <c:v>177.52771093599901</c:v>
                </c:pt>
                <c:pt idx="260">
                  <c:v>177.52771093599901</c:v>
                </c:pt>
                <c:pt idx="261">
                  <c:v>177.52771093599901</c:v>
                </c:pt>
                <c:pt idx="262">
                  <c:v>177.52771093599901</c:v>
                </c:pt>
                <c:pt idx="263">
                  <c:v>177.52771093599901</c:v>
                </c:pt>
                <c:pt idx="264">
                  <c:v>177.52771093599901</c:v>
                </c:pt>
                <c:pt idx="265">
                  <c:v>177.52771093599901</c:v>
                </c:pt>
                <c:pt idx="266">
                  <c:v>177.52771093599901</c:v>
                </c:pt>
                <c:pt idx="267">
                  <c:v>177.52771093599901</c:v>
                </c:pt>
                <c:pt idx="268">
                  <c:v>177.52771093599901</c:v>
                </c:pt>
                <c:pt idx="269">
                  <c:v>177.52771093599901</c:v>
                </c:pt>
                <c:pt idx="270">
                  <c:v>177.52771093599901</c:v>
                </c:pt>
                <c:pt idx="271">
                  <c:v>177.52771093599901</c:v>
                </c:pt>
                <c:pt idx="272">
                  <c:v>177.52771093599901</c:v>
                </c:pt>
                <c:pt idx="273">
                  <c:v>177.52771093599901</c:v>
                </c:pt>
                <c:pt idx="274">
                  <c:v>177.52771093599901</c:v>
                </c:pt>
                <c:pt idx="275">
                  <c:v>177.52771093599901</c:v>
                </c:pt>
                <c:pt idx="276">
                  <c:v>177.52771093599901</c:v>
                </c:pt>
                <c:pt idx="277">
                  <c:v>177.52771093599901</c:v>
                </c:pt>
                <c:pt idx="278">
                  <c:v>177.52771093599901</c:v>
                </c:pt>
                <c:pt idx="279">
                  <c:v>177.52771093599901</c:v>
                </c:pt>
                <c:pt idx="280">
                  <c:v>177.52771093599901</c:v>
                </c:pt>
                <c:pt idx="281">
                  <c:v>177.52771093599901</c:v>
                </c:pt>
                <c:pt idx="282">
                  <c:v>177.52771093599901</c:v>
                </c:pt>
                <c:pt idx="283">
                  <c:v>177.52771093599901</c:v>
                </c:pt>
                <c:pt idx="284">
                  <c:v>177.52771093599901</c:v>
                </c:pt>
                <c:pt idx="285">
                  <c:v>177.52771093599901</c:v>
                </c:pt>
                <c:pt idx="286">
                  <c:v>177.52771093599901</c:v>
                </c:pt>
                <c:pt idx="287">
                  <c:v>177.52771093599901</c:v>
                </c:pt>
                <c:pt idx="288">
                  <c:v>177.52771093599901</c:v>
                </c:pt>
                <c:pt idx="289">
                  <c:v>177.52771093599901</c:v>
                </c:pt>
                <c:pt idx="290">
                  <c:v>177.52771093599901</c:v>
                </c:pt>
                <c:pt idx="291">
                  <c:v>177.52771093599901</c:v>
                </c:pt>
                <c:pt idx="292">
                  <c:v>177.52771093599901</c:v>
                </c:pt>
                <c:pt idx="293">
                  <c:v>177.52771093599901</c:v>
                </c:pt>
                <c:pt idx="294">
                  <c:v>177.52771093599901</c:v>
                </c:pt>
                <c:pt idx="295">
                  <c:v>177.52771093599901</c:v>
                </c:pt>
                <c:pt idx="296">
                  <c:v>177.52771093599901</c:v>
                </c:pt>
                <c:pt idx="297">
                  <c:v>177.52771093599901</c:v>
                </c:pt>
                <c:pt idx="298">
                  <c:v>177.52771093599901</c:v>
                </c:pt>
                <c:pt idx="299">
                  <c:v>177.52771093599901</c:v>
                </c:pt>
                <c:pt idx="300">
                  <c:v>177.52771093599901</c:v>
                </c:pt>
                <c:pt idx="301">
                  <c:v>177.52771093599901</c:v>
                </c:pt>
                <c:pt idx="302">
                  <c:v>177.52771093599901</c:v>
                </c:pt>
                <c:pt idx="303">
                  <c:v>177.52771093599901</c:v>
                </c:pt>
                <c:pt idx="304">
                  <c:v>177.52771093599901</c:v>
                </c:pt>
                <c:pt idx="305">
                  <c:v>177.52771093599901</c:v>
                </c:pt>
                <c:pt idx="306">
                  <c:v>177.52771093599901</c:v>
                </c:pt>
                <c:pt idx="307">
                  <c:v>177.52771093599901</c:v>
                </c:pt>
                <c:pt idx="308">
                  <c:v>177.52771093599901</c:v>
                </c:pt>
                <c:pt idx="309">
                  <c:v>177.52771093599901</c:v>
                </c:pt>
                <c:pt idx="310">
                  <c:v>177.52771093599901</c:v>
                </c:pt>
                <c:pt idx="311">
                  <c:v>177.52771093599901</c:v>
                </c:pt>
                <c:pt idx="312">
                  <c:v>177.52771093599901</c:v>
                </c:pt>
                <c:pt idx="313">
                  <c:v>177.52771093599901</c:v>
                </c:pt>
                <c:pt idx="314">
                  <c:v>177.52771093599901</c:v>
                </c:pt>
                <c:pt idx="315">
                  <c:v>177.52771093599901</c:v>
                </c:pt>
                <c:pt idx="316">
                  <c:v>177.52771093599901</c:v>
                </c:pt>
                <c:pt idx="317">
                  <c:v>177.52771093599901</c:v>
                </c:pt>
                <c:pt idx="318">
                  <c:v>177.52771093599901</c:v>
                </c:pt>
                <c:pt idx="319">
                  <c:v>177.52771093599901</c:v>
                </c:pt>
                <c:pt idx="320">
                  <c:v>177.52771093599901</c:v>
                </c:pt>
                <c:pt idx="321">
                  <c:v>177.52771093599901</c:v>
                </c:pt>
                <c:pt idx="322">
                  <c:v>177.52771093599901</c:v>
                </c:pt>
                <c:pt idx="323">
                  <c:v>177.52771093599901</c:v>
                </c:pt>
                <c:pt idx="324">
                  <c:v>177.52771093599901</c:v>
                </c:pt>
                <c:pt idx="325">
                  <c:v>177.52771093599901</c:v>
                </c:pt>
                <c:pt idx="326">
                  <c:v>177.52771093599901</c:v>
                </c:pt>
                <c:pt idx="327">
                  <c:v>177.52771093599901</c:v>
                </c:pt>
                <c:pt idx="328">
                  <c:v>177.52771093599901</c:v>
                </c:pt>
                <c:pt idx="329">
                  <c:v>177.52771093599901</c:v>
                </c:pt>
                <c:pt idx="330">
                  <c:v>177.52771093599901</c:v>
                </c:pt>
                <c:pt idx="331">
                  <c:v>177.52771093599901</c:v>
                </c:pt>
                <c:pt idx="332">
                  <c:v>177.52771093599901</c:v>
                </c:pt>
                <c:pt idx="333">
                  <c:v>177.52771093599901</c:v>
                </c:pt>
                <c:pt idx="334">
                  <c:v>177.52771093599901</c:v>
                </c:pt>
                <c:pt idx="335">
                  <c:v>177.52771093599901</c:v>
                </c:pt>
                <c:pt idx="336">
                  <c:v>177.52771093599901</c:v>
                </c:pt>
                <c:pt idx="337">
                  <c:v>177.52771093599901</c:v>
                </c:pt>
                <c:pt idx="338">
                  <c:v>177.52771093599901</c:v>
                </c:pt>
                <c:pt idx="339">
                  <c:v>177.52771093599901</c:v>
                </c:pt>
                <c:pt idx="340">
                  <c:v>177.52771093599901</c:v>
                </c:pt>
                <c:pt idx="341">
                  <c:v>177.52771093599901</c:v>
                </c:pt>
                <c:pt idx="342">
                  <c:v>177.52771093599901</c:v>
                </c:pt>
                <c:pt idx="343">
                  <c:v>177.52771093599901</c:v>
                </c:pt>
                <c:pt idx="344">
                  <c:v>177.52771093599901</c:v>
                </c:pt>
                <c:pt idx="345">
                  <c:v>177.52771093599901</c:v>
                </c:pt>
                <c:pt idx="346">
                  <c:v>177.52771093599901</c:v>
                </c:pt>
                <c:pt idx="347">
                  <c:v>177.52771093599901</c:v>
                </c:pt>
                <c:pt idx="348">
                  <c:v>177.52771093599901</c:v>
                </c:pt>
                <c:pt idx="349">
                  <c:v>177.52771093599901</c:v>
                </c:pt>
                <c:pt idx="350">
                  <c:v>177.52771093599901</c:v>
                </c:pt>
                <c:pt idx="351">
                  <c:v>177.52771093599901</c:v>
                </c:pt>
                <c:pt idx="352">
                  <c:v>177.52771093599901</c:v>
                </c:pt>
                <c:pt idx="353">
                  <c:v>177.52771093599901</c:v>
                </c:pt>
                <c:pt idx="354">
                  <c:v>177.52771093599901</c:v>
                </c:pt>
                <c:pt idx="355">
                  <c:v>177.52771093599901</c:v>
                </c:pt>
                <c:pt idx="356">
                  <c:v>177.52771093599901</c:v>
                </c:pt>
                <c:pt idx="357">
                  <c:v>177.52771093599901</c:v>
                </c:pt>
                <c:pt idx="358">
                  <c:v>177.52771093599901</c:v>
                </c:pt>
                <c:pt idx="359">
                  <c:v>177.52771093599901</c:v>
                </c:pt>
                <c:pt idx="360">
                  <c:v>177.52771093599901</c:v>
                </c:pt>
                <c:pt idx="361">
                  <c:v>177.52771093599901</c:v>
                </c:pt>
                <c:pt idx="362">
                  <c:v>177.52771093599901</c:v>
                </c:pt>
                <c:pt idx="363">
                  <c:v>177.52771093599901</c:v>
                </c:pt>
                <c:pt idx="364">
                  <c:v>177.52771093599901</c:v>
                </c:pt>
                <c:pt idx="365">
                  <c:v>177.52771093599901</c:v>
                </c:pt>
                <c:pt idx="366">
                  <c:v>177.52771093599901</c:v>
                </c:pt>
                <c:pt idx="367">
                  <c:v>177.52771093599901</c:v>
                </c:pt>
                <c:pt idx="368">
                  <c:v>177.52771093599901</c:v>
                </c:pt>
                <c:pt idx="369">
                  <c:v>177.52771093599901</c:v>
                </c:pt>
                <c:pt idx="370">
                  <c:v>177.52771093599901</c:v>
                </c:pt>
                <c:pt idx="371">
                  <c:v>177.52771093599901</c:v>
                </c:pt>
                <c:pt idx="372">
                  <c:v>177.52771093599901</c:v>
                </c:pt>
                <c:pt idx="373">
                  <c:v>177.52771093599901</c:v>
                </c:pt>
                <c:pt idx="374">
                  <c:v>177.52771093599901</c:v>
                </c:pt>
                <c:pt idx="375">
                  <c:v>177.52771093599901</c:v>
                </c:pt>
                <c:pt idx="376">
                  <c:v>177.52771093599901</c:v>
                </c:pt>
                <c:pt idx="377">
                  <c:v>177.52771093599901</c:v>
                </c:pt>
                <c:pt idx="378">
                  <c:v>177.52771093599901</c:v>
                </c:pt>
                <c:pt idx="379">
                  <c:v>177.52771093599901</c:v>
                </c:pt>
                <c:pt idx="380">
                  <c:v>177.52771093599901</c:v>
                </c:pt>
                <c:pt idx="381">
                  <c:v>177.52771093599901</c:v>
                </c:pt>
                <c:pt idx="382">
                  <c:v>177.52771093599901</c:v>
                </c:pt>
                <c:pt idx="383">
                  <c:v>177.52771093599901</c:v>
                </c:pt>
                <c:pt idx="384">
                  <c:v>177.52771093599901</c:v>
                </c:pt>
                <c:pt idx="385">
                  <c:v>177.52771093599901</c:v>
                </c:pt>
                <c:pt idx="386">
                  <c:v>177.52771093599901</c:v>
                </c:pt>
                <c:pt idx="387">
                  <c:v>177.52771093599901</c:v>
                </c:pt>
                <c:pt idx="388">
                  <c:v>177.52771093599901</c:v>
                </c:pt>
                <c:pt idx="389">
                  <c:v>177.52771093599901</c:v>
                </c:pt>
                <c:pt idx="390">
                  <c:v>177.52771093599901</c:v>
                </c:pt>
                <c:pt idx="391">
                  <c:v>177.52771093599901</c:v>
                </c:pt>
                <c:pt idx="392">
                  <c:v>177.52771093599901</c:v>
                </c:pt>
                <c:pt idx="393">
                  <c:v>177.52771093599901</c:v>
                </c:pt>
                <c:pt idx="394">
                  <c:v>177.52771093599901</c:v>
                </c:pt>
                <c:pt idx="395">
                  <c:v>177.52771093599901</c:v>
                </c:pt>
                <c:pt idx="396">
                  <c:v>177.52771093599901</c:v>
                </c:pt>
                <c:pt idx="397">
                  <c:v>177.52771093599901</c:v>
                </c:pt>
                <c:pt idx="398">
                  <c:v>177.52771093599901</c:v>
                </c:pt>
                <c:pt idx="399">
                  <c:v>177.52771093599901</c:v>
                </c:pt>
                <c:pt idx="400">
                  <c:v>177.52771093599901</c:v>
                </c:pt>
                <c:pt idx="401">
                  <c:v>177.52771093599901</c:v>
                </c:pt>
                <c:pt idx="402">
                  <c:v>177.52771093599901</c:v>
                </c:pt>
                <c:pt idx="403">
                  <c:v>177.52771093599901</c:v>
                </c:pt>
                <c:pt idx="404">
                  <c:v>177.52771093599901</c:v>
                </c:pt>
                <c:pt idx="405">
                  <c:v>177.52771093599901</c:v>
                </c:pt>
                <c:pt idx="406">
                  <c:v>177.52771093599901</c:v>
                </c:pt>
                <c:pt idx="407">
                  <c:v>177.52771093599901</c:v>
                </c:pt>
                <c:pt idx="408">
                  <c:v>177.52771093599901</c:v>
                </c:pt>
                <c:pt idx="409">
                  <c:v>177.52771093599901</c:v>
                </c:pt>
                <c:pt idx="410">
                  <c:v>177.52771093599901</c:v>
                </c:pt>
                <c:pt idx="411">
                  <c:v>177.52771093599901</c:v>
                </c:pt>
                <c:pt idx="412">
                  <c:v>177.52771093599901</c:v>
                </c:pt>
                <c:pt idx="413">
                  <c:v>177.52771093599901</c:v>
                </c:pt>
                <c:pt idx="414">
                  <c:v>177.52771093599901</c:v>
                </c:pt>
                <c:pt idx="415">
                  <c:v>177.52771093599901</c:v>
                </c:pt>
                <c:pt idx="416">
                  <c:v>177.52771093599901</c:v>
                </c:pt>
                <c:pt idx="417">
                  <c:v>177.52771093599901</c:v>
                </c:pt>
                <c:pt idx="418">
                  <c:v>177.52771093599901</c:v>
                </c:pt>
                <c:pt idx="419">
                  <c:v>177.52771093599901</c:v>
                </c:pt>
                <c:pt idx="420">
                  <c:v>177.52771093599901</c:v>
                </c:pt>
                <c:pt idx="421">
                  <c:v>177.52771093599901</c:v>
                </c:pt>
                <c:pt idx="422">
                  <c:v>177.52771093599901</c:v>
                </c:pt>
                <c:pt idx="423">
                  <c:v>177.52771093599901</c:v>
                </c:pt>
                <c:pt idx="424">
                  <c:v>177.52771093599901</c:v>
                </c:pt>
                <c:pt idx="425">
                  <c:v>177.52771093599901</c:v>
                </c:pt>
                <c:pt idx="426">
                  <c:v>177.52771093599901</c:v>
                </c:pt>
                <c:pt idx="427">
                  <c:v>177.52771093599901</c:v>
                </c:pt>
                <c:pt idx="428">
                  <c:v>177.52771093599901</c:v>
                </c:pt>
                <c:pt idx="429">
                  <c:v>177.52771093599901</c:v>
                </c:pt>
                <c:pt idx="430">
                  <c:v>177.52771093599901</c:v>
                </c:pt>
                <c:pt idx="431">
                  <c:v>177.52771093599901</c:v>
                </c:pt>
                <c:pt idx="432">
                  <c:v>177.52771093599901</c:v>
                </c:pt>
                <c:pt idx="433">
                  <c:v>177.52771093599901</c:v>
                </c:pt>
                <c:pt idx="434">
                  <c:v>177.52771093599901</c:v>
                </c:pt>
                <c:pt idx="435">
                  <c:v>177.52771093599901</c:v>
                </c:pt>
                <c:pt idx="436">
                  <c:v>177.52771093599901</c:v>
                </c:pt>
                <c:pt idx="437">
                  <c:v>177.52771093599901</c:v>
                </c:pt>
                <c:pt idx="438">
                  <c:v>177.52771093599901</c:v>
                </c:pt>
                <c:pt idx="439">
                  <c:v>177.52771093599901</c:v>
                </c:pt>
                <c:pt idx="440">
                  <c:v>177.52771093599901</c:v>
                </c:pt>
                <c:pt idx="441">
                  <c:v>177.52771093599901</c:v>
                </c:pt>
                <c:pt idx="442">
                  <c:v>177.52771093599901</c:v>
                </c:pt>
                <c:pt idx="443">
                  <c:v>177.52771093599901</c:v>
                </c:pt>
                <c:pt idx="444">
                  <c:v>177.52771093599901</c:v>
                </c:pt>
                <c:pt idx="445">
                  <c:v>177.52771093599901</c:v>
                </c:pt>
                <c:pt idx="446">
                  <c:v>177.52771093599901</c:v>
                </c:pt>
                <c:pt idx="447">
                  <c:v>177.52771093599901</c:v>
                </c:pt>
                <c:pt idx="448">
                  <c:v>177.52771093599901</c:v>
                </c:pt>
                <c:pt idx="449">
                  <c:v>177.52771093599901</c:v>
                </c:pt>
                <c:pt idx="450">
                  <c:v>177.52771093599901</c:v>
                </c:pt>
                <c:pt idx="451">
                  <c:v>177.52771093599901</c:v>
                </c:pt>
                <c:pt idx="452">
                  <c:v>177.52771093599901</c:v>
                </c:pt>
                <c:pt idx="453">
                  <c:v>177.52771093599901</c:v>
                </c:pt>
                <c:pt idx="454">
                  <c:v>177.52771093599901</c:v>
                </c:pt>
                <c:pt idx="455">
                  <c:v>177.52771093599901</c:v>
                </c:pt>
                <c:pt idx="456">
                  <c:v>177.52771093599901</c:v>
                </c:pt>
                <c:pt idx="457">
                  <c:v>177.52771093599901</c:v>
                </c:pt>
                <c:pt idx="458">
                  <c:v>177.52771093599901</c:v>
                </c:pt>
                <c:pt idx="459">
                  <c:v>177.52771093599901</c:v>
                </c:pt>
                <c:pt idx="460">
                  <c:v>177.52771093599901</c:v>
                </c:pt>
                <c:pt idx="461">
                  <c:v>177.52771093599901</c:v>
                </c:pt>
                <c:pt idx="462">
                  <c:v>177.52771093599901</c:v>
                </c:pt>
                <c:pt idx="463">
                  <c:v>177.52771093599901</c:v>
                </c:pt>
                <c:pt idx="464">
                  <c:v>177.52771093599901</c:v>
                </c:pt>
                <c:pt idx="465">
                  <c:v>177.52771093599901</c:v>
                </c:pt>
                <c:pt idx="466">
                  <c:v>177.52771093599901</c:v>
                </c:pt>
                <c:pt idx="467">
                  <c:v>177.52771093599901</c:v>
                </c:pt>
                <c:pt idx="468">
                  <c:v>177.52771093599901</c:v>
                </c:pt>
                <c:pt idx="469">
                  <c:v>177.52771093599901</c:v>
                </c:pt>
                <c:pt idx="470">
                  <c:v>177.52771093599901</c:v>
                </c:pt>
                <c:pt idx="471">
                  <c:v>177.52771093599901</c:v>
                </c:pt>
                <c:pt idx="472">
                  <c:v>177.52771093599901</c:v>
                </c:pt>
                <c:pt idx="473">
                  <c:v>177.52771093599901</c:v>
                </c:pt>
                <c:pt idx="474">
                  <c:v>177.52771093599901</c:v>
                </c:pt>
                <c:pt idx="475">
                  <c:v>177.52771093599901</c:v>
                </c:pt>
                <c:pt idx="476">
                  <c:v>177.52771093599901</c:v>
                </c:pt>
                <c:pt idx="477">
                  <c:v>177.52771093599901</c:v>
                </c:pt>
                <c:pt idx="478">
                  <c:v>177.52771093599901</c:v>
                </c:pt>
                <c:pt idx="479">
                  <c:v>177.52771093599901</c:v>
                </c:pt>
                <c:pt idx="480">
                  <c:v>177.52771093599901</c:v>
                </c:pt>
                <c:pt idx="481">
                  <c:v>177.52771093599901</c:v>
                </c:pt>
                <c:pt idx="482">
                  <c:v>177.52771093599901</c:v>
                </c:pt>
                <c:pt idx="483">
                  <c:v>177.52771093599901</c:v>
                </c:pt>
                <c:pt idx="484">
                  <c:v>177.52771093599901</c:v>
                </c:pt>
                <c:pt idx="485">
                  <c:v>177.52771093599901</c:v>
                </c:pt>
                <c:pt idx="486">
                  <c:v>177.52771093599901</c:v>
                </c:pt>
                <c:pt idx="487">
                  <c:v>177.52771093599901</c:v>
                </c:pt>
                <c:pt idx="488">
                  <c:v>177.52771093599901</c:v>
                </c:pt>
                <c:pt idx="489">
                  <c:v>177.52771093599901</c:v>
                </c:pt>
                <c:pt idx="490">
                  <c:v>177.52771093599901</c:v>
                </c:pt>
                <c:pt idx="491">
                  <c:v>177.52771093599901</c:v>
                </c:pt>
                <c:pt idx="492">
                  <c:v>177.52771093599901</c:v>
                </c:pt>
                <c:pt idx="493">
                  <c:v>177.52771093599901</c:v>
                </c:pt>
                <c:pt idx="494">
                  <c:v>177.52771093599901</c:v>
                </c:pt>
                <c:pt idx="495">
                  <c:v>177.52771093599901</c:v>
                </c:pt>
                <c:pt idx="496">
                  <c:v>177.52771093599901</c:v>
                </c:pt>
                <c:pt idx="497">
                  <c:v>177.52771093599901</c:v>
                </c:pt>
                <c:pt idx="498">
                  <c:v>177.52771093599901</c:v>
                </c:pt>
                <c:pt idx="499">
                  <c:v>177.52771093599901</c:v>
                </c:pt>
                <c:pt idx="500">
                  <c:v>177.52771093599901</c:v>
                </c:pt>
                <c:pt idx="501">
                  <c:v>177.52771093599901</c:v>
                </c:pt>
                <c:pt idx="502">
                  <c:v>177.52771093599901</c:v>
                </c:pt>
                <c:pt idx="503">
                  <c:v>177.52771093599901</c:v>
                </c:pt>
                <c:pt idx="504">
                  <c:v>177.52771093599901</c:v>
                </c:pt>
                <c:pt idx="505">
                  <c:v>177.52771093599901</c:v>
                </c:pt>
                <c:pt idx="506">
                  <c:v>177.52771093599901</c:v>
                </c:pt>
                <c:pt idx="507">
                  <c:v>177.52771093599901</c:v>
                </c:pt>
                <c:pt idx="508">
                  <c:v>177.52771093599901</c:v>
                </c:pt>
                <c:pt idx="509">
                  <c:v>177.52771093599901</c:v>
                </c:pt>
                <c:pt idx="510">
                  <c:v>177.52771093599901</c:v>
                </c:pt>
                <c:pt idx="511">
                  <c:v>177.52771093599901</c:v>
                </c:pt>
                <c:pt idx="512">
                  <c:v>177.52771093599901</c:v>
                </c:pt>
                <c:pt idx="513">
                  <c:v>177.52771093599901</c:v>
                </c:pt>
                <c:pt idx="514">
                  <c:v>177.52771093599901</c:v>
                </c:pt>
                <c:pt idx="515">
                  <c:v>177.52771093599901</c:v>
                </c:pt>
                <c:pt idx="516">
                  <c:v>177.52771093599901</c:v>
                </c:pt>
                <c:pt idx="517">
                  <c:v>177.52771093599901</c:v>
                </c:pt>
                <c:pt idx="518">
                  <c:v>177.52771093599901</c:v>
                </c:pt>
                <c:pt idx="519">
                  <c:v>177.52771093599901</c:v>
                </c:pt>
                <c:pt idx="520">
                  <c:v>177.52771093599901</c:v>
                </c:pt>
                <c:pt idx="521">
                  <c:v>177.52771093599901</c:v>
                </c:pt>
                <c:pt idx="522">
                  <c:v>177.52771093599901</c:v>
                </c:pt>
                <c:pt idx="523">
                  <c:v>177.52771093599901</c:v>
                </c:pt>
                <c:pt idx="524">
                  <c:v>177.52771093599901</c:v>
                </c:pt>
                <c:pt idx="525">
                  <c:v>177.52771093599901</c:v>
                </c:pt>
                <c:pt idx="526">
                  <c:v>177.52771093599901</c:v>
                </c:pt>
                <c:pt idx="527">
                  <c:v>177.52771093599901</c:v>
                </c:pt>
                <c:pt idx="528">
                  <c:v>177.52771093599901</c:v>
                </c:pt>
                <c:pt idx="529">
                  <c:v>177.52771093599901</c:v>
                </c:pt>
                <c:pt idx="530">
                  <c:v>177.52771093599901</c:v>
                </c:pt>
                <c:pt idx="531">
                  <c:v>177.52771093599901</c:v>
                </c:pt>
                <c:pt idx="532">
                  <c:v>177.52771093599901</c:v>
                </c:pt>
                <c:pt idx="533">
                  <c:v>177.52771093599901</c:v>
                </c:pt>
                <c:pt idx="534">
                  <c:v>177.52771093599901</c:v>
                </c:pt>
                <c:pt idx="535">
                  <c:v>177.52771093599901</c:v>
                </c:pt>
                <c:pt idx="536">
                  <c:v>177.52771093599901</c:v>
                </c:pt>
                <c:pt idx="537">
                  <c:v>177.52771093599901</c:v>
                </c:pt>
                <c:pt idx="538">
                  <c:v>177.52771093599901</c:v>
                </c:pt>
                <c:pt idx="539">
                  <c:v>177.52771093599901</c:v>
                </c:pt>
                <c:pt idx="540">
                  <c:v>177.52771093599901</c:v>
                </c:pt>
                <c:pt idx="541">
                  <c:v>177.52771093599901</c:v>
                </c:pt>
                <c:pt idx="542">
                  <c:v>177.52771093599901</c:v>
                </c:pt>
                <c:pt idx="543">
                  <c:v>177.52771093599901</c:v>
                </c:pt>
                <c:pt idx="544">
                  <c:v>177.52771093599901</c:v>
                </c:pt>
                <c:pt idx="545">
                  <c:v>177.52771093599901</c:v>
                </c:pt>
                <c:pt idx="546">
                  <c:v>177.52771093599901</c:v>
                </c:pt>
                <c:pt idx="547">
                  <c:v>177.52771093599901</c:v>
                </c:pt>
                <c:pt idx="548">
                  <c:v>177.52771093599901</c:v>
                </c:pt>
                <c:pt idx="549">
                  <c:v>177.52771093599901</c:v>
                </c:pt>
                <c:pt idx="550">
                  <c:v>177.52771093599901</c:v>
                </c:pt>
                <c:pt idx="551">
                  <c:v>177.52771093599901</c:v>
                </c:pt>
                <c:pt idx="552">
                  <c:v>177.52771093599901</c:v>
                </c:pt>
                <c:pt idx="553">
                  <c:v>177.52771093599901</c:v>
                </c:pt>
                <c:pt idx="554">
                  <c:v>177.52771093599901</c:v>
                </c:pt>
                <c:pt idx="555">
                  <c:v>177.52771093599901</c:v>
                </c:pt>
                <c:pt idx="556">
                  <c:v>177.52771093599901</c:v>
                </c:pt>
                <c:pt idx="557">
                  <c:v>177.52771093599901</c:v>
                </c:pt>
                <c:pt idx="558">
                  <c:v>177.52771093599901</c:v>
                </c:pt>
                <c:pt idx="559">
                  <c:v>177.52771093599901</c:v>
                </c:pt>
                <c:pt idx="560">
                  <c:v>177.52771093599901</c:v>
                </c:pt>
                <c:pt idx="561">
                  <c:v>177.52771093599901</c:v>
                </c:pt>
                <c:pt idx="562">
                  <c:v>177.52771093599901</c:v>
                </c:pt>
                <c:pt idx="563">
                  <c:v>177.52771093599901</c:v>
                </c:pt>
                <c:pt idx="564">
                  <c:v>177.52771093599901</c:v>
                </c:pt>
                <c:pt idx="565">
                  <c:v>177.52771093599901</c:v>
                </c:pt>
                <c:pt idx="566">
                  <c:v>177.52771093599901</c:v>
                </c:pt>
                <c:pt idx="567">
                  <c:v>177.52771093599901</c:v>
                </c:pt>
                <c:pt idx="568">
                  <c:v>177.52771093599901</c:v>
                </c:pt>
                <c:pt idx="569">
                  <c:v>177.52771093599901</c:v>
                </c:pt>
                <c:pt idx="570">
                  <c:v>177.52771093599901</c:v>
                </c:pt>
                <c:pt idx="571">
                  <c:v>177.52771093599901</c:v>
                </c:pt>
                <c:pt idx="572">
                  <c:v>177.52771093599901</c:v>
                </c:pt>
                <c:pt idx="573">
                  <c:v>177.52771093599901</c:v>
                </c:pt>
                <c:pt idx="574">
                  <c:v>177.52771093599901</c:v>
                </c:pt>
                <c:pt idx="575">
                  <c:v>177.52771093599901</c:v>
                </c:pt>
                <c:pt idx="576">
                  <c:v>177.52771093599901</c:v>
                </c:pt>
                <c:pt idx="577">
                  <c:v>177.52771093599901</c:v>
                </c:pt>
                <c:pt idx="578">
                  <c:v>177.52771093599901</c:v>
                </c:pt>
                <c:pt idx="579">
                  <c:v>177.52771093599901</c:v>
                </c:pt>
                <c:pt idx="580">
                  <c:v>177.52771093599901</c:v>
                </c:pt>
                <c:pt idx="581">
                  <c:v>177.52771093599901</c:v>
                </c:pt>
                <c:pt idx="582">
                  <c:v>177.52771093599901</c:v>
                </c:pt>
                <c:pt idx="583">
                  <c:v>177.52771093599901</c:v>
                </c:pt>
                <c:pt idx="584">
                  <c:v>177.52771093599901</c:v>
                </c:pt>
                <c:pt idx="585">
                  <c:v>177.52771093599901</c:v>
                </c:pt>
                <c:pt idx="586">
                  <c:v>177.52771093599901</c:v>
                </c:pt>
                <c:pt idx="587">
                  <c:v>177.52771093599901</c:v>
                </c:pt>
                <c:pt idx="588">
                  <c:v>177.52771093599901</c:v>
                </c:pt>
                <c:pt idx="589">
                  <c:v>177.52771093599901</c:v>
                </c:pt>
                <c:pt idx="590">
                  <c:v>177.52771093599901</c:v>
                </c:pt>
                <c:pt idx="591">
                  <c:v>177.52771093599901</c:v>
                </c:pt>
                <c:pt idx="592">
                  <c:v>177.52771093599901</c:v>
                </c:pt>
                <c:pt idx="593">
                  <c:v>177.52771093599901</c:v>
                </c:pt>
                <c:pt idx="594">
                  <c:v>177.52771093599901</c:v>
                </c:pt>
                <c:pt idx="595">
                  <c:v>177.52771093599901</c:v>
                </c:pt>
                <c:pt idx="596">
                  <c:v>177.52771093599901</c:v>
                </c:pt>
                <c:pt idx="597">
                  <c:v>177.52771093599901</c:v>
                </c:pt>
                <c:pt idx="598">
                  <c:v>177.52771093599901</c:v>
                </c:pt>
                <c:pt idx="599">
                  <c:v>177.52771093599901</c:v>
                </c:pt>
                <c:pt idx="600">
                  <c:v>177.52771093599901</c:v>
                </c:pt>
                <c:pt idx="601">
                  <c:v>177.52771093599901</c:v>
                </c:pt>
                <c:pt idx="602">
                  <c:v>177.52771093599901</c:v>
                </c:pt>
                <c:pt idx="603">
                  <c:v>177.52771093599901</c:v>
                </c:pt>
                <c:pt idx="604">
                  <c:v>177.52771093599901</c:v>
                </c:pt>
                <c:pt idx="605">
                  <c:v>177.52771093599901</c:v>
                </c:pt>
                <c:pt idx="606">
                  <c:v>177.52771093599901</c:v>
                </c:pt>
                <c:pt idx="607">
                  <c:v>177.52771093599901</c:v>
                </c:pt>
                <c:pt idx="608">
                  <c:v>177.52771093599901</c:v>
                </c:pt>
                <c:pt idx="609">
                  <c:v>177.52771093599901</c:v>
                </c:pt>
                <c:pt idx="610">
                  <c:v>177.52771093599901</c:v>
                </c:pt>
                <c:pt idx="611">
                  <c:v>177.52771093599901</c:v>
                </c:pt>
                <c:pt idx="612">
                  <c:v>177.52771093599901</c:v>
                </c:pt>
                <c:pt idx="613">
                  <c:v>177.52771093599901</c:v>
                </c:pt>
                <c:pt idx="614">
                  <c:v>177.52771093599901</c:v>
                </c:pt>
                <c:pt idx="615">
                  <c:v>177.52771093599901</c:v>
                </c:pt>
                <c:pt idx="616">
                  <c:v>177.52771093599901</c:v>
                </c:pt>
                <c:pt idx="617">
                  <c:v>177.52771093599901</c:v>
                </c:pt>
                <c:pt idx="618">
                  <c:v>177.52771093599901</c:v>
                </c:pt>
                <c:pt idx="619">
                  <c:v>177.52771093599901</c:v>
                </c:pt>
                <c:pt idx="620">
                  <c:v>177.52771093599901</c:v>
                </c:pt>
                <c:pt idx="621">
                  <c:v>177.52771093599901</c:v>
                </c:pt>
                <c:pt idx="622">
                  <c:v>177.52771093599901</c:v>
                </c:pt>
                <c:pt idx="623">
                  <c:v>177.52771093599901</c:v>
                </c:pt>
                <c:pt idx="624">
                  <c:v>177.52771093599901</c:v>
                </c:pt>
                <c:pt idx="625">
                  <c:v>177.52771093599901</c:v>
                </c:pt>
                <c:pt idx="626">
                  <c:v>177.52771093599901</c:v>
                </c:pt>
                <c:pt idx="627">
                  <c:v>177.52771093599901</c:v>
                </c:pt>
                <c:pt idx="628">
                  <c:v>177.52771093599901</c:v>
                </c:pt>
                <c:pt idx="629">
                  <c:v>177.52771093599901</c:v>
                </c:pt>
                <c:pt idx="630">
                  <c:v>177.52771093599901</c:v>
                </c:pt>
                <c:pt idx="631">
                  <c:v>177.52771093599901</c:v>
                </c:pt>
                <c:pt idx="632">
                  <c:v>177.52771093599901</c:v>
                </c:pt>
                <c:pt idx="633">
                  <c:v>177.52771093599901</c:v>
                </c:pt>
                <c:pt idx="634">
                  <c:v>177.52771093599901</c:v>
                </c:pt>
                <c:pt idx="635">
                  <c:v>177.52771093599901</c:v>
                </c:pt>
                <c:pt idx="636">
                  <c:v>177.52771093599901</c:v>
                </c:pt>
                <c:pt idx="637">
                  <c:v>177.52771093599901</c:v>
                </c:pt>
                <c:pt idx="638">
                  <c:v>177.52771093599901</c:v>
                </c:pt>
                <c:pt idx="639">
                  <c:v>177.52771093599901</c:v>
                </c:pt>
                <c:pt idx="640">
                  <c:v>177.52771093599901</c:v>
                </c:pt>
                <c:pt idx="641">
                  <c:v>177.52771093599901</c:v>
                </c:pt>
                <c:pt idx="642">
                  <c:v>177.52771093599901</c:v>
                </c:pt>
                <c:pt idx="643">
                  <c:v>177.52771093599901</c:v>
                </c:pt>
                <c:pt idx="644">
                  <c:v>177.52771093599901</c:v>
                </c:pt>
                <c:pt idx="645">
                  <c:v>177.52771093599901</c:v>
                </c:pt>
                <c:pt idx="646">
                  <c:v>177.52771093599901</c:v>
                </c:pt>
                <c:pt idx="647">
                  <c:v>177.52771093599901</c:v>
                </c:pt>
                <c:pt idx="648">
                  <c:v>177.52771093599901</c:v>
                </c:pt>
                <c:pt idx="649">
                  <c:v>177.52771093599901</c:v>
                </c:pt>
                <c:pt idx="650">
                  <c:v>177.52771093599901</c:v>
                </c:pt>
                <c:pt idx="651">
                  <c:v>177.52771093599901</c:v>
                </c:pt>
                <c:pt idx="652">
                  <c:v>177.52771093599901</c:v>
                </c:pt>
                <c:pt idx="653">
                  <c:v>177.52771093599901</c:v>
                </c:pt>
                <c:pt idx="654">
                  <c:v>177.52771093599901</c:v>
                </c:pt>
                <c:pt idx="655">
                  <c:v>177.52771093599901</c:v>
                </c:pt>
                <c:pt idx="656">
                  <c:v>177.52771093599901</c:v>
                </c:pt>
                <c:pt idx="657">
                  <c:v>177.52771093599901</c:v>
                </c:pt>
                <c:pt idx="658">
                  <c:v>177.52771093599901</c:v>
                </c:pt>
                <c:pt idx="659">
                  <c:v>177.52771093599901</c:v>
                </c:pt>
                <c:pt idx="660">
                  <c:v>177.52771093599901</c:v>
                </c:pt>
                <c:pt idx="661">
                  <c:v>177.52771093599901</c:v>
                </c:pt>
                <c:pt idx="662">
                  <c:v>177.52771093599901</c:v>
                </c:pt>
                <c:pt idx="663">
                  <c:v>177.52771093599901</c:v>
                </c:pt>
                <c:pt idx="664">
                  <c:v>177.52771093599901</c:v>
                </c:pt>
                <c:pt idx="665">
                  <c:v>177.52771093599901</c:v>
                </c:pt>
                <c:pt idx="666">
                  <c:v>177.52771093599901</c:v>
                </c:pt>
                <c:pt idx="667">
                  <c:v>177.52771093599901</c:v>
                </c:pt>
                <c:pt idx="668">
                  <c:v>177.52771093599901</c:v>
                </c:pt>
                <c:pt idx="669">
                  <c:v>177.52771093599901</c:v>
                </c:pt>
                <c:pt idx="670">
                  <c:v>177.52771093599901</c:v>
                </c:pt>
                <c:pt idx="671">
                  <c:v>177.52771093599901</c:v>
                </c:pt>
                <c:pt idx="672">
                  <c:v>177.52771093599901</c:v>
                </c:pt>
                <c:pt idx="673">
                  <c:v>177.52771093599901</c:v>
                </c:pt>
                <c:pt idx="674">
                  <c:v>177.52771093599901</c:v>
                </c:pt>
                <c:pt idx="675">
                  <c:v>177.52771093599901</c:v>
                </c:pt>
                <c:pt idx="676">
                  <c:v>177.52771093599901</c:v>
                </c:pt>
                <c:pt idx="677">
                  <c:v>177.52771093599901</c:v>
                </c:pt>
                <c:pt idx="678">
                  <c:v>177.52771093599901</c:v>
                </c:pt>
                <c:pt idx="679">
                  <c:v>177.52771093599901</c:v>
                </c:pt>
                <c:pt idx="680">
                  <c:v>177.52771093599901</c:v>
                </c:pt>
                <c:pt idx="681">
                  <c:v>177.52771093599901</c:v>
                </c:pt>
                <c:pt idx="682">
                  <c:v>177.52771093599901</c:v>
                </c:pt>
                <c:pt idx="683">
                  <c:v>177.52771093599901</c:v>
                </c:pt>
                <c:pt idx="684">
                  <c:v>177.52771093599901</c:v>
                </c:pt>
                <c:pt idx="685">
                  <c:v>177.52771093599901</c:v>
                </c:pt>
                <c:pt idx="686">
                  <c:v>177.52771093599901</c:v>
                </c:pt>
                <c:pt idx="687">
                  <c:v>177.52771093599901</c:v>
                </c:pt>
                <c:pt idx="688">
                  <c:v>177.52771093599901</c:v>
                </c:pt>
                <c:pt idx="689">
                  <c:v>177.52771093599901</c:v>
                </c:pt>
                <c:pt idx="690">
                  <c:v>177.52771093599901</c:v>
                </c:pt>
                <c:pt idx="691">
                  <c:v>177.52771093599901</c:v>
                </c:pt>
                <c:pt idx="692">
                  <c:v>177.52771093599901</c:v>
                </c:pt>
                <c:pt idx="693">
                  <c:v>177.52771093599901</c:v>
                </c:pt>
                <c:pt idx="694">
                  <c:v>177.52771093599901</c:v>
                </c:pt>
                <c:pt idx="695">
                  <c:v>177.52771093599901</c:v>
                </c:pt>
                <c:pt idx="696">
                  <c:v>177.52771093599901</c:v>
                </c:pt>
                <c:pt idx="697">
                  <c:v>177.52771093599901</c:v>
                </c:pt>
                <c:pt idx="698">
                  <c:v>177.52771093599901</c:v>
                </c:pt>
                <c:pt idx="699">
                  <c:v>177.52771093599901</c:v>
                </c:pt>
                <c:pt idx="700">
                  <c:v>177.52771093599901</c:v>
                </c:pt>
                <c:pt idx="701">
                  <c:v>177.52771093599901</c:v>
                </c:pt>
                <c:pt idx="702">
                  <c:v>177.52771093599901</c:v>
                </c:pt>
                <c:pt idx="703">
                  <c:v>177.52771093599901</c:v>
                </c:pt>
                <c:pt idx="704">
                  <c:v>177.52771093599901</c:v>
                </c:pt>
                <c:pt idx="705">
                  <c:v>177.52771093599901</c:v>
                </c:pt>
                <c:pt idx="706">
                  <c:v>177.52771093599901</c:v>
                </c:pt>
                <c:pt idx="707">
                  <c:v>177.52771093599901</c:v>
                </c:pt>
                <c:pt idx="708">
                  <c:v>177.52771093599901</c:v>
                </c:pt>
                <c:pt idx="709">
                  <c:v>177.52771093599901</c:v>
                </c:pt>
                <c:pt idx="710">
                  <c:v>177.52771093599901</c:v>
                </c:pt>
                <c:pt idx="711">
                  <c:v>177.52771093599901</c:v>
                </c:pt>
                <c:pt idx="712">
                  <c:v>177.52771093599901</c:v>
                </c:pt>
                <c:pt idx="713">
                  <c:v>177.52771093599901</c:v>
                </c:pt>
                <c:pt idx="714">
                  <c:v>177.52771093599901</c:v>
                </c:pt>
                <c:pt idx="715">
                  <c:v>177.52771093599901</c:v>
                </c:pt>
                <c:pt idx="716">
                  <c:v>177.52771093599901</c:v>
                </c:pt>
                <c:pt idx="717">
                  <c:v>177.52771093599901</c:v>
                </c:pt>
                <c:pt idx="718">
                  <c:v>177.52771093599901</c:v>
                </c:pt>
                <c:pt idx="719">
                  <c:v>177.52771093599901</c:v>
                </c:pt>
                <c:pt idx="720">
                  <c:v>177.52771093599901</c:v>
                </c:pt>
                <c:pt idx="721">
                  <c:v>177.52771093599901</c:v>
                </c:pt>
                <c:pt idx="722">
                  <c:v>177.52771093599901</c:v>
                </c:pt>
                <c:pt idx="723">
                  <c:v>177.52771093599901</c:v>
                </c:pt>
                <c:pt idx="724">
                  <c:v>177.52771093599901</c:v>
                </c:pt>
                <c:pt idx="725">
                  <c:v>177.52771093599901</c:v>
                </c:pt>
                <c:pt idx="726">
                  <c:v>177.52771093599901</c:v>
                </c:pt>
                <c:pt idx="727">
                  <c:v>177.52771093599901</c:v>
                </c:pt>
                <c:pt idx="728">
                  <c:v>177.52771093599901</c:v>
                </c:pt>
                <c:pt idx="729">
                  <c:v>177.52771093599901</c:v>
                </c:pt>
                <c:pt idx="730">
                  <c:v>177.52771093599901</c:v>
                </c:pt>
                <c:pt idx="731">
                  <c:v>177.52771093599901</c:v>
                </c:pt>
                <c:pt idx="732">
                  <c:v>177.52771093599901</c:v>
                </c:pt>
                <c:pt idx="733">
                  <c:v>177.52771093599901</c:v>
                </c:pt>
                <c:pt idx="734">
                  <c:v>177.52771093599901</c:v>
                </c:pt>
                <c:pt idx="735">
                  <c:v>177.52771093599901</c:v>
                </c:pt>
                <c:pt idx="736">
                  <c:v>177.52771093599901</c:v>
                </c:pt>
                <c:pt idx="737">
                  <c:v>177.52771093599901</c:v>
                </c:pt>
                <c:pt idx="738">
                  <c:v>177.52771093599901</c:v>
                </c:pt>
                <c:pt idx="739">
                  <c:v>177.52771093599901</c:v>
                </c:pt>
                <c:pt idx="740">
                  <c:v>177.52771093599901</c:v>
                </c:pt>
                <c:pt idx="741">
                  <c:v>177.52771093599901</c:v>
                </c:pt>
                <c:pt idx="742">
                  <c:v>177.52771093599901</c:v>
                </c:pt>
                <c:pt idx="743">
                  <c:v>177.52771093599901</c:v>
                </c:pt>
                <c:pt idx="744">
                  <c:v>177.52771093599901</c:v>
                </c:pt>
                <c:pt idx="745">
                  <c:v>177.52771093599901</c:v>
                </c:pt>
                <c:pt idx="746">
                  <c:v>177.52771093599901</c:v>
                </c:pt>
                <c:pt idx="747">
                  <c:v>177.52771093599901</c:v>
                </c:pt>
                <c:pt idx="748">
                  <c:v>177.52771093599901</c:v>
                </c:pt>
                <c:pt idx="749">
                  <c:v>177.52771093599901</c:v>
                </c:pt>
                <c:pt idx="750">
                  <c:v>177.52771093599901</c:v>
                </c:pt>
                <c:pt idx="751">
                  <c:v>177.52771093599901</c:v>
                </c:pt>
                <c:pt idx="752">
                  <c:v>177.52771093599901</c:v>
                </c:pt>
                <c:pt idx="753">
                  <c:v>177.52771093599901</c:v>
                </c:pt>
                <c:pt idx="754">
                  <c:v>177.52771093599901</c:v>
                </c:pt>
                <c:pt idx="755">
                  <c:v>177.52771093599901</c:v>
                </c:pt>
                <c:pt idx="756">
                  <c:v>177.52771093599901</c:v>
                </c:pt>
                <c:pt idx="757">
                  <c:v>177.52771093599901</c:v>
                </c:pt>
                <c:pt idx="758">
                  <c:v>177.52771093599901</c:v>
                </c:pt>
                <c:pt idx="759">
                  <c:v>177.52771093599901</c:v>
                </c:pt>
                <c:pt idx="760">
                  <c:v>177.52771093599901</c:v>
                </c:pt>
                <c:pt idx="761">
                  <c:v>177.52771093599901</c:v>
                </c:pt>
                <c:pt idx="762">
                  <c:v>177.52771093599901</c:v>
                </c:pt>
                <c:pt idx="763">
                  <c:v>177.52771093599901</c:v>
                </c:pt>
                <c:pt idx="764">
                  <c:v>177.52771093599901</c:v>
                </c:pt>
                <c:pt idx="765">
                  <c:v>177.52771093599901</c:v>
                </c:pt>
                <c:pt idx="766">
                  <c:v>177.52771093599901</c:v>
                </c:pt>
                <c:pt idx="767">
                  <c:v>177.52771093599901</c:v>
                </c:pt>
                <c:pt idx="768">
                  <c:v>177.52771093599901</c:v>
                </c:pt>
                <c:pt idx="769">
                  <c:v>177.52771093599901</c:v>
                </c:pt>
                <c:pt idx="770">
                  <c:v>177.52771093599901</c:v>
                </c:pt>
                <c:pt idx="771">
                  <c:v>177.52771093599901</c:v>
                </c:pt>
                <c:pt idx="772">
                  <c:v>177.52771093599901</c:v>
                </c:pt>
                <c:pt idx="773">
                  <c:v>177.52771093599901</c:v>
                </c:pt>
                <c:pt idx="774">
                  <c:v>177.52771093599901</c:v>
                </c:pt>
                <c:pt idx="775">
                  <c:v>177.52771093599901</c:v>
                </c:pt>
                <c:pt idx="776">
                  <c:v>177.52771093599901</c:v>
                </c:pt>
                <c:pt idx="777">
                  <c:v>177.52771093599901</c:v>
                </c:pt>
                <c:pt idx="778">
                  <c:v>177.52771093599901</c:v>
                </c:pt>
                <c:pt idx="779">
                  <c:v>177.52771093599901</c:v>
                </c:pt>
                <c:pt idx="780">
                  <c:v>177.52771093599901</c:v>
                </c:pt>
                <c:pt idx="781">
                  <c:v>177.52771093599901</c:v>
                </c:pt>
                <c:pt idx="782">
                  <c:v>177.52771093599901</c:v>
                </c:pt>
                <c:pt idx="783">
                  <c:v>177.52771093599901</c:v>
                </c:pt>
                <c:pt idx="784">
                  <c:v>177.52771093599901</c:v>
                </c:pt>
                <c:pt idx="785">
                  <c:v>177.52771093599901</c:v>
                </c:pt>
                <c:pt idx="786">
                  <c:v>177.52771093599901</c:v>
                </c:pt>
                <c:pt idx="787">
                  <c:v>177.52771093599901</c:v>
                </c:pt>
                <c:pt idx="788">
                  <c:v>177.52771093599901</c:v>
                </c:pt>
                <c:pt idx="789">
                  <c:v>177.52771093599901</c:v>
                </c:pt>
                <c:pt idx="790">
                  <c:v>177.52771093599901</c:v>
                </c:pt>
                <c:pt idx="791">
                  <c:v>177.52771093599901</c:v>
                </c:pt>
                <c:pt idx="792">
                  <c:v>177.52771093599901</c:v>
                </c:pt>
                <c:pt idx="793">
                  <c:v>177.52771093599901</c:v>
                </c:pt>
                <c:pt idx="794">
                  <c:v>177.52771093599901</c:v>
                </c:pt>
                <c:pt idx="795">
                  <c:v>177.52771093599901</c:v>
                </c:pt>
                <c:pt idx="796">
                  <c:v>177.52771093599901</c:v>
                </c:pt>
                <c:pt idx="797">
                  <c:v>177.52771093599901</c:v>
                </c:pt>
                <c:pt idx="798">
                  <c:v>177.52771093599901</c:v>
                </c:pt>
                <c:pt idx="799">
                  <c:v>177.52771093599901</c:v>
                </c:pt>
                <c:pt idx="800">
                  <c:v>177.52771093599901</c:v>
                </c:pt>
                <c:pt idx="801">
                  <c:v>177.52771093599901</c:v>
                </c:pt>
                <c:pt idx="802">
                  <c:v>177.52771093599901</c:v>
                </c:pt>
                <c:pt idx="803">
                  <c:v>177.52771093599901</c:v>
                </c:pt>
                <c:pt idx="804">
                  <c:v>177.52771093599901</c:v>
                </c:pt>
                <c:pt idx="805">
                  <c:v>177.52771093599901</c:v>
                </c:pt>
                <c:pt idx="806">
                  <c:v>177.52771093599901</c:v>
                </c:pt>
                <c:pt idx="807">
                  <c:v>177.52771093599901</c:v>
                </c:pt>
                <c:pt idx="808">
                  <c:v>177.52771093599901</c:v>
                </c:pt>
                <c:pt idx="809">
                  <c:v>177.52771093599901</c:v>
                </c:pt>
                <c:pt idx="810">
                  <c:v>177.52771093599901</c:v>
                </c:pt>
                <c:pt idx="811">
                  <c:v>177.52771093599901</c:v>
                </c:pt>
                <c:pt idx="812">
                  <c:v>177.52771093599901</c:v>
                </c:pt>
                <c:pt idx="813">
                  <c:v>177.52771093599901</c:v>
                </c:pt>
                <c:pt idx="814">
                  <c:v>177.52771093599901</c:v>
                </c:pt>
                <c:pt idx="815">
                  <c:v>177.52771093599901</c:v>
                </c:pt>
                <c:pt idx="816">
                  <c:v>177.52771093599901</c:v>
                </c:pt>
                <c:pt idx="817">
                  <c:v>177.52771093599901</c:v>
                </c:pt>
                <c:pt idx="818">
                  <c:v>177.52771093599901</c:v>
                </c:pt>
                <c:pt idx="819">
                  <c:v>177.52771093599901</c:v>
                </c:pt>
                <c:pt idx="820">
                  <c:v>177.52771093599901</c:v>
                </c:pt>
                <c:pt idx="821">
                  <c:v>177.52771093599901</c:v>
                </c:pt>
                <c:pt idx="822">
                  <c:v>177.52771093599901</c:v>
                </c:pt>
                <c:pt idx="823">
                  <c:v>177.52771093599901</c:v>
                </c:pt>
                <c:pt idx="824">
                  <c:v>177.52771093599901</c:v>
                </c:pt>
                <c:pt idx="825">
                  <c:v>177.52771093599901</c:v>
                </c:pt>
                <c:pt idx="826">
                  <c:v>177.52771093599901</c:v>
                </c:pt>
                <c:pt idx="827">
                  <c:v>177.52771093599901</c:v>
                </c:pt>
                <c:pt idx="828">
                  <c:v>177.52771093599901</c:v>
                </c:pt>
                <c:pt idx="829">
                  <c:v>177.52771093599901</c:v>
                </c:pt>
                <c:pt idx="830">
                  <c:v>177.52771093599901</c:v>
                </c:pt>
                <c:pt idx="831">
                  <c:v>177.52771093599901</c:v>
                </c:pt>
                <c:pt idx="832">
                  <c:v>177.52771093599901</c:v>
                </c:pt>
                <c:pt idx="833">
                  <c:v>177.52771093599901</c:v>
                </c:pt>
                <c:pt idx="834">
                  <c:v>177.52771093599901</c:v>
                </c:pt>
                <c:pt idx="835">
                  <c:v>177.52771093599901</c:v>
                </c:pt>
                <c:pt idx="836">
                  <c:v>177.52771093599901</c:v>
                </c:pt>
                <c:pt idx="837">
                  <c:v>177.52771093599901</c:v>
                </c:pt>
                <c:pt idx="838">
                  <c:v>177.52771093599901</c:v>
                </c:pt>
                <c:pt idx="839">
                  <c:v>177.52771093599901</c:v>
                </c:pt>
                <c:pt idx="840">
                  <c:v>177.52771093599901</c:v>
                </c:pt>
                <c:pt idx="841">
                  <c:v>177.52771093599901</c:v>
                </c:pt>
                <c:pt idx="842">
                  <c:v>177.52771093599901</c:v>
                </c:pt>
                <c:pt idx="843">
                  <c:v>177.52771093599901</c:v>
                </c:pt>
                <c:pt idx="844">
                  <c:v>177.52771093599901</c:v>
                </c:pt>
                <c:pt idx="845">
                  <c:v>177.52771093599901</c:v>
                </c:pt>
                <c:pt idx="846">
                  <c:v>177.52771093599901</c:v>
                </c:pt>
                <c:pt idx="847">
                  <c:v>177.52771093599901</c:v>
                </c:pt>
                <c:pt idx="848">
                  <c:v>177.52771093599901</c:v>
                </c:pt>
                <c:pt idx="849">
                  <c:v>177.52771093599901</c:v>
                </c:pt>
                <c:pt idx="850">
                  <c:v>177.52771093599901</c:v>
                </c:pt>
                <c:pt idx="851">
                  <c:v>177.52771093599901</c:v>
                </c:pt>
                <c:pt idx="852">
                  <c:v>177.52771093599901</c:v>
                </c:pt>
                <c:pt idx="853">
                  <c:v>177.52771093599901</c:v>
                </c:pt>
                <c:pt idx="854">
                  <c:v>177.52771093599901</c:v>
                </c:pt>
                <c:pt idx="855">
                  <c:v>177.52771093599901</c:v>
                </c:pt>
                <c:pt idx="856">
                  <c:v>177.52771093599901</c:v>
                </c:pt>
                <c:pt idx="857">
                  <c:v>177.52771093599901</c:v>
                </c:pt>
                <c:pt idx="858">
                  <c:v>177.52771093599901</c:v>
                </c:pt>
                <c:pt idx="859">
                  <c:v>177.52771093599901</c:v>
                </c:pt>
                <c:pt idx="860">
                  <c:v>177.52771093599901</c:v>
                </c:pt>
                <c:pt idx="861">
                  <c:v>177.52771093599901</c:v>
                </c:pt>
                <c:pt idx="862">
                  <c:v>177.52771093599901</c:v>
                </c:pt>
                <c:pt idx="863">
                  <c:v>177.52771093599901</c:v>
                </c:pt>
                <c:pt idx="864">
                  <c:v>177.52771093599901</c:v>
                </c:pt>
                <c:pt idx="865">
                  <c:v>177.52771093599901</c:v>
                </c:pt>
                <c:pt idx="866">
                  <c:v>177.52771093599901</c:v>
                </c:pt>
                <c:pt idx="867">
                  <c:v>177.52771093599901</c:v>
                </c:pt>
                <c:pt idx="868">
                  <c:v>177.52771093599901</c:v>
                </c:pt>
                <c:pt idx="869">
                  <c:v>177.52771093599901</c:v>
                </c:pt>
                <c:pt idx="870">
                  <c:v>177.52771093599901</c:v>
                </c:pt>
                <c:pt idx="871">
                  <c:v>177.52771093599901</c:v>
                </c:pt>
                <c:pt idx="872">
                  <c:v>177.52771093599901</c:v>
                </c:pt>
                <c:pt idx="873">
                  <c:v>177.52771093599901</c:v>
                </c:pt>
                <c:pt idx="874">
                  <c:v>177.52771093599901</c:v>
                </c:pt>
                <c:pt idx="875">
                  <c:v>177.52771093599901</c:v>
                </c:pt>
                <c:pt idx="876">
                  <c:v>177.52771093599901</c:v>
                </c:pt>
                <c:pt idx="877">
                  <c:v>177.52771093599901</c:v>
                </c:pt>
                <c:pt idx="878">
                  <c:v>177.52771093599901</c:v>
                </c:pt>
                <c:pt idx="879">
                  <c:v>177.52771093599901</c:v>
                </c:pt>
                <c:pt idx="880">
                  <c:v>177.52771093599901</c:v>
                </c:pt>
                <c:pt idx="881">
                  <c:v>177.52771093599901</c:v>
                </c:pt>
                <c:pt idx="882">
                  <c:v>177.52771093599901</c:v>
                </c:pt>
                <c:pt idx="883">
                  <c:v>177.52771093599901</c:v>
                </c:pt>
                <c:pt idx="884">
                  <c:v>177.52771093599901</c:v>
                </c:pt>
                <c:pt idx="885">
                  <c:v>177.52771093599901</c:v>
                </c:pt>
                <c:pt idx="886">
                  <c:v>177.52771093599901</c:v>
                </c:pt>
                <c:pt idx="887">
                  <c:v>177.52771093599901</c:v>
                </c:pt>
                <c:pt idx="888">
                  <c:v>177.52771093599901</c:v>
                </c:pt>
                <c:pt idx="889">
                  <c:v>177.52771093599901</c:v>
                </c:pt>
                <c:pt idx="890">
                  <c:v>177.52771093599901</c:v>
                </c:pt>
                <c:pt idx="891">
                  <c:v>177.52771093599901</c:v>
                </c:pt>
                <c:pt idx="892">
                  <c:v>177.52771093599901</c:v>
                </c:pt>
                <c:pt idx="893">
                  <c:v>177.52771093599901</c:v>
                </c:pt>
                <c:pt idx="894">
                  <c:v>177.52771093599901</c:v>
                </c:pt>
                <c:pt idx="895">
                  <c:v>177.52771093599901</c:v>
                </c:pt>
                <c:pt idx="896">
                  <c:v>177.52771093599901</c:v>
                </c:pt>
                <c:pt idx="897">
                  <c:v>177.52771093599901</c:v>
                </c:pt>
                <c:pt idx="898">
                  <c:v>177.52771093599901</c:v>
                </c:pt>
                <c:pt idx="899">
                  <c:v>177.52771093599901</c:v>
                </c:pt>
                <c:pt idx="900">
                  <c:v>177.52771093599901</c:v>
                </c:pt>
                <c:pt idx="901">
                  <c:v>177.52771093599901</c:v>
                </c:pt>
                <c:pt idx="902">
                  <c:v>177.52771093599901</c:v>
                </c:pt>
                <c:pt idx="903">
                  <c:v>177.52771093599901</c:v>
                </c:pt>
                <c:pt idx="904">
                  <c:v>177.52771093599901</c:v>
                </c:pt>
                <c:pt idx="905">
                  <c:v>177.52771093599901</c:v>
                </c:pt>
                <c:pt idx="906">
                  <c:v>177.52771093599901</c:v>
                </c:pt>
                <c:pt idx="907">
                  <c:v>177.52771093599901</c:v>
                </c:pt>
                <c:pt idx="908">
                  <c:v>177.52771093599901</c:v>
                </c:pt>
                <c:pt idx="909">
                  <c:v>177.52771093599901</c:v>
                </c:pt>
                <c:pt idx="910">
                  <c:v>177.52771093599901</c:v>
                </c:pt>
                <c:pt idx="911">
                  <c:v>177.52771093599901</c:v>
                </c:pt>
                <c:pt idx="912">
                  <c:v>177.52771093599901</c:v>
                </c:pt>
                <c:pt idx="913">
                  <c:v>177.52771093599901</c:v>
                </c:pt>
                <c:pt idx="914">
                  <c:v>177.52771093599901</c:v>
                </c:pt>
                <c:pt idx="915">
                  <c:v>177.52771093599901</c:v>
                </c:pt>
                <c:pt idx="916">
                  <c:v>177.52771093599901</c:v>
                </c:pt>
                <c:pt idx="917">
                  <c:v>177.52771093599901</c:v>
                </c:pt>
                <c:pt idx="918">
                  <c:v>177.52771093599901</c:v>
                </c:pt>
                <c:pt idx="919">
                  <c:v>177.52771093599901</c:v>
                </c:pt>
                <c:pt idx="920">
                  <c:v>177.52771093599901</c:v>
                </c:pt>
                <c:pt idx="921">
                  <c:v>177.52771093599901</c:v>
                </c:pt>
                <c:pt idx="922">
                  <c:v>177.52771093599901</c:v>
                </c:pt>
                <c:pt idx="923">
                  <c:v>177.52771093599901</c:v>
                </c:pt>
                <c:pt idx="924">
                  <c:v>177.52771093599901</c:v>
                </c:pt>
                <c:pt idx="925">
                  <c:v>177.52771093599901</c:v>
                </c:pt>
                <c:pt idx="926">
                  <c:v>177.52771093599901</c:v>
                </c:pt>
                <c:pt idx="927">
                  <c:v>177.52771093599901</c:v>
                </c:pt>
                <c:pt idx="928">
                  <c:v>177.52771093599901</c:v>
                </c:pt>
                <c:pt idx="929">
                  <c:v>177.52771093599901</c:v>
                </c:pt>
                <c:pt idx="930">
                  <c:v>177.52771093599901</c:v>
                </c:pt>
                <c:pt idx="931">
                  <c:v>177.52771093599901</c:v>
                </c:pt>
                <c:pt idx="932">
                  <c:v>177.52771093599901</c:v>
                </c:pt>
                <c:pt idx="933">
                  <c:v>177.52771093599901</c:v>
                </c:pt>
                <c:pt idx="934">
                  <c:v>177.52771093599901</c:v>
                </c:pt>
                <c:pt idx="935">
                  <c:v>177.52771093599901</c:v>
                </c:pt>
                <c:pt idx="936">
                  <c:v>177.52771093599901</c:v>
                </c:pt>
                <c:pt idx="937">
                  <c:v>177.52771093599901</c:v>
                </c:pt>
                <c:pt idx="938">
                  <c:v>177.52771093599901</c:v>
                </c:pt>
                <c:pt idx="939">
                  <c:v>177.52771093599901</c:v>
                </c:pt>
                <c:pt idx="940">
                  <c:v>177.52771093599901</c:v>
                </c:pt>
                <c:pt idx="941">
                  <c:v>177.52771093599901</c:v>
                </c:pt>
                <c:pt idx="942">
                  <c:v>177.52771093599901</c:v>
                </c:pt>
                <c:pt idx="943">
                  <c:v>177.52771093599901</c:v>
                </c:pt>
                <c:pt idx="944">
                  <c:v>177.52771093599901</c:v>
                </c:pt>
                <c:pt idx="945">
                  <c:v>177.52771093599901</c:v>
                </c:pt>
                <c:pt idx="946">
                  <c:v>177.52771093599901</c:v>
                </c:pt>
                <c:pt idx="947">
                  <c:v>177.52771093599901</c:v>
                </c:pt>
                <c:pt idx="948">
                  <c:v>177.52771093599901</c:v>
                </c:pt>
                <c:pt idx="949">
                  <c:v>177.52771093599901</c:v>
                </c:pt>
                <c:pt idx="950">
                  <c:v>177.52771093599901</c:v>
                </c:pt>
                <c:pt idx="951">
                  <c:v>177.52771093599901</c:v>
                </c:pt>
                <c:pt idx="952">
                  <c:v>177.52771093599901</c:v>
                </c:pt>
                <c:pt idx="953">
                  <c:v>177.52771093599901</c:v>
                </c:pt>
                <c:pt idx="954">
                  <c:v>177.52771093599901</c:v>
                </c:pt>
                <c:pt idx="955">
                  <c:v>177.52771093599901</c:v>
                </c:pt>
                <c:pt idx="956">
                  <c:v>177.52771093599901</c:v>
                </c:pt>
                <c:pt idx="957">
                  <c:v>177.52771093599901</c:v>
                </c:pt>
                <c:pt idx="958">
                  <c:v>177.52771093599901</c:v>
                </c:pt>
                <c:pt idx="959">
                  <c:v>177.52771093599901</c:v>
                </c:pt>
                <c:pt idx="960">
                  <c:v>177.52771093599901</c:v>
                </c:pt>
                <c:pt idx="961">
                  <c:v>177.52771093599901</c:v>
                </c:pt>
                <c:pt idx="962">
                  <c:v>177.52771093599901</c:v>
                </c:pt>
                <c:pt idx="963">
                  <c:v>177.52771093599901</c:v>
                </c:pt>
                <c:pt idx="964">
                  <c:v>177.52771093599901</c:v>
                </c:pt>
                <c:pt idx="965">
                  <c:v>177.52771093599901</c:v>
                </c:pt>
                <c:pt idx="966">
                  <c:v>177.52771093599901</c:v>
                </c:pt>
                <c:pt idx="967">
                  <c:v>177.52771093599901</c:v>
                </c:pt>
                <c:pt idx="968">
                  <c:v>177.52771093599901</c:v>
                </c:pt>
                <c:pt idx="969">
                  <c:v>177.52771093599901</c:v>
                </c:pt>
                <c:pt idx="970">
                  <c:v>177.52771093599901</c:v>
                </c:pt>
                <c:pt idx="971">
                  <c:v>177.52771093599901</c:v>
                </c:pt>
                <c:pt idx="972">
                  <c:v>177.52771093599901</c:v>
                </c:pt>
                <c:pt idx="973">
                  <c:v>177.52771093599901</c:v>
                </c:pt>
                <c:pt idx="974">
                  <c:v>177.52771093599901</c:v>
                </c:pt>
                <c:pt idx="975">
                  <c:v>177.52771093599901</c:v>
                </c:pt>
                <c:pt idx="976">
                  <c:v>177.52771093599901</c:v>
                </c:pt>
                <c:pt idx="977">
                  <c:v>177.52771093599901</c:v>
                </c:pt>
                <c:pt idx="978">
                  <c:v>177.52771093599901</c:v>
                </c:pt>
                <c:pt idx="979">
                  <c:v>177.52771093599901</c:v>
                </c:pt>
                <c:pt idx="980">
                  <c:v>177.52771093599901</c:v>
                </c:pt>
                <c:pt idx="981">
                  <c:v>177.52771093599901</c:v>
                </c:pt>
                <c:pt idx="982">
                  <c:v>177.52771093599901</c:v>
                </c:pt>
                <c:pt idx="983">
                  <c:v>177.52771093599901</c:v>
                </c:pt>
                <c:pt idx="984">
                  <c:v>177.52771093599901</c:v>
                </c:pt>
                <c:pt idx="985">
                  <c:v>177.52771093599901</c:v>
                </c:pt>
                <c:pt idx="986">
                  <c:v>177.52771093599901</c:v>
                </c:pt>
                <c:pt idx="987">
                  <c:v>177.52771093599901</c:v>
                </c:pt>
                <c:pt idx="988">
                  <c:v>177.52771093599901</c:v>
                </c:pt>
                <c:pt idx="989">
                  <c:v>177.52771093599901</c:v>
                </c:pt>
                <c:pt idx="990">
                  <c:v>177.52771093599901</c:v>
                </c:pt>
                <c:pt idx="991">
                  <c:v>177.52771093599901</c:v>
                </c:pt>
                <c:pt idx="992">
                  <c:v>177.52771093599901</c:v>
                </c:pt>
                <c:pt idx="993">
                  <c:v>177.52771093599901</c:v>
                </c:pt>
                <c:pt idx="994">
                  <c:v>177.52771093599901</c:v>
                </c:pt>
                <c:pt idx="995">
                  <c:v>177.52771093599901</c:v>
                </c:pt>
                <c:pt idx="996">
                  <c:v>177.52771093599901</c:v>
                </c:pt>
                <c:pt idx="997">
                  <c:v>177.52771093599901</c:v>
                </c:pt>
                <c:pt idx="998">
                  <c:v>177.52771093599901</c:v>
                </c:pt>
                <c:pt idx="999">
                  <c:v>177.52771093599901</c:v>
                </c:pt>
              </c:numCache>
            </c:numRef>
          </c:val>
          <c:smooth val="0"/>
          <c:extLst>
            <c:ext xmlns:c16="http://schemas.microsoft.com/office/drawing/2014/chart" uri="{C3380CC4-5D6E-409C-BE32-E72D297353CC}">
              <c16:uniqueId val="{00000002-0F1F-485B-AD97-ECFC2BF5EA9E}"/>
            </c:ext>
          </c:extLst>
        </c:ser>
        <c:ser>
          <c:idx val="3"/>
          <c:order val="3"/>
          <c:tx>
            <c:strRef>
              <c:f>'d40'!$E$1</c:f>
              <c:strCache>
                <c:ptCount val="1"/>
                <c:pt idx="0">
                  <c:v>4</c:v>
                </c:pt>
              </c:strCache>
            </c:strRef>
          </c:tx>
          <c:spPr>
            <a:ln w="28575" cap="rnd">
              <a:solidFill>
                <a:schemeClr val="accent4"/>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'd40'!$E$2:$E$1001</c:f>
              <c:numCache>
                <c:formatCode>General</c:formatCode>
                <c:ptCount val="1000"/>
                <c:pt idx="0">
                  <c:v>536.46695799799897</c:v>
                </c:pt>
                <c:pt idx="1">
                  <c:v>511.56529468399901</c:v>
                </c:pt>
                <c:pt idx="2">
                  <c:v>430.56184642699998</c:v>
                </c:pt>
                <c:pt idx="3">
                  <c:v>395.70100686299901</c:v>
                </c:pt>
                <c:pt idx="4">
                  <c:v>395.70100686299901</c:v>
                </c:pt>
                <c:pt idx="5">
                  <c:v>395.70100686299901</c:v>
                </c:pt>
                <c:pt idx="6">
                  <c:v>341.63735573699898</c:v>
                </c:pt>
                <c:pt idx="7">
                  <c:v>341.63735573699898</c:v>
                </c:pt>
                <c:pt idx="8">
                  <c:v>303.854077061</c:v>
                </c:pt>
                <c:pt idx="9">
                  <c:v>291.40655770199999</c:v>
                </c:pt>
                <c:pt idx="10">
                  <c:v>291.40655770199999</c:v>
                </c:pt>
                <c:pt idx="11">
                  <c:v>291.40655770199999</c:v>
                </c:pt>
                <c:pt idx="12">
                  <c:v>291.40655770199999</c:v>
                </c:pt>
                <c:pt idx="13">
                  <c:v>286.54852971699898</c:v>
                </c:pt>
                <c:pt idx="14">
                  <c:v>267.17482001899998</c:v>
                </c:pt>
                <c:pt idx="15">
                  <c:v>267.17482001899998</c:v>
                </c:pt>
                <c:pt idx="16">
                  <c:v>250.20305636699999</c:v>
                </c:pt>
                <c:pt idx="17">
                  <c:v>250.20305636699999</c:v>
                </c:pt>
                <c:pt idx="18">
                  <c:v>250.20305636699999</c:v>
                </c:pt>
                <c:pt idx="19">
                  <c:v>250.20305636699999</c:v>
                </c:pt>
                <c:pt idx="20">
                  <c:v>250.20305636699999</c:v>
                </c:pt>
                <c:pt idx="21">
                  <c:v>250.20305636699999</c:v>
                </c:pt>
                <c:pt idx="22">
                  <c:v>250.20305636699999</c:v>
                </c:pt>
                <c:pt idx="23">
                  <c:v>250.20305636699999</c:v>
                </c:pt>
                <c:pt idx="24">
                  <c:v>250.20305636699999</c:v>
                </c:pt>
                <c:pt idx="25">
                  <c:v>250.20305636699999</c:v>
                </c:pt>
                <c:pt idx="26">
                  <c:v>250.20305636699999</c:v>
                </c:pt>
                <c:pt idx="27">
                  <c:v>250.20305636699999</c:v>
                </c:pt>
                <c:pt idx="28">
                  <c:v>250.20305636699999</c:v>
                </c:pt>
                <c:pt idx="29">
                  <c:v>250.20305636699999</c:v>
                </c:pt>
                <c:pt idx="30">
                  <c:v>250.20305636699999</c:v>
                </c:pt>
                <c:pt idx="31">
                  <c:v>250.20305636699999</c:v>
                </c:pt>
                <c:pt idx="32">
                  <c:v>245.34502838200001</c:v>
                </c:pt>
                <c:pt idx="33">
                  <c:v>245.34502838200001</c:v>
                </c:pt>
                <c:pt idx="34">
                  <c:v>245.34502838200001</c:v>
                </c:pt>
                <c:pt idx="35">
                  <c:v>238.39206162400001</c:v>
                </c:pt>
                <c:pt idx="36">
                  <c:v>235.92233217699999</c:v>
                </c:pt>
                <c:pt idx="37">
                  <c:v>235.92233217699999</c:v>
                </c:pt>
                <c:pt idx="38">
                  <c:v>235.92233217699999</c:v>
                </c:pt>
                <c:pt idx="39">
                  <c:v>235.92233217699999</c:v>
                </c:pt>
                <c:pt idx="40">
                  <c:v>235.92233217699999</c:v>
                </c:pt>
                <c:pt idx="41">
                  <c:v>235.92233217699999</c:v>
                </c:pt>
                <c:pt idx="42">
                  <c:v>231.01907279</c:v>
                </c:pt>
                <c:pt idx="43">
                  <c:v>231.01907279</c:v>
                </c:pt>
                <c:pt idx="44">
                  <c:v>231.01907279</c:v>
                </c:pt>
                <c:pt idx="45">
                  <c:v>231.01907279</c:v>
                </c:pt>
                <c:pt idx="46">
                  <c:v>231.01907279</c:v>
                </c:pt>
                <c:pt idx="47">
                  <c:v>231.01907279</c:v>
                </c:pt>
                <c:pt idx="48">
                  <c:v>231.01907279</c:v>
                </c:pt>
                <c:pt idx="49">
                  <c:v>231.01907279</c:v>
                </c:pt>
                <c:pt idx="50">
                  <c:v>231.01907279</c:v>
                </c:pt>
                <c:pt idx="51">
                  <c:v>231.01907279</c:v>
                </c:pt>
                <c:pt idx="52">
                  <c:v>231.01907279</c:v>
                </c:pt>
                <c:pt idx="53">
                  <c:v>231.01907279</c:v>
                </c:pt>
                <c:pt idx="54">
                  <c:v>215.61281063199999</c:v>
                </c:pt>
                <c:pt idx="55">
                  <c:v>215.61281063199999</c:v>
                </c:pt>
                <c:pt idx="56">
                  <c:v>215.61281063199999</c:v>
                </c:pt>
                <c:pt idx="57">
                  <c:v>215.61281063199999</c:v>
                </c:pt>
                <c:pt idx="58">
                  <c:v>215.61281063199999</c:v>
                </c:pt>
                <c:pt idx="59">
                  <c:v>215.61281063199999</c:v>
                </c:pt>
                <c:pt idx="60">
                  <c:v>215.61281063199999</c:v>
                </c:pt>
                <c:pt idx="61">
                  <c:v>215.61281063199999</c:v>
                </c:pt>
                <c:pt idx="62">
                  <c:v>215.61281063199999</c:v>
                </c:pt>
                <c:pt idx="63">
                  <c:v>215.61281063199999</c:v>
                </c:pt>
                <c:pt idx="64">
                  <c:v>215.61281063199999</c:v>
                </c:pt>
                <c:pt idx="65">
                  <c:v>213.20877281099999</c:v>
                </c:pt>
                <c:pt idx="66">
                  <c:v>213.20877281099999</c:v>
                </c:pt>
                <c:pt idx="67">
                  <c:v>213.20877281099999</c:v>
                </c:pt>
                <c:pt idx="68">
                  <c:v>204.30427147699999</c:v>
                </c:pt>
                <c:pt idx="69">
                  <c:v>204.30427147699999</c:v>
                </c:pt>
                <c:pt idx="70">
                  <c:v>204.30427147699999</c:v>
                </c:pt>
                <c:pt idx="71">
                  <c:v>204.30427147699999</c:v>
                </c:pt>
                <c:pt idx="72">
                  <c:v>204.30427147699999</c:v>
                </c:pt>
                <c:pt idx="73">
                  <c:v>204.30427147699999</c:v>
                </c:pt>
                <c:pt idx="74">
                  <c:v>204.30427147699999</c:v>
                </c:pt>
                <c:pt idx="75">
                  <c:v>204.30427147699999</c:v>
                </c:pt>
                <c:pt idx="76">
                  <c:v>204.30427147699999</c:v>
                </c:pt>
                <c:pt idx="77">
                  <c:v>204.30427147699999</c:v>
                </c:pt>
                <c:pt idx="78">
                  <c:v>204.30427147699999</c:v>
                </c:pt>
                <c:pt idx="79">
                  <c:v>204.30427147699999</c:v>
                </c:pt>
                <c:pt idx="80">
                  <c:v>204.30427147699999</c:v>
                </c:pt>
                <c:pt idx="81">
                  <c:v>204.30427147699999</c:v>
                </c:pt>
                <c:pt idx="82">
                  <c:v>204.30427147699999</c:v>
                </c:pt>
                <c:pt idx="83">
                  <c:v>204.30427147699999</c:v>
                </c:pt>
                <c:pt idx="84">
                  <c:v>204.30427147699999</c:v>
                </c:pt>
                <c:pt idx="85">
                  <c:v>204.30427147699999</c:v>
                </c:pt>
                <c:pt idx="86">
                  <c:v>204.30427147699999</c:v>
                </c:pt>
                <c:pt idx="87">
                  <c:v>204.30427147699999</c:v>
                </c:pt>
                <c:pt idx="88">
                  <c:v>204.30427147699999</c:v>
                </c:pt>
                <c:pt idx="89">
                  <c:v>204.30427147699999</c:v>
                </c:pt>
                <c:pt idx="90">
                  <c:v>204.30427147699999</c:v>
                </c:pt>
                <c:pt idx="91">
                  <c:v>204.30427147699999</c:v>
                </c:pt>
                <c:pt idx="92">
                  <c:v>204.30427147699999</c:v>
                </c:pt>
                <c:pt idx="93">
                  <c:v>204.30427147699999</c:v>
                </c:pt>
                <c:pt idx="94">
                  <c:v>204.30427147699999</c:v>
                </c:pt>
                <c:pt idx="95">
                  <c:v>204.30427147699999</c:v>
                </c:pt>
                <c:pt idx="96">
                  <c:v>204.30427147699999</c:v>
                </c:pt>
                <c:pt idx="97">
                  <c:v>204.30427147699999</c:v>
                </c:pt>
                <c:pt idx="98">
                  <c:v>204.30427147699999</c:v>
                </c:pt>
                <c:pt idx="99">
                  <c:v>204.30427147699999</c:v>
                </c:pt>
                <c:pt idx="100">
                  <c:v>204.30427147699999</c:v>
                </c:pt>
                <c:pt idx="101">
                  <c:v>204.30427147699999</c:v>
                </c:pt>
                <c:pt idx="102">
                  <c:v>204.30427147699999</c:v>
                </c:pt>
                <c:pt idx="103">
                  <c:v>204.30427147699999</c:v>
                </c:pt>
                <c:pt idx="104">
                  <c:v>204.30427147699999</c:v>
                </c:pt>
                <c:pt idx="105">
                  <c:v>204.30427147699999</c:v>
                </c:pt>
                <c:pt idx="106">
                  <c:v>204.30427147699999</c:v>
                </c:pt>
                <c:pt idx="107">
                  <c:v>204.30427147699999</c:v>
                </c:pt>
                <c:pt idx="108">
                  <c:v>204.30427147699999</c:v>
                </c:pt>
                <c:pt idx="109">
                  <c:v>204.30427147699999</c:v>
                </c:pt>
                <c:pt idx="110">
                  <c:v>204.30427147699999</c:v>
                </c:pt>
                <c:pt idx="111">
                  <c:v>204.30427147699999</c:v>
                </c:pt>
                <c:pt idx="112">
                  <c:v>204.30427147699999</c:v>
                </c:pt>
                <c:pt idx="113">
                  <c:v>204.30427147699999</c:v>
                </c:pt>
                <c:pt idx="114">
                  <c:v>204.30427147699999</c:v>
                </c:pt>
                <c:pt idx="115">
                  <c:v>204.30427147699999</c:v>
                </c:pt>
                <c:pt idx="116">
                  <c:v>204.30427147699999</c:v>
                </c:pt>
                <c:pt idx="117">
                  <c:v>204.30427147699999</c:v>
                </c:pt>
                <c:pt idx="118">
                  <c:v>204.30427147699999</c:v>
                </c:pt>
                <c:pt idx="119">
                  <c:v>204.30427147699999</c:v>
                </c:pt>
                <c:pt idx="120">
                  <c:v>204.30427147699999</c:v>
                </c:pt>
                <c:pt idx="121">
                  <c:v>204.30427147699999</c:v>
                </c:pt>
                <c:pt idx="122">
                  <c:v>204.30427147699999</c:v>
                </c:pt>
                <c:pt idx="123">
                  <c:v>204.30427147699999</c:v>
                </c:pt>
                <c:pt idx="124">
                  <c:v>204.30427147699999</c:v>
                </c:pt>
                <c:pt idx="125">
                  <c:v>204.30427147699999</c:v>
                </c:pt>
                <c:pt idx="126">
                  <c:v>204.30427147699999</c:v>
                </c:pt>
                <c:pt idx="127">
                  <c:v>204.30427147699999</c:v>
                </c:pt>
                <c:pt idx="128">
                  <c:v>204.30427147699999</c:v>
                </c:pt>
                <c:pt idx="129">
                  <c:v>204.30427147699999</c:v>
                </c:pt>
                <c:pt idx="130">
                  <c:v>204.30427147699999</c:v>
                </c:pt>
                <c:pt idx="131">
                  <c:v>204.30427147699999</c:v>
                </c:pt>
                <c:pt idx="132">
                  <c:v>204.30427147699999</c:v>
                </c:pt>
                <c:pt idx="133">
                  <c:v>204.30427147699999</c:v>
                </c:pt>
                <c:pt idx="134">
                  <c:v>204.30427147699999</c:v>
                </c:pt>
                <c:pt idx="135">
                  <c:v>204.30427147699999</c:v>
                </c:pt>
                <c:pt idx="136">
                  <c:v>204.30427147699999</c:v>
                </c:pt>
                <c:pt idx="137">
                  <c:v>204.30427147699999</c:v>
                </c:pt>
                <c:pt idx="138">
                  <c:v>204.30427147699999</c:v>
                </c:pt>
                <c:pt idx="139">
                  <c:v>204.30427147699999</c:v>
                </c:pt>
                <c:pt idx="140">
                  <c:v>204.30427147699999</c:v>
                </c:pt>
                <c:pt idx="141">
                  <c:v>204.30427147699999</c:v>
                </c:pt>
                <c:pt idx="142">
                  <c:v>204.30427147699999</c:v>
                </c:pt>
                <c:pt idx="143">
                  <c:v>204.30427147699999</c:v>
                </c:pt>
                <c:pt idx="144">
                  <c:v>204.30427147699999</c:v>
                </c:pt>
                <c:pt idx="145">
                  <c:v>204.30427147699999</c:v>
                </c:pt>
                <c:pt idx="146">
                  <c:v>204.30427147699999</c:v>
                </c:pt>
                <c:pt idx="147">
                  <c:v>204.30427147699999</c:v>
                </c:pt>
                <c:pt idx="148">
                  <c:v>204.30427147699999</c:v>
                </c:pt>
                <c:pt idx="149">
                  <c:v>204.30427147699999</c:v>
                </c:pt>
                <c:pt idx="150">
                  <c:v>204.30427147699999</c:v>
                </c:pt>
                <c:pt idx="151">
                  <c:v>204.30427147699999</c:v>
                </c:pt>
                <c:pt idx="152">
                  <c:v>204.30427147699999</c:v>
                </c:pt>
                <c:pt idx="153">
                  <c:v>204.30427147699999</c:v>
                </c:pt>
                <c:pt idx="154">
                  <c:v>204.30427147699999</c:v>
                </c:pt>
                <c:pt idx="155">
                  <c:v>204.30427147699999</c:v>
                </c:pt>
                <c:pt idx="156">
                  <c:v>204.30427147699999</c:v>
                </c:pt>
                <c:pt idx="157">
                  <c:v>204.30427147699999</c:v>
                </c:pt>
                <c:pt idx="158">
                  <c:v>204.30427147699999</c:v>
                </c:pt>
                <c:pt idx="159">
                  <c:v>204.30427147699999</c:v>
                </c:pt>
                <c:pt idx="160">
                  <c:v>204.30427147699999</c:v>
                </c:pt>
                <c:pt idx="161">
                  <c:v>204.30427147699999</c:v>
                </c:pt>
                <c:pt idx="162">
                  <c:v>204.30427147699999</c:v>
                </c:pt>
                <c:pt idx="163">
                  <c:v>204.30427147699999</c:v>
                </c:pt>
                <c:pt idx="164">
                  <c:v>204.30427147699999</c:v>
                </c:pt>
                <c:pt idx="165">
                  <c:v>204.30427147699999</c:v>
                </c:pt>
                <c:pt idx="166">
                  <c:v>204.30427147699999</c:v>
                </c:pt>
                <c:pt idx="167">
                  <c:v>204.30427147699999</c:v>
                </c:pt>
                <c:pt idx="168">
                  <c:v>204.30427147699999</c:v>
                </c:pt>
                <c:pt idx="169">
                  <c:v>204.30427147699999</c:v>
                </c:pt>
                <c:pt idx="170">
                  <c:v>204.30427147699999</c:v>
                </c:pt>
                <c:pt idx="171">
                  <c:v>204.30427147699999</c:v>
                </c:pt>
                <c:pt idx="172">
                  <c:v>204.30427147699999</c:v>
                </c:pt>
                <c:pt idx="173">
                  <c:v>204.30427147699999</c:v>
                </c:pt>
                <c:pt idx="174">
                  <c:v>204.30427147699999</c:v>
                </c:pt>
                <c:pt idx="175">
                  <c:v>204.30427147699999</c:v>
                </c:pt>
                <c:pt idx="176">
                  <c:v>204.30427147699999</c:v>
                </c:pt>
                <c:pt idx="177">
                  <c:v>204.30427147699999</c:v>
                </c:pt>
                <c:pt idx="178">
                  <c:v>204.30427147699999</c:v>
                </c:pt>
                <c:pt idx="179">
                  <c:v>204.30427147699999</c:v>
                </c:pt>
                <c:pt idx="180">
                  <c:v>204.30427147699999</c:v>
                </c:pt>
                <c:pt idx="181">
                  <c:v>204.30427147699999</c:v>
                </c:pt>
                <c:pt idx="182">
                  <c:v>204.30427147699999</c:v>
                </c:pt>
                <c:pt idx="183">
                  <c:v>204.30427147699999</c:v>
                </c:pt>
                <c:pt idx="184">
                  <c:v>204.30427147699999</c:v>
                </c:pt>
                <c:pt idx="185">
                  <c:v>204.30427147699999</c:v>
                </c:pt>
                <c:pt idx="186">
                  <c:v>204.30427147699999</c:v>
                </c:pt>
                <c:pt idx="187">
                  <c:v>204.30427147699999</c:v>
                </c:pt>
                <c:pt idx="188">
                  <c:v>204.30427147699999</c:v>
                </c:pt>
                <c:pt idx="189">
                  <c:v>204.30427147699999</c:v>
                </c:pt>
                <c:pt idx="190">
                  <c:v>204.30427147699999</c:v>
                </c:pt>
                <c:pt idx="191">
                  <c:v>204.30427147699999</c:v>
                </c:pt>
                <c:pt idx="192">
                  <c:v>204.30427147699999</c:v>
                </c:pt>
                <c:pt idx="193">
                  <c:v>204.30427147699999</c:v>
                </c:pt>
                <c:pt idx="194">
                  <c:v>204.30427147699999</c:v>
                </c:pt>
                <c:pt idx="195">
                  <c:v>204.30427147699999</c:v>
                </c:pt>
                <c:pt idx="196">
                  <c:v>204.30427147699999</c:v>
                </c:pt>
                <c:pt idx="197">
                  <c:v>204.30427147699999</c:v>
                </c:pt>
                <c:pt idx="198">
                  <c:v>204.30427147699999</c:v>
                </c:pt>
                <c:pt idx="199">
                  <c:v>204.30427147699999</c:v>
                </c:pt>
                <c:pt idx="200">
                  <c:v>204.30427147699999</c:v>
                </c:pt>
                <c:pt idx="201">
                  <c:v>204.30427147699999</c:v>
                </c:pt>
                <c:pt idx="202">
                  <c:v>204.30427147699999</c:v>
                </c:pt>
                <c:pt idx="203">
                  <c:v>204.30427147699999</c:v>
                </c:pt>
                <c:pt idx="204">
                  <c:v>204.30427147699999</c:v>
                </c:pt>
                <c:pt idx="205">
                  <c:v>204.30427147699999</c:v>
                </c:pt>
                <c:pt idx="206">
                  <c:v>204.30427147699999</c:v>
                </c:pt>
                <c:pt idx="207">
                  <c:v>204.30427147699999</c:v>
                </c:pt>
                <c:pt idx="208">
                  <c:v>204.30427147699999</c:v>
                </c:pt>
                <c:pt idx="209">
                  <c:v>204.30427147699999</c:v>
                </c:pt>
                <c:pt idx="210">
                  <c:v>204.30427147699999</c:v>
                </c:pt>
                <c:pt idx="211">
                  <c:v>204.30427147699999</c:v>
                </c:pt>
                <c:pt idx="212">
                  <c:v>204.30427147699999</c:v>
                </c:pt>
                <c:pt idx="213">
                  <c:v>204.30427147699999</c:v>
                </c:pt>
                <c:pt idx="214">
                  <c:v>204.30427147699999</c:v>
                </c:pt>
                <c:pt idx="215">
                  <c:v>204.30427147699999</c:v>
                </c:pt>
                <c:pt idx="216">
                  <c:v>204.30427147699999</c:v>
                </c:pt>
                <c:pt idx="217">
                  <c:v>204.30427147699999</c:v>
                </c:pt>
                <c:pt idx="218">
                  <c:v>204.30427147699999</c:v>
                </c:pt>
                <c:pt idx="219">
                  <c:v>204.30427147699999</c:v>
                </c:pt>
                <c:pt idx="220">
                  <c:v>204.30427147699999</c:v>
                </c:pt>
                <c:pt idx="221">
                  <c:v>204.30427147699999</c:v>
                </c:pt>
                <c:pt idx="222">
                  <c:v>204.30427147699999</c:v>
                </c:pt>
                <c:pt idx="223">
                  <c:v>204.30427147699999</c:v>
                </c:pt>
                <c:pt idx="224">
                  <c:v>204.30427147699999</c:v>
                </c:pt>
                <c:pt idx="225">
                  <c:v>204.30427147699999</c:v>
                </c:pt>
                <c:pt idx="226">
                  <c:v>204.30427147699999</c:v>
                </c:pt>
                <c:pt idx="227">
                  <c:v>204.30427147699999</c:v>
                </c:pt>
                <c:pt idx="228">
                  <c:v>204.30427147699999</c:v>
                </c:pt>
                <c:pt idx="229">
                  <c:v>204.30427147699999</c:v>
                </c:pt>
                <c:pt idx="230">
                  <c:v>204.30427147699999</c:v>
                </c:pt>
                <c:pt idx="231">
                  <c:v>204.30427147699999</c:v>
                </c:pt>
                <c:pt idx="232">
                  <c:v>204.30427147699999</c:v>
                </c:pt>
                <c:pt idx="233">
                  <c:v>204.30427147699999</c:v>
                </c:pt>
                <c:pt idx="234">
                  <c:v>204.30427147699999</c:v>
                </c:pt>
                <c:pt idx="235">
                  <c:v>204.30427147699999</c:v>
                </c:pt>
                <c:pt idx="236">
                  <c:v>204.30427147699999</c:v>
                </c:pt>
                <c:pt idx="237">
                  <c:v>204.30427147699999</c:v>
                </c:pt>
                <c:pt idx="238">
                  <c:v>204.30427147699999</c:v>
                </c:pt>
                <c:pt idx="239">
                  <c:v>204.30427147699999</c:v>
                </c:pt>
                <c:pt idx="240">
                  <c:v>204.30427147699999</c:v>
                </c:pt>
                <c:pt idx="241">
                  <c:v>204.30427147699999</c:v>
                </c:pt>
                <c:pt idx="242">
                  <c:v>204.30427147699999</c:v>
                </c:pt>
                <c:pt idx="243">
                  <c:v>204.30427147699999</c:v>
                </c:pt>
                <c:pt idx="244">
                  <c:v>204.30427147699999</c:v>
                </c:pt>
                <c:pt idx="245">
                  <c:v>204.30427147699999</c:v>
                </c:pt>
                <c:pt idx="246">
                  <c:v>204.30427147699999</c:v>
                </c:pt>
                <c:pt idx="247">
                  <c:v>204.30427147699999</c:v>
                </c:pt>
                <c:pt idx="248">
                  <c:v>204.30427147699999</c:v>
                </c:pt>
                <c:pt idx="249">
                  <c:v>204.30427147699999</c:v>
                </c:pt>
                <c:pt idx="250">
                  <c:v>204.30427147699999</c:v>
                </c:pt>
                <c:pt idx="251">
                  <c:v>204.30427147699999</c:v>
                </c:pt>
                <c:pt idx="252">
                  <c:v>204.30427147699999</c:v>
                </c:pt>
                <c:pt idx="253">
                  <c:v>204.30427147699999</c:v>
                </c:pt>
                <c:pt idx="254">
                  <c:v>204.30427147699999</c:v>
                </c:pt>
                <c:pt idx="255">
                  <c:v>204.30427147699999</c:v>
                </c:pt>
                <c:pt idx="256">
                  <c:v>204.30427147699999</c:v>
                </c:pt>
                <c:pt idx="257">
                  <c:v>204.30427147699999</c:v>
                </c:pt>
                <c:pt idx="258">
                  <c:v>204.30427147699999</c:v>
                </c:pt>
                <c:pt idx="259">
                  <c:v>204.30427147699999</c:v>
                </c:pt>
                <c:pt idx="260">
                  <c:v>204.30427147699999</c:v>
                </c:pt>
                <c:pt idx="261">
                  <c:v>204.30427147699999</c:v>
                </c:pt>
                <c:pt idx="262">
                  <c:v>204.30427147699999</c:v>
                </c:pt>
                <c:pt idx="263">
                  <c:v>204.30427147699999</c:v>
                </c:pt>
                <c:pt idx="264">
                  <c:v>204.30427147699999</c:v>
                </c:pt>
                <c:pt idx="265">
                  <c:v>204.30427147699999</c:v>
                </c:pt>
                <c:pt idx="266">
                  <c:v>204.30427147699999</c:v>
                </c:pt>
                <c:pt idx="267">
                  <c:v>204.30427147699999</c:v>
                </c:pt>
                <c:pt idx="268">
                  <c:v>204.30427147699999</c:v>
                </c:pt>
                <c:pt idx="269">
                  <c:v>204.30427147699999</c:v>
                </c:pt>
                <c:pt idx="270">
                  <c:v>204.30427147699999</c:v>
                </c:pt>
                <c:pt idx="271">
                  <c:v>204.30427147699999</c:v>
                </c:pt>
                <c:pt idx="272">
                  <c:v>204.30427147699999</c:v>
                </c:pt>
                <c:pt idx="273">
                  <c:v>204.30427147699999</c:v>
                </c:pt>
                <c:pt idx="274">
                  <c:v>204.30427147699999</c:v>
                </c:pt>
                <c:pt idx="275">
                  <c:v>204.30427147699999</c:v>
                </c:pt>
                <c:pt idx="276">
                  <c:v>204.30427147699999</c:v>
                </c:pt>
                <c:pt idx="277">
                  <c:v>204.30427147699999</c:v>
                </c:pt>
                <c:pt idx="278">
                  <c:v>204.30427147699999</c:v>
                </c:pt>
                <c:pt idx="279">
                  <c:v>204.30427147699999</c:v>
                </c:pt>
                <c:pt idx="280">
                  <c:v>204.30427147699999</c:v>
                </c:pt>
                <c:pt idx="281">
                  <c:v>204.30427147699999</c:v>
                </c:pt>
                <c:pt idx="282">
                  <c:v>204.30427147699999</c:v>
                </c:pt>
                <c:pt idx="283">
                  <c:v>204.30427147699999</c:v>
                </c:pt>
                <c:pt idx="284">
                  <c:v>204.30427147699999</c:v>
                </c:pt>
                <c:pt idx="285">
                  <c:v>204.30427147699999</c:v>
                </c:pt>
                <c:pt idx="286">
                  <c:v>204.30427147699999</c:v>
                </c:pt>
                <c:pt idx="287">
                  <c:v>204.30427147699999</c:v>
                </c:pt>
                <c:pt idx="288">
                  <c:v>204.30427147699999</c:v>
                </c:pt>
                <c:pt idx="289">
                  <c:v>204.30427147699999</c:v>
                </c:pt>
                <c:pt idx="290">
                  <c:v>204.30427147699999</c:v>
                </c:pt>
                <c:pt idx="291">
                  <c:v>204.30427147699999</c:v>
                </c:pt>
                <c:pt idx="292">
                  <c:v>204.30427147699999</c:v>
                </c:pt>
                <c:pt idx="293">
                  <c:v>204.30427147699999</c:v>
                </c:pt>
                <c:pt idx="294">
                  <c:v>204.30427147699999</c:v>
                </c:pt>
                <c:pt idx="295">
                  <c:v>204.30427147699999</c:v>
                </c:pt>
                <c:pt idx="296">
                  <c:v>204.30427147699999</c:v>
                </c:pt>
                <c:pt idx="297">
                  <c:v>204.30427147699999</c:v>
                </c:pt>
                <c:pt idx="298">
                  <c:v>204.30427147699999</c:v>
                </c:pt>
                <c:pt idx="299">
                  <c:v>204.30427147699999</c:v>
                </c:pt>
                <c:pt idx="300">
                  <c:v>204.30427147699999</c:v>
                </c:pt>
                <c:pt idx="301">
                  <c:v>204.30427147699999</c:v>
                </c:pt>
                <c:pt idx="302">
                  <c:v>204.30427147699999</c:v>
                </c:pt>
                <c:pt idx="303">
                  <c:v>204.30427147699999</c:v>
                </c:pt>
                <c:pt idx="304">
                  <c:v>204.30427147699999</c:v>
                </c:pt>
                <c:pt idx="305">
                  <c:v>204.30427147699999</c:v>
                </c:pt>
                <c:pt idx="306">
                  <c:v>204.30427147699999</c:v>
                </c:pt>
                <c:pt idx="307">
                  <c:v>204.30427147699999</c:v>
                </c:pt>
                <c:pt idx="308">
                  <c:v>204.30427147699999</c:v>
                </c:pt>
                <c:pt idx="309">
                  <c:v>204.30427147699999</c:v>
                </c:pt>
                <c:pt idx="310">
                  <c:v>204.30427147699999</c:v>
                </c:pt>
                <c:pt idx="311">
                  <c:v>204.30427147699999</c:v>
                </c:pt>
                <c:pt idx="312">
                  <c:v>204.30427147699999</c:v>
                </c:pt>
                <c:pt idx="313">
                  <c:v>204.30427147699999</c:v>
                </c:pt>
                <c:pt idx="314">
                  <c:v>204.30427147699999</c:v>
                </c:pt>
                <c:pt idx="315">
                  <c:v>204.30427147699999</c:v>
                </c:pt>
                <c:pt idx="316">
                  <c:v>204.30427147699999</c:v>
                </c:pt>
                <c:pt idx="317">
                  <c:v>204.30427147699999</c:v>
                </c:pt>
                <c:pt idx="318">
                  <c:v>204.30427147699999</c:v>
                </c:pt>
                <c:pt idx="319">
                  <c:v>204.30427147699999</c:v>
                </c:pt>
                <c:pt idx="320">
                  <c:v>204.30427147699999</c:v>
                </c:pt>
                <c:pt idx="321">
                  <c:v>204.30427147699999</c:v>
                </c:pt>
                <c:pt idx="322">
                  <c:v>204.30427147699999</c:v>
                </c:pt>
                <c:pt idx="323">
                  <c:v>204.30427147699999</c:v>
                </c:pt>
                <c:pt idx="324">
                  <c:v>204.30427147699999</c:v>
                </c:pt>
                <c:pt idx="325">
                  <c:v>204.30427147699999</c:v>
                </c:pt>
                <c:pt idx="326">
                  <c:v>204.30427147699999</c:v>
                </c:pt>
                <c:pt idx="327">
                  <c:v>204.30427147699999</c:v>
                </c:pt>
                <c:pt idx="328">
                  <c:v>204.30427147699999</c:v>
                </c:pt>
                <c:pt idx="329">
                  <c:v>204.30427147699999</c:v>
                </c:pt>
                <c:pt idx="330">
                  <c:v>204.30427147699999</c:v>
                </c:pt>
                <c:pt idx="331">
                  <c:v>204.30427147699999</c:v>
                </c:pt>
                <c:pt idx="332">
                  <c:v>204.30427147699999</c:v>
                </c:pt>
                <c:pt idx="333">
                  <c:v>204.30427147699999</c:v>
                </c:pt>
                <c:pt idx="334">
                  <c:v>204.30427147699999</c:v>
                </c:pt>
                <c:pt idx="335">
                  <c:v>204.30427147699999</c:v>
                </c:pt>
                <c:pt idx="336">
                  <c:v>204.30427147699999</c:v>
                </c:pt>
                <c:pt idx="337">
                  <c:v>204.30427147699999</c:v>
                </c:pt>
                <c:pt idx="338">
                  <c:v>204.30427147699999</c:v>
                </c:pt>
                <c:pt idx="339">
                  <c:v>204.30427147699999</c:v>
                </c:pt>
                <c:pt idx="340">
                  <c:v>204.30427147699999</c:v>
                </c:pt>
                <c:pt idx="341">
                  <c:v>204.30427147699999</c:v>
                </c:pt>
                <c:pt idx="342">
                  <c:v>204.30427147699999</c:v>
                </c:pt>
                <c:pt idx="343">
                  <c:v>204.30427147699999</c:v>
                </c:pt>
                <c:pt idx="344">
                  <c:v>204.30427147699999</c:v>
                </c:pt>
                <c:pt idx="345">
                  <c:v>204.30427147699999</c:v>
                </c:pt>
                <c:pt idx="346">
                  <c:v>204.30427147699999</c:v>
                </c:pt>
                <c:pt idx="347">
                  <c:v>204.30427147699999</c:v>
                </c:pt>
                <c:pt idx="348">
                  <c:v>204.30427147699999</c:v>
                </c:pt>
                <c:pt idx="349">
                  <c:v>204.30427147699999</c:v>
                </c:pt>
                <c:pt idx="350">
                  <c:v>204.30427147699999</c:v>
                </c:pt>
                <c:pt idx="351">
                  <c:v>204.30427147699999</c:v>
                </c:pt>
                <c:pt idx="352">
                  <c:v>204.30427147699999</c:v>
                </c:pt>
                <c:pt idx="353">
                  <c:v>204.30427147699999</c:v>
                </c:pt>
                <c:pt idx="354">
                  <c:v>204.30427147699999</c:v>
                </c:pt>
                <c:pt idx="355">
                  <c:v>204.30427147699999</c:v>
                </c:pt>
                <c:pt idx="356">
                  <c:v>204.30427147699999</c:v>
                </c:pt>
                <c:pt idx="357">
                  <c:v>204.30427147699999</c:v>
                </c:pt>
                <c:pt idx="358">
                  <c:v>204.30427147699999</c:v>
                </c:pt>
                <c:pt idx="359">
                  <c:v>204.30427147699999</c:v>
                </c:pt>
                <c:pt idx="360">
                  <c:v>204.30427147699999</c:v>
                </c:pt>
                <c:pt idx="361">
                  <c:v>204.30427147699999</c:v>
                </c:pt>
                <c:pt idx="362">
                  <c:v>204.30427147699999</c:v>
                </c:pt>
                <c:pt idx="363">
                  <c:v>204.30427147699999</c:v>
                </c:pt>
                <c:pt idx="364">
                  <c:v>204.30427147699999</c:v>
                </c:pt>
                <c:pt idx="365">
                  <c:v>204.30427147699999</c:v>
                </c:pt>
                <c:pt idx="366">
                  <c:v>204.30427147699999</c:v>
                </c:pt>
                <c:pt idx="367">
                  <c:v>204.30427147699999</c:v>
                </c:pt>
                <c:pt idx="368">
                  <c:v>204.30427147699999</c:v>
                </c:pt>
                <c:pt idx="369">
                  <c:v>204.30427147699999</c:v>
                </c:pt>
                <c:pt idx="370">
                  <c:v>204.30427147699999</c:v>
                </c:pt>
                <c:pt idx="371">
                  <c:v>204.30427147699999</c:v>
                </c:pt>
                <c:pt idx="372">
                  <c:v>204.30427147699999</c:v>
                </c:pt>
                <c:pt idx="373">
                  <c:v>204.30427147699999</c:v>
                </c:pt>
                <c:pt idx="374">
                  <c:v>204.30427147699999</c:v>
                </c:pt>
                <c:pt idx="375">
                  <c:v>204.30427147699999</c:v>
                </c:pt>
                <c:pt idx="376">
                  <c:v>204.30427147699999</c:v>
                </c:pt>
                <c:pt idx="377">
                  <c:v>204.30427147699999</c:v>
                </c:pt>
                <c:pt idx="378">
                  <c:v>204.30427147699999</c:v>
                </c:pt>
                <c:pt idx="379">
                  <c:v>204.30427147699999</c:v>
                </c:pt>
                <c:pt idx="380">
                  <c:v>204.30427147699999</c:v>
                </c:pt>
                <c:pt idx="381">
                  <c:v>204.30427147699999</c:v>
                </c:pt>
                <c:pt idx="382">
                  <c:v>204.30427147699999</c:v>
                </c:pt>
                <c:pt idx="383">
                  <c:v>204.30427147699999</c:v>
                </c:pt>
                <c:pt idx="384">
                  <c:v>204.30427147699999</c:v>
                </c:pt>
                <c:pt idx="385">
                  <c:v>204.30427147699999</c:v>
                </c:pt>
                <c:pt idx="386">
                  <c:v>204.30427147699999</c:v>
                </c:pt>
                <c:pt idx="387">
                  <c:v>204.30427147699999</c:v>
                </c:pt>
                <c:pt idx="388">
                  <c:v>204.30427147699999</c:v>
                </c:pt>
                <c:pt idx="389">
                  <c:v>204.30427147699999</c:v>
                </c:pt>
                <c:pt idx="390">
                  <c:v>204.30427147699999</c:v>
                </c:pt>
                <c:pt idx="391">
                  <c:v>204.30427147699999</c:v>
                </c:pt>
                <c:pt idx="392">
                  <c:v>204.30427147699999</c:v>
                </c:pt>
                <c:pt idx="393">
                  <c:v>204.30427147699999</c:v>
                </c:pt>
                <c:pt idx="394">
                  <c:v>204.30427147699999</c:v>
                </c:pt>
                <c:pt idx="395">
                  <c:v>204.30427147699999</c:v>
                </c:pt>
                <c:pt idx="396">
                  <c:v>204.30427147699999</c:v>
                </c:pt>
                <c:pt idx="397">
                  <c:v>204.30427147699999</c:v>
                </c:pt>
                <c:pt idx="398">
                  <c:v>204.30427147699999</c:v>
                </c:pt>
                <c:pt idx="399">
                  <c:v>204.30427147699999</c:v>
                </c:pt>
                <c:pt idx="400">
                  <c:v>204.30427147699999</c:v>
                </c:pt>
                <c:pt idx="401">
                  <c:v>204.30427147699999</c:v>
                </c:pt>
                <c:pt idx="402">
                  <c:v>204.30427147699999</c:v>
                </c:pt>
                <c:pt idx="403">
                  <c:v>204.30427147699999</c:v>
                </c:pt>
                <c:pt idx="404">
                  <c:v>204.30427147699999</c:v>
                </c:pt>
                <c:pt idx="405">
                  <c:v>204.30427147699999</c:v>
                </c:pt>
                <c:pt idx="406">
                  <c:v>204.30427147699999</c:v>
                </c:pt>
                <c:pt idx="407">
                  <c:v>204.30427147699999</c:v>
                </c:pt>
                <c:pt idx="408">
                  <c:v>204.30427147699999</c:v>
                </c:pt>
                <c:pt idx="409">
                  <c:v>204.30427147699999</c:v>
                </c:pt>
                <c:pt idx="410">
                  <c:v>204.30427147699999</c:v>
                </c:pt>
                <c:pt idx="411">
                  <c:v>204.30427147699999</c:v>
                </c:pt>
                <c:pt idx="412">
                  <c:v>204.30427147699999</c:v>
                </c:pt>
                <c:pt idx="413">
                  <c:v>204.30427147699999</c:v>
                </c:pt>
                <c:pt idx="414">
                  <c:v>204.30427147699999</c:v>
                </c:pt>
                <c:pt idx="415">
                  <c:v>204.30427147699999</c:v>
                </c:pt>
                <c:pt idx="416">
                  <c:v>204.30427147699999</c:v>
                </c:pt>
                <c:pt idx="417">
                  <c:v>204.30427147699999</c:v>
                </c:pt>
                <c:pt idx="418">
                  <c:v>204.30427147699999</c:v>
                </c:pt>
                <c:pt idx="419">
                  <c:v>204.30427147699999</c:v>
                </c:pt>
                <c:pt idx="420">
                  <c:v>204.30427147699999</c:v>
                </c:pt>
                <c:pt idx="421">
                  <c:v>204.30427147699999</c:v>
                </c:pt>
                <c:pt idx="422">
                  <c:v>204.30427147699999</c:v>
                </c:pt>
                <c:pt idx="423">
                  <c:v>204.30427147699999</c:v>
                </c:pt>
                <c:pt idx="424">
                  <c:v>204.30427147699999</c:v>
                </c:pt>
                <c:pt idx="425">
                  <c:v>204.30427147699999</c:v>
                </c:pt>
                <c:pt idx="426">
                  <c:v>204.30427147699999</c:v>
                </c:pt>
                <c:pt idx="427">
                  <c:v>204.30427147699999</c:v>
                </c:pt>
                <c:pt idx="428">
                  <c:v>204.30427147699999</c:v>
                </c:pt>
                <c:pt idx="429">
                  <c:v>204.30427147699999</c:v>
                </c:pt>
                <c:pt idx="430">
                  <c:v>204.30427147699999</c:v>
                </c:pt>
                <c:pt idx="431">
                  <c:v>204.30427147699999</c:v>
                </c:pt>
                <c:pt idx="432">
                  <c:v>204.30427147699999</c:v>
                </c:pt>
                <c:pt idx="433">
                  <c:v>204.30427147699999</c:v>
                </c:pt>
                <c:pt idx="434">
                  <c:v>204.30427147699999</c:v>
                </c:pt>
                <c:pt idx="435">
                  <c:v>204.30427147699999</c:v>
                </c:pt>
                <c:pt idx="436">
                  <c:v>204.30427147699999</c:v>
                </c:pt>
                <c:pt idx="437">
                  <c:v>204.30427147699999</c:v>
                </c:pt>
                <c:pt idx="438">
                  <c:v>204.30427147699999</c:v>
                </c:pt>
                <c:pt idx="439">
                  <c:v>204.30427147699999</c:v>
                </c:pt>
                <c:pt idx="440">
                  <c:v>204.30427147699999</c:v>
                </c:pt>
                <c:pt idx="441">
                  <c:v>204.30427147699999</c:v>
                </c:pt>
                <c:pt idx="442">
                  <c:v>204.30427147699999</c:v>
                </c:pt>
                <c:pt idx="443">
                  <c:v>204.30427147699999</c:v>
                </c:pt>
                <c:pt idx="444">
                  <c:v>204.30427147699999</c:v>
                </c:pt>
                <c:pt idx="445">
                  <c:v>204.30427147699999</c:v>
                </c:pt>
                <c:pt idx="446">
                  <c:v>204.30427147699999</c:v>
                </c:pt>
                <c:pt idx="447">
                  <c:v>204.30427147699999</c:v>
                </c:pt>
                <c:pt idx="448">
                  <c:v>204.30427147699999</c:v>
                </c:pt>
                <c:pt idx="449">
                  <c:v>204.30427147699999</c:v>
                </c:pt>
                <c:pt idx="450">
                  <c:v>204.30427147699999</c:v>
                </c:pt>
                <c:pt idx="451">
                  <c:v>204.30427147699999</c:v>
                </c:pt>
                <c:pt idx="452">
                  <c:v>204.30427147699999</c:v>
                </c:pt>
                <c:pt idx="453">
                  <c:v>204.30427147699999</c:v>
                </c:pt>
                <c:pt idx="454">
                  <c:v>204.30427147699999</c:v>
                </c:pt>
                <c:pt idx="455">
                  <c:v>204.30427147699999</c:v>
                </c:pt>
                <c:pt idx="456">
                  <c:v>204.30427147699999</c:v>
                </c:pt>
                <c:pt idx="457">
                  <c:v>204.30427147699999</c:v>
                </c:pt>
                <c:pt idx="458">
                  <c:v>204.30427147699999</c:v>
                </c:pt>
                <c:pt idx="459">
                  <c:v>204.30427147699999</c:v>
                </c:pt>
                <c:pt idx="460">
                  <c:v>204.30427147699999</c:v>
                </c:pt>
                <c:pt idx="461">
                  <c:v>204.30427147699999</c:v>
                </c:pt>
                <c:pt idx="462">
                  <c:v>204.30427147699999</c:v>
                </c:pt>
                <c:pt idx="463">
                  <c:v>204.30427147699999</c:v>
                </c:pt>
                <c:pt idx="464">
                  <c:v>204.30427147699999</c:v>
                </c:pt>
                <c:pt idx="465">
                  <c:v>204.30427147699999</c:v>
                </c:pt>
                <c:pt idx="466">
                  <c:v>204.30427147699999</c:v>
                </c:pt>
                <c:pt idx="467">
                  <c:v>204.30427147699999</c:v>
                </c:pt>
                <c:pt idx="468">
                  <c:v>204.30427147699999</c:v>
                </c:pt>
                <c:pt idx="469">
                  <c:v>204.30427147699999</c:v>
                </c:pt>
                <c:pt idx="470">
                  <c:v>204.30427147699999</c:v>
                </c:pt>
                <c:pt idx="471">
                  <c:v>204.30427147699999</c:v>
                </c:pt>
                <c:pt idx="472">
                  <c:v>204.30427147699999</c:v>
                </c:pt>
                <c:pt idx="473">
                  <c:v>204.30427147699999</c:v>
                </c:pt>
                <c:pt idx="474">
                  <c:v>204.30427147699999</c:v>
                </c:pt>
                <c:pt idx="475">
                  <c:v>204.30427147699999</c:v>
                </c:pt>
                <c:pt idx="476">
                  <c:v>204.30427147699999</c:v>
                </c:pt>
                <c:pt idx="477">
                  <c:v>204.30427147699999</c:v>
                </c:pt>
                <c:pt idx="478">
                  <c:v>204.30427147699999</c:v>
                </c:pt>
                <c:pt idx="479">
                  <c:v>204.30427147699999</c:v>
                </c:pt>
                <c:pt idx="480">
                  <c:v>204.30427147699999</c:v>
                </c:pt>
                <c:pt idx="481">
                  <c:v>204.30427147699999</c:v>
                </c:pt>
                <c:pt idx="482">
                  <c:v>204.30427147699999</c:v>
                </c:pt>
                <c:pt idx="483">
                  <c:v>204.30427147699999</c:v>
                </c:pt>
                <c:pt idx="484">
                  <c:v>204.30427147699999</c:v>
                </c:pt>
                <c:pt idx="485">
                  <c:v>204.30427147699999</c:v>
                </c:pt>
                <c:pt idx="486">
                  <c:v>204.30427147699999</c:v>
                </c:pt>
                <c:pt idx="487">
                  <c:v>204.30427147699999</c:v>
                </c:pt>
                <c:pt idx="488">
                  <c:v>204.30427147699999</c:v>
                </c:pt>
                <c:pt idx="489">
                  <c:v>204.30427147699999</c:v>
                </c:pt>
                <c:pt idx="490">
                  <c:v>204.30427147699999</c:v>
                </c:pt>
                <c:pt idx="491">
                  <c:v>204.30427147699999</c:v>
                </c:pt>
                <c:pt idx="492">
                  <c:v>204.30427147699999</c:v>
                </c:pt>
                <c:pt idx="493">
                  <c:v>204.30427147699999</c:v>
                </c:pt>
                <c:pt idx="494">
                  <c:v>204.30427147699999</c:v>
                </c:pt>
                <c:pt idx="495">
                  <c:v>204.30427147699999</c:v>
                </c:pt>
                <c:pt idx="496">
                  <c:v>204.30427147699999</c:v>
                </c:pt>
                <c:pt idx="497">
                  <c:v>204.30427147699999</c:v>
                </c:pt>
                <c:pt idx="498">
                  <c:v>204.30427147699999</c:v>
                </c:pt>
                <c:pt idx="499">
                  <c:v>204.30427147699999</c:v>
                </c:pt>
                <c:pt idx="500">
                  <c:v>204.30427147699999</c:v>
                </c:pt>
                <c:pt idx="501">
                  <c:v>204.30427147699999</c:v>
                </c:pt>
                <c:pt idx="502">
                  <c:v>204.30427147699999</c:v>
                </c:pt>
                <c:pt idx="503">
                  <c:v>204.30427147699999</c:v>
                </c:pt>
                <c:pt idx="504">
                  <c:v>204.30427147699999</c:v>
                </c:pt>
                <c:pt idx="505">
                  <c:v>204.30427147699999</c:v>
                </c:pt>
                <c:pt idx="506">
                  <c:v>204.30427147699999</c:v>
                </c:pt>
                <c:pt idx="507">
                  <c:v>204.30427147699999</c:v>
                </c:pt>
                <c:pt idx="508">
                  <c:v>204.30427147699999</c:v>
                </c:pt>
                <c:pt idx="509">
                  <c:v>204.30427147699999</c:v>
                </c:pt>
                <c:pt idx="510">
                  <c:v>204.30427147699999</c:v>
                </c:pt>
                <c:pt idx="511">
                  <c:v>204.30427147699999</c:v>
                </c:pt>
                <c:pt idx="512">
                  <c:v>204.30427147699999</c:v>
                </c:pt>
                <c:pt idx="513">
                  <c:v>204.30427147699999</c:v>
                </c:pt>
                <c:pt idx="514">
                  <c:v>204.30427147699999</c:v>
                </c:pt>
                <c:pt idx="515">
                  <c:v>204.30427147699999</c:v>
                </c:pt>
                <c:pt idx="516">
                  <c:v>204.30427147699999</c:v>
                </c:pt>
                <c:pt idx="517">
                  <c:v>204.30427147699999</c:v>
                </c:pt>
                <c:pt idx="518">
                  <c:v>204.30427147699999</c:v>
                </c:pt>
                <c:pt idx="519">
                  <c:v>204.30427147699999</c:v>
                </c:pt>
                <c:pt idx="520">
                  <c:v>204.30427147699999</c:v>
                </c:pt>
                <c:pt idx="521">
                  <c:v>204.30427147699999</c:v>
                </c:pt>
                <c:pt idx="522">
                  <c:v>204.30427147699999</c:v>
                </c:pt>
                <c:pt idx="523">
                  <c:v>204.30427147699999</c:v>
                </c:pt>
                <c:pt idx="524">
                  <c:v>204.30427147699999</c:v>
                </c:pt>
                <c:pt idx="525">
                  <c:v>204.30427147699999</c:v>
                </c:pt>
                <c:pt idx="526">
                  <c:v>204.30427147699999</c:v>
                </c:pt>
                <c:pt idx="527">
                  <c:v>204.30427147699999</c:v>
                </c:pt>
                <c:pt idx="528">
                  <c:v>204.30427147699999</c:v>
                </c:pt>
                <c:pt idx="529">
                  <c:v>204.30427147699999</c:v>
                </c:pt>
                <c:pt idx="530">
                  <c:v>204.30427147699999</c:v>
                </c:pt>
                <c:pt idx="531">
                  <c:v>204.30427147699999</c:v>
                </c:pt>
                <c:pt idx="532">
                  <c:v>204.30427147699999</c:v>
                </c:pt>
                <c:pt idx="533">
                  <c:v>204.30427147699999</c:v>
                </c:pt>
                <c:pt idx="534">
                  <c:v>204.30427147699999</c:v>
                </c:pt>
                <c:pt idx="535">
                  <c:v>204.30427147699999</c:v>
                </c:pt>
                <c:pt idx="536">
                  <c:v>204.30427147699999</c:v>
                </c:pt>
                <c:pt idx="537">
                  <c:v>204.30427147699999</c:v>
                </c:pt>
                <c:pt idx="538">
                  <c:v>204.30427147699999</c:v>
                </c:pt>
                <c:pt idx="539">
                  <c:v>204.30427147699999</c:v>
                </c:pt>
                <c:pt idx="540">
                  <c:v>204.30427147699999</c:v>
                </c:pt>
                <c:pt idx="541">
                  <c:v>204.30427147699999</c:v>
                </c:pt>
                <c:pt idx="542">
                  <c:v>204.30427147699999</c:v>
                </c:pt>
                <c:pt idx="543">
                  <c:v>204.30427147699999</c:v>
                </c:pt>
                <c:pt idx="544">
                  <c:v>204.30427147699999</c:v>
                </c:pt>
                <c:pt idx="545">
                  <c:v>204.30427147699999</c:v>
                </c:pt>
                <c:pt idx="546">
                  <c:v>204.30427147699999</c:v>
                </c:pt>
                <c:pt idx="547">
                  <c:v>204.30427147699999</c:v>
                </c:pt>
                <c:pt idx="548">
                  <c:v>204.30427147699999</c:v>
                </c:pt>
                <c:pt idx="549">
                  <c:v>204.30427147699999</c:v>
                </c:pt>
                <c:pt idx="550">
                  <c:v>204.30427147699999</c:v>
                </c:pt>
                <c:pt idx="551">
                  <c:v>204.30427147699999</c:v>
                </c:pt>
                <c:pt idx="552">
                  <c:v>204.30427147699999</c:v>
                </c:pt>
                <c:pt idx="553">
                  <c:v>204.30427147699999</c:v>
                </c:pt>
                <c:pt idx="554">
                  <c:v>204.30427147699999</c:v>
                </c:pt>
                <c:pt idx="555">
                  <c:v>204.30427147699999</c:v>
                </c:pt>
                <c:pt idx="556">
                  <c:v>204.30427147699999</c:v>
                </c:pt>
                <c:pt idx="557">
                  <c:v>204.30427147699999</c:v>
                </c:pt>
                <c:pt idx="558">
                  <c:v>204.30427147699999</c:v>
                </c:pt>
                <c:pt idx="559">
                  <c:v>204.30427147699999</c:v>
                </c:pt>
                <c:pt idx="560">
                  <c:v>204.30427147699999</c:v>
                </c:pt>
                <c:pt idx="561">
                  <c:v>204.30427147699999</c:v>
                </c:pt>
                <c:pt idx="562">
                  <c:v>204.30427147699999</c:v>
                </c:pt>
                <c:pt idx="563">
                  <c:v>204.30427147699999</c:v>
                </c:pt>
                <c:pt idx="564">
                  <c:v>204.30427147699999</c:v>
                </c:pt>
                <c:pt idx="565">
                  <c:v>204.30427147699999</c:v>
                </c:pt>
                <c:pt idx="566">
                  <c:v>204.30427147699999</c:v>
                </c:pt>
                <c:pt idx="567">
                  <c:v>204.30427147699999</c:v>
                </c:pt>
                <c:pt idx="568">
                  <c:v>204.30427147699999</c:v>
                </c:pt>
                <c:pt idx="569">
                  <c:v>204.30427147699999</c:v>
                </c:pt>
                <c:pt idx="570">
                  <c:v>204.30427147699999</c:v>
                </c:pt>
                <c:pt idx="571">
                  <c:v>204.30427147699999</c:v>
                </c:pt>
                <c:pt idx="572">
                  <c:v>204.30427147699999</c:v>
                </c:pt>
                <c:pt idx="573">
                  <c:v>204.30427147699999</c:v>
                </c:pt>
                <c:pt idx="574">
                  <c:v>204.30427147699999</c:v>
                </c:pt>
                <c:pt idx="575">
                  <c:v>204.30427147699999</c:v>
                </c:pt>
                <c:pt idx="576">
                  <c:v>204.30427147699999</c:v>
                </c:pt>
                <c:pt idx="577">
                  <c:v>204.30427147699999</c:v>
                </c:pt>
                <c:pt idx="578">
                  <c:v>204.30427147699999</c:v>
                </c:pt>
                <c:pt idx="579">
                  <c:v>204.30427147699999</c:v>
                </c:pt>
                <c:pt idx="580">
                  <c:v>204.30427147699999</c:v>
                </c:pt>
                <c:pt idx="581">
                  <c:v>204.30427147699999</c:v>
                </c:pt>
                <c:pt idx="582">
                  <c:v>204.30427147699999</c:v>
                </c:pt>
                <c:pt idx="583">
                  <c:v>204.30427147699999</c:v>
                </c:pt>
                <c:pt idx="584">
                  <c:v>204.30427147699999</c:v>
                </c:pt>
                <c:pt idx="585">
                  <c:v>204.30427147699999</c:v>
                </c:pt>
                <c:pt idx="586">
                  <c:v>204.30427147699999</c:v>
                </c:pt>
                <c:pt idx="587">
                  <c:v>204.30427147699999</c:v>
                </c:pt>
                <c:pt idx="588">
                  <c:v>204.30427147699999</c:v>
                </c:pt>
                <c:pt idx="589">
                  <c:v>204.30427147699999</c:v>
                </c:pt>
                <c:pt idx="590">
                  <c:v>204.30427147699999</c:v>
                </c:pt>
                <c:pt idx="591">
                  <c:v>204.30427147699999</c:v>
                </c:pt>
                <c:pt idx="592">
                  <c:v>204.30427147699999</c:v>
                </c:pt>
                <c:pt idx="593">
                  <c:v>204.30427147699999</c:v>
                </c:pt>
                <c:pt idx="594">
                  <c:v>204.30427147699999</c:v>
                </c:pt>
                <c:pt idx="595">
                  <c:v>204.30427147699999</c:v>
                </c:pt>
                <c:pt idx="596">
                  <c:v>204.30427147699999</c:v>
                </c:pt>
                <c:pt idx="597">
                  <c:v>204.30427147699999</c:v>
                </c:pt>
                <c:pt idx="598">
                  <c:v>204.30427147699999</c:v>
                </c:pt>
                <c:pt idx="599">
                  <c:v>204.30427147699999</c:v>
                </c:pt>
                <c:pt idx="600">
                  <c:v>204.30427147699999</c:v>
                </c:pt>
                <c:pt idx="601">
                  <c:v>204.30427147699999</c:v>
                </c:pt>
                <c:pt idx="602">
                  <c:v>204.30427147699999</c:v>
                </c:pt>
                <c:pt idx="603">
                  <c:v>204.30427147699999</c:v>
                </c:pt>
                <c:pt idx="604">
                  <c:v>204.30427147699999</c:v>
                </c:pt>
                <c:pt idx="605">
                  <c:v>204.30427147699999</c:v>
                </c:pt>
                <c:pt idx="606">
                  <c:v>204.30427147699999</c:v>
                </c:pt>
                <c:pt idx="607">
                  <c:v>204.30427147699999</c:v>
                </c:pt>
                <c:pt idx="608">
                  <c:v>204.30427147699999</c:v>
                </c:pt>
                <c:pt idx="609">
                  <c:v>204.30427147699999</c:v>
                </c:pt>
                <c:pt idx="610">
                  <c:v>204.30427147699999</c:v>
                </c:pt>
                <c:pt idx="611">
                  <c:v>204.30427147699999</c:v>
                </c:pt>
                <c:pt idx="612">
                  <c:v>204.30427147699999</c:v>
                </c:pt>
                <c:pt idx="613">
                  <c:v>204.30427147699999</c:v>
                </c:pt>
                <c:pt idx="614">
                  <c:v>204.30427147699999</c:v>
                </c:pt>
                <c:pt idx="615">
                  <c:v>204.30427147699999</c:v>
                </c:pt>
                <c:pt idx="616">
                  <c:v>204.30427147699999</c:v>
                </c:pt>
                <c:pt idx="617">
                  <c:v>204.30427147699999</c:v>
                </c:pt>
                <c:pt idx="618">
                  <c:v>204.30427147699999</c:v>
                </c:pt>
                <c:pt idx="619">
                  <c:v>204.30427147699999</c:v>
                </c:pt>
                <c:pt idx="620">
                  <c:v>204.30427147699999</c:v>
                </c:pt>
                <c:pt idx="621">
                  <c:v>204.30427147699999</c:v>
                </c:pt>
                <c:pt idx="622">
                  <c:v>204.30427147699999</c:v>
                </c:pt>
                <c:pt idx="623">
                  <c:v>204.30427147699999</c:v>
                </c:pt>
                <c:pt idx="624">
                  <c:v>204.30427147699999</c:v>
                </c:pt>
                <c:pt idx="625">
                  <c:v>204.30427147699999</c:v>
                </c:pt>
                <c:pt idx="626">
                  <c:v>204.30427147699999</c:v>
                </c:pt>
                <c:pt idx="627">
                  <c:v>204.30427147699999</c:v>
                </c:pt>
                <c:pt idx="628">
                  <c:v>204.30427147699999</c:v>
                </c:pt>
                <c:pt idx="629">
                  <c:v>204.30427147699999</c:v>
                </c:pt>
                <c:pt idx="630">
                  <c:v>204.30427147699999</c:v>
                </c:pt>
                <c:pt idx="631">
                  <c:v>204.30427147699999</c:v>
                </c:pt>
                <c:pt idx="632">
                  <c:v>204.30427147699999</c:v>
                </c:pt>
                <c:pt idx="633">
                  <c:v>204.30427147699999</c:v>
                </c:pt>
                <c:pt idx="634">
                  <c:v>204.30427147699999</c:v>
                </c:pt>
                <c:pt idx="635">
                  <c:v>204.30427147699999</c:v>
                </c:pt>
                <c:pt idx="636">
                  <c:v>204.30427147699999</c:v>
                </c:pt>
                <c:pt idx="637">
                  <c:v>204.30427147699999</c:v>
                </c:pt>
                <c:pt idx="638">
                  <c:v>204.30427147699999</c:v>
                </c:pt>
                <c:pt idx="639">
                  <c:v>204.30427147699999</c:v>
                </c:pt>
                <c:pt idx="640">
                  <c:v>204.30427147699999</c:v>
                </c:pt>
                <c:pt idx="641">
                  <c:v>204.30427147699999</c:v>
                </c:pt>
                <c:pt idx="642">
                  <c:v>204.30427147699999</c:v>
                </c:pt>
                <c:pt idx="643">
                  <c:v>204.30427147699999</c:v>
                </c:pt>
                <c:pt idx="644">
                  <c:v>204.30427147699999</c:v>
                </c:pt>
                <c:pt idx="645">
                  <c:v>204.30427147699999</c:v>
                </c:pt>
                <c:pt idx="646">
                  <c:v>204.30427147699999</c:v>
                </c:pt>
                <c:pt idx="647">
                  <c:v>204.30427147699999</c:v>
                </c:pt>
                <c:pt idx="648">
                  <c:v>204.30427147699999</c:v>
                </c:pt>
                <c:pt idx="649">
                  <c:v>204.30427147699999</c:v>
                </c:pt>
                <c:pt idx="650">
                  <c:v>204.30427147699999</c:v>
                </c:pt>
                <c:pt idx="651">
                  <c:v>204.30427147699999</c:v>
                </c:pt>
                <c:pt idx="652">
                  <c:v>204.30427147699999</c:v>
                </c:pt>
                <c:pt idx="653">
                  <c:v>204.30427147699999</c:v>
                </c:pt>
                <c:pt idx="654">
                  <c:v>204.30427147699999</c:v>
                </c:pt>
                <c:pt idx="655">
                  <c:v>204.30427147699999</c:v>
                </c:pt>
                <c:pt idx="656">
                  <c:v>204.30427147699999</c:v>
                </c:pt>
                <c:pt idx="657">
                  <c:v>204.30427147699999</c:v>
                </c:pt>
                <c:pt idx="658">
                  <c:v>204.30427147699999</c:v>
                </c:pt>
                <c:pt idx="659">
                  <c:v>204.30427147699999</c:v>
                </c:pt>
                <c:pt idx="660">
                  <c:v>204.30427147699999</c:v>
                </c:pt>
                <c:pt idx="661">
                  <c:v>204.30427147699999</c:v>
                </c:pt>
                <c:pt idx="662">
                  <c:v>204.30427147699999</c:v>
                </c:pt>
                <c:pt idx="663">
                  <c:v>204.30427147699999</c:v>
                </c:pt>
                <c:pt idx="664">
                  <c:v>204.30427147699999</c:v>
                </c:pt>
                <c:pt idx="665">
                  <c:v>204.30427147699999</c:v>
                </c:pt>
                <c:pt idx="666">
                  <c:v>204.30427147699999</c:v>
                </c:pt>
                <c:pt idx="667">
                  <c:v>204.30427147699999</c:v>
                </c:pt>
                <c:pt idx="668">
                  <c:v>204.30427147699999</c:v>
                </c:pt>
                <c:pt idx="669">
                  <c:v>204.30427147699999</c:v>
                </c:pt>
                <c:pt idx="670">
                  <c:v>204.30427147699999</c:v>
                </c:pt>
                <c:pt idx="671">
                  <c:v>204.30427147699999</c:v>
                </c:pt>
                <c:pt idx="672">
                  <c:v>204.30427147699999</c:v>
                </c:pt>
                <c:pt idx="673">
                  <c:v>204.30427147699999</c:v>
                </c:pt>
                <c:pt idx="674">
                  <c:v>204.30427147699999</c:v>
                </c:pt>
                <c:pt idx="675">
                  <c:v>204.30427147699999</c:v>
                </c:pt>
                <c:pt idx="676">
                  <c:v>204.30427147699999</c:v>
                </c:pt>
                <c:pt idx="677">
                  <c:v>204.30427147699999</c:v>
                </c:pt>
                <c:pt idx="678">
                  <c:v>204.30427147699999</c:v>
                </c:pt>
                <c:pt idx="679">
                  <c:v>204.30427147699999</c:v>
                </c:pt>
                <c:pt idx="680">
                  <c:v>204.30427147699999</c:v>
                </c:pt>
                <c:pt idx="681">
                  <c:v>204.30427147699999</c:v>
                </c:pt>
                <c:pt idx="682">
                  <c:v>204.30427147699999</c:v>
                </c:pt>
                <c:pt idx="683">
                  <c:v>204.30427147699999</c:v>
                </c:pt>
                <c:pt idx="684">
                  <c:v>204.30427147699999</c:v>
                </c:pt>
                <c:pt idx="685">
                  <c:v>204.30427147699999</c:v>
                </c:pt>
                <c:pt idx="686">
                  <c:v>204.30427147699999</c:v>
                </c:pt>
                <c:pt idx="687">
                  <c:v>204.30427147699999</c:v>
                </c:pt>
                <c:pt idx="688">
                  <c:v>204.30427147699999</c:v>
                </c:pt>
                <c:pt idx="689">
                  <c:v>204.30427147699999</c:v>
                </c:pt>
                <c:pt idx="690">
                  <c:v>204.30427147699999</c:v>
                </c:pt>
                <c:pt idx="691">
                  <c:v>204.30427147699999</c:v>
                </c:pt>
                <c:pt idx="692">
                  <c:v>204.30427147699999</c:v>
                </c:pt>
                <c:pt idx="693">
                  <c:v>203.13427954100001</c:v>
                </c:pt>
                <c:pt idx="694">
                  <c:v>203.13427954100001</c:v>
                </c:pt>
                <c:pt idx="695">
                  <c:v>203.13427954100001</c:v>
                </c:pt>
                <c:pt idx="696">
                  <c:v>203.13427954100001</c:v>
                </c:pt>
                <c:pt idx="697">
                  <c:v>200.31835207099999</c:v>
                </c:pt>
                <c:pt idx="698">
                  <c:v>200.31835207099999</c:v>
                </c:pt>
                <c:pt idx="699">
                  <c:v>200.31835207099999</c:v>
                </c:pt>
                <c:pt idx="700">
                  <c:v>200.31835207099999</c:v>
                </c:pt>
                <c:pt idx="701">
                  <c:v>200.31835207099999</c:v>
                </c:pt>
                <c:pt idx="702">
                  <c:v>200.31835207099999</c:v>
                </c:pt>
                <c:pt idx="703">
                  <c:v>200.31835207099999</c:v>
                </c:pt>
                <c:pt idx="704">
                  <c:v>200.31835207099999</c:v>
                </c:pt>
                <c:pt idx="705">
                  <c:v>200.31835207099999</c:v>
                </c:pt>
                <c:pt idx="706">
                  <c:v>200.31835207099999</c:v>
                </c:pt>
                <c:pt idx="707">
                  <c:v>200.31835207099999</c:v>
                </c:pt>
                <c:pt idx="708">
                  <c:v>200.31835207099999</c:v>
                </c:pt>
                <c:pt idx="709">
                  <c:v>200.31835207099999</c:v>
                </c:pt>
                <c:pt idx="710">
                  <c:v>200.31835207099999</c:v>
                </c:pt>
                <c:pt idx="711">
                  <c:v>200.31835207099999</c:v>
                </c:pt>
                <c:pt idx="712">
                  <c:v>200.31835207099999</c:v>
                </c:pt>
                <c:pt idx="713">
                  <c:v>200.31835207099999</c:v>
                </c:pt>
                <c:pt idx="714">
                  <c:v>200.31835207099999</c:v>
                </c:pt>
                <c:pt idx="715">
                  <c:v>200.31835207099999</c:v>
                </c:pt>
                <c:pt idx="716">
                  <c:v>200.31835207099999</c:v>
                </c:pt>
                <c:pt idx="717">
                  <c:v>200.31835207099999</c:v>
                </c:pt>
                <c:pt idx="718">
                  <c:v>200.31835207099999</c:v>
                </c:pt>
                <c:pt idx="719">
                  <c:v>200.31835207099999</c:v>
                </c:pt>
                <c:pt idx="720">
                  <c:v>200.31835207099999</c:v>
                </c:pt>
                <c:pt idx="721">
                  <c:v>200.31835207099999</c:v>
                </c:pt>
                <c:pt idx="722">
                  <c:v>200.31835207099999</c:v>
                </c:pt>
                <c:pt idx="723">
                  <c:v>200.31835207099999</c:v>
                </c:pt>
                <c:pt idx="724">
                  <c:v>200.31835207099999</c:v>
                </c:pt>
                <c:pt idx="725">
                  <c:v>200.31835207099999</c:v>
                </c:pt>
                <c:pt idx="726">
                  <c:v>200.31835207099999</c:v>
                </c:pt>
                <c:pt idx="727">
                  <c:v>200.31835207099999</c:v>
                </c:pt>
                <c:pt idx="728">
                  <c:v>200.31835207099999</c:v>
                </c:pt>
                <c:pt idx="729">
                  <c:v>200.31835207099999</c:v>
                </c:pt>
                <c:pt idx="730">
                  <c:v>200.31835207099999</c:v>
                </c:pt>
                <c:pt idx="731">
                  <c:v>200.31835207099999</c:v>
                </c:pt>
                <c:pt idx="732">
                  <c:v>200.31835207099999</c:v>
                </c:pt>
                <c:pt idx="733">
                  <c:v>200.31835207099999</c:v>
                </c:pt>
                <c:pt idx="734">
                  <c:v>200.31835207099999</c:v>
                </c:pt>
                <c:pt idx="735">
                  <c:v>200.31835207099999</c:v>
                </c:pt>
                <c:pt idx="736">
                  <c:v>200.31835207099999</c:v>
                </c:pt>
                <c:pt idx="737">
                  <c:v>200.31835207099999</c:v>
                </c:pt>
                <c:pt idx="738">
                  <c:v>200.31835207099999</c:v>
                </c:pt>
                <c:pt idx="739">
                  <c:v>200.31835207099999</c:v>
                </c:pt>
                <c:pt idx="740">
                  <c:v>200.31835207099999</c:v>
                </c:pt>
                <c:pt idx="741">
                  <c:v>200.31835207099999</c:v>
                </c:pt>
                <c:pt idx="742">
                  <c:v>200.31835207099999</c:v>
                </c:pt>
                <c:pt idx="743">
                  <c:v>200.31835207099999</c:v>
                </c:pt>
                <c:pt idx="744">
                  <c:v>200.31835207099999</c:v>
                </c:pt>
                <c:pt idx="745">
                  <c:v>200.31835207099999</c:v>
                </c:pt>
                <c:pt idx="746">
                  <c:v>200.31835207099999</c:v>
                </c:pt>
                <c:pt idx="747">
                  <c:v>200.31835207099999</c:v>
                </c:pt>
                <c:pt idx="748">
                  <c:v>200.31835207099999</c:v>
                </c:pt>
                <c:pt idx="749">
                  <c:v>200.31835207099999</c:v>
                </c:pt>
                <c:pt idx="750">
                  <c:v>200.31835207099999</c:v>
                </c:pt>
                <c:pt idx="751">
                  <c:v>200.31835207099999</c:v>
                </c:pt>
                <c:pt idx="752">
                  <c:v>200.31835207099999</c:v>
                </c:pt>
                <c:pt idx="753">
                  <c:v>200.31835207099999</c:v>
                </c:pt>
                <c:pt idx="754">
                  <c:v>200.15192551300001</c:v>
                </c:pt>
                <c:pt idx="755">
                  <c:v>200.15192551300001</c:v>
                </c:pt>
                <c:pt idx="756">
                  <c:v>200.15192551300001</c:v>
                </c:pt>
                <c:pt idx="757">
                  <c:v>200.15192551300001</c:v>
                </c:pt>
                <c:pt idx="758">
                  <c:v>200.15192551300001</c:v>
                </c:pt>
                <c:pt idx="759">
                  <c:v>193.364765078</c:v>
                </c:pt>
                <c:pt idx="760">
                  <c:v>193.364765078</c:v>
                </c:pt>
                <c:pt idx="761">
                  <c:v>179.406562525</c:v>
                </c:pt>
                <c:pt idx="762">
                  <c:v>179.406562525</c:v>
                </c:pt>
                <c:pt idx="763">
                  <c:v>179.406562525</c:v>
                </c:pt>
                <c:pt idx="764">
                  <c:v>179.406562525</c:v>
                </c:pt>
                <c:pt idx="765">
                  <c:v>179.406562525</c:v>
                </c:pt>
                <c:pt idx="766">
                  <c:v>179.406562525</c:v>
                </c:pt>
                <c:pt idx="767">
                  <c:v>179.406562525</c:v>
                </c:pt>
                <c:pt idx="768">
                  <c:v>176.83596448899999</c:v>
                </c:pt>
                <c:pt idx="769">
                  <c:v>176.83596448899999</c:v>
                </c:pt>
                <c:pt idx="770">
                  <c:v>176.83596448899999</c:v>
                </c:pt>
                <c:pt idx="771">
                  <c:v>176.83596448899999</c:v>
                </c:pt>
                <c:pt idx="772">
                  <c:v>169.55865092799999</c:v>
                </c:pt>
                <c:pt idx="773">
                  <c:v>169.55865092799999</c:v>
                </c:pt>
                <c:pt idx="774">
                  <c:v>166.690526175</c:v>
                </c:pt>
                <c:pt idx="775">
                  <c:v>166.690526175</c:v>
                </c:pt>
                <c:pt idx="776">
                  <c:v>166.690526175</c:v>
                </c:pt>
                <c:pt idx="777">
                  <c:v>166.690526175</c:v>
                </c:pt>
                <c:pt idx="778">
                  <c:v>166.690526175</c:v>
                </c:pt>
                <c:pt idx="779">
                  <c:v>166.690526175</c:v>
                </c:pt>
                <c:pt idx="780">
                  <c:v>166.690526175</c:v>
                </c:pt>
                <c:pt idx="781">
                  <c:v>166.690526175</c:v>
                </c:pt>
                <c:pt idx="782">
                  <c:v>166.690526175</c:v>
                </c:pt>
                <c:pt idx="783">
                  <c:v>166.690526175</c:v>
                </c:pt>
                <c:pt idx="784">
                  <c:v>166.690526175</c:v>
                </c:pt>
                <c:pt idx="785">
                  <c:v>166.690526175</c:v>
                </c:pt>
                <c:pt idx="786">
                  <c:v>166.690526175</c:v>
                </c:pt>
                <c:pt idx="787">
                  <c:v>166.690526175</c:v>
                </c:pt>
                <c:pt idx="788">
                  <c:v>166.690526175</c:v>
                </c:pt>
                <c:pt idx="789">
                  <c:v>166.690526175</c:v>
                </c:pt>
                <c:pt idx="790">
                  <c:v>166.690526175</c:v>
                </c:pt>
                <c:pt idx="791">
                  <c:v>166.690526175</c:v>
                </c:pt>
                <c:pt idx="792">
                  <c:v>166.690526175</c:v>
                </c:pt>
                <c:pt idx="793">
                  <c:v>166.690526175</c:v>
                </c:pt>
                <c:pt idx="794">
                  <c:v>166.690526175</c:v>
                </c:pt>
                <c:pt idx="795">
                  <c:v>166.690526175</c:v>
                </c:pt>
                <c:pt idx="796">
                  <c:v>166.690526175</c:v>
                </c:pt>
                <c:pt idx="797">
                  <c:v>166.690526175</c:v>
                </c:pt>
                <c:pt idx="798">
                  <c:v>166.690526175</c:v>
                </c:pt>
                <c:pt idx="799">
                  <c:v>166.690526175</c:v>
                </c:pt>
                <c:pt idx="800">
                  <c:v>166.690526175</c:v>
                </c:pt>
                <c:pt idx="801">
                  <c:v>166.690526175</c:v>
                </c:pt>
                <c:pt idx="802">
                  <c:v>166.690526175</c:v>
                </c:pt>
                <c:pt idx="803">
                  <c:v>166.690526175</c:v>
                </c:pt>
                <c:pt idx="804">
                  <c:v>166.690526175</c:v>
                </c:pt>
                <c:pt idx="805">
                  <c:v>166.690526175</c:v>
                </c:pt>
                <c:pt idx="806">
                  <c:v>166.690526175</c:v>
                </c:pt>
                <c:pt idx="807">
                  <c:v>166.690526175</c:v>
                </c:pt>
                <c:pt idx="808">
                  <c:v>166.690526175</c:v>
                </c:pt>
                <c:pt idx="809">
                  <c:v>166.690526175</c:v>
                </c:pt>
                <c:pt idx="810">
                  <c:v>166.690526175</c:v>
                </c:pt>
                <c:pt idx="811">
                  <c:v>166.690526175</c:v>
                </c:pt>
                <c:pt idx="812">
                  <c:v>166.690526175</c:v>
                </c:pt>
                <c:pt idx="813">
                  <c:v>166.690526175</c:v>
                </c:pt>
                <c:pt idx="814">
                  <c:v>166.690526175</c:v>
                </c:pt>
                <c:pt idx="815">
                  <c:v>166.690526175</c:v>
                </c:pt>
                <c:pt idx="816">
                  <c:v>166.690526175</c:v>
                </c:pt>
                <c:pt idx="817">
                  <c:v>166.690526175</c:v>
                </c:pt>
                <c:pt idx="818">
                  <c:v>166.690526175</c:v>
                </c:pt>
                <c:pt idx="819">
                  <c:v>166.690526175</c:v>
                </c:pt>
                <c:pt idx="820">
                  <c:v>166.690526175</c:v>
                </c:pt>
                <c:pt idx="821">
                  <c:v>166.690526175</c:v>
                </c:pt>
                <c:pt idx="822">
                  <c:v>166.690526175</c:v>
                </c:pt>
                <c:pt idx="823">
                  <c:v>166.690526175</c:v>
                </c:pt>
                <c:pt idx="824">
                  <c:v>166.690526175</c:v>
                </c:pt>
                <c:pt idx="825">
                  <c:v>166.690526175</c:v>
                </c:pt>
                <c:pt idx="826">
                  <c:v>166.690526175</c:v>
                </c:pt>
                <c:pt idx="827">
                  <c:v>166.690526175</c:v>
                </c:pt>
                <c:pt idx="828">
                  <c:v>166.690526175</c:v>
                </c:pt>
                <c:pt idx="829">
                  <c:v>166.690526175</c:v>
                </c:pt>
                <c:pt idx="830">
                  <c:v>166.690526175</c:v>
                </c:pt>
                <c:pt idx="831">
                  <c:v>166.690526175</c:v>
                </c:pt>
                <c:pt idx="832">
                  <c:v>166.690526175</c:v>
                </c:pt>
                <c:pt idx="833">
                  <c:v>166.690526175</c:v>
                </c:pt>
                <c:pt idx="834">
                  <c:v>166.690526175</c:v>
                </c:pt>
                <c:pt idx="835">
                  <c:v>166.690526175</c:v>
                </c:pt>
                <c:pt idx="836">
                  <c:v>166.690526175</c:v>
                </c:pt>
                <c:pt idx="837">
                  <c:v>166.690526175</c:v>
                </c:pt>
                <c:pt idx="838">
                  <c:v>166.690526175</c:v>
                </c:pt>
                <c:pt idx="839">
                  <c:v>166.690526175</c:v>
                </c:pt>
                <c:pt idx="840">
                  <c:v>166.690526175</c:v>
                </c:pt>
                <c:pt idx="841">
                  <c:v>166.690526175</c:v>
                </c:pt>
                <c:pt idx="842">
                  <c:v>166.690526175</c:v>
                </c:pt>
                <c:pt idx="843">
                  <c:v>166.690526175</c:v>
                </c:pt>
                <c:pt idx="844">
                  <c:v>166.690526175</c:v>
                </c:pt>
                <c:pt idx="845">
                  <c:v>166.690526175</c:v>
                </c:pt>
                <c:pt idx="846">
                  <c:v>166.690526175</c:v>
                </c:pt>
                <c:pt idx="847">
                  <c:v>166.690526175</c:v>
                </c:pt>
                <c:pt idx="848">
                  <c:v>166.690526175</c:v>
                </c:pt>
                <c:pt idx="849">
                  <c:v>166.690526175</c:v>
                </c:pt>
                <c:pt idx="850">
                  <c:v>166.690526175</c:v>
                </c:pt>
                <c:pt idx="851">
                  <c:v>166.690526175</c:v>
                </c:pt>
                <c:pt idx="852">
                  <c:v>166.690526175</c:v>
                </c:pt>
                <c:pt idx="853">
                  <c:v>166.690526175</c:v>
                </c:pt>
                <c:pt idx="854">
                  <c:v>166.690526175</c:v>
                </c:pt>
                <c:pt idx="855">
                  <c:v>166.690526175</c:v>
                </c:pt>
                <c:pt idx="856">
                  <c:v>166.690526175</c:v>
                </c:pt>
                <c:pt idx="857">
                  <c:v>166.690526175</c:v>
                </c:pt>
                <c:pt idx="858">
                  <c:v>166.690526175</c:v>
                </c:pt>
                <c:pt idx="859">
                  <c:v>166.690526175</c:v>
                </c:pt>
                <c:pt idx="860">
                  <c:v>166.690526175</c:v>
                </c:pt>
                <c:pt idx="861">
                  <c:v>166.690526175</c:v>
                </c:pt>
                <c:pt idx="862">
                  <c:v>166.690526175</c:v>
                </c:pt>
                <c:pt idx="863">
                  <c:v>166.690526175</c:v>
                </c:pt>
                <c:pt idx="864">
                  <c:v>166.690526175</c:v>
                </c:pt>
                <c:pt idx="865">
                  <c:v>166.690526175</c:v>
                </c:pt>
                <c:pt idx="866">
                  <c:v>166.690526175</c:v>
                </c:pt>
                <c:pt idx="867">
                  <c:v>166.690526175</c:v>
                </c:pt>
                <c:pt idx="868">
                  <c:v>166.690526175</c:v>
                </c:pt>
                <c:pt idx="869">
                  <c:v>166.690526175</c:v>
                </c:pt>
                <c:pt idx="870">
                  <c:v>166.690526175</c:v>
                </c:pt>
                <c:pt idx="871">
                  <c:v>166.690526175</c:v>
                </c:pt>
                <c:pt idx="872">
                  <c:v>166.690526175</c:v>
                </c:pt>
                <c:pt idx="873">
                  <c:v>166.690526175</c:v>
                </c:pt>
                <c:pt idx="874">
                  <c:v>166.690526175</c:v>
                </c:pt>
                <c:pt idx="875">
                  <c:v>166.690526175</c:v>
                </c:pt>
                <c:pt idx="876">
                  <c:v>166.690526175</c:v>
                </c:pt>
                <c:pt idx="877">
                  <c:v>166.690526175</c:v>
                </c:pt>
                <c:pt idx="878">
                  <c:v>166.690526175</c:v>
                </c:pt>
                <c:pt idx="879">
                  <c:v>166.690526175</c:v>
                </c:pt>
                <c:pt idx="880">
                  <c:v>166.690526175</c:v>
                </c:pt>
                <c:pt idx="881">
                  <c:v>166.690526175</c:v>
                </c:pt>
                <c:pt idx="882">
                  <c:v>166.690526175</c:v>
                </c:pt>
                <c:pt idx="883">
                  <c:v>166.690526175</c:v>
                </c:pt>
                <c:pt idx="884">
                  <c:v>166.690526175</c:v>
                </c:pt>
                <c:pt idx="885">
                  <c:v>166.690526175</c:v>
                </c:pt>
                <c:pt idx="886">
                  <c:v>166.690526175</c:v>
                </c:pt>
                <c:pt idx="887">
                  <c:v>166.690526175</c:v>
                </c:pt>
                <c:pt idx="888">
                  <c:v>166.690526175</c:v>
                </c:pt>
                <c:pt idx="889">
                  <c:v>166.690526175</c:v>
                </c:pt>
                <c:pt idx="890">
                  <c:v>166.690526175</c:v>
                </c:pt>
                <c:pt idx="891">
                  <c:v>166.690526175</c:v>
                </c:pt>
                <c:pt idx="892">
                  <c:v>166.690526175</c:v>
                </c:pt>
                <c:pt idx="893">
                  <c:v>166.690526175</c:v>
                </c:pt>
                <c:pt idx="894">
                  <c:v>166.690526175</c:v>
                </c:pt>
                <c:pt idx="895">
                  <c:v>166.690526175</c:v>
                </c:pt>
                <c:pt idx="896">
                  <c:v>166.690526175</c:v>
                </c:pt>
                <c:pt idx="897">
                  <c:v>166.690526175</c:v>
                </c:pt>
                <c:pt idx="898">
                  <c:v>166.690526175</c:v>
                </c:pt>
                <c:pt idx="899">
                  <c:v>166.690526175</c:v>
                </c:pt>
                <c:pt idx="900">
                  <c:v>166.690526175</c:v>
                </c:pt>
                <c:pt idx="901">
                  <c:v>166.690526175</c:v>
                </c:pt>
                <c:pt idx="902">
                  <c:v>166.690526175</c:v>
                </c:pt>
                <c:pt idx="903">
                  <c:v>166.690526175</c:v>
                </c:pt>
                <c:pt idx="904">
                  <c:v>166.690526175</c:v>
                </c:pt>
                <c:pt idx="905">
                  <c:v>166.690526175</c:v>
                </c:pt>
                <c:pt idx="906">
                  <c:v>166.690526175</c:v>
                </c:pt>
                <c:pt idx="907">
                  <c:v>166.690526175</c:v>
                </c:pt>
                <c:pt idx="908">
                  <c:v>166.690526175</c:v>
                </c:pt>
                <c:pt idx="909">
                  <c:v>166.690526175</c:v>
                </c:pt>
                <c:pt idx="910">
                  <c:v>166.690526175</c:v>
                </c:pt>
                <c:pt idx="911">
                  <c:v>166.690526175</c:v>
                </c:pt>
                <c:pt idx="912">
                  <c:v>166.690526175</c:v>
                </c:pt>
                <c:pt idx="913">
                  <c:v>166.690526175</c:v>
                </c:pt>
                <c:pt idx="914">
                  <c:v>166.690526175</c:v>
                </c:pt>
                <c:pt idx="915">
                  <c:v>166.690526175</c:v>
                </c:pt>
                <c:pt idx="916">
                  <c:v>166.690526175</c:v>
                </c:pt>
                <c:pt idx="917">
                  <c:v>166.690526175</c:v>
                </c:pt>
                <c:pt idx="918">
                  <c:v>166.690526175</c:v>
                </c:pt>
                <c:pt idx="919">
                  <c:v>166.690526175</c:v>
                </c:pt>
                <c:pt idx="920">
                  <c:v>166.690526175</c:v>
                </c:pt>
                <c:pt idx="921">
                  <c:v>166.690526175</c:v>
                </c:pt>
                <c:pt idx="922">
                  <c:v>166.690526175</c:v>
                </c:pt>
                <c:pt idx="923">
                  <c:v>166.690526175</c:v>
                </c:pt>
                <c:pt idx="924">
                  <c:v>166.690526175</c:v>
                </c:pt>
                <c:pt idx="925">
                  <c:v>166.690526175</c:v>
                </c:pt>
                <c:pt idx="926">
                  <c:v>166.690526175</c:v>
                </c:pt>
                <c:pt idx="927">
                  <c:v>166.690526175</c:v>
                </c:pt>
                <c:pt idx="928">
                  <c:v>166.690526175</c:v>
                </c:pt>
                <c:pt idx="929">
                  <c:v>166.690526175</c:v>
                </c:pt>
                <c:pt idx="930">
                  <c:v>166.690526175</c:v>
                </c:pt>
                <c:pt idx="931">
                  <c:v>166.690526175</c:v>
                </c:pt>
                <c:pt idx="932">
                  <c:v>166.690526175</c:v>
                </c:pt>
                <c:pt idx="933">
                  <c:v>166.690526175</c:v>
                </c:pt>
                <c:pt idx="934">
                  <c:v>166.690526175</c:v>
                </c:pt>
                <c:pt idx="935">
                  <c:v>166.690526175</c:v>
                </c:pt>
                <c:pt idx="936">
                  <c:v>166.690526175</c:v>
                </c:pt>
                <c:pt idx="937">
                  <c:v>166.690526175</c:v>
                </c:pt>
                <c:pt idx="938">
                  <c:v>166.690526175</c:v>
                </c:pt>
                <c:pt idx="939">
                  <c:v>166.690526175</c:v>
                </c:pt>
                <c:pt idx="940">
                  <c:v>166.690526175</c:v>
                </c:pt>
                <c:pt idx="941">
                  <c:v>166.690526175</c:v>
                </c:pt>
                <c:pt idx="942">
                  <c:v>166.690526175</c:v>
                </c:pt>
                <c:pt idx="943">
                  <c:v>166.690526175</c:v>
                </c:pt>
                <c:pt idx="944">
                  <c:v>166.690526175</c:v>
                </c:pt>
                <c:pt idx="945">
                  <c:v>166.690526175</c:v>
                </c:pt>
                <c:pt idx="946">
                  <c:v>166.690526175</c:v>
                </c:pt>
                <c:pt idx="947">
                  <c:v>166.690526175</c:v>
                </c:pt>
                <c:pt idx="948">
                  <c:v>166.690526175</c:v>
                </c:pt>
                <c:pt idx="949">
                  <c:v>166.690526175</c:v>
                </c:pt>
                <c:pt idx="950">
                  <c:v>166.690526175</c:v>
                </c:pt>
                <c:pt idx="951">
                  <c:v>166.690526175</c:v>
                </c:pt>
                <c:pt idx="952">
                  <c:v>166.690526175</c:v>
                </c:pt>
                <c:pt idx="953">
                  <c:v>166.690526175</c:v>
                </c:pt>
                <c:pt idx="954">
                  <c:v>166.690526175</c:v>
                </c:pt>
                <c:pt idx="955">
                  <c:v>166.690526175</c:v>
                </c:pt>
                <c:pt idx="956">
                  <c:v>166.690526175</c:v>
                </c:pt>
                <c:pt idx="957">
                  <c:v>166.690526175</c:v>
                </c:pt>
                <c:pt idx="958">
                  <c:v>166.690526175</c:v>
                </c:pt>
                <c:pt idx="959">
                  <c:v>166.690526175</c:v>
                </c:pt>
                <c:pt idx="960">
                  <c:v>166.690526175</c:v>
                </c:pt>
                <c:pt idx="961">
                  <c:v>166.690526175</c:v>
                </c:pt>
                <c:pt idx="962">
                  <c:v>166.690526175</c:v>
                </c:pt>
                <c:pt idx="963">
                  <c:v>166.690526175</c:v>
                </c:pt>
                <c:pt idx="964">
                  <c:v>166.690526175</c:v>
                </c:pt>
                <c:pt idx="965">
                  <c:v>166.690526175</c:v>
                </c:pt>
                <c:pt idx="966">
                  <c:v>166.690526175</c:v>
                </c:pt>
                <c:pt idx="967">
                  <c:v>166.690526175</c:v>
                </c:pt>
                <c:pt idx="968">
                  <c:v>166.690526175</c:v>
                </c:pt>
                <c:pt idx="969">
                  <c:v>166.690526175</c:v>
                </c:pt>
                <c:pt idx="970">
                  <c:v>166.690526175</c:v>
                </c:pt>
                <c:pt idx="971">
                  <c:v>166.690526175</c:v>
                </c:pt>
                <c:pt idx="972">
                  <c:v>166.690526175</c:v>
                </c:pt>
                <c:pt idx="973">
                  <c:v>166.690526175</c:v>
                </c:pt>
                <c:pt idx="974">
                  <c:v>166.690526175</c:v>
                </c:pt>
                <c:pt idx="975">
                  <c:v>166.690526175</c:v>
                </c:pt>
                <c:pt idx="976">
                  <c:v>166.690526175</c:v>
                </c:pt>
                <c:pt idx="977">
                  <c:v>166.690526175</c:v>
                </c:pt>
                <c:pt idx="978">
                  <c:v>166.690526175</c:v>
                </c:pt>
                <c:pt idx="979">
                  <c:v>166.690526175</c:v>
                </c:pt>
                <c:pt idx="980">
                  <c:v>166.690526175</c:v>
                </c:pt>
                <c:pt idx="981">
                  <c:v>166.690526175</c:v>
                </c:pt>
                <c:pt idx="982">
                  <c:v>166.690526175</c:v>
                </c:pt>
                <c:pt idx="983">
                  <c:v>166.690526175</c:v>
                </c:pt>
                <c:pt idx="984">
                  <c:v>166.690526175</c:v>
                </c:pt>
                <c:pt idx="985">
                  <c:v>166.690526175</c:v>
                </c:pt>
                <c:pt idx="986">
                  <c:v>166.690526175</c:v>
                </c:pt>
                <c:pt idx="987">
                  <c:v>166.690526175</c:v>
                </c:pt>
                <c:pt idx="988">
                  <c:v>166.690526175</c:v>
                </c:pt>
                <c:pt idx="989">
                  <c:v>166.690526175</c:v>
                </c:pt>
                <c:pt idx="990">
                  <c:v>166.690526175</c:v>
                </c:pt>
                <c:pt idx="991">
                  <c:v>166.690526175</c:v>
                </c:pt>
                <c:pt idx="992">
                  <c:v>166.690526175</c:v>
                </c:pt>
                <c:pt idx="993">
                  <c:v>166.690526175</c:v>
                </c:pt>
                <c:pt idx="994">
                  <c:v>166.690526175</c:v>
                </c:pt>
                <c:pt idx="995">
                  <c:v>166.690526175</c:v>
                </c:pt>
                <c:pt idx="996">
                  <c:v>166.690526175</c:v>
                </c:pt>
                <c:pt idx="997">
                  <c:v>166.690526175</c:v>
                </c:pt>
                <c:pt idx="998">
                  <c:v>166.690526175</c:v>
                </c:pt>
                <c:pt idx="999">
                  <c:v>166.690526175</c:v>
                </c:pt>
              </c:numCache>
            </c:numRef>
          </c:val>
          <c:smooth val="0"/>
          <c:extLst>
            <c:ext xmlns:c16="http://schemas.microsoft.com/office/drawing/2014/chart" uri="{C3380CC4-5D6E-409C-BE32-E72D297353CC}">
              <c16:uniqueId val="{00000003-0F1F-485B-AD97-ECFC2BF5EA9E}"/>
            </c:ext>
          </c:extLst>
        </c:ser>
        <c:ser>
          <c:idx val="4"/>
          <c:order val="4"/>
          <c:tx>
            <c:strRef>
              <c:f>'d40'!$F$1</c:f>
              <c:strCache>
                <c:ptCount val="1"/>
                <c:pt idx="0">
                  <c:v>5</c:v>
                </c:pt>
              </c:strCache>
            </c:strRef>
          </c:tx>
          <c:spPr>
            <a:ln w="28575" cap="rnd">
              <a:solidFill>
                <a:schemeClr val="accent5"/>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'd40'!$F$2:$F$1001</c:f>
              <c:numCache>
                <c:formatCode>General</c:formatCode>
                <c:ptCount val="1000"/>
                <c:pt idx="0">
                  <c:v>525.22840175299996</c:v>
                </c:pt>
                <c:pt idx="1">
                  <c:v>389.89009214700002</c:v>
                </c:pt>
                <c:pt idx="2">
                  <c:v>287.84993016899898</c:v>
                </c:pt>
                <c:pt idx="3">
                  <c:v>287.84993016899898</c:v>
                </c:pt>
                <c:pt idx="4">
                  <c:v>287.84993016899898</c:v>
                </c:pt>
                <c:pt idx="5">
                  <c:v>287.84993016899898</c:v>
                </c:pt>
                <c:pt idx="6">
                  <c:v>287.84993016899898</c:v>
                </c:pt>
                <c:pt idx="7">
                  <c:v>287.84993016899898</c:v>
                </c:pt>
                <c:pt idx="8">
                  <c:v>287.84993016899898</c:v>
                </c:pt>
                <c:pt idx="9">
                  <c:v>287.01418546999997</c:v>
                </c:pt>
                <c:pt idx="10">
                  <c:v>277.183756614</c:v>
                </c:pt>
                <c:pt idx="11">
                  <c:v>276.48679560699998</c:v>
                </c:pt>
                <c:pt idx="12">
                  <c:v>276.48679560699998</c:v>
                </c:pt>
                <c:pt idx="13">
                  <c:v>267.84799422399999</c:v>
                </c:pt>
                <c:pt idx="14">
                  <c:v>256.024566569</c:v>
                </c:pt>
                <c:pt idx="15">
                  <c:v>256.024566569</c:v>
                </c:pt>
                <c:pt idx="16">
                  <c:v>254.39013789200001</c:v>
                </c:pt>
                <c:pt idx="17">
                  <c:v>232.47684396099999</c:v>
                </c:pt>
                <c:pt idx="18">
                  <c:v>232.47684396099999</c:v>
                </c:pt>
                <c:pt idx="19">
                  <c:v>232.47684396099999</c:v>
                </c:pt>
                <c:pt idx="20">
                  <c:v>232.47684396099999</c:v>
                </c:pt>
                <c:pt idx="21">
                  <c:v>232.47684396099999</c:v>
                </c:pt>
                <c:pt idx="22">
                  <c:v>232.47684396099999</c:v>
                </c:pt>
                <c:pt idx="23">
                  <c:v>232.47684396099999</c:v>
                </c:pt>
                <c:pt idx="24">
                  <c:v>232.47684396099999</c:v>
                </c:pt>
                <c:pt idx="25">
                  <c:v>232.47684396099999</c:v>
                </c:pt>
                <c:pt idx="26">
                  <c:v>217.58279394899901</c:v>
                </c:pt>
                <c:pt idx="27">
                  <c:v>217.58279394899901</c:v>
                </c:pt>
                <c:pt idx="28">
                  <c:v>217.58279394899901</c:v>
                </c:pt>
                <c:pt idx="29">
                  <c:v>217.58279394899901</c:v>
                </c:pt>
                <c:pt idx="30">
                  <c:v>217.321120645999</c:v>
                </c:pt>
                <c:pt idx="31">
                  <c:v>217.321120645999</c:v>
                </c:pt>
                <c:pt idx="32">
                  <c:v>217.321120645999</c:v>
                </c:pt>
                <c:pt idx="33">
                  <c:v>217.321120645999</c:v>
                </c:pt>
                <c:pt idx="34">
                  <c:v>217.321120645999</c:v>
                </c:pt>
                <c:pt idx="35">
                  <c:v>217.321120645999</c:v>
                </c:pt>
                <c:pt idx="36">
                  <c:v>217.321120645999</c:v>
                </c:pt>
                <c:pt idx="37">
                  <c:v>217.321120645999</c:v>
                </c:pt>
                <c:pt idx="38">
                  <c:v>217.321120645999</c:v>
                </c:pt>
                <c:pt idx="39">
                  <c:v>217.321120645999</c:v>
                </c:pt>
                <c:pt idx="40">
                  <c:v>217.321120645999</c:v>
                </c:pt>
                <c:pt idx="41">
                  <c:v>217.321120645999</c:v>
                </c:pt>
                <c:pt idx="42">
                  <c:v>217.321120645999</c:v>
                </c:pt>
                <c:pt idx="43">
                  <c:v>217.321120645999</c:v>
                </c:pt>
                <c:pt idx="44">
                  <c:v>217.321120645999</c:v>
                </c:pt>
                <c:pt idx="45">
                  <c:v>217.321120645999</c:v>
                </c:pt>
                <c:pt idx="46">
                  <c:v>217.321120645999</c:v>
                </c:pt>
                <c:pt idx="47">
                  <c:v>217.321120645999</c:v>
                </c:pt>
                <c:pt idx="48">
                  <c:v>217.321120645999</c:v>
                </c:pt>
                <c:pt idx="49">
                  <c:v>217.321120645999</c:v>
                </c:pt>
                <c:pt idx="50">
                  <c:v>217.321120645999</c:v>
                </c:pt>
                <c:pt idx="51">
                  <c:v>217.321120645999</c:v>
                </c:pt>
                <c:pt idx="52">
                  <c:v>217.321120645999</c:v>
                </c:pt>
                <c:pt idx="53">
                  <c:v>217.321120645999</c:v>
                </c:pt>
                <c:pt idx="54">
                  <c:v>217.321120645999</c:v>
                </c:pt>
                <c:pt idx="55">
                  <c:v>217.321120645999</c:v>
                </c:pt>
                <c:pt idx="56">
                  <c:v>217.321120645999</c:v>
                </c:pt>
                <c:pt idx="57">
                  <c:v>217.321120645999</c:v>
                </c:pt>
                <c:pt idx="58">
                  <c:v>217.321120645999</c:v>
                </c:pt>
                <c:pt idx="59">
                  <c:v>217.321120645999</c:v>
                </c:pt>
                <c:pt idx="60">
                  <c:v>217.321120645999</c:v>
                </c:pt>
                <c:pt idx="61">
                  <c:v>217.321120645999</c:v>
                </c:pt>
                <c:pt idx="62">
                  <c:v>217.321120645999</c:v>
                </c:pt>
                <c:pt idx="63">
                  <c:v>217.321120645999</c:v>
                </c:pt>
                <c:pt idx="64">
                  <c:v>217.321120645999</c:v>
                </c:pt>
                <c:pt idx="65">
                  <c:v>217.321120645999</c:v>
                </c:pt>
                <c:pt idx="66">
                  <c:v>217.321120645999</c:v>
                </c:pt>
                <c:pt idx="67">
                  <c:v>217.321120645999</c:v>
                </c:pt>
                <c:pt idx="68">
                  <c:v>217.321120645999</c:v>
                </c:pt>
                <c:pt idx="69">
                  <c:v>217.321120645999</c:v>
                </c:pt>
                <c:pt idx="70">
                  <c:v>217.321120645999</c:v>
                </c:pt>
                <c:pt idx="71">
                  <c:v>217.321120645999</c:v>
                </c:pt>
                <c:pt idx="72">
                  <c:v>217.321120645999</c:v>
                </c:pt>
                <c:pt idx="73">
                  <c:v>217.321120645999</c:v>
                </c:pt>
                <c:pt idx="74">
                  <c:v>217.321120645999</c:v>
                </c:pt>
                <c:pt idx="75">
                  <c:v>217.321120645999</c:v>
                </c:pt>
                <c:pt idx="76">
                  <c:v>217.321120645999</c:v>
                </c:pt>
                <c:pt idx="77">
                  <c:v>217.321120645999</c:v>
                </c:pt>
                <c:pt idx="78">
                  <c:v>217.321120645999</c:v>
                </c:pt>
                <c:pt idx="79">
                  <c:v>217.321120645999</c:v>
                </c:pt>
                <c:pt idx="80">
                  <c:v>217.321120645999</c:v>
                </c:pt>
                <c:pt idx="81">
                  <c:v>217.321120645999</c:v>
                </c:pt>
                <c:pt idx="82">
                  <c:v>217.321120645999</c:v>
                </c:pt>
                <c:pt idx="83">
                  <c:v>217.321120645999</c:v>
                </c:pt>
                <c:pt idx="84">
                  <c:v>217.321120645999</c:v>
                </c:pt>
                <c:pt idx="85">
                  <c:v>217.321120645999</c:v>
                </c:pt>
                <c:pt idx="86">
                  <c:v>217.321120645999</c:v>
                </c:pt>
                <c:pt idx="87">
                  <c:v>217.321120645999</c:v>
                </c:pt>
                <c:pt idx="88">
                  <c:v>217.321120645999</c:v>
                </c:pt>
                <c:pt idx="89">
                  <c:v>217.321120645999</c:v>
                </c:pt>
                <c:pt idx="90">
                  <c:v>217.321120645999</c:v>
                </c:pt>
                <c:pt idx="91">
                  <c:v>217.321120645999</c:v>
                </c:pt>
                <c:pt idx="92">
                  <c:v>217.321120645999</c:v>
                </c:pt>
                <c:pt idx="93">
                  <c:v>217.321120645999</c:v>
                </c:pt>
                <c:pt idx="94">
                  <c:v>217.321120645999</c:v>
                </c:pt>
                <c:pt idx="95">
                  <c:v>217.321120645999</c:v>
                </c:pt>
                <c:pt idx="96">
                  <c:v>217.321120645999</c:v>
                </c:pt>
                <c:pt idx="97">
                  <c:v>217.321120645999</c:v>
                </c:pt>
                <c:pt idx="98">
                  <c:v>217.321120645999</c:v>
                </c:pt>
                <c:pt idx="99">
                  <c:v>217.321120645999</c:v>
                </c:pt>
                <c:pt idx="100">
                  <c:v>217.321120645999</c:v>
                </c:pt>
                <c:pt idx="101">
                  <c:v>217.321120645999</c:v>
                </c:pt>
                <c:pt idx="102">
                  <c:v>217.321120645999</c:v>
                </c:pt>
                <c:pt idx="103">
                  <c:v>217.321120645999</c:v>
                </c:pt>
                <c:pt idx="104">
                  <c:v>217.321120645999</c:v>
                </c:pt>
                <c:pt idx="105">
                  <c:v>217.321120645999</c:v>
                </c:pt>
                <c:pt idx="106">
                  <c:v>217.321120645999</c:v>
                </c:pt>
                <c:pt idx="107">
                  <c:v>217.321120645999</c:v>
                </c:pt>
                <c:pt idx="108">
                  <c:v>217.321120645999</c:v>
                </c:pt>
                <c:pt idx="109">
                  <c:v>217.321120645999</c:v>
                </c:pt>
                <c:pt idx="110">
                  <c:v>217.321120645999</c:v>
                </c:pt>
                <c:pt idx="111">
                  <c:v>217.321120645999</c:v>
                </c:pt>
                <c:pt idx="112">
                  <c:v>217.321120645999</c:v>
                </c:pt>
                <c:pt idx="113">
                  <c:v>217.321120645999</c:v>
                </c:pt>
                <c:pt idx="114">
                  <c:v>217.321120645999</c:v>
                </c:pt>
                <c:pt idx="115">
                  <c:v>217.321120645999</c:v>
                </c:pt>
                <c:pt idx="116">
                  <c:v>217.321120645999</c:v>
                </c:pt>
                <c:pt idx="117">
                  <c:v>217.321120645999</c:v>
                </c:pt>
                <c:pt idx="118">
                  <c:v>217.321120645999</c:v>
                </c:pt>
                <c:pt idx="119">
                  <c:v>217.321120645999</c:v>
                </c:pt>
                <c:pt idx="120">
                  <c:v>217.321120645999</c:v>
                </c:pt>
                <c:pt idx="121">
                  <c:v>217.321120645999</c:v>
                </c:pt>
                <c:pt idx="122">
                  <c:v>217.321120645999</c:v>
                </c:pt>
                <c:pt idx="123">
                  <c:v>217.321120645999</c:v>
                </c:pt>
                <c:pt idx="124">
                  <c:v>217.321120645999</c:v>
                </c:pt>
                <c:pt idx="125">
                  <c:v>217.321120645999</c:v>
                </c:pt>
                <c:pt idx="126">
                  <c:v>217.321120645999</c:v>
                </c:pt>
                <c:pt idx="127">
                  <c:v>217.321120645999</c:v>
                </c:pt>
                <c:pt idx="128">
                  <c:v>217.321120645999</c:v>
                </c:pt>
                <c:pt idx="129">
                  <c:v>217.321120645999</c:v>
                </c:pt>
                <c:pt idx="130">
                  <c:v>217.321120645999</c:v>
                </c:pt>
                <c:pt idx="131">
                  <c:v>217.321120645999</c:v>
                </c:pt>
                <c:pt idx="132">
                  <c:v>217.321120645999</c:v>
                </c:pt>
                <c:pt idx="133">
                  <c:v>217.321120645999</c:v>
                </c:pt>
                <c:pt idx="134">
                  <c:v>217.321120645999</c:v>
                </c:pt>
                <c:pt idx="135">
                  <c:v>217.321120645999</c:v>
                </c:pt>
                <c:pt idx="136">
                  <c:v>217.321120645999</c:v>
                </c:pt>
                <c:pt idx="137">
                  <c:v>217.321120645999</c:v>
                </c:pt>
                <c:pt idx="138">
                  <c:v>217.321120645999</c:v>
                </c:pt>
                <c:pt idx="139">
                  <c:v>217.321120645999</c:v>
                </c:pt>
                <c:pt idx="140">
                  <c:v>217.321120645999</c:v>
                </c:pt>
                <c:pt idx="141">
                  <c:v>217.321120645999</c:v>
                </c:pt>
                <c:pt idx="142">
                  <c:v>217.321120645999</c:v>
                </c:pt>
                <c:pt idx="143">
                  <c:v>217.321120645999</c:v>
                </c:pt>
                <c:pt idx="144">
                  <c:v>217.321120645999</c:v>
                </c:pt>
                <c:pt idx="145">
                  <c:v>217.321120645999</c:v>
                </c:pt>
                <c:pt idx="146">
                  <c:v>217.321120645999</c:v>
                </c:pt>
                <c:pt idx="147">
                  <c:v>217.321120645999</c:v>
                </c:pt>
                <c:pt idx="148">
                  <c:v>217.321120645999</c:v>
                </c:pt>
                <c:pt idx="149">
                  <c:v>217.321120645999</c:v>
                </c:pt>
                <c:pt idx="150">
                  <c:v>217.321120645999</c:v>
                </c:pt>
                <c:pt idx="151">
                  <c:v>217.321120645999</c:v>
                </c:pt>
                <c:pt idx="152">
                  <c:v>217.321120645999</c:v>
                </c:pt>
                <c:pt idx="153">
                  <c:v>217.321120645999</c:v>
                </c:pt>
                <c:pt idx="154">
                  <c:v>217.321120645999</c:v>
                </c:pt>
                <c:pt idx="155">
                  <c:v>217.321120645999</c:v>
                </c:pt>
                <c:pt idx="156">
                  <c:v>217.321120645999</c:v>
                </c:pt>
                <c:pt idx="157">
                  <c:v>217.321120645999</c:v>
                </c:pt>
                <c:pt idx="158">
                  <c:v>217.321120645999</c:v>
                </c:pt>
                <c:pt idx="159">
                  <c:v>217.321120645999</c:v>
                </c:pt>
                <c:pt idx="160">
                  <c:v>217.321120645999</c:v>
                </c:pt>
                <c:pt idx="161">
                  <c:v>217.321120645999</c:v>
                </c:pt>
                <c:pt idx="162">
                  <c:v>217.321120645999</c:v>
                </c:pt>
                <c:pt idx="163">
                  <c:v>217.321120645999</c:v>
                </c:pt>
                <c:pt idx="164">
                  <c:v>217.321120645999</c:v>
                </c:pt>
                <c:pt idx="165">
                  <c:v>217.321120645999</c:v>
                </c:pt>
                <c:pt idx="166">
                  <c:v>217.321120645999</c:v>
                </c:pt>
                <c:pt idx="167">
                  <c:v>217.321120645999</c:v>
                </c:pt>
                <c:pt idx="168">
                  <c:v>217.321120645999</c:v>
                </c:pt>
                <c:pt idx="169">
                  <c:v>217.321120645999</c:v>
                </c:pt>
                <c:pt idx="170">
                  <c:v>217.321120645999</c:v>
                </c:pt>
                <c:pt idx="171">
                  <c:v>217.321120645999</c:v>
                </c:pt>
                <c:pt idx="172">
                  <c:v>217.321120645999</c:v>
                </c:pt>
                <c:pt idx="173">
                  <c:v>217.321120645999</c:v>
                </c:pt>
                <c:pt idx="174">
                  <c:v>217.321120645999</c:v>
                </c:pt>
                <c:pt idx="175">
                  <c:v>217.321120645999</c:v>
                </c:pt>
                <c:pt idx="176">
                  <c:v>217.321120645999</c:v>
                </c:pt>
                <c:pt idx="177">
                  <c:v>217.321120645999</c:v>
                </c:pt>
                <c:pt idx="178">
                  <c:v>217.321120645999</c:v>
                </c:pt>
                <c:pt idx="179">
                  <c:v>217.321120645999</c:v>
                </c:pt>
                <c:pt idx="180">
                  <c:v>217.321120645999</c:v>
                </c:pt>
                <c:pt idx="181">
                  <c:v>217.321120645999</c:v>
                </c:pt>
                <c:pt idx="182">
                  <c:v>217.321120645999</c:v>
                </c:pt>
                <c:pt idx="183">
                  <c:v>217.321120645999</c:v>
                </c:pt>
                <c:pt idx="184">
                  <c:v>217.321120645999</c:v>
                </c:pt>
                <c:pt idx="185">
                  <c:v>217.321120645999</c:v>
                </c:pt>
                <c:pt idx="186">
                  <c:v>217.321120645999</c:v>
                </c:pt>
                <c:pt idx="187">
                  <c:v>217.321120645999</c:v>
                </c:pt>
                <c:pt idx="188">
                  <c:v>217.321120645999</c:v>
                </c:pt>
                <c:pt idx="189">
                  <c:v>217.321120645999</c:v>
                </c:pt>
                <c:pt idx="190">
                  <c:v>217.321120645999</c:v>
                </c:pt>
                <c:pt idx="191">
                  <c:v>217.321120645999</c:v>
                </c:pt>
                <c:pt idx="192">
                  <c:v>217.321120645999</c:v>
                </c:pt>
                <c:pt idx="193">
                  <c:v>217.321120645999</c:v>
                </c:pt>
                <c:pt idx="194">
                  <c:v>217.321120645999</c:v>
                </c:pt>
                <c:pt idx="195">
                  <c:v>217.321120645999</c:v>
                </c:pt>
                <c:pt idx="196">
                  <c:v>217.321120645999</c:v>
                </c:pt>
                <c:pt idx="197">
                  <c:v>217.321120645999</c:v>
                </c:pt>
                <c:pt idx="198">
                  <c:v>217.321120645999</c:v>
                </c:pt>
                <c:pt idx="199">
                  <c:v>217.321120645999</c:v>
                </c:pt>
                <c:pt idx="200">
                  <c:v>217.321120645999</c:v>
                </c:pt>
                <c:pt idx="201">
                  <c:v>217.321120645999</c:v>
                </c:pt>
                <c:pt idx="202">
                  <c:v>217.321120645999</c:v>
                </c:pt>
                <c:pt idx="203">
                  <c:v>217.321120645999</c:v>
                </c:pt>
                <c:pt idx="204">
                  <c:v>217.321120645999</c:v>
                </c:pt>
                <c:pt idx="205">
                  <c:v>217.321120645999</c:v>
                </c:pt>
                <c:pt idx="206">
                  <c:v>217.321120645999</c:v>
                </c:pt>
                <c:pt idx="207">
                  <c:v>217.321120645999</c:v>
                </c:pt>
                <c:pt idx="208">
                  <c:v>217.321120645999</c:v>
                </c:pt>
                <c:pt idx="209">
                  <c:v>217.321120645999</c:v>
                </c:pt>
                <c:pt idx="210">
                  <c:v>217.321120645999</c:v>
                </c:pt>
                <c:pt idx="211">
                  <c:v>217.321120645999</c:v>
                </c:pt>
                <c:pt idx="212">
                  <c:v>217.321120645999</c:v>
                </c:pt>
                <c:pt idx="213">
                  <c:v>217.321120645999</c:v>
                </c:pt>
                <c:pt idx="214">
                  <c:v>217.321120645999</c:v>
                </c:pt>
                <c:pt idx="215">
                  <c:v>217.321120645999</c:v>
                </c:pt>
                <c:pt idx="216">
                  <c:v>217.321120645999</c:v>
                </c:pt>
                <c:pt idx="217">
                  <c:v>217.321120645999</c:v>
                </c:pt>
                <c:pt idx="218">
                  <c:v>217.321120645999</c:v>
                </c:pt>
                <c:pt idx="219">
                  <c:v>217.321120645999</c:v>
                </c:pt>
                <c:pt idx="220">
                  <c:v>217.321120645999</c:v>
                </c:pt>
                <c:pt idx="221">
                  <c:v>217.321120645999</c:v>
                </c:pt>
                <c:pt idx="222">
                  <c:v>217.321120645999</c:v>
                </c:pt>
                <c:pt idx="223">
                  <c:v>217.321120645999</c:v>
                </c:pt>
                <c:pt idx="224">
                  <c:v>217.321120645999</c:v>
                </c:pt>
                <c:pt idx="225">
                  <c:v>217.321120645999</c:v>
                </c:pt>
                <c:pt idx="226">
                  <c:v>217.321120645999</c:v>
                </c:pt>
                <c:pt idx="227">
                  <c:v>217.321120645999</c:v>
                </c:pt>
                <c:pt idx="228">
                  <c:v>217.321120645999</c:v>
                </c:pt>
                <c:pt idx="229">
                  <c:v>217.321120645999</c:v>
                </c:pt>
                <c:pt idx="230">
                  <c:v>217.321120645999</c:v>
                </c:pt>
                <c:pt idx="231">
                  <c:v>217.321120645999</c:v>
                </c:pt>
                <c:pt idx="232">
                  <c:v>217.321120645999</c:v>
                </c:pt>
                <c:pt idx="233">
                  <c:v>217.321120645999</c:v>
                </c:pt>
                <c:pt idx="234">
                  <c:v>217.321120645999</c:v>
                </c:pt>
                <c:pt idx="235">
                  <c:v>217.321120645999</c:v>
                </c:pt>
                <c:pt idx="236">
                  <c:v>217.321120645999</c:v>
                </c:pt>
                <c:pt idx="237">
                  <c:v>217.321120645999</c:v>
                </c:pt>
                <c:pt idx="238">
                  <c:v>217.321120645999</c:v>
                </c:pt>
                <c:pt idx="239">
                  <c:v>217.321120645999</c:v>
                </c:pt>
                <c:pt idx="240">
                  <c:v>217.321120645999</c:v>
                </c:pt>
                <c:pt idx="241">
                  <c:v>217.321120645999</c:v>
                </c:pt>
                <c:pt idx="242">
                  <c:v>217.321120645999</c:v>
                </c:pt>
                <c:pt idx="243">
                  <c:v>217.321120645999</c:v>
                </c:pt>
                <c:pt idx="244">
                  <c:v>217.321120645999</c:v>
                </c:pt>
                <c:pt idx="245">
                  <c:v>217.321120645999</c:v>
                </c:pt>
                <c:pt idx="246">
                  <c:v>217.321120645999</c:v>
                </c:pt>
                <c:pt idx="247">
                  <c:v>217.321120645999</c:v>
                </c:pt>
                <c:pt idx="248">
                  <c:v>217.321120645999</c:v>
                </c:pt>
                <c:pt idx="249">
                  <c:v>217.321120645999</c:v>
                </c:pt>
                <c:pt idx="250">
                  <c:v>217.321120645999</c:v>
                </c:pt>
                <c:pt idx="251">
                  <c:v>217.321120645999</c:v>
                </c:pt>
                <c:pt idx="252">
                  <c:v>217.321120645999</c:v>
                </c:pt>
                <c:pt idx="253">
                  <c:v>217.321120645999</c:v>
                </c:pt>
                <c:pt idx="254">
                  <c:v>217.321120645999</c:v>
                </c:pt>
                <c:pt idx="255">
                  <c:v>217.321120645999</c:v>
                </c:pt>
                <c:pt idx="256">
                  <c:v>217.321120645999</c:v>
                </c:pt>
                <c:pt idx="257">
                  <c:v>217.321120645999</c:v>
                </c:pt>
                <c:pt idx="258">
                  <c:v>217.321120645999</c:v>
                </c:pt>
                <c:pt idx="259">
                  <c:v>217.321120645999</c:v>
                </c:pt>
                <c:pt idx="260">
                  <c:v>217.321120645999</c:v>
                </c:pt>
                <c:pt idx="261">
                  <c:v>217.321120645999</c:v>
                </c:pt>
                <c:pt idx="262">
                  <c:v>217.321120645999</c:v>
                </c:pt>
                <c:pt idx="263">
                  <c:v>217.321120645999</c:v>
                </c:pt>
                <c:pt idx="264">
                  <c:v>217.321120645999</c:v>
                </c:pt>
                <c:pt idx="265">
                  <c:v>217.321120645999</c:v>
                </c:pt>
                <c:pt idx="266">
                  <c:v>217.321120645999</c:v>
                </c:pt>
                <c:pt idx="267">
                  <c:v>217.321120645999</c:v>
                </c:pt>
                <c:pt idx="268">
                  <c:v>217.321120645999</c:v>
                </c:pt>
                <c:pt idx="269">
                  <c:v>217.321120645999</c:v>
                </c:pt>
                <c:pt idx="270">
                  <c:v>217.321120645999</c:v>
                </c:pt>
                <c:pt idx="271">
                  <c:v>217.321120645999</c:v>
                </c:pt>
                <c:pt idx="272">
                  <c:v>217.321120645999</c:v>
                </c:pt>
                <c:pt idx="273">
                  <c:v>217.321120645999</c:v>
                </c:pt>
                <c:pt idx="274">
                  <c:v>217.321120645999</c:v>
                </c:pt>
                <c:pt idx="275">
                  <c:v>217.321120645999</c:v>
                </c:pt>
                <c:pt idx="276">
                  <c:v>217.321120645999</c:v>
                </c:pt>
                <c:pt idx="277">
                  <c:v>217.321120645999</c:v>
                </c:pt>
                <c:pt idx="278">
                  <c:v>217.321120645999</c:v>
                </c:pt>
                <c:pt idx="279">
                  <c:v>217.321120645999</c:v>
                </c:pt>
                <c:pt idx="280">
                  <c:v>217.321120645999</c:v>
                </c:pt>
                <c:pt idx="281">
                  <c:v>217.321120645999</c:v>
                </c:pt>
                <c:pt idx="282">
                  <c:v>217.321120645999</c:v>
                </c:pt>
                <c:pt idx="283">
                  <c:v>217.321120645999</c:v>
                </c:pt>
                <c:pt idx="284">
                  <c:v>217.321120645999</c:v>
                </c:pt>
                <c:pt idx="285">
                  <c:v>217.321120645999</c:v>
                </c:pt>
                <c:pt idx="286">
                  <c:v>217.321120645999</c:v>
                </c:pt>
                <c:pt idx="287">
                  <c:v>217.321120645999</c:v>
                </c:pt>
                <c:pt idx="288">
                  <c:v>217.321120645999</c:v>
                </c:pt>
                <c:pt idx="289">
                  <c:v>217.321120645999</c:v>
                </c:pt>
                <c:pt idx="290">
                  <c:v>217.321120645999</c:v>
                </c:pt>
                <c:pt idx="291">
                  <c:v>217.321120645999</c:v>
                </c:pt>
                <c:pt idx="292">
                  <c:v>217.321120645999</c:v>
                </c:pt>
                <c:pt idx="293">
                  <c:v>217.321120645999</c:v>
                </c:pt>
                <c:pt idx="294">
                  <c:v>217.321120645999</c:v>
                </c:pt>
                <c:pt idx="295">
                  <c:v>217.321120645999</c:v>
                </c:pt>
                <c:pt idx="296">
                  <c:v>217.321120645999</c:v>
                </c:pt>
                <c:pt idx="297">
                  <c:v>217.321120645999</c:v>
                </c:pt>
                <c:pt idx="298">
                  <c:v>217.321120645999</c:v>
                </c:pt>
                <c:pt idx="299">
                  <c:v>217.321120645999</c:v>
                </c:pt>
                <c:pt idx="300">
                  <c:v>217.321120645999</c:v>
                </c:pt>
                <c:pt idx="301">
                  <c:v>217.321120645999</c:v>
                </c:pt>
                <c:pt idx="302">
                  <c:v>217.321120645999</c:v>
                </c:pt>
                <c:pt idx="303">
                  <c:v>217.321120645999</c:v>
                </c:pt>
                <c:pt idx="304">
                  <c:v>217.321120645999</c:v>
                </c:pt>
                <c:pt idx="305">
                  <c:v>217.321120645999</c:v>
                </c:pt>
                <c:pt idx="306">
                  <c:v>217.321120645999</c:v>
                </c:pt>
                <c:pt idx="307">
                  <c:v>217.321120645999</c:v>
                </c:pt>
                <c:pt idx="308">
                  <c:v>217.321120645999</c:v>
                </c:pt>
                <c:pt idx="309">
                  <c:v>217.321120645999</c:v>
                </c:pt>
                <c:pt idx="310">
                  <c:v>217.321120645999</c:v>
                </c:pt>
                <c:pt idx="311">
                  <c:v>217.321120645999</c:v>
                </c:pt>
                <c:pt idx="312">
                  <c:v>217.321120645999</c:v>
                </c:pt>
                <c:pt idx="313">
                  <c:v>217.321120645999</c:v>
                </c:pt>
                <c:pt idx="314">
                  <c:v>217.321120645999</c:v>
                </c:pt>
                <c:pt idx="315">
                  <c:v>217.321120645999</c:v>
                </c:pt>
                <c:pt idx="316">
                  <c:v>217.321120645999</c:v>
                </c:pt>
                <c:pt idx="317">
                  <c:v>217.321120645999</c:v>
                </c:pt>
                <c:pt idx="318">
                  <c:v>217.321120645999</c:v>
                </c:pt>
                <c:pt idx="319">
                  <c:v>217.321120645999</c:v>
                </c:pt>
                <c:pt idx="320">
                  <c:v>217.321120645999</c:v>
                </c:pt>
                <c:pt idx="321">
                  <c:v>217.321120645999</c:v>
                </c:pt>
                <c:pt idx="322">
                  <c:v>217.321120645999</c:v>
                </c:pt>
                <c:pt idx="323">
                  <c:v>217.321120645999</c:v>
                </c:pt>
                <c:pt idx="324">
                  <c:v>217.321120645999</c:v>
                </c:pt>
                <c:pt idx="325">
                  <c:v>217.321120645999</c:v>
                </c:pt>
                <c:pt idx="326">
                  <c:v>217.321120645999</c:v>
                </c:pt>
                <c:pt idx="327">
                  <c:v>217.321120645999</c:v>
                </c:pt>
                <c:pt idx="328">
                  <c:v>217.321120645999</c:v>
                </c:pt>
                <c:pt idx="329">
                  <c:v>217.321120645999</c:v>
                </c:pt>
                <c:pt idx="330">
                  <c:v>217.321120645999</c:v>
                </c:pt>
                <c:pt idx="331">
                  <c:v>217.321120645999</c:v>
                </c:pt>
                <c:pt idx="332">
                  <c:v>217.321120645999</c:v>
                </c:pt>
                <c:pt idx="333">
                  <c:v>217.321120645999</c:v>
                </c:pt>
                <c:pt idx="334">
                  <c:v>217.321120645999</c:v>
                </c:pt>
                <c:pt idx="335">
                  <c:v>217.321120645999</c:v>
                </c:pt>
                <c:pt idx="336">
                  <c:v>217.321120645999</c:v>
                </c:pt>
                <c:pt idx="337">
                  <c:v>217.321120645999</c:v>
                </c:pt>
                <c:pt idx="338">
                  <c:v>217.321120645999</c:v>
                </c:pt>
                <c:pt idx="339">
                  <c:v>217.321120645999</c:v>
                </c:pt>
                <c:pt idx="340">
                  <c:v>217.321120645999</c:v>
                </c:pt>
                <c:pt idx="341">
                  <c:v>217.321120645999</c:v>
                </c:pt>
                <c:pt idx="342">
                  <c:v>217.321120645999</c:v>
                </c:pt>
                <c:pt idx="343">
                  <c:v>217.321120645999</c:v>
                </c:pt>
                <c:pt idx="344">
                  <c:v>217.321120645999</c:v>
                </c:pt>
                <c:pt idx="345">
                  <c:v>217.321120645999</c:v>
                </c:pt>
                <c:pt idx="346">
                  <c:v>217.321120645999</c:v>
                </c:pt>
                <c:pt idx="347">
                  <c:v>217.321120645999</c:v>
                </c:pt>
                <c:pt idx="348">
                  <c:v>217.321120645999</c:v>
                </c:pt>
                <c:pt idx="349">
                  <c:v>217.321120645999</c:v>
                </c:pt>
                <c:pt idx="350">
                  <c:v>217.321120645999</c:v>
                </c:pt>
                <c:pt idx="351">
                  <c:v>217.321120645999</c:v>
                </c:pt>
                <c:pt idx="352">
                  <c:v>217.321120645999</c:v>
                </c:pt>
                <c:pt idx="353">
                  <c:v>217.321120645999</c:v>
                </c:pt>
                <c:pt idx="354">
                  <c:v>217.321120645999</c:v>
                </c:pt>
                <c:pt idx="355">
                  <c:v>217.321120645999</c:v>
                </c:pt>
                <c:pt idx="356">
                  <c:v>217.321120645999</c:v>
                </c:pt>
                <c:pt idx="357">
                  <c:v>217.321120645999</c:v>
                </c:pt>
                <c:pt idx="358">
                  <c:v>217.321120645999</c:v>
                </c:pt>
                <c:pt idx="359">
                  <c:v>217.321120645999</c:v>
                </c:pt>
                <c:pt idx="360">
                  <c:v>217.321120645999</c:v>
                </c:pt>
                <c:pt idx="361">
                  <c:v>217.321120645999</c:v>
                </c:pt>
                <c:pt idx="362">
                  <c:v>217.321120645999</c:v>
                </c:pt>
                <c:pt idx="363">
                  <c:v>217.321120645999</c:v>
                </c:pt>
                <c:pt idx="364">
                  <c:v>217.321120645999</c:v>
                </c:pt>
                <c:pt idx="365">
                  <c:v>217.321120645999</c:v>
                </c:pt>
                <c:pt idx="366">
                  <c:v>217.321120645999</c:v>
                </c:pt>
                <c:pt idx="367">
                  <c:v>217.321120645999</c:v>
                </c:pt>
                <c:pt idx="368">
                  <c:v>217.321120645999</c:v>
                </c:pt>
                <c:pt idx="369">
                  <c:v>217.321120645999</c:v>
                </c:pt>
                <c:pt idx="370">
                  <c:v>217.321120645999</c:v>
                </c:pt>
                <c:pt idx="371">
                  <c:v>217.321120645999</c:v>
                </c:pt>
                <c:pt idx="372">
                  <c:v>217.321120645999</c:v>
                </c:pt>
                <c:pt idx="373">
                  <c:v>217.321120645999</c:v>
                </c:pt>
                <c:pt idx="374">
                  <c:v>217.321120645999</c:v>
                </c:pt>
                <c:pt idx="375">
                  <c:v>217.321120645999</c:v>
                </c:pt>
                <c:pt idx="376">
                  <c:v>217.321120645999</c:v>
                </c:pt>
                <c:pt idx="377">
                  <c:v>217.321120645999</c:v>
                </c:pt>
                <c:pt idx="378">
                  <c:v>217.321120645999</c:v>
                </c:pt>
                <c:pt idx="379">
                  <c:v>217.321120645999</c:v>
                </c:pt>
                <c:pt idx="380">
                  <c:v>217.321120645999</c:v>
                </c:pt>
                <c:pt idx="381">
                  <c:v>217.321120645999</c:v>
                </c:pt>
                <c:pt idx="382">
                  <c:v>217.321120645999</c:v>
                </c:pt>
                <c:pt idx="383">
                  <c:v>217.321120645999</c:v>
                </c:pt>
                <c:pt idx="384">
                  <c:v>217.321120645999</c:v>
                </c:pt>
                <c:pt idx="385">
                  <c:v>217.321120645999</c:v>
                </c:pt>
                <c:pt idx="386">
                  <c:v>217.321120645999</c:v>
                </c:pt>
                <c:pt idx="387">
                  <c:v>217.321120645999</c:v>
                </c:pt>
                <c:pt idx="388">
                  <c:v>217.321120645999</c:v>
                </c:pt>
                <c:pt idx="389">
                  <c:v>217.321120645999</c:v>
                </c:pt>
                <c:pt idx="390">
                  <c:v>217.321120645999</c:v>
                </c:pt>
                <c:pt idx="391">
                  <c:v>217.321120645999</c:v>
                </c:pt>
                <c:pt idx="392">
                  <c:v>217.321120645999</c:v>
                </c:pt>
                <c:pt idx="393">
                  <c:v>217.321120645999</c:v>
                </c:pt>
                <c:pt idx="394">
                  <c:v>217.321120645999</c:v>
                </c:pt>
                <c:pt idx="395">
                  <c:v>217.321120645999</c:v>
                </c:pt>
                <c:pt idx="396">
                  <c:v>217.321120645999</c:v>
                </c:pt>
                <c:pt idx="397">
                  <c:v>217.321120645999</c:v>
                </c:pt>
                <c:pt idx="398">
                  <c:v>217.321120645999</c:v>
                </c:pt>
                <c:pt idx="399">
                  <c:v>217.321120645999</c:v>
                </c:pt>
                <c:pt idx="400">
                  <c:v>217.321120645999</c:v>
                </c:pt>
                <c:pt idx="401">
                  <c:v>217.321120645999</c:v>
                </c:pt>
                <c:pt idx="402">
                  <c:v>217.321120645999</c:v>
                </c:pt>
                <c:pt idx="403">
                  <c:v>217.321120645999</c:v>
                </c:pt>
                <c:pt idx="404">
                  <c:v>217.321120645999</c:v>
                </c:pt>
                <c:pt idx="405">
                  <c:v>217.321120645999</c:v>
                </c:pt>
                <c:pt idx="406">
                  <c:v>217.321120645999</c:v>
                </c:pt>
                <c:pt idx="407">
                  <c:v>217.321120645999</c:v>
                </c:pt>
                <c:pt idx="408">
                  <c:v>217.321120645999</c:v>
                </c:pt>
                <c:pt idx="409">
                  <c:v>217.321120645999</c:v>
                </c:pt>
                <c:pt idx="410">
                  <c:v>217.321120645999</c:v>
                </c:pt>
                <c:pt idx="411">
                  <c:v>217.321120645999</c:v>
                </c:pt>
                <c:pt idx="412">
                  <c:v>217.321120645999</c:v>
                </c:pt>
                <c:pt idx="413">
                  <c:v>217.321120645999</c:v>
                </c:pt>
                <c:pt idx="414">
                  <c:v>217.321120645999</c:v>
                </c:pt>
                <c:pt idx="415">
                  <c:v>217.321120645999</c:v>
                </c:pt>
                <c:pt idx="416">
                  <c:v>217.321120645999</c:v>
                </c:pt>
                <c:pt idx="417">
                  <c:v>217.321120645999</c:v>
                </c:pt>
                <c:pt idx="418">
                  <c:v>217.321120645999</c:v>
                </c:pt>
                <c:pt idx="419">
                  <c:v>217.321120645999</c:v>
                </c:pt>
                <c:pt idx="420">
                  <c:v>217.321120645999</c:v>
                </c:pt>
                <c:pt idx="421">
                  <c:v>217.321120645999</c:v>
                </c:pt>
                <c:pt idx="422">
                  <c:v>217.321120645999</c:v>
                </c:pt>
                <c:pt idx="423">
                  <c:v>217.321120645999</c:v>
                </c:pt>
                <c:pt idx="424">
                  <c:v>217.321120645999</c:v>
                </c:pt>
                <c:pt idx="425">
                  <c:v>217.321120645999</c:v>
                </c:pt>
                <c:pt idx="426">
                  <c:v>217.321120645999</c:v>
                </c:pt>
                <c:pt idx="427">
                  <c:v>205.26386168900001</c:v>
                </c:pt>
                <c:pt idx="428">
                  <c:v>205.26386168900001</c:v>
                </c:pt>
                <c:pt idx="429">
                  <c:v>205.26386168900001</c:v>
                </c:pt>
                <c:pt idx="430">
                  <c:v>205.26386168900001</c:v>
                </c:pt>
                <c:pt idx="431">
                  <c:v>205.26386168900001</c:v>
                </c:pt>
                <c:pt idx="432">
                  <c:v>176.467404485</c:v>
                </c:pt>
                <c:pt idx="433">
                  <c:v>176.467404485</c:v>
                </c:pt>
                <c:pt idx="434">
                  <c:v>176.467404485</c:v>
                </c:pt>
                <c:pt idx="435">
                  <c:v>176.467404485</c:v>
                </c:pt>
                <c:pt idx="436">
                  <c:v>176.467404485</c:v>
                </c:pt>
                <c:pt idx="437">
                  <c:v>176.467404485</c:v>
                </c:pt>
                <c:pt idx="438">
                  <c:v>176.467404485</c:v>
                </c:pt>
                <c:pt idx="439">
                  <c:v>176.467404485</c:v>
                </c:pt>
                <c:pt idx="440">
                  <c:v>176.467404485</c:v>
                </c:pt>
                <c:pt idx="441">
                  <c:v>176.467404485</c:v>
                </c:pt>
                <c:pt idx="442">
                  <c:v>176.467404485</c:v>
                </c:pt>
                <c:pt idx="443">
                  <c:v>176.467404485</c:v>
                </c:pt>
                <c:pt idx="444">
                  <c:v>176.467404485</c:v>
                </c:pt>
                <c:pt idx="445">
                  <c:v>176.467404485</c:v>
                </c:pt>
                <c:pt idx="446">
                  <c:v>176.467404485</c:v>
                </c:pt>
                <c:pt idx="447">
                  <c:v>176.467404485</c:v>
                </c:pt>
                <c:pt idx="448">
                  <c:v>176.467404485</c:v>
                </c:pt>
                <c:pt idx="449">
                  <c:v>176.467404485</c:v>
                </c:pt>
                <c:pt idx="450">
                  <c:v>176.467404485</c:v>
                </c:pt>
                <c:pt idx="451">
                  <c:v>176.467404485</c:v>
                </c:pt>
                <c:pt idx="452">
                  <c:v>176.467404485</c:v>
                </c:pt>
                <c:pt idx="453">
                  <c:v>176.467404485</c:v>
                </c:pt>
                <c:pt idx="454">
                  <c:v>176.467404485</c:v>
                </c:pt>
                <c:pt idx="455">
                  <c:v>176.467404485</c:v>
                </c:pt>
                <c:pt idx="456">
                  <c:v>176.467404485</c:v>
                </c:pt>
                <c:pt idx="457">
                  <c:v>176.467404485</c:v>
                </c:pt>
                <c:pt idx="458">
                  <c:v>176.467404485</c:v>
                </c:pt>
                <c:pt idx="459">
                  <c:v>176.467404485</c:v>
                </c:pt>
                <c:pt idx="460">
                  <c:v>176.467404485</c:v>
                </c:pt>
                <c:pt idx="461">
                  <c:v>176.467404485</c:v>
                </c:pt>
                <c:pt idx="462">
                  <c:v>176.467404485</c:v>
                </c:pt>
                <c:pt idx="463">
                  <c:v>176.467404485</c:v>
                </c:pt>
                <c:pt idx="464">
                  <c:v>176.467404485</c:v>
                </c:pt>
                <c:pt idx="465">
                  <c:v>176.467404485</c:v>
                </c:pt>
                <c:pt idx="466">
                  <c:v>176.467404485</c:v>
                </c:pt>
                <c:pt idx="467">
                  <c:v>176.467404485</c:v>
                </c:pt>
                <c:pt idx="468">
                  <c:v>176.467404485</c:v>
                </c:pt>
                <c:pt idx="469">
                  <c:v>176.467404485</c:v>
                </c:pt>
                <c:pt idx="470">
                  <c:v>176.467404485</c:v>
                </c:pt>
                <c:pt idx="471">
                  <c:v>176.467404485</c:v>
                </c:pt>
                <c:pt idx="472">
                  <c:v>176.467404485</c:v>
                </c:pt>
                <c:pt idx="473">
                  <c:v>176.467404485</c:v>
                </c:pt>
                <c:pt idx="474">
                  <c:v>176.467404485</c:v>
                </c:pt>
                <c:pt idx="475">
                  <c:v>176.467404485</c:v>
                </c:pt>
                <c:pt idx="476">
                  <c:v>176.467404485</c:v>
                </c:pt>
                <c:pt idx="477">
                  <c:v>176.467404485</c:v>
                </c:pt>
                <c:pt idx="478">
                  <c:v>176.467404485</c:v>
                </c:pt>
                <c:pt idx="479">
                  <c:v>176.467404485</c:v>
                </c:pt>
                <c:pt idx="480">
                  <c:v>176.467404485</c:v>
                </c:pt>
                <c:pt idx="481">
                  <c:v>176.467404485</c:v>
                </c:pt>
                <c:pt idx="482">
                  <c:v>176.467404485</c:v>
                </c:pt>
                <c:pt idx="483">
                  <c:v>176.467404485</c:v>
                </c:pt>
                <c:pt idx="484">
                  <c:v>176.467404485</c:v>
                </c:pt>
                <c:pt idx="485">
                  <c:v>176.467404485</c:v>
                </c:pt>
                <c:pt idx="486">
                  <c:v>176.467404485</c:v>
                </c:pt>
                <c:pt idx="487">
                  <c:v>176.467404485</c:v>
                </c:pt>
                <c:pt idx="488">
                  <c:v>176.467404485</c:v>
                </c:pt>
                <c:pt idx="489">
                  <c:v>176.467404485</c:v>
                </c:pt>
                <c:pt idx="490">
                  <c:v>176.467404485</c:v>
                </c:pt>
                <c:pt idx="491">
                  <c:v>176.467404485</c:v>
                </c:pt>
                <c:pt idx="492">
                  <c:v>176.467404485</c:v>
                </c:pt>
                <c:pt idx="493">
                  <c:v>176.467404485</c:v>
                </c:pt>
                <c:pt idx="494">
                  <c:v>176.467404485</c:v>
                </c:pt>
                <c:pt idx="495">
                  <c:v>176.467404485</c:v>
                </c:pt>
                <c:pt idx="496">
                  <c:v>176.467404485</c:v>
                </c:pt>
                <c:pt idx="497">
                  <c:v>176.467404485</c:v>
                </c:pt>
                <c:pt idx="498">
                  <c:v>172.75041286799899</c:v>
                </c:pt>
                <c:pt idx="499">
                  <c:v>172.75041286799899</c:v>
                </c:pt>
                <c:pt idx="500">
                  <c:v>172.75041286799899</c:v>
                </c:pt>
                <c:pt idx="501">
                  <c:v>172.75041286799899</c:v>
                </c:pt>
                <c:pt idx="502">
                  <c:v>172.75041286799899</c:v>
                </c:pt>
                <c:pt idx="503">
                  <c:v>172.75041286799899</c:v>
                </c:pt>
                <c:pt idx="504">
                  <c:v>172.75041286799899</c:v>
                </c:pt>
                <c:pt idx="505">
                  <c:v>172.75041286799899</c:v>
                </c:pt>
                <c:pt idx="506">
                  <c:v>172.75041286799899</c:v>
                </c:pt>
                <c:pt idx="507">
                  <c:v>172.75041286799899</c:v>
                </c:pt>
                <c:pt idx="508">
                  <c:v>172.75041286799899</c:v>
                </c:pt>
                <c:pt idx="509">
                  <c:v>168.08532848199999</c:v>
                </c:pt>
                <c:pt idx="510">
                  <c:v>168.08532848199999</c:v>
                </c:pt>
                <c:pt idx="511">
                  <c:v>168.08532848199999</c:v>
                </c:pt>
                <c:pt idx="512">
                  <c:v>168.08532848199999</c:v>
                </c:pt>
                <c:pt idx="513">
                  <c:v>168.08532848199999</c:v>
                </c:pt>
                <c:pt idx="514">
                  <c:v>168.08532848199999</c:v>
                </c:pt>
                <c:pt idx="515">
                  <c:v>168.08532848199999</c:v>
                </c:pt>
                <c:pt idx="516">
                  <c:v>168.08532848199999</c:v>
                </c:pt>
                <c:pt idx="517">
                  <c:v>168.08532848199999</c:v>
                </c:pt>
                <c:pt idx="518">
                  <c:v>168.08532848199999</c:v>
                </c:pt>
                <c:pt idx="519">
                  <c:v>168.08532848199999</c:v>
                </c:pt>
                <c:pt idx="520">
                  <c:v>168.08532848199999</c:v>
                </c:pt>
                <c:pt idx="521">
                  <c:v>168.08532848199999</c:v>
                </c:pt>
                <c:pt idx="522">
                  <c:v>168.08532848199999</c:v>
                </c:pt>
                <c:pt idx="523">
                  <c:v>168.08532848199999</c:v>
                </c:pt>
                <c:pt idx="524">
                  <c:v>168.08532848199999</c:v>
                </c:pt>
                <c:pt idx="525">
                  <c:v>168.08532848199999</c:v>
                </c:pt>
                <c:pt idx="526">
                  <c:v>168.08532848199999</c:v>
                </c:pt>
                <c:pt idx="527">
                  <c:v>168.08532848199999</c:v>
                </c:pt>
                <c:pt idx="528">
                  <c:v>168.08532848199999</c:v>
                </c:pt>
                <c:pt idx="529">
                  <c:v>168.08532848199999</c:v>
                </c:pt>
                <c:pt idx="530">
                  <c:v>168.08532848199999</c:v>
                </c:pt>
                <c:pt idx="531">
                  <c:v>168.08532848199999</c:v>
                </c:pt>
                <c:pt idx="532">
                  <c:v>168.08532848199999</c:v>
                </c:pt>
                <c:pt idx="533">
                  <c:v>168.08532848199999</c:v>
                </c:pt>
                <c:pt idx="534">
                  <c:v>168.08532848199999</c:v>
                </c:pt>
                <c:pt idx="535">
                  <c:v>168.08532848199999</c:v>
                </c:pt>
                <c:pt idx="536">
                  <c:v>168.08532848199999</c:v>
                </c:pt>
                <c:pt idx="537">
                  <c:v>168.08532848199999</c:v>
                </c:pt>
                <c:pt idx="538">
                  <c:v>168.08532848199999</c:v>
                </c:pt>
                <c:pt idx="539">
                  <c:v>168.08532848199999</c:v>
                </c:pt>
                <c:pt idx="540">
                  <c:v>168.08532848199999</c:v>
                </c:pt>
                <c:pt idx="541">
                  <c:v>168.08532848199999</c:v>
                </c:pt>
                <c:pt idx="542">
                  <c:v>168.08532848199999</c:v>
                </c:pt>
                <c:pt idx="543">
                  <c:v>168.08532848199999</c:v>
                </c:pt>
                <c:pt idx="544">
                  <c:v>168.08532848199999</c:v>
                </c:pt>
                <c:pt idx="545">
                  <c:v>168.08532848199999</c:v>
                </c:pt>
                <c:pt idx="546">
                  <c:v>168.08532848199999</c:v>
                </c:pt>
                <c:pt idx="547">
                  <c:v>168.08532848199999</c:v>
                </c:pt>
                <c:pt idx="548">
                  <c:v>168.08532848199999</c:v>
                </c:pt>
                <c:pt idx="549">
                  <c:v>168.08532848199999</c:v>
                </c:pt>
                <c:pt idx="550">
                  <c:v>168.08532848199999</c:v>
                </c:pt>
                <c:pt idx="551">
                  <c:v>168.08532848199999</c:v>
                </c:pt>
                <c:pt idx="552">
                  <c:v>168.08532848199999</c:v>
                </c:pt>
                <c:pt idx="553">
                  <c:v>168.08532848199999</c:v>
                </c:pt>
                <c:pt idx="554">
                  <c:v>168.08532848199999</c:v>
                </c:pt>
                <c:pt idx="555">
                  <c:v>168.08532848199999</c:v>
                </c:pt>
                <c:pt idx="556">
                  <c:v>168.08532848199999</c:v>
                </c:pt>
                <c:pt idx="557">
                  <c:v>168.08532848199999</c:v>
                </c:pt>
                <c:pt idx="558">
                  <c:v>168.08532848199999</c:v>
                </c:pt>
                <c:pt idx="559">
                  <c:v>168.08532848199999</c:v>
                </c:pt>
                <c:pt idx="560">
                  <c:v>168.08532848199999</c:v>
                </c:pt>
                <c:pt idx="561">
                  <c:v>168.08532848199999</c:v>
                </c:pt>
                <c:pt idx="562">
                  <c:v>168.08532848199999</c:v>
                </c:pt>
                <c:pt idx="563">
                  <c:v>168.08532848199999</c:v>
                </c:pt>
                <c:pt idx="564">
                  <c:v>168.08532848199999</c:v>
                </c:pt>
                <c:pt idx="565">
                  <c:v>168.08532848199999</c:v>
                </c:pt>
                <c:pt idx="566">
                  <c:v>168.08532848199999</c:v>
                </c:pt>
                <c:pt idx="567">
                  <c:v>168.08532848199999</c:v>
                </c:pt>
                <c:pt idx="568">
                  <c:v>168.08532848199999</c:v>
                </c:pt>
                <c:pt idx="569">
                  <c:v>168.08532848199999</c:v>
                </c:pt>
                <c:pt idx="570">
                  <c:v>168.08532848199999</c:v>
                </c:pt>
                <c:pt idx="571">
                  <c:v>168.08532848199999</c:v>
                </c:pt>
                <c:pt idx="572">
                  <c:v>168.08532848199999</c:v>
                </c:pt>
                <c:pt idx="573">
                  <c:v>168.08532848199999</c:v>
                </c:pt>
                <c:pt idx="574">
                  <c:v>168.08532848199999</c:v>
                </c:pt>
                <c:pt idx="575">
                  <c:v>168.08532848199999</c:v>
                </c:pt>
                <c:pt idx="576">
                  <c:v>168.08532848199999</c:v>
                </c:pt>
                <c:pt idx="577">
                  <c:v>168.08532848199999</c:v>
                </c:pt>
                <c:pt idx="578">
                  <c:v>168.08532848199999</c:v>
                </c:pt>
                <c:pt idx="579">
                  <c:v>168.08532848199999</c:v>
                </c:pt>
                <c:pt idx="580">
                  <c:v>168.08532848199999</c:v>
                </c:pt>
                <c:pt idx="581">
                  <c:v>168.08532848199999</c:v>
                </c:pt>
                <c:pt idx="582">
                  <c:v>168.08532848199999</c:v>
                </c:pt>
                <c:pt idx="583">
                  <c:v>168.08532848199999</c:v>
                </c:pt>
                <c:pt idx="584">
                  <c:v>168.08532848199999</c:v>
                </c:pt>
                <c:pt idx="585">
                  <c:v>168.08532848199999</c:v>
                </c:pt>
                <c:pt idx="586">
                  <c:v>168.08532848199999</c:v>
                </c:pt>
                <c:pt idx="587">
                  <c:v>168.08532848199999</c:v>
                </c:pt>
                <c:pt idx="588">
                  <c:v>168.08532848199999</c:v>
                </c:pt>
                <c:pt idx="589">
                  <c:v>168.08532848199999</c:v>
                </c:pt>
                <c:pt idx="590">
                  <c:v>168.08532848199999</c:v>
                </c:pt>
                <c:pt idx="591">
                  <c:v>168.08532848199999</c:v>
                </c:pt>
                <c:pt idx="592">
                  <c:v>168.08532848199999</c:v>
                </c:pt>
                <c:pt idx="593">
                  <c:v>168.08532848199999</c:v>
                </c:pt>
                <c:pt idx="594">
                  <c:v>168.08532848199999</c:v>
                </c:pt>
                <c:pt idx="595">
                  <c:v>168.08532848199999</c:v>
                </c:pt>
                <c:pt idx="596">
                  <c:v>168.08532848199999</c:v>
                </c:pt>
                <c:pt idx="597">
                  <c:v>168.08532848199999</c:v>
                </c:pt>
                <c:pt idx="598">
                  <c:v>168.08532848199999</c:v>
                </c:pt>
                <c:pt idx="599">
                  <c:v>168.08532848199999</c:v>
                </c:pt>
                <c:pt idx="600">
                  <c:v>168.08532848199999</c:v>
                </c:pt>
                <c:pt idx="601">
                  <c:v>168.08532848199999</c:v>
                </c:pt>
                <c:pt idx="602">
                  <c:v>168.08532848199999</c:v>
                </c:pt>
                <c:pt idx="603">
                  <c:v>168.08532848199999</c:v>
                </c:pt>
                <c:pt idx="604">
                  <c:v>168.08532848199999</c:v>
                </c:pt>
                <c:pt idx="605">
                  <c:v>168.08532848199999</c:v>
                </c:pt>
                <c:pt idx="606">
                  <c:v>168.08532848199999</c:v>
                </c:pt>
                <c:pt idx="607">
                  <c:v>168.08532848199999</c:v>
                </c:pt>
                <c:pt idx="608">
                  <c:v>168.08532848199999</c:v>
                </c:pt>
                <c:pt idx="609">
                  <c:v>168.08532848199999</c:v>
                </c:pt>
                <c:pt idx="610">
                  <c:v>168.08532848199999</c:v>
                </c:pt>
                <c:pt idx="611">
                  <c:v>168.08532848199999</c:v>
                </c:pt>
                <c:pt idx="612">
                  <c:v>168.08532848199999</c:v>
                </c:pt>
                <c:pt idx="613">
                  <c:v>168.08532848199999</c:v>
                </c:pt>
                <c:pt idx="614">
                  <c:v>168.08532848199999</c:v>
                </c:pt>
                <c:pt idx="615">
                  <c:v>168.08532848199999</c:v>
                </c:pt>
                <c:pt idx="616">
                  <c:v>168.08532848199999</c:v>
                </c:pt>
                <c:pt idx="617">
                  <c:v>168.08532848199999</c:v>
                </c:pt>
                <c:pt idx="618">
                  <c:v>168.08532848199999</c:v>
                </c:pt>
                <c:pt idx="619">
                  <c:v>168.08532848199999</c:v>
                </c:pt>
                <c:pt idx="620">
                  <c:v>168.08532848199999</c:v>
                </c:pt>
                <c:pt idx="621">
                  <c:v>168.08532848199999</c:v>
                </c:pt>
                <c:pt idx="622">
                  <c:v>168.08532848199999</c:v>
                </c:pt>
                <c:pt idx="623">
                  <c:v>168.08532848199999</c:v>
                </c:pt>
                <c:pt idx="624">
                  <c:v>168.08532848199999</c:v>
                </c:pt>
                <c:pt idx="625">
                  <c:v>168.08532848199999</c:v>
                </c:pt>
                <c:pt idx="626">
                  <c:v>168.08532848199999</c:v>
                </c:pt>
                <c:pt idx="627">
                  <c:v>168.08532848199999</c:v>
                </c:pt>
                <c:pt idx="628">
                  <c:v>168.08532848199999</c:v>
                </c:pt>
                <c:pt idx="629">
                  <c:v>168.08532848199999</c:v>
                </c:pt>
                <c:pt idx="630">
                  <c:v>168.08532848199999</c:v>
                </c:pt>
                <c:pt idx="631">
                  <c:v>168.08532848199999</c:v>
                </c:pt>
                <c:pt idx="632">
                  <c:v>168.08532848199999</c:v>
                </c:pt>
                <c:pt idx="633">
                  <c:v>168.08532848199999</c:v>
                </c:pt>
                <c:pt idx="634">
                  <c:v>168.08532848199999</c:v>
                </c:pt>
                <c:pt idx="635">
                  <c:v>168.08532848199999</c:v>
                </c:pt>
                <c:pt idx="636">
                  <c:v>168.08532848199999</c:v>
                </c:pt>
                <c:pt idx="637">
                  <c:v>168.08532848199999</c:v>
                </c:pt>
                <c:pt idx="638">
                  <c:v>168.08532848199999</c:v>
                </c:pt>
                <c:pt idx="639">
                  <c:v>168.08532848199999</c:v>
                </c:pt>
                <c:pt idx="640">
                  <c:v>168.08532848199999</c:v>
                </c:pt>
                <c:pt idx="641">
                  <c:v>168.08532848199999</c:v>
                </c:pt>
                <c:pt idx="642">
                  <c:v>168.08532848199999</c:v>
                </c:pt>
                <c:pt idx="643">
                  <c:v>168.08532848199999</c:v>
                </c:pt>
                <c:pt idx="644">
                  <c:v>168.08532848199999</c:v>
                </c:pt>
                <c:pt idx="645">
                  <c:v>168.08532848199999</c:v>
                </c:pt>
                <c:pt idx="646">
                  <c:v>168.08532848199999</c:v>
                </c:pt>
                <c:pt idx="647">
                  <c:v>168.08532848199999</c:v>
                </c:pt>
                <c:pt idx="648">
                  <c:v>168.08532848199999</c:v>
                </c:pt>
                <c:pt idx="649">
                  <c:v>168.08532848199999</c:v>
                </c:pt>
                <c:pt idx="650">
                  <c:v>168.08532848199999</c:v>
                </c:pt>
                <c:pt idx="651">
                  <c:v>168.08532848199999</c:v>
                </c:pt>
                <c:pt idx="652">
                  <c:v>168.08532848199999</c:v>
                </c:pt>
                <c:pt idx="653">
                  <c:v>168.08532848199999</c:v>
                </c:pt>
                <c:pt idx="654">
                  <c:v>168.08532848199999</c:v>
                </c:pt>
                <c:pt idx="655">
                  <c:v>168.08532848199999</c:v>
                </c:pt>
                <c:pt idx="656">
                  <c:v>168.08532848199999</c:v>
                </c:pt>
                <c:pt idx="657">
                  <c:v>168.08532848199999</c:v>
                </c:pt>
                <c:pt idx="658">
                  <c:v>168.08532848199999</c:v>
                </c:pt>
                <c:pt idx="659">
                  <c:v>168.08532848199999</c:v>
                </c:pt>
                <c:pt idx="660">
                  <c:v>168.08532848199999</c:v>
                </c:pt>
                <c:pt idx="661">
                  <c:v>168.08532848199999</c:v>
                </c:pt>
                <c:pt idx="662">
                  <c:v>168.08532848199999</c:v>
                </c:pt>
                <c:pt idx="663">
                  <c:v>168.08532848199999</c:v>
                </c:pt>
                <c:pt idx="664">
                  <c:v>168.08532848199999</c:v>
                </c:pt>
                <c:pt idx="665">
                  <c:v>168.08532848199999</c:v>
                </c:pt>
                <c:pt idx="666">
                  <c:v>168.08532848199999</c:v>
                </c:pt>
                <c:pt idx="667">
                  <c:v>168.08532848199999</c:v>
                </c:pt>
                <c:pt idx="668">
                  <c:v>168.08532848199999</c:v>
                </c:pt>
                <c:pt idx="669">
                  <c:v>168.08532848199999</c:v>
                </c:pt>
                <c:pt idx="670">
                  <c:v>168.08532848199999</c:v>
                </c:pt>
                <c:pt idx="671">
                  <c:v>168.08532848199999</c:v>
                </c:pt>
                <c:pt idx="672">
                  <c:v>168.08532848199999</c:v>
                </c:pt>
                <c:pt idx="673">
                  <c:v>168.08532848199999</c:v>
                </c:pt>
                <c:pt idx="674">
                  <c:v>168.08532848199999</c:v>
                </c:pt>
                <c:pt idx="675">
                  <c:v>168.08532848199999</c:v>
                </c:pt>
                <c:pt idx="676">
                  <c:v>168.08532848199999</c:v>
                </c:pt>
                <c:pt idx="677">
                  <c:v>168.08532848199999</c:v>
                </c:pt>
                <c:pt idx="678">
                  <c:v>168.08532848199999</c:v>
                </c:pt>
                <c:pt idx="679">
                  <c:v>168.08532848199999</c:v>
                </c:pt>
                <c:pt idx="680">
                  <c:v>168.08532848199999</c:v>
                </c:pt>
                <c:pt idx="681">
                  <c:v>168.08532848199999</c:v>
                </c:pt>
                <c:pt idx="682">
                  <c:v>168.08532848199999</c:v>
                </c:pt>
                <c:pt idx="683">
                  <c:v>168.08532848199999</c:v>
                </c:pt>
                <c:pt idx="684">
                  <c:v>168.08532848199999</c:v>
                </c:pt>
                <c:pt idx="685">
                  <c:v>168.08532848199999</c:v>
                </c:pt>
                <c:pt idx="686">
                  <c:v>168.08532848199999</c:v>
                </c:pt>
                <c:pt idx="687">
                  <c:v>168.08532848199999</c:v>
                </c:pt>
                <c:pt idx="688">
                  <c:v>168.08532848199999</c:v>
                </c:pt>
                <c:pt idx="689">
                  <c:v>168.08532848199999</c:v>
                </c:pt>
                <c:pt idx="690">
                  <c:v>168.08532848199999</c:v>
                </c:pt>
                <c:pt idx="691">
                  <c:v>168.08532848199999</c:v>
                </c:pt>
                <c:pt idx="692">
                  <c:v>168.08532848199999</c:v>
                </c:pt>
                <c:pt idx="693">
                  <c:v>168.08532848199999</c:v>
                </c:pt>
                <c:pt idx="694">
                  <c:v>168.08532848199999</c:v>
                </c:pt>
                <c:pt idx="695">
                  <c:v>168.08532848199999</c:v>
                </c:pt>
                <c:pt idx="696">
                  <c:v>168.08532848199999</c:v>
                </c:pt>
                <c:pt idx="697">
                  <c:v>168.08532848199999</c:v>
                </c:pt>
                <c:pt idx="698">
                  <c:v>168.08532848199999</c:v>
                </c:pt>
                <c:pt idx="699">
                  <c:v>168.08532848199999</c:v>
                </c:pt>
                <c:pt idx="700">
                  <c:v>168.08532848199999</c:v>
                </c:pt>
                <c:pt idx="701">
                  <c:v>168.08532848199999</c:v>
                </c:pt>
                <c:pt idx="702">
                  <c:v>168.08532848199999</c:v>
                </c:pt>
                <c:pt idx="703">
                  <c:v>168.08532848199999</c:v>
                </c:pt>
                <c:pt idx="704">
                  <c:v>168.08532848199999</c:v>
                </c:pt>
                <c:pt idx="705">
                  <c:v>168.08532848199999</c:v>
                </c:pt>
                <c:pt idx="706">
                  <c:v>168.08532848199999</c:v>
                </c:pt>
                <c:pt idx="707">
                  <c:v>168.08532848199999</c:v>
                </c:pt>
                <c:pt idx="708">
                  <c:v>168.08532848199999</c:v>
                </c:pt>
                <c:pt idx="709">
                  <c:v>168.08532848199999</c:v>
                </c:pt>
                <c:pt idx="710">
                  <c:v>168.08532848199999</c:v>
                </c:pt>
                <c:pt idx="711">
                  <c:v>168.08532848199999</c:v>
                </c:pt>
                <c:pt idx="712">
                  <c:v>168.08532848199999</c:v>
                </c:pt>
                <c:pt idx="713">
                  <c:v>168.08532848199999</c:v>
                </c:pt>
                <c:pt idx="714">
                  <c:v>168.08532848199999</c:v>
                </c:pt>
                <c:pt idx="715">
                  <c:v>168.08532848199999</c:v>
                </c:pt>
                <c:pt idx="716">
                  <c:v>168.08532848199999</c:v>
                </c:pt>
                <c:pt idx="717">
                  <c:v>168.08532848199999</c:v>
                </c:pt>
                <c:pt idx="718">
                  <c:v>168.08532848199999</c:v>
                </c:pt>
                <c:pt idx="719">
                  <c:v>168.08532848199999</c:v>
                </c:pt>
                <c:pt idx="720">
                  <c:v>168.08532848199999</c:v>
                </c:pt>
                <c:pt idx="721">
                  <c:v>168.08532848199999</c:v>
                </c:pt>
                <c:pt idx="722">
                  <c:v>168.08532848199999</c:v>
                </c:pt>
                <c:pt idx="723">
                  <c:v>168.08532848199999</c:v>
                </c:pt>
                <c:pt idx="724">
                  <c:v>168.08532848199999</c:v>
                </c:pt>
                <c:pt idx="725">
                  <c:v>168.08532848199999</c:v>
                </c:pt>
                <c:pt idx="726">
                  <c:v>168.08532848199999</c:v>
                </c:pt>
                <c:pt idx="727">
                  <c:v>168.08532848199999</c:v>
                </c:pt>
                <c:pt idx="728">
                  <c:v>168.08532848199999</c:v>
                </c:pt>
                <c:pt idx="729">
                  <c:v>168.08532848199999</c:v>
                </c:pt>
                <c:pt idx="730">
                  <c:v>168.08532848199999</c:v>
                </c:pt>
                <c:pt idx="731">
                  <c:v>168.08532848199999</c:v>
                </c:pt>
                <c:pt idx="732">
                  <c:v>168.08532848199999</c:v>
                </c:pt>
                <c:pt idx="733">
                  <c:v>168.08532848199999</c:v>
                </c:pt>
                <c:pt idx="734">
                  <c:v>168.08532848199999</c:v>
                </c:pt>
                <c:pt idx="735">
                  <c:v>168.08532848199999</c:v>
                </c:pt>
                <c:pt idx="736">
                  <c:v>168.08532848199999</c:v>
                </c:pt>
                <c:pt idx="737">
                  <c:v>168.08532848199999</c:v>
                </c:pt>
                <c:pt idx="738">
                  <c:v>168.08532848199999</c:v>
                </c:pt>
                <c:pt idx="739">
                  <c:v>168.08532848199999</c:v>
                </c:pt>
                <c:pt idx="740">
                  <c:v>168.08532848199999</c:v>
                </c:pt>
                <c:pt idx="741">
                  <c:v>168.08532848199999</c:v>
                </c:pt>
                <c:pt idx="742">
                  <c:v>168.08532848199999</c:v>
                </c:pt>
                <c:pt idx="743">
                  <c:v>168.08532848199999</c:v>
                </c:pt>
                <c:pt idx="744">
                  <c:v>168.08532848199999</c:v>
                </c:pt>
                <c:pt idx="745">
                  <c:v>168.08532848199999</c:v>
                </c:pt>
                <c:pt idx="746">
                  <c:v>168.08532848199999</c:v>
                </c:pt>
                <c:pt idx="747">
                  <c:v>168.08532848199999</c:v>
                </c:pt>
                <c:pt idx="748">
                  <c:v>168.08532848199999</c:v>
                </c:pt>
                <c:pt idx="749">
                  <c:v>168.08532848199999</c:v>
                </c:pt>
                <c:pt idx="750">
                  <c:v>168.08532848199999</c:v>
                </c:pt>
                <c:pt idx="751">
                  <c:v>168.08532848199999</c:v>
                </c:pt>
                <c:pt idx="752">
                  <c:v>168.08532848199999</c:v>
                </c:pt>
                <c:pt idx="753">
                  <c:v>168.08532848199999</c:v>
                </c:pt>
                <c:pt idx="754">
                  <c:v>168.08532848199999</c:v>
                </c:pt>
                <c:pt idx="755">
                  <c:v>168.08532848199999</c:v>
                </c:pt>
                <c:pt idx="756">
                  <c:v>168.08532848199999</c:v>
                </c:pt>
                <c:pt idx="757">
                  <c:v>168.08532848199999</c:v>
                </c:pt>
                <c:pt idx="758">
                  <c:v>168.08532848199999</c:v>
                </c:pt>
                <c:pt idx="759">
                  <c:v>168.08532848199999</c:v>
                </c:pt>
                <c:pt idx="760">
                  <c:v>168.08532848199999</c:v>
                </c:pt>
                <c:pt idx="761">
                  <c:v>168.08532848199999</c:v>
                </c:pt>
                <c:pt idx="762">
                  <c:v>168.08532848199999</c:v>
                </c:pt>
                <c:pt idx="763">
                  <c:v>168.08532848199999</c:v>
                </c:pt>
                <c:pt idx="764">
                  <c:v>168.08532848199999</c:v>
                </c:pt>
                <c:pt idx="765">
                  <c:v>168.08532848199999</c:v>
                </c:pt>
                <c:pt idx="766">
                  <c:v>168.08532848199999</c:v>
                </c:pt>
                <c:pt idx="767">
                  <c:v>168.08532848199999</c:v>
                </c:pt>
                <c:pt idx="768">
                  <c:v>168.08532848199999</c:v>
                </c:pt>
                <c:pt idx="769">
                  <c:v>168.08532848199999</c:v>
                </c:pt>
                <c:pt idx="770">
                  <c:v>168.08532848199999</c:v>
                </c:pt>
                <c:pt idx="771">
                  <c:v>168.08532848199999</c:v>
                </c:pt>
                <c:pt idx="772">
                  <c:v>168.08532848199999</c:v>
                </c:pt>
                <c:pt idx="773">
                  <c:v>168.08532848199999</c:v>
                </c:pt>
                <c:pt idx="774">
                  <c:v>168.08532848199999</c:v>
                </c:pt>
                <c:pt idx="775">
                  <c:v>168.08532848199999</c:v>
                </c:pt>
                <c:pt idx="776">
                  <c:v>168.08532848199999</c:v>
                </c:pt>
                <c:pt idx="777">
                  <c:v>168.08532848199999</c:v>
                </c:pt>
                <c:pt idx="778">
                  <c:v>168.08532848199999</c:v>
                </c:pt>
                <c:pt idx="779">
                  <c:v>168.08532848199999</c:v>
                </c:pt>
                <c:pt idx="780">
                  <c:v>168.08532848199999</c:v>
                </c:pt>
                <c:pt idx="781">
                  <c:v>168.08532848199999</c:v>
                </c:pt>
                <c:pt idx="782">
                  <c:v>168.08532848199999</c:v>
                </c:pt>
                <c:pt idx="783">
                  <c:v>168.08532848199999</c:v>
                </c:pt>
                <c:pt idx="784">
                  <c:v>168.08532848199999</c:v>
                </c:pt>
                <c:pt idx="785">
                  <c:v>168.08532848199999</c:v>
                </c:pt>
                <c:pt idx="786">
                  <c:v>168.08532848199999</c:v>
                </c:pt>
                <c:pt idx="787">
                  <c:v>168.08532848199999</c:v>
                </c:pt>
                <c:pt idx="788">
                  <c:v>168.08532848199999</c:v>
                </c:pt>
                <c:pt idx="789">
                  <c:v>168.08532848199999</c:v>
                </c:pt>
                <c:pt idx="790">
                  <c:v>168.08532848199999</c:v>
                </c:pt>
                <c:pt idx="791">
                  <c:v>168.08532848199999</c:v>
                </c:pt>
                <c:pt idx="792">
                  <c:v>168.08532848199999</c:v>
                </c:pt>
                <c:pt idx="793">
                  <c:v>168.08532848199999</c:v>
                </c:pt>
                <c:pt idx="794">
                  <c:v>168.08532848199999</c:v>
                </c:pt>
                <c:pt idx="795">
                  <c:v>168.08532848199999</c:v>
                </c:pt>
                <c:pt idx="796">
                  <c:v>168.08532848199999</c:v>
                </c:pt>
                <c:pt idx="797">
                  <c:v>168.08532848199999</c:v>
                </c:pt>
                <c:pt idx="798">
                  <c:v>168.08532848199999</c:v>
                </c:pt>
                <c:pt idx="799">
                  <c:v>168.08532848199999</c:v>
                </c:pt>
                <c:pt idx="800">
                  <c:v>168.08532848199999</c:v>
                </c:pt>
                <c:pt idx="801">
                  <c:v>168.08532848199999</c:v>
                </c:pt>
                <c:pt idx="802">
                  <c:v>168.08532848199999</c:v>
                </c:pt>
                <c:pt idx="803">
                  <c:v>168.08532848199999</c:v>
                </c:pt>
                <c:pt idx="804">
                  <c:v>168.08532848199999</c:v>
                </c:pt>
                <c:pt idx="805">
                  <c:v>168.08532848199999</c:v>
                </c:pt>
                <c:pt idx="806">
                  <c:v>168.08532848199999</c:v>
                </c:pt>
                <c:pt idx="807">
                  <c:v>168.08532848199999</c:v>
                </c:pt>
                <c:pt idx="808">
                  <c:v>168.08532848199999</c:v>
                </c:pt>
                <c:pt idx="809">
                  <c:v>168.08532848199999</c:v>
                </c:pt>
                <c:pt idx="810">
                  <c:v>168.08532848199999</c:v>
                </c:pt>
                <c:pt idx="811">
                  <c:v>168.08532848199999</c:v>
                </c:pt>
                <c:pt idx="812">
                  <c:v>168.08532848199999</c:v>
                </c:pt>
                <c:pt idx="813">
                  <c:v>168.08532848199999</c:v>
                </c:pt>
                <c:pt idx="814">
                  <c:v>168.08532848199999</c:v>
                </c:pt>
                <c:pt idx="815">
                  <c:v>168.08532848199999</c:v>
                </c:pt>
                <c:pt idx="816">
                  <c:v>168.08532848199999</c:v>
                </c:pt>
                <c:pt idx="817">
                  <c:v>168.08532848199999</c:v>
                </c:pt>
                <c:pt idx="818">
                  <c:v>168.08532848199999</c:v>
                </c:pt>
                <c:pt idx="819">
                  <c:v>168.08532848199999</c:v>
                </c:pt>
                <c:pt idx="820">
                  <c:v>168.08532848199999</c:v>
                </c:pt>
                <c:pt idx="821">
                  <c:v>168.08532848199999</c:v>
                </c:pt>
                <c:pt idx="822">
                  <c:v>168.08532848199999</c:v>
                </c:pt>
                <c:pt idx="823">
                  <c:v>168.08532848199999</c:v>
                </c:pt>
                <c:pt idx="824">
                  <c:v>168.08532848199999</c:v>
                </c:pt>
                <c:pt idx="825">
                  <c:v>168.08532848199999</c:v>
                </c:pt>
                <c:pt idx="826">
                  <c:v>168.08532848199999</c:v>
                </c:pt>
                <c:pt idx="827">
                  <c:v>168.08532848199999</c:v>
                </c:pt>
                <c:pt idx="828">
                  <c:v>168.08532848199999</c:v>
                </c:pt>
                <c:pt idx="829">
                  <c:v>168.08532848199999</c:v>
                </c:pt>
                <c:pt idx="830">
                  <c:v>168.08532848199999</c:v>
                </c:pt>
                <c:pt idx="831">
                  <c:v>168.08532848199999</c:v>
                </c:pt>
                <c:pt idx="832">
                  <c:v>168.08532848199999</c:v>
                </c:pt>
                <c:pt idx="833">
                  <c:v>168.08532848199999</c:v>
                </c:pt>
                <c:pt idx="834">
                  <c:v>168.08532848199999</c:v>
                </c:pt>
                <c:pt idx="835">
                  <c:v>168.08532848199999</c:v>
                </c:pt>
                <c:pt idx="836">
                  <c:v>168.08532848199999</c:v>
                </c:pt>
                <c:pt idx="837">
                  <c:v>168.08532848199999</c:v>
                </c:pt>
                <c:pt idx="838">
                  <c:v>168.08532848199999</c:v>
                </c:pt>
                <c:pt idx="839">
                  <c:v>168.08532848199999</c:v>
                </c:pt>
                <c:pt idx="840">
                  <c:v>168.08532848199999</c:v>
                </c:pt>
                <c:pt idx="841">
                  <c:v>168.08532848199999</c:v>
                </c:pt>
                <c:pt idx="842">
                  <c:v>168.08532848199999</c:v>
                </c:pt>
                <c:pt idx="843">
                  <c:v>168.08532848199999</c:v>
                </c:pt>
                <c:pt idx="844">
                  <c:v>168.08532848199999</c:v>
                </c:pt>
                <c:pt idx="845">
                  <c:v>168.08532848199999</c:v>
                </c:pt>
                <c:pt idx="846">
                  <c:v>168.08532848199999</c:v>
                </c:pt>
                <c:pt idx="847">
                  <c:v>168.08532848199999</c:v>
                </c:pt>
                <c:pt idx="848">
                  <c:v>168.08532848199999</c:v>
                </c:pt>
                <c:pt idx="849">
                  <c:v>168.08532848199999</c:v>
                </c:pt>
                <c:pt idx="850">
                  <c:v>168.08532848199999</c:v>
                </c:pt>
                <c:pt idx="851">
                  <c:v>168.08532848199999</c:v>
                </c:pt>
                <c:pt idx="852">
                  <c:v>168.08532848199999</c:v>
                </c:pt>
                <c:pt idx="853">
                  <c:v>168.08532848199999</c:v>
                </c:pt>
                <c:pt idx="854">
                  <c:v>168.08532848199999</c:v>
                </c:pt>
                <c:pt idx="855">
                  <c:v>168.08532848199999</c:v>
                </c:pt>
                <c:pt idx="856">
                  <c:v>168.08532848199999</c:v>
                </c:pt>
                <c:pt idx="857">
                  <c:v>168.08532848199999</c:v>
                </c:pt>
                <c:pt idx="858">
                  <c:v>168.08532848199999</c:v>
                </c:pt>
                <c:pt idx="859">
                  <c:v>168.08532848199999</c:v>
                </c:pt>
                <c:pt idx="860">
                  <c:v>168.08532848199999</c:v>
                </c:pt>
                <c:pt idx="861">
                  <c:v>168.08532848199999</c:v>
                </c:pt>
                <c:pt idx="862">
                  <c:v>168.08532848199999</c:v>
                </c:pt>
                <c:pt idx="863">
                  <c:v>168.08532848199999</c:v>
                </c:pt>
                <c:pt idx="864">
                  <c:v>168.08532848199999</c:v>
                </c:pt>
                <c:pt idx="865">
                  <c:v>168.08532848199999</c:v>
                </c:pt>
                <c:pt idx="866">
                  <c:v>168.08532848199999</c:v>
                </c:pt>
                <c:pt idx="867">
                  <c:v>168.08532848199999</c:v>
                </c:pt>
                <c:pt idx="868">
                  <c:v>168.08532848199999</c:v>
                </c:pt>
                <c:pt idx="869">
                  <c:v>168.08532848199999</c:v>
                </c:pt>
                <c:pt idx="870">
                  <c:v>168.08532848199999</c:v>
                </c:pt>
                <c:pt idx="871">
                  <c:v>168.08532848199999</c:v>
                </c:pt>
                <c:pt idx="872">
                  <c:v>168.08532848199999</c:v>
                </c:pt>
                <c:pt idx="873">
                  <c:v>168.08532848199999</c:v>
                </c:pt>
                <c:pt idx="874">
                  <c:v>168.08532848199999</c:v>
                </c:pt>
                <c:pt idx="875">
                  <c:v>168.08532848199999</c:v>
                </c:pt>
                <c:pt idx="876">
                  <c:v>168.08532848199999</c:v>
                </c:pt>
                <c:pt idx="877">
                  <c:v>168.08532848199999</c:v>
                </c:pt>
                <c:pt idx="878">
                  <c:v>168.08532848199999</c:v>
                </c:pt>
                <c:pt idx="879">
                  <c:v>168.08532848199999</c:v>
                </c:pt>
                <c:pt idx="880">
                  <c:v>168.08532848199999</c:v>
                </c:pt>
                <c:pt idx="881">
                  <c:v>168.08532848199999</c:v>
                </c:pt>
                <c:pt idx="882">
                  <c:v>168.08532848199999</c:v>
                </c:pt>
                <c:pt idx="883">
                  <c:v>168.08532848199999</c:v>
                </c:pt>
                <c:pt idx="884">
                  <c:v>168.08532848199999</c:v>
                </c:pt>
                <c:pt idx="885">
                  <c:v>168.08532848199999</c:v>
                </c:pt>
                <c:pt idx="886">
                  <c:v>168.08532848199999</c:v>
                </c:pt>
                <c:pt idx="887">
                  <c:v>168.08532848199999</c:v>
                </c:pt>
                <c:pt idx="888">
                  <c:v>168.08532848199999</c:v>
                </c:pt>
                <c:pt idx="889">
                  <c:v>168.08532848199999</c:v>
                </c:pt>
                <c:pt idx="890">
                  <c:v>168.08532848199999</c:v>
                </c:pt>
                <c:pt idx="891">
                  <c:v>168.08532848199999</c:v>
                </c:pt>
                <c:pt idx="892">
                  <c:v>168.08532848199999</c:v>
                </c:pt>
                <c:pt idx="893">
                  <c:v>168.08532848199999</c:v>
                </c:pt>
                <c:pt idx="894">
                  <c:v>168.08532848199999</c:v>
                </c:pt>
                <c:pt idx="895">
                  <c:v>168.08532848199999</c:v>
                </c:pt>
                <c:pt idx="896">
                  <c:v>168.08532848199999</c:v>
                </c:pt>
                <c:pt idx="897">
                  <c:v>168.08532848199999</c:v>
                </c:pt>
                <c:pt idx="898">
                  <c:v>168.08532848199999</c:v>
                </c:pt>
                <c:pt idx="899">
                  <c:v>168.08532848199999</c:v>
                </c:pt>
                <c:pt idx="900">
                  <c:v>168.08532848199999</c:v>
                </c:pt>
                <c:pt idx="901">
                  <c:v>168.08532848199999</c:v>
                </c:pt>
                <c:pt idx="902">
                  <c:v>168.08532848199999</c:v>
                </c:pt>
                <c:pt idx="903">
                  <c:v>168.08532848199999</c:v>
                </c:pt>
                <c:pt idx="904">
                  <c:v>168.08532848199999</c:v>
                </c:pt>
                <c:pt idx="905">
                  <c:v>168.08532848199999</c:v>
                </c:pt>
                <c:pt idx="906">
                  <c:v>168.08532848199999</c:v>
                </c:pt>
                <c:pt idx="907">
                  <c:v>168.08532848199999</c:v>
                </c:pt>
                <c:pt idx="908">
                  <c:v>168.08532848199999</c:v>
                </c:pt>
                <c:pt idx="909">
                  <c:v>168.08532848199999</c:v>
                </c:pt>
                <c:pt idx="910">
                  <c:v>168.08532848199999</c:v>
                </c:pt>
                <c:pt idx="911">
                  <c:v>168.08532848199999</c:v>
                </c:pt>
                <c:pt idx="912">
                  <c:v>168.08532848199999</c:v>
                </c:pt>
                <c:pt idx="913">
                  <c:v>168.08532848199999</c:v>
                </c:pt>
                <c:pt idx="914">
                  <c:v>168.08532848199999</c:v>
                </c:pt>
                <c:pt idx="915">
                  <c:v>168.08532848199999</c:v>
                </c:pt>
                <c:pt idx="916">
                  <c:v>168.08532848199999</c:v>
                </c:pt>
                <c:pt idx="917">
                  <c:v>168.08532848199999</c:v>
                </c:pt>
                <c:pt idx="918">
                  <c:v>168.08532848199999</c:v>
                </c:pt>
                <c:pt idx="919">
                  <c:v>168.08532848199999</c:v>
                </c:pt>
                <c:pt idx="920">
                  <c:v>168.08532848199999</c:v>
                </c:pt>
                <c:pt idx="921">
                  <c:v>168.08532848199999</c:v>
                </c:pt>
                <c:pt idx="922">
                  <c:v>168.08532848199999</c:v>
                </c:pt>
                <c:pt idx="923">
                  <c:v>168.08532848199999</c:v>
                </c:pt>
                <c:pt idx="924">
                  <c:v>168.08532848199999</c:v>
                </c:pt>
                <c:pt idx="925">
                  <c:v>168.08532848199999</c:v>
                </c:pt>
                <c:pt idx="926">
                  <c:v>168.08532848199999</c:v>
                </c:pt>
                <c:pt idx="927">
                  <c:v>168.08532848199999</c:v>
                </c:pt>
                <c:pt idx="928">
                  <c:v>168.08532848199999</c:v>
                </c:pt>
                <c:pt idx="929">
                  <c:v>168.08532848199999</c:v>
                </c:pt>
                <c:pt idx="930">
                  <c:v>168.08532848199999</c:v>
                </c:pt>
                <c:pt idx="931">
                  <c:v>168.08532848199999</c:v>
                </c:pt>
                <c:pt idx="932">
                  <c:v>168.08532848199999</c:v>
                </c:pt>
                <c:pt idx="933">
                  <c:v>168.08532848199999</c:v>
                </c:pt>
                <c:pt idx="934">
                  <c:v>168.08532848199999</c:v>
                </c:pt>
                <c:pt idx="935">
                  <c:v>168.08532848199999</c:v>
                </c:pt>
                <c:pt idx="936">
                  <c:v>168.08532848199999</c:v>
                </c:pt>
                <c:pt idx="937">
                  <c:v>168.08532848199999</c:v>
                </c:pt>
                <c:pt idx="938">
                  <c:v>168.08532848199999</c:v>
                </c:pt>
                <c:pt idx="939">
                  <c:v>168.08532848199999</c:v>
                </c:pt>
                <c:pt idx="940">
                  <c:v>168.08532848199999</c:v>
                </c:pt>
                <c:pt idx="941">
                  <c:v>168.08532848199999</c:v>
                </c:pt>
                <c:pt idx="942">
                  <c:v>168.08532848199999</c:v>
                </c:pt>
                <c:pt idx="943">
                  <c:v>168.08532848199999</c:v>
                </c:pt>
                <c:pt idx="944">
                  <c:v>168.08532848199999</c:v>
                </c:pt>
                <c:pt idx="945">
                  <c:v>168.08532848199999</c:v>
                </c:pt>
                <c:pt idx="946">
                  <c:v>168.08532848199999</c:v>
                </c:pt>
                <c:pt idx="947">
                  <c:v>168.08532848199999</c:v>
                </c:pt>
                <c:pt idx="948">
                  <c:v>168.08532848199999</c:v>
                </c:pt>
                <c:pt idx="949">
                  <c:v>168.08532848199999</c:v>
                </c:pt>
                <c:pt idx="950">
                  <c:v>168.08532848199999</c:v>
                </c:pt>
                <c:pt idx="951">
                  <c:v>168.08532848199999</c:v>
                </c:pt>
                <c:pt idx="952">
                  <c:v>168.08532848199999</c:v>
                </c:pt>
                <c:pt idx="953">
                  <c:v>168.08532848199999</c:v>
                </c:pt>
                <c:pt idx="954">
                  <c:v>168.08532848199999</c:v>
                </c:pt>
                <c:pt idx="955">
                  <c:v>168.08532848199999</c:v>
                </c:pt>
                <c:pt idx="956">
                  <c:v>168.08532848199999</c:v>
                </c:pt>
                <c:pt idx="957">
                  <c:v>168.08532848199999</c:v>
                </c:pt>
                <c:pt idx="958">
                  <c:v>168.08532848199999</c:v>
                </c:pt>
                <c:pt idx="959">
                  <c:v>168.08532848199999</c:v>
                </c:pt>
                <c:pt idx="960">
                  <c:v>168.08532848199999</c:v>
                </c:pt>
                <c:pt idx="961">
                  <c:v>168.08532848199999</c:v>
                </c:pt>
                <c:pt idx="962">
                  <c:v>168.08532848199999</c:v>
                </c:pt>
                <c:pt idx="963">
                  <c:v>168.08532848199999</c:v>
                </c:pt>
                <c:pt idx="964">
                  <c:v>168.08532848199999</c:v>
                </c:pt>
                <c:pt idx="965">
                  <c:v>168.08532848199999</c:v>
                </c:pt>
                <c:pt idx="966">
                  <c:v>168.08532848199999</c:v>
                </c:pt>
                <c:pt idx="967">
                  <c:v>168.08532848199999</c:v>
                </c:pt>
                <c:pt idx="968">
                  <c:v>168.08532848199999</c:v>
                </c:pt>
                <c:pt idx="969">
                  <c:v>168.08532848199999</c:v>
                </c:pt>
                <c:pt idx="970">
                  <c:v>168.08532848199999</c:v>
                </c:pt>
                <c:pt idx="971">
                  <c:v>168.08532848199999</c:v>
                </c:pt>
                <c:pt idx="972">
                  <c:v>168.08532848199999</c:v>
                </c:pt>
                <c:pt idx="973">
                  <c:v>168.08532848199999</c:v>
                </c:pt>
                <c:pt idx="974">
                  <c:v>168.08532848199999</c:v>
                </c:pt>
                <c:pt idx="975">
                  <c:v>168.08532848199999</c:v>
                </c:pt>
                <c:pt idx="976">
                  <c:v>168.08532848199999</c:v>
                </c:pt>
                <c:pt idx="977">
                  <c:v>168.08532848199999</c:v>
                </c:pt>
                <c:pt idx="978">
                  <c:v>168.08532848199999</c:v>
                </c:pt>
                <c:pt idx="979">
                  <c:v>168.08532848199999</c:v>
                </c:pt>
                <c:pt idx="980">
                  <c:v>168.08532848199999</c:v>
                </c:pt>
                <c:pt idx="981">
                  <c:v>168.08532848199999</c:v>
                </c:pt>
                <c:pt idx="982">
                  <c:v>168.08532848199999</c:v>
                </c:pt>
                <c:pt idx="983">
                  <c:v>168.08532848199999</c:v>
                </c:pt>
                <c:pt idx="984">
                  <c:v>168.08532848199999</c:v>
                </c:pt>
                <c:pt idx="985">
                  <c:v>168.08532848199999</c:v>
                </c:pt>
                <c:pt idx="986">
                  <c:v>168.08532848199999</c:v>
                </c:pt>
                <c:pt idx="987">
                  <c:v>168.08532848199999</c:v>
                </c:pt>
                <c:pt idx="988">
                  <c:v>168.08532848199999</c:v>
                </c:pt>
                <c:pt idx="989">
                  <c:v>168.08532848199999</c:v>
                </c:pt>
                <c:pt idx="990">
                  <c:v>168.08532848199999</c:v>
                </c:pt>
                <c:pt idx="991">
                  <c:v>168.08532848199999</c:v>
                </c:pt>
                <c:pt idx="992">
                  <c:v>168.08532848199999</c:v>
                </c:pt>
                <c:pt idx="993">
                  <c:v>168.08532848199999</c:v>
                </c:pt>
                <c:pt idx="994">
                  <c:v>168.08532848199999</c:v>
                </c:pt>
                <c:pt idx="995">
                  <c:v>168.08532848199999</c:v>
                </c:pt>
                <c:pt idx="996">
                  <c:v>168.08532848199999</c:v>
                </c:pt>
                <c:pt idx="997">
                  <c:v>168.08532848199999</c:v>
                </c:pt>
                <c:pt idx="998">
                  <c:v>168.08532848199999</c:v>
                </c:pt>
                <c:pt idx="999">
                  <c:v>168.08532848199999</c:v>
                </c:pt>
              </c:numCache>
            </c:numRef>
          </c:val>
          <c:smooth val="0"/>
          <c:extLst>
            <c:ext xmlns:c16="http://schemas.microsoft.com/office/drawing/2014/chart" uri="{C3380CC4-5D6E-409C-BE32-E72D297353CC}">
              <c16:uniqueId val="{00000004-0F1F-485B-AD97-ECFC2BF5EA9E}"/>
            </c:ext>
          </c:extLst>
        </c:ser>
        <c:ser>
          <c:idx val="5"/>
          <c:order val="5"/>
          <c:tx>
            <c:strRef>
              <c:f>'d40'!$G$1</c:f>
              <c:strCache>
                <c:ptCount val="1"/>
                <c:pt idx="0">
                  <c:v>6</c:v>
                </c:pt>
              </c:strCache>
            </c:strRef>
          </c:tx>
          <c:spPr>
            <a:ln w="28575" cap="rnd">
              <a:solidFill>
                <a:schemeClr val="accent6"/>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'd40'!$G$2:$G$1001</c:f>
              <c:numCache>
                <c:formatCode>General</c:formatCode>
                <c:ptCount val="1000"/>
                <c:pt idx="0">
                  <c:v>473.29099434599902</c:v>
                </c:pt>
                <c:pt idx="1">
                  <c:v>473.29099434599902</c:v>
                </c:pt>
                <c:pt idx="2">
                  <c:v>415.621328576</c:v>
                </c:pt>
                <c:pt idx="3">
                  <c:v>305.06748880599997</c:v>
                </c:pt>
                <c:pt idx="4">
                  <c:v>305.06748880599997</c:v>
                </c:pt>
                <c:pt idx="5">
                  <c:v>305.06748880599997</c:v>
                </c:pt>
                <c:pt idx="6">
                  <c:v>305.06748880599997</c:v>
                </c:pt>
                <c:pt idx="7">
                  <c:v>292.375536831999</c:v>
                </c:pt>
                <c:pt idx="8">
                  <c:v>274.893431147</c:v>
                </c:pt>
                <c:pt idx="9">
                  <c:v>274.893431147</c:v>
                </c:pt>
                <c:pt idx="10">
                  <c:v>274.893431147</c:v>
                </c:pt>
                <c:pt idx="11">
                  <c:v>273.50919507499998</c:v>
                </c:pt>
                <c:pt idx="12">
                  <c:v>268.30950225199899</c:v>
                </c:pt>
                <c:pt idx="13">
                  <c:v>240.01143005699899</c:v>
                </c:pt>
                <c:pt idx="14">
                  <c:v>240.01143005699899</c:v>
                </c:pt>
                <c:pt idx="15">
                  <c:v>240.01143005699899</c:v>
                </c:pt>
                <c:pt idx="16">
                  <c:v>240.01143005699899</c:v>
                </c:pt>
                <c:pt idx="17">
                  <c:v>240.01143005699899</c:v>
                </c:pt>
                <c:pt idx="18">
                  <c:v>240.01143005699899</c:v>
                </c:pt>
                <c:pt idx="19">
                  <c:v>234.24459458599901</c:v>
                </c:pt>
                <c:pt idx="20">
                  <c:v>234.24459458599901</c:v>
                </c:pt>
                <c:pt idx="21">
                  <c:v>233.346446464</c:v>
                </c:pt>
                <c:pt idx="22">
                  <c:v>233.346446464</c:v>
                </c:pt>
                <c:pt idx="23">
                  <c:v>195.14240706499999</c:v>
                </c:pt>
                <c:pt idx="24">
                  <c:v>195.14240706499999</c:v>
                </c:pt>
                <c:pt idx="25">
                  <c:v>195.14240706499999</c:v>
                </c:pt>
                <c:pt idx="26">
                  <c:v>195.14240706499999</c:v>
                </c:pt>
                <c:pt idx="27">
                  <c:v>195.14240706499999</c:v>
                </c:pt>
                <c:pt idx="28">
                  <c:v>195.14240706499999</c:v>
                </c:pt>
                <c:pt idx="29">
                  <c:v>195.14240706499999</c:v>
                </c:pt>
                <c:pt idx="30">
                  <c:v>195.14240706499999</c:v>
                </c:pt>
                <c:pt idx="31">
                  <c:v>195.14240706499999</c:v>
                </c:pt>
                <c:pt idx="32">
                  <c:v>178.10183316199999</c:v>
                </c:pt>
                <c:pt idx="33">
                  <c:v>178.10183316199999</c:v>
                </c:pt>
                <c:pt idx="34">
                  <c:v>178.10183316199999</c:v>
                </c:pt>
                <c:pt idx="35">
                  <c:v>178.10183316199999</c:v>
                </c:pt>
                <c:pt idx="36">
                  <c:v>178.10183316199999</c:v>
                </c:pt>
                <c:pt idx="37">
                  <c:v>178.10183316199999</c:v>
                </c:pt>
                <c:pt idx="38">
                  <c:v>178.10183316199999</c:v>
                </c:pt>
                <c:pt idx="39">
                  <c:v>178.10183316199999</c:v>
                </c:pt>
                <c:pt idx="40">
                  <c:v>178.10183316199999</c:v>
                </c:pt>
                <c:pt idx="41">
                  <c:v>178.10183316199999</c:v>
                </c:pt>
                <c:pt idx="42">
                  <c:v>178.10183316199999</c:v>
                </c:pt>
                <c:pt idx="43">
                  <c:v>178.10183316199999</c:v>
                </c:pt>
                <c:pt idx="44">
                  <c:v>178.10183316199999</c:v>
                </c:pt>
                <c:pt idx="45">
                  <c:v>178.10183316199999</c:v>
                </c:pt>
                <c:pt idx="46">
                  <c:v>178.10183316199999</c:v>
                </c:pt>
                <c:pt idx="47">
                  <c:v>178.10183316199999</c:v>
                </c:pt>
                <c:pt idx="48">
                  <c:v>178.10183316199999</c:v>
                </c:pt>
                <c:pt idx="49">
                  <c:v>178.10183316199999</c:v>
                </c:pt>
                <c:pt idx="50">
                  <c:v>178.10183316199999</c:v>
                </c:pt>
                <c:pt idx="51">
                  <c:v>178.10183316199999</c:v>
                </c:pt>
                <c:pt idx="52">
                  <c:v>178.10183316199999</c:v>
                </c:pt>
                <c:pt idx="53">
                  <c:v>178.10183316199999</c:v>
                </c:pt>
                <c:pt idx="54">
                  <c:v>178.10183316199999</c:v>
                </c:pt>
                <c:pt idx="55">
                  <c:v>178.10183316199999</c:v>
                </c:pt>
                <c:pt idx="56">
                  <c:v>178.10183316199999</c:v>
                </c:pt>
                <c:pt idx="57">
                  <c:v>178.10183316199999</c:v>
                </c:pt>
                <c:pt idx="58">
                  <c:v>178.10183316199999</c:v>
                </c:pt>
                <c:pt idx="59">
                  <c:v>178.10183316199999</c:v>
                </c:pt>
                <c:pt idx="60">
                  <c:v>178.10183316199999</c:v>
                </c:pt>
                <c:pt idx="61">
                  <c:v>178.10183316199999</c:v>
                </c:pt>
                <c:pt idx="62">
                  <c:v>178.10183316199999</c:v>
                </c:pt>
                <c:pt idx="63">
                  <c:v>178.10183316199999</c:v>
                </c:pt>
                <c:pt idx="64">
                  <c:v>178.10183316199999</c:v>
                </c:pt>
                <c:pt idx="65">
                  <c:v>178.10183316199999</c:v>
                </c:pt>
                <c:pt idx="66">
                  <c:v>178.10183316199999</c:v>
                </c:pt>
                <c:pt idx="67">
                  <c:v>178.10183316199999</c:v>
                </c:pt>
                <c:pt idx="68">
                  <c:v>178.10183316199999</c:v>
                </c:pt>
                <c:pt idx="69">
                  <c:v>178.10183316199999</c:v>
                </c:pt>
                <c:pt idx="70">
                  <c:v>178.10183316199999</c:v>
                </c:pt>
                <c:pt idx="71">
                  <c:v>178.10183316199999</c:v>
                </c:pt>
                <c:pt idx="72">
                  <c:v>178.10183316199999</c:v>
                </c:pt>
                <c:pt idx="73">
                  <c:v>178.10183316199999</c:v>
                </c:pt>
                <c:pt idx="74">
                  <c:v>178.10183316199999</c:v>
                </c:pt>
                <c:pt idx="75">
                  <c:v>178.10183316199999</c:v>
                </c:pt>
                <c:pt idx="76">
                  <c:v>178.10183316199999</c:v>
                </c:pt>
                <c:pt idx="77">
                  <c:v>178.10183316199999</c:v>
                </c:pt>
                <c:pt idx="78">
                  <c:v>178.10183316199999</c:v>
                </c:pt>
                <c:pt idx="79">
                  <c:v>178.10183316199999</c:v>
                </c:pt>
                <c:pt idx="80">
                  <c:v>178.10183316199999</c:v>
                </c:pt>
                <c:pt idx="81">
                  <c:v>178.10183316199999</c:v>
                </c:pt>
                <c:pt idx="82">
                  <c:v>178.10183316199999</c:v>
                </c:pt>
                <c:pt idx="83">
                  <c:v>178.10183316199999</c:v>
                </c:pt>
                <c:pt idx="84">
                  <c:v>178.10183316199999</c:v>
                </c:pt>
                <c:pt idx="85">
                  <c:v>178.10183316199999</c:v>
                </c:pt>
                <c:pt idx="86">
                  <c:v>178.10183316199999</c:v>
                </c:pt>
                <c:pt idx="87">
                  <c:v>178.10183316199999</c:v>
                </c:pt>
                <c:pt idx="88">
                  <c:v>178.10183316199999</c:v>
                </c:pt>
                <c:pt idx="89">
                  <c:v>178.10183316199999</c:v>
                </c:pt>
                <c:pt idx="90">
                  <c:v>178.10183316199999</c:v>
                </c:pt>
                <c:pt idx="91">
                  <c:v>178.10183316199999</c:v>
                </c:pt>
                <c:pt idx="92">
                  <c:v>178.10183316199999</c:v>
                </c:pt>
                <c:pt idx="93">
                  <c:v>178.10183316199999</c:v>
                </c:pt>
                <c:pt idx="94">
                  <c:v>178.10183316199999</c:v>
                </c:pt>
                <c:pt idx="95">
                  <c:v>178.10183316199999</c:v>
                </c:pt>
                <c:pt idx="96">
                  <c:v>178.10183316199999</c:v>
                </c:pt>
                <c:pt idx="97">
                  <c:v>178.10183316199999</c:v>
                </c:pt>
                <c:pt idx="98">
                  <c:v>178.10183316199999</c:v>
                </c:pt>
                <c:pt idx="99">
                  <c:v>178.10183316199999</c:v>
                </c:pt>
                <c:pt idx="100">
                  <c:v>178.10183316199999</c:v>
                </c:pt>
                <c:pt idx="101">
                  <c:v>178.10183316199999</c:v>
                </c:pt>
                <c:pt idx="102">
                  <c:v>178.10183316199999</c:v>
                </c:pt>
                <c:pt idx="103">
                  <c:v>178.10183316199999</c:v>
                </c:pt>
                <c:pt idx="104">
                  <c:v>178.10183316199999</c:v>
                </c:pt>
                <c:pt idx="105">
                  <c:v>178.10183316199999</c:v>
                </c:pt>
                <c:pt idx="106">
                  <c:v>178.10183316199999</c:v>
                </c:pt>
                <c:pt idx="107">
                  <c:v>178.10183316199999</c:v>
                </c:pt>
                <c:pt idx="108">
                  <c:v>178.10183316199999</c:v>
                </c:pt>
                <c:pt idx="109">
                  <c:v>178.10183316199999</c:v>
                </c:pt>
                <c:pt idx="110">
                  <c:v>178.10183316199999</c:v>
                </c:pt>
                <c:pt idx="111">
                  <c:v>178.10183316199999</c:v>
                </c:pt>
                <c:pt idx="112">
                  <c:v>178.10183316199999</c:v>
                </c:pt>
                <c:pt idx="113">
                  <c:v>178.10183316199999</c:v>
                </c:pt>
                <c:pt idx="114">
                  <c:v>178.10183316199999</c:v>
                </c:pt>
                <c:pt idx="115">
                  <c:v>178.10183316199999</c:v>
                </c:pt>
                <c:pt idx="116">
                  <c:v>178.10183316199999</c:v>
                </c:pt>
                <c:pt idx="117">
                  <c:v>178.10183316199999</c:v>
                </c:pt>
                <c:pt idx="118">
                  <c:v>178.10183316199999</c:v>
                </c:pt>
                <c:pt idx="119">
                  <c:v>178.10183316199999</c:v>
                </c:pt>
                <c:pt idx="120">
                  <c:v>178.10183316199999</c:v>
                </c:pt>
                <c:pt idx="121">
                  <c:v>178.10183316199999</c:v>
                </c:pt>
                <c:pt idx="122">
                  <c:v>178.10183316199999</c:v>
                </c:pt>
                <c:pt idx="123">
                  <c:v>178.10183316199999</c:v>
                </c:pt>
                <c:pt idx="124">
                  <c:v>178.10183316199999</c:v>
                </c:pt>
                <c:pt idx="125">
                  <c:v>178.10183316199999</c:v>
                </c:pt>
                <c:pt idx="126">
                  <c:v>178.10183316199999</c:v>
                </c:pt>
                <c:pt idx="127">
                  <c:v>178.10183316199999</c:v>
                </c:pt>
                <c:pt idx="128">
                  <c:v>178.10183316199999</c:v>
                </c:pt>
                <c:pt idx="129">
                  <c:v>178.10183316199999</c:v>
                </c:pt>
                <c:pt idx="130">
                  <c:v>178.10183316199999</c:v>
                </c:pt>
                <c:pt idx="131">
                  <c:v>178.10183316199999</c:v>
                </c:pt>
                <c:pt idx="132">
                  <c:v>178.10183316199999</c:v>
                </c:pt>
                <c:pt idx="133">
                  <c:v>178.10183316199999</c:v>
                </c:pt>
                <c:pt idx="134">
                  <c:v>178.10183316199999</c:v>
                </c:pt>
                <c:pt idx="135">
                  <c:v>178.10183316199999</c:v>
                </c:pt>
                <c:pt idx="136">
                  <c:v>178.10183316199999</c:v>
                </c:pt>
                <c:pt idx="137">
                  <c:v>178.10183316199999</c:v>
                </c:pt>
                <c:pt idx="138">
                  <c:v>178.10183316199999</c:v>
                </c:pt>
                <c:pt idx="139">
                  <c:v>178.10183316199999</c:v>
                </c:pt>
                <c:pt idx="140">
                  <c:v>178.10183316199999</c:v>
                </c:pt>
                <c:pt idx="141">
                  <c:v>178.10183316199999</c:v>
                </c:pt>
                <c:pt idx="142">
                  <c:v>178.10183316199999</c:v>
                </c:pt>
                <c:pt idx="143">
                  <c:v>178.10183316199999</c:v>
                </c:pt>
                <c:pt idx="144">
                  <c:v>178.10183316199999</c:v>
                </c:pt>
                <c:pt idx="145">
                  <c:v>178.10183316199999</c:v>
                </c:pt>
                <c:pt idx="146">
                  <c:v>178.10183316199999</c:v>
                </c:pt>
                <c:pt idx="147">
                  <c:v>178.10183316199999</c:v>
                </c:pt>
                <c:pt idx="148">
                  <c:v>178.10183316199999</c:v>
                </c:pt>
                <c:pt idx="149">
                  <c:v>178.10183316199999</c:v>
                </c:pt>
                <c:pt idx="150">
                  <c:v>178.10183316199999</c:v>
                </c:pt>
                <c:pt idx="151">
                  <c:v>178.10183316199999</c:v>
                </c:pt>
                <c:pt idx="152">
                  <c:v>178.10183316199999</c:v>
                </c:pt>
                <c:pt idx="153">
                  <c:v>178.10183316199999</c:v>
                </c:pt>
                <c:pt idx="154">
                  <c:v>178.10183316199999</c:v>
                </c:pt>
                <c:pt idx="155">
                  <c:v>178.10183316199999</c:v>
                </c:pt>
                <c:pt idx="156">
                  <c:v>178.10183316199999</c:v>
                </c:pt>
                <c:pt idx="157">
                  <c:v>178.10183316199999</c:v>
                </c:pt>
                <c:pt idx="158">
                  <c:v>178.10183316199999</c:v>
                </c:pt>
                <c:pt idx="159">
                  <c:v>178.10183316199999</c:v>
                </c:pt>
                <c:pt idx="160">
                  <c:v>178.10183316199999</c:v>
                </c:pt>
                <c:pt idx="161">
                  <c:v>178.10183316199999</c:v>
                </c:pt>
                <c:pt idx="162">
                  <c:v>178.10183316199999</c:v>
                </c:pt>
                <c:pt idx="163">
                  <c:v>178.10183316199999</c:v>
                </c:pt>
                <c:pt idx="164">
                  <c:v>178.10183316199999</c:v>
                </c:pt>
                <c:pt idx="165">
                  <c:v>178.10183316199999</c:v>
                </c:pt>
                <c:pt idx="166">
                  <c:v>178.10183316199999</c:v>
                </c:pt>
                <c:pt idx="167">
                  <c:v>178.10183316199999</c:v>
                </c:pt>
                <c:pt idx="168">
                  <c:v>178.10183316199999</c:v>
                </c:pt>
                <c:pt idx="169">
                  <c:v>178.10183316199999</c:v>
                </c:pt>
                <c:pt idx="170">
                  <c:v>178.10183316199999</c:v>
                </c:pt>
                <c:pt idx="171">
                  <c:v>178.10183316199999</c:v>
                </c:pt>
                <c:pt idx="172">
                  <c:v>178.10183316199999</c:v>
                </c:pt>
                <c:pt idx="173">
                  <c:v>178.10183316199999</c:v>
                </c:pt>
                <c:pt idx="174">
                  <c:v>178.10183316199999</c:v>
                </c:pt>
                <c:pt idx="175">
                  <c:v>178.10183316199999</c:v>
                </c:pt>
                <c:pt idx="176">
                  <c:v>178.10183316199999</c:v>
                </c:pt>
                <c:pt idx="177">
                  <c:v>178.10183316199999</c:v>
                </c:pt>
                <c:pt idx="178">
                  <c:v>178.10183316199999</c:v>
                </c:pt>
                <c:pt idx="179">
                  <c:v>178.10183316199999</c:v>
                </c:pt>
                <c:pt idx="180">
                  <c:v>178.10183316199999</c:v>
                </c:pt>
                <c:pt idx="181">
                  <c:v>178.10183316199999</c:v>
                </c:pt>
                <c:pt idx="182">
                  <c:v>178.10183316199999</c:v>
                </c:pt>
                <c:pt idx="183">
                  <c:v>178.10183316199999</c:v>
                </c:pt>
                <c:pt idx="184">
                  <c:v>178.10183316199999</c:v>
                </c:pt>
                <c:pt idx="185">
                  <c:v>178.10183316199999</c:v>
                </c:pt>
                <c:pt idx="186">
                  <c:v>178.10183316199999</c:v>
                </c:pt>
                <c:pt idx="187">
                  <c:v>178.10183316199999</c:v>
                </c:pt>
                <c:pt idx="188">
                  <c:v>178.10183316199999</c:v>
                </c:pt>
                <c:pt idx="189">
                  <c:v>178.10183316199999</c:v>
                </c:pt>
                <c:pt idx="190">
                  <c:v>178.10183316199999</c:v>
                </c:pt>
                <c:pt idx="191">
                  <c:v>178.10183316199999</c:v>
                </c:pt>
                <c:pt idx="192">
                  <c:v>178.10183316199999</c:v>
                </c:pt>
                <c:pt idx="193">
                  <c:v>178.10183316199999</c:v>
                </c:pt>
                <c:pt idx="194">
                  <c:v>178.10183316199999</c:v>
                </c:pt>
                <c:pt idx="195">
                  <c:v>178.10183316199999</c:v>
                </c:pt>
                <c:pt idx="196">
                  <c:v>178.10183316199999</c:v>
                </c:pt>
                <c:pt idx="197">
                  <c:v>178.10183316199999</c:v>
                </c:pt>
                <c:pt idx="198">
                  <c:v>178.10183316199999</c:v>
                </c:pt>
                <c:pt idx="199">
                  <c:v>178.10183316199999</c:v>
                </c:pt>
                <c:pt idx="200">
                  <c:v>178.10183316199999</c:v>
                </c:pt>
                <c:pt idx="201">
                  <c:v>178.10183316199999</c:v>
                </c:pt>
                <c:pt idx="202">
                  <c:v>178.10183316199999</c:v>
                </c:pt>
                <c:pt idx="203">
                  <c:v>178.10183316199999</c:v>
                </c:pt>
                <c:pt idx="204">
                  <c:v>178.10183316199999</c:v>
                </c:pt>
                <c:pt idx="205">
                  <c:v>178.10183316199999</c:v>
                </c:pt>
                <c:pt idx="206">
                  <c:v>178.10183316199999</c:v>
                </c:pt>
                <c:pt idx="207">
                  <c:v>178.10183316199999</c:v>
                </c:pt>
                <c:pt idx="208">
                  <c:v>178.10183316199999</c:v>
                </c:pt>
                <c:pt idx="209">
                  <c:v>178.10183316199999</c:v>
                </c:pt>
                <c:pt idx="210">
                  <c:v>178.10183316199999</c:v>
                </c:pt>
                <c:pt idx="211">
                  <c:v>178.10183316199999</c:v>
                </c:pt>
                <c:pt idx="212">
                  <c:v>178.10183316199999</c:v>
                </c:pt>
                <c:pt idx="213">
                  <c:v>178.10183316199999</c:v>
                </c:pt>
                <c:pt idx="214">
                  <c:v>178.10183316199999</c:v>
                </c:pt>
                <c:pt idx="215">
                  <c:v>178.10183316199999</c:v>
                </c:pt>
                <c:pt idx="216">
                  <c:v>178.10183316199999</c:v>
                </c:pt>
                <c:pt idx="217">
                  <c:v>178.10183316199999</c:v>
                </c:pt>
                <c:pt idx="218">
                  <c:v>178.10183316199999</c:v>
                </c:pt>
                <c:pt idx="219">
                  <c:v>178.10183316199999</c:v>
                </c:pt>
                <c:pt idx="220">
                  <c:v>178.10183316199999</c:v>
                </c:pt>
                <c:pt idx="221">
                  <c:v>178.10183316199999</c:v>
                </c:pt>
                <c:pt idx="222">
                  <c:v>178.10183316199999</c:v>
                </c:pt>
                <c:pt idx="223">
                  <c:v>178.10183316199999</c:v>
                </c:pt>
                <c:pt idx="224">
                  <c:v>178.10183316199999</c:v>
                </c:pt>
                <c:pt idx="225">
                  <c:v>178.10183316199999</c:v>
                </c:pt>
                <c:pt idx="226">
                  <c:v>178.10183316199999</c:v>
                </c:pt>
                <c:pt idx="227">
                  <c:v>178.10183316199999</c:v>
                </c:pt>
                <c:pt idx="228">
                  <c:v>178.10183316199999</c:v>
                </c:pt>
                <c:pt idx="229">
                  <c:v>178.10183316199999</c:v>
                </c:pt>
                <c:pt idx="230">
                  <c:v>178.10183316199999</c:v>
                </c:pt>
                <c:pt idx="231">
                  <c:v>178.10183316199999</c:v>
                </c:pt>
                <c:pt idx="232">
                  <c:v>178.10183316199999</c:v>
                </c:pt>
                <c:pt idx="233">
                  <c:v>178.10183316199999</c:v>
                </c:pt>
                <c:pt idx="234">
                  <c:v>178.10183316199999</c:v>
                </c:pt>
                <c:pt idx="235">
                  <c:v>178.10183316199999</c:v>
                </c:pt>
                <c:pt idx="236">
                  <c:v>178.10183316199999</c:v>
                </c:pt>
                <c:pt idx="237">
                  <c:v>178.10183316199999</c:v>
                </c:pt>
                <c:pt idx="238">
                  <c:v>178.10183316199999</c:v>
                </c:pt>
                <c:pt idx="239">
                  <c:v>178.10183316199999</c:v>
                </c:pt>
                <c:pt idx="240">
                  <c:v>178.10183316199999</c:v>
                </c:pt>
                <c:pt idx="241">
                  <c:v>178.10183316199999</c:v>
                </c:pt>
                <c:pt idx="242">
                  <c:v>178.10183316199999</c:v>
                </c:pt>
                <c:pt idx="243">
                  <c:v>178.10183316199999</c:v>
                </c:pt>
                <c:pt idx="244">
                  <c:v>178.10183316199999</c:v>
                </c:pt>
                <c:pt idx="245">
                  <c:v>178.10183316199999</c:v>
                </c:pt>
                <c:pt idx="246">
                  <c:v>178.10183316199999</c:v>
                </c:pt>
                <c:pt idx="247">
                  <c:v>178.10183316199999</c:v>
                </c:pt>
                <c:pt idx="248">
                  <c:v>178.10183316199999</c:v>
                </c:pt>
                <c:pt idx="249">
                  <c:v>178.10183316199999</c:v>
                </c:pt>
                <c:pt idx="250">
                  <c:v>178.10183316199999</c:v>
                </c:pt>
                <c:pt idx="251">
                  <c:v>178.10183316199999</c:v>
                </c:pt>
                <c:pt idx="252">
                  <c:v>178.10183316199999</c:v>
                </c:pt>
                <c:pt idx="253">
                  <c:v>178.10183316199999</c:v>
                </c:pt>
                <c:pt idx="254">
                  <c:v>178.10183316199999</c:v>
                </c:pt>
                <c:pt idx="255">
                  <c:v>178.10183316199999</c:v>
                </c:pt>
                <c:pt idx="256">
                  <c:v>178.10183316199999</c:v>
                </c:pt>
                <c:pt idx="257">
                  <c:v>178.10183316199999</c:v>
                </c:pt>
                <c:pt idx="258">
                  <c:v>178.10183316199999</c:v>
                </c:pt>
                <c:pt idx="259">
                  <c:v>178.10183316199999</c:v>
                </c:pt>
                <c:pt idx="260">
                  <c:v>178.10183316199999</c:v>
                </c:pt>
                <c:pt idx="261">
                  <c:v>178.10183316199999</c:v>
                </c:pt>
                <c:pt idx="262">
                  <c:v>178.10183316199999</c:v>
                </c:pt>
                <c:pt idx="263">
                  <c:v>178.10183316199999</c:v>
                </c:pt>
                <c:pt idx="264">
                  <c:v>178.10183316199999</c:v>
                </c:pt>
                <c:pt idx="265">
                  <c:v>178.10183316199999</c:v>
                </c:pt>
                <c:pt idx="266">
                  <c:v>178.10183316199999</c:v>
                </c:pt>
                <c:pt idx="267">
                  <c:v>178.10183316199999</c:v>
                </c:pt>
                <c:pt idx="268">
                  <c:v>178.10183316199999</c:v>
                </c:pt>
                <c:pt idx="269">
                  <c:v>178.10183316199999</c:v>
                </c:pt>
                <c:pt idx="270">
                  <c:v>178.10183316199999</c:v>
                </c:pt>
                <c:pt idx="271">
                  <c:v>178.10183316199999</c:v>
                </c:pt>
                <c:pt idx="272">
                  <c:v>178.10183316199999</c:v>
                </c:pt>
                <c:pt idx="273">
                  <c:v>178.10183316199999</c:v>
                </c:pt>
                <c:pt idx="274">
                  <c:v>178.10183316199999</c:v>
                </c:pt>
                <c:pt idx="275">
                  <c:v>178.10183316199999</c:v>
                </c:pt>
                <c:pt idx="276">
                  <c:v>178.10183316199999</c:v>
                </c:pt>
                <c:pt idx="277">
                  <c:v>178.10183316199999</c:v>
                </c:pt>
                <c:pt idx="278">
                  <c:v>178.10183316199999</c:v>
                </c:pt>
                <c:pt idx="279">
                  <c:v>178.10183316199999</c:v>
                </c:pt>
                <c:pt idx="280">
                  <c:v>178.10183316199999</c:v>
                </c:pt>
                <c:pt idx="281">
                  <c:v>178.10183316199999</c:v>
                </c:pt>
                <c:pt idx="282">
                  <c:v>178.10183316199999</c:v>
                </c:pt>
                <c:pt idx="283">
                  <c:v>178.10183316199999</c:v>
                </c:pt>
                <c:pt idx="284">
                  <c:v>178.10183316199999</c:v>
                </c:pt>
                <c:pt idx="285">
                  <c:v>178.10183316199999</c:v>
                </c:pt>
                <c:pt idx="286">
                  <c:v>178.10183316199999</c:v>
                </c:pt>
                <c:pt idx="287">
                  <c:v>178.10183316199999</c:v>
                </c:pt>
                <c:pt idx="288">
                  <c:v>178.10183316199999</c:v>
                </c:pt>
                <c:pt idx="289">
                  <c:v>178.10183316199999</c:v>
                </c:pt>
                <c:pt idx="290">
                  <c:v>178.10183316199999</c:v>
                </c:pt>
                <c:pt idx="291">
                  <c:v>178.10183316199999</c:v>
                </c:pt>
                <c:pt idx="292">
                  <c:v>178.10183316199999</c:v>
                </c:pt>
                <c:pt idx="293">
                  <c:v>178.10183316199999</c:v>
                </c:pt>
                <c:pt idx="294">
                  <c:v>178.10183316199999</c:v>
                </c:pt>
                <c:pt idx="295">
                  <c:v>178.10183316199999</c:v>
                </c:pt>
                <c:pt idx="296">
                  <c:v>178.10183316199999</c:v>
                </c:pt>
                <c:pt idx="297">
                  <c:v>178.10183316199999</c:v>
                </c:pt>
                <c:pt idx="298">
                  <c:v>178.10183316199999</c:v>
                </c:pt>
                <c:pt idx="299">
                  <c:v>178.10183316199999</c:v>
                </c:pt>
                <c:pt idx="300">
                  <c:v>178.10183316199999</c:v>
                </c:pt>
                <c:pt idx="301">
                  <c:v>178.10183316199999</c:v>
                </c:pt>
                <c:pt idx="302">
                  <c:v>178.10183316199999</c:v>
                </c:pt>
                <c:pt idx="303">
                  <c:v>178.10183316199999</c:v>
                </c:pt>
                <c:pt idx="304">
                  <c:v>178.10183316199999</c:v>
                </c:pt>
                <c:pt idx="305">
                  <c:v>178.10183316199999</c:v>
                </c:pt>
                <c:pt idx="306">
                  <c:v>178.10183316199999</c:v>
                </c:pt>
                <c:pt idx="307">
                  <c:v>178.10183316199999</c:v>
                </c:pt>
                <c:pt idx="308">
                  <c:v>178.10183316199999</c:v>
                </c:pt>
                <c:pt idx="309">
                  <c:v>178.10183316199999</c:v>
                </c:pt>
                <c:pt idx="310">
                  <c:v>178.10183316199999</c:v>
                </c:pt>
                <c:pt idx="311">
                  <c:v>178.10183316199999</c:v>
                </c:pt>
                <c:pt idx="312">
                  <c:v>178.10183316199999</c:v>
                </c:pt>
                <c:pt idx="313">
                  <c:v>178.10183316199999</c:v>
                </c:pt>
                <c:pt idx="314">
                  <c:v>178.10183316199999</c:v>
                </c:pt>
                <c:pt idx="315">
                  <c:v>178.10183316199999</c:v>
                </c:pt>
                <c:pt idx="316">
                  <c:v>178.10183316199999</c:v>
                </c:pt>
                <c:pt idx="317">
                  <c:v>178.10183316199999</c:v>
                </c:pt>
                <c:pt idx="318">
                  <c:v>178.10183316199999</c:v>
                </c:pt>
                <c:pt idx="319">
                  <c:v>178.10183316199999</c:v>
                </c:pt>
                <c:pt idx="320">
                  <c:v>178.10183316199999</c:v>
                </c:pt>
                <c:pt idx="321">
                  <c:v>178.10183316199999</c:v>
                </c:pt>
                <c:pt idx="322">
                  <c:v>178.10183316199999</c:v>
                </c:pt>
                <c:pt idx="323">
                  <c:v>178.10183316199999</c:v>
                </c:pt>
                <c:pt idx="324">
                  <c:v>178.10183316199999</c:v>
                </c:pt>
                <c:pt idx="325">
                  <c:v>178.10183316199999</c:v>
                </c:pt>
                <c:pt idx="326">
                  <c:v>178.10183316199999</c:v>
                </c:pt>
                <c:pt idx="327">
                  <c:v>178.10183316199999</c:v>
                </c:pt>
                <c:pt idx="328">
                  <c:v>178.10183316199999</c:v>
                </c:pt>
                <c:pt idx="329">
                  <c:v>178.10183316199999</c:v>
                </c:pt>
                <c:pt idx="330">
                  <c:v>178.10183316199999</c:v>
                </c:pt>
                <c:pt idx="331">
                  <c:v>178.10183316199999</c:v>
                </c:pt>
                <c:pt idx="332">
                  <c:v>178.10183316199999</c:v>
                </c:pt>
                <c:pt idx="333">
                  <c:v>178.10183316199999</c:v>
                </c:pt>
                <c:pt idx="334">
                  <c:v>178.10183316199999</c:v>
                </c:pt>
                <c:pt idx="335">
                  <c:v>178.10183316199999</c:v>
                </c:pt>
                <c:pt idx="336">
                  <c:v>178.10183316199999</c:v>
                </c:pt>
                <c:pt idx="337">
                  <c:v>178.10183316199999</c:v>
                </c:pt>
                <c:pt idx="338">
                  <c:v>178.10183316199999</c:v>
                </c:pt>
                <c:pt idx="339">
                  <c:v>178.10183316199999</c:v>
                </c:pt>
                <c:pt idx="340">
                  <c:v>178.10183316199999</c:v>
                </c:pt>
                <c:pt idx="341">
                  <c:v>178.10183316199999</c:v>
                </c:pt>
                <c:pt idx="342">
                  <c:v>178.10183316199999</c:v>
                </c:pt>
                <c:pt idx="343">
                  <c:v>178.10183316199999</c:v>
                </c:pt>
                <c:pt idx="344">
                  <c:v>178.10183316199999</c:v>
                </c:pt>
                <c:pt idx="345">
                  <c:v>178.10183316199999</c:v>
                </c:pt>
                <c:pt idx="346">
                  <c:v>178.10183316199999</c:v>
                </c:pt>
                <c:pt idx="347">
                  <c:v>178.10183316199999</c:v>
                </c:pt>
                <c:pt idx="348">
                  <c:v>178.10183316199999</c:v>
                </c:pt>
                <c:pt idx="349">
                  <c:v>178.10183316199999</c:v>
                </c:pt>
                <c:pt idx="350">
                  <c:v>178.10183316199999</c:v>
                </c:pt>
                <c:pt idx="351">
                  <c:v>178.10183316199999</c:v>
                </c:pt>
                <c:pt idx="352">
                  <c:v>178.10183316199999</c:v>
                </c:pt>
                <c:pt idx="353">
                  <c:v>178.10183316199999</c:v>
                </c:pt>
                <c:pt idx="354">
                  <c:v>178.10183316199999</c:v>
                </c:pt>
                <c:pt idx="355">
                  <c:v>178.10183316199999</c:v>
                </c:pt>
                <c:pt idx="356">
                  <c:v>178.10183316199999</c:v>
                </c:pt>
                <c:pt idx="357">
                  <c:v>178.10183316199999</c:v>
                </c:pt>
                <c:pt idx="358">
                  <c:v>178.10183316199999</c:v>
                </c:pt>
                <c:pt idx="359">
                  <c:v>178.10183316199999</c:v>
                </c:pt>
                <c:pt idx="360">
                  <c:v>178.10183316199999</c:v>
                </c:pt>
                <c:pt idx="361">
                  <c:v>178.10183316199999</c:v>
                </c:pt>
                <c:pt idx="362">
                  <c:v>178.10183316199999</c:v>
                </c:pt>
                <c:pt idx="363">
                  <c:v>178.10183316199999</c:v>
                </c:pt>
                <c:pt idx="364">
                  <c:v>178.10183316199999</c:v>
                </c:pt>
                <c:pt idx="365">
                  <c:v>178.10183316199999</c:v>
                </c:pt>
                <c:pt idx="366">
                  <c:v>178.10183316199999</c:v>
                </c:pt>
                <c:pt idx="367">
                  <c:v>178.10183316199999</c:v>
                </c:pt>
                <c:pt idx="368">
                  <c:v>178.10183316199999</c:v>
                </c:pt>
                <c:pt idx="369">
                  <c:v>178.10183316199999</c:v>
                </c:pt>
                <c:pt idx="370">
                  <c:v>178.10183316199999</c:v>
                </c:pt>
                <c:pt idx="371">
                  <c:v>178.10183316199999</c:v>
                </c:pt>
                <c:pt idx="372">
                  <c:v>178.10183316199999</c:v>
                </c:pt>
                <c:pt idx="373">
                  <c:v>178.10183316199999</c:v>
                </c:pt>
                <c:pt idx="374">
                  <c:v>178.10183316199999</c:v>
                </c:pt>
                <c:pt idx="375">
                  <c:v>178.10183316199999</c:v>
                </c:pt>
                <c:pt idx="376">
                  <c:v>178.10183316199999</c:v>
                </c:pt>
                <c:pt idx="377">
                  <c:v>178.10183316199999</c:v>
                </c:pt>
                <c:pt idx="378">
                  <c:v>178.10183316199999</c:v>
                </c:pt>
                <c:pt idx="379">
                  <c:v>178.10183316199999</c:v>
                </c:pt>
                <c:pt idx="380">
                  <c:v>178.10183316199999</c:v>
                </c:pt>
                <c:pt idx="381">
                  <c:v>178.10183316199999</c:v>
                </c:pt>
                <c:pt idx="382">
                  <c:v>178.10183316199999</c:v>
                </c:pt>
                <c:pt idx="383">
                  <c:v>178.10183316199999</c:v>
                </c:pt>
                <c:pt idx="384">
                  <c:v>178.10183316199999</c:v>
                </c:pt>
                <c:pt idx="385">
                  <c:v>178.10183316199999</c:v>
                </c:pt>
                <c:pt idx="386">
                  <c:v>178.10183316199999</c:v>
                </c:pt>
                <c:pt idx="387">
                  <c:v>178.10183316199999</c:v>
                </c:pt>
                <c:pt idx="388">
                  <c:v>178.10183316199999</c:v>
                </c:pt>
                <c:pt idx="389">
                  <c:v>178.10183316199999</c:v>
                </c:pt>
                <c:pt idx="390">
                  <c:v>178.10183316199999</c:v>
                </c:pt>
                <c:pt idx="391">
                  <c:v>178.10183316199999</c:v>
                </c:pt>
                <c:pt idx="392">
                  <c:v>178.10183316199999</c:v>
                </c:pt>
                <c:pt idx="393">
                  <c:v>178.10183316199999</c:v>
                </c:pt>
                <c:pt idx="394">
                  <c:v>178.10183316199999</c:v>
                </c:pt>
                <c:pt idx="395">
                  <c:v>178.10183316199999</c:v>
                </c:pt>
                <c:pt idx="396">
                  <c:v>178.10183316199999</c:v>
                </c:pt>
                <c:pt idx="397">
                  <c:v>178.10183316199999</c:v>
                </c:pt>
                <c:pt idx="398">
                  <c:v>178.10183316199999</c:v>
                </c:pt>
                <c:pt idx="399">
                  <c:v>178.10183316199999</c:v>
                </c:pt>
                <c:pt idx="400">
                  <c:v>178.10183316199999</c:v>
                </c:pt>
                <c:pt idx="401">
                  <c:v>178.10183316199999</c:v>
                </c:pt>
                <c:pt idx="402">
                  <c:v>178.10183316199999</c:v>
                </c:pt>
                <c:pt idx="403">
                  <c:v>178.10183316199999</c:v>
                </c:pt>
                <c:pt idx="404">
                  <c:v>178.10183316199999</c:v>
                </c:pt>
                <c:pt idx="405">
                  <c:v>178.10183316199999</c:v>
                </c:pt>
                <c:pt idx="406">
                  <c:v>178.10183316199999</c:v>
                </c:pt>
                <c:pt idx="407">
                  <c:v>178.10183316199999</c:v>
                </c:pt>
                <c:pt idx="408">
                  <c:v>178.10183316199999</c:v>
                </c:pt>
                <c:pt idx="409">
                  <c:v>178.10183316199999</c:v>
                </c:pt>
                <c:pt idx="410">
                  <c:v>178.10183316199999</c:v>
                </c:pt>
                <c:pt idx="411">
                  <c:v>178.10183316199999</c:v>
                </c:pt>
                <c:pt idx="412">
                  <c:v>178.10183316199999</c:v>
                </c:pt>
                <c:pt idx="413">
                  <c:v>178.10183316199999</c:v>
                </c:pt>
                <c:pt idx="414">
                  <c:v>178.10183316199999</c:v>
                </c:pt>
                <c:pt idx="415">
                  <c:v>178.10183316199999</c:v>
                </c:pt>
                <c:pt idx="416">
                  <c:v>178.10183316199999</c:v>
                </c:pt>
                <c:pt idx="417">
                  <c:v>178.10183316199999</c:v>
                </c:pt>
                <c:pt idx="418">
                  <c:v>178.10183316199999</c:v>
                </c:pt>
                <c:pt idx="419">
                  <c:v>178.10183316199999</c:v>
                </c:pt>
                <c:pt idx="420">
                  <c:v>178.10183316199999</c:v>
                </c:pt>
                <c:pt idx="421">
                  <c:v>178.10183316199999</c:v>
                </c:pt>
                <c:pt idx="422">
                  <c:v>178.10183316199999</c:v>
                </c:pt>
                <c:pt idx="423">
                  <c:v>178.10183316199999</c:v>
                </c:pt>
                <c:pt idx="424">
                  <c:v>178.10183316199999</c:v>
                </c:pt>
                <c:pt idx="425">
                  <c:v>178.10183316199999</c:v>
                </c:pt>
                <c:pt idx="426">
                  <c:v>178.10183316199999</c:v>
                </c:pt>
                <c:pt idx="427">
                  <c:v>178.10183316199999</c:v>
                </c:pt>
                <c:pt idx="428">
                  <c:v>178.10183316199999</c:v>
                </c:pt>
                <c:pt idx="429">
                  <c:v>178.10183316199999</c:v>
                </c:pt>
                <c:pt idx="430">
                  <c:v>178.10183316199999</c:v>
                </c:pt>
                <c:pt idx="431">
                  <c:v>178.10183316199999</c:v>
                </c:pt>
                <c:pt idx="432">
                  <c:v>178.10183316199999</c:v>
                </c:pt>
                <c:pt idx="433">
                  <c:v>178.10183316199999</c:v>
                </c:pt>
                <c:pt idx="434">
                  <c:v>178.10183316199999</c:v>
                </c:pt>
                <c:pt idx="435">
                  <c:v>178.10183316199999</c:v>
                </c:pt>
                <c:pt idx="436">
                  <c:v>178.10183316199999</c:v>
                </c:pt>
                <c:pt idx="437">
                  <c:v>178.10183316199999</c:v>
                </c:pt>
                <c:pt idx="438">
                  <c:v>178.10183316199999</c:v>
                </c:pt>
                <c:pt idx="439">
                  <c:v>178.10183316199999</c:v>
                </c:pt>
                <c:pt idx="440">
                  <c:v>178.10183316199999</c:v>
                </c:pt>
                <c:pt idx="441">
                  <c:v>178.10183316199999</c:v>
                </c:pt>
                <c:pt idx="442">
                  <c:v>178.10183316199999</c:v>
                </c:pt>
                <c:pt idx="443">
                  <c:v>178.10183316199999</c:v>
                </c:pt>
                <c:pt idx="444">
                  <c:v>178.10183316199999</c:v>
                </c:pt>
                <c:pt idx="445">
                  <c:v>178.10183316199999</c:v>
                </c:pt>
                <c:pt idx="446">
                  <c:v>178.10183316199999</c:v>
                </c:pt>
                <c:pt idx="447">
                  <c:v>178.10183316199999</c:v>
                </c:pt>
                <c:pt idx="448">
                  <c:v>178.10183316199999</c:v>
                </c:pt>
                <c:pt idx="449">
                  <c:v>178.10183316199999</c:v>
                </c:pt>
                <c:pt idx="450">
                  <c:v>178.10183316199999</c:v>
                </c:pt>
                <c:pt idx="451">
                  <c:v>178.10183316199999</c:v>
                </c:pt>
                <c:pt idx="452">
                  <c:v>178.10183316199999</c:v>
                </c:pt>
                <c:pt idx="453">
                  <c:v>178.10183316199999</c:v>
                </c:pt>
                <c:pt idx="454">
                  <c:v>178.10183316199999</c:v>
                </c:pt>
                <c:pt idx="455">
                  <c:v>178.10183316199999</c:v>
                </c:pt>
                <c:pt idx="456">
                  <c:v>178.10183316199999</c:v>
                </c:pt>
                <c:pt idx="457">
                  <c:v>178.10183316199999</c:v>
                </c:pt>
                <c:pt idx="458">
                  <c:v>178.10183316199999</c:v>
                </c:pt>
                <c:pt idx="459">
                  <c:v>178.10183316199999</c:v>
                </c:pt>
                <c:pt idx="460">
                  <c:v>178.10183316199999</c:v>
                </c:pt>
                <c:pt idx="461">
                  <c:v>178.10183316199999</c:v>
                </c:pt>
                <c:pt idx="462">
                  <c:v>178.10183316199999</c:v>
                </c:pt>
                <c:pt idx="463">
                  <c:v>178.10183316199999</c:v>
                </c:pt>
                <c:pt idx="464">
                  <c:v>178.10183316199999</c:v>
                </c:pt>
                <c:pt idx="465">
                  <c:v>178.10183316199999</c:v>
                </c:pt>
                <c:pt idx="466">
                  <c:v>178.10183316199999</c:v>
                </c:pt>
                <c:pt idx="467">
                  <c:v>178.10183316199999</c:v>
                </c:pt>
                <c:pt idx="468">
                  <c:v>178.10183316199999</c:v>
                </c:pt>
                <c:pt idx="469">
                  <c:v>178.10183316199999</c:v>
                </c:pt>
                <c:pt idx="470">
                  <c:v>178.10183316199999</c:v>
                </c:pt>
                <c:pt idx="471">
                  <c:v>178.10183316199999</c:v>
                </c:pt>
                <c:pt idx="472">
                  <c:v>178.10183316199999</c:v>
                </c:pt>
                <c:pt idx="473">
                  <c:v>178.10183316199999</c:v>
                </c:pt>
                <c:pt idx="474">
                  <c:v>178.10183316199999</c:v>
                </c:pt>
                <c:pt idx="475">
                  <c:v>178.10183316199999</c:v>
                </c:pt>
                <c:pt idx="476">
                  <c:v>178.10183316199999</c:v>
                </c:pt>
                <c:pt idx="477">
                  <c:v>178.10183316199999</c:v>
                </c:pt>
                <c:pt idx="478">
                  <c:v>178.10183316199999</c:v>
                </c:pt>
                <c:pt idx="479">
                  <c:v>178.10183316199999</c:v>
                </c:pt>
                <c:pt idx="480">
                  <c:v>178.10183316199999</c:v>
                </c:pt>
                <c:pt idx="481">
                  <c:v>178.10183316199999</c:v>
                </c:pt>
                <c:pt idx="482">
                  <c:v>178.10183316199999</c:v>
                </c:pt>
                <c:pt idx="483">
                  <c:v>178.10183316199999</c:v>
                </c:pt>
                <c:pt idx="484">
                  <c:v>178.10183316199999</c:v>
                </c:pt>
                <c:pt idx="485">
                  <c:v>178.10183316199999</c:v>
                </c:pt>
                <c:pt idx="486">
                  <c:v>178.10183316199999</c:v>
                </c:pt>
                <c:pt idx="487">
                  <c:v>178.10183316199999</c:v>
                </c:pt>
                <c:pt idx="488">
                  <c:v>178.10183316199999</c:v>
                </c:pt>
                <c:pt idx="489">
                  <c:v>178.10183316199999</c:v>
                </c:pt>
                <c:pt idx="490">
                  <c:v>178.10183316199999</c:v>
                </c:pt>
                <c:pt idx="491">
                  <c:v>178.10183316199999</c:v>
                </c:pt>
                <c:pt idx="492">
                  <c:v>178.10183316199999</c:v>
                </c:pt>
                <c:pt idx="493">
                  <c:v>178.10183316199999</c:v>
                </c:pt>
                <c:pt idx="494">
                  <c:v>178.10183316199999</c:v>
                </c:pt>
                <c:pt idx="495">
                  <c:v>178.10183316199999</c:v>
                </c:pt>
                <c:pt idx="496">
                  <c:v>178.10183316199999</c:v>
                </c:pt>
                <c:pt idx="497">
                  <c:v>178.10183316199999</c:v>
                </c:pt>
                <c:pt idx="498">
                  <c:v>178.10183316199999</c:v>
                </c:pt>
                <c:pt idx="499">
                  <c:v>178.10183316199999</c:v>
                </c:pt>
                <c:pt idx="500">
                  <c:v>178.10183316199999</c:v>
                </c:pt>
                <c:pt idx="501">
                  <c:v>178.10183316199999</c:v>
                </c:pt>
                <c:pt idx="502">
                  <c:v>178.10183316199999</c:v>
                </c:pt>
                <c:pt idx="503">
                  <c:v>178.10183316199999</c:v>
                </c:pt>
                <c:pt idx="504">
                  <c:v>178.10183316199999</c:v>
                </c:pt>
                <c:pt idx="505">
                  <c:v>178.10183316199999</c:v>
                </c:pt>
                <c:pt idx="506">
                  <c:v>178.10183316199999</c:v>
                </c:pt>
                <c:pt idx="507">
                  <c:v>178.10183316199999</c:v>
                </c:pt>
                <c:pt idx="508">
                  <c:v>178.10183316199999</c:v>
                </c:pt>
                <c:pt idx="509">
                  <c:v>178.10183316199999</c:v>
                </c:pt>
                <c:pt idx="510">
                  <c:v>178.10183316199999</c:v>
                </c:pt>
                <c:pt idx="511">
                  <c:v>178.10183316199999</c:v>
                </c:pt>
                <c:pt idx="512">
                  <c:v>177.77494400399999</c:v>
                </c:pt>
                <c:pt idx="513">
                  <c:v>177.77494400399999</c:v>
                </c:pt>
                <c:pt idx="514">
                  <c:v>177.77494400399999</c:v>
                </c:pt>
                <c:pt idx="515">
                  <c:v>177.77494400399999</c:v>
                </c:pt>
                <c:pt idx="516">
                  <c:v>177.77494400399999</c:v>
                </c:pt>
                <c:pt idx="517">
                  <c:v>177.77494400399999</c:v>
                </c:pt>
                <c:pt idx="518">
                  <c:v>177.77494400399999</c:v>
                </c:pt>
                <c:pt idx="519">
                  <c:v>169.25847410200001</c:v>
                </c:pt>
                <c:pt idx="520">
                  <c:v>169.25847410200001</c:v>
                </c:pt>
                <c:pt idx="521">
                  <c:v>169.25847410200001</c:v>
                </c:pt>
                <c:pt idx="522">
                  <c:v>169.25847410200001</c:v>
                </c:pt>
                <c:pt idx="523">
                  <c:v>169.25847410200001</c:v>
                </c:pt>
                <c:pt idx="524">
                  <c:v>162.55780839100001</c:v>
                </c:pt>
                <c:pt idx="525">
                  <c:v>162.55780839100001</c:v>
                </c:pt>
                <c:pt idx="526">
                  <c:v>162.55780839100001</c:v>
                </c:pt>
                <c:pt idx="527">
                  <c:v>162.55780839100001</c:v>
                </c:pt>
                <c:pt idx="528">
                  <c:v>162.55780839100001</c:v>
                </c:pt>
                <c:pt idx="529">
                  <c:v>162.55780839100001</c:v>
                </c:pt>
                <c:pt idx="530">
                  <c:v>162.55780839100001</c:v>
                </c:pt>
                <c:pt idx="531">
                  <c:v>162.55780839100001</c:v>
                </c:pt>
                <c:pt idx="532">
                  <c:v>162.55780839100001</c:v>
                </c:pt>
                <c:pt idx="533">
                  <c:v>162.55780839100001</c:v>
                </c:pt>
                <c:pt idx="534">
                  <c:v>162.55780839100001</c:v>
                </c:pt>
                <c:pt idx="535">
                  <c:v>162.55780839100001</c:v>
                </c:pt>
                <c:pt idx="536">
                  <c:v>162.55780839100001</c:v>
                </c:pt>
                <c:pt idx="537">
                  <c:v>162.55780839100001</c:v>
                </c:pt>
                <c:pt idx="538">
                  <c:v>162.55780839100001</c:v>
                </c:pt>
                <c:pt idx="539">
                  <c:v>162.55780839100001</c:v>
                </c:pt>
                <c:pt idx="540">
                  <c:v>162.55780839100001</c:v>
                </c:pt>
                <c:pt idx="541">
                  <c:v>162.55780839100001</c:v>
                </c:pt>
                <c:pt idx="542">
                  <c:v>162.55780839100001</c:v>
                </c:pt>
                <c:pt idx="543">
                  <c:v>162.55780839100001</c:v>
                </c:pt>
                <c:pt idx="544">
                  <c:v>162.55780839100001</c:v>
                </c:pt>
                <c:pt idx="545">
                  <c:v>162.55780839100001</c:v>
                </c:pt>
                <c:pt idx="546">
                  <c:v>162.55780839100001</c:v>
                </c:pt>
                <c:pt idx="547">
                  <c:v>162.55780839100001</c:v>
                </c:pt>
                <c:pt idx="548">
                  <c:v>162.55780839100001</c:v>
                </c:pt>
                <c:pt idx="549">
                  <c:v>162.55780839100001</c:v>
                </c:pt>
                <c:pt idx="550">
                  <c:v>162.55780839100001</c:v>
                </c:pt>
                <c:pt idx="551">
                  <c:v>162.55780839100001</c:v>
                </c:pt>
                <c:pt idx="552">
                  <c:v>162.55780839100001</c:v>
                </c:pt>
                <c:pt idx="553">
                  <c:v>162.55780839100001</c:v>
                </c:pt>
                <c:pt idx="554">
                  <c:v>162.55780839100001</c:v>
                </c:pt>
                <c:pt idx="555">
                  <c:v>162.55780839100001</c:v>
                </c:pt>
                <c:pt idx="556">
                  <c:v>162.55780839100001</c:v>
                </c:pt>
                <c:pt idx="557">
                  <c:v>162.55780839100001</c:v>
                </c:pt>
                <c:pt idx="558">
                  <c:v>162.55780839100001</c:v>
                </c:pt>
                <c:pt idx="559">
                  <c:v>162.55780839100001</c:v>
                </c:pt>
                <c:pt idx="560">
                  <c:v>162.55780839100001</c:v>
                </c:pt>
                <c:pt idx="561">
                  <c:v>162.55780839100001</c:v>
                </c:pt>
                <c:pt idx="562">
                  <c:v>162.55780839100001</c:v>
                </c:pt>
                <c:pt idx="563">
                  <c:v>162.55780839100001</c:v>
                </c:pt>
                <c:pt idx="564">
                  <c:v>162.55780839100001</c:v>
                </c:pt>
                <c:pt idx="565">
                  <c:v>162.55780839100001</c:v>
                </c:pt>
                <c:pt idx="566">
                  <c:v>162.55780839100001</c:v>
                </c:pt>
                <c:pt idx="567">
                  <c:v>162.55780839100001</c:v>
                </c:pt>
                <c:pt idx="568">
                  <c:v>162.55780839100001</c:v>
                </c:pt>
                <c:pt idx="569">
                  <c:v>162.55780839100001</c:v>
                </c:pt>
                <c:pt idx="570">
                  <c:v>162.55780839100001</c:v>
                </c:pt>
                <c:pt idx="571">
                  <c:v>162.55780839100001</c:v>
                </c:pt>
                <c:pt idx="572">
                  <c:v>162.55780839100001</c:v>
                </c:pt>
                <c:pt idx="573">
                  <c:v>162.55780839100001</c:v>
                </c:pt>
                <c:pt idx="574">
                  <c:v>162.55780839100001</c:v>
                </c:pt>
                <c:pt idx="575">
                  <c:v>162.55780839100001</c:v>
                </c:pt>
                <c:pt idx="576">
                  <c:v>162.55780839100001</c:v>
                </c:pt>
                <c:pt idx="577">
                  <c:v>162.55780839100001</c:v>
                </c:pt>
                <c:pt idx="578">
                  <c:v>162.55780839100001</c:v>
                </c:pt>
                <c:pt idx="579">
                  <c:v>162.55780839100001</c:v>
                </c:pt>
                <c:pt idx="580">
                  <c:v>162.55780839100001</c:v>
                </c:pt>
                <c:pt idx="581">
                  <c:v>162.55780839100001</c:v>
                </c:pt>
                <c:pt idx="582">
                  <c:v>162.55780839100001</c:v>
                </c:pt>
                <c:pt idx="583">
                  <c:v>162.55780839100001</c:v>
                </c:pt>
                <c:pt idx="584">
                  <c:v>162.55780839100001</c:v>
                </c:pt>
                <c:pt idx="585">
                  <c:v>162.55780839100001</c:v>
                </c:pt>
                <c:pt idx="586">
                  <c:v>162.55780839100001</c:v>
                </c:pt>
                <c:pt idx="587">
                  <c:v>162.55780839100001</c:v>
                </c:pt>
                <c:pt idx="588">
                  <c:v>162.55780839100001</c:v>
                </c:pt>
                <c:pt idx="589">
                  <c:v>162.55780839100001</c:v>
                </c:pt>
                <c:pt idx="590">
                  <c:v>162.55780839100001</c:v>
                </c:pt>
                <c:pt idx="591">
                  <c:v>162.55780839100001</c:v>
                </c:pt>
                <c:pt idx="592">
                  <c:v>162.55780839100001</c:v>
                </c:pt>
                <c:pt idx="593">
                  <c:v>162.55780839100001</c:v>
                </c:pt>
                <c:pt idx="594">
                  <c:v>162.55780839100001</c:v>
                </c:pt>
                <c:pt idx="595">
                  <c:v>162.55780839100001</c:v>
                </c:pt>
                <c:pt idx="596">
                  <c:v>162.55780839100001</c:v>
                </c:pt>
                <c:pt idx="597">
                  <c:v>162.55780839100001</c:v>
                </c:pt>
                <c:pt idx="598">
                  <c:v>162.55780839100001</c:v>
                </c:pt>
                <c:pt idx="599">
                  <c:v>162.55780839100001</c:v>
                </c:pt>
                <c:pt idx="600">
                  <c:v>162.55780839100001</c:v>
                </c:pt>
                <c:pt idx="601">
                  <c:v>162.55780839100001</c:v>
                </c:pt>
                <c:pt idx="602">
                  <c:v>162.55780839100001</c:v>
                </c:pt>
                <c:pt idx="603">
                  <c:v>162.55780839100001</c:v>
                </c:pt>
                <c:pt idx="604">
                  <c:v>162.55780839100001</c:v>
                </c:pt>
                <c:pt idx="605">
                  <c:v>162.55780839100001</c:v>
                </c:pt>
                <c:pt idx="606">
                  <c:v>162.55780839100001</c:v>
                </c:pt>
                <c:pt idx="607">
                  <c:v>162.55780839100001</c:v>
                </c:pt>
                <c:pt idx="608">
                  <c:v>162.55780839100001</c:v>
                </c:pt>
                <c:pt idx="609">
                  <c:v>162.55780839100001</c:v>
                </c:pt>
                <c:pt idx="610">
                  <c:v>162.55780839100001</c:v>
                </c:pt>
                <c:pt idx="611">
                  <c:v>162.55780839100001</c:v>
                </c:pt>
                <c:pt idx="612">
                  <c:v>162.55780839100001</c:v>
                </c:pt>
                <c:pt idx="613">
                  <c:v>162.55780839100001</c:v>
                </c:pt>
                <c:pt idx="614">
                  <c:v>162.55780839100001</c:v>
                </c:pt>
                <c:pt idx="615">
                  <c:v>162.55780839100001</c:v>
                </c:pt>
                <c:pt idx="616">
                  <c:v>162.55780839100001</c:v>
                </c:pt>
                <c:pt idx="617">
                  <c:v>162.55780839100001</c:v>
                </c:pt>
                <c:pt idx="618">
                  <c:v>162.55780839100001</c:v>
                </c:pt>
                <c:pt idx="619">
                  <c:v>162.55780839100001</c:v>
                </c:pt>
                <c:pt idx="620">
                  <c:v>162.55780839100001</c:v>
                </c:pt>
                <c:pt idx="621">
                  <c:v>162.55780839100001</c:v>
                </c:pt>
                <c:pt idx="622">
                  <c:v>162.55780839100001</c:v>
                </c:pt>
                <c:pt idx="623">
                  <c:v>162.55780839100001</c:v>
                </c:pt>
                <c:pt idx="624">
                  <c:v>162.55780839100001</c:v>
                </c:pt>
                <c:pt idx="625">
                  <c:v>162.55780839100001</c:v>
                </c:pt>
                <c:pt idx="626">
                  <c:v>162.55780839100001</c:v>
                </c:pt>
                <c:pt idx="627">
                  <c:v>162.55780839100001</c:v>
                </c:pt>
                <c:pt idx="628">
                  <c:v>162.55780839100001</c:v>
                </c:pt>
                <c:pt idx="629">
                  <c:v>162.55780839100001</c:v>
                </c:pt>
                <c:pt idx="630">
                  <c:v>162.55780839100001</c:v>
                </c:pt>
                <c:pt idx="631">
                  <c:v>162.55780839100001</c:v>
                </c:pt>
                <c:pt idx="632">
                  <c:v>162.55780839100001</c:v>
                </c:pt>
                <c:pt idx="633">
                  <c:v>162.55780839100001</c:v>
                </c:pt>
                <c:pt idx="634">
                  <c:v>162.55780839100001</c:v>
                </c:pt>
                <c:pt idx="635">
                  <c:v>162.55780839100001</c:v>
                </c:pt>
                <c:pt idx="636">
                  <c:v>162.55780839100001</c:v>
                </c:pt>
                <c:pt idx="637">
                  <c:v>162.55780839100001</c:v>
                </c:pt>
                <c:pt idx="638">
                  <c:v>162.55780839100001</c:v>
                </c:pt>
                <c:pt idx="639">
                  <c:v>162.55780839100001</c:v>
                </c:pt>
                <c:pt idx="640">
                  <c:v>162.55780839100001</c:v>
                </c:pt>
                <c:pt idx="641">
                  <c:v>162.55780839100001</c:v>
                </c:pt>
                <c:pt idx="642">
                  <c:v>162.55780839100001</c:v>
                </c:pt>
                <c:pt idx="643">
                  <c:v>162.55780839100001</c:v>
                </c:pt>
                <c:pt idx="644">
                  <c:v>162.55780839100001</c:v>
                </c:pt>
                <c:pt idx="645">
                  <c:v>162.55780839100001</c:v>
                </c:pt>
                <c:pt idx="646">
                  <c:v>162.55780839100001</c:v>
                </c:pt>
                <c:pt idx="647">
                  <c:v>162.55780839100001</c:v>
                </c:pt>
                <c:pt idx="648">
                  <c:v>162.55780839100001</c:v>
                </c:pt>
                <c:pt idx="649">
                  <c:v>162.55780839100001</c:v>
                </c:pt>
                <c:pt idx="650">
                  <c:v>162.55780839100001</c:v>
                </c:pt>
                <c:pt idx="651">
                  <c:v>162.55780839100001</c:v>
                </c:pt>
                <c:pt idx="652">
                  <c:v>162.55780839100001</c:v>
                </c:pt>
                <c:pt idx="653">
                  <c:v>162.55780839100001</c:v>
                </c:pt>
                <c:pt idx="654">
                  <c:v>162.55780839100001</c:v>
                </c:pt>
                <c:pt idx="655">
                  <c:v>162.55780839100001</c:v>
                </c:pt>
                <c:pt idx="656">
                  <c:v>162.55780839100001</c:v>
                </c:pt>
                <c:pt idx="657">
                  <c:v>162.55780839100001</c:v>
                </c:pt>
                <c:pt idx="658">
                  <c:v>162.55780839100001</c:v>
                </c:pt>
                <c:pt idx="659">
                  <c:v>162.55780839100001</c:v>
                </c:pt>
                <c:pt idx="660">
                  <c:v>162.55780839100001</c:v>
                </c:pt>
                <c:pt idx="661">
                  <c:v>162.55780839100001</c:v>
                </c:pt>
                <c:pt idx="662">
                  <c:v>162.55780839100001</c:v>
                </c:pt>
                <c:pt idx="663">
                  <c:v>162.55780839100001</c:v>
                </c:pt>
                <c:pt idx="664">
                  <c:v>162.55780839100001</c:v>
                </c:pt>
                <c:pt idx="665">
                  <c:v>162.55780839100001</c:v>
                </c:pt>
                <c:pt idx="666">
                  <c:v>162.55780839100001</c:v>
                </c:pt>
                <c:pt idx="667">
                  <c:v>162.55780839100001</c:v>
                </c:pt>
                <c:pt idx="668">
                  <c:v>162.55780839100001</c:v>
                </c:pt>
                <c:pt idx="669">
                  <c:v>162.55780839100001</c:v>
                </c:pt>
                <c:pt idx="670">
                  <c:v>162.55780839100001</c:v>
                </c:pt>
                <c:pt idx="671">
                  <c:v>162.55780839100001</c:v>
                </c:pt>
                <c:pt idx="672">
                  <c:v>162.55780839100001</c:v>
                </c:pt>
                <c:pt idx="673">
                  <c:v>162.55780839100001</c:v>
                </c:pt>
                <c:pt idx="674">
                  <c:v>162.55780839100001</c:v>
                </c:pt>
                <c:pt idx="675">
                  <c:v>162.55780839100001</c:v>
                </c:pt>
                <c:pt idx="676">
                  <c:v>162.55780839100001</c:v>
                </c:pt>
                <c:pt idx="677">
                  <c:v>162.55780839100001</c:v>
                </c:pt>
                <c:pt idx="678">
                  <c:v>162.55780839100001</c:v>
                </c:pt>
                <c:pt idx="679">
                  <c:v>162.55780839100001</c:v>
                </c:pt>
                <c:pt idx="680">
                  <c:v>162.55780839100001</c:v>
                </c:pt>
                <c:pt idx="681">
                  <c:v>162.55780839100001</c:v>
                </c:pt>
                <c:pt idx="682">
                  <c:v>162.55780839100001</c:v>
                </c:pt>
                <c:pt idx="683">
                  <c:v>162.55780839100001</c:v>
                </c:pt>
                <c:pt idx="684">
                  <c:v>162.55780839100001</c:v>
                </c:pt>
                <c:pt idx="685">
                  <c:v>162.55780839100001</c:v>
                </c:pt>
                <c:pt idx="686">
                  <c:v>162.55780839100001</c:v>
                </c:pt>
                <c:pt idx="687">
                  <c:v>162.55780839100001</c:v>
                </c:pt>
                <c:pt idx="688">
                  <c:v>162.55780839100001</c:v>
                </c:pt>
                <c:pt idx="689">
                  <c:v>162.55780839100001</c:v>
                </c:pt>
                <c:pt idx="690">
                  <c:v>162.55780839100001</c:v>
                </c:pt>
                <c:pt idx="691">
                  <c:v>162.55780839100001</c:v>
                </c:pt>
                <c:pt idx="692">
                  <c:v>162.55780839100001</c:v>
                </c:pt>
                <c:pt idx="693">
                  <c:v>162.55780839100001</c:v>
                </c:pt>
                <c:pt idx="694">
                  <c:v>162.55780839100001</c:v>
                </c:pt>
                <c:pt idx="695">
                  <c:v>162.55780839100001</c:v>
                </c:pt>
                <c:pt idx="696">
                  <c:v>162.55780839100001</c:v>
                </c:pt>
                <c:pt idx="697">
                  <c:v>162.55780839100001</c:v>
                </c:pt>
                <c:pt idx="698">
                  <c:v>162.55780839100001</c:v>
                </c:pt>
                <c:pt idx="699">
                  <c:v>162.55780839100001</c:v>
                </c:pt>
                <c:pt idx="700">
                  <c:v>162.55780839100001</c:v>
                </c:pt>
                <c:pt idx="701">
                  <c:v>162.55780839100001</c:v>
                </c:pt>
                <c:pt idx="702">
                  <c:v>162.55780839100001</c:v>
                </c:pt>
                <c:pt idx="703">
                  <c:v>162.55780839100001</c:v>
                </c:pt>
                <c:pt idx="704">
                  <c:v>162.55780839100001</c:v>
                </c:pt>
                <c:pt idx="705">
                  <c:v>162.55780839100001</c:v>
                </c:pt>
                <c:pt idx="706">
                  <c:v>162.55780839100001</c:v>
                </c:pt>
                <c:pt idx="707">
                  <c:v>162.55780839100001</c:v>
                </c:pt>
                <c:pt idx="708">
                  <c:v>162.55780839100001</c:v>
                </c:pt>
                <c:pt idx="709">
                  <c:v>162.55780839100001</c:v>
                </c:pt>
                <c:pt idx="710">
                  <c:v>162.55780839100001</c:v>
                </c:pt>
                <c:pt idx="711">
                  <c:v>162.55780839100001</c:v>
                </c:pt>
                <c:pt idx="712">
                  <c:v>162.55780839100001</c:v>
                </c:pt>
                <c:pt idx="713">
                  <c:v>162.55780839100001</c:v>
                </c:pt>
                <c:pt idx="714">
                  <c:v>162.55780839100001</c:v>
                </c:pt>
                <c:pt idx="715">
                  <c:v>162.55780839100001</c:v>
                </c:pt>
                <c:pt idx="716">
                  <c:v>162.55780839100001</c:v>
                </c:pt>
                <c:pt idx="717">
                  <c:v>162.55780839100001</c:v>
                </c:pt>
                <c:pt idx="718">
                  <c:v>162.55780839100001</c:v>
                </c:pt>
                <c:pt idx="719">
                  <c:v>162.55780839100001</c:v>
                </c:pt>
                <c:pt idx="720">
                  <c:v>162.55780839100001</c:v>
                </c:pt>
                <c:pt idx="721">
                  <c:v>162.55780839100001</c:v>
                </c:pt>
                <c:pt idx="722">
                  <c:v>162.55780839100001</c:v>
                </c:pt>
                <c:pt idx="723">
                  <c:v>162.55780839100001</c:v>
                </c:pt>
                <c:pt idx="724">
                  <c:v>162.55780839100001</c:v>
                </c:pt>
                <c:pt idx="725">
                  <c:v>162.55780839100001</c:v>
                </c:pt>
                <c:pt idx="726">
                  <c:v>162.55780839100001</c:v>
                </c:pt>
                <c:pt idx="727">
                  <c:v>162.55780839100001</c:v>
                </c:pt>
                <c:pt idx="728">
                  <c:v>162.55780839100001</c:v>
                </c:pt>
                <c:pt idx="729">
                  <c:v>162.55780839100001</c:v>
                </c:pt>
                <c:pt idx="730">
                  <c:v>162.55780839100001</c:v>
                </c:pt>
                <c:pt idx="731">
                  <c:v>162.55780839100001</c:v>
                </c:pt>
                <c:pt idx="732">
                  <c:v>162.55780839100001</c:v>
                </c:pt>
                <c:pt idx="733">
                  <c:v>162.55780839100001</c:v>
                </c:pt>
                <c:pt idx="734">
                  <c:v>162.55780839100001</c:v>
                </c:pt>
                <c:pt idx="735">
                  <c:v>162.55780839100001</c:v>
                </c:pt>
                <c:pt idx="736">
                  <c:v>162.55780839100001</c:v>
                </c:pt>
                <c:pt idx="737">
                  <c:v>162.55780839100001</c:v>
                </c:pt>
                <c:pt idx="738">
                  <c:v>162.55780839100001</c:v>
                </c:pt>
                <c:pt idx="739">
                  <c:v>162.55780839100001</c:v>
                </c:pt>
                <c:pt idx="740">
                  <c:v>162.55780839100001</c:v>
                </c:pt>
                <c:pt idx="741">
                  <c:v>162.55780839100001</c:v>
                </c:pt>
                <c:pt idx="742">
                  <c:v>162.55780839100001</c:v>
                </c:pt>
                <c:pt idx="743">
                  <c:v>162.55780839100001</c:v>
                </c:pt>
                <c:pt idx="744">
                  <c:v>162.55780839100001</c:v>
                </c:pt>
                <c:pt idx="745">
                  <c:v>162.55780839100001</c:v>
                </c:pt>
                <c:pt idx="746">
                  <c:v>162.55780839100001</c:v>
                </c:pt>
                <c:pt idx="747">
                  <c:v>162.55780839100001</c:v>
                </c:pt>
                <c:pt idx="748">
                  <c:v>162.55780839100001</c:v>
                </c:pt>
                <c:pt idx="749">
                  <c:v>162.55780839100001</c:v>
                </c:pt>
                <c:pt idx="750">
                  <c:v>162.55780839100001</c:v>
                </c:pt>
                <c:pt idx="751">
                  <c:v>162.55780839100001</c:v>
                </c:pt>
                <c:pt idx="752">
                  <c:v>162.55780839100001</c:v>
                </c:pt>
                <c:pt idx="753">
                  <c:v>162.55780839100001</c:v>
                </c:pt>
                <c:pt idx="754">
                  <c:v>162.55780839100001</c:v>
                </c:pt>
                <c:pt idx="755">
                  <c:v>162.55780839100001</c:v>
                </c:pt>
                <c:pt idx="756">
                  <c:v>162.55780839100001</c:v>
                </c:pt>
                <c:pt idx="757">
                  <c:v>162.55780839100001</c:v>
                </c:pt>
                <c:pt idx="758">
                  <c:v>162.55780839100001</c:v>
                </c:pt>
                <c:pt idx="759">
                  <c:v>162.55780839100001</c:v>
                </c:pt>
                <c:pt idx="760">
                  <c:v>162.55780839100001</c:v>
                </c:pt>
                <c:pt idx="761">
                  <c:v>162.55780839100001</c:v>
                </c:pt>
                <c:pt idx="762">
                  <c:v>162.55780839100001</c:v>
                </c:pt>
                <c:pt idx="763">
                  <c:v>162.55780839100001</c:v>
                </c:pt>
                <c:pt idx="764">
                  <c:v>162.55780839100001</c:v>
                </c:pt>
                <c:pt idx="765">
                  <c:v>162.55780839100001</c:v>
                </c:pt>
                <c:pt idx="766">
                  <c:v>162.55780839100001</c:v>
                </c:pt>
                <c:pt idx="767">
                  <c:v>162.55780839100001</c:v>
                </c:pt>
                <c:pt idx="768">
                  <c:v>162.55780839100001</c:v>
                </c:pt>
                <c:pt idx="769">
                  <c:v>162.55780839100001</c:v>
                </c:pt>
                <c:pt idx="770">
                  <c:v>162.55780839100001</c:v>
                </c:pt>
                <c:pt idx="771">
                  <c:v>162.55780839100001</c:v>
                </c:pt>
                <c:pt idx="772">
                  <c:v>162.55780839100001</c:v>
                </c:pt>
                <c:pt idx="773">
                  <c:v>162.55780839100001</c:v>
                </c:pt>
                <c:pt idx="774">
                  <c:v>162.55780839100001</c:v>
                </c:pt>
                <c:pt idx="775">
                  <c:v>162.55780839100001</c:v>
                </c:pt>
                <c:pt idx="776">
                  <c:v>162.55780839100001</c:v>
                </c:pt>
                <c:pt idx="777">
                  <c:v>162.55780839100001</c:v>
                </c:pt>
                <c:pt idx="778">
                  <c:v>162.55780839100001</c:v>
                </c:pt>
                <c:pt idx="779">
                  <c:v>162.55780839100001</c:v>
                </c:pt>
                <c:pt idx="780">
                  <c:v>162.55780839100001</c:v>
                </c:pt>
                <c:pt idx="781">
                  <c:v>162.55780839100001</c:v>
                </c:pt>
                <c:pt idx="782">
                  <c:v>162.55780839100001</c:v>
                </c:pt>
                <c:pt idx="783">
                  <c:v>162.55780839100001</c:v>
                </c:pt>
                <c:pt idx="784">
                  <c:v>162.55780839100001</c:v>
                </c:pt>
                <c:pt idx="785">
                  <c:v>162.55780839100001</c:v>
                </c:pt>
                <c:pt idx="786">
                  <c:v>162.55780839100001</c:v>
                </c:pt>
                <c:pt idx="787">
                  <c:v>162.55780839100001</c:v>
                </c:pt>
                <c:pt idx="788">
                  <c:v>162.55780839100001</c:v>
                </c:pt>
                <c:pt idx="789">
                  <c:v>162.55780839100001</c:v>
                </c:pt>
                <c:pt idx="790">
                  <c:v>162.55780839100001</c:v>
                </c:pt>
                <c:pt idx="791">
                  <c:v>162.55780839100001</c:v>
                </c:pt>
                <c:pt idx="792">
                  <c:v>162.55780839100001</c:v>
                </c:pt>
                <c:pt idx="793">
                  <c:v>162.55780839100001</c:v>
                </c:pt>
                <c:pt idx="794">
                  <c:v>162.55780839100001</c:v>
                </c:pt>
                <c:pt idx="795">
                  <c:v>162.55780839100001</c:v>
                </c:pt>
                <c:pt idx="796">
                  <c:v>162.55780839100001</c:v>
                </c:pt>
                <c:pt idx="797">
                  <c:v>162.55780839100001</c:v>
                </c:pt>
                <c:pt idx="798">
                  <c:v>162.55780839100001</c:v>
                </c:pt>
                <c:pt idx="799">
                  <c:v>162.55780839100001</c:v>
                </c:pt>
                <c:pt idx="800">
                  <c:v>162.55780839100001</c:v>
                </c:pt>
                <c:pt idx="801">
                  <c:v>162.55780839100001</c:v>
                </c:pt>
                <c:pt idx="802">
                  <c:v>162.55780839100001</c:v>
                </c:pt>
                <c:pt idx="803">
                  <c:v>162.55780839100001</c:v>
                </c:pt>
                <c:pt idx="804">
                  <c:v>162.55780839100001</c:v>
                </c:pt>
                <c:pt idx="805">
                  <c:v>162.55780839100001</c:v>
                </c:pt>
                <c:pt idx="806">
                  <c:v>162.55780839100001</c:v>
                </c:pt>
                <c:pt idx="807">
                  <c:v>162.55780839100001</c:v>
                </c:pt>
                <c:pt idx="808">
                  <c:v>162.55780839100001</c:v>
                </c:pt>
                <c:pt idx="809">
                  <c:v>162.55780839100001</c:v>
                </c:pt>
                <c:pt idx="810">
                  <c:v>162.55780839100001</c:v>
                </c:pt>
                <c:pt idx="811">
                  <c:v>162.55780839100001</c:v>
                </c:pt>
                <c:pt idx="812">
                  <c:v>162.55780839100001</c:v>
                </c:pt>
                <c:pt idx="813">
                  <c:v>162.55780839100001</c:v>
                </c:pt>
                <c:pt idx="814">
                  <c:v>162.55780839100001</c:v>
                </c:pt>
                <c:pt idx="815">
                  <c:v>162.55780839100001</c:v>
                </c:pt>
                <c:pt idx="816">
                  <c:v>162.55780839100001</c:v>
                </c:pt>
                <c:pt idx="817">
                  <c:v>162.55780839100001</c:v>
                </c:pt>
                <c:pt idx="818">
                  <c:v>162.55780839100001</c:v>
                </c:pt>
                <c:pt idx="819">
                  <c:v>162.55780839100001</c:v>
                </c:pt>
                <c:pt idx="820">
                  <c:v>162.55780839100001</c:v>
                </c:pt>
                <c:pt idx="821">
                  <c:v>162.55780839100001</c:v>
                </c:pt>
                <c:pt idx="822">
                  <c:v>162.55780839100001</c:v>
                </c:pt>
                <c:pt idx="823">
                  <c:v>162.55780839100001</c:v>
                </c:pt>
                <c:pt idx="824">
                  <c:v>162.55780839100001</c:v>
                </c:pt>
                <c:pt idx="825">
                  <c:v>162.55780839100001</c:v>
                </c:pt>
                <c:pt idx="826">
                  <c:v>162.55780839100001</c:v>
                </c:pt>
                <c:pt idx="827">
                  <c:v>162.55780839100001</c:v>
                </c:pt>
                <c:pt idx="828">
                  <c:v>162.55780839100001</c:v>
                </c:pt>
                <c:pt idx="829">
                  <c:v>162.55780839100001</c:v>
                </c:pt>
                <c:pt idx="830">
                  <c:v>162.55780839100001</c:v>
                </c:pt>
                <c:pt idx="831">
                  <c:v>162.55780839100001</c:v>
                </c:pt>
                <c:pt idx="832">
                  <c:v>162.55780839100001</c:v>
                </c:pt>
                <c:pt idx="833">
                  <c:v>162.55780839100001</c:v>
                </c:pt>
                <c:pt idx="834">
                  <c:v>162.55780839100001</c:v>
                </c:pt>
                <c:pt idx="835">
                  <c:v>162.55780839100001</c:v>
                </c:pt>
                <c:pt idx="836">
                  <c:v>162.55780839100001</c:v>
                </c:pt>
                <c:pt idx="837">
                  <c:v>162.55780839100001</c:v>
                </c:pt>
                <c:pt idx="838">
                  <c:v>162.55780839100001</c:v>
                </c:pt>
                <c:pt idx="839">
                  <c:v>162.55780839100001</c:v>
                </c:pt>
                <c:pt idx="840">
                  <c:v>162.55780839100001</c:v>
                </c:pt>
                <c:pt idx="841">
                  <c:v>162.55780839100001</c:v>
                </c:pt>
                <c:pt idx="842">
                  <c:v>162.55780839100001</c:v>
                </c:pt>
                <c:pt idx="843">
                  <c:v>162.55780839100001</c:v>
                </c:pt>
                <c:pt idx="844">
                  <c:v>162.55780839100001</c:v>
                </c:pt>
                <c:pt idx="845">
                  <c:v>162.55780839100001</c:v>
                </c:pt>
                <c:pt idx="846">
                  <c:v>162.55780839100001</c:v>
                </c:pt>
                <c:pt idx="847">
                  <c:v>162.55780839100001</c:v>
                </c:pt>
                <c:pt idx="848">
                  <c:v>162.55780839100001</c:v>
                </c:pt>
                <c:pt idx="849">
                  <c:v>162.55780839100001</c:v>
                </c:pt>
                <c:pt idx="850">
                  <c:v>162.55780839100001</c:v>
                </c:pt>
                <c:pt idx="851">
                  <c:v>162.55780839100001</c:v>
                </c:pt>
                <c:pt idx="852">
                  <c:v>162.55780839100001</c:v>
                </c:pt>
                <c:pt idx="853">
                  <c:v>162.55780839100001</c:v>
                </c:pt>
                <c:pt idx="854">
                  <c:v>162.55780839100001</c:v>
                </c:pt>
                <c:pt idx="855">
                  <c:v>162.55780839100001</c:v>
                </c:pt>
                <c:pt idx="856">
                  <c:v>162.55780839100001</c:v>
                </c:pt>
                <c:pt idx="857">
                  <c:v>162.55780839100001</c:v>
                </c:pt>
                <c:pt idx="858">
                  <c:v>162.55780839100001</c:v>
                </c:pt>
                <c:pt idx="859">
                  <c:v>162.55780839100001</c:v>
                </c:pt>
                <c:pt idx="860">
                  <c:v>162.55780839100001</c:v>
                </c:pt>
                <c:pt idx="861">
                  <c:v>162.55780839100001</c:v>
                </c:pt>
                <c:pt idx="862">
                  <c:v>162.55780839100001</c:v>
                </c:pt>
                <c:pt idx="863">
                  <c:v>162.55780839100001</c:v>
                </c:pt>
                <c:pt idx="864">
                  <c:v>162.55780839100001</c:v>
                </c:pt>
                <c:pt idx="865">
                  <c:v>162.55780839100001</c:v>
                </c:pt>
                <c:pt idx="866">
                  <c:v>162.55780839100001</c:v>
                </c:pt>
                <c:pt idx="867">
                  <c:v>162.55780839100001</c:v>
                </c:pt>
                <c:pt idx="868">
                  <c:v>162.55780839100001</c:v>
                </c:pt>
                <c:pt idx="869">
                  <c:v>162.55780839100001</c:v>
                </c:pt>
                <c:pt idx="870">
                  <c:v>162.55780839100001</c:v>
                </c:pt>
                <c:pt idx="871">
                  <c:v>162.55780839100001</c:v>
                </c:pt>
                <c:pt idx="872">
                  <c:v>162.55780839100001</c:v>
                </c:pt>
                <c:pt idx="873">
                  <c:v>162.55780839100001</c:v>
                </c:pt>
                <c:pt idx="874">
                  <c:v>162.55780839100001</c:v>
                </c:pt>
                <c:pt idx="875">
                  <c:v>162.55780839100001</c:v>
                </c:pt>
                <c:pt idx="876">
                  <c:v>162.55780839100001</c:v>
                </c:pt>
                <c:pt idx="877">
                  <c:v>162.55780839100001</c:v>
                </c:pt>
                <c:pt idx="878">
                  <c:v>162.55780839100001</c:v>
                </c:pt>
                <c:pt idx="879">
                  <c:v>162.55780839100001</c:v>
                </c:pt>
                <c:pt idx="880">
                  <c:v>162.55780839100001</c:v>
                </c:pt>
                <c:pt idx="881">
                  <c:v>162.55780839100001</c:v>
                </c:pt>
                <c:pt idx="882">
                  <c:v>162.55780839100001</c:v>
                </c:pt>
                <c:pt idx="883">
                  <c:v>162.55780839100001</c:v>
                </c:pt>
                <c:pt idx="884">
                  <c:v>162.55780839100001</c:v>
                </c:pt>
                <c:pt idx="885">
                  <c:v>162.55780839100001</c:v>
                </c:pt>
                <c:pt idx="886">
                  <c:v>162.55780839100001</c:v>
                </c:pt>
                <c:pt idx="887">
                  <c:v>162.55780839100001</c:v>
                </c:pt>
                <c:pt idx="888">
                  <c:v>162.55780839100001</c:v>
                </c:pt>
                <c:pt idx="889">
                  <c:v>162.55780839100001</c:v>
                </c:pt>
                <c:pt idx="890">
                  <c:v>162.55780839100001</c:v>
                </c:pt>
                <c:pt idx="891">
                  <c:v>162.55780839100001</c:v>
                </c:pt>
                <c:pt idx="892">
                  <c:v>162.55780839100001</c:v>
                </c:pt>
                <c:pt idx="893">
                  <c:v>162.55780839100001</c:v>
                </c:pt>
                <c:pt idx="894">
                  <c:v>162.55780839100001</c:v>
                </c:pt>
                <c:pt idx="895">
                  <c:v>162.55780839100001</c:v>
                </c:pt>
                <c:pt idx="896">
                  <c:v>162.55780839100001</c:v>
                </c:pt>
                <c:pt idx="897">
                  <c:v>162.55780839100001</c:v>
                </c:pt>
                <c:pt idx="898">
                  <c:v>162.55780839100001</c:v>
                </c:pt>
                <c:pt idx="899">
                  <c:v>162.55780839100001</c:v>
                </c:pt>
                <c:pt idx="900">
                  <c:v>162.55780839100001</c:v>
                </c:pt>
                <c:pt idx="901">
                  <c:v>162.55780839100001</c:v>
                </c:pt>
                <c:pt idx="902">
                  <c:v>162.55780839100001</c:v>
                </c:pt>
                <c:pt idx="903">
                  <c:v>162.55780839100001</c:v>
                </c:pt>
                <c:pt idx="904">
                  <c:v>162.55780839100001</c:v>
                </c:pt>
                <c:pt idx="905">
                  <c:v>162.55780839100001</c:v>
                </c:pt>
                <c:pt idx="906">
                  <c:v>162.55780839100001</c:v>
                </c:pt>
                <c:pt idx="907">
                  <c:v>162.55780839100001</c:v>
                </c:pt>
                <c:pt idx="908">
                  <c:v>162.55780839100001</c:v>
                </c:pt>
                <c:pt idx="909">
                  <c:v>162.55780839100001</c:v>
                </c:pt>
                <c:pt idx="910">
                  <c:v>162.55780839100001</c:v>
                </c:pt>
                <c:pt idx="911">
                  <c:v>162.55780839100001</c:v>
                </c:pt>
                <c:pt idx="912">
                  <c:v>162.55780839100001</c:v>
                </c:pt>
                <c:pt idx="913">
                  <c:v>162.55780839100001</c:v>
                </c:pt>
                <c:pt idx="914">
                  <c:v>162.55780839100001</c:v>
                </c:pt>
                <c:pt idx="915">
                  <c:v>162.55780839100001</c:v>
                </c:pt>
                <c:pt idx="916">
                  <c:v>162.55780839100001</c:v>
                </c:pt>
                <c:pt idx="917">
                  <c:v>162.55780839100001</c:v>
                </c:pt>
                <c:pt idx="918">
                  <c:v>162.55780839100001</c:v>
                </c:pt>
                <c:pt idx="919">
                  <c:v>162.55780839100001</c:v>
                </c:pt>
                <c:pt idx="920">
                  <c:v>162.55780839100001</c:v>
                </c:pt>
                <c:pt idx="921">
                  <c:v>162.55780839100001</c:v>
                </c:pt>
                <c:pt idx="922">
                  <c:v>162.55780839100001</c:v>
                </c:pt>
                <c:pt idx="923">
                  <c:v>162.55780839100001</c:v>
                </c:pt>
                <c:pt idx="924">
                  <c:v>162.55780839100001</c:v>
                </c:pt>
                <c:pt idx="925">
                  <c:v>162.55780839100001</c:v>
                </c:pt>
                <c:pt idx="926">
                  <c:v>162.55780839100001</c:v>
                </c:pt>
                <c:pt idx="927">
                  <c:v>162.55780839100001</c:v>
                </c:pt>
                <c:pt idx="928">
                  <c:v>162.55780839100001</c:v>
                </c:pt>
                <c:pt idx="929">
                  <c:v>162.55780839100001</c:v>
                </c:pt>
                <c:pt idx="930">
                  <c:v>162.55780839100001</c:v>
                </c:pt>
                <c:pt idx="931">
                  <c:v>162.55780839100001</c:v>
                </c:pt>
                <c:pt idx="932">
                  <c:v>162.55780839100001</c:v>
                </c:pt>
                <c:pt idx="933">
                  <c:v>162.55780839100001</c:v>
                </c:pt>
                <c:pt idx="934">
                  <c:v>162.55780839100001</c:v>
                </c:pt>
                <c:pt idx="935">
                  <c:v>162.55780839100001</c:v>
                </c:pt>
                <c:pt idx="936">
                  <c:v>162.55780839100001</c:v>
                </c:pt>
                <c:pt idx="937">
                  <c:v>162.55780839100001</c:v>
                </c:pt>
                <c:pt idx="938">
                  <c:v>162.55780839100001</c:v>
                </c:pt>
                <c:pt idx="939">
                  <c:v>162.55780839100001</c:v>
                </c:pt>
                <c:pt idx="940">
                  <c:v>162.55780839100001</c:v>
                </c:pt>
                <c:pt idx="941">
                  <c:v>162.55780839100001</c:v>
                </c:pt>
                <c:pt idx="942">
                  <c:v>162.55780839100001</c:v>
                </c:pt>
                <c:pt idx="943">
                  <c:v>162.55780839100001</c:v>
                </c:pt>
                <c:pt idx="944">
                  <c:v>162.55780839100001</c:v>
                </c:pt>
                <c:pt idx="945">
                  <c:v>162.55780839100001</c:v>
                </c:pt>
                <c:pt idx="946">
                  <c:v>162.55780839100001</c:v>
                </c:pt>
                <c:pt idx="947">
                  <c:v>162.55780839100001</c:v>
                </c:pt>
                <c:pt idx="948">
                  <c:v>162.55780839100001</c:v>
                </c:pt>
                <c:pt idx="949">
                  <c:v>162.55780839100001</c:v>
                </c:pt>
                <c:pt idx="950">
                  <c:v>162.55780839100001</c:v>
                </c:pt>
                <c:pt idx="951">
                  <c:v>162.55780839100001</c:v>
                </c:pt>
                <c:pt idx="952">
                  <c:v>162.55780839100001</c:v>
                </c:pt>
                <c:pt idx="953">
                  <c:v>162.55780839100001</c:v>
                </c:pt>
                <c:pt idx="954">
                  <c:v>162.55780839100001</c:v>
                </c:pt>
                <c:pt idx="955">
                  <c:v>162.55780839100001</c:v>
                </c:pt>
                <c:pt idx="956">
                  <c:v>162.55780839100001</c:v>
                </c:pt>
                <c:pt idx="957">
                  <c:v>162.55780839100001</c:v>
                </c:pt>
                <c:pt idx="958">
                  <c:v>162.55780839100001</c:v>
                </c:pt>
                <c:pt idx="959">
                  <c:v>162.55780839100001</c:v>
                </c:pt>
                <c:pt idx="960">
                  <c:v>162.55780839100001</c:v>
                </c:pt>
                <c:pt idx="961">
                  <c:v>162.55780839100001</c:v>
                </c:pt>
                <c:pt idx="962">
                  <c:v>162.55780839100001</c:v>
                </c:pt>
                <c:pt idx="963">
                  <c:v>162.55780839100001</c:v>
                </c:pt>
                <c:pt idx="964">
                  <c:v>162.55780839100001</c:v>
                </c:pt>
                <c:pt idx="965">
                  <c:v>162.55780839100001</c:v>
                </c:pt>
                <c:pt idx="966">
                  <c:v>162.55780839100001</c:v>
                </c:pt>
                <c:pt idx="967">
                  <c:v>162.55780839100001</c:v>
                </c:pt>
                <c:pt idx="968">
                  <c:v>162.55780839100001</c:v>
                </c:pt>
                <c:pt idx="969">
                  <c:v>162.55780839100001</c:v>
                </c:pt>
                <c:pt idx="970">
                  <c:v>162.55780839100001</c:v>
                </c:pt>
                <c:pt idx="971">
                  <c:v>162.55780839100001</c:v>
                </c:pt>
                <c:pt idx="972">
                  <c:v>162.55780839100001</c:v>
                </c:pt>
                <c:pt idx="973">
                  <c:v>162.55780839100001</c:v>
                </c:pt>
                <c:pt idx="974">
                  <c:v>162.55780839100001</c:v>
                </c:pt>
                <c:pt idx="975">
                  <c:v>162.55780839100001</c:v>
                </c:pt>
                <c:pt idx="976">
                  <c:v>162.55780839100001</c:v>
                </c:pt>
                <c:pt idx="977">
                  <c:v>162.55780839100001</c:v>
                </c:pt>
                <c:pt idx="978">
                  <c:v>162.55780839100001</c:v>
                </c:pt>
                <c:pt idx="979">
                  <c:v>162.55780839100001</c:v>
                </c:pt>
                <c:pt idx="980">
                  <c:v>162.55780839100001</c:v>
                </c:pt>
                <c:pt idx="981">
                  <c:v>162.55780839100001</c:v>
                </c:pt>
                <c:pt idx="982">
                  <c:v>162.55780839100001</c:v>
                </c:pt>
                <c:pt idx="983">
                  <c:v>162.55780839100001</c:v>
                </c:pt>
                <c:pt idx="984">
                  <c:v>162.55780839100001</c:v>
                </c:pt>
                <c:pt idx="985">
                  <c:v>162.55780839100001</c:v>
                </c:pt>
                <c:pt idx="986">
                  <c:v>162.55780839100001</c:v>
                </c:pt>
                <c:pt idx="987">
                  <c:v>162.55780839100001</c:v>
                </c:pt>
                <c:pt idx="988">
                  <c:v>162.55780839100001</c:v>
                </c:pt>
                <c:pt idx="989">
                  <c:v>162.55780839100001</c:v>
                </c:pt>
                <c:pt idx="990">
                  <c:v>162.55780839100001</c:v>
                </c:pt>
                <c:pt idx="991">
                  <c:v>162.55780839100001</c:v>
                </c:pt>
                <c:pt idx="992">
                  <c:v>162.55780839100001</c:v>
                </c:pt>
                <c:pt idx="993">
                  <c:v>162.55780839100001</c:v>
                </c:pt>
                <c:pt idx="994">
                  <c:v>162.55780839100001</c:v>
                </c:pt>
                <c:pt idx="995">
                  <c:v>162.55780839100001</c:v>
                </c:pt>
                <c:pt idx="996">
                  <c:v>162.55780839100001</c:v>
                </c:pt>
                <c:pt idx="997">
                  <c:v>162.55780839100001</c:v>
                </c:pt>
                <c:pt idx="998">
                  <c:v>162.55780839100001</c:v>
                </c:pt>
                <c:pt idx="999">
                  <c:v>162.55780839100001</c:v>
                </c:pt>
              </c:numCache>
            </c:numRef>
          </c:val>
          <c:smooth val="0"/>
          <c:extLst>
            <c:ext xmlns:c16="http://schemas.microsoft.com/office/drawing/2014/chart" uri="{C3380CC4-5D6E-409C-BE32-E72D297353CC}">
              <c16:uniqueId val="{00000005-0F1F-485B-AD97-ECFC2BF5EA9E}"/>
            </c:ext>
          </c:extLst>
        </c:ser>
        <c:ser>
          <c:idx val="6"/>
          <c:order val="6"/>
          <c:tx>
            <c:strRef>
              <c:f>'d40'!$H$1</c:f>
              <c:strCache>
                <c:ptCount val="1"/>
                <c:pt idx="0">
                  <c:v>7</c:v>
                </c:pt>
              </c:strCache>
            </c:strRef>
          </c:tx>
          <c:spPr>
            <a:ln w="28575" cap="rnd">
              <a:solidFill>
                <a:schemeClr val="accent1">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'd40'!$H$2:$H$1001</c:f>
              <c:numCache>
                <c:formatCode>General</c:formatCode>
                <c:ptCount val="1000"/>
                <c:pt idx="0">
                  <c:v>548.66903976200001</c:v>
                </c:pt>
                <c:pt idx="1">
                  <c:v>408.42013679799999</c:v>
                </c:pt>
                <c:pt idx="2">
                  <c:v>407.10758656399997</c:v>
                </c:pt>
                <c:pt idx="3">
                  <c:v>407.10758656399997</c:v>
                </c:pt>
                <c:pt idx="4">
                  <c:v>407.10758656399997</c:v>
                </c:pt>
                <c:pt idx="5">
                  <c:v>407.10758656399997</c:v>
                </c:pt>
                <c:pt idx="6">
                  <c:v>407.10758656399997</c:v>
                </c:pt>
                <c:pt idx="7">
                  <c:v>367.64658685799998</c:v>
                </c:pt>
                <c:pt idx="8">
                  <c:v>363.70183896999998</c:v>
                </c:pt>
                <c:pt idx="9">
                  <c:v>363.70183896999998</c:v>
                </c:pt>
                <c:pt idx="10">
                  <c:v>363.70183896999998</c:v>
                </c:pt>
                <c:pt idx="11">
                  <c:v>356.50956544000002</c:v>
                </c:pt>
                <c:pt idx="12">
                  <c:v>356.50956544000002</c:v>
                </c:pt>
                <c:pt idx="13">
                  <c:v>353.62080914499899</c:v>
                </c:pt>
                <c:pt idx="14">
                  <c:v>353.62080914499899</c:v>
                </c:pt>
                <c:pt idx="15">
                  <c:v>353.62080914499899</c:v>
                </c:pt>
                <c:pt idx="16">
                  <c:v>353.62080914499899</c:v>
                </c:pt>
                <c:pt idx="17">
                  <c:v>323.368900733999</c:v>
                </c:pt>
                <c:pt idx="18">
                  <c:v>323.368900733999</c:v>
                </c:pt>
                <c:pt idx="19">
                  <c:v>323.368900733999</c:v>
                </c:pt>
                <c:pt idx="20">
                  <c:v>323.368900733999</c:v>
                </c:pt>
                <c:pt idx="21">
                  <c:v>323.368900733999</c:v>
                </c:pt>
                <c:pt idx="22">
                  <c:v>269.80245407199999</c:v>
                </c:pt>
                <c:pt idx="23">
                  <c:v>269.80245407199999</c:v>
                </c:pt>
                <c:pt idx="24">
                  <c:v>269.80245407199999</c:v>
                </c:pt>
                <c:pt idx="25">
                  <c:v>259.69236095000002</c:v>
                </c:pt>
                <c:pt idx="26">
                  <c:v>259.69236095000002</c:v>
                </c:pt>
                <c:pt idx="27">
                  <c:v>259.69236095000002</c:v>
                </c:pt>
                <c:pt idx="28">
                  <c:v>259.69236095000002</c:v>
                </c:pt>
                <c:pt idx="29">
                  <c:v>259.69236095000002</c:v>
                </c:pt>
                <c:pt idx="30">
                  <c:v>249.121545841</c:v>
                </c:pt>
                <c:pt idx="31">
                  <c:v>249.121545841</c:v>
                </c:pt>
                <c:pt idx="32">
                  <c:v>249.121545841</c:v>
                </c:pt>
                <c:pt idx="33">
                  <c:v>249.121545841</c:v>
                </c:pt>
                <c:pt idx="34">
                  <c:v>249.121545841</c:v>
                </c:pt>
                <c:pt idx="35">
                  <c:v>249.121545841</c:v>
                </c:pt>
                <c:pt idx="36">
                  <c:v>249.121545841</c:v>
                </c:pt>
                <c:pt idx="37">
                  <c:v>249.121545841</c:v>
                </c:pt>
                <c:pt idx="38">
                  <c:v>249.121545841</c:v>
                </c:pt>
                <c:pt idx="39">
                  <c:v>249.121545841</c:v>
                </c:pt>
                <c:pt idx="40">
                  <c:v>249.121545841</c:v>
                </c:pt>
                <c:pt idx="41">
                  <c:v>249.121545841</c:v>
                </c:pt>
                <c:pt idx="42">
                  <c:v>249.121545841</c:v>
                </c:pt>
                <c:pt idx="43">
                  <c:v>249.121545841</c:v>
                </c:pt>
                <c:pt idx="44">
                  <c:v>249.121545841</c:v>
                </c:pt>
                <c:pt idx="45">
                  <c:v>249.121545841</c:v>
                </c:pt>
                <c:pt idx="46">
                  <c:v>249.121545841</c:v>
                </c:pt>
                <c:pt idx="47">
                  <c:v>249.121545841</c:v>
                </c:pt>
                <c:pt idx="48">
                  <c:v>249.121545841</c:v>
                </c:pt>
                <c:pt idx="49">
                  <c:v>249.121545841</c:v>
                </c:pt>
                <c:pt idx="50">
                  <c:v>249.121545841</c:v>
                </c:pt>
                <c:pt idx="51">
                  <c:v>249.121545841</c:v>
                </c:pt>
                <c:pt idx="52">
                  <c:v>249.121545841</c:v>
                </c:pt>
                <c:pt idx="53">
                  <c:v>249.121545841</c:v>
                </c:pt>
                <c:pt idx="54">
                  <c:v>249.121545841</c:v>
                </c:pt>
                <c:pt idx="55">
                  <c:v>249.121545841</c:v>
                </c:pt>
                <c:pt idx="56">
                  <c:v>249.121545841</c:v>
                </c:pt>
                <c:pt idx="57">
                  <c:v>249.121545841</c:v>
                </c:pt>
                <c:pt idx="58">
                  <c:v>249.121545841</c:v>
                </c:pt>
                <c:pt idx="59">
                  <c:v>249.121545841</c:v>
                </c:pt>
                <c:pt idx="60">
                  <c:v>249.121545841</c:v>
                </c:pt>
                <c:pt idx="61">
                  <c:v>249.121545841</c:v>
                </c:pt>
                <c:pt idx="62">
                  <c:v>249.121545841</c:v>
                </c:pt>
                <c:pt idx="63">
                  <c:v>249.121545841</c:v>
                </c:pt>
                <c:pt idx="64">
                  <c:v>249.121545841</c:v>
                </c:pt>
                <c:pt idx="65">
                  <c:v>249.121545841</c:v>
                </c:pt>
                <c:pt idx="66">
                  <c:v>249.121545841</c:v>
                </c:pt>
                <c:pt idx="67">
                  <c:v>249.121545841</c:v>
                </c:pt>
                <c:pt idx="68">
                  <c:v>249.121545841</c:v>
                </c:pt>
                <c:pt idx="69">
                  <c:v>249.121545841</c:v>
                </c:pt>
                <c:pt idx="70">
                  <c:v>249.121545841</c:v>
                </c:pt>
                <c:pt idx="71">
                  <c:v>249.121545841</c:v>
                </c:pt>
                <c:pt idx="72">
                  <c:v>249.121545841</c:v>
                </c:pt>
                <c:pt idx="73">
                  <c:v>249.121545841</c:v>
                </c:pt>
                <c:pt idx="74">
                  <c:v>249.121545841</c:v>
                </c:pt>
                <c:pt idx="75">
                  <c:v>249.121545841</c:v>
                </c:pt>
                <c:pt idx="76">
                  <c:v>249.121545841</c:v>
                </c:pt>
                <c:pt idx="77">
                  <c:v>249.121545841</c:v>
                </c:pt>
                <c:pt idx="78">
                  <c:v>249.121545841</c:v>
                </c:pt>
                <c:pt idx="79">
                  <c:v>249.121545841</c:v>
                </c:pt>
                <c:pt idx="80">
                  <c:v>249.121545841</c:v>
                </c:pt>
                <c:pt idx="81">
                  <c:v>249.121545841</c:v>
                </c:pt>
                <c:pt idx="82">
                  <c:v>249.121545841</c:v>
                </c:pt>
                <c:pt idx="83">
                  <c:v>249.121545841</c:v>
                </c:pt>
                <c:pt idx="84">
                  <c:v>249.121545841</c:v>
                </c:pt>
                <c:pt idx="85">
                  <c:v>249.121545841</c:v>
                </c:pt>
                <c:pt idx="86">
                  <c:v>249.121545841</c:v>
                </c:pt>
                <c:pt idx="87">
                  <c:v>249.121545841</c:v>
                </c:pt>
                <c:pt idx="88">
                  <c:v>249.121545841</c:v>
                </c:pt>
                <c:pt idx="89">
                  <c:v>249.121545841</c:v>
                </c:pt>
                <c:pt idx="90">
                  <c:v>249.121545841</c:v>
                </c:pt>
                <c:pt idx="91">
                  <c:v>249.121545841</c:v>
                </c:pt>
                <c:pt idx="92">
                  <c:v>249.121545841</c:v>
                </c:pt>
                <c:pt idx="93">
                  <c:v>249.121545841</c:v>
                </c:pt>
                <c:pt idx="94">
                  <c:v>249.121545841</c:v>
                </c:pt>
                <c:pt idx="95">
                  <c:v>249.121545841</c:v>
                </c:pt>
                <c:pt idx="96">
                  <c:v>249.121545841</c:v>
                </c:pt>
                <c:pt idx="97">
                  <c:v>249.121545841</c:v>
                </c:pt>
                <c:pt idx="98">
                  <c:v>249.121545841</c:v>
                </c:pt>
                <c:pt idx="99">
                  <c:v>249.121545841</c:v>
                </c:pt>
                <c:pt idx="100">
                  <c:v>249.121545841</c:v>
                </c:pt>
                <c:pt idx="101">
                  <c:v>249.121545841</c:v>
                </c:pt>
                <c:pt idx="102">
                  <c:v>249.121545841</c:v>
                </c:pt>
                <c:pt idx="103">
                  <c:v>249.121545841</c:v>
                </c:pt>
                <c:pt idx="104">
                  <c:v>249.121545841</c:v>
                </c:pt>
                <c:pt idx="105">
                  <c:v>249.121545841</c:v>
                </c:pt>
                <c:pt idx="106">
                  <c:v>249.121545841</c:v>
                </c:pt>
                <c:pt idx="107">
                  <c:v>249.121545841</c:v>
                </c:pt>
                <c:pt idx="108">
                  <c:v>249.121545841</c:v>
                </c:pt>
                <c:pt idx="109">
                  <c:v>249.121545841</c:v>
                </c:pt>
                <c:pt idx="110">
                  <c:v>249.121545841</c:v>
                </c:pt>
                <c:pt idx="111">
                  <c:v>249.121545841</c:v>
                </c:pt>
                <c:pt idx="112">
                  <c:v>249.121545841</c:v>
                </c:pt>
                <c:pt idx="113">
                  <c:v>249.121545841</c:v>
                </c:pt>
                <c:pt idx="114">
                  <c:v>249.121545841</c:v>
                </c:pt>
                <c:pt idx="115">
                  <c:v>249.121545841</c:v>
                </c:pt>
                <c:pt idx="116">
                  <c:v>249.121545841</c:v>
                </c:pt>
                <c:pt idx="117">
                  <c:v>249.121545841</c:v>
                </c:pt>
                <c:pt idx="118">
                  <c:v>249.121545841</c:v>
                </c:pt>
                <c:pt idx="119">
                  <c:v>249.121545841</c:v>
                </c:pt>
                <c:pt idx="120">
                  <c:v>249.121545841</c:v>
                </c:pt>
                <c:pt idx="121">
                  <c:v>249.121545841</c:v>
                </c:pt>
                <c:pt idx="122">
                  <c:v>249.121545841</c:v>
                </c:pt>
                <c:pt idx="123">
                  <c:v>249.121545841</c:v>
                </c:pt>
                <c:pt idx="124">
                  <c:v>249.121545841</c:v>
                </c:pt>
                <c:pt idx="125">
                  <c:v>249.121545841</c:v>
                </c:pt>
                <c:pt idx="126">
                  <c:v>249.121545841</c:v>
                </c:pt>
                <c:pt idx="127">
                  <c:v>249.121545841</c:v>
                </c:pt>
                <c:pt idx="128">
                  <c:v>249.121545841</c:v>
                </c:pt>
                <c:pt idx="129">
                  <c:v>249.121545841</c:v>
                </c:pt>
                <c:pt idx="130">
                  <c:v>249.121545841</c:v>
                </c:pt>
                <c:pt idx="131">
                  <c:v>249.121545841</c:v>
                </c:pt>
                <c:pt idx="132">
                  <c:v>249.121545841</c:v>
                </c:pt>
                <c:pt idx="133">
                  <c:v>249.121545841</c:v>
                </c:pt>
                <c:pt idx="134">
                  <c:v>249.121545841</c:v>
                </c:pt>
                <c:pt idx="135">
                  <c:v>249.121545841</c:v>
                </c:pt>
                <c:pt idx="136">
                  <c:v>249.121545841</c:v>
                </c:pt>
                <c:pt idx="137">
                  <c:v>249.121545841</c:v>
                </c:pt>
                <c:pt idx="138">
                  <c:v>249.121545841</c:v>
                </c:pt>
                <c:pt idx="139">
                  <c:v>249.121545841</c:v>
                </c:pt>
                <c:pt idx="140">
                  <c:v>249.121545841</c:v>
                </c:pt>
                <c:pt idx="141">
                  <c:v>249.121545841</c:v>
                </c:pt>
                <c:pt idx="142">
                  <c:v>249.121545841</c:v>
                </c:pt>
                <c:pt idx="143">
                  <c:v>249.121545841</c:v>
                </c:pt>
                <c:pt idx="144">
                  <c:v>249.121545841</c:v>
                </c:pt>
                <c:pt idx="145">
                  <c:v>249.121545841</c:v>
                </c:pt>
                <c:pt idx="146">
                  <c:v>249.121545841</c:v>
                </c:pt>
                <c:pt idx="147">
                  <c:v>249.121545841</c:v>
                </c:pt>
                <c:pt idx="148">
                  <c:v>249.121545841</c:v>
                </c:pt>
                <c:pt idx="149">
                  <c:v>249.121545841</c:v>
                </c:pt>
                <c:pt idx="150">
                  <c:v>249.121545841</c:v>
                </c:pt>
                <c:pt idx="151">
                  <c:v>249.121545841</c:v>
                </c:pt>
                <c:pt idx="152">
                  <c:v>249.121545841</c:v>
                </c:pt>
                <c:pt idx="153">
                  <c:v>249.121545841</c:v>
                </c:pt>
                <c:pt idx="154">
                  <c:v>249.121545841</c:v>
                </c:pt>
                <c:pt idx="155">
                  <c:v>249.121545841</c:v>
                </c:pt>
                <c:pt idx="156">
                  <c:v>249.121545841</c:v>
                </c:pt>
                <c:pt idx="157">
                  <c:v>249.121545841</c:v>
                </c:pt>
                <c:pt idx="158">
                  <c:v>249.121545841</c:v>
                </c:pt>
                <c:pt idx="159">
                  <c:v>249.121545841</c:v>
                </c:pt>
                <c:pt idx="160">
                  <c:v>249.121545841</c:v>
                </c:pt>
                <c:pt idx="161">
                  <c:v>249.121545841</c:v>
                </c:pt>
                <c:pt idx="162">
                  <c:v>249.121545841</c:v>
                </c:pt>
                <c:pt idx="163">
                  <c:v>249.121545841</c:v>
                </c:pt>
                <c:pt idx="164">
                  <c:v>249.121545841</c:v>
                </c:pt>
                <c:pt idx="165">
                  <c:v>249.121545841</c:v>
                </c:pt>
                <c:pt idx="166">
                  <c:v>249.121545841</c:v>
                </c:pt>
                <c:pt idx="167">
                  <c:v>249.121545841</c:v>
                </c:pt>
                <c:pt idx="168">
                  <c:v>249.121545841</c:v>
                </c:pt>
                <c:pt idx="169">
                  <c:v>249.121545841</c:v>
                </c:pt>
                <c:pt idx="170">
                  <c:v>249.121545841</c:v>
                </c:pt>
                <c:pt idx="171">
                  <c:v>249.121545841</c:v>
                </c:pt>
                <c:pt idx="172">
                  <c:v>249.121545841</c:v>
                </c:pt>
                <c:pt idx="173">
                  <c:v>249.121545841</c:v>
                </c:pt>
                <c:pt idx="174">
                  <c:v>249.121545841</c:v>
                </c:pt>
                <c:pt idx="175">
                  <c:v>249.121545841</c:v>
                </c:pt>
                <c:pt idx="176">
                  <c:v>249.121545841</c:v>
                </c:pt>
                <c:pt idx="177">
                  <c:v>249.121545841</c:v>
                </c:pt>
                <c:pt idx="178">
                  <c:v>249.121545841</c:v>
                </c:pt>
                <c:pt idx="179">
                  <c:v>249.121545841</c:v>
                </c:pt>
                <c:pt idx="180">
                  <c:v>249.121545841</c:v>
                </c:pt>
                <c:pt idx="181">
                  <c:v>249.121545841</c:v>
                </c:pt>
                <c:pt idx="182">
                  <c:v>249.121545841</c:v>
                </c:pt>
                <c:pt idx="183">
                  <c:v>249.121545841</c:v>
                </c:pt>
                <c:pt idx="184">
                  <c:v>249.121545841</c:v>
                </c:pt>
                <c:pt idx="185">
                  <c:v>249.121545841</c:v>
                </c:pt>
                <c:pt idx="186">
                  <c:v>249.121545841</c:v>
                </c:pt>
                <c:pt idx="187">
                  <c:v>249.121545841</c:v>
                </c:pt>
                <c:pt idx="188">
                  <c:v>249.121545841</c:v>
                </c:pt>
                <c:pt idx="189">
                  <c:v>249.121545841</c:v>
                </c:pt>
                <c:pt idx="190">
                  <c:v>249.121545841</c:v>
                </c:pt>
                <c:pt idx="191">
                  <c:v>249.121545841</c:v>
                </c:pt>
                <c:pt idx="192">
                  <c:v>249.121545841</c:v>
                </c:pt>
                <c:pt idx="193">
                  <c:v>249.121545841</c:v>
                </c:pt>
                <c:pt idx="194">
                  <c:v>249.121545841</c:v>
                </c:pt>
                <c:pt idx="195">
                  <c:v>249.121545841</c:v>
                </c:pt>
                <c:pt idx="196">
                  <c:v>249.121545841</c:v>
                </c:pt>
                <c:pt idx="197">
                  <c:v>249.121545841</c:v>
                </c:pt>
                <c:pt idx="198">
                  <c:v>249.121545841</c:v>
                </c:pt>
                <c:pt idx="199">
                  <c:v>249.121545841</c:v>
                </c:pt>
                <c:pt idx="200">
                  <c:v>249.121545841</c:v>
                </c:pt>
                <c:pt idx="201">
                  <c:v>249.121545841</c:v>
                </c:pt>
                <c:pt idx="202">
                  <c:v>249.121545841</c:v>
                </c:pt>
                <c:pt idx="203">
                  <c:v>249.121545841</c:v>
                </c:pt>
                <c:pt idx="204">
                  <c:v>249.121545841</c:v>
                </c:pt>
                <c:pt idx="205">
                  <c:v>249.121545841</c:v>
                </c:pt>
                <c:pt idx="206">
                  <c:v>249.121545841</c:v>
                </c:pt>
                <c:pt idx="207">
                  <c:v>249.121545841</c:v>
                </c:pt>
                <c:pt idx="208">
                  <c:v>249.121545841</c:v>
                </c:pt>
                <c:pt idx="209">
                  <c:v>249.121545841</c:v>
                </c:pt>
                <c:pt idx="210">
                  <c:v>249.121545841</c:v>
                </c:pt>
                <c:pt idx="211">
                  <c:v>249.121545841</c:v>
                </c:pt>
                <c:pt idx="212">
                  <c:v>249.121545841</c:v>
                </c:pt>
                <c:pt idx="213">
                  <c:v>249.121545841</c:v>
                </c:pt>
                <c:pt idx="214">
                  <c:v>249.121545841</c:v>
                </c:pt>
                <c:pt idx="215">
                  <c:v>249.121545841</c:v>
                </c:pt>
                <c:pt idx="216">
                  <c:v>249.121545841</c:v>
                </c:pt>
                <c:pt idx="217">
                  <c:v>249.121545841</c:v>
                </c:pt>
                <c:pt idx="218">
                  <c:v>249.121545841</c:v>
                </c:pt>
                <c:pt idx="219">
                  <c:v>249.121545841</c:v>
                </c:pt>
                <c:pt idx="220">
                  <c:v>249.121545841</c:v>
                </c:pt>
                <c:pt idx="221">
                  <c:v>249.121545841</c:v>
                </c:pt>
                <c:pt idx="222">
                  <c:v>249.121545841</c:v>
                </c:pt>
                <c:pt idx="223">
                  <c:v>249.121545841</c:v>
                </c:pt>
                <c:pt idx="224">
                  <c:v>249.121545841</c:v>
                </c:pt>
                <c:pt idx="225">
                  <c:v>249.121545841</c:v>
                </c:pt>
                <c:pt idx="226">
                  <c:v>249.121545841</c:v>
                </c:pt>
                <c:pt idx="227">
                  <c:v>249.121545841</c:v>
                </c:pt>
                <c:pt idx="228">
                  <c:v>249.121545841</c:v>
                </c:pt>
                <c:pt idx="229">
                  <c:v>249.121545841</c:v>
                </c:pt>
                <c:pt idx="230">
                  <c:v>249.121545841</c:v>
                </c:pt>
                <c:pt idx="231">
                  <c:v>249.121545841</c:v>
                </c:pt>
                <c:pt idx="232">
                  <c:v>249.121545841</c:v>
                </c:pt>
                <c:pt idx="233">
                  <c:v>249.121545841</c:v>
                </c:pt>
                <c:pt idx="234">
                  <c:v>249.121545841</c:v>
                </c:pt>
                <c:pt idx="235">
                  <c:v>249.121545841</c:v>
                </c:pt>
                <c:pt idx="236">
                  <c:v>249.121545841</c:v>
                </c:pt>
                <c:pt idx="237">
                  <c:v>249.121545841</c:v>
                </c:pt>
                <c:pt idx="238">
                  <c:v>249.121545841</c:v>
                </c:pt>
                <c:pt idx="239">
                  <c:v>249.121545841</c:v>
                </c:pt>
                <c:pt idx="240">
                  <c:v>249.121545841</c:v>
                </c:pt>
                <c:pt idx="241">
                  <c:v>249.121545841</c:v>
                </c:pt>
                <c:pt idx="242">
                  <c:v>249.121545841</c:v>
                </c:pt>
                <c:pt idx="243">
                  <c:v>249.121545841</c:v>
                </c:pt>
                <c:pt idx="244">
                  <c:v>249.121545841</c:v>
                </c:pt>
                <c:pt idx="245">
                  <c:v>249.121545841</c:v>
                </c:pt>
                <c:pt idx="246">
                  <c:v>249.121545841</c:v>
                </c:pt>
                <c:pt idx="247">
                  <c:v>249.121545841</c:v>
                </c:pt>
                <c:pt idx="248">
                  <c:v>249.121545841</c:v>
                </c:pt>
                <c:pt idx="249">
                  <c:v>249.121545841</c:v>
                </c:pt>
                <c:pt idx="250">
                  <c:v>249.121545841</c:v>
                </c:pt>
                <c:pt idx="251">
                  <c:v>249.121545841</c:v>
                </c:pt>
                <c:pt idx="252">
                  <c:v>249.121545841</c:v>
                </c:pt>
                <c:pt idx="253">
                  <c:v>249.121545841</c:v>
                </c:pt>
                <c:pt idx="254">
                  <c:v>249.121545841</c:v>
                </c:pt>
                <c:pt idx="255">
                  <c:v>249.121545841</c:v>
                </c:pt>
                <c:pt idx="256">
                  <c:v>249.121545841</c:v>
                </c:pt>
                <c:pt idx="257">
                  <c:v>249.121545841</c:v>
                </c:pt>
                <c:pt idx="258">
                  <c:v>249.121545841</c:v>
                </c:pt>
                <c:pt idx="259">
                  <c:v>249.121545841</c:v>
                </c:pt>
                <c:pt idx="260">
                  <c:v>249.121545841</c:v>
                </c:pt>
                <c:pt idx="261">
                  <c:v>249.121545841</c:v>
                </c:pt>
                <c:pt idx="262">
                  <c:v>249.121545841</c:v>
                </c:pt>
                <c:pt idx="263">
                  <c:v>249.121545841</c:v>
                </c:pt>
                <c:pt idx="264">
                  <c:v>249.121545841</c:v>
                </c:pt>
                <c:pt idx="265">
                  <c:v>249.121545841</c:v>
                </c:pt>
                <c:pt idx="266">
                  <c:v>249.121545841</c:v>
                </c:pt>
                <c:pt idx="267">
                  <c:v>249.121545841</c:v>
                </c:pt>
                <c:pt idx="268">
                  <c:v>249.121545841</c:v>
                </c:pt>
                <c:pt idx="269">
                  <c:v>249.121545841</c:v>
                </c:pt>
                <c:pt idx="270">
                  <c:v>249.121545841</c:v>
                </c:pt>
                <c:pt idx="271">
                  <c:v>249.121545841</c:v>
                </c:pt>
                <c:pt idx="272">
                  <c:v>249.121545841</c:v>
                </c:pt>
                <c:pt idx="273">
                  <c:v>249.121545841</c:v>
                </c:pt>
                <c:pt idx="274">
                  <c:v>249.121545841</c:v>
                </c:pt>
                <c:pt idx="275">
                  <c:v>249.121545841</c:v>
                </c:pt>
                <c:pt idx="276">
                  <c:v>249.121545841</c:v>
                </c:pt>
                <c:pt idx="277">
                  <c:v>249.121545841</c:v>
                </c:pt>
                <c:pt idx="278">
                  <c:v>249.121545841</c:v>
                </c:pt>
                <c:pt idx="279">
                  <c:v>249.121545841</c:v>
                </c:pt>
                <c:pt idx="280">
                  <c:v>249.121545841</c:v>
                </c:pt>
                <c:pt idx="281">
                  <c:v>249.121545841</c:v>
                </c:pt>
                <c:pt idx="282">
                  <c:v>249.121545841</c:v>
                </c:pt>
                <c:pt idx="283">
                  <c:v>249.121545841</c:v>
                </c:pt>
                <c:pt idx="284">
                  <c:v>249.121545841</c:v>
                </c:pt>
                <c:pt idx="285">
                  <c:v>249.121545841</c:v>
                </c:pt>
                <c:pt idx="286">
                  <c:v>249.121545841</c:v>
                </c:pt>
                <c:pt idx="287">
                  <c:v>249.121545841</c:v>
                </c:pt>
                <c:pt idx="288">
                  <c:v>249.121545841</c:v>
                </c:pt>
                <c:pt idx="289">
                  <c:v>249.121545841</c:v>
                </c:pt>
                <c:pt idx="290">
                  <c:v>249.121545841</c:v>
                </c:pt>
                <c:pt idx="291">
                  <c:v>249.121545841</c:v>
                </c:pt>
                <c:pt idx="292">
                  <c:v>249.121545841</c:v>
                </c:pt>
                <c:pt idx="293">
                  <c:v>249.121545841</c:v>
                </c:pt>
                <c:pt idx="294">
                  <c:v>249.121545841</c:v>
                </c:pt>
                <c:pt idx="295">
                  <c:v>249.121545841</c:v>
                </c:pt>
                <c:pt idx="296">
                  <c:v>249.121545841</c:v>
                </c:pt>
                <c:pt idx="297">
                  <c:v>249.121545841</c:v>
                </c:pt>
                <c:pt idx="298">
                  <c:v>249.121545841</c:v>
                </c:pt>
                <c:pt idx="299">
                  <c:v>249.121545841</c:v>
                </c:pt>
                <c:pt idx="300">
                  <c:v>249.121545841</c:v>
                </c:pt>
                <c:pt idx="301">
                  <c:v>249.121545841</c:v>
                </c:pt>
                <c:pt idx="302">
                  <c:v>249.121545841</c:v>
                </c:pt>
                <c:pt idx="303">
                  <c:v>249.121545841</c:v>
                </c:pt>
                <c:pt idx="304">
                  <c:v>249.121545841</c:v>
                </c:pt>
                <c:pt idx="305">
                  <c:v>249.121545841</c:v>
                </c:pt>
                <c:pt idx="306">
                  <c:v>249.121545841</c:v>
                </c:pt>
                <c:pt idx="307">
                  <c:v>249.121545841</c:v>
                </c:pt>
                <c:pt idx="308">
                  <c:v>249.121545841</c:v>
                </c:pt>
                <c:pt idx="309">
                  <c:v>249.121545841</c:v>
                </c:pt>
                <c:pt idx="310">
                  <c:v>249.121545841</c:v>
                </c:pt>
                <c:pt idx="311">
                  <c:v>249.121545841</c:v>
                </c:pt>
                <c:pt idx="312">
                  <c:v>249.121545841</c:v>
                </c:pt>
                <c:pt idx="313">
                  <c:v>249.121545841</c:v>
                </c:pt>
                <c:pt idx="314">
                  <c:v>249.121545841</c:v>
                </c:pt>
                <c:pt idx="315">
                  <c:v>249.121545841</c:v>
                </c:pt>
                <c:pt idx="316">
                  <c:v>249.121545841</c:v>
                </c:pt>
                <c:pt idx="317">
                  <c:v>249.121545841</c:v>
                </c:pt>
                <c:pt idx="318">
                  <c:v>249.121545841</c:v>
                </c:pt>
                <c:pt idx="319">
                  <c:v>249.121545841</c:v>
                </c:pt>
                <c:pt idx="320">
                  <c:v>249.121545841</c:v>
                </c:pt>
                <c:pt idx="321">
                  <c:v>249.121545841</c:v>
                </c:pt>
                <c:pt idx="322">
                  <c:v>249.121545841</c:v>
                </c:pt>
                <c:pt idx="323">
                  <c:v>249.121545841</c:v>
                </c:pt>
                <c:pt idx="324">
                  <c:v>249.121545841</c:v>
                </c:pt>
                <c:pt idx="325">
                  <c:v>249.121545841</c:v>
                </c:pt>
                <c:pt idx="326">
                  <c:v>249.121545841</c:v>
                </c:pt>
                <c:pt idx="327">
                  <c:v>249.121545841</c:v>
                </c:pt>
                <c:pt idx="328">
                  <c:v>249.121545841</c:v>
                </c:pt>
                <c:pt idx="329">
                  <c:v>249.121545841</c:v>
                </c:pt>
                <c:pt idx="330">
                  <c:v>249.121545841</c:v>
                </c:pt>
                <c:pt idx="331">
                  <c:v>249.121545841</c:v>
                </c:pt>
                <c:pt idx="332">
                  <c:v>249.121545841</c:v>
                </c:pt>
                <c:pt idx="333">
                  <c:v>249.121545841</c:v>
                </c:pt>
                <c:pt idx="334">
                  <c:v>249.121545841</c:v>
                </c:pt>
                <c:pt idx="335">
                  <c:v>249.121545841</c:v>
                </c:pt>
                <c:pt idx="336">
                  <c:v>249.121545841</c:v>
                </c:pt>
                <c:pt idx="337">
                  <c:v>249.121545841</c:v>
                </c:pt>
                <c:pt idx="338">
                  <c:v>249.121545841</c:v>
                </c:pt>
                <c:pt idx="339">
                  <c:v>249.121545841</c:v>
                </c:pt>
                <c:pt idx="340">
                  <c:v>249.121545841</c:v>
                </c:pt>
                <c:pt idx="341">
                  <c:v>249.121545841</c:v>
                </c:pt>
                <c:pt idx="342">
                  <c:v>249.121545841</c:v>
                </c:pt>
                <c:pt idx="343">
                  <c:v>249.121545841</c:v>
                </c:pt>
                <c:pt idx="344">
                  <c:v>249.121545841</c:v>
                </c:pt>
                <c:pt idx="345">
                  <c:v>249.121545841</c:v>
                </c:pt>
                <c:pt idx="346">
                  <c:v>249.121545841</c:v>
                </c:pt>
                <c:pt idx="347">
                  <c:v>249.121545841</c:v>
                </c:pt>
                <c:pt idx="348">
                  <c:v>249.121545841</c:v>
                </c:pt>
                <c:pt idx="349">
                  <c:v>249.121545841</c:v>
                </c:pt>
                <c:pt idx="350">
                  <c:v>249.121545841</c:v>
                </c:pt>
                <c:pt idx="351">
                  <c:v>249.121545841</c:v>
                </c:pt>
                <c:pt idx="352">
                  <c:v>249.121545841</c:v>
                </c:pt>
                <c:pt idx="353">
                  <c:v>249.121545841</c:v>
                </c:pt>
                <c:pt idx="354">
                  <c:v>249.121545841</c:v>
                </c:pt>
                <c:pt idx="355">
                  <c:v>249.121545841</c:v>
                </c:pt>
                <c:pt idx="356">
                  <c:v>249.121545841</c:v>
                </c:pt>
                <c:pt idx="357">
                  <c:v>249.121545841</c:v>
                </c:pt>
                <c:pt idx="358">
                  <c:v>249.121545841</c:v>
                </c:pt>
                <c:pt idx="359">
                  <c:v>249.121545841</c:v>
                </c:pt>
                <c:pt idx="360">
                  <c:v>249.121545841</c:v>
                </c:pt>
                <c:pt idx="361">
                  <c:v>249.121545841</c:v>
                </c:pt>
                <c:pt idx="362">
                  <c:v>249.121545841</c:v>
                </c:pt>
                <c:pt idx="363">
                  <c:v>249.121545841</c:v>
                </c:pt>
                <c:pt idx="364">
                  <c:v>249.121545841</c:v>
                </c:pt>
                <c:pt idx="365">
                  <c:v>249.121545841</c:v>
                </c:pt>
                <c:pt idx="366">
                  <c:v>249.121545841</c:v>
                </c:pt>
                <c:pt idx="367">
                  <c:v>249.121545841</c:v>
                </c:pt>
                <c:pt idx="368">
                  <c:v>249.121545841</c:v>
                </c:pt>
                <c:pt idx="369">
                  <c:v>249.121545841</c:v>
                </c:pt>
                <c:pt idx="370">
                  <c:v>249.121545841</c:v>
                </c:pt>
                <c:pt idx="371">
                  <c:v>249.121545841</c:v>
                </c:pt>
                <c:pt idx="372">
                  <c:v>249.121545841</c:v>
                </c:pt>
                <c:pt idx="373">
                  <c:v>249.121545841</c:v>
                </c:pt>
                <c:pt idx="374">
                  <c:v>249.121545841</c:v>
                </c:pt>
                <c:pt idx="375">
                  <c:v>249.121545841</c:v>
                </c:pt>
                <c:pt idx="376">
                  <c:v>249.121545841</c:v>
                </c:pt>
                <c:pt idx="377">
                  <c:v>249.121545841</c:v>
                </c:pt>
                <c:pt idx="378">
                  <c:v>249.121545841</c:v>
                </c:pt>
                <c:pt idx="379">
                  <c:v>249.121545841</c:v>
                </c:pt>
                <c:pt idx="380">
                  <c:v>249.121545841</c:v>
                </c:pt>
                <c:pt idx="381">
                  <c:v>249.121545841</c:v>
                </c:pt>
                <c:pt idx="382">
                  <c:v>249.121545841</c:v>
                </c:pt>
                <c:pt idx="383">
                  <c:v>249.121545841</c:v>
                </c:pt>
                <c:pt idx="384">
                  <c:v>249.121545841</c:v>
                </c:pt>
                <c:pt idx="385">
                  <c:v>249.121545841</c:v>
                </c:pt>
                <c:pt idx="386">
                  <c:v>249.121545841</c:v>
                </c:pt>
                <c:pt idx="387">
                  <c:v>249.121545841</c:v>
                </c:pt>
                <c:pt idx="388">
                  <c:v>249.121545841</c:v>
                </c:pt>
                <c:pt idx="389">
                  <c:v>249.121545841</c:v>
                </c:pt>
                <c:pt idx="390">
                  <c:v>249.121545841</c:v>
                </c:pt>
                <c:pt idx="391">
                  <c:v>249.121545841</c:v>
                </c:pt>
                <c:pt idx="392">
                  <c:v>249.121545841</c:v>
                </c:pt>
                <c:pt idx="393">
                  <c:v>249.121545841</c:v>
                </c:pt>
                <c:pt idx="394">
                  <c:v>249.121545841</c:v>
                </c:pt>
                <c:pt idx="395">
                  <c:v>249.121545841</c:v>
                </c:pt>
                <c:pt idx="396">
                  <c:v>249.121545841</c:v>
                </c:pt>
                <c:pt idx="397">
                  <c:v>249.121545841</c:v>
                </c:pt>
                <c:pt idx="398">
                  <c:v>249.121545841</c:v>
                </c:pt>
                <c:pt idx="399">
                  <c:v>249.121545841</c:v>
                </c:pt>
                <c:pt idx="400">
                  <c:v>249.121545841</c:v>
                </c:pt>
                <c:pt idx="401">
                  <c:v>249.121545841</c:v>
                </c:pt>
                <c:pt idx="402">
                  <c:v>249.121545841</c:v>
                </c:pt>
                <c:pt idx="403">
                  <c:v>249.121545841</c:v>
                </c:pt>
                <c:pt idx="404">
                  <c:v>249.121545841</c:v>
                </c:pt>
                <c:pt idx="405">
                  <c:v>249.121545841</c:v>
                </c:pt>
                <c:pt idx="406">
                  <c:v>249.121545841</c:v>
                </c:pt>
                <c:pt idx="407">
                  <c:v>249.121545841</c:v>
                </c:pt>
                <c:pt idx="408">
                  <c:v>249.121545841</c:v>
                </c:pt>
                <c:pt idx="409">
                  <c:v>249.121545841</c:v>
                </c:pt>
                <c:pt idx="410">
                  <c:v>249.121545841</c:v>
                </c:pt>
                <c:pt idx="411">
                  <c:v>249.121545841</c:v>
                </c:pt>
                <c:pt idx="412">
                  <c:v>249.121545841</c:v>
                </c:pt>
                <c:pt idx="413">
                  <c:v>249.121545841</c:v>
                </c:pt>
                <c:pt idx="414">
                  <c:v>249.121545841</c:v>
                </c:pt>
                <c:pt idx="415">
                  <c:v>249.121545841</c:v>
                </c:pt>
                <c:pt idx="416">
                  <c:v>249.121545841</c:v>
                </c:pt>
                <c:pt idx="417">
                  <c:v>249.121545841</c:v>
                </c:pt>
                <c:pt idx="418">
                  <c:v>249.121545841</c:v>
                </c:pt>
                <c:pt idx="419">
                  <c:v>249.121545841</c:v>
                </c:pt>
                <c:pt idx="420">
                  <c:v>249.121545841</c:v>
                </c:pt>
                <c:pt idx="421">
                  <c:v>249.121545841</c:v>
                </c:pt>
                <c:pt idx="422">
                  <c:v>249.121545841</c:v>
                </c:pt>
                <c:pt idx="423">
                  <c:v>249.121545841</c:v>
                </c:pt>
                <c:pt idx="424">
                  <c:v>249.121545841</c:v>
                </c:pt>
                <c:pt idx="425">
                  <c:v>249.121545841</c:v>
                </c:pt>
                <c:pt idx="426">
                  <c:v>249.121545841</c:v>
                </c:pt>
                <c:pt idx="427">
                  <c:v>249.121545841</c:v>
                </c:pt>
                <c:pt idx="428">
                  <c:v>249.121545841</c:v>
                </c:pt>
                <c:pt idx="429">
                  <c:v>249.121545841</c:v>
                </c:pt>
                <c:pt idx="430">
                  <c:v>249.121545841</c:v>
                </c:pt>
                <c:pt idx="431">
                  <c:v>249.121545841</c:v>
                </c:pt>
                <c:pt idx="432">
                  <c:v>249.121545841</c:v>
                </c:pt>
                <c:pt idx="433">
                  <c:v>249.121545841</c:v>
                </c:pt>
                <c:pt idx="434">
                  <c:v>249.121545841</c:v>
                </c:pt>
                <c:pt idx="435">
                  <c:v>249.121545841</c:v>
                </c:pt>
                <c:pt idx="436">
                  <c:v>249.121545841</c:v>
                </c:pt>
                <c:pt idx="437">
                  <c:v>249.121545841</c:v>
                </c:pt>
                <c:pt idx="438">
                  <c:v>249.121545841</c:v>
                </c:pt>
                <c:pt idx="439">
                  <c:v>249.121545841</c:v>
                </c:pt>
                <c:pt idx="440">
                  <c:v>249.121545841</c:v>
                </c:pt>
                <c:pt idx="441">
                  <c:v>249.121545841</c:v>
                </c:pt>
                <c:pt idx="442">
                  <c:v>249.121545841</c:v>
                </c:pt>
                <c:pt idx="443">
                  <c:v>249.121545841</c:v>
                </c:pt>
                <c:pt idx="444">
                  <c:v>249.121545841</c:v>
                </c:pt>
                <c:pt idx="445">
                  <c:v>249.121545841</c:v>
                </c:pt>
                <c:pt idx="446">
                  <c:v>249.121545841</c:v>
                </c:pt>
                <c:pt idx="447">
                  <c:v>249.121545841</c:v>
                </c:pt>
                <c:pt idx="448">
                  <c:v>249.121545841</c:v>
                </c:pt>
                <c:pt idx="449">
                  <c:v>249.121545841</c:v>
                </c:pt>
                <c:pt idx="450">
                  <c:v>249.121545841</c:v>
                </c:pt>
                <c:pt idx="451">
                  <c:v>249.121545841</c:v>
                </c:pt>
                <c:pt idx="452">
                  <c:v>249.121545841</c:v>
                </c:pt>
                <c:pt idx="453">
                  <c:v>249.121545841</c:v>
                </c:pt>
                <c:pt idx="454">
                  <c:v>249.121545841</c:v>
                </c:pt>
                <c:pt idx="455">
                  <c:v>249.121545841</c:v>
                </c:pt>
                <c:pt idx="456">
                  <c:v>249.121545841</c:v>
                </c:pt>
                <c:pt idx="457">
                  <c:v>249.121545841</c:v>
                </c:pt>
                <c:pt idx="458">
                  <c:v>249.121545841</c:v>
                </c:pt>
                <c:pt idx="459">
                  <c:v>249.121545841</c:v>
                </c:pt>
                <c:pt idx="460">
                  <c:v>249.121545841</c:v>
                </c:pt>
                <c:pt idx="461">
                  <c:v>249.121545841</c:v>
                </c:pt>
                <c:pt idx="462">
                  <c:v>249.121545841</c:v>
                </c:pt>
                <c:pt idx="463">
                  <c:v>249.121545841</c:v>
                </c:pt>
                <c:pt idx="464">
                  <c:v>249.121545841</c:v>
                </c:pt>
                <c:pt idx="465">
                  <c:v>249.121545841</c:v>
                </c:pt>
                <c:pt idx="466">
                  <c:v>249.121545841</c:v>
                </c:pt>
                <c:pt idx="467">
                  <c:v>249.121545841</c:v>
                </c:pt>
                <c:pt idx="468">
                  <c:v>249.121545841</c:v>
                </c:pt>
                <c:pt idx="469">
                  <c:v>249.121545841</c:v>
                </c:pt>
                <c:pt idx="470">
                  <c:v>249.121545841</c:v>
                </c:pt>
                <c:pt idx="471">
                  <c:v>249.121545841</c:v>
                </c:pt>
                <c:pt idx="472">
                  <c:v>249.121545841</c:v>
                </c:pt>
                <c:pt idx="473">
                  <c:v>249.121545841</c:v>
                </c:pt>
                <c:pt idx="474">
                  <c:v>249.121545841</c:v>
                </c:pt>
                <c:pt idx="475">
                  <c:v>249.121545841</c:v>
                </c:pt>
                <c:pt idx="476">
                  <c:v>249.121545841</c:v>
                </c:pt>
                <c:pt idx="477">
                  <c:v>249.121545841</c:v>
                </c:pt>
                <c:pt idx="478">
                  <c:v>249.121545841</c:v>
                </c:pt>
                <c:pt idx="479">
                  <c:v>249.121545841</c:v>
                </c:pt>
                <c:pt idx="480">
                  <c:v>249.121545841</c:v>
                </c:pt>
                <c:pt idx="481">
                  <c:v>249.121545841</c:v>
                </c:pt>
                <c:pt idx="482">
                  <c:v>249.121545841</c:v>
                </c:pt>
                <c:pt idx="483">
                  <c:v>249.121545841</c:v>
                </c:pt>
                <c:pt idx="484">
                  <c:v>249.121545841</c:v>
                </c:pt>
                <c:pt idx="485">
                  <c:v>249.121545841</c:v>
                </c:pt>
                <c:pt idx="486">
                  <c:v>249.121545841</c:v>
                </c:pt>
                <c:pt idx="487">
                  <c:v>249.121545841</c:v>
                </c:pt>
                <c:pt idx="488">
                  <c:v>249.121545841</c:v>
                </c:pt>
                <c:pt idx="489">
                  <c:v>249.121545841</c:v>
                </c:pt>
                <c:pt idx="490">
                  <c:v>249.121545841</c:v>
                </c:pt>
                <c:pt idx="491">
                  <c:v>249.121545841</c:v>
                </c:pt>
                <c:pt idx="492">
                  <c:v>249.121545841</c:v>
                </c:pt>
                <c:pt idx="493">
                  <c:v>249.121545841</c:v>
                </c:pt>
                <c:pt idx="494">
                  <c:v>249.121545841</c:v>
                </c:pt>
                <c:pt idx="495">
                  <c:v>249.121545841</c:v>
                </c:pt>
                <c:pt idx="496">
                  <c:v>249.121545841</c:v>
                </c:pt>
                <c:pt idx="497">
                  <c:v>249.121545841</c:v>
                </c:pt>
                <c:pt idx="498">
                  <c:v>249.121545841</c:v>
                </c:pt>
                <c:pt idx="499">
                  <c:v>249.121545841</c:v>
                </c:pt>
                <c:pt idx="500">
                  <c:v>249.121545841</c:v>
                </c:pt>
                <c:pt idx="501">
                  <c:v>249.121545841</c:v>
                </c:pt>
                <c:pt idx="502">
                  <c:v>249.121545841</c:v>
                </c:pt>
                <c:pt idx="503">
                  <c:v>249.121545841</c:v>
                </c:pt>
                <c:pt idx="504">
                  <c:v>249.121545841</c:v>
                </c:pt>
                <c:pt idx="505">
                  <c:v>249.121545841</c:v>
                </c:pt>
                <c:pt idx="506">
                  <c:v>249.121545841</c:v>
                </c:pt>
                <c:pt idx="507">
                  <c:v>249.121545841</c:v>
                </c:pt>
                <c:pt idx="508">
                  <c:v>249.121545841</c:v>
                </c:pt>
                <c:pt idx="509">
                  <c:v>249.121545841</c:v>
                </c:pt>
                <c:pt idx="510">
                  <c:v>249.121545841</c:v>
                </c:pt>
                <c:pt idx="511">
                  <c:v>249.121545841</c:v>
                </c:pt>
                <c:pt idx="512">
                  <c:v>249.121545841</c:v>
                </c:pt>
                <c:pt idx="513">
                  <c:v>249.121545841</c:v>
                </c:pt>
                <c:pt idx="514">
                  <c:v>249.121545841</c:v>
                </c:pt>
                <c:pt idx="515">
                  <c:v>249.121545841</c:v>
                </c:pt>
                <c:pt idx="516">
                  <c:v>249.121545841</c:v>
                </c:pt>
                <c:pt idx="517">
                  <c:v>249.121545841</c:v>
                </c:pt>
                <c:pt idx="518">
                  <c:v>249.121545841</c:v>
                </c:pt>
                <c:pt idx="519">
                  <c:v>249.121545841</c:v>
                </c:pt>
                <c:pt idx="520">
                  <c:v>249.121545841</c:v>
                </c:pt>
                <c:pt idx="521">
                  <c:v>249.121545841</c:v>
                </c:pt>
                <c:pt idx="522">
                  <c:v>249.121545841</c:v>
                </c:pt>
                <c:pt idx="523">
                  <c:v>249.121545841</c:v>
                </c:pt>
                <c:pt idx="524">
                  <c:v>249.121545841</c:v>
                </c:pt>
                <c:pt idx="525">
                  <c:v>249.121545841</c:v>
                </c:pt>
                <c:pt idx="526">
                  <c:v>249.121545841</c:v>
                </c:pt>
                <c:pt idx="527">
                  <c:v>249.121545841</c:v>
                </c:pt>
                <c:pt idx="528">
                  <c:v>249.121545841</c:v>
                </c:pt>
                <c:pt idx="529">
                  <c:v>249.121545841</c:v>
                </c:pt>
                <c:pt idx="530">
                  <c:v>249.121545841</c:v>
                </c:pt>
                <c:pt idx="531">
                  <c:v>249.121545841</c:v>
                </c:pt>
                <c:pt idx="532">
                  <c:v>249.121545841</c:v>
                </c:pt>
                <c:pt idx="533">
                  <c:v>249.121545841</c:v>
                </c:pt>
                <c:pt idx="534">
                  <c:v>249.121545841</c:v>
                </c:pt>
                <c:pt idx="535">
                  <c:v>249.121545841</c:v>
                </c:pt>
                <c:pt idx="536">
                  <c:v>249.121545841</c:v>
                </c:pt>
                <c:pt idx="537">
                  <c:v>249.121545841</c:v>
                </c:pt>
                <c:pt idx="538">
                  <c:v>249.121545841</c:v>
                </c:pt>
                <c:pt idx="539">
                  <c:v>249.121545841</c:v>
                </c:pt>
                <c:pt idx="540">
                  <c:v>249.121545841</c:v>
                </c:pt>
                <c:pt idx="541">
                  <c:v>249.121545841</c:v>
                </c:pt>
                <c:pt idx="542">
                  <c:v>249.121545841</c:v>
                </c:pt>
                <c:pt idx="543">
                  <c:v>249.121545841</c:v>
                </c:pt>
                <c:pt idx="544">
                  <c:v>249.121545841</c:v>
                </c:pt>
                <c:pt idx="545">
                  <c:v>249.121545841</c:v>
                </c:pt>
                <c:pt idx="546">
                  <c:v>249.121545841</c:v>
                </c:pt>
                <c:pt idx="547">
                  <c:v>249.121545841</c:v>
                </c:pt>
                <c:pt idx="548">
                  <c:v>249.121545841</c:v>
                </c:pt>
                <c:pt idx="549">
                  <c:v>249.121545841</c:v>
                </c:pt>
                <c:pt idx="550">
                  <c:v>249.121545841</c:v>
                </c:pt>
                <c:pt idx="551">
                  <c:v>249.121545841</c:v>
                </c:pt>
                <c:pt idx="552">
                  <c:v>249.121545841</c:v>
                </c:pt>
                <c:pt idx="553">
                  <c:v>249.121545841</c:v>
                </c:pt>
                <c:pt idx="554">
                  <c:v>249.121545841</c:v>
                </c:pt>
                <c:pt idx="555">
                  <c:v>249.121545841</c:v>
                </c:pt>
                <c:pt idx="556">
                  <c:v>249.121545841</c:v>
                </c:pt>
                <c:pt idx="557">
                  <c:v>249.121545841</c:v>
                </c:pt>
                <c:pt idx="558">
                  <c:v>249.121545841</c:v>
                </c:pt>
                <c:pt idx="559">
                  <c:v>249.121545841</c:v>
                </c:pt>
                <c:pt idx="560">
                  <c:v>249.121545841</c:v>
                </c:pt>
                <c:pt idx="561">
                  <c:v>249.121545841</c:v>
                </c:pt>
                <c:pt idx="562">
                  <c:v>249.121545841</c:v>
                </c:pt>
                <c:pt idx="563">
                  <c:v>249.121545841</c:v>
                </c:pt>
                <c:pt idx="564">
                  <c:v>249.121545841</c:v>
                </c:pt>
                <c:pt idx="565">
                  <c:v>249.121545841</c:v>
                </c:pt>
                <c:pt idx="566">
                  <c:v>249.121545841</c:v>
                </c:pt>
                <c:pt idx="567">
                  <c:v>249.121545841</c:v>
                </c:pt>
                <c:pt idx="568">
                  <c:v>249.121545841</c:v>
                </c:pt>
                <c:pt idx="569">
                  <c:v>249.121545841</c:v>
                </c:pt>
                <c:pt idx="570">
                  <c:v>249.121545841</c:v>
                </c:pt>
                <c:pt idx="571">
                  <c:v>239.94132804</c:v>
                </c:pt>
                <c:pt idx="572">
                  <c:v>239.94132804</c:v>
                </c:pt>
                <c:pt idx="573">
                  <c:v>239.94132804</c:v>
                </c:pt>
                <c:pt idx="574">
                  <c:v>239.94132804</c:v>
                </c:pt>
                <c:pt idx="575">
                  <c:v>239.94132804</c:v>
                </c:pt>
                <c:pt idx="576">
                  <c:v>169.31791953999999</c:v>
                </c:pt>
                <c:pt idx="577">
                  <c:v>169.31791953999999</c:v>
                </c:pt>
                <c:pt idx="578">
                  <c:v>169.31791953999999</c:v>
                </c:pt>
                <c:pt idx="579">
                  <c:v>169.31791953999999</c:v>
                </c:pt>
                <c:pt idx="580">
                  <c:v>169.31791953999999</c:v>
                </c:pt>
                <c:pt idx="581">
                  <c:v>169.31791953999999</c:v>
                </c:pt>
                <c:pt idx="582">
                  <c:v>169.31791953999999</c:v>
                </c:pt>
                <c:pt idx="583">
                  <c:v>169.31791953999999</c:v>
                </c:pt>
                <c:pt idx="584">
                  <c:v>169.31791953999999</c:v>
                </c:pt>
                <c:pt idx="585">
                  <c:v>169.31791953999999</c:v>
                </c:pt>
                <c:pt idx="586">
                  <c:v>169.31791953999999</c:v>
                </c:pt>
                <c:pt idx="587">
                  <c:v>169.31791953999999</c:v>
                </c:pt>
                <c:pt idx="588">
                  <c:v>169.31791953999999</c:v>
                </c:pt>
                <c:pt idx="589">
                  <c:v>169.31791953999999</c:v>
                </c:pt>
                <c:pt idx="590">
                  <c:v>169.31791953999999</c:v>
                </c:pt>
                <c:pt idx="591">
                  <c:v>169.31791953999999</c:v>
                </c:pt>
                <c:pt idx="592">
                  <c:v>169.31791953999999</c:v>
                </c:pt>
                <c:pt idx="593">
                  <c:v>169.31791953999999</c:v>
                </c:pt>
                <c:pt idx="594">
                  <c:v>169.31791953999999</c:v>
                </c:pt>
                <c:pt idx="595">
                  <c:v>169.31791953999999</c:v>
                </c:pt>
                <c:pt idx="596">
                  <c:v>168.06759940999899</c:v>
                </c:pt>
                <c:pt idx="597">
                  <c:v>168.06759940999899</c:v>
                </c:pt>
                <c:pt idx="598">
                  <c:v>166.97998025999999</c:v>
                </c:pt>
                <c:pt idx="599">
                  <c:v>166.97998025999999</c:v>
                </c:pt>
                <c:pt idx="600">
                  <c:v>156.97951858799999</c:v>
                </c:pt>
                <c:pt idx="601">
                  <c:v>156.97951858799999</c:v>
                </c:pt>
                <c:pt idx="602">
                  <c:v>156.97951858799999</c:v>
                </c:pt>
                <c:pt idx="603">
                  <c:v>156.97951858799999</c:v>
                </c:pt>
                <c:pt idx="604">
                  <c:v>156.545973025</c:v>
                </c:pt>
                <c:pt idx="605">
                  <c:v>156.545973025</c:v>
                </c:pt>
                <c:pt idx="606">
                  <c:v>156.545973025</c:v>
                </c:pt>
                <c:pt idx="607">
                  <c:v>156.545973025</c:v>
                </c:pt>
                <c:pt idx="608">
                  <c:v>156.545973025</c:v>
                </c:pt>
                <c:pt idx="609">
                  <c:v>156.545973025</c:v>
                </c:pt>
                <c:pt idx="610">
                  <c:v>156.545973025</c:v>
                </c:pt>
                <c:pt idx="611">
                  <c:v>156.545973025</c:v>
                </c:pt>
                <c:pt idx="612">
                  <c:v>156.545973025</c:v>
                </c:pt>
                <c:pt idx="613">
                  <c:v>156.545973025</c:v>
                </c:pt>
                <c:pt idx="614">
                  <c:v>156.545973025</c:v>
                </c:pt>
                <c:pt idx="615">
                  <c:v>156.545973025</c:v>
                </c:pt>
                <c:pt idx="616">
                  <c:v>156.545973025</c:v>
                </c:pt>
                <c:pt idx="617">
                  <c:v>156.545973025</c:v>
                </c:pt>
                <c:pt idx="618">
                  <c:v>156.545973025</c:v>
                </c:pt>
                <c:pt idx="619">
                  <c:v>156.545973025</c:v>
                </c:pt>
                <c:pt idx="620">
                  <c:v>156.545973025</c:v>
                </c:pt>
                <c:pt idx="621">
                  <c:v>156.545973025</c:v>
                </c:pt>
                <c:pt idx="622">
                  <c:v>156.545973025</c:v>
                </c:pt>
                <c:pt idx="623">
                  <c:v>156.545973025</c:v>
                </c:pt>
                <c:pt idx="624">
                  <c:v>156.545973025</c:v>
                </c:pt>
                <c:pt idx="625">
                  <c:v>156.545973025</c:v>
                </c:pt>
                <c:pt idx="626">
                  <c:v>156.545973025</c:v>
                </c:pt>
                <c:pt idx="627">
                  <c:v>156.545973025</c:v>
                </c:pt>
                <c:pt idx="628">
                  <c:v>156.545973025</c:v>
                </c:pt>
                <c:pt idx="629">
                  <c:v>156.545973025</c:v>
                </c:pt>
                <c:pt idx="630">
                  <c:v>156.545973025</c:v>
                </c:pt>
                <c:pt idx="631">
                  <c:v>156.545973025</c:v>
                </c:pt>
                <c:pt idx="632">
                  <c:v>156.545973025</c:v>
                </c:pt>
                <c:pt idx="633">
                  <c:v>156.545973025</c:v>
                </c:pt>
                <c:pt idx="634">
                  <c:v>156.545973025</c:v>
                </c:pt>
                <c:pt idx="635">
                  <c:v>156.545973025</c:v>
                </c:pt>
                <c:pt idx="636">
                  <c:v>156.545973025</c:v>
                </c:pt>
                <c:pt idx="637">
                  <c:v>156.545973025</c:v>
                </c:pt>
                <c:pt idx="638">
                  <c:v>156.545973025</c:v>
                </c:pt>
                <c:pt idx="639">
                  <c:v>156.545973025</c:v>
                </c:pt>
                <c:pt idx="640">
                  <c:v>156.545973025</c:v>
                </c:pt>
                <c:pt idx="641">
                  <c:v>156.545973025</c:v>
                </c:pt>
                <c:pt idx="642">
                  <c:v>156.545973025</c:v>
                </c:pt>
                <c:pt idx="643">
                  <c:v>156.545973025</c:v>
                </c:pt>
                <c:pt idx="644">
                  <c:v>156.545973025</c:v>
                </c:pt>
                <c:pt idx="645">
                  <c:v>156.545973025</c:v>
                </c:pt>
                <c:pt idx="646">
                  <c:v>156.545973025</c:v>
                </c:pt>
                <c:pt idx="647">
                  <c:v>156.545973025</c:v>
                </c:pt>
                <c:pt idx="648">
                  <c:v>156.545973025</c:v>
                </c:pt>
                <c:pt idx="649">
                  <c:v>156.545973025</c:v>
                </c:pt>
                <c:pt idx="650">
                  <c:v>156.545973025</c:v>
                </c:pt>
                <c:pt idx="651">
                  <c:v>156.545973025</c:v>
                </c:pt>
                <c:pt idx="652">
                  <c:v>156.545973025</c:v>
                </c:pt>
                <c:pt idx="653">
                  <c:v>156.545973025</c:v>
                </c:pt>
                <c:pt idx="654">
                  <c:v>156.545973025</c:v>
                </c:pt>
                <c:pt idx="655">
                  <c:v>156.545973025</c:v>
                </c:pt>
                <c:pt idx="656">
                  <c:v>156.545973025</c:v>
                </c:pt>
                <c:pt idx="657">
                  <c:v>156.545973025</c:v>
                </c:pt>
                <c:pt idx="658">
                  <c:v>156.545973025</c:v>
                </c:pt>
                <c:pt idx="659">
                  <c:v>156.545973025</c:v>
                </c:pt>
                <c:pt idx="660">
                  <c:v>156.545973025</c:v>
                </c:pt>
                <c:pt idx="661">
                  <c:v>156.545973025</c:v>
                </c:pt>
                <c:pt idx="662">
                  <c:v>156.545973025</c:v>
                </c:pt>
                <c:pt idx="663">
                  <c:v>156.545973025</c:v>
                </c:pt>
                <c:pt idx="664">
                  <c:v>156.545973025</c:v>
                </c:pt>
                <c:pt idx="665">
                  <c:v>156.545973025</c:v>
                </c:pt>
                <c:pt idx="666">
                  <c:v>156.545973025</c:v>
                </c:pt>
                <c:pt idx="667">
                  <c:v>156.545973025</c:v>
                </c:pt>
                <c:pt idx="668">
                  <c:v>156.545973025</c:v>
                </c:pt>
                <c:pt idx="669">
                  <c:v>156.545973025</c:v>
                </c:pt>
                <c:pt idx="670">
                  <c:v>156.545973025</c:v>
                </c:pt>
                <c:pt idx="671">
                  <c:v>156.545973025</c:v>
                </c:pt>
                <c:pt idx="672">
                  <c:v>156.545973025</c:v>
                </c:pt>
                <c:pt idx="673">
                  <c:v>156.545973025</c:v>
                </c:pt>
                <c:pt idx="674">
                  <c:v>156.545973025</c:v>
                </c:pt>
                <c:pt idx="675">
                  <c:v>156.545973025</c:v>
                </c:pt>
                <c:pt idx="676">
                  <c:v>156.545973025</c:v>
                </c:pt>
                <c:pt idx="677">
                  <c:v>156.545973025</c:v>
                </c:pt>
                <c:pt idx="678">
                  <c:v>156.545973025</c:v>
                </c:pt>
                <c:pt idx="679">
                  <c:v>156.545973025</c:v>
                </c:pt>
                <c:pt idx="680">
                  <c:v>156.545973025</c:v>
                </c:pt>
                <c:pt idx="681">
                  <c:v>156.545973025</c:v>
                </c:pt>
                <c:pt idx="682">
                  <c:v>156.545973025</c:v>
                </c:pt>
                <c:pt idx="683">
                  <c:v>156.545973025</c:v>
                </c:pt>
                <c:pt idx="684">
                  <c:v>156.545973025</c:v>
                </c:pt>
                <c:pt idx="685">
                  <c:v>156.545973025</c:v>
                </c:pt>
                <c:pt idx="686">
                  <c:v>156.545973025</c:v>
                </c:pt>
                <c:pt idx="687">
                  <c:v>156.545973025</c:v>
                </c:pt>
                <c:pt idx="688">
                  <c:v>156.545973025</c:v>
                </c:pt>
                <c:pt idx="689">
                  <c:v>156.545973025</c:v>
                </c:pt>
                <c:pt idx="690">
                  <c:v>156.545973025</c:v>
                </c:pt>
                <c:pt idx="691">
                  <c:v>156.545973025</c:v>
                </c:pt>
                <c:pt idx="692">
                  <c:v>156.545973025</c:v>
                </c:pt>
                <c:pt idx="693">
                  <c:v>156.545973025</c:v>
                </c:pt>
                <c:pt idx="694">
                  <c:v>156.545973025</c:v>
                </c:pt>
                <c:pt idx="695">
                  <c:v>156.545973025</c:v>
                </c:pt>
                <c:pt idx="696">
                  <c:v>156.545973025</c:v>
                </c:pt>
                <c:pt idx="697">
                  <c:v>156.545973025</c:v>
                </c:pt>
                <c:pt idx="698">
                  <c:v>156.545973025</c:v>
                </c:pt>
                <c:pt idx="699">
                  <c:v>156.545973025</c:v>
                </c:pt>
                <c:pt idx="700">
                  <c:v>156.545973025</c:v>
                </c:pt>
                <c:pt idx="701">
                  <c:v>156.545973025</c:v>
                </c:pt>
                <c:pt idx="702">
                  <c:v>156.545973025</c:v>
                </c:pt>
                <c:pt idx="703">
                  <c:v>156.545973025</c:v>
                </c:pt>
                <c:pt idx="704">
                  <c:v>156.545973025</c:v>
                </c:pt>
                <c:pt idx="705">
                  <c:v>156.545973025</c:v>
                </c:pt>
                <c:pt idx="706">
                  <c:v>156.545973025</c:v>
                </c:pt>
                <c:pt idx="707">
                  <c:v>156.545973025</c:v>
                </c:pt>
                <c:pt idx="708">
                  <c:v>156.545973025</c:v>
                </c:pt>
                <c:pt idx="709">
                  <c:v>156.545973025</c:v>
                </c:pt>
                <c:pt idx="710">
                  <c:v>156.545973025</c:v>
                </c:pt>
                <c:pt idx="711">
                  <c:v>156.545973025</c:v>
                </c:pt>
                <c:pt idx="712">
                  <c:v>156.545973025</c:v>
                </c:pt>
                <c:pt idx="713">
                  <c:v>156.545973025</c:v>
                </c:pt>
                <c:pt idx="714">
                  <c:v>156.545973025</c:v>
                </c:pt>
                <c:pt idx="715">
                  <c:v>156.545973025</c:v>
                </c:pt>
                <c:pt idx="716">
                  <c:v>156.545973025</c:v>
                </c:pt>
                <c:pt idx="717">
                  <c:v>156.545973025</c:v>
                </c:pt>
                <c:pt idx="718">
                  <c:v>156.545973025</c:v>
                </c:pt>
                <c:pt idx="719">
                  <c:v>156.545973025</c:v>
                </c:pt>
                <c:pt idx="720">
                  <c:v>156.545973025</c:v>
                </c:pt>
                <c:pt idx="721">
                  <c:v>156.545973025</c:v>
                </c:pt>
                <c:pt idx="722">
                  <c:v>156.545973025</c:v>
                </c:pt>
                <c:pt idx="723">
                  <c:v>156.545973025</c:v>
                </c:pt>
                <c:pt idx="724">
                  <c:v>156.545973025</c:v>
                </c:pt>
                <c:pt idx="725">
                  <c:v>156.545973025</c:v>
                </c:pt>
                <c:pt idx="726">
                  <c:v>156.545973025</c:v>
                </c:pt>
                <c:pt idx="727">
                  <c:v>156.545973025</c:v>
                </c:pt>
                <c:pt idx="728">
                  <c:v>156.545973025</c:v>
                </c:pt>
                <c:pt idx="729">
                  <c:v>156.545973025</c:v>
                </c:pt>
                <c:pt idx="730">
                  <c:v>156.545973025</c:v>
                </c:pt>
                <c:pt idx="731">
                  <c:v>156.545973025</c:v>
                </c:pt>
                <c:pt idx="732">
                  <c:v>156.545973025</c:v>
                </c:pt>
                <c:pt idx="733">
                  <c:v>156.545973025</c:v>
                </c:pt>
                <c:pt idx="734">
                  <c:v>156.545973025</c:v>
                </c:pt>
                <c:pt idx="735">
                  <c:v>156.545973025</c:v>
                </c:pt>
                <c:pt idx="736">
                  <c:v>156.545973025</c:v>
                </c:pt>
                <c:pt idx="737">
                  <c:v>156.545973025</c:v>
                </c:pt>
                <c:pt idx="738">
                  <c:v>156.545973025</c:v>
                </c:pt>
                <c:pt idx="739">
                  <c:v>156.545973025</c:v>
                </c:pt>
                <c:pt idx="740">
                  <c:v>156.545973025</c:v>
                </c:pt>
                <c:pt idx="741">
                  <c:v>156.545973025</c:v>
                </c:pt>
                <c:pt idx="742">
                  <c:v>156.545973025</c:v>
                </c:pt>
                <c:pt idx="743">
                  <c:v>156.545973025</c:v>
                </c:pt>
                <c:pt idx="744">
                  <c:v>156.545973025</c:v>
                </c:pt>
                <c:pt idx="745">
                  <c:v>156.545973025</c:v>
                </c:pt>
                <c:pt idx="746">
                  <c:v>156.545973025</c:v>
                </c:pt>
                <c:pt idx="747">
                  <c:v>156.545973025</c:v>
                </c:pt>
                <c:pt idx="748">
                  <c:v>156.545973025</c:v>
                </c:pt>
                <c:pt idx="749">
                  <c:v>156.545973025</c:v>
                </c:pt>
                <c:pt idx="750">
                  <c:v>156.545973025</c:v>
                </c:pt>
                <c:pt idx="751">
                  <c:v>156.545973025</c:v>
                </c:pt>
                <c:pt idx="752">
                  <c:v>156.545973025</c:v>
                </c:pt>
                <c:pt idx="753">
                  <c:v>156.545973025</c:v>
                </c:pt>
                <c:pt idx="754">
                  <c:v>156.545973025</c:v>
                </c:pt>
                <c:pt idx="755">
                  <c:v>156.545973025</c:v>
                </c:pt>
                <c:pt idx="756">
                  <c:v>156.545973025</c:v>
                </c:pt>
                <c:pt idx="757">
                  <c:v>156.545973025</c:v>
                </c:pt>
                <c:pt idx="758">
                  <c:v>156.545973025</c:v>
                </c:pt>
                <c:pt idx="759">
                  <c:v>156.545973025</c:v>
                </c:pt>
                <c:pt idx="760">
                  <c:v>156.545973025</c:v>
                </c:pt>
                <c:pt idx="761">
                  <c:v>156.545973025</c:v>
                </c:pt>
                <c:pt idx="762">
                  <c:v>156.545973025</c:v>
                </c:pt>
                <c:pt idx="763">
                  <c:v>156.545973025</c:v>
                </c:pt>
                <c:pt idx="764">
                  <c:v>156.545973025</c:v>
                </c:pt>
                <c:pt idx="765">
                  <c:v>156.545973025</c:v>
                </c:pt>
                <c:pt idx="766">
                  <c:v>156.545973025</c:v>
                </c:pt>
                <c:pt idx="767">
                  <c:v>156.545973025</c:v>
                </c:pt>
                <c:pt idx="768">
                  <c:v>156.545973025</c:v>
                </c:pt>
                <c:pt idx="769">
                  <c:v>156.545973025</c:v>
                </c:pt>
                <c:pt idx="770">
                  <c:v>156.545973025</c:v>
                </c:pt>
                <c:pt idx="771">
                  <c:v>156.545973025</c:v>
                </c:pt>
                <c:pt idx="772">
                  <c:v>156.545973025</c:v>
                </c:pt>
                <c:pt idx="773">
                  <c:v>156.545973025</c:v>
                </c:pt>
                <c:pt idx="774">
                  <c:v>156.545973025</c:v>
                </c:pt>
                <c:pt idx="775">
                  <c:v>156.545973025</c:v>
                </c:pt>
                <c:pt idx="776">
                  <c:v>156.545973025</c:v>
                </c:pt>
                <c:pt idx="777">
                  <c:v>156.545973025</c:v>
                </c:pt>
                <c:pt idx="778">
                  <c:v>156.545973025</c:v>
                </c:pt>
                <c:pt idx="779">
                  <c:v>156.545973025</c:v>
                </c:pt>
                <c:pt idx="780">
                  <c:v>156.545973025</c:v>
                </c:pt>
                <c:pt idx="781">
                  <c:v>156.545973025</c:v>
                </c:pt>
                <c:pt idx="782">
                  <c:v>156.545973025</c:v>
                </c:pt>
                <c:pt idx="783">
                  <c:v>156.545973025</c:v>
                </c:pt>
                <c:pt idx="784">
                  <c:v>156.545973025</c:v>
                </c:pt>
                <c:pt idx="785">
                  <c:v>156.545973025</c:v>
                </c:pt>
                <c:pt idx="786">
                  <c:v>156.545973025</c:v>
                </c:pt>
                <c:pt idx="787">
                  <c:v>156.545973025</c:v>
                </c:pt>
                <c:pt idx="788">
                  <c:v>156.545973025</c:v>
                </c:pt>
                <c:pt idx="789">
                  <c:v>156.545973025</c:v>
                </c:pt>
                <c:pt idx="790">
                  <c:v>156.545973025</c:v>
                </c:pt>
                <c:pt idx="791">
                  <c:v>156.545973025</c:v>
                </c:pt>
                <c:pt idx="792">
                  <c:v>156.545973025</c:v>
                </c:pt>
                <c:pt idx="793">
                  <c:v>156.545973025</c:v>
                </c:pt>
                <c:pt idx="794">
                  <c:v>156.545973025</c:v>
                </c:pt>
                <c:pt idx="795">
                  <c:v>156.545973025</c:v>
                </c:pt>
                <c:pt idx="796">
                  <c:v>156.545973025</c:v>
                </c:pt>
                <c:pt idx="797">
                  <c:v>156.545973025</c:v>
                </c:pt>
                <c:pt idx="798">
                  <c:v>156.545973025</c:v>
                </c:pt>
                <c:pt idx="799">
                  <c:v>156.545973025</c:v>
                </c:pt>
                <c:pt idx="800">
                  <c:v>156.545973025</c:v>
                </c:pt>
                <c:pt idx="801">
                  <c:v>156.545973025</c:v>
                </c:pt>
                <c:pt idx="802">
                  <c:v>156.545973025</c:v>
                </c:pt>
                <c:pt idx="803">
                  <c:v>156.545973025</c:v>
                </c:pt>
                <c:pt idx="804">
                  <c:v>156.545973025</c:v>
                </c:pt>
                <c:pt idx="805">
                  <c:v>156.545973025</c:v>
                </c:pt>
                <c:pt idx="806">
                  <c:v>156.545973025</c:v>
                </c:pt>
                <c:pt idx="807">
                  <c:v>156.545973025</c:v>
                </c:pt>
                <c:pt idx="808">
                  <c:v>156.545973025</c:v>
                </c:pt>
                <c:pt idx="809">
                  <c:v>156.545973025</c:v>
                </c:pt>
                <c:pt idx="810">
                  <c:v>156.545973025</c:v>
                </c:pt>
                <c:pt idx="811">
                  <c:v>156.545973025</c:v>
                </c:pt>
                <c:pt idx="812">
                  <c:v>156.545973025</c:v>
                </c:pt>
                <c:pt idx="813">
                  <c:v>156.545973025</c:v>
                </c:pt>
                <c:pt idx="814">
                  <c:v>156.545973025</c:v>
                </c:pt>
                <c:pt idx="815">
                  <c:v>156.545973025</c:v>
                </c:pt>
                <c:pt idx="816">
                  <c:v>156.545973025</c:v>
                </c:pt>
                <c:pt idx="817">
                  <c:v>156.545973025</c:v>
                </c:pt>
                <c:pt idx="818">
                  <c:v>156.545973025</c:v>
                </c:pt>
                <c:pt idx="819">
                  <c:v>156.545973025</c:v>
                </c:pt>
                <c:pt idx="820">
                  <c:v>156.545973025</c:v>
                </c:pt>
                <c:pt idx="821">
                  <c:v>156.545973025</c:v>
                </c:pt>
                <c:pt idx="822">
                  <c:v>156.545973025</c:v>
                </c:pt>
                <c:pt idx="823">
                  <c:v>156.545973025</c:v>
                </c:pt>
                <c:pt idx="824">
                  <c:v>156.545973025</c:v>
                </c:pt>
                <c:pt idx="825">
                  <c:v>156.545973025</c:v>
                </c:pt>
                <c:pt idx="826">
                  <c:v>156.545973025</c:v>
                </c:pt>
                <c:pt idx="827">
                  <c:v>156.545973025</c:v>
                </c:pt>
                <c:pt idx="828">
                  <c:v>156.545973025</c:v>
                </c:pt>
                <c:pt idx="829">
                  <c:v>156.545973025</c:v>
                </c:pt>
                <c:pt idx="830">
                  <c:v>156.545973025</c:v>
                </c:pt>
                <c:pt idx="831">
                  <c:v>156.545973025</c:v>
                </c:pt>
                <c:pt idx="832">
                  <c:v>156.545973025</c:v>
                </c:pt>
                <c:pt idx="833">
                  <c:v>156.545973025</c:v>
                </c:pt>
                <c:pt idx="834">
                  <c:v>156.545973025</c:v>
                </c:pt>
                <c:pt idx="835">
                  <c:v>156.545973025</c:v>
                </c:pt>
                <c:pt idx="836">
                  <c:v>156.545973025</c:v>
                </c:pt>
                <c:pt idx="837">
                  <c:v>156.545973025</c:v>
                </c:pt>
                <c:pt idx="838">
                  <c:v>156.545973025</c:v>
                </c:pt>
                <c:pt idx="839">
                  <c:v>156.545973025</c:v>
                </c:pt>
                <c:pt idx="840">
                  <c:v>156.545973025</c:v>
                </c:pt>
                <c:pt idx="841">
                  <c:v>156.545973025</c:v>
                </c:pt>
                <c:pt idx="842">
                  <c:v>156.545973025</c:v>
                </c:pt>
                <c:pt idx="843">
                  <c:v>156.545973025</c:v>
                </c:pt>
                <c:pt idx="844">
                  <c:v>156.545973025</c:v>
                </c:pt>
                <c:pt idx="845">
                  <c:v>156.545973025</c:v>
                </c:pt>
                <c:pt idx="846">
                  <c:v>156.545973025</c:v>
                </c:pt>
                <c:pt idx="847">
                  <c:v>156.545973025</c:v>
                </c:pt>
                <c:pt idx="848">
                  <c:v>156.545973025</c:v>
                </c:pt>
                <c:pt idx="849">
                  <c:v>156.545973025</c:v>
                </c:pt>
                <c:pt idx="850">
                  <c:v>156.545973025</c:v>
                </c:pt>
                <c:pt idx="851">
                  <c:v>156.545973025</c:v>
                </c:pt>
                <c:pt idx="852">
                  <c:v>156.545973025</c:v>
                </c:pt>
                <c:pt idx="853">
                  <c:v>156.545973025</c:v>
                </c:pt>
                <c:pt idx="854">
                  <c:v>156.545973025</c:v>
                </c:pt>
                <c:pt idx="855">
                  <c:v>156.545973025</c:v>
                </c:pt>
                <c:pt idx="856">
                  <c:v>156.545973025</c:v>
                </c:pt>
                <c:pt idx="857">
                  <c:v>156.545973025</c:v>
                </c:pt>
                <c:pt idx="858">
                  <c:v>156.545973025</c:v>
                </c:pt>
                <c:pt idx="859">
                  <c:v>156.545973025</c:v>
                </c:pt>
                <c:pt idx="860">
                  <c:v>156.545973025</c:v>
                </c:pt>
                <c:pt idx="861">
                  <c:v>156.545973025</c:v>
                </c:pt>
                <c:pt idx="862">
                  <c:v>156.545973025</c:v>
                </c:pt>
                <c:pt idx="863">
                  <c:v>156.545973025</c:v>
                </c:pt>
                <c:pt idx="864">
                  <c:v>156.545973025</c:v>
                </c:pt>
                <c:pt idx="865">
                  <c:v>156.545973025</c:v>
                </c:pt>
                <c:pt idx="866">
                  <c:v>156.545973025</c:v>
                </c:pt>
                <c:pt idx="867">
                  <c:v>156.545973025</c:v>
                </c:pt>
                <c:pt idx="868">
                  <c:v>156.545973025</c:v>
                </c:pt>
                <c:pt idx="869">
                  <c:v>156.545973025</c:v>
                </c:pt>
                <c:pt idx="870">
                  <c:v>156.545973025</c:v>
                </c:pt>
                <c:pt idx="871">
                  <c:v>156.545973025</c:v>
                </c:pt>
                <c:pt idx="872">
                  <c:v>156.545973025</c:v>
                </c:pt>
                <c:pt idx="873">
                  <c:v>156.545973025</c:v>
                </c:pt>
                <c:pt idx="874">
                  <c:v>156.545973025</c:v>
                </c:pt>
                <c:pt idx="875">
                  <c:v>156.545973025</c:v>
                </c:pt>
                <c:pt idx="876">
                  <c:v>156.545973025</c:v>
                </c:pt>
                <c:pt idx="877">
                  <c:v>156.545973025</c:v>
                </c:pt>
                <c:pt idx="878">
                  <c:v>156.545973025</c:v>
                </c:pt>
                <c:pt idx="879">
                  <c:v>156.545973025</c:v>
                </c:pt>
                <c:pt idx="880">
                  <c:v>156.545973025</c:v>
                </c:pt>
                <c:pt idx="881">
                  <c:v>156.545973025</c:v>
                </c:pt>
                <c:pt idx="882">
                  <c:v>156.545973025</c:v>
                </c:pt>
                <c:pt idx="883">
                  <c:v>156.545973025</c:v>
                </c:pt>
                <c:pt idx="884">
                  <c:v>156.545973025</c:v>
                </c:pt>
                <c:pt idx="885">
                  <c:v>156.545973025</c:v>
                </c:pt>
                <c:pt idx="886">
                  <c:v>156.545973025</c:v>
                </c:pt>
                <c:pt idx="887">
                  <c:v>156.545973025</c:v>
                </c:pt>
                <c:pt idx="888">
                  <c:v>156.545973025</c:v>
                </c:pt>
                <c:pt idx="889">
                  <c:v>156.545973025</c:v>
                </c:pt>
                <c:pt idx="890">
                  <c:v>156.545973025</c:v>
                </c:pt>
                <c:pt idx="891">
                  <c:v>156.545973025</c:v>
                </c:pt>
                <c:pt idx="892">
                  <c:v>156.545973025</c:v>
                </c:pt>
                <c:pt idx="893">
                  <c:v>156.545973025</c:v>
                </c:pt>
                <c:pt idx="894">
                  <c:v>156.545973025</c:v>
                </c:pt>
                <c:pt idx="895">
                  <c:v>156.545973025</c:v>
                </c:pt>
                <c:pt idx="896">
                  <c:v>156.545973025</c:v>
                </c:pt>
                <c:pt idx="897">
                  <c:v>156.545973025</c:v>
                </c:pt>
                <c:pt idx="898">
                  <c:v>156.545973025</c:v>
                </c:pt>
                <c:pt idx="899">
                  <c:v>156.545973025</c:v>
                </c:pt>
                <c:pt idx="900">
                  <c:v>156.545973025</c:v>
                </c:pt>
                <c:pt idx="901">
                  <c:v>156.545973025</c:v>
                </c:pt>
                <c:pt idx="902">
                  <c:v>156.545973025</c:v>
                </c:pt>
                <c:pt idx="903">
                  <c:v>156.545973025</c:v>
                </c:pt>
                <c:pt idx="904">
                  <c:v>156.545973025</c:v>
                </c:pt>
                <c:pt idx="905">
                  <c:v>156.545973025</c:v>
                </c:pt>
                <c:pt idx="906">
                  <c:v>156.545973025</c:v>
                </c:pt>
                <c:pt idx="907">
                  <c:v>156.545973025</c:v>
                </c:pt>
                <c:pt idx="908">
                  <c:v>156.545973025</c:v>
                </c:pt>
                <c:pt idx="909">
                  <c:v>156.545973025</c:v>
                </c:pt>
                <c:pt idx="910">
                  <c:v>156.545973025</c:v>
                </c:pt>
                <c:pt idx="911">
                  <c:v>156.545973025</c:v>
                </c:pt>
                <c:pt idx="912">
                  <c:v>156.545973025</c:v>
                </c:pt>
                <c:pt idx="913">
                  <c:v>156.545973025</c:v>
                </c:pt>
                <c:pt idx="914">
                  <c:v>156.545973025</c:v>
                </c:pt>
                <c:pt idx="915">
                  <c:v>156.545973025</c:v>
                </c:pt>
                <c:pt idx="916">
                  <c:v>156.545973025</c:v>
                </c:pt>
                <c:pt idx="917">
                  <c:v>156.545973025</c:v>
                </c:pt>
                <c:pt idx="918">
                  <c:v>156.545973025</c:v>
                </c:pt>
                <c:pt idx="919">
                  <c:v>156.545973025</c:v>
                </c:pt>
                <c:pt idx="920">
                  <c:v>156.545973025</c:v>
                </c:pt>
                <c:pt idx="921">
                  <c:v>156.545973025</c:v>
                </c:pt>
                <c:pt idx="922">
                  <c:v>156.545973025</c:v>
                </c:pt>
                <c:pt idx="923">
                  <c:v>156.545973025</c:v>
                </c:pt>
                <c:pt idx="924">
                  <c:v>156.545973025</c:v>
                </c:pt>
                <c:pt idx="925">
                  <c:v>156.545973025</c:v>
                </c:pt>
                <c:pt idx="926">
                  <c:v>156.545973025</c:v>
                </c:pt>
                <c:pt idx="927">
                  <c:v>156.545973025</c:v>
                </c:pt>
                <c:pt idx="928">
                  <c:v>156.545973025</c:v>
                </c:pt>
                <c:pt idx="929">
                  <c:v>156.545973025</c:v>
                </c:pt>
                <c:pt idx="930">
                  <c:v>156.545973025</c:v>
                </c:pt>
                <c:pt idx="931">
                  <c:v>156.545973025</c:v>
                </c:pt>
                <c:pt idx="932">
                  <c:v>156.545973025</c:v>
                </c:pt>
                <c:pt idx="933">
                  <c:v>156.545973025</c:v>
                </c:pt>
                <c:pt idx="934">
                  <c:v>156.545973025</c:v>
                </c:pt>
                <c:pt idx="935">
                  <c:v>156.545973025</c:v>
                </c:pt>
                <c:pt idx="936">
                  <c:v>156.545973025</c:v>
                </c:pt>
                <c:pt idx="937">
                  <c:v>156.545973025</c:v>
                </c:pt>
                <c:pt idx="938">
                  <c:v>156.545973025</c:v>
                </c:pt>
                <c:pt idx="939">
                  <c:v>156.545973025</c:v>
                </c:pt>
                <c:pt idx="940">
                  <c:v>156.545973025</c:v>
                </c:pt>
                <c:pt idx="941">
                  <c:v>156.545973025</c:v>
                </c:pt>
                <c:pt idx="942">
                  <c:v>156.545973025</c:v>
                </c:pt>
                <c:pt idx="943">
                  <c:v>156.545973025</c:v>
                </c:pt>
                <c:pt idx="944">
                  <c:v>156.545973025</c:v>
                </c:pt>
                <c:pt idx="945">
                  <c:v>156.545973025</c:v>
                </c:pt>
                <c:pt idx="946">
                  <c:v>156.545973025</c:v>
                </c:pt>
                <c:pt idx="947">
                  <c:v>156.545973025</c:v>
                </c:pt>
                <c:pt idx="948">
                  <c:v>156.545973025</c:v>
                </c:pt>
                <c:pt idx="949">
                  <c:v>156.545973025</c:v>
                </c:pt>
                <c:pt idx="950">
                  <c:v>156.545973025</c:v>
                </c:pt>
                <c:pt idx="951">
                  <c:v>156.545973025</c:v>
                </c:pt>
                <c:pt idx="952">
                  <c:v>156.545973025</c:v>
                </c:pt>
                <c:pt idx="953">
                  <c:v>156.545973025</c:v>
                </c:pt>
                <c:pt idx="954">
                  <c:v>156.545973025</c:v>
                </c:pt>
                <c:pt idx="955">
                  <c:v>156.545973025</c:v>
                </c:pt>
                <c:pt idx="956">
                  <c:v>156.545973025</c:v>
                </c:pt>
                <c:pt idx="957">
                  <c:v>156.545973025</c:v>
                </c:pt>
                <c:pt idx="958">
                  <c:v>156.545973025</c:v>
                </c:pt>
                <c:pt idx="959">
                  <c:v>156.545973025</c:v>
                </c:pt>
                <c:pt idx="960">
                  <c:v>156.545973025</c:v>
                </c:pt>
                <c:pt idx="961">
                  <c:v>156.545973025</c:v>
                </c:pt>
                <c:pt idx="962">
                  <c:v>156.545973025</c:v>
                </c:pt>
                <c:pt idx="963">
                  <c:v>156.545973025</c:v>
                </c:pt>
                <c:pt idx="964">
                  <c:v>156.545973025</c:v>
                </c:pt>
                <c:pt idx="965">
                  <c:v>156.545973025</c:v>
                </c:pt>
                <c:pt idx="966">
                  <c:v>156.545973025</c:v>
                </c:pt>
                <c:pt idx="967">
                  <c:v>156.545973025</c:v>
                </c:pt>
                <c:pt idx="968">
                  <c:v>156.545973025</c:v>
                </c:pt>
                <c:pt idx="969">
                  <c:v>156.545973025</c:v>
                </c:pt>
                <c:pt idx="970">
                  <c:v>156.545973025</c:v>
                </c:pt>
                <c:pt idx="971">
                  <c:v>156.545973025</c:v>
                </c:pt>
                <c:pt idx="972">
                  <c:v>156.545973025</c:v>
                </c:pt>
                <c:pt idx="973">
                  <c:v>156.545973025</c:v>
                </c:pt>
                <c:pt idx="974">
                  <c:v>156.545973025</c:v>
                </c:pt>
                <c:pt idx="975">
                  <c:v>156.545973025</c:v>
                </c:pt>
                <c:pt idx="976">
                  <c:v>156.545973025</c:v>
                </c:pt>
                <c:pt idx="977">
                  <c:v>156.545973025</c:v>
                </c:pt>
                <c:pt idx="978">
                  <c:v>156.545973025</c:v>
                </c:pt>
                <c:pt idx="979">
                  <c:v>156.545973025</c:v>
                </c:pt>
                <c:pt idx="980">
                  <c:v>156.545973025</c:v>
                </c:pt>
                <c:pt idx="981">
                  <c:v>156.545973025</c:v>
                </c:pt>
                <c:pt idx="982">
                  <c:v>156.545973025</c:v>
                </c:pt>
                <c:pt idx="983">
                  <c:v>156.545973025</c:v>
                </c:pt>
                <c:pt idx="984">
                  <c:v>156.545973025</c:v>
                </c:pt>
                <c:pt idx="985">
                  <c:v>156.545973025</c:v>
                </c:pt>
                <c:pt idx="986">
                  <c:v>156.545973025</c:v>
                </c:pt>
                <c:pt idx="987">
                  <c:v>156.545973025</c:v>
                </c:pt>
                <c:pt idx="988">
                  <c:v>156.545973025</c:v>
                </c:pt>
                <c:pt idx="989">
                  <c:v>156.545973025</c:v>
                </c:pt>
                <c:pt idx="990">
                  <c:v>156.545973025</c:v>
                </c:pt>
                <c:pt idx="991">
                  <c:v>156.545973025</c:v>
                </c:pt>
                <c:pt idx="992">
                  <c:v>156.545973025</c:v>
                </c:pt>
                <c:pt idx="993">
                  <c:v>156.545973025</c:v>
                </c:pt>
                <c:pt idx="994">
                  <c:v>156.545973025</c:v>
                </c:pt>
                <c:pt idx="995">
                  <c:v>156.545973025</c:v>
                </c:pt>
                <c:pt idx="996">
                  <c:v>156.545973025</c:v>
                </c:pt>
                <c:pt idx="997">
                  <c:v>156.545973025</c:v>
                </c:pt>
                <c:pt idx="998">
                  <c:v>156.545973025</c:v>
                </c:pt>
                <c:pt idx="999">
                  <c:v>156.545973025</c:v>
                </c:pt>
              </c:numCache>
            </c:numRef>
          </c:val>
          <c:smooth val="0"/>
          <c:extLst>
            <c:ext xmlns:c16="http://schemas.microsoft.com/office/drawing/2014/chart" uri="{C3380CC4-5D6E-409C-BE32-E72D297353CC}">
              <c16:uniqueId val="{00000006-0F1F-485B-AD97-ECFC2BF5EA9E}"/>
            </c:ext>
          </c:extLst>
        </c:ser>
        <c:ser>
          <c:idx val="7"/>
          <c:order val="7"/>
          <c:tx>
            <c:strRef>
              <c:f>'d40'!$I$1</c:f>
              <c:strCache>
                <c:ptCount val="1"/>
                <c:pt idx="0">
                  <c:v>8</c:v>
                </c:pt>
              </c:strCache>
            </c:strRef>
          </c:tx>
          <c:spPr>
            <a:ln w="28575" cap="rnd">
              <a:solidFill>
                <a:schemeClr val="accent2">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'd40'!$I$2:$I$1001</c:f>
              <c:numCache>
                <c:formatCode>General</c:formatCode>
                <c:ptCount val="1000"/>
                <c:pt idx="0">
                  <c:v>426.58355437099999</c:v>
                </c:pt>
                <c:pt idx="1">
                  <c:v>426.58355437099999</c:v>
                </c:pt>
                <c:pt idx="2">
                  <c:v>426.58355437099999</c:v>
                </c:pt>
                <c:pt idx="3">
                  <c:v>380.47250987400002</c:v>
                </c:pt>
                <c:pt idx="4">
                  <c:v>380.47250987400002</c:v>
                </c:pt>
                <c:pt idx="5">
                  <c:v>380.47250987400002</c:v>
                </c:pt>
                <c:pt idx="6">
                  <c:v>380.47250987400002</c:v>
                </c:pt>
                <c:pt idx="7">
                  <c:v>380.47250987400002</c:v>
                </c:pt>
                <c:pt idx="8">
                  <c:v>380.47250987400002</c:v>
                </c:pt>
                <c:pt idx="9">
                  <c:v>380.47250987400002</c:v>
                </c:pt>
                <c:pt idx="10">
                  <c:v>310.697245718999</c:v>
                </c:pt>
                <c:pt idx="11">
                  <c:v>310.697245718999</c:v>
                </c:pt>
                <c:pt idx="12">
                  <c:v>310.697245718999</c:v>
                </c:pt>
                <c:pt idx="13">
                  <c:v>310.697245718999</c:v>
                </c:pt>
                <c:pt idx="14">
                  <c:v>310.697245718999</c:v>
                </c:pt>
                <c:pt idx="15">
                  <c:v>294.746153128</c:v>
                </c:pt>
                <c:pt idx="16">
                  <c:v>294.746153128</c:v>
                </c:pt>
                <c:pt idx="17">
                  <c:v>294.746153128</c:v>
                </c:pt>
                <c:pt idx="18">
                  <c:v>284.06215480100002</c:v>
                </c:pt>
                <c:pt idx="19">
                  <c:v>284.06215480100002</c:v>
                </c:pt>
                <c:pt idx="20">
                  <c:v>284.06215480100002</c:v>
                </c:pt>
                <c:pt idx="21">
                  <c:v>284.06215480100002</c:v>
                </c:pt>
                <c:pt idx="22">
                  <c:v>284.06215480100002</c:v>
                </c:pt>
                <c:pt idx="23">
                  <c:v>284.06215480100002</c:v>
                </c:pt>
                <c:pt idx="24">
                  <c:v>284.06215480100002</c:v>
                </c:pt>
                <c:pt idx="25">
                  <c:v>284.06215480100002</c:v>
                </c:pt>
                <c:pt idx="26">
                  <c:v>284.06215480100002</c:v>
                </c:pt>
                <c:pt idx="27">
                  <c:v>284.06215480100002</c:v>
                </c:pt>
                <c:pt idx="28">
                  <c:v>284.06215480100002</c:v>
                </c:pt>
                <c:pt idx="29">
                  <c:v>284.06215480100002</c:v>
                </c:pt>
                <c:pt idx="30">
                  <c:v>284.06215480100002</c:v>
                </c:pt>
                <c:pt idx="31">
                  <c:v>284.06215480100002</c:v>
                </c:pt>
                <c:pt idx="32">
                  <c:v>284.06215480100002</c:v>
                </c:pt>
                <c:pt idx="33">
                  <c:v>284.06215480100002</c:v>
                </c:pt>
                <c:pt idx="34">
                  <c:v>284.06215480100002</c:v>
                </c:pt>
                <c:pt idx="35">
                  <c:v>284.06215480100002</c:v>
                </c:pt>
                <c:pt idx="36">
                  <c:v>284.06215480100002</c:v>
                </c:pt>
                <c:pt idx="37">
                  <c:v>284.06215480100002</c:v>
                </c:pt>
                <c:pt idx="38">
                  <c:v>284.06215480100002</c:v>
                </c:pt>
                <c:pt idx="39">
                  <c:v>284.06215480100002</c:v>
                </c:pt>
                <c:pt idx="40">
                  <c:v>284.06215480100002</c:v>
                </c:pt>
                <c:pt idx="41">
                  <c:v>284.06215480100002</c:v>
                </c:pt>
                <c:pt idx="42">
                  <c:v>284.06215480100002</c:v>
                </c:pt>
                <c:pt idx="43">
                  <c:v>284.06215480100002</c:v>
                </c:pt>
                <c:pt idx="44">
                  <c:v>284.06215480100002</c:v>
                </c:pt>
                <c:pt idx="45">
                  <c:v>284.06215480100002</c:v>
                </c:pt>
                <c:pt idx="46">
                  <c:v>284.06215480100002</c:v>
                </c:pt>
                <c:pt idx="47">
                  <c:v>284.06215480100002</c:v>
                </c:pt>
                <c:pt idx="48">
                  <c:v>284.06215480100002</c:v>
                </c:pt>
                <c:pt idx="49">
                  <c:v>284.06215480100002</c:v>
                </c:pt>
                <c:pt idx="50">
                  <c:v>284.06215480100002</c:v>
                </c:pt>
                <c:pt idx="51">
                  <c:v>284.06215480100002</c:v>
                </c:pt>
                <c:pt idx="52">
                  <c:v>284.06215480100002</c:v>
                </c:pt>
                <c:pt idx="53">
                  <c:v>284.06215480100002</c:v>
                </c:pt>
                <c:pt idx="54">
                  <c:v>284.06215480100002</c:v>
                </c:pt>
                <c:pt idx="55">
                  <c:v>284.06215480100002</c:v>
                </c:pt>
                <c:pt idx="56">
                  <c:v>284.06215480100002</c:v>
                </c:pt>
                <c:pt idx="57">
                  <c:v>284.06215480100002</c:v>
                </c:pt>
                <c:pt idx="58">
                  <c:v>284.06215480100002</c:v>
                </c:pt>
                <c:pt idx="59">
                  <c:v>284.06215480100002</c:v>
                </c:pt>
                <c:pt idx="60">
                  <c:v>284.06215480100002</c:v>
                </c:pt>
                <c:pt idx="61">
                  <c:v>284.06215480100002</c:v>
                </c:pt>
                <c:pt idx="62">
                  <c:v>284.06215480100002</c:v>
                </c:pt>
                <c:pt idx="63">
                  <c:v>284.06215480100002</c:v>
                </c:pt>
                <c:pt idx="64">
                  <c:v>284.06215480100002</c:v>
                </c:pt>
                <c:pt idx="65">
                  <c:v>284.06215480100002</c:v>
                </c:pt>
                <c:pt idx="66">
                  <c:v>284.06215480100002</c:v>
                </c:pt>
                <c:pt idx="67">
                  <c:v>284.06215480100002</c:v>
                </c:pt>
                <c:pt idx="68">
                  <c:v>284.06215480100002</c:v>
                </c:pt>
                <c:pt idx="69">
                  <c:v>284.06215480100002</c:v>
                </c:pt>
                <c:pt idx="70">
                  <c:v>284.06215480100002</c:v>
                </c:pt>
                <c:pt idx="71">
                  <c:v>284.06215480100002</c:v>
                </c:pt>
                <c:pt idx="72">
                  <c:v>284.06215480100002</c:v>
                </c:pt>
                <c:pt idx="73">
                  <c:v>284.06215480100002</c:v>
                </c:pt>
                <c:pt idx="74">
                  <c:v>284.06215480100002</c:v>
                </c:pt>
                <c:pt idx="75">
                  <c:v>284.06215480100002</c:v>
                </c:pt>
                <c:pt idx="76">
                  <c:v>284.06215480100002</c:v>
                </c:pt>
                <c:pt idx="77">
                  <c:v>284.06215480100002</c:v>
                </c:pt>
                <c:pt idx="78">
                  <c:v>284.06215480100002</c:v>
                </c:pt>
                <c:pt idx="79">
                  <c:v>284.06215480100002</c:v>
                </c:pt>
                <c:pt idx="80">
                  <c:v>284.06215480100002</c:v>
                </c:pt>
                <c:pt idx="81">
                  <c:v>284.06215480100002</c:v>
                </c:pt>
                <c:pt idx="82">
                  <c:v>284.06215480100002</c:v>
                </c:pt>
                <c:pt idx="83">
                  <c:v>284.06215480100002</c:v>
                </c:pt>
                <c:pt idx="84">
                  <c:v>284.06215480100002</c:v>
                </c:pt>
                <c:pt idx="85">
                  <c:v>284.06215480100002</c:v>
                </c:pt>
                <c:pt idx="86">
                  <c:v>284.06215480100002</c:v>
                </c:pt>
                <c:pt idx="87">
                  <c:v>284.06215480100002</c:v>
                </c:pt>
                <c:pt idx="88">
                  <c:v>284.06215480100002</c:v>
                </c:pt>
                <c:pt idx="89">
                  <c:v>284.06215480100002</c:v>
                </c:pt>
                <c:pt idx="90">
                  <c:v>284.06215480100002</c:v>
                </c:pt>
                <c:pt idx="91">
                  <c:v>284.06215480100002</c:v>
                </c:pt>
                <c:pt idx="92">
                  <c:v>284.06215480100002</c:v>
                </c:pt>
                <c:pt idx="93">
                  <c:v>284.06215480100002</c:v>
                </c:pt>
                <c:pt idx="94">
                  <c:v>284.06215480100002</c:v>
                </c:pt>
                <c:pt idx="95">
                  <c:v>284.06215480100002</c:v>
                </c:pt>
                <c:pt idx="96">
                  <c:v>284.06215480100002</c:v>
                </c:pt>
                <c:pt idx="97">
                  <c:v>284.06215480100002</c:v>
                </c:pt>
                <c:pt idx="98">
                  <c:v>284.06215480100002</c:v>
                </c:pt>
                <c:pt idx="99">
                  <c:v>284.06215480100002</c:v>
                </c:pt>
                <c:pt idx="100">
                  <c:v>284.06215480100002</c:v>
                </c:pt>
                <c:pt idx="101">
                  <c:v>284.06215480100002</c:v>
                </c:pt>
                <c:pt idx="102">
                  <c:v>284.06215480100002</c:v>
                </c:pt>
                <c:pt idx="103">
                  <c:v>284.06215480100002</c:v>
                </c:pt>
                <c:pt idx="104">
                  <c:v>284.06215480100002</c:v>
                </c:pt>
                <c:pt idx="105">
                  <c:v>284.06215480100002</c:v>
                </c:pt>
                <c:pt idx="106">
                  <c:v>284.06215480100002</c:v>
                </c:pt>
                <c:pt idx="107">
                  <c:v>284.06215480100002</c:v>
                </c:pt>
                <c:pt idx="108">
                  <c:v>284.06215480100002</c:v>
                </c:pt>
                <c:pt idx="109">
                  <c:v>284.06215480100002</c:v>
                </c:pt>
                <c:pt idx="110">
                  <c:v>284.06215480100002</c:v>
                </c:pt>
                <c:pt idx="111">
                  <c:v>284.06215480100002</c:v>
                </c:pt>
                <c:pt idx="112">
                  <c:v>284.06215480100002</c:v>
                </c:pt>
                <c:pt idx="113">
                  <c:v>284.06215480100002</c:v>
                </c:pt>
                <c:pt idx="114">
                  <c:v>284.06215480100002</c:v>
                </c:pt>
                <c:pt idx="115">
                  <c:v>284.06215480100002</c:v>
                </c:pt>
                <c:pt idx="116">
                  <c:v>284.06215480100002</c:v>
                </c:pt>
                <c:pt idx="117">
                  <c:v>284.06215480100002</c:v>
                </c:pt>
                <c:pt idx="118">
                  <c:v>284.06215480100002</c:v>
                </c:pt>
                <c:pt idx="119">
                  <c:v>284.06215480100002</c:v>
                </c:pt>
                <c:pt idx="120">
                  <c:v>284.06215480100002</c:v>
                </c:pt>
                <c:pt idx="121">
                  <c:v>284.06215480100002</c:v>
                </c:pt>
                <c:pt idx="122">
                  <c:v>284.06215480100002</c:v>
                </c:pt>
                <c:pt idx="123">
                  <c:v>284.06215480100002</c:v>
                </c:pt>
                <c:pt idx="124">
                  <c:v>284.06215480100002</c:v>
                </c:pt>
                <c:pt idx="125">
                  <c:v>284.06215480100002</c:v>
                </c:pt>
                <c:pt idx="126">
                  <c:v>284.06215480100002</c:v>
                </c:pt>
                <c:pt idx="127">
                  <c:v>284.06215480100002</c:v>
                </c:pt>
                <c:pt idx="128">
                  <c:v>284.06215480100002</c:v>
                </c:pt>
                <c:pt idx="129">
                  <c:v>284.06215480100002</c:v>
                </c:pt>
                <c:pt idx="130">
                  <c:v>284.06215480100002</c:v>
                </c:pt>
                <c:pt idx="131">
                  <c:v>284.06215480100002</c:v>
                </c:pt>
                <c:pt idx="132">
                  <c:v>284.06215480100002</c:v>
                </c:pt>
                <c:pt idx="133">
                  <c:v>284.06215480100002</c:v>
                </c:pt>
                <c:pt idx="134">
                  <c:v>284.06215480100002</c:v>
                </c:pt>
                <c:pt idx="135">
                  <c:v>284.06215480100002</c:v>
                </c:pt>
                <c:pt idx="136">
                  <c:v>284.06215480100002</c:v>
                </c:pt>
                <c:pt idx="137">
                  <c:v>284.06215480100002</c:v>
                </c:pt>
                <c:pt idx="138">
                  <c:v>284.06215480100002</c:v>
                </c:pt>
                <c:pt idx="139">
                  <c:v>284.06215480100002</c:v>
                </c:pt>
                <c:pt idx="140">
                  <c:v>284.06215480100002</c:v>
                </c:pt>
                <c:pt idx="141">
                  <c:v>284.06215480100002</c:v>
                </c:pt>
                <c:pt idx="142">
                  <c:v>284.06215480100002</c:v>
                </c:pt>
                <c:pt idx="143">
                  <c:v>284.06215480100002</c:v>
                </c:pt>
                <c:pt idx="144">
                  <c:v>284.06215480100002</c:v>
                </c:pt>
                <c:pt idx="145">
                  <c:v>284.06215480100002</c:v>
                </c:pt>
                <c:pt idx="146">
                  <c:v>284.06215480100002</c:v>
                </c:pt>
                <c:pt idx="147">
                  <c:v>284.06215480100002</c:v>
                </c:pt>
                <c:pt idx="148">
                  <c:v>284.06215480100002</c:v>
                </c:pt>
                <c:pt idx="149">
                  <c:v>284.06215480100002</c:v>
                </c:pt>
                <c:pt idx="150">
                  <c:v>284.06215480100002</c:v>
                </c:pt>
                <c:pt idx="151">
                  <c:v>284.06215480100002</c:v>
                </c:pt>
                <c:pt idx="152">
                  <c:v>284.06215480100002</c:v>
                </c:pt>
                <c:pt idx="153">
                  <c:v>284.06215480100002</c:v>
                </c:pt>
                <c:pt idx="154">
                  <c:v>284.06215480100002</c:v>
                </c:pt>
                <c:pt idx="155">
                  <c:v>284.06215480100002</c:v>
                </c:pt>
                <c:pt idx="156">
                  <c:v>284.06215480100002</c:v>
                </c:pt>
                <c:pt idx="157">
                  <c:v>284.06215480100002</c:v>
                </c:pt>
                <c:pt idx="158">
                  <c:v>284.06215480100002</c:v>
                </c:pt>
                <c:pt idx="159">
                  <c:v>284.06215480100002</c:v>
                </c:pt>
                <c:pt idx="160">
                  <c:v>284.06215480100002</c:v>
                </c:pt>
                <c:pt idx="161">
                  <c:v>284.06215480100002</c:v>
                </c:pt>
                <c:pt idx="162">
                  <c:v>284.06215480100002</c:v>
                </c:pt>
                <c:pt idx="163">
                  <c:v>284.06215480100002</c:v>
                </c:pt>
                <c:pt idx="164">
                  <c:v>284.06215480100002</c:v>
                </c:pt>
                <c:pt idx="165">
                  <c:v>284.06215480100002</c:v>
                </c:pt>
                <c:pt idx="166">
                  <c:v>284.06215480100002</c:v>
                </c:pt>
                <c:pt idx="167">
                  <c:v>284.06215480100002</c:v>
                </c:pt>
                <c:pt idx="168">
                  <c:v>284.06215480100002</c:v>
                </c:pt>
                <c:pt idx="169">
                  <c:v>284.06215480100002</c:v>
                </c:pt>
                <c:pt idx="170">
                  <c:v>284.06215480100002</c:v>
                </c:pt>
                <c:pt idx="171">
                  <c:v>284.06215480100002</c:v>
                </c:pt>
                <c:pt idx="172">
                  <c:v>284.06215480100002</c:v>
                </c:pt>
                <c:pt idx="173">
                  <c:v>284.06215480100002</c:v>
                </c:pt>
                <c:pt idx="174">
                  <c:v>284.06215480100002</c:v>
                </c:pt>
                <c:pt idx="175">
                  <c:v>284.06215480100002</c:v>
                </c:pt>
                <c:pt idx="176">
                  <c:v>284.06215480100002</c:v>
                </c:pt>
                <c:pt idx="177">
                  <c:v>284.06215480100002</c:v>
                </c:pt>
                <c:pt idx="178">
                  <c:v>284.06215480100002</c:v>
                </c:pt>
                <c:pt idx="179">
                  <c:v>284.06215480100002</c:v>
                </c:pt>
                <c:pt idx="180">
                  <c:v>284.06215480100002</c:v>
                </c:pt>
                <c:pt idx="181">
                  <c:v>284.06215480100002</c:v>
                </c:pt>
                <c:pt idx="182">
                  <c:v>284.06215480100002</c:v>
                </c:pt>
                <c:pt idx="183">
                  <c:v>284.06215480100002</c:v>
                </c:pt>
                <c:pt idx="184">
                  <c:v>284.06215480100002</c:v>
                </c:pt>
                <c:pt idx="185">
                  <c:v>284.06215480100002</c:v>
                </c:pt>
                <c:pt idx="186">
                  <c:v>284.06215480100002</c:v>
                </c:pt>
                <c:pt idx="187">
                  <c:v>284.06215480100002</c:v>
                </c:pt>
                <c:pt idx="188">
                  <c:v>284.06215480100002</c:v>
                </c:pt>
                <c:pt idx="189">
                  <c:v>284.06215480100002</c:v>
                </c:pt>
                <c:pt idx="190">
                  <c:v>284.06215480100002</c:v>
                </c:pt>
                <c:pt idx="191">
                  <c:v>284.06215480100002</c:v>
                </c:pt>
                <c:pt idx="192">
                  <c:v>284.06215480100002</c:v>
                </c:pt>
                <c:pt idx="193">
                  <c:v>284.06215480100002</c:v>
                </c:pt>
                <c:pt idx="194">
                  <c:v>284.06215480100002</c:v>
                </c:pt>
                <c:pt idx="195">
                  <c:v>284.06215480100002</c:v>
                </c:pt>
                <c:pt idx="196">
                  <c:v>284.06215480100002</c:v>
                </c:pt>
                <c:pt idx="197">
                  <c:v>284.06215480100002</c:v>
                </c:pt>
                <c:pt idx="198">
                  <c:v>284.06215480100002</c:v>
                </c:pt>
                <c:pt idx="199">
                  <c:v>284.06215480100002</c:v>
                </c:pt>
                <c:pt idx="200">
                  <c:v>284.06215480100002</c:v>
                </c:pt>
                <c:pt idx="201">
                  <c:v>284.06215480100002</c:v>
                </c:pt>
                <c:pt idx="202">
                  <c:v>284.06215480100002</c:v>
                </c:pt>
                <c:pt idx="203">
                  <c:v>284.06215480100002</c:v>
                </c:pt>
                <c:pt idx="204">
                  <c:v>284.06215480100002</c:v>
                </c:pt>
                <c:pt idx="205">
                  <c:v>284.06215480100002</c:v>
                </c:pt>
                <c:pt idx="206">
                  <c:v>284.06215480100002</c:v>
                </c:pt>
                <c:pt idx="207">
                  <c:v>284.06215480100002</c:v>
                </c:pt>
                <c:pt idx="208">
                  <c:v>284.06215480100002</c:v>
                </c:pt>
                <c:pt idx="209">
                  <c:v>284.06215480100002</c:v>
                </c:pt>
                <c:pt idx="210">
                  <c:v>284.06215480100002</c:v>
                </c:pt>
                <c:pt idx="211">
                  <c:v>284.06215480100002</c:v>
                </c:pt>
                <c:pt idx="212">
                  <c:v>284.06215480100002</c:v>
                </c:pt>
                <c:pt idx="213">
                  <c:v>284.06215480100002</c:v>
                </c:pt>
                <c:pt idx="214">
                  <c:v>284.06215480100002</c:v>
                </c:pt>
                <c:pt idx="215">
                  <c:v>284.06215480100002</c:v>
                </c:pt>
                <c:pt idx="216">
                  <c:v>284.06215480100002</c:v>
                </c:pt>
                <c:pt idx="217">
                  <c:v>284.06215480100002</c:v>
                </c:pt>
                <c:pt idx="218">
                  <c:v>284.06215480100002</c:v>
                </c:pt>
                <c:pt idx="219">
                  <c:v>284.06215480100002</c:v>
                </c:pt>
                <c:pt idx="220">
                  <c:v>284.06215480100002</c:v>
                </c:pt>
                <c:pt idx="221">
                  <c:v>284.06215480100002</c:v>
                </c:pt>
                <c:pt idx="222">
                  <c:v>284.06215480100002</c:v>
                </c:pt>
                <c:pt idx="223">
                  <c:v>284.06215480100002</c:v>
                </c:pt>
                <c:pt idx="224">
                  <c:v>284.06215480100002</c:v>
                </c:pt>
                <c:pt idx="225">
                  <c:v>284.06215480100002</c:v>
                </c:pt>
                <c:pt idx="226">
                  <c:v>284.06215480100002</c:v>
                </c:pt>
                <c:pt idx="227">
                  <c:v>284.06215480100002</c:v>
                </c:pt>
                <c:pt idx="228">
                  <c:v>284.06215480100002</c:v>
                </c:pt>
                <c:pt idx="229">
                  <c:v>284.06215480100002</c:v>
                </c:pt>
                <c:pt idx="230">
                  <c:v>284.06215480100002</c:v>
                </c:pt>
                <c:pt idx="231">
                  <c:v>284.06215480100002</c:v>
                </c:pt>
                <c:pt idx="232">
                  <c:v>284.06215480100002</c:v>
                </c:pt>
                <c:pt idx="233">
                  <c:v>284.06215480100002</c:v>
                </c:pt>
                <c:pt idx="234">
                  <c:v>284.06215480100002</c:v>
                </c:pt>
                <c:pt idx="235">
                  <c:v>284.06215480100002</c:v>
                </c:pt>
                <c:pt idx="236">
                  <c:v>284.06215480100002</c:v>
                </c:pt>
                <c:pt idx="237">
                  <c:v>284.06215480100002</c:v>
                </c:pt>
                <c:pt idx="238">
                  <c:v>284.06215480100002</c:v>
                </c:pt>
                <c:pt idx="239">
                  <c:v>284.06215480100002</c:v>
                </c:pt>
                <c:pt idx="240">
                  <c:v>284.06215480100002</c:v>
                </c:pt>
                <c:pt idx="241">
                  <c:v>284.06215480100002</c:v>
                </c:pt>
                <c:pt idx="242">
                  <c:v>284.06215480100002</c:v>
                </c:pt>
                <c:pt idx="243">
                  <c:v>284.06215480100002</c:v>
                </c:pt>
                <c:pt idx="244">
                  <c:v>284.06215480100002</c:v>
                </c:pt>
                <c:pt idx="245">
                  <c:v>284.06215480100002</c:v>
                </c:pt>
                <c:pt idx="246">
                  <c:v>284.06215480100002</c:v>
                </c:pt>
                <c:pt idx="247">
                  <c:v>284.06215480100002</c:v>
                </c:pt>
                <c:pt idx="248">
                  <c:v>284.06215480100002</c:v>
                </c:pt>
                <c:pt idx="249">
                  <c:v>284.06215480100002</c:v>
                </c:pt>
                <c:pt idx="250">
                  <c:v>284.06215480100002</c:v>
                </c:pt>
                <c:pt idx="251">
                  <c:v>284.06215480100002</c:v>
                </c:pt>
                <c:pt idx="252">
                  <c:v>284.06215480100002</c:v>
                </c:pt>
                <c:pt idx="253">
                  <c:v>284.06215480100002</c:v>
                </c:pt>
                <c:pt idx="254">
                  <c:v>284.06215480100002</c:v>
                </c:pt>
                <c:pt idx="255">
                  <c:v>284.06215480100002</c:v>
                </c:pt>
                <c:pt idx="256">
                  <c:v>284.06215480100002</c:v>
                </c:pt>
                <c:pt idx="257">
                  <c:v>284.06215480100002</c:v>
                </c:pt>
                <c:pt idx="258">
                  <c:v>284.06215480100002</c:v>
                </c:pt>
                <c:pt idx="259">
                  <c:v>284.06215480100002</c:v>
                </c:pt>
                <c:pt idx="260">
                  <c:v>284.06215480100002</c:v>
                </c:pt>
                <c:pt idx="261">
                  <c:v>284.06215480100002</c:v>
                </c:pt>
                <c:pt idx="262">
                  <c:v>284.06215480100002</c:v>
                </c:pt>
                <c:pt idx="263">
                  <c:v>284.06215480100002</c:v>
                </c:pt>
                <c:pt idx="264">
                  <c:v>284.06215480100002</c:v>
                </c:pt>
                <c:pt idx="265">
                  <c:v>284.06215480100002</c:v>
                </c:pt>
                <c:pt idx="266">
                  <c:v>284.06215480100002</c:v>
                </c:pt>
                <c:pt idx="267">
                  <c:v>284.06215480100002</c:v>
                </c:pt>
                <c:pt idx="268">
                  <c:v>284.06215480100002</c:v>
                </c:pt>
                <c:pt idx="269">
                  <c:v>284.06215480100002</c:v>
                </c:pt>
                <c:pt idx="270">
                  <c:v>284.06215480100002</c:v>
                </c:pt>
                <c:pt idx="271">
                  <c:v>284.06215480100002</c:v>
                </c:pt>
                <c:pt idx="272">
                  <c:v>284.06215480100002</c:v>
                </c:pt>
                <c:pt idx="273">
                  <c:v>284.06215480100002</c:v>
                </c:pt>
                <c:pt idx="274">
                  <c:v>284.06215480100002</c:v>
                </c:pt>
                <c:pt idx="275">
                  <c:v>284.06215480100002</c:v>
                </c:pt>
                <c:pt idx="276">
                  <c:v>284.06215480100002</c:v>
                </c:pt>
                <c:pt idx="277">
                  <c:v>284.06215480100002</c:v>
                </c:pt>
                <c:pt idx="278">
                  <c:v>284.06215480100002</c:v>
                </c:pt>
                <c:pt idx="279">
                  <c:v>284.06215480100002</c:v>
                </c:pt>
                <c:pt idx="280">
                  <c:v>284.06215480100002</c:v>
                </c:pt>
                <c:pt idx="281">
                  <c:v>284.06215480100002</c:v>
                </c:pt>
                <c:pt idx="282">
                  <c:v>284.06215480100002</c:v>
                </c:pt>
                <c:pt idx="283">
                  <c:v>284.06215480100002</c:v>
                </c:pt>
                <c:pt idx="284">
                  <c:v>284.06215480100002</c:v>
                </c:pt>
                <c:pt idx="285">
                  <c:v>284.06215480100002</c:v>
                </c:pt>
                <c:pt idx="286">
                  <c:v>284.06215480100002</c:v>
                </c:pt>
                <c:pt idx="287">
                  <c:v>284.06215480100002</c:v>
                </c:pt>
                <c:pt idx="288">
                  <c:v>284.06215480100002</c:v>
                </c:pt>
                <c:pt idx="289">
                  <c:v>284.06215480100002</c:v>
                </c:pt>
                <c:pt idx="290">
                  <c:v>284.06215480100002</c:v>
                </c:pt>
                <c:pt idx="291">
                  <c:v>284.06215480100002</c:v>
                </c:pt>
                <c:pt idx="292">
                  <c:v>284.06215480100002</c:v>
                </c:pt>
                <c:pt idx="293">
                  <c:v>284.06215480100002</c:v>
                </c:pt>
                <c:pt idx="294">
                  <c:v>284.06215480100002</c:v>
                </c:pt>
                <c:pt idx="295">
                  <c:v>284.06215480100002</c:v>
                </c:pt>
                <c:pt idx="296">
                  <c:v>284.06215480100002</c:v>
                </c:pt>
                <c:pt idx="297">
                  <c:v>284.06215480100002</c:v>
                </c:pt>
                <c:pt idx="298">
                  <c:v>284.06215480100002</c:v>
                </c:pt>
                <c:pt idx="299">
                  <c:v>284.06215480100002</c:v>
                </c:pt>
                <c:pt idx="300">
                  <c:v>284.06215480100002</c:v>
                </c:pt>
                <c:pt idx="301">
                  <c:v>284.06215480100002</c:v>
                </c:pt>
                <c:pt idx="302">
                  <c:v>284.06215480100002</c:v>
                </c:pt>
                <c:pt idx="303">
                  <c:v>284.06215480100002</c:v>
                </c:pt>
                <c:pt idx="304">
                  <c:v>284.06215480100002</c:v>
                </c:pt>
                <c:pt idx="305">
                  <c:v>284.06215480100002</c:v>
                </c:pt>
                <c:pt idx="306">
                  <c:v>284.06215480100002</c:v>
                </c:pt>
                <c:pt idx="307">
                  <c:v>284.06215480100002</c:v>
                </c:pt>
                <c:pt idx="308">
                  <c:v>284.06215480100002</c:v>
                </c:pt>
                <c:pt idx="309">
                  <c:v>284.06215480100002</c:v>
                </c:pt>
                <c:pt idx="310">
                  <c:v>284.06215480100002</c:v>
                </c:pt>
                <c:pt idx="311">
                  <c:v>284.06215480100002</c:v>
                </c:pt>
                <c:pt idx="312">
                  <c:v>284.06215480100002</c:v>
                </c:pt>
                <c:pt idx="313">
                  <c:v>284.06215480100002</c:v>
                </c:pt>
                <c:pt idx="314">
                  <c:v>284.06215480100002</c:v>
                </c:pt>
                <c:pt idx="315">
                  <c:v>284.06215480100002</c:v>
                </c:pt>
                <c:pt idx="316">
                  <c:v>284.06215480100002</c:v>
                </c:pt>
                <c:pt idx="317">
                  <c:v>284.06215480100002</c:v>
                </c:pt>
                <c:pt idx="318">
                  <c:v>284.06215480100002</c:v>
                </c:pt>
                <c:pt idx="319">
                  <c:v>284.06215480100002</c:v>
                </c:pt>
                <c:pt idx="320">
                  <c:v>284.06215480100002</c:v>
                </c:pt>
                <c:pt idx="321">
                  <c:v>284.06215480100002</c:v>
                </c:pt>
                <c:pt idx="322">
                  <c:v>284.06215480100002</c:v>
                </c:pt>
                <c:pt idx="323">
                  <c:v>284.06215480100002</c:v>
                </c:pt>
                <c:pt idx="324">
                  <c:v>284.06215480100002</c:v>
                </c:pt>
                <c:pt idx="325">
                  <c:v>284.06215480100002</c:v>
                </c:pt>
                <c:pt idx="326">
                  <c:v>284.06215480100002</c:v>
                </c:pt>
                <c:pt idx="327">
                  <c:v>284.06215480100002</c:v>
                </c:pt>
                <c:pt idx="328">
                  <c:v>284.06215480100002</c:v>
                </c:pt>
                <c:pt idx="329">
                  <c:v>284.06215480100002</c:v>
                </c:pt>
                <c:pt idx="330">
                  <c:v>284.06215480100002</c:v>
                </c:pt>
                <c:pt idx="331">
                  <c:v>284.06215480100002</c:v>
                </c:pt>
                <c:pt idx="332">
                  <c:v>284.06215480100002</c:v>
                </c:pt>
                <c:pt idx="333">
                  <c:v>284.06215480100002</c:v>
                </c:pt>
                <c:pt idx="334">
                  <c:v>284.06215480100002</c:v>
                </c:pt>
                <c:pt idx="335">
                  <c:v>284.06215480100002</c:v>
                </c:pt>
                <c:pt idx="336">
                  <c:v>284.06215480100002</c:v>
                </c:pt>
                <c:pt idx="337">
                  <c:v>284.06215480100002</c:v>
                </c:pt>
                <c:pt idx="338">
                  <c:v>284.06215480100002</c:v>
                </c:pt>
                <c:pt idx="339">
                  <c:v>284.06215480100002</c:v>
                </c:pt>
                <c:pt idx="340">
                  <c:v>284.06215480100002</c:v>
                </c:pt>
                <c:pt idx="341">
                  <c:v>284.06215480100002</c:v>
                </c:pt>
                <c:pt idx="342">
                  <c:v>284.06215480100002</c:v>
                </c:pt>
                <c:pt idx="343">
                  <c:v>284.06215480100002</c:v>
                </c:pt>
                <c:pt idx="344">
                  <c:v>284.06215480100002</c:v>
                </c:pt>
                <c:pt idx="345">
                  <c:v>284.06215480100002</c:v>
                </c:pt>
                <c:pt idx="346">
                  <c:v>284.06215480100002</c:v>
                </c:pt>
                <c:pt idx="347">
                  <c:v>284.06215480100002</c:v>
                </c:pt>
                <c:pt idx="348">
                  <c:v>284.06215480100002</c:v>
                </c:pt>
                <c:pt idx="349">
                  <c:v>284.06215480100002</c:v>
                </c:pt>
                <c:pt idx="350">
                  <c:v>284.06215480100002</c:v>
                </c:pt>
                <c:pt idx="351">
                  <c:v>284.06215480100002</c:v>
                </c:pt>
                <c:pt idx="352">
                  <c:v>284.06215480100002</c:v>
                </c:pt>
                <c:pt idx="353">
                  <c:v>284.06215480100002</c:v>
                </c:pt>
                <c:pt idx="354">
                  <c:v>284.06215480100002</c:v>
                </c:pt>
                <c:pt idx="355">
                  <c:v>284.06215480100002</c:v>
                </c:pt>
                <c:pt idx="356">
                  <c:v>284.06215480100002</c:v>
                </c:pt>
                <c:pt idx="357">
                  <c:v>284.06215480100002</c:v>
                </c:pt>
                <c:pt idx="358">
                  <c:v>284.06215480100002</c:v>
                </c:pt>
                <c:pt idx="359">
                  <c:v>284.06215480100002</c:v>
                </c:pt>
                <c:pt idx="360">
                  <c:v>284.06215480100002</c:v>
                </c:pt>
                <c:pt idx="361">
                  <c:v>284.06215480100002</c:v>
                </c:pt>
                <c:pt idx="362">
                  <c:v>284.06215480100002</c:v>
                </c:pt>
                <c:pt idx="363">
                  <c:v>284.06215480100002</c:v>
                </c:pt>
                <c:pt idx="364">
                  <c:v>284.06215480100002</c:v>
                </c:pt>
                <c:pt idx="365">
                  <c:v>284.06215480100002</c:v>
                </c:pt>
                <c:pt idx="366">
                  <c:v>284.06215480100002</c:v>
                </c:pt>
                <c:pt idx="367">
                  <c:v>284.06215480100002</c:v>
                </c:pt>
                <c:pt idx="368">
                  <c:v>284.06215480100002</c:v>
                </c:pt>
                <c:pt idx="369">
                  <c:v>284.06215480100002</c:v>
                </c:pt>
                <c:pt idx="370">
                  <c:v>284.06215480100002</c:v>
                </c:pt>
                <c:pt idx="371">
                  <c:v>284.06215480100002</c:v>
                </c:pt>
                <c:pt idx="372">
                  <c:v>284.06215480100002</c:v>
                </c:pt>
                <c:pt idx="373">
                  <c:v>263.39940589499997</c:v>
                </c:pt>
                <c:pt idx="374">
                  <c:v>263.39940589499997</c:v>
                </c:pt>
                <c:pt idx="375">
                  <c:v>263.39940589499997</c:v>
                </c:pt>
                <c:pt idx="376">
                  <c:v>263.39940589499997</c:v>
                </c:pt>
                <c:pt idx="377">
                  <c:v>263.39940589499997</c:v>
                </c:pt>
                <c:pt idx="378">
                  <c:v>251.78525313099999</c:v>
                </c:pt>
                <c:pt idx="379">
                  <c:v>251.78525313099999</c:v>
                </c:pt>
                <c:pt idx="380">
                  <c:v>251.78525313099999</c:v>
                </c:pt>
                <c:pt idx="381">
                  <c:v>251.78525313099999</c:v>
                </c:pt>
                <c:pt idx="382">
                  <c:v>251.78525313099999</c:v>
                </c:pt>
                <c:pt idx="383">
                  <c:v>251.78525313099999</c:v>
                </c:pt>
                <c:pt idx="384">
                  <c:v>251.78525313099999</c:v>
                </c:pt>
                <c:pt idx="385">
                  <c:v>251.78525313099999</c:v>
                </c:pt>
                <c:pt idx="386">
                  <c:v>251.78525313099999</c:v>
                </c:pt>
                <c:pt idx="387">
                  <c:v>251.78525313099999</c:v>
                </c:pt>
                <c:pt idx="388">
                  <c:v>251.78525313099999</c:v>
                </c:pt>
                <c:pt idx="389">
                  <c:v>251.78525313099999</c:v>
                </c:pt>
                <c:pt idx="390">
                  <c:v>251.78525313099999</c:v>
                </c:pt>
                <c:pt idx="391">
                  <c:v>251.78525313099999</c:v>
                </c:pt>
                <c:pt idx="392">
                  <c:v>251.78525313099999</c:v>
                </c:pt>
                <c:pt idx="393">
                  <c:v>251.78525313099999</c:v>
                </c:pt>
                <c:pt idx="394">
                  <c:v>251.78525313099999</c:v>
                </c:pt>
                <c:pt idx="395">
                  <c:v>251.78525313099999</c:v>
                </c:pt>
                <c:pt idx="396">
                  <c:v>251.78525313099999</c:v>
                </c:pt>
                <c:pt idx="397">
                  <c:v>251.78525313099999</c:v>
                </c:pt>
                <c:pt idx="398">
                  <c:v>251.78525313099999</c:v>
                </c:pt>
                <c:pt idx="399">
                  <c:v>251.78525313099999</c:v>
                </c:pt>
                <c:pt idx="400">
                  <c:v>251.78525313099999</c:v>
                </c:pt>
                <c:pt idx="401">
                  <c:v>251.78525313099999</c:v>
                </c:pt>
                <c:pt idx="402">
                  <c:v>251.78525313099999</c:v>
                </c:pt>
                <c:pt idx="403">
                  <c:v>251.78525313099999</c:v>
                </c:pt>
                <c:pt idx="404">
                  <c:v>251.78525313099999</c:v>
                </c:pt>
                <c:pt idx="405">
                  <c:v>251.78525313099999</c:v>
                </c:pt>
                <c:pt idx="406">
                  <c:v>251.78525313099999</c:v>
                </c:pt>
                <c:pt idx="407">
                  <c:v>251.78525313099999</c:v>
                </c:pt>
                <c:pt idx="408">
                  <c:v>251.78525313099999</c:v>
                </c:pt>
                <c:pt idx="409">
                  <c:v>251.78525313099999</c:v>
                </c:pt>
                <c:pt idx="410">
                  <c:v>251.78525313099999</c:v>
                </c:pt>
                <c:pt idx="411">
                  <c:v>251.78525313099999</c:v>
                </c:pt>
                <c:pt idx="412">
                  <c:v>251.78525313099999</c:v>
                </c:pt>
                <c:pt idx="413">
                  <c:v>251.78525313099999</c:v>
                </c:pt>
                <c:pt idx="414">
                  <c:v>251.78525313099999</c:v>
                </c:pt>
                <c:pt idx="415">
                  <c:v>251.78525313099999</c:v>
                </c:pt>
                <c:pt idx="416">
                  <c:v>251.78525313099999</c:v>
                </c:pt>
                <c:pt idx="417">
                  <c:v>251.78525313099999</c:v>
                </c:pt>
                <c:pt idx="418">
                  <c:v>251.78525313099999</c:v>
                </c:pt>
                <c:pt idx="419">
                  <c:v>251.78525313099999</c:v>
                </c:pt>
                <c:pt idx="420">
                  <c:v>251.78525313099999</c:v>
                </c:pt>
                <c:pt idx="421">
                  <c:v>251.78525313099999</c:v>
                </c:pt>
                <c:pt idx="422">
                  <c:v>251.78525313099999</c:v>
                </c:pt>
                <c:pt idx="423">
                  <c:v>251.78525313099999</c:v>
                </c:pt>
                <c:pt idx="424">
                  <c:v>251.78525313099999</c:v>
                </c:pt>
                <c:pt idx="425">
                  <c:v>251.78525313099999</c:v>
                </c:pt>
                <c:pt idx="426">
                  <c:v>251.78525313099999</c:v>
                </c:pt>
                <c:pt idx="427">
                  <c:v>251.78525313099999</c:v>
                </c:pt>
                <c:pt idx="428">
                  <c:v>251.78525313099999</c:v>
                </c:pt>
                <c:pt idx="429">
                  <c:v>251.78525313099999</c:v>
                </c:pt>
                <c:pt idx="430">
                  <c:v>251.78525313099999</c:v>
                </c:pt>
                <c:pt idx="431">
                  <c:v>251.78525313099999</c:v>
                </c:pt>
                <c:pt idx="432">
                  <c:v>251.78525313099999</c:v>
                </c:pt>
                <c:pt idx="433">
                  <c:v>251.78525313099999</c:v>
                </c:pt>
                <c:pt idx="434">
                  <c:v>251.78525313099999</c:v>
                </c:pt>
                <c:pt idx="435">
                  <c:v>251.78525313099999</c:v>
                </c:pt>
                <c:pt idx="436">
                  <c:v>251.78525313099999</c:v>
                </c:pt>
                <c:pt idx="437">
                  <c:v>251.78525313099999</c:v>
                </c:pt>
                <c:pt idx="438">
                  <c:v>251.78525313099999</c:v>
                </c:pt>
                <c:pt idx="439">
                  <c:v>251.78525313099999</c:v>
                </c:pt>
                <c:pt idx="440">
                  <c:v>251.78525313099999</c:v>
                </c:pt>
                <c:pt idx="441">
                  <c:v>251.78525313099999</c:v>
                </c:pt>
                <c:pt idx="442">
                  <c:v>251.78525313099999</c:v>
                </c:pt>
                <c:pt idx="443">
                  <c:v>251.78525313099999</c:v>
                </c:pt>
                <c:pt idx="444">
                  <c:v>251.78525313099999</c:v>
                </c:pt>
                <c:pt idx="445">
                  <c:v>251.78525313099999</c:v>
                </c:pt>
                <c:pt idx="446">
                  <c:v>251.78525313099999</c:v>
                </c:pt>
                <c:pt idx="447">
                  <c:v>251.78525313099999</c:v>
                </c:pt>
                <c:pt idx="448">
                  <c:v>251.78525313099999</c:v>
                </c:pt>
                <c:pt idx="449">
                  <c:v>251.78525313099999</c:v>
                </c:pt>
                <c:pt idx="450">
                  <c:v>251.78525313099999</c:v>
                </c:pt>
                <c:pt idx="451">
                  <c:v>251.78525313099999</c:v>
                </c:pt>
                <c:pt idx="452">
                  <c:v>251.78525313099999</c:v>
                </c:pt>
                <c:pt idx="453">
                  <c:v>251.78525313099999</c:v>
                </c:pt>
                <c:pt idx="454">
                  <c:v>251.78525313099999</c:v>
                </c:pt>
                <c:pt idx="455">
                  <c:v>251.78525313099999</c:v>
                </c:pt>
                <c:pt idx="456">
                  <c:v>251.78525313099999</c:v>
                </c:pt>
                <c:pt idx="457">
                  <c:v>251.78525313099999</c:v>
                </c:pt>
                <c:pt idx="458">
                  <c:v>251.78525313099999</c:v>
                </c:pt>
                <c:pt idx="459">
                  <c:v>251.78525313099999</c:v>
                </c:pt>
                <c:pt idx="460">
                  <c:v>251.78525313099999</c:v>
                </c:pt>
                <c:pt idx="461">
                  <c:v>251.78525313099999</c:v>
                </c:pt>
                <c:pt idx="462">
                  <c:v>251.78525313099999</c:v>
                </c:pt>
                <c:pt idx="463">
                  <c:v>251.78525313099999</c:v>
                </c:pt>
                <c:pt idx="464">
                  <c:v>251.78525313099999</c:v>
                </c:pt>
                <c:pt idx="465">
                  <c:v>251.78525313099999</c:v>
                </c:pt>
                <c:pt idx="466">
                  <c:v>251.78525313099999</c:v>
                </c:pt>
                <c:pt idx="467">
                  <c:v>251.78525313099999</c:v>
                </c:pt>
                <c:pt idx="468">
                  <c:v>251.78525313099999</c:v>
                </c:pt>
                <c:pt idx="469">
                  <c:v>251.78525313099999</c:v>
                </c:pt>
                <c:pt idx="470">
                  <c:v>251.78525313099999</c:v>
                </c:pt>
                <c:pt idx="471">
                  <c:v>251.78525313099999</c:v>
                </c:pt>
                <c:pt idx="472">
                  <c:v>251.78525313099999</c:v>
                </c:pt>
                <c:pt idx="473">
                  <c:v>251.78525313099999</c:v>
                </c:pt>
                <c:pt idx="474">
                  <c:v>251.78525313099999</c:v>
                </c:pt>
                <c:pt idx="475">
                  <c:v>251.78525313099999</c:v>
                </c:pt>
                <c:pt idx="476">
                  <c:v>251.78525313099999</c:v>
                </c:pt>
                <c:pt idx="477">
                  <c:v>251.78525313099999</c:v>
                </c:pt>
                <c:pt idx="478">
                  <c:v>251.78525313099999</c:v>
                </c:pt>
                <c:pt idx="479">
                  <c:v>251.78525313099999</c:v>
                </c:pt>
                <c:pt idx="480">
                  <c:v>251.78525313099999</c:v>
                </c:pt>
                <c:pt idx="481">
                  <c:v>251.78525313099999</c:v>
                </c:pt>
                <c:pt idx="482">
                  <c:v>251.78525313099999</c:v>
                </c:pt>
                <c:pt idx="483">
                  <c:v>251.78525313099999</c:v>
                </c:pt>
                <c:pt idx="484">
                  <c:v>251.78525313099999</c:v>
                </c:pt>
                <c:pt idx="485">
                  <c:v>251.78525313099999</c:v>
                </c:pt>
                <c:pt idx="486">
                  <c:v>251.78525313099999</c:v>
                </c:pt>
                <c:pt idx="487">
                  <c:v>251.78525313099999</c:v>
                </c:pt>
                <c:pt idx="488">
                  <c:v>251.78525313099999</c:v>
                </c:pt>
                <c:pt idx="489">
                  <c:v>251.78525313099999</c:v>
                </c:pt>
                <c:pt idx="490">
                  <c:v>251.78525313099999</c:v>
                </c:pt>
                <c:pt idx="491">
                  <c:v>251.78525313099999</c:v>
                </c:pt>
                <c:pt idx="492">
                  <c:v>251.78525313099999</c:v>
                </c:pt>
                <c:pt idx="493">
                  <c:v>251.78525313099999</c:v>
                </c:pt>
                <c:pt idx="494">
                  <c:v>251.78525313099999</c:v>
                </c:pt>
                <c:pt idx="495">
                  <c:v>251.78525313099999</c:v>
                </c:pt>
                <c:pt idx="496">
                  <c:v>251.78525313099999</c:v>
                </c:pt>
                <c:pt idx="497">
                  <c:v>251.78525313099999</c:v>
                </c:pt>
                <c:pt idx="498">
                  <c:v>251.78525313099999</c:v>
                </c:pt>
                <c:pt idx="499">
                  <c:v>251.78525313099999</c:v>
                </c:pt>
                <c:pt idx="500">
                  <c:v>251.78525313099999</c:v>
                </c:pt>
                <c:pt idx="501">
                  <c:v>251.78525313099999</c:v>
                </c:pt>
                <c:pt idx="502">
                  <c:v>251.78525313099999</c:v>
                </c:pt>
                <c:pt idx="503">
                  <c:v>251.78525313099999</c:v>
                </c:pt>
                <c:pt idx="504">
                  <c:v>251.78525313099999</c:v>
                </c:pt>
                <c:pt idx="505">
                  <c:v>251.78525313099999</c:v>
                </c:pt>
                <c:pt idx="506">
                  <c:v>251.78525313099999</c:v>
                </c:pt>
                <c:pt idx="507">
                  <c:v>251.78525313099999</c:v>
                </c:pt>
                <c:pt idx="508">
                  <c:v>251.78525313099999</c:v>
                </c:pt>
                <c:pt idx="509">
                  <c:v>251.78525313099999</c:v>
                </c:pt>
                <c:pt idx="510">
                  <c:v>251.78525313099999</c:v>
                </c:pt>
                <c:pt idx="511">
                  <c:v>251.78525313099999</c:v>
                </c:pt>
                <c:pt idx="512">
                  <c:v>251.78525313099999</c:v>
                </c:pt>
                <c:pt idx="513">
                  <c:v>251.78525313099999</c:v>
                </c:pt>
                <c:pt idx="514">
                  <c:v>251.78525313099999</c:v>
                </c:pt>
                <c:pt idx="515">
                  <c:v>251.78525313099999</c:v>
                </c:pt>
                <c:pt idx="516">
                  <c:v>251.78525313099999</c:v>
                </c:pt>
                <c:pt idx="517">
                  <c:v>251.78525313099999</c:v>
                </c:pt>
                <c:pt idx="518">
                  <c:v>251.78525313099999</c:v>
                </c:pt>
                <c:pt idx="519">
                  <c:v>251.78525313099999</c:v>
                </c:pt>
                <c:pt idx="520">
                  <c:v>251.78525313099999</c:v>
                </c:pt>
                <c:pt idx="521">
                  <c:v>251.78525313099999</c:v>
                </c:pt>
                <c:pt idx="522">
                  <c:v>251.78525313099999</c:v>
                </c:pt>
                <c:pt idx="523">
                  <c:v>251.78525313099999</c:v>
                </c:pt>
                <c:pt idx="524">
                  <c:v>251.78525313099999</c:v>
                </c:pt>
                <c:pt idx="525">
                  <c:v>251.78525313099999</c:v>
                </c:pt>
                <c:pt idx="526">
                  <c:v>251.78525313099999</c:v>
                </c:pt>
                <c:pt idx="527">
                  <c:v>251.78525313099999</c:v>
                </c:pt>
                <c:pt idx="528">
                  <c:v>251.78525313099999</c:v>
                </c:pt>
                <c:pt idx="529">
                  <c:v>251.78525313099999</c:v>
                </c:pt>
                <c:pt idx="530">
                  <c:v>251.78525313099999</c:v>
                </c:pt>
                <c:pt idx="531">
                  <c:v>251.78525313099999</c:v>
                </c:pt>
                <c:pt idx="532">
                  <c:v>251.78525313099999</c:v>
                </c:pt>
                <c:pt idx="533">
                  <c:v>251.78525313099999</c:v>
                </c:pt>
                <c:pt idx="534">
                  <c:v>251.78525313099999</c:v>
                </c:pt>
                <c:pt idx="535">
                  <c:v>251.78525313099999</c:v>
                </c:pt>
                <c:pt idx="536">
                  <c:v>251.78525313099999</c:v>
                </c:pt>
                <c:pt idx="537">
                  <c:v>251.78525313099999</c:v>
                </c:pt>
                <c:pt idx="538">
                  <c:v>251.78525313099999</c:v>
                </c:pt>
                <c:pt idx="539">
                  <c:v>251.78525313099999</c:v>
                </c:pt>
                <c:pt idx="540">
                  <c:v>251.78525313099999</c:v>
                </c:pt>
                <c:pt idx="541">
                  <c:v>251.78525313099999</c:v>
                </c:pt>
                <c:pt idx="542">
                  <c:v>251.78525313099999</c:v>
                </c:pt>
                <c:pt idx="543">
                  <c:v>251.78525313099999</c:v>
                </c:pt>
                <c:pt idx="544">
                  <c:v>251.78525313099999</c:v>
                </c:pt>
                <c:pt idx="545">
                  <c:v>251.78525313099999</c:v>
                </c:pt>
                <c:pt idx="546">
                  <c:v>251.78525313099999</c:v>
                </c:pt>
                <c:pt idx="547">
                  <c:v>251.78525313099999</c:v>
                </c:pt>
                <c:pt idx="548">
                  <c:v>251.78525313099999</c:v>
                </c:pt>
                <c:pt idx="549">
                  <c:v>251.78525313099999</c:v>
                </c:pt>
                <c:pt idx="550">
                  <c:v>251.78525313099999</c:v>
                </c:pt>
                <c:pt idx="551">
                  <c:v>251.78525313099999</c:v>
                </c:pt>
                <c:pt idx="552">
                  <c:v>251.78525313099999</c:v>
                </c:pt>
                <c:pt idx="553">
                  <c:v>251.78525313099999</c:v>
                </c:pt>
                <c:pt idx="554">
                  <c:v>251.78525313099999</c:v>
                </c:pt>
                <c:pt idx="555">
                  <c:v>251.78525313099999</c:v>
                </c:pt>
                <c:pt idx="556">
                  <c:v>251.78525313099999</c:v>
                </c:pt>
                <c:pt idx="557">
                  <c:v>251.78525313099999</c:v>
                </c:pt>
                <c:pt idx="558">
                  <c:v>251.78525313099999</c:v>
                </c:pt>
                <c:pt idx="559">
                  <c:v>251.78525313099999</c:v>
                </c:pt>
                <c:pt idx="560">
                  <c:v>251.78525313099999</c:v>
                </c:pt>
                <c:pt idx="561">
                  <c:v>251.78525313099999</c:v>
                </c:pt>
                <c:pt idx="562">
                  <c:v>251.78525313099999</c:v>
                </c:pt>
                <c:pt idx="563">
                  <c:v>251.78525313099999</c:v>
                </c:pt>
                <c:pt idx="564">
                  <c:v>251.78525313099999</c:v>
                </c:pt>
                <c:pt idx="565">
                  <c:v>251.78525313099999</c:v>
                </c:pt>
                <c:pt idx="566">
                  <c:v>251.78525313099999</c:v>
                </c:pt>
                <c:pt idx="567">
                  <c:v>251.78525313099999</c:v>
                </c:pt>
                <c:pt idx="568">
                  <c:v>251.78525313099999</c:v>
                </c:pt>
                <c:pt idx="569">
                  <c:v>251.78525313099999</c:v>
                </c:pt>
                <c:pt idx="570">
                  <c:v>251.78525313099999</c:v>
                </c:pt>
                <c:pt idx="571">
                  <c:v>251.78525313099999</c:v>
                </c:pt>
                <c:pt idx="572">
                  <c:v>251.78525313099999</c:v>
                </c:pt>
                <c:pt idx="573">
                  <c:v>251.78525313099999</c:v>
                </c:pt>
                <c:pt idx="574">
                  <c:v>251.78525313099999</c:v>
                </c:pt>
                <c:pt idx="575">
                  <c:v>251.78525313099999</c:v>
                </c:pt>
                <c:pt idx="576">
                  <c:v>251.78525313099999</c:v>
                </c:pt>
                <c:pt idx="577">
                  <c:v>251.78525313099999</c:v>
                </c:pt>
                <c:pt idx="578">
                  <c:v>251.78525313099999</c:v>
                </c:pt>
                <c:pt idx="579">
                  <c:v>251.78525313099999</c:v>
                </c:pt>
                <c:pt idx="580">
                  <c:v>251.78525313099999</c:v>
                </c:pt>
                <c:pt idx="581">
                  <c:v>251.78525313099999</c:v>
                </c:pt>
                <c:pt idx="582">
                  <c:v>251.78525313099999</c:v>
                </c:pt>
                <c:pt idx="583">
                  <c:v>251.78525313099999</c:v>
                </c:pt>
                <c:pt idx="584">
                  <c:v>251.78525313099999</c:v>
                </c:pt>
                <c:pt idx="585">
                  <c:v>251.78525313099999</c:v>
                </c:pt>
                <c:pt idx="586">
                  <c:v>251.78525313099999</c:v>
                </c:pt>
                <c:pt idx="587">
                  <c:v>251.78525313099999</c:v>
                </c:pt>
                <c:pt idx="588">
                  <c:v>251.78525313099999</c:v>
                </c:pt>
                <c:pt idx="589">
                  <c:v>251.78525313099999</c:v>
                </c:pt>
                <c:pt idx="590">
                  <c:v>251.78525313099999</c:v>
                </c:pt>
                <c:pt idx="591">
                  <c:v>251.78525313099999</c:v>
                </c:pt>
                <c:pt idx="592">
                  <c:v>251.78525313099999</c:v>
                </c:pt>
                <c:pt idx="593">
                  <c:v>251.78525313099999</c:v>
                </c:pt>
                <c:pt idx="594">
                  <c:v>251.78525313099999</c:v>
                </c:pt>
                <c:pt idx="595">
                  <c:v>251.78525313099999</c:v>
                </c:pt>
                <c:pt idx="596">
                  <c:v>251.78525313099999</c:v>
                </c:pt>
                <c:pt idx="597">
                  <c:v>251.78525313099999</c:v>
                </c:pt>
                <c:pt idx="598">
                  <c:v>251.78525313099999</c:v>
                </c:pt>
                <c:pt idx="599">
                  <c:v>251.78525313099999</c:v>
                </c:pt>
                <c:pt idx="600">
                  <c:v>251.78525313099999</c:v>
                </c:pt>
                <c:pt idx="601">
                  <c:v>251.78525313099999</c:v>
                </c:pt>
                <c:pt idx="602">
                  <c:v>251.78525313099999</c:v>
                </c:pt>
                <c:pt idx="603">
                  <c:v>251.78525313099999</c:v>
                </c:pt>
                <c:pt idx="604">
                  <c:v>251.78525313099999</c:v>
                </c:pt>
                <c:pt idx="605">
                  <c:v>251.78525313099999</c:v>
                </c:pt>
                <c:pt idx="606">
                  <c:v>251.78525313099999</c:v>
                </c:pt>
                <c:pt idx="607">
                  <c:v>251.78525313099999</c:v>
                </c:pt>
                <c:pt idx="608">
                  <c:v>251.78525313099999</c:v>
                </c:pt>
                <c:pt idx="609">
                  <c:v>251.78525313099999</c:v>
                </c:pt>
                <c:pt idx="610">
                  <c:v>251.78525313099999</c:v>
                </c:pt>
                <c:pt idx="611">
                  <c:v>251.78525313099999</c:v>
                </c:pt>
                <c:pt idx="612">
                  <c:v>251.78525313099999</c:v>
                </c:pt>
                <c:pt idx="613">
                  <c:v>251.78525313099999</c:v>
                </c:pt>
                <c:pt idx="614">
                  <c:v>251.78525313099999</c:v>
                </c:pt>
                <c:pt idx="615">
                  <c:v>251.78525313099999</c:v>
                </c:pt>
                <c:pt idx="616">
                  <c:v>251.78525313099999</c:v>
                </c:pt>
                <c:pt idx="617">
                  <c:v>251.78525313099999</c:v>
                </c:pt>
                <c:pt idx="618">
                  <c:v>251.78525313099999</c:v>
                </c:pt>
                <c:pt idx="619">
                  <c:v>251.78525313099999</c:v>
                </c:pt>
                <c:pt idx="620">
                  <c:v>251.78525313099999</c:v>
                </c:pt>
                <c:pt idx="621">
                  <c:v>251.78525313099999</c:v>
                </c:pt>
                <c:pt idx="622">
                  <c:v>251.78525313099999</c:v>
                </c:pt>
                <c:pt idx="623">
                  <c:v>251.78525313099999</c:v>
                </c:pt>
                <c:pt idx="624">
                  <c:v>251.78525313099999</c:v>
                </c:pt>
                <c:pt idx="625">
                  <c:v>251.78525313099999</c:v>
                </c:pt>
                <c:pt idx="626">
                  <c:v>251.78525313099999</c:v>
                </c:pt>
                <c:pt idx="627">
                  <c:v>251.78525313099999</c:v>
                </c:pt>
                <c:pt idx="628">
                  <c:v>251.78525313099999</c:v>
                </c:pt>
                <c:pt idx="629">
                  <c:v>251.78525313099999</c:v>
                </c:pt>
                <c:pt idx="630">
                  <c:v>251.78525313099999</c:v>
                </c:pt>
                <c:pt idx="631">
                  <c:v>251.78525313099999</c:v>
                </c:pt>
                <c:pt idx="632">
                  <c:v>251.78525313099999</c:v>
                </c:pt>
                <c:pt idx="633">
                  <c:v>251.78525313099999</c:v>
                </c:pt>
                <c:pt idx="634">
                  <c:v>251.78525313099999</c:v>
                </c:pt>
                <c:pt idx="635">
                  <c:v>251.78525313099999</c:v>
                </c:pt>
                <c:pt idx="636">
                  <c:v>251.78525313099999</c:v>
                </c:pt>
                <c:pt idx="637">
                  <c:v>251.78525313099999</c:v>
                </c:pt>
                <c:pt idx="638">
                  <c:v>251.78525313099999</c:v>
                </c:pt>
                <c:pt idx="639">
                  <c:v>251.78525313099999</c:v>
                </c:pt>
                <c:pt idx="640">
                  <c:v>251.78525313099999</c:v>
                </c:pt>
                <c:pt idx="641">
                  <c:v>251.78525313099999</c:v>
                </c:pt>
                <c:pt idx="642">
                  <c:v>251.78525313099999</c:v>
                </c:pt>
                <c:pt idx="643">
                  <c:v>251.78525313099999</c:v>
                </c:pt>
                <c:pt idx="644">
                  <c:v>251.78525313099999</c:v>
                </c:pt>
                <c:pt idx="645">
                  <c:v>251.78525313099999</c:v>
                </c:pt>
                <c:pt idx="646">
                  <c:v>251.78525313099999</c:v>
                </c:pt>
                <c:pt idx="647">
                  <c:v>251.78525313099999</c:v>
                </c:pt>
                <c:pt idx="648">
                  <c:v>251.78525313099999</c:v>
                </c:pt>
                <c:pt idx="649">
                  <c:v>251.78525313099999</c:v>
                </c:pt>
                <c:pt idx="650">
                  <c:v>251.78525313099999</c:v>
                </c:pt>
                <c:pt idx="651">
                  <c:v>251.78525313099999</c:v>
                </c:pt>
                <c:pt idx="652">
                  <c:v>251.78525313099999</c:v>
                </c:pt>
                <c:pt idx="653">
                  <c:v>251.78525313099999</c:v>
                </c:pt>
                <c:pt idx="654">
                  <c:v>251.78525313099999</c:v>
                </c:pt>
                <c:pt idx="655">
                  <c:v>251.78525313099999</c:v>
                </c:pt>
                <c:pt idx="656">
                  <c:v>251.78525313099999</c:v>
                </c:pt>
                <c:pt idx="657">
                  <c:v>251.78525313099999</c:v>
                </c:pt>
                <c:pt idx="658">
                  <c:v>251.78525313099999</c:v>
                </c:pt>
                <c:pt idx="659">
                  <c:v>251.78525313099999</c:v>
                </c:pt>
                <c:pt idx="660">
                  <c:v>251.78525313099999</c:v>
                </c:pt>
                <c:pt idx="661">
                  <c:v>251.78525313099999</c:v>
                </c:pt>
                <c:pt idx="662">
                  <c:v>251.78525313099999</c:v>
                </c:pt>
                <c:pt idx="663">
                  <c:v>251.78525313099999</c:v>
                </c:pt>
                <c:pt idx="664">
                  <c:v>251.78525313099999</c:v>
                </c:pt>
                <c:pt idx="665">
                  <c:v>251.78525313099999</c:v>
                </c:pt>
                <c:pt idx="666">
                  <c:v>251.78525313099999</c:v>
                </c:pt>
                <c:pt idx="667">
                  <c:v>251.78525313099999</c:v>
                </c:pt>
                <c:pt idx="668">
                  <c:v>251.78525313099999</c:v>
                </c:pt>
                <c:pt idx="669">
                  <c:v>251.78525313099999</c:v>
                </c:pt>
                <c:pt idx="670">
                  <c:v>251.78525313099999</c:v>
                </c:pt>
                <c:pt idx="671">
                  <c:v>251.78525313099999</c:v>
                </c:pt>
                <c:pt idx="672">
                  <c:v>251.78525313099999</c:v>
                </c:pt>
                <c:pt idx="673">
                  <c:v>251.78525313099999</c:v>
                </c:pt>
                <c:pt idx="674">
                  <c:v>251.78525313099999</c:v>
                </c:pt>
                <c:pt idx="675">
                  <c:v>251.78525313099999</c:v>
                </c:pt>
                <c:pt idx="676">
                  <c:v>251.78525313099999</c:v>
                </c:pt>
                <c:pt idx="677">
                  <c:v>251.78525313099999</c:v>
                </c:pt>
                <c:pt idx="678">
                  <c:v>251.78525313099999</c:v>
                </c:pt>
                <c:pt idx="679">
                  <c:v>251.78525313099999</c:v>
                </c:pt>
                <c:pt idx="680">
                  <c:v>251.78525313099999</c:v>
                </c:pt>
                <c:pt idx="681">
                  <c:v>251.78525313099999</c:v>
                </c:pt>
                <c:pt idx="682">
                  <c:v>251.78525313099999</c:v>
                </c:pt>
                <c:pt idx="683">
                  <c:v>251.78525313099999</c:v>
                </c:pt>
                <c:pt idx="684">
                  <c:v>251.78525313099999</c:v>
                </c:pt>
                <c:pt idx="685">
                  <c:v>251.78525313099999</c:v>
                </c:pt>
                <c:pt idx="686">
                  <c:v>251.78525313099999</c:v>
                </c:pt>
                <c:pt idx="687">
                  <c:v>251.78525313099999</c:v>
                </c:pt>
                <c:pt idx="688">
                  <c:v>251.78525313099999</c:v>
                </c:pt>
                <c:pt idx="689">
                  <c:v>251.78525313099999</c:v>
                </c:pt>
                <c:pt idx="690">
                  <c:v>251.78525313099999</c:v>
                </c:pt>
                <c:pt idx="691">
                  <c:v>251.78525313099999</c:v>
                </c:pt>
                <c:pt idx="692">
                  <c:v>251.78525313099999</c:v>
                </c:pt>
                <c:pt idx="693">
                  <c:v>251.78525313099999</c:v>
                </c:pt>
                <c:pt idx="694">
                  <c:v>251.78525313099999</c:v>
                </c:pt>
                <c:pt idx="695">
                  <c:v>251.78525313099999</c:v>
                </c:pt>
                <c:pt idx="696">
                  <c:v>251.78525313099999</c:v>
                </c:pt>
                <c:pt idx="697">
                  <c:v>251.78525313099999</c:v>
                </c:pt>
                <c:pt idx="698">
                  <c:v>251.78525313099999</c:v>
                </c:pt>
                <c:pt idx="699">
                  <c:v>251.78525313099999</c:v>
                </c:pt>
                <c:pt idx="700">
                  <c:v>251.78525313099999</c:v>
                </c:pt>
                <c:pt idx="701">
                  <c:v>251.78525313099999</c:v>
                </c:pt>
                <c:pt idx="702">
                  <c:v>251.78525313099999</c:v>
                </c:pt>
                <c:pt idx="703">
                  <c:v>251.78525313099999</c:v>
                </c:pt>
                <c:pt idx="704">
                  <c:v>251.78525313099999</c:v>
                </c:pt>
                <c:pt idx="705">
                  <c:v>251.78525313099999</c:v>
                </c:pt>
                <c:pt idx="706">
                  <c:v>251.78525313099999</c:v>
                </c:pt>
                <c:pt idx="707">
                  <c:v>251.78525313099999</c:v>
                </c:pt>
                <c:pt idx="708">
                  <c:v>251.78525313099999</c:v>
                </c:pt>
                <c:pt idx="709">
                  <c:v>251.78525313099999</c:v>
                </c:pt>
                <c:pt idx="710">
                  <c:v>251.78525313099999</c:v>
                </c:pt>
                <c:pt idx="711">
                  <c:v>251.78525313099999</c:v>
                </c:pt>
                <c:pt idx="712">
                  <c:v>251.78525313099999</c:v>
                </c:pt>
                <c:pt idx="713">
                  <c:v>251.78525313099999</c:v>
                </c:pt>
                <c:pt idx="714">
                  <c:v>251.78525313099999</c:v>
                </c:pt>
                <c:pt idx="715">
                  <c:v>251.78525313099999</c:v>
                </c:pt>
                <c:pt idx="716">
                  <c:v>251.78525313099999</c:v>
                </c:pt>
                <c:pt idx="717">
                  <c:v>251.78525313099999</c:v>
                </c:pt>
                <c:pt idx="718">
                  <c:v>251.78525313099999</c:v>
                </c:pt>
                <c:pt idx="719">
                  <c:v>251.78525313099999</c:v>
                </c:pt>
                <c:pt idx="720">
                  <c:v>251.78525313099999</c:v>
                </c:pt>
                <c:pt idx="721">
                  <c:v>251.78525313099999</c:v>
                </c:pt>
                <c:pt idx="722">
                  <c:v>251.78525313099999</c:v>
                </c:pt>
                <c:pt idx="723">
                  <c:v>251.78525313099999</c:v>
                </c:pt>
                <c:pt idx="724">
                  <c:v>251.78525313099999</c:v>
                </c:pt>
                <c:pt idx="725">
                  <c:v>251.78525313099999</c:v>
                </c:pt>
                <c:pt idx="726">
                  <c:v>251.78525313099999</c:v>
                </c:pt>
                <c:pt idx="727">
                  <c:v>251.78525313099999</c:v>
                </c:pt>
                <c:pt idx="728">
                  <c:v>251.78525313099999</c:v>
                </c:pt>
                <c:pt idx="729">
                  <c:v>251.78525313099999</c:v>
                </c:pt>
                <c:pt idx="730">
                  <c:v>251.78525313099999</c:v>
                </c:pt>
                <c:pt idx="731">
                  <c:v>251.78525313099999</c:v>
                </c:pt>
                <c:pt idx="732">
                  <c:v>251.78525313099999</c:v>
                </c:pt>
                <c:pt idx="733">
                  <c:v>251.78525313099999</c:v>
                </c:pt>
                <c:pt idx="734">
                  <c:v>251.78525313099999</c:v>
                </c:pt>
                <c:pt idx="735">
                  <c:v>251.78525313099999</c:v>
                </c:pt>
                <c:pt idx="736">
                  <c:v>251.78525313099999</c:v>
                </c:pt>
                <c:pt idx="737">
                  <c:v>251.78525313099999</c:v>
                </c:pt>
                <c:pt idx="738">
                  <c:v>251.78525313099999</c:v>
                </c:pt>
                <c:pt idx="739">
                  <c:v>251.78525313099999</c:v>
                </c:pt>
                <c:pt idx="740">
                  <c:v>251.78525313099999</c:v>
                </c:pt>
                <c:pt idx="741">
                  <c:v>251.78525313099999</c:v>
                </c:pt>
                <c:pt idx="742">
                  <c:v>251.78525313099999</c:v>
                </c:pt>
                <c:pt idx="743">
                  <c:v>251.78525313099999</c:v>
                </c:pt>
                <c:pt idx="744">
                  <c:v>251.78525313099999</c:v>
                </c:pt>
                <c:pt idx="745">
                  <c:v>251.78525313099999</c:v>
                </c:pt>
                <c:pt idx="746">
                  <c:v>251.78525313099999</c:v>
                </c:pt>
                <c:pt idx="747">
                  <c:v>251.78525313099999</c:v>
                </c:pt>
                <c:pt idx="748">
                  <c:v>251.78525313099999</c:v>
                </c:pt>
                <c:pt idx="749">
                  <c:v>251.78525313099999</c:v>
                </c:pt>
                <c:pt idx="750">
                  <c:v>251.78525313099999</c:v>
                </c:pt>
                <c:pt idx="751">
                  <c:v>251.78525313099999</c:v>
                </c:pt>
                <c:pt idx="752">
                  <c:v>251.78525313099999</c:v>
                </c:pt>
                <c:pt idx="753">
                  <c:v>251.78525313099999</c:v>
                </c:pt>
                <c:pt idx="754">
                  <c:v>251.78525313099999</c:v>
                </c:pt>
                <c:pt idx="755">
                  <c:v>251.78525313099999</c:v>
                </c:pt>
                <c:pt idx="756">
                  <c:v>251.78525313099999</c:v>
                </c:pt>
                <c:pt idx="757">
                  <c:v>251.78525313099999</c:v>
                </c:pt>
                <c:pt idx="758">
                  <c:v>251.78525313099999</c:v>
                </c:pt>
                <c:pt idx="759">
                  <c:v>251.78525313099999</c:v>
                </c:pt>
                <c:pt idx="760">
                  <c:v>251.78525313099999</c:v>
                </c:pt>
                <c:pt idx="761">
                  <c:v>251.78525313099999</c:v>
                </c:pt>
                <c:pt idx="762">
                  <c:v>251.78525313099999</c:v>
                </c:pt>
                <c:pt idx="763">
                  <c:v>251.78525313099999</c:v>
                </c:pt>
                <c:pt idx="764">
                  <c:v>251.78525313099999</c:v>
                </c:pt>
                <c:pt idx="765">
                  <c:v>251.78525313099999</c:v>
                </c:pt>
                <c:pt idx="766">
                  <c:v>251.78525313099999</c:v>
                </c:pt>
                <c:pt idx="767">
                  <c:v>251.78525313099999</c:v>
                </c:pt>
                <c:pt idx="768">
                  <c:v>251.78525313099999</c:v>
                </c:pt>
                <c:pt idx="769">
                  <c:v>251.78525313099999</c:v>
                </c:pt>
                <c:pt idx="770">
                  <c:v>251.78525313099999</c:v>
                </c:pt>
                <c:pt idx="771">
                  <c:v>251.78525313099999</c:v>
                </c:pt>
                <c:pt idx="772">
                  <c:v>251.78525313099999</c:v>
                </c:pt>
                <c:pt idx="773">
                  <c:v>251.78525313099999</c:v>
                </c:pt>
                <c:pt idx="774">
                  <c:v>251.78525313099999</c:v>
                </c:pt>
                <c:pt idx="775">
                  <c:v>251.78525313099999</c:v>
                </c:pt>
                <c:pt idx="776">
                  <c:v>251.78525313099999</c:v>
                </c:pt>
                <c:pt idx="777">
                  <c:v>251.78525313099999</c:v>
                </c:pt>
                <c:pt idx="778">
                  <c:v>251.78525313099999</c:v>
                </c:pt>
                <c:pt idx="779">
                  <c:v>251.78525313099999</c:v>
                </c:pt>
                <c:pt idx="780">
                  <c:v>251.78525313099999</c:v>
                </c:pt>
                <c:pt idx="781">
                  <c:v>251.78525313099999</c:v>
                </c:pt>
                <c:pt idx="782">
                  <c:v>251.78525313099999</c:v>
                </c:pt>
                <c:pt idx="783">
                  <c:v>251.78525313099999</c:v>
                </c:pt>
                <c:pt idx="784">
                  <c:v>251.78525313099999</c:v>
                </c:pt>
                <c:pt idx="785">
                  <c:v>251.78525313099999</c:v>
                </c:pt>
                <c:pt idx="786">
                  <c:v>251.78525313099999</c:v>
                </c:pt>
                <c:pt idx="787">
                  <c:v>251.78525313099999</c:v>
                </c:pt>
                <c:pt idx="788">
                  <c:v>251.78525313099999</c:v>
                </c:pt>
                <c:pt idx="789">
                  <c:v>251.78525313099999</c:v>
                </c:pt>
                <c:pt idx="790">
                  <c:v>251.78525313099999</c:v>
                </c:pt>
                <c:pt idx="791">
                  <c:v>251.78525313099999</c:v>
                </c:pt>
                <c:pt idx="792">
                  <c:v>251.78525313099999</c:v>
                </c:pt>
                <c:pt idx="793">
                  <c:v>251.78525313099999</c:v>
                </c:pt>
                <c:pt idx="794">
                  <c:v>251.78525313099999</c:v>
                </c:pt>
                <c:pt idx="795">
                  <c:v>251.78525313099999</c:v>
                </c:pt>
                <c:pt idx="796">
                  <c:v>251.78525313099999</c:v>
                </c:pt>
                <c:pt idx="797">
                  <c:v>251.78525313099999</c:v>
                </c:pt>
                <c:pt idx="798">
                  <c:v>251.78525313099999</c:v>
                </c:pt>
                <c:pt idx="799">
                  <c:v>251.78525313099999</c:v>
                </c:pt>
                <c:pt idx="800">
                  <c:v>251.78525313099999</c:v>
                </c:pt>
                <c:pt idx="801">
                  <c:v>251.78525313099999</c:v>
                </c:pt>
                <c:pt idx="802">
                  <c:v>251.78525313099999</c:v>
                </c:pt>
                <c:pt idx="803">
                  <c:v>251.78525313099999</c:v>
                </c:pt>
                <c:pt idx="804">
                  <c:v>251.78525313099999</c:v>
                </c:pt>
                <c:pt idx="805">
                  <c:v>251.78525313099999</c:v>
                </c:pt>
                <c:pt idx="806">
                  <c:v>251.78525313099999</c:v>
                </c:pt>
                <c:pt idx="807">
                  <c:v>251.78525313099999</c:v>
                </c:pt>
                <c:pt idx="808">
                  <c:v>251.78525313099999</c:v>
                </c:pt>
                <c:pt idx="809">
                  <c:v>251.78525313099999</c:v>
                </c:pt>
                <c:pt idx="810">
                  <c:v>251.78525313099999</c:v>
                </c:pt>
                <c:pt idx="811">
                  <c:v>251.78525313099999</c:v>
                </c:pt>
                <c:pt idx="812">
                  <c:v>251.78525313099999</c:v>
                </c:pt>
                <c:pt idx="813">
                  <c:v>251.78525313099999</c:v>
                </c:pt>
                <c:pt idx="814">
                  <c:v>251.78525313099999</c:v>
                </c:pt>
                <c:pt idx="815">
                  <c:v>251.78525313099999</c:v>
                </c:pt>
                <c:pt idx="816">
                  <c:v>251.78525313099999</c:v>
                </c:pt>
                <c:pt idx="817">
                  <c:v>251.78525313099999</c:v>
                </c:pt>
                <c:pt idx="818">
                  <c:v>251.78525313099999</c:v>
                </c:pt>
                <c:pt idx="819">
                  <c:v>251.78525313099999</c:v>
                </c:pt>
                <c:pt idx="820">
                  <c:v>251.78525313099999</c:v>
                </c:pt>
                <c:pt idx="821">
                  <c:v>251.78525313099999</c:v>
                </c:pt>
                <c:pt idx="822">
                  <c:v>251.78525313099999</c:v>
                </c:pt>
                <c:pt idx="823">
                  <c:v>251.78525313099999</c:v>
                </c:pt>
                <c:pt idx="824">
                  <c:v>251.78525313099999</c:v>
                </c:pt>
                <c:pt idx="825">
                  <c:v>251.78525313099999</c:v>
                </c:pt>
                <c:pt idx="826">
                  <c:v>251.78525313099999</c:v>
                </c:pt>
                <c:pt idx="827">
                  <c:v>251.78525313099999</c:v>
                </c:pt>
                <c:pt idx="828">
                  <c:v>251.78525313099999</c:v>
                </c:pt>
                <c:pt idx="829">
                  <c:v>251.78525313099999</c:v>
                </c:pt>
                <c:pt idx="830">
                  <c:v>251.78525313099999</c:v>
                </c:pt>
                <c:pt idx="831">
                  <c:v>251.78525313099999</c:v>
                </c:pt>
                <c:pt idx="832">
                  <c:v>251.78525313099999</c:v>
                </c:pt>
                <c:pt idx="833">
                  <c:v>251.78525313099999</c:v>
                </c:pt>
                <c:pt idx="834">
                  <c:v>251.78525313099999</c:v>
                </c:pt>
                <c:pt idx="835">
                  <c:v>251.78525313099999</c:v>
                </c:pt>
                <c:pt idx="836">
                  <c:v>251.78525313099999</c:v>
                </c:pt>
                <c:pt idx="837">
                  <c:v>251.78525313099999</c:v>
                </c:pt>
                <c:pt idx="838">
                  <c:v>251.78525313099999</c:v>
                </c:pt>
                <c:pt idx="839">
                  <c:v>251.78525313099999</c:v>
                </c:pt>
                <c:pt idx="840">
                  <c:v>251.78525313099999</c:v>
                </c:pt>
                <c:pt idx="841">
                  <c:v>251.78525313099999</c:v>
                </c:pt>
                <c:pt idx="842">
                  <c:v>251.78525313099999</c:v>
                </c:pt>
                <c:pt idx="843">
                  <c:v>251.78525313099999</c:v>
                </c:pt>
                <c:pt idx="844">
                  <c:v>251.78525313099999</c:v>
                </c:pt>
                <c:pt idx="845">
                  <c:v>251.78525313099999</c:v>
                </c:pt>
                <c:pt idx="846">
                  <c:v>251.78525313099999</c:v>
                </c:pt>
                <c:pt idx="847">
                  <c:v>251.78525313099999</c:v>
                </c:pt>
                <c:pt idx="848">
                  <c:v>251.78525313099999</c:v>
                </c:pt>
                <c:pt idx="849">
                  <c:v>251.78525313099999</c:v>
                </c:pt>
                <c:pt idx="850">
                  <c:v>251.78525313099999</c:v>
                </c:pt>
                <c:pt idx="851">
                  <c:v>251.78525313099999</c:v>
                </c:pt>
                <c:pt idx="852">
                  <c:v>251.78525313099999</c:v>
                </c:pt>
                <c:pt idx="853">
                  <c:v>251.78525313099999</c:v>
                </c:pt>
                <c:pt idx="854">
                  <c:v>251.78525313099999</c:v>
                </c:pt>
                <c:pt idx="855">
                  <c:v>251.78525313099999</c:v>
                </c:pt>
                <c:pt idx="856">
                  <c:v>251.78525313099999</c:v>
                </c:pt>
                <c:pt idx="857">
                  <c:v>251.78525313099999</c:v>
                </c:pt>
                <c:pt idx="858">
                  <c:v>251.78525313099999</c:v>
                </c:pt>
                <c:pt idx="859">
                  <c:v>251.78525313099999</c:v>
                </c:pt>
                <c:pt idx="860">
                  <c:v>251.78525313099999</c:v>
                </c:pt>
                <c:pt idx="861">
                  <c:v>251.78525313099999</c:v>
                </c:pt>
                <c:pt idx="862">
                  <c:v>251.78525313099999</c:v>
                </c:pt>
                <c:pt idx="863">
                  <c:v>251.78525313099999</c:v>
                </c:pt>
                <c:pt idx="864">
                  <c:v>251.78525313099999</c:v>
                </c:pt>
                <c:pt idx="865">
                  <c:v>251.78525313099999</c:v>
                </c:pt>
                <c:pt idx="866">
                  <c:v>251.78525313099999</c:v>
                </c:pt>
                <c:pt idx="867">
                  <c:v>251.78525313099999</c:v>
                </c:pt>
                <c:pt idx="868">
                  <c:v>251.78525313099999</c:v>
                </c:pt>
                <c:pt idx="869">
                  <c:v>251.78525313099999</c:v>
                </c:pt>
                <c:pt idx="870">
                  <c:v>251.78525313099999</c:v>
                </c:pt>
                <c:pt idx="871">
                  <c:v>251.78525313099999</c:v>
                </c:pt>
                <c:pt idx="872">
                  <c:v>251.78525313099999</c:v>
                </c:pt>
                <c:pt idx="873">
                  <c:v>251.78525313099999</c:v>
                </c:pt>
                <c:pt idx="874">
                  <c:v>251.78525313099999</c:v>
                </c:pt>
                <c:pt idx="875">
                  <c:v>251.78525313099999</c:v>
                </c:pt>
                <c:pt idx="876">
                  <c:v>251.78525313099999</c:v>
                </c:pt>
                <c:pt idx="877">
                  <c:v>251.78525313099999</c:v>
                </c:pt>
                <c:pt idx="878">
                  <c:v>251.78525313099999</c:v>
                </c:pt>
                <c:pt idx="879">
                  <c:v>251.78525313099999</c:v>
                </c:pt>
                <c:pt idx="880">
                  <c:v>251.78525313099999</c:v>
                </c:pt>
                <c:pt idx="881">
                  <c:v>251.78525313099999</c:v>
                </c:pt>
                <c:pt idx="882">
                  <c:v>251.78525313099999</c:v>
                </c:pt>
                <c:pt idx="883">
                  <c:v>251.78525313099999</c:v>
                </c:pt>
                <c:pt idx="884">
                  <c:v>251.78525313099999</c:v>
                </c:pt>
                <c:pt idx="885">
                  <c:v>251.78525313099999</c:v>
                </c:pt>
                <c:pt idx="886">
                  <c:v>251.78525313099999</c:v>
                </c:pt>
                <c:pt idx="887">
                  <c:v>251.78525313099999</c:v>
                </c:pt>
                <c:pt idx="888">
                  <c:v>251.78525313099999</c:v>
                </c:pt>
                <c:pt idx="889">
                  <c:v>251.78525313099999</c:v>
                </c:pt>
                <c:pt idx="890">
                  <c:v>251.78525313099999</c:v>
                </c:pt>
                <c:pt idx="891">
                  <c:v>251.78525313099999</c:v>
                </c:pt>
                <c:pt idx="892">
                  <c:v>251.78525313099999</c:v>
                </c:pt>
                <c:pt idx="893">
                  <c:v>251.78525313099999</c:v>
                </c:pt>
                <c:pt idx="894">
                  <c:v>251.78525313099999</c:v>
                </c:pt>
                <c:pt idx="895">
                  <c:v>251.78525313099999</c:v>
                </c:pt>
                <c:pt idx="896">
                  <c:v>251.78525313099999</c:v>
                </c:pt>
                <c:pt idx="897">
                  <c:v>251.78525313099999</c:v>
                </c:pt>
                <c:pt idx="898">
                  <c:v>251.78525313099999</c:v>
                </c:pt>
                <c:pt idx="899">
                  <c:v>251.78525313099999</c:v>
                </c:pt>
                <c:pt idx="900">
                  <c:v>251.78525313099999</c:v>
                </c:pt>
                <c:pt idx="901">
                  <c:v>251.78525313099999</c:v>
                </c:pt>
                <c:pt idx="902">
                  <c:v>251.78525313099999</c:v>
                </c:pt>
                <c:pt idx="903">
                  <c:v>251.78525313099999</c:v>
                </c:pt>
                <c:pt idx="904">
                  <c:v>251.78525313099999</c:v>
                </c:pt>
                <c:pt idx="905">
                  <c:v>251.78525313099999</c:v>
                </c:pt>
                <c:pt idx="906">
                  <c:v>251.78525313099999</c:v>
                </c:pt>
                <c:pt idx="907">
                  <c:v>251.78525313099999</c:v>
                </c:pt>
                <c:pt idx="908">
                  <c:v>251.78525313099999</c:v>
                </c:pt>
                <c:pt idx="909">
                  <c:v>251.78525313099999</c:v>
                </c:pt>
                <c:pt idx="910">
                  <c:v>251.78525313099999</c:v>
                </c:pt>
                <c:pt idx="911">
                  <c:v>251.78525313099999</c:v>
                </c:pt>
                <c:pt idx="912">
                  <c:v>251.78525313099999</c:v>
                </c:pt>
                <c:pt idx="913">
                  <c:v>251.78525313099999</c:v>
                </c:pt>
                <c:pt idx="914">
                  <c:v>251.78525313099999</c:v>
                </c:pt>
                <c:pt idx="915">
                  <c:v>251.78525313099999</c:v>
                </c:pt>
                <c:pt idx="916">
                  <c:v>251.78525313099999</c:v>
                </c:pt>
                <c:pt idx="917">
                  <c:v>251.78525313099999</c:v>
                </c:pt>
                <c:pt idx="918">
                  <c:v>251.78525313099999</c:v>
                </c:pt>
                <c:pt idx="919">
                  <c:v>251.78525313099999</c:v>
                </c:pt>
                <c:pt idx="920">
                  <c:v>251.78525313099999</c:v>
                </c:pt>
                <c:pt idx="921">
                  <c:v>251.78525313099999</c:v>
                </c:pt>
                <c:pt idx="922">
                  <c:v>251.78525313099999</c:v>
                </c:pt>
                <c:pt idx="923">
                  <c:v>251.78525313099999</c:v>
                </c:pt>
                <c:pt idx="924">
                  <c:v>251.78525313099999</c:v>
                </c:pt>
                <c:pt idx="925">
                  <c:v>251.78525313099999</c:v>
                </c:pt>
                <c:pt idx="926">
                  <c:v>251.78525313099999</c:v>
                </c:pt>
                <c:pt idx="927">
                  <c:v>251.78525313099999</c:v>
                </c:pt>
                <c:pt idx="928">
                  <c:v>251.78525313099999</c:v>
                </c:pt>
                <c:pt idx="929">
                  <c:v>251.78525313099999</c:v>
                </c:pt>
                <c:pt idx="930">
                  <c:v>251.78525313099999</c:v>
                </c:pt>
                <c:pt idx="931">
                  <c:v>251.78525313099999</c:v>
                </c:pt>
                <c:pt idx="932">
                  <c:v>251.78525313099999</c:v>
                </c:pt>
                <c:pt idx="933">
                  <c:v>251.78525313099999</c:v>
                </c:pt>
                <c:pt idx="934">
                  <c:v>251.78525313099999</c:v>
                </c:pt>
                <c:pt idx="935">
                  <c:v>251.78525313099999</c:v>
                </c:pt>
                <c:pt idx="936">
                  <c:v>251.78525313099999</c:v>
                </c:pt>
                <c:pt idx="937">
                  <c:v>251.78525313099999</c:v>
                </c:pt>
                <c:pt idx="938">
                  <c:v>251.78525313099999</c:v>
                </c:pt>
                <c:pt idx="939">
                  <c:v>251.78525313099999</c:v>
                </c:pt>
                <c:pt idx="940">
                  <c:v>251.78525313099999</c:v>
                </c:pt>
                <c:pt idx="941">
                  <c:v>251.78525313099999</c:v>
                </c:pt>
                <c:pt idx="942">
                  <c:v>251.78525313099999</c:v>
                </c:pt>
                <c:pt idx="943">
                  <c:v>251.78525313099999</c:v>
                </c:pt>
                <c:pt idx="944">
                  <c:v>251.78525313099999</c:v>
                </c:pt>
                <c:pt idx="945">
                  <c:v>251.78525313099999</c:v>
                </c:pt>
                <c:pt idx="946">
                  <c:v>251.78525313099999</c:v>
                </c:pt>
                <c:pt idx="947">
                  <c:v>251.78525313099999</c:v>
                </c:pt>
                <c:pt idx="948">
                  <c:v>251.78525313099999</c:v>
                </c:pt>
                <c:pt idx="949">
                  <c:v>251.78525313099999</c:v>
                </c:pt>
                <c:pt idx="950">
                  <c:v>251.78525313099999</c:v>
                </c:pt>
                <c:pt idx="951">
                  <c:v>251.78525313099999</c:v>
                </c:pt>
                <c:pt idx="952">
                  <c:v>251.78525313099999</c:v>
                </c:pt>
                <c:pt idx="953">
                  <c:v>251.78525313099999</c:v>
                </c:pt>
                <c:pt idx="954">
                  <c:v>251.78525313099999</c:v>
                </c:pt>
                <c:pt idx="955">
                  <c:v>251.78525313099999</c:v>
                </c:pt>
                <c:pt idx="956">
                  <c:v>251.78525313099999</c:v>
                </c:pt>
                <c:pt idx="957">
                  <c:v>251.78525313099999</c:v>
                </c:pt>
                <c:pt idx="958">
                  <c:v>251.78525313099999</c:v>
                </c:pt>
                <c:pt idx="959">
                  <c:v>251.78525313099999</c:v>
                </c:pt>
                <c:pt idx="960">
                  <c:v>251.78525313099999</c:v>
                </c:pt>
                <c:pt idx="961">
                  <c:v>251.78525313099999</c:v>
                </c:pt>
                <c:pt idx="962">
                  <c:v>251.78525313099999</c:v>
                </c:pt>
                <c:pt idx="963">
                  <c:v>251.78525313099999</c:v>
                </c:pt>
                <c:pt idx="964">
                  <c:v>251.78525313099999</c:v>
                </c:pt>
                <c:pt idx="965">
                  <c:v>251.78525313099999</c:v>
                </c:pt>
                <c:pt idx="966">
                  <c:v>251.78525313099999</c:v>
                </c:pt>
                <c:pt idx="967">
                  <c:v>251.78525313099999</c:v>
                </c:pt>
                <c:pt idx="968">
                  <c:v>251.78525313099999</c:v>
                </c:pt>
                <c:pt idx="969">
                  <c:v>251.78525313099999</c:v>
                </c:pt>
                <c:pt idx="970">
                  <c:v>251.78525313099999</c:v>
                </c:pt>
                <c:pt idx="971">
                  <c:v>251.78525313099999</c:v>
                </c:pt>
                <c:pt idx="972">
                  <c:v>251.78525313099999</c:v>
                </c:pt>
                <c:pt idx="973">
                  <c:v>251.78525313099999</c:v>
                </c:pt>
                <c:pt idx="974">
                  <c:v>251.78525313099999</c:v>
                </c:pt>
                <c:pt idx="975">
                  <c:v>251.78525313099999</c:v>
                </c:pt>
                <c:pt idx="976">
                  <c:v>251.78525313099999</c:v>
                </c:pt>
                <c:pt idx="977">
                  <c:v>251.78525313099999</c:v>
                </c:pt>
                <c:pt idx="978">
                  <c:v>251.78525313099999</c:v>
                </c:pt>
                <c:pt idx="979">
                  <c:v>251.78525313099999</c:v>
                </c:pt>
                <c:pt idx="980">
                  <c:v>251.78525313099999</c:v>
                </c:pt>
                <c:pt idx="981">
                  <c:v>251.78525313099999</c:v>
                </c:pt>
                <c:pt idx="982">
                  <c:v>251.78525313099999</c:v>
                </c:pt>
                <c:pt idx="983">
                  <c:v>250.902208911</c:v>
                </c:pt>
                <c:pt idx="984">
                  <c:v>241.06562173099999</c:v>
                </c:pt>
                <c:pt idx="985">
                  <c:v>241.06562173099999</c:v>
                </c:pt>
                <c:pt idx="986">
                  <c:v>241.06562173099999</c:v>
                </c:pt>
                <c:pt idx="987">
                  <c:v>241.06562173099999</c:v>
                </c:pt>
                <c:pt idx="988">
                  <c:v>241.06562173099999</c:v>
                </c:pt>
                <c:pt idx="989">
                  <c:v>241.06562173099999</c:v>
                </c:pt>
                <c:pt idx="990">
                  <c:v>241.06562173099999</c:v>
                </c:pt>
                <c:pt idx="991">
                  <c:v>241.06562173099999</c:v>
                </c:pt>
                <c:pt idx="992">
                  <c:v>241.06562173099999</c:v>
                </c:pt>
                <c:pt idx="993">
                  <c:v>241.06562173099999</c:v>
                </c:pt>
                <c:pt idx="994">
                  <c:v>241.06562173099999</c:v>
                </c:pt>
                <c:pt idx="995">
                  <c:v>241.06562173099999</c:v>
                </c:pt>
                <c:pt idx="996">
                  <c:v>241.06562173099999</c:v>
                </c:pt>
                <c:pt idx="997">
                  <c:v>241.06562173099999</c:v>
                </c:pt>
                <c:pt idx="998">
                  <c:v>241.06562173099999</c:v>
                </c:pt>
                <c:pt idx="999">
                  <c:v>241.06562173099999</c:v>
                </c:pt>
              </c:numCache>
            </c:numRef>
          </c:val>
          <c:smooth val="0"/>
          <c:extLst>
            <c:ext xmlns:c16="http://schemas.microsoft.com/office/drawing/2014/chart" uri="{C3380CC4-5D6E-409C-BE32-E72D297353CC}">
              <c16:uniqueId val="{00000007-0F1F-485B-AD97-ECFC2BF5EA9E}"/>
            </c:ext>
          </c:extLst>
        </c:ser>
        <c:ser>
          <c:idx val="8"/>
          <c:order val="8"/>
          <c:tx>
            <c:strRef>
              <c:f>'d40'!$J$1</c:f>
              <c:strCache>
                <c:ptCount val="1"/>
                <c:pt idx="0">
                  <c:v>9</c:v>
                </c:pt>
              </c:strCache>
            </c:strRef>
          </c:tx>
          <c:spPr>
            <a:ln w="28575" cap="rnd">
              <a:solidFill>
                <a:schemeClr val="accent3">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'd40'!$J$2:$J$1001</c:f>
              <c:numCache>
                <c:formatCode>General</c:formatCode>
                <c:ptCount val="1000"/>
                <c:pt idx="0">
                  <c:v>419.01314180399999</c:v>
                </c:pt>
                <c:pt idx="1">
                  <c:v>419.01314180399999</c:v>
                </c:pt>
                <c:pt idx="2">
                  <c:v>419.01314180399999</c:v>
                </c:pt>
                <c:pt idx="3">
                  <c:v>419.01314180399999</c:v>
                </c:pt>
                <c:pt idx="4">
                  <c:v>419.01314180399999</c:v>
                </c:pt>
                <c:pt idx="5">
                  <c:v>419.01314180399999</c:v>
                </c:pt>
                <c:pt idx="6">
                  <c:v>419.01314180399999</c:v>
                </c:pt>
                <c:pt idx="7">
                  <c:v>419.01314180399999</c:v>
                </c:pt>
                <c:pt idx="8">
                  <c:v>391.41362780600002</c:v>
                </c:pt>
                <c:pt idx="9">
                  <c:v>346.56026074300001</c:v>
                </c:pt>
                <c:pt idx="10">
                  <c:v>308.57560500800003</c:v>
                </c:pt>
                <c:pt idx="11">
                  <c:v>279.78937420199998</c:v>
                </c:pt>
                <c:pt idx="12">
                  <c:v>275.86828010599999</c:v>
                </c:pt>
                <c:pt idx="13">
                  <c:v>273.02340046</c:v>
                </c:pt>
                <c:pt idx="14">
                  <c:v>273.02340046</c:v>
                </c:pt>
                <c:pt idx="15">
                  <c:v>273.02340046</c:v>
                </c:pt>
                <c:pt idx="16">
                  <c:v>273.02340046</c:v>
                </c:pt>
                <c:pt idx="17">
                  <c:v>273.02340046</c:v>
                </c:pt>
                <c:pt idx="18">
                  <c:v>243.96502776200001</c:v>
                </c:pt>
                <c:pt idx="19">
                  <c:v>243.96502776200001</c:v>
                </c:pt>
                <c:pt idx="20">
                  <c:v>217.93888969599899</c:v>
                </c:pt>
                <c:pt idx="21">
                  <c:v>217.93888969599899</c:v>
                </c:pt>
                <c:pt idx="22">
                  <c:v>217.52377344499899</c:v>
                </c:pt>
                <c:pt idx="23">
                  <c:v>217.52377344499899</c:v>
                </c:pt>
                <c:pt idx="24">
                  <c:v>217.52377344499899</c:v>
                </c:pt>
                <c:pt idx="25">
                  <c:v>217.52377344499899</c:v>
                </c:pt>
                <c:pt idx="26">
                  <c:v>217.52377344499899</c:v>
                </c:pt>
                <c:pt idx="27">
                  <c:v>217.52377344499899</c:v>
                </c:pt>
                <c:pt idx="28">
                  <c:v>217.52377344499899</c:v>
                </c:pt>
                <c:pt idx="29">
                  <c:v>217.52377344499899</c:v>
                </c:pt>
                <c:pt idx="30">
                  <c:v>217.52377344499899</c:v>
                </c:pt>
                <c:pt idx="31">
                  <c:v>217.52377344499899</c:v>
                </c:pt>
                <c:pt idx="32">
                  <c:v>217.52377344499899</c:v>
                </c:pt>
                <c:pt idx="33">
                  <c:v>217.52377344499899</c:v>
                </c:pt>
                <c:pt idx="34">
                  <c:v>217.52377344499899</c:v>
                </c:pt>
                <c:pt idx="35">
                  <c:v>217.52377344499899</c:v>
                </c:pt>
                <c:pt idx="36">
                  <c:v>217.52377344499899</c:v>
                </c:pt>
                <c:pt idx="37">
                  <c:v>207.91340973499899</c:v>
                </c:pt>
                <c:pt idx="38">
                  <c:v>207.91340973499899</c:v>
                </c:pt>
                <c:pt idx="39">
                  <c:v>204.03240692999901</c:v>
                </c:pt>
                <c:pt idx="40">
                  <c:v>204.03240692999901</c:v>
                </c:pt>
                <c:pt idx="41">
                  <c:v>202.69533344499999</c:v>
                </c:pt>
                <c:pt idx="42">
                  <c:v>202.69533344499999</c:v>
                </c:pt>
                <c:pt idx="43">
                  <c:v>202.69533344499999</c:v>
                </c:pt>
                <c:pt idx="44">
                  <c:v>202.69533344499999</c:v>
                </c:pt>
                <c:pt idx="45">
                  <c:v>202.69533344499999</c:v>
                </c:pt>
                <c:pt idx="46">
                  <c:v>202.69533344499999</c:v>
                </c:pt>
                <c:pt idx="47">
                  <c:v>202.69533344499999</c:v>
                </c:pt>
                <c:pt idx="48">
                  <c:v>202.69533344499999</c:v>
                </c:pt>
                <c:pt idx="49">
                  <c:v>202.69533344499999</c:v>
                </c:pt>
                <c:pt idx="50">
                  <c:v>202.69533344499999</c:v>
                </c:pt>
                <c:pt idx="51">
                  <c:v>202.69533344499999</c:v>
                </c:pt>
                <c:pt idx="52">
                  <c:v>202.69533344499999</c:v>
                </c:pt>
                <c:pt idx="53">
                  <c:v>202.69533344499999</c:v>
                </c:pt>
                <c:pt idx="54">
                  <c:v>202.69533344499999</c:v>
                </c:pt>
                <c:pt idx="55">
                  <c:v>202.69533344499999</c:v>
                </c:pt>
                <c:pt idx="56">
                  <c:v>202.69533344499999</c:v>
                </c:pt>
                <c:pt idx="57">
                  <c:v>202.69533344499999</c:v>
                </c:pt>
                <c:pt idx="58">
                  <c:v>202.69533344499999</c:v>
                </c:pt>
                <c:pt idx="59">
                  <c:v>202.69533344499999</c:v>
                </c:pt>
                <c:pt idx="60">
                  <c:v>202.69533344499999</c:v>
                </c:pt>
                <c:pt idx="61">
                  <c:v>202.69533344499999</c:v>
                </c:pt>
                <c:pt idx="62">
                  <c:v>202.69533344499999</c:v>
                </c:pt>
                <c:pt idx="63">
                  <c:v>202.69533344499999</c:v>
                </c:pt>
                <c:pt idx="64">
                  <c:v>202.69533344499999</c:v>
                </c:pt>
                <c:pt idx="65">
                  <c:v>202.69533344499999</c:v>
                </c:pt>
                <c:pt idx="66">
                  <c:v>202.69533344499999</c:v>
                </c:pt>
                <c:pt idx="67">
                  <c:v>202.69533344499999</c:v>
                </c:pt>
                <c:pt idx="68">
                  <c:v>202.69533344499999</c:v>
                </c:pt>
                <c:pt idx="69">
                  <c:v>202.69533344499999</c:v>
                </c:pt>
                <c:pt idx="70">
                  <c:v>202.69533344499999</c:v>
                </c:pt>
                <c:pt idx="71">
                  <c:v>202.69533344499999</c:v>
                </c:pt>
                <c:pt idx="72">
                  <c:v>202.69533344499999</c:v>
                </c:pt>
                <c:pt idx="73">
                  <c:v>202.69533344499999</c:v>
                </c:pt>
                <c:pt idx="74">
                  <c:v>202.69533344499999</c:v>
                </c:pt>
                <c:pt idx="75">
                  <c:v>202.69533344499999</c:v>
                </c:pt>
                <c:pt idx="76">
                  <c:v>202.69533344499999</c:v>
                </c:pt>
                <c:pt idx="77">
                  <c:v>202.69533344499999</c:v>
                </c:pt>
                <c:pt idx="78">
                  <c:v>202.69533344499999</c:v>
                </c:pt>
                <c:pt idx="79">
                  <c:v>202.69533344499999</c:v>
                </c:pt>
                <c:pt idx="80">
                  <c:v>202.69533344499999</c:v>
                </c:pt>
                <c:pt idx="81">
                  <c:v>202.69533344499999</c:v>
                </c:pt>
                <c:pt idx="82">
                  <c:v>202.69533344499999</c:v>
                </c:pt>
                <c:pt idx="83">
                  <c:v>202.69533344499999</c:v>
                </c:pt>
                <c:pt idx="84">
                  <c:v>202.69533344499999</c:v>
                </c:pt>
                <c:pt idx="85">
                  <c:v>202.69533344499999</c:v>
                </c:pt>
                <c:pt idx="86">
                  <c:v>202.69533344499999</c:v>
                </c:pt>
                <c:pt idx="87">
                  <c:v>202.69533344499999</c:v>
                </c:pt>
                <c:pt idx="88">
                  <c:v>202.69533344499999</c:v>
                </c:pt>
                <c:pt idx="89">
                  <c:v>202.69533344499999</c:v>
                </c:pt>
                <c:pt idx="90">
                  <c:v>202.69533344499999</c:v>
                </c:pt>
                <c:pt idx="91">
                  <c:v>202.69533344499999</c:v>
                </c:pt>
                <c:pt idx="92">
                  <c:v>202.69533344499999</c:v>
                </c:pt>
                <c:pt idx="93">
                  <c:v>202.69533344499999</c:v>
                </c:pt>
                <c:pt idx="94">
                  <c:v>202.69533344499999</c:v>
                </c:pt>
                <c:pt idx="95">
                  <c:v>202.69533344499999</c:v>
                </c:pt>
                <c:pt idx="96">
                  <c:v>202.69533344499999</c:v>
                </c:pt>
                <c:pt idx="97">
                  <c:v>202.69533344499999</c:v>
                </c:pt>
                <c:pt idx="98">
                  <c:v>202.69533344499999</c:v>
                </c:pt>
                <c:pt idx="99">
                  <c:v>202.69533344499999</c:v>
                </c:pt>
                <c:pt idx="100">
                  <c:v>202.69533344499999</c:v>
                </c:pt>
                <c:pt idx="101">
                  <c:v>202.69533344499999</c:v>
                </c:pt>
                <c:pt idx="102">
                  <c:v>202.69533344499999</c:v>
                </c:pt>
                <c:pt idx="103">
                  <c:v>202.69533344499999</c:v>
                </c:pt>
                <c:pt idx="104">
                  <c:v>202.69533344499999</c:v>
                </c:pt>
                <c:pt idx="105">
                  <c:v>202.69533344499999</c:v>
                </c:pt>
                <c:pt idx="106">
                  <c:v>202.69533344499999</c:v>
                </c:pt>
                <c:pt idx="107">
                  <c:v>202.69533344499999</c:v>
                </c:pt>
                <c:pt idx="108">
                  <c:v>202.69533344499999</c:v>
                </c:pt>
                <c:pt idx="109">
                  <c:v>202.69533344499999</c:v>
                </c:pt>
                <c:pt idx="110">
                  <c:v>202.69533344499999</c:v>
                </c:pt>
                <c:pt idx="111">
                  <c:v>202.69533344499999</c:v>
                </c:pt>
                <c:pt idx="112">
                  <c:v>202.69533344499999</c:v>
                </c:pt>
                <c:pt idx="113">
                  <c:v>202.69533344499999</c:v>
                </c:pt>
                <c:pt idx="114">
                  <c:v>202.69533344499999</c:v>
                </c:pt>
                <c:pt idx="115">
                  <c:v>202.69533344499999</c:v>
                </c:pt>
                <c:pt idx="116">
                  <c:v>202.69533344499999</c:v>
                </c:pt>
                <c:pt idx="117">
                  <c:v>202.69533344499999</c:v>
                </c:pt>
                <c:pt idx="118">
                  <c:v>202.69533344499999</c:v>
                </c:pt>
                <c:pt idx="119">
                  <c:v>202.69533344499999</c:v>
                </c:pt>
                <c:pt idx="120">
                  <c:v>202.69533344499999</c:v>
                </c:pt>
                <c:pt idx="121">
                  <c:v>202.69533344499999</c:v>
                </c:pt>
                <c:pt idx="122">
                  <c:v>202.69533344499999</c:v>
                </c:pt>
                <c:pt idx="123">
                  <c:v>202.69533344499999</c:v>
                </c:pt>
                <c:pt idx="124">
                  <c:v>202.69533344499999</c:v>
                </c:pt>
                <c:pt idx="125">
                  <c:v>202.69533344499999</c:v>
                </c:pt>
                <c:pt idx="126">
                  <c:v>202.69533344499999</c:v>
                </c:pt>
                <c:pt idx="127">
                  <c:v>202.69533344499999</c:v>
                </c:pt>
                <c:pt idx="128">
                  <c:v>202.69533344499999</c:v>
                </c:pt>
                <c:pt idx="129">
                  <c:v>202.69533344499999</c:v>
                </c:pt>
                <c:pt idx="130">
                  <c:v>202.69533344499999</c:v>
                </c:pt>
                <c:pt idx="131">
                  <c:v>202.69533344499999</c:v>
                </c:pt>
                <c:pt idx="132">
                  <c:v>202.69533344499999</c:v>
                </c:pt>
                <c:pt idx="133">
                  <c:v>202.69533344499999</c:v>
                </c:pt>
                <c:pt idx="134">
                  <c:v>202.69533344499999</c:v>
                </c:pt>
                <c:pt idx="135">
                  <c:v>202.69533344499999</c:v>
                </c:pt>
                <c:pt idx="136">
                  <c:v>202.69533344499999</c:v>
                </c:pt>
                <c:pt idx="137">
                  <c:v>202.69533344499999</c:v>
                </c:pt>
                <c:pt idx="138">
                  <c:v>202.69533344499999</c:v>
                </c:pt>
                <c:pt idx="139">
                  <c:v>202.69533344499999</c:v>
                </c:pt>
                <c:pt idx="140">
                  <c:v>202.69533344499999</c:v>
                </c:pt>
                <c:pt idx="141">
                  <c:v>202.69533344499999</c:v>
                </c:pt>
                <c:pt idx="142">
                  <c:v>202.69533344499999</c:v>
                </c:pt>
                <c:pt idx="143">
                  <c:v>202.69533344499999</c:v>
                </c:pt>
                <c:pt idx="144">
                  <c:v>202.69533344499999</c:v>
                </c:pt>
                <c:pt idx="145">
                  <c:v>202.69533344499999</c:v>
                </c:pt>
                <c:pt idx="146">
                  <c:v>202.69533344499999</c:v>
                </c:pt>
                <c:pt idx="147">
                  <c:v>202.69533344499999</c:v>
                </c:pt>
                <c:pt idx="148">
                  <c:v>202.69533344499999</c:v>
                </c:pt>
                <c:pt idx="149">
                  <c:v>202.69533344499999</c:v>
                </c:pt>
                <c:pt idx="150">
                  <c:v>202.69533344499999</c:v>
                </c:pt>
                <c:pt idx="151">
                  <c:v>202.69533344499999</c:v>
                </c:pt>
                <c:pt idx="152">
                  <c:v>202.69533344499999</c:v>
                </c:pt>
                <c:pt idx="153">
                  <c:v>202.69533344499999</c:v>
                </c:pt>
                <c:pt idx="154">
                  <c:v>202.69533344499999</c:v>
                </c:pt>
                <c:pt idx="155">
                  <c:v>202.69533344499999</c:v>
                </c:pt>
                <c:pt idx="156">
                  <c:v>202.69533344499999</c:v>
                </c:pt>
                <c:pt idx="157">
                  <c:v>202.69533344499999</c:v>
                </c:pt>
                <c:pt idx="158">
                  <c:v>202.69533344499999</c:v>
                </c:pt>
                <c:pt idx="159">
                  <c:v>202.69533344499999</c:v>
                </c:pt>
                <c:pt idx="160">
                  <c:v>202.69533344499999</c:v>
                </c:pt>
                <c:pt idx="161">
                  <c:v>202.69533344499999</c:v>
                </c:pt>
                <c:pt idx="162">
                  <c:v>202.69533344499999</c:v>
                </c:pt>
                <c:pt idx="163">
                  <c:v>202.69533344499999</c:v>
                </c:pt>
                <c:pt idx="164">
                  <c:v>202.69533344499999</c:v>
                </c:pt>
                <c:pt idx="165">
                  <c:v>202.69533344499999</c:v>
                </c:pt>
                <c:pt idx="166">
                  <c:v>202.69533344499999</c:v>
                </c:pt>
                <c:pt idx="167">
                  <c:v>202.69533344499999</c:v>
                </c:pt>
                <c:pt idx="168">
                  <c:v>202.69533344499999</c:v>
                </c:pt>
                <c:pt idx="169">
                  <c:v>202.69533344499999</c:v>
                </c:pt>
                <c:pt idx="170">
                  <c:v>202.69533344499999</c:v>
                </c:pt>
                <c:pt idx="171">
                  <c:v>202.69533344499999</c:v>
                </c:pt>
                <c:pt idx="172">
                  <c:v>202.69533344499999</c:v>
                </c:pt>
                <c:pt idx="173">
                  <c:v>202.69533344499999</c:v>
                </c:pt>
                <c:pt idx="174">
                  <c:v>202.69533344499999</c:v>
                </c:pt>
                <c:pt idx="175">
                  <c:v>202.69533344499999</c:v>
                </c:pt>
                <c:pt idx="176">
                  <c:v>202.69533344499999</c:v>
                </c:pt>
                <c:pt idx="177">
                  <c:v>202.69533344499999</c:v>
                </c:pt>
                <c:pt idx="178">
                  <c:v>202.69533344499999</c:v>
                </c:pt>
                <c:pt idx="179">
                  <c:v>202.69533344499999</c:v>
                </c:pt>
                <c:pt idx="180">
                  <c:v>202.69533344499999</c:v>
                </c:pt>
                <c:pt idx="181">
                  <c:v>202.69533344499999</c:v>
                </c:pt>
                <c:pt idx="182">
                  <c:v>202.69533344499999</c:v>
                </c:pt>
                <c:pt idx="183">
                  <c:v>202.69533344499999</c:v>
                </c:pt>
                <c:pt idx="184">
                  <c:v>202.69533344499999</c:v>
                </c:pt>
                <c:pt idx="185">
                  <c:v>202.69533344499999</c:v>
                </c:pt>
                <c:pt idx="186">
                  <c:v>202.69533344499999</c:v>
                </c:pt>
                <c:pt idx="187">
                  <c:v>202.69533344499999</c:v>
                </c:pt>
                <c:pt idx="188">
                  <c:v>202.69533344499999</c:v>
                </c:pt>
                <c:pt idx="189">
                  <c:v>202.69533344499999</c:v>
                </c:pt>
                <c:pt idx="190">
                  <c:v>202.69533344499999</c:v>
                </c:pt>
                <c:pt idx="191">
                  <c:v>202.69533344499999</c:v>
                </c:pt>
                <c:pt idx="192">
                  <c:v>202.69533344499999</c:v>
                </c:pt>
                <c:pt idx="193">
                  <c:v>202.69533344499999</c:v>
                </c:pt>
                <c:pt idx="194">
                  <c:v>202.69533344499999</c:v>
                </c:pt>
                <c:pt idx="195">
                  <c:v>202.69533344499999</c:v>
                </c:pt>
                <c:pt idx="196">
                  <c:v>202.69533344499999</c:v>
                </c:pt>
                <c:pt idx="197">
                  <c:v>202.69533344499999</c:v>
                </c:pt>
                <c:pt idx="198">
                  <c:v>202.69533344499999</c:v>
                </c:pt>
                <c:pt idx="199">
                  <c:v>202.69533344499999</c:v>
                </c:pt>
                <c:pt idx="200">
                  <c:v>202.69533344499999</c:v>
                </c:pt>
                <c:pt idx="201">
                  <c:v>202.69533344499999</c:v>
                </c:pt>
                <c:pt idx="202">
                  <c:v>202.69533344499999</c:v>
                </c:pt>
                <c:pt idx="203">
                  <c:v>202.69533344499999</c:v>
                </c:pt>
                <c:pt idx="204">
                  <c:v>202.69533344499999</c:v>
                </c:pt>
                <c:pt idx="205">
                  <c:v>202.69533344499999</c:v>
                </c:pt>
                <c:pt idx="206">
                  <c:v>202.69533344499999</c:v>
                </c:pt>
                <c:pt idx="207">
                  <c:v>202.69533344499999</c:v>
                </c:pt>
                <c:pt idx="208">
                  <c:v>202.69533344499999</c:v>
                </c:pt>
                <c:pt idx="209">
                  <c:v>202.69533344499999</c:v>
                </c:pt>
                <c:pt idx="210">
                  <c:v>202.69533344499999</c:v>
                </c:pt>
                <c:pt idx="211">
                  <c:v>202.69533344499999</c:v>
                </c:pt>
                <c:pt idx="212">
                  <c:v>202.69533344499999</c:v>
                </c:pt>
                <c:pt idx="213">
                  <c:v>202.69533344499999</c:v>
                </c:pt>
                <c:pt idx="214">
                  <c:v>202.69533344499999</c:v>
                </c:pt>
                <c:pt idx="215">
                  <c:v>202.69533344499999</c:v>
                </c:pt>
                <c:pt idx="216">
                  <c:v>202.69533344499999</c:v>
                </c:pt>
                <c:pt idx="217">
                  <c:v>202.69533344499999</c:v>
                </c:pt>
                <c:pt idx="218">
                  <c:v>202.69533344499999</c:v>
                </c:pt>
                <c:pt idx="219">
                  <c:v>202.69533344499999</c:v>
                </c:pt>
                <c:pt idx="220">
                  <c:v>202.69533344499999</c:v>
                </c:pt>
                <c:pt idx="221">
                  <c:v>202.69533344499999</c:v>
                </c:pt>
                <c:pt idx="222">
                  <c:v>202.69533344499999</c:v>
                </c:pt>
                <c:pt idx="223">
                  <c:v>202.69533344499999</c:v>
                </c:pt>
                <c:pt idx="224">
                  <c:v>202.69533344499999</c:v>
                </c:pt>
                <c:pt idx="225">
                  <c:v>202.69533344499999</c:v>
                </c:pt>
                <c:pt idx="226">
                  <c:v>202.69533344499999</c:v>
                </c:pt>
                <c:pt idx="227">
                  <c:v>202.69533344499999</c:v>
                </c:pt>
                <c:pt idx="228">
                  <c:v>202.69533344499999</c:v>
                </c:pt>
                <c:pt idx="229">
                  <c:v>202.69533344499999</c:v>
                </c:pt>
                <c:pt idx="230">
                  <c:v>202.69533344499999</c:v>
                </c:pt>
                <c:pt idx="231">
                  <c:v>202.69533344499999</c:v>
                </c:pt>
                <c:pt idx="232">
                  <c:v>202.69533344499999</c:v>
                </c:pt>
                <c:pt idx="233">
                  <c:v>202.69533344499999</c:v>
                </c:pt>
                <c:pt idx="234">
                  <c:v>202.69533344499999</c:v>
                </c:pt>
                <c:pt idx="235">
                  <c:v>202.69533344499999</c:v>
                </c:pt>
                <c:pt idx="236">
                  <c:v>202.69533344499999</c:v>
                </c:pt>
                <c:pt idx="237">
                  <c:v>202.69533344499999</c:v>
                </c:pt>
                <c:pt idx="238">
                  <c:v>202.69533344499999</c:v>
                </c:pt>
                <c:pt idx="239">
                  <c:v>202.69533344499999</c:v>
                </c:pt>
                <c:pt idx="240">
                  <c:v>202.69533344499999</c:v>
                </c:pt>
                <c:pt idx="241">
                  <c:v>202.69533344499999</c:v>
                </c:pt>
                <c:pt idx="242">
                  <c:v>202.69533344499999</c:v>
                </c:pt>
                <c:pt idx="243">
                  <c:v>202.69533344499999</c:v>
                </c:pt>
                <c:pt idx="244">
                  <c:v>202.69533344499999</c:v>
                </c:pt>
                <c:pt idx="245">
                  <c:v>202.69533344499999</c:v>
                </c:pt>
                <c:pt idx="246">
                  <c:v>202.69533344499999</c:v>
                </c:pt>
                <c:pt idx="247">
                  <c:v>202.69533344499999</c:v>
                </c:pt>
                <c:pt idx="248">
                  <c:v>202.69533344499999</c:v>
                </c:pt>
                <c:pt idx="249">
                  <c:v>202.69533344499999</c:v>
                </c:pt>
                <c:pt idx="250">
                  <c:v>202.69533344499999</c:v>
                </c:pt>
                <c:pt idx="251">
                  <c:v>202.69533344499999</c:v>
                </c:pt>
                <c:pt idx="252">
                  <c:v>202.69533344499999</c:v>
                </c:pt>
                <c:pt idx="253">
                  <c:v>202.69533344499999</c:v>
                </c:pt>
                <c:pt idx="254">
                  <c:v>202.69533344499999</c:v>
                </c:pt>
                <c:pt idx="255">
                  <c:v>202.69533344499999</c:v>
                </c:pt>
                <c:pt idx="256">
                  <c:v>202.69533344499999</c:v>
                </c:pt>
                <c:pt idx="257">
                  <c:v>202.69533344499999</c:v>
                </c:pt>
                <c:pt idx="258">
                  <c:v>202.69533344499999</c:v>
                </c:pt>
                <c:pt idx="259">
                  <c:v>202.69533344499999</c:v>
                </c:pt>
                <c:pt idx="260">
                  <c:v>202.69533344499999</c:v>
                </c:pt>
                <c:pt idx="261">
                  <c:v>202.69533344499999</c:v>
                </c:pt>
                <c:pt idx="262">
                  <c:v>202.69533344499999</c:v>
                </c:pt>
                <c:pt idx="263">
                  <c:v>202.69533344499999</c:v>
                </c:pt>
                <c:pt idx="264">
                  <c:v>202.69533344499999</c:v>
                </c:pt>
                <c:pt idx="265">
                  <c:v>202.69533344499999</c:v>
                </c:pt>
                <c:pt idx="266">
                  <c:v>202.69533344499999</c:v>
                </c:pt>
                <c:pt idx="267">
                  <c:v>202.69533344499999</c:v>
                </c:pt>
                <c:pt idx="268">
                  <c:v>202.69533344499999</c:v>
                </c:pt>
                <c:pt idx="269">
                  <c:v>202.69533344499999</c:v>
                </c:pt>
                <c:pt idx="270">
                  <c:v>202.69533344499999</c:v>
                </c:pt>
                <c:pt idx="271">
                  <c:v>202.69533344499999</c:v>
                </c:pt>
                <c:pt idx="272">
                  <c:v>202.69533344499999</c:v>
                </c:pt>
                <c:pt idx="273">
                  <c:v>202.69533344499999</c:v>
                </c:pt>
                <c:pt idx="274">
                  <c:v>202.69533344499999</c:v>
                </c:pt>
                <c:pt idx="275">
                  <c:v>202.69533344499999</c:v>
                </c:pt>
                <c:pt idx="276">
                  <c:v>202.69533344499999</c:v>
                </c:pt>
                <c:pt idx="277">
                  <c:v>202.69533344499999</c:v>
                </c:pt>
                <c:pt idx="278">
                  <c:v>202.69533344499999</c:v>
                </c:pt>
                <c:pt idx="279">
                  <c:v>202.69533344499999</c:v>
                </c:pt>
                <c:pt idx="280">
                  <c:v>202.69533344499999</c:v>
                </c:pt>
                <c:pt idx="281">
                  <c:v>202.69533344499999</c:v>
                </c:pt>
                <c:pt idx="282">
                  <c:v>202.69533344499999</c:v>
                </c:pt>
                <c:pt idx="283">
                  <c:v>202.69533344499999</c:v>
                </c:pt>
                <c:pt idx="284">
                  <c:v>202.69533344499999</c:v>
                </c:pt>
                <c:pt idx="285">
                  <c:v>202.69533344499999</c:v>
                </c:pt>
                <c:pt idx="286">
                  <c:v>202.69533344499999</c:v>
                </c:pt>
                <c:pt idx="287">
                  <c:v>202.69533344499999</c:v>
                </c:pt>
                <c:pt idx="288">
                  <c:v>202.69533344499999</c:v>
                </c:pt>
                <c:pt idx="289">
                  <c:v>202.69533344499999</c:v>
                </c:pt>
                <c:pt idx="290">
                  <c:v>202.69533344499999</c:v>
                </c:pt>
                <c:pt idx="291">
                  <c:v>202.69533344499999</c:v>
                </c:pt>
                <c:pt idx="292">
                  <c:v>202.69533344499999</c:v>
                </c:pt>
                <c:pt idx="293">
                  <c:v>202.69533344499999</c:v>
                </c:pt>
                <c:pt idx="294">
                  <c:v>202.69533344499999</c:v>
                </c:pt>
                <c:pt idx="295">
                  <c:v>202.69533344499999</c:v>
                </c:pt>
                <c:pt idx="296">
                  <c:v>202.69533344499999</c:v>
                </c:pt>
                <c:pt idx="297">
                  <c:v>202.69533344499999</c:v>
                </c:pt>
                <c:pt idx="298">
                  <c:v>202.69533344499999</c:v>
                </c:pt>
                <c:pt idx="299">
                  <c:v>202.69533344499999</c:v>
                </c:pt>
                <c:pt idx="300">
                  <c:v>202.69533344499999</c:v>
                </c:pt>
                <c:pt idx="301">
                  <c:v>202.69533344499999</c:v>
                </c:pt>
                <c:pt idx="302">
                  <c:v>202.69533344499999</c:v>
                </c:pt>
                <c:pt idx="303">
                  <c:v>202.69533344499999</c:v>
                </c:pt>
                <c:pt idx="304">
                  <c:v>202.69533344499999</c:v>
                </c:pt>
                <c:pt idx="305">
                  <c:v>202.69533344499999</c:v>
                </c:pt>
                <c:pt idx="306">
                  <c:v>202.69533344499999</c:v>
                </c:pt>
                <c:pt idx="307">
                  <c:v>202.69533344499999</c:v>
                </c:pt>
                <c:pt idx="308">
                  <c:v>202.69533344499999</c:v>
                </c:pt>
                <c:pt idx="309">
                  <c:v>202.69533344499999</c:v>
                </c:pt>
                <c:pt idx="310">
                  <c:v>202.69533344499999</c:v>
                </c:pt>
                <c:pt idx="311">
                  <c:v>202.69533344499999</c:v>
                </c:pt>
                <c:pt idx="312">
                  <c:v>202.69533344499999</c:v>
                </c:pt>
                <c:pt idx="313">
                  <c:v>202.69533344499999</c:v>
                </c:pt>
                <c:pt idx="314">
                  <c:v>202.69533344499999</c:v>
                </c:pt>
                <c:pt idx="315">
                  <c:v>202.69533344499999</c:v>
                </c:pt>
                <c:pt idx="316">
                  <c:v>202.69533344499999</c:v>
                </c:pt>
                <c:pt idx="317">
                  <c:v>202.69533344499999</c:v>
                </c:pt>
                <c:pt idx="318">
                  <c:v>202.69533344499999</c:v>
                </c:pt>
                <c:pt idx="319">
                  <c:v>202.69533344499999</c:v>
                </c:pt>
                <c:pt idx="320">
                  <c:v>202.69533344499999</c:v>
                </c:pt>
                <c:pt idx="321">
                  <c:v>202.69533344499999</c:v>
                </c:pt>
                <c:pt idx="322">
                  <c:v>202.69533344499999</c:v>
                </c:pt>
                <c:pt idx="323">
                  <c:v>202.69533344499999</c:v>
                </c:pt>
                <c:pt idx="324">
                  <c:v>202.69533344499999</c:v>
                </c:pt>
                <c:pt idx="325">
                  <c:v>202.69533344499999</c:v>
                </c:pt>
                <c:pt idx="326">
                  <c:v>202.69533344499999</c:v>
                </c:pt>
                <c:pt idx="327">
                  <c:v>202.69533344499999</c:v>
                </c:pt>
                <c:pt idx="328">
                  <c:v>202.69533344499999</c:v>
                </c:pt>
                <c:pt idx="329">
                  <c:v>202.69533344499999</c:v>
                </c:pt>
                <c:pt idx="330">
                  <c:v>202.69533344499999</c:v>
                </c:pt>
                <c:pt idx="331">
                  <c:v>202.69533344499999</c:v>
                </c:pt>
                <c:pt idx="332">
                  <c:v>202.69533344499999</c:v>
                </c:pt>
                <c:pt idx="333">
                  <c:v>202.69533344499999</c:v>
                </c:pt>
                <c:pt idx="334">
                  <c:v>202.69533344499999</c:v>
                </c:pt>
                <c:pt idx="335">
                  <c:v>202.69533344499999</c:v>
                </c:pt>
                <c:pt idx="336">
                  <c:v>202.69533344499999</c:v>
                </c:pt>
                <c:pt idx="337">
                  <c:v>202.69533344499999</c:v>
                </c:pt>
                <c:pt idx="338">
                  <c:v>202.69533344499999</c:v>
                </c:pt>
                <c:pt idx="339">
                  <c:v>202.69533344499999</c:v>
                </c:pt>
                <c:pt idx="340">
                  <c:v>202.69533344499999</c:v>
                </c:pt>
                <c:pt idx="341">
                  <c:v>202.69533344499999</c:v>
                </c:pt>
                <c:pt idx="342">
                  <c:v>202.69533344499999</c:v>
                </c:pt>
                <c:pt idx="343">
                  <c:v>202.69533344499999</c:v>
                </c:pt>
                <c:pt idx="344">
                  <c:v>202.69533344499999</c:v>
                </c:pt>
                <c:pt idx="345">
                  <c:v>202.69533344499999</c:v>
                </c:pt>
                <c:pt idx="346">
                  <c:v>202.69533344499999</c:v>
                </c:pt>
                <c:pt idx="347">
                  <c:v>202.69533344499999</c:v>
                </c:pt>
                <c:pt idx="348">
                  <c:v>202.69533344499999</c:v>
                </c:pt>
                <c:pt idx="349">
                  <c:v>202.69533344499999</c:v>
                </c:pt>
                <c:pt idx="350">
                  <c:v>202.69533344499999</c:v>
                </c:pt>
                <c:pt idx="351">
                  <c:v>202.69533344499999</c:v>
                </c:pt>
                <c:pt idx="352">
                  <c:v>202.69533344499999</c:v>
                </c:pt>
                <c:pt idx="353">
                  <c:v>202.69533344499999</c:v>
                </c:pt>
                <c:pt idx="354">
                  <c:v>202.69533344499999</c:v>
                </c:pt>
                <c:pt idx="355">
                  <c:v>202.69533344499999</c:v>
                </c:pt>
                <c:pt idx="356">
                  <c:v>202.69533344499999</c:v>
                </c:pt>
                <c:pt idx="357">
                  <c:v>202.69533344499999</c:v>
                </c:pt>
                <c:pt idx="358">
                  <c:v>202.69533344499999</c:v>
                </c:pt>
                <c:pt idx="359">
                  <c:v>202.69533344499999</c:v>
                </c:pt>
                <c:pt idx="360">
                  <c:v>202.69533344499999</c:v>
                </c:pt>
                <c:pt idx="361">
                  <c:v>202.69533344499999</c:v>
                </c:pt>
                <c:pt idx="362">
                  <c:v>202.69533344499999</c:v>
                </c:pt>
                <c:pt idx="363">
                  <c:v>202.69533344499999</c:v>
                </c:pt>
                <c:pt idx="364">
                  <c:v>202.69533344499999</c:v>
                </c:pt>
                <c:pt idx="365">
                  <c:v>202.69533344499999</c:v>
                </c:pt>
                <c:pt idx="366">
                  <c:v>202.69533344499999</c:v>
                </c:pt>
                <c:pt idx="367">
                  <c:v>202.69533344499999</c:v>
                </c:pt>
                <c:pt idx="368">
                  <c:v>202.69533344499999</c:v>
                </c:pt>
                <c:pt idx="369">
                  <c:v>202.69533344499999</c:v>
                </c:pt>
                <c:pt idx="370">
                  <c:v>202.69533344499999</c:v>
                </c:pt>
                <c:pt idx="371">
                  <c:v>202.69533344499999</c:v>
                </c:pt>
                <c:pt idx="372">
                  <c:v>202.69533344499999</c:v>
                </c:pt>
                <c:pt idx="373">
                  <c:v>202.69533344499999</c:v>
                </c:pt>
                <c:pt idx="374">
                  <c:v>202.69533344499999</c:v>
                </c:pt>
                <c:pt idx="375">
                  <c:v>202.69533344499999</c:v>
                </c:pt>
                <c:pt idx="376">
                  <c:v>202.69533344499999</c:v>
                </c:pt>
                <c:pt idx="377">
                  <c:v>202.69533344499999</c:v>
                </c:pt>
                <c:pt idx="378">
                  <c:v>202.69533344499999</c:v>
                </c:pt>
                <c:pt idx="379">
                  <c:v>202.69533344499999</c:v>
                </c:pt>
                <c:pt idx="380">
                  <c:v>202.69533344499999</c:v>
                </c:pt>
                <c:pt idx="381">
                  <c:v>202.69533344499999</c:v>
                </c:pt>
                <c:pt idx="382">
                  <c:v>202.69533344499999</c:v>
                </c:pt>
                <c:pt idx="383">
                  <c:v>202.69533344499999</c:v>
                </c:pt>
                <c:pt idx="384">
                  <c:v>202.69533344499999</c:v>
                </c:pt>
                <c:pt idx="385">
                  <c:v>202.69533344499999</c:v>
                </c:pt>
                <c:pt idx="386">
                  <c:v>202.69533344499999</c:v>
                </c:pt>
                <c:pt idx="387">
                  <c:v>202.69533344499999</c:v>
                </c:pt>
                <c:pt idx="388">
                  <c:v>202.69533344499999</c:v>
                </c:pt>
                <c:pt idx="389">
                  <c:v>202.69533344499999</c:v>
                </c:pt>
                <c:pt idx="390">
                  <c:v>202.69533344499999</c:v>
                </c:pt>
                <c:pt idx="391">
                  <c:v>202.69533344499999</c:v>
                </c:pt>
                <c:pt idx="392">
                  <c:v>202.69533344499999</c:v>
                </c:pt>
                <c:pt idx="393">
                  <c:v>202.69533344499999</c:v>
                </c:pt>
                <c:pt idx="394">
                  <c:v>202.69533344499999</c:v>
                </c:pt>
                <c:pt idx="395">
                  <c:v>202.69533344499999</c:v>
                </c:pt>
                <c:pt idx="396">
                  <c:v>202.69533344499999</c:v>
                </c:pt>
                <c:pt idx="397">
                  <c:v>202.69533344499999</c:v>
                </c:pt>
                <c:pt idx="398">
                  <c:v>202.69533344499999</c:v>
                </c:pt>
                <c:pt idx="399">
                  <c:v>202.69533344499999</c:v>
                </c:pt>
                <c:pt idx="400">
                  <c:v>202.69533344499999</c:v>
                </c:pt>
                <c:pt idx="401">
                  <c:v>202.69533344499999</c:v>
                </c:pt>
                <c:pt idx="402">
                  <c:v>202.69533344499999</c:v>
                </c:pt>
                <c:pt idx="403">
                  <c:v>202.69533344499999</c:v>
                </c:pt>
                <c:pt idx="404">
                  <c:v>202.69533344499999</c:v>
                </c:pt>
                <c:pt idx="405">
                  <c:v>202.69533344499999</c:v>
                </c:pt>
                <c:pt idx="406">
                  <c:v>202.69533344499999</c:v>
                </c:pt>
                <c:pt idx="407">
                  <c:v>202.69533344499999</c:v>
                </c:pt>
                <c:pt idx="408">
                  <c:v>202.69533344499999</c:v>
                </c:pt>
                <c:pt idx="409">
                  <c:v>202.69533344499999</c:v>
                </c:pt>
                <c:pt idx="410">
                  <c:v>202.69533344499999</c:v>
                </c:pt>
                <c:pt idx="411">
                  <c:v>202.69533344499999</c:v>
                </c:pt>
                <c:pt idx="412">
                  <c:v>202.69533344499999</c:v>
                </c:pt>
                <c:pt idx="413">
                  <c:v>202.69533344499999</c:v>
                </c:pt>
                <c:pt idx="414">
                  <c:v>202.69533344499999</c:v>
                </c:pt>
                <c:pt idx="415">
                  <c:v>202.69533344499999</c:v>
                </c:pt>
                <c:pt idx="416">
                  <c:v>202.69533344499999</c:v>
                </c:pt>
                <c:pt idx="417">
                  <c:v>202.69533344499999</c:v>
                </c:pt>
                <c:pt idx="418">
                  <c:v>202.69533344499999</c:v>
                </c:pt>
                <c:pt idx="419">
                  <c:v>202.69533344499999</c:v>
                </c:pt>
                <c:pt idx="420">
                  <c:v>202.69533344499999</c:v>
                </c:pt>
                <c:pt idx="421">
                  <c:v>202.69533344499999</c:v>
                </c:pt>
                <c:pt idx="422">
                  <c:v>202.69533344499999</c:v>
                </c:pt>
                <c:pt idx="423">
                  <c:v>202.69533344499999</c:v>
                </c:pt>
                <c:pt idx="424">
                  <c:v>202.69533344499999</c:v>
                </c:pt>
                <c:pt idx="425">
                  <c:v>202.69533344499999</c:v>
                </c:pt>
                <c:pt idx="426">
                  <c:v>202.69533344499999</c:v>
                </c:pt>
                <c:pt idx="427">
                  <c:v>202.69533344499999</c:v>
                </c:pt>
                <c:pt idx="428">
                  <c:v>202.69533344499999</c:v>
                </c:pt>
                <c:pt idx="429">
                  <c:v>202.69533344499999</c:v>
                </c:pt>
                <c:pt idx="430">
                  <c:v>202.69533344499999</c:v>
                </c:pt>
                <c:pt idx="431">
                  <c:v>202.69533344499999</c:v>
                </c:pt>
                <c:pt idx="432">
                  <c:v>202.69533344499999</c:v>
                </c:pt>
                <c:pt idx="433">
                  <c:v>202.69533344499999</c:v>
                </c:pt>
                <c:pt idx="434">
                  <c:v>202.69533344499999</c:v>
                </c:pt>
                <c:pt idx="435">
                  <c:v>202.69533344499999</c:v>
                </c:pt>
                <c:pt idx="436">
                  <c:v>202.69533344499999</c:v>
                </c:pt>
                <c:pt idx="437">
                  <c:v>202.69533344499999</c:v>
                </c:pt>
                <c:pt idx="438">
                  <c:v>202.69533344499999</c:v>
                </c:pt>
                <c:pt idx="439">
                  <c:v>202.69533344499999</c:v>
                </c:pt>
                <c:pt idx="440">
                  <c:v>202.69533344499999</c:v>
                </c:pt>
                <c:pt idx="441">
                  <c:v>202.69533344499999</c:v>
                </c:pt>
                <c:pt idx="442">
                  <c:v>202.69533344499999</c:v>
                </c:pt>
                <c:pt idx="443">
                  <c:v>202.69533344499999</c:v>
                </c:pt>
                <c:pt idx="444">
                  <c:v>202.69533344499999</c:v>
                </c:pt>
                <c:pt idx="445">
                  <c:v>202.69533344499999</c:v>
                </c:pt>
                <c:pt idx="446">
                  <c:v>202.69533344499999</c:v>
                </c:pt>
                <c:pt idx="447">
                  <c:v>202.69533344499999</c:v>
                </c:pt>
                <c:pt idx="448">
                  <c:v>202.69533344499999</c:v>
                </c:pt>
                <c:pt idx="449">
                  <c:v>202.69533344499999</c:v>
                </c:pt>
                <c:pt idx="450">
                  <c:v>202.69533344499999</c:v>
                </c:pt>
                <c:pt idx="451">
                  <c:v>202.69533344499999</c:v>
                </c:pt>
                <c:pt idx="452">
                  <c:v>202.69533344499999</c:v>
                </c:pt>
                <c:pt idx="453">
                  <c:v>202.69533344499999</c:v>
                </c:pt>
                <c:pt idx="454">
                  <c:v>202.69533344499999</c:v>
                </c:pt>
                <c:pt idx="455">
                  <c:v>202.69533344499999</c:v>
                </c:pt>
                <c:pt idx="456">
                  <c:v>202.69533344499999</c:v>
                </c:pt>
                <c:pt idx="457">
                  <c:v>202.69533344499999</c:v>
                </c:pt>
                <c:pt idx="458">
                  <c:v>202.69533344499999</c:v>
                </c:pt>
                <c:pt idx="459">
                  <c:v>202.69533344499999</c:v>
                </c:pt>
                <c:pt idx="460">
                  <c:v>202.69533344499999</c:v>
                </c:pt>
                <c:pt idx="461">
                  <c:v>202.69533344499999</c:v>
                </c:pt>
                <c:pt idx="462">
                  <c:v>202.69533344499999</c:v>
                </c:pt>
                <c:pt idx="463">
                  <c:v>202.69533344499999</c:v>
                </c:pt>
                <c:pt idx="464">
                  <c:v>202.69533344499999</c:v>
                </c:pt>
                <c:pt idx="465">
                  <c:v>202.69533344499999</c:v>
                </c:pt>
                <c:pt idx="466">
                  <c:v>202.69533344499999</c:v>
                </c:pt>
                <c:pt idx="467">
                  <c:v>202.69533344499999</c:v>
                </c:pt>
                <c:pt idx="468">
                  <c:v>202.69533344499999</c:v>
                </c:pt>
                <c:pt idx="469">
                  <c:v>202.69533344499999</c:v>
                </c:pt>
                <c:pt idx="470">
                  <c:v>202.69533344499999</c:v>
                </c:pt>
                <c:pt idx="471">
                  <c:v>202.69533344499999</c:v>
                </c:pt>
                <c:pt idx="472">
                  <c:v>202.69533344499999</c:v>
                </c:pt>
                <c:pt idx="473">
                  <c:v>202.69533344499999</c:v>
                </c:pt>
                <c:pt idx="474">
                  <c:v>202.69533344499999</c:v>
                </c:pt>
                <c:pt idx="475">
                  <c:v>202.69533344499999</c:v>
                </c:pt>
                <c:pt idx="476">
                  <c:v>202.69533344499999</c:v>
                </c:pt>
                <c:pt idx="477">
                  <c:v>202.69533344499999</c:v>
                </c:pt>
                <c:pt idx="478">
                  <c:v>202.69533344499999</c:v>
                </c:pt>
                <c:pt idx="479">
                  <c:v>202.69533344499999</c:v>
                </c:pt>
                <c:pt idx="480">
                  <c:v>202.69533344499999</c:v>
                </c:pt>
                <c:pt idx="481">
                  <c:v>202.69533344499999</c:v>
                </c:pt>
                <c:pt idx="482">
                  <c:v>202.69533344499999</c:v>
                </c:pt>
                <c:pt idx="483">
                  <c:v>202.69533344499999</c:v>
                </c:pt>
                <c:pt idx="484">
                  <c:v>202.69533344499999</c:v>
                </c:pt>
                <c:pt idx="485">
                  <c:v>202.69533344499999</c:v>
                </c:pt>
                <c:pt idx="486">
                  <c:v>202.69533344499999</c:v>
                </c:pt>
                <c:pt idx="487">
                  <c:v>202.69533344499999</c:v>
                </c:pt>
                <c:pt idx="488">
                  <c:v>202.69533344499999</c:v>
                </c:pt>
                <c:pt idx="489">
                  <c:v>202.69533344499999</c:v>
                </c:pt>
                <c:pt idx="490">
                  <c:v>202.69533344499999</c:v>
                </c:pt>
                <c:pt idx="491">
                  <c:v>202.69533344499999</c:v>
                </c:pt>
                <c:pt idx="492">
                  <c:v>202.69533344499999</c:v>
                </c:pt>
                <c:pt idx="493">
                  <c:v>202.69533344499999</c:v>
                </c:pt>
                <c:pt idx="494">
                  <c:v>202.69533344499999</c:v>
                </c:pt>
                <c:pt idx="495">
                  <c:v>202.69533344499999</c:v>
                </c:pt>
                <c:pt idx="496">
                  <c:v>202.69533344499999</c:v>
                </c:pt>
                <c:pt idx="497">
                  <c:v>202.69533344499999</c:v>
                </c:pt>
                <c:pt idx="498">
                  <c:v>202.69533344499999</c:v>
                </c:pt>
                <c:pt idx="499">
                  <c:v>202.69533344499999</c:v>
                </c:pt>
                <c:pt idx="500">
                  <c:v>202.69533344499999</c:v>
                </c:pt>
                <c:pt idx="501">
                  <c:v>202.69533344499999</c:v>
                </c:pt>
                <c:pt idx="502">
                  <c:v>202.69533344499999</c:v>
                </c:pt>
                <c:pt idx="503">
                  <c:v>202.69533344499999</c:v>
                </c:pt>
                <c:pt idx="504">
                  <c:v>202.69533344499999</c:v>
                </c:pt>
                <c:pt idx="505">
                  <c:v>202.69533344499999</c:v>
                </c:pt>
                <c:pt idx="506">
                  <c:v>202.69533344499999</c:v>
                </c:pt>
                <c:pt idx="507">
                  <c:v>202.69533344499999</c:v>
                </c:pt>
                <c:pt idx="508">
                  <c:v>202.69533344499999</c:v>
                </c:pt>
                <c:pt idx="509">
                  <c:v>202.69533344499999</c:v>
                </c:pt>
                <c:pt idx="510">
                  <c:v>202.69533344499999</c:v>
                </c:pt>
                <c:pt idx="511">
                  <c:v>202.69533344499999</c:v>
                </c:pt>
                <c:pt idx="512">
                  <c:v>202.69533344499999</c:v>
                </c:pt>
                <c:pt idx="513">
                  <c:v>202.69533344499999</c:v>
                </c:pt>
                <c:pt idx="514">
                  <c:v>202.69533344499999</c:v>
                </c:pt>
                <c:pt idx="515">
                  <c:v>202.69533344499999</c:v>
                </c:pt>
                <c:pt idx="516">
                  <c:v>202.69533344499999</c:v>
                </c:pt>
                <c:pt idx="517">
                  <c:v>202.69533344499999</c:v>
                </c:pt>
                <c:pt idx="518">
                  <c:v>202.69533344499999</c:v>
                </c:pt>
                <c:pt idx="519">
                  <c:v>202.69533344499999</c:v>
                </c:pt>
                <c:pt idx="520">
                  <c:v>202.69533344499999</c:v>
                </c:pt>
                <c:pt idx="521">
                  <c:v>202.69533344499999</c:v>
                </c:pt>
                <c:pt idx="522">
                  <c:v>202.69533344499999</c:v>
                </c:pt>
                <c:pt idx="523">
                  <c:v>202.69533344499999</c:v>
                </c:pt>
                <c:pt idx="524">
                  <c:v>202.69533344499999</c:v>
                </c:pt>
                <c:pt idx="525">
                  <c:v>202.69533344499999</c:v>
                </c:pt>
                <c:pt idx="526">
                  <c:v>202.69533344499999</c:v>
                </c:pt>
                <c:pt idx="527">
                  <c:v>202.69533344499999</c:v>
                </c:pt>
                <c:pt idx="528">
                  <c:v>202.69533344499999</c:v>
                </c:pt>
                <c:pt idx="529">
                  <c:v>202.69533344499999</c:v>
                </c:pt>
                <c:pt idx="530">
                  <c:v>202.69533344499999</c:v>
                </c:pt>
                <c:pt idx="531">
                  <c:v>202.69533344499999</c:v>
                </c:pt>
                <c:pt idx="532">
                  <c:v>202.69533344499999</c:v>
                </c:pt>
                <c:pt idx="533">
                  <c:v>202.69533344499999</c:v>
                </c:pt>
                <c:pt idx="534">
                  <c:v>202.69533344499999</c:v>
                </c:pt>
                <c:pt idx="535">
                  <c:v>202.69533344499999</c:v>
                </c:pt>
                <c:pt idx="536">
                  <c:v>202.69533344499999</c:v>
                </c:pt>
                <c:pt idx="537">
                  <c:v>202.69533344499999</c:v>
                </c:pt>
                <c:pt idx="538">
                  <c:v>202.69533344499999</c:v>
                </c:pt>
                <c:pt idx="539">
                  <c:v>202.69533344499999</c:v>
                </c:pt>
                <c:pt idx="540">
                  <c:v>202.69533344499999</c:v>
                </c:pt>
                <c:pt idx="541">
                  <c:v>202.69533344499999</c:v>
                </c:pt>
                <c:pt idx="542">
                  <c:v>202.69533344499999</c:v>
                </c:pt>
                <c:pt idx="543">
                  <c:v>202.69533344499999</c:v>
                </c:pt>
                <c:pt idx="544">
                  <c:v>202.69533344499999</c:v>
                </c:pt>
                <c:pt idx="545">
                  <c:v>202.69533344499999</c:v>
                </c:pt>
                <c:pt idx="546">
                  <c:v>202.69533344499999</c:v>
                </c:pt>
                <c:pt idx="547">
                  <c:v>202.69533344499999</c:v>
                </c:pt>
                <c:pt idx="548">
                  <c:v>202.69533344499999</c:v>
                </c:pt>
                <c:pt idx="549">
                  <c:v>202.69533344499999</c:v>
                </c:pt>
                <c:pt idx="550">
                  <c:v>202.69533344499999</c:v>
                </c:pt>
                <c:pt idx="551">
                  <c:v>202.69533344499999</c:v>
                </c:pt>
                <c:pt idx="552">
                  <c:v>202.69533344499999</c:v>
                </c:pt>
                <c:pt idx="553">
                  <c:v>202.69533344499999</c:v>
                </c:pt>
                <c:pt idx="554">
                  <c:v>202.69533344499999</c:v>
                </c:pt>
                <c:pt idx="555">
                  <c:v>202.69533344499999</c:v>
                </c:pt>
                <c:pt idx="556">
                  <c:v>202.69533344499999</c:v>
                </c:pt>
                <c:pt idx="557">
                  <c:v>202.69533344499999</c:v>
                </c:pt>
                <c:pt idx="558">
                  <c:v>202.69533344499999</c:v>
                </c:pt>
                <c:pt idx="559">
                  <c:v>202.69533344499999</c:v>
                </c:pt>
                <c:pt idx="560">
                  <c:v>202.69533344499999</c:v>
                </c:pt>
                <c:pt idx="561">
                  <c:v>202.69533344499999</c:v>
                </c:pt>
                <c:pt idx="562">
                  <c:v>202.69533344499999</c:v>
                </c:pt>
                <c:pt idx="563">
                  <c:v>202.69533344499999</c:v>
                </c:pt>
                <c:pt idx="564">
                  <c:v>202.69533344499999</c:v>
                </c:pt>
                <c:pt idx="565">
                  <c:v>202.69533344499999</c:v>
                </c:pt>
                <c:pt idx="566">
                  <c:v>202.69533344499999</c:v>
                </c:pt>
                <c:pt idx="567">
                  <c:v>202.69533344499999</c:v>
                </c:pt>
                <c:pt idx="568">
                  <c:v>202.69533344499999</c:v>
                </c:pt>
                <c:pt idx="569">
                  <c:v>202.69533344499999</c:v>
                </c:pt>
                <c:pt idx="570">
                  <c:v>202.69533344499999</c:v>
                </c:pt>
                <c:pt idx="571">
                  <c:v>202.69533344499999</c:v>
                </c:pt>
                <c:pt idx="572">
                  <c:v>202.69533344499999</c:v>
                </c:pt>
                <c:pt idx="573">
                  <c:v>202.69533344499999</c:v>
                </c:pt>
                <c:pt idx="574">
                  <c:v>202.69533344499999</c:v>
                </c:pt>
                <c:pt idx="575">
                  <c:v>202.69533344499999</c:v>
                </c:pt>
                <c:pt idx="576">
                  <c:v>202.69533344499999</c:v>
                </c:pt>
                <c:pt idx="577">
                  <c:v>202.69533344499999</c:v>
                </c:pt>
                <c:pt idx="578">
                  <c:v>202.69533344499999</c:v>
                </c:pt>
                <c:pt idx="579">
                  <c:v>202.69533344499999</c:v>
                </c:pt>
                <c:pt idx="580">
                  <c:v>202.69533344499999</c:v>
                </c:pt>
                <c:pt idx="581">
                  <c:v>202.69533344499999</c:v>
                </c:pt>
                <c:pt idx="582">
                  <c:v>202.69533344499999</c:v>
                </c:pt>
                <c:pt idx="583">
                  <c:v>202.69533344499999</c:v>
                </c:pt>
                <c:pt idx="584">
                  <c:v>202.69533344499999</c:v>
                </c:pt>
                <c:pt idx="585">
                  <c:v>202.69533344499999</c:v>
                </c:pt>
                <c:pt idx="586">
                  <c:v>202.69533344499999</c:v>
                </c:pt>
                <c:pt idx="587">
                  <c:v>202.69533344499999</c:v>
                </c:pt>
                <c:pt idx="588">
                  <c:v>202.69533344499999</c:v>
                </c:pt>
                <c:pt idx="589">
                  <c:v>202.69533344499999</c:v>
                </c:pt>
                <c:pt idx="590">
                  <c:v>202.69533344499999</c:v>
                </c:pt>
                <c:pt idx="591">
                  <c:v>202.69533344499999</c:v>
                </c:pt>
                <c:pt idx="592">
                  <c:v>202.69533344499999</c:v>
                </c:pt>
                <c:pt idx="593">
                  <c:v>202.69533344499999</c:v>
                </c:pt>
                <c:pt idx="594">
                  <c:v>202.69533344499999</c:v>
                </c:pt>
                <c:pt idx="595">
                  <c:v>202.69533344499999</c:v>
                </c:pt>
                <c:pt idx="596">
                  <c:v>202.69533344499999</c:v>
                </c:pt>
                <c:pt idx="597">
                  <c:v>202.69533344499999</c:v>
                </c:pt>
                <c:pt idx="598">
                  <c:v>202.69533344499999</c:v>
                </c:pt>
                <c:pt idx="599">
                  <c:v>202.69533344499999</c:v>
                </c:pt>
                <c:pt idx="600">
                  <c:v>202.69533344499999</c:v>
                </c:pt>
                <c:pt idx="601">
                  <c:v>202.69533344499999</c:v>
                </c:pt>
                <c:pt idx="602">
                  <c:v>202.69533344499999</c:v>
                </c:pt>
                <c:pt idx="603">
                  <c:v>202.69533344499999</c:v>
                </c:pt>
                <c:pt idx="604">
                  <c:v>202.69533344499999</c:v>
                </c:pt>
                <c:pt idx="605">
                  <c:v>202.69533344499999</c:v>
                </c:pt>
                <c:pt idx="606">
                  <c:v>202.69533344499999</c:v>
                </c:pt>
                <c:pt idx="607">
                  <c:v>202.69533344499999</c:v>
                </c:pt>
                <c:pt idx="608">
                  <c:v>202.69533344499999</c:v>
                </c:pt>
                <c:pt idx="609">
                  <c:v>202.69533344499999</c:v>
                </c:pt>
                <c:pt idx="610">
                  <c:v>202.69533344499999</c:v>
                </c:pt>
                <c:pt idx="611">
                  <c:v>202.69533344499999</c:v>
                </c:pt>
                <c:pt idx="612">
                  <c:v>202.69533344499999</c:v>
                </c:pt>
                <c:pt idx="613">
                  <c:v>202.69533344499999</c:v>
                </c:pt>
                <c:pt idx="614">
                  <c:v>202.69533344499999</c:v>
                </c:pt>
                <c:pt idx="615">
                  <c:v>202.69533344499999</c:v>
                </c:pt>
                <c:pt idx="616">
                  <c:v>202.69533344499999</c:v>
                </c:pt>
                <c:pt idx="617">
                  <c:v>202.69533344499999</c:v>
                </c:pt>
                <c:pt idx="618">
                  <c:v>202.69533344499999</c:v>
                </c:pt>
                <c:pt idx="619">
                  <c:v>202.69533344499999</c:v>
                </c:pt>
                <c:pt idx="620">
                  <c:v>202.69533344499999</c:v>
                </c:pt>
                <c:pt idx="621">
                  <c:v>202.69533344499999</c:v>
                </c:pt>
                <c:pt idx="622">
                  <c:v>202.69533344499999</c:v>
                </c:pt>
                <c:pt idx="623">
                  <c:v>202.69533344499999</c:v>
                </c:pt>
                <c:pt idx="624">
                  <c:v>202.69533344499999</c:v>
                </c:pt>
                <c:pt idx="625">
                  <c:v>202.69533344499999</c:v>
                </c:pt>
                <c:pt idx="626">
                  <c:v>202.69533344499999</c:v>
                </c:pt>
                <c:pt idx="627">
                  <c:v>202.69533344499999</c:v>
                </c:pt>
                <c:pt idx="628">
                  <c:v>202.69533344499999</c:v>
                </c:pt>
                <c:pt idx="629">
                  <c:v>202.69533344499999</c:v>
                </c:pt>
                <c:pt idx="630">
                  <c:v>202.69533344499999</c:v>
                </c:pt>
                <c:pt idx="631">
                  <c:v>202.69533344499999</c:v>
                </c:pt>
                <c:pt idx="632">
                  <c:v>202.69533344499999</c:v>
                </c:pt>
                <c:pt idx="633">
                  <c:v>202.69533344499999</c:v>
                </c:pt>
                <c:pt idx="634">
                  <c:v>202.69533344499999</c:v>
                </c:pt>
                <c:pt idx="635">
                  <c:v>202.69533344499999</c:v>
                </c:pt>
                <c:pt idx="636">
                  <c:v>202.69533344499999</c:v>
                </c:pt>
                <c:pt idx="637">
                  <c:v>202.69533344499999</c:v>
                </c:pt>
                <c:pt idx="638">
                  <c:v>202.69533344499999</c:v>
                </c:pt>
                <c:pt idx="639">
                  <c:v>202.69533344499999</c:v>
                </c:pt>
                <c:pt idx="640">
                  <c:v>202.69533344499999</c:v>
                </c:pt>
                <c:pt idx="641">
                  <c:v>202.69533344499999</c:v>
                </c:pt>
                <c:pt idx="642">
                  <c:v>202.69533344499999</c:v>
                </c:pt>
                <c:pt idx="643">
                  <c:v>202.69533344499999</c:v>
                </c:pt>
                <c:pt idx="644">
                  <c:v>202.69533344499999</c:v>
                </c:pt>
                <c:pt idx="645">
                  <c:v>202.69533344499999</c:v>
                </c:pt>
                <c:pt idx="646">
                  <c:v>202.69533344499999</c:v>
                </c:pt>
                <c:pt idx="647">
                  <c:v>202.69533344499999</c:v>
                </c:pt>
                <c:pt idx="648">
                  <c:v>202.69533344499999</c:v>
                </c:pt>
                <c:pt idx="649">
                  <c:v>202.69533344499999</c:v>
                </c:pt>
                <c:pt idx="650">
                  <c:v>202.69533344499999</c:v>
                </c:pt>
                <c:pt idx="651">
                  <c:v>202.69533344499999</c:v>
                </c:pt>
                <c:pt idx="652">
                  <c:v>202.69533344499999</c:v>
                </c:pt>
                <c:pt idx="653">
                  <c:v>202.69533344499999</c:v>
                </c:pt>
                <c:pt idx="654">
                  <c:v>202.69533344499999</c:v>
                </c:pt>
                <c:pt idx="655">
                  <c:v>202.69533344499999</c:v>
                </c:pt>
                <c:pt idx="656">
                  <c:v>202.69533344499999</c:v>
                </c:pt>
                <c:pt idx="657">
                  <c:v>202.69533344499999</c:v>
                </c:pt>
                <c:pt idx="658">
                  <c:v>202.69533344499999</c:v>
                </c:pt>
                <c:pt idx="659">
                  <c:v>202.69533344499999</c:v>
                </c:pt>
                <c:pt idx="660">
                  <c:v>202.69533344499999</c:v>
                </c:pt>
                <c:pt idx="661">
                  <c:v>202.69533344499999</c:v>
                </c:pt>
                <c:pt idx="662">
                  <c:v>202.69533344499999</c:v>
                </c:pt>
                <c:pt idx="663">
                  <c:v>202.69533344499999</c:v>
                </c:pt>
                <c:pt idx="664">
                  <c:v>202.69533344499999</c:v>
                </c:pt>
                <c:pt idx="665">
                  <c:v>202.69533344499999</c:v>
                </c:pt>
                <c:pt idx="666">
                  <c:v>202.69533344499999</c:v>
                </c:pt>
                <c:pt idx="667">
                  <c:v>202.69533344499999</c:v>
                </c:pt>
                <c:pt idx="668">
                  <c:v>202.69533344499999</c:v>
                </c:pt>
                <c:pt idx="669">
                  <c:v>202.69533344499999</c:v>
                </c:pt>
                <c:pt idx="670">
                  <c:v>202.69533344499999</c:v>
                </c:pt>
                <c:pt idx="671">
                  <c:v>202.69533344499999</c:v>
                </c:pt>
                <c:pt idx="672">
                  <c:v>202.69533344499999</c:v>
                </c:pt>
                <c:pt idx="673">
                  <c:v>202.69533344499999</c:v>
                </c:pt>
                <c:pt idx="674">
                  <c:v>202.69533344499999</c:v>
                </c:pt>
                <c:pt idx="675">
                  <c:v>202.69533344499999</c:v>
                </c:pt>
                <c:pt idx="676">
                  <c:v>202.69533344499999</c:v>
                </c:pt>
                <c:pt idx="677">
                  <c:v>202.69533344499999</c:v>
                </c:pt>
                <c:pt idx="678">
                  <c:v>202.69533344499999</c:v>
                </c:pt>
                <c:pt idx="679">
                  <c:v>202.69533344499999</c:v>
                </c:pt>
                <c:pt idx="680">
                  <c:v>202.69533344499999</c:v>
                </c:pt>
                <c:pt idx="681">
                  <c:v>202.69533344499999</c:v>
                </c:pt>
                <c:pt idx="682">
                  <c:v>202.69533344499999</c:v>
                </c:pt>
                <c:pt idx="683">
                  <c:v>202.69533344499999</c:v>
                </c:pt>
                <c:pt idx="684">
                  <c:v>202.69533344499999</c:v>
                </c:pt>
                <c:pt idx="685">
                  <c:v>202.69533344499999</c:v>
                </c:pt>
                <c:pt idx="686">
                  <c:v>202.69533344499999</c:v>
                </c:pt>
                <c:pt idx="687">
                  <c:v>202.69533344499999</c:v>
                </c:pt>
                <c:pt idx="688">
                  <c:v>202.69533344499999</c:v>
                </c:pt>
                <c:pt idx="689">
                  <c:v>202.69533344499999</c:v>
                </c:pt>
                <c:pt idx="690">
                  <c:v>202.69533344499999</c:v>
                </c:pt>
                <c:pt idx="691">
                  <c:v>202.69533344499999</c:v>
                </c:pt>
                <c:pt idx="692">
                  <c:v>202.69533344499999</c:v>
                </c:pt>
                <c:pt idx="693">
                  <c:v>202.69533344499999</c:v>
                </c:pt>
                <c:pt idx="694">
                  <c:v>202.69533344499999</c:v>
                </c:pt>
                <c:pt idx="695">
                  <c:v>202.69533344499999</c:v>
                </c:pt>
                <c:pt idx="696">
                  <c:v>202.69533344499999</c:v>
                </c:pt>
                <c:pt idx="697">
                  <c:v>202.69533344499999</c:v>
                </c:pt>
                <c:pt idx="698">
                  <c:v>202.69533344499999</c:v>
                </c:pt>
                <c:pt idx="699">
                  <c:v>202.69533344499999</c:v>
                </c:pt>
                <c:pt idx="700">
                  <c:v>202.69533344499999</c:v>
                </c:pt>
                <c:pt idx="701">
                  <c:v>202.69533344499999</c:v>
                </c:pt>
                <c:pt idx="702">
                  <c:v>202.69533344499999</c:v>
                </c:pt>
                <c:pt idx="703">
                  <c:v>202.69533344499999</c:v>
                </c:pt>
                <c:pt idx="704">
                  <c:v>202.69533344499999</c:v>
                </c:pt>
                <c:pt idx="705">
                  <c:v>202.69533344499999</c:v>
                </c:pt>
                <c:pt idx="706">
                  <c:v>202.69533344499999</c:v>
                </c:pt>
                <c:pt idx="707">
                  <c:v>202.69533344499999</c:v>
                </c:pt>
                <c:pt idx="708">
                  <c:v>202.69533344499999</c:v>
                </c:pt>
                <c:pt idx="709">
                  <c:v>202.69533344499999</c:v>
                </c:pt>
                <c:pt idx="710">
                  <c:v>202.69533344499999</c:v>
                </c:pt>
                <c:pt idx="711">
                  <c:v>202.69533344499999</c:v>
                </c:pt>
                <c:pt idx="712">
                  <c:v>202.69533344499999</c:v>
                </c:pt>
                <c:pt idx="713">
                  <c:v>202.69533344499999</c:v>
                </c:pt>
                <c:pt idx="714">
                  <c:v>202.69533344499999</c:v>
                </c:pt>
                <c:pt idx="715">
                  <c:v>202.69533344499999</c:v>
                </c:pt>
                <c:pt idx="716">
                  <c:v>202.69533344499999</c:v>
                </c:pt>
                <c:pt idx="717">
                  <c:v>202.69533344499999</c:v>
                </c:pt>
                <c:pt idx="718">
                  <c:v>202.69533344499999</c:v>
                </c:pt>
                <c:pt idx="719">
                  <c:v>202.69533344499999</c:v>
                </c:pt>
                <c:pt idx="720">
                  <c:v>202.69533344499999</c:v>
                </c:pt>
                <c:pt idx="721">
                  <c:v>202.69533344499999</c:v>
                </c:pt>
                <c:pt idx="722">
                  <c:v>202.69533344499999</c:v>
                </c:pt>
                <c:pt idx="723">
                  <c:v>202.69533344499999</c:v>
                </c:pt>
                <c:pt idx="724">
                  <c:v>202.69533344499999</c:v>
                </c:pt>
                <c:pt idx="725">
                  <c:v>202.69533344499999</c:v>
                </c:pt>
                <c:pt idx="726">
                  <c:v>202.69533344499999</c:v>
                </c:pt>
                <c:pt idx="727">
                  <c:v>202.69533344499999</c:v>
                </c:pt>
                <c:pt idx="728">
                  <c:v>202.69533344499999</c:v>
                </c:pt>
                <c:pt idx="729">
                  <c:v>202.69533344499999</c:v>
                </c:pt>
                <c:pt idx="730">
                  <c:v>202.69533344499999</c:v>
                </c:pt>
                <c:pt idx="731">
                  <c:v>202.69533344499999</c:v>
                </c:pt>
                <c:pt idx="732">
                  <c:v>202.69533344499999</c:v>
                </c:pt>
                <c:pt idx="733">
                  <c:v>202.69533344499999</c:v>
                </c:pt>
                <c:pt idx="734">
                  <c:v>202.69533344499999</c:v>
                </c:pt>
                <c:pt idx="735">
                  <c:v>202.69533344499999</c:v>
                </c:pt>
                <c:pt idx="736">
                  <c:v>202.69533344499999</c:v>
                </c:pt>
                <c:pt idx="737">
                  <c:v>202.69533344499999</c:v>
                </c:pt>
                <c:pt idx="738">
                  <c:v>202.69533344499999</c:v>
                </c:pt>
                <c:pt idx="739">
                  <c:v>202.69533344499999</c:v>
                </c:pt>
                <c:pt idx="740">
                  <c:v>202.69533344499999</c:v>
                </c:pt>
                <c:pt idx="741">
                  <c:v>202.69533344499999</c:v>
                </c:pt>
                <c:pt idx="742">
                  <c:v>202.69533344499999</c:v>
                </c:pt>
                <c:pt idx="743">
                  <c:v>202.69533344499999</c:v>
                </c:pt>
                <c:pt idx="744">
                  <c:v>202.69533344499999</c:v>
                </c:pt>
                <c:pt idx="745">
                  <c:v>202.69533344499999</c:v>
                </c:pt>
                <c:pt idx="746">
                  <c:v>202.69533344499999</c:v>
                </c:pt>
                <c:pt idx="747">
                  <c:v>202.69533344499999</c:v>
                </c:pt>
                <c:pt idx="748">
                  <c:v>202.69533344499999</c:v>
                </c:pt>
                <c:pt idx="749">
                  <c:v>202.69533344499999</c:v>
                </c:pt>
                <c:pt idx="750">
                  <c:v>202.69533344499999</c:v>
                </c:pt>
                <c:pt idx="751">
                  <c:v>202.69533344499999</c:v>
                </c:pt>
                <c:pt idx="752">
                  <c:v>202.69533344499999</c:v>
                </c:pt>
                <c:pt idx="753">
                  <c:v>202.69533344499999</c:v>
                </c:pt>
                <c:pt idx="754">
                  <c:v>202.69533344499999</c:v>
                </c:pt>
                <c:pt idx="755">
                  <c:v>202.69533344499999</c:v>
                </c:pt>
                <c:pt idx="756">
                  <c:v>202.69533344499999</c:v>
                </c:pt>
                <c:pt idx="757">
                  <c:v>202.69533344499999</c:v>
                </c:pt>
                <c:pt idx="758">
                  <c:v>202.69533344499999</c:v>
                </c:pt>
                <c:pt idx="759">
                  <c:v>202.69533344499999</c:v>
                </c:pt>
                <c:pt idx="760">
                  <c:v>202.69533344499999</c:v>
                </c:pt>
                <c:pt idx="761">
                  <c:v>202.69533344499999</c:v>
                </c:pt>
                <c:pt idx="762">
                  <c:v>202.69533344499999</c:v>
                </c:pt>
                <c:pt idx="763">
                  <c:v>202.69533344499999</c:v>
                </c:pt>
                <c:pt idx="764">
                  <c:v>202.69533344499999</c:v>
                </c:pt>
                <c:pt idx="765">
                  <c:v>202.69533344499999</c:v>
                </c:pt>
                <c:pt idx="766">
                  <c:v>202.69533344499999</c:v>
                </c:pt>
                <c:pt idx="767">
                  <c:v>202.69533344499999</c:v>
                </c:pt>
                <c:pt idx="768">
                  <c:v>202.69533344499999</c:v>
                </c:pt>
                <c:pt idx="769">
                  <c:v>202.69533344499999</c:v>
                </c:pt>
                <c:pt idx="770">
                  <c:v>202.69533344499999</c:v>
                </c:pt>
                <c:pt idx="771">
                  <c:v>202.69533344499999</c:v>
                </c:pt>
                <c:pt idx="772">
                  <c:v>202.69533344499999</c:v>
                </c:pt>
                <c:pt idx="773">
                  <c:v>202.69533344499999</c:v>
                </c:pt>
                <c:pt idx="774">
                  <c:v>202.69533344499999</c:v>
                </c:pt>
                <c:pt idx="775">
                  <c:v>202.69533344499999</c:v>
                </c:pt>
                <c:pt idx="776">
                  <c:v>202.69533344499999</c:v>
                </c:pt>
                <c:pt idx="777">
                  <c:v>202.69533344499999</c:v>
                </c:pt>
                <c:pt idx="778">
                  <c:v>202.69533344499999</c:v>
                </c:pt>
                <c:pt idx="779">
                  <c:v>202.69533344499999</c:v>
                </c:pt>
                <c:pt idx="780">
                  <c:v>202.69533344499999</c:v>
                </c:pt>
                <c:pt idx="781">
                  <c:v>202.69533344499999</c:v>
                </c:pt>
                <c:pt idx="782">
                  <c:v>202.69533344499999</c:v>
                </c:pt>
                <c:pt idx="783">
                  <c:v>202.69533344499999</c:v>
                </c:pt>
                <c:pt idx="784">
                  <c:v>202.69533344499999</c:v>
                </c:pt>
                <c:pt idx="785">
                  <c:v>202.69533344499999</c:v>
                </c:pt>
                <c:pt idx="786">
                  <c:v>202.69533344499999</c:v>
                </c:pt>
                <c:pt idx="787">
                  <c:v>202.69533344499999</c:v>
                </c:pt>
                <c:pt idx="788">
                  <c:v>202.69533344499999</c:v>
                </c:pt>
                <c:pt idx="789">
                  <c:v>202.69533344499999</c:v>
                </c:pt>
                <c:pt idx="790">
                  <c:v>202.69533344499999</c:v>
                </c:pt>
                <c:pt idx="791">
                  <c:v>202.69533344499999</c:v>
                </c:pt>
                <c:pt idx="792">
                  <c:v>202.69533344499999</c:v>
                </c:pt>
                <c:pt idx="793">
                  <c:v>202.69533344499999</c:v>
                </c:pt>
                <c:pt idx="794">
                  <c:v>202.69533344499999</c:v>
                </c:pt>
                <c:pt idx="795">
                  <c:v>202.69533344499999</c:v>
                </c:pt>
                <c:pt idx="796">
                  <c:v>202.69533344499999</c:v>
                </c:pt>
                <c:pt idx="797">
                  <c:v>202.69533344499999</c:v>
                </c:pt>
                <c:pt idx="798">
                  <c:v>202.69533344499999</c:v>
                </c:pt>
                <c:pt idx="799">
                  <c:v>202.69533344499999</c:v>
                </c:pt>
                <c:pt idx="800">
                  <c:v>202.69533344499999</c:v>
                </c:pt>
                <c:pt idx="801">
                  <c:v>202.69533344499999</c:v>
                </c:pt>
                <c:pt idx="802">
                  <c:v>202.69533344499999</c:v>
                </c:pt>
                <c:pt idx="803">
                  <c:v>202.69533344499999</c:v>
                </c:pt>
                <c:pt idx="804">
                  <c:v>202.69533344499999</c:v>
                </c:pt>
                <c:pt idx="805">
                  <c:v>202.69533344499999</c:v>
                </c:pt>
                <c:pt idx="806">
                  <c:v>202.69533344499999</c:v>
                </c:pt>
                <c:pt idx="807">
                  <c:v>202.69533344499999</c:v>
                </c:pt>
                <c:pt idx="808">
                  <c:v>202.69533344499999</c:v>
                </c:pt>
                <c:pt idx="809">
                  <c:v>202.69533344499999</c:v>
                </c:pt>
                <c:pt idx="810">
                  <c:v>202.69533344499999</c:v>
                </c:pt>
                <c:pt idx="811">
                  <c:v>202.69533344499999</c:v>
                </c:pt>
                <c:pt idx="812">
                  <c:v>202.69533344499999</c:v>
                </c:pt>
                <c:pt idx="813">
                  <c:v>202.69533344499999</c:v>
                </c:pt>
                <c:pt idx="814">
                  <c:v>202.69533344499999</c:v>
                </c:pt>
                <c:pt idx="815">
                  <c:v>202.69533344499999</c:v>
                </c:pt>
                <c:pt idx="816">
                  <c:v>202.69533344499999</c:v>
                </c:pt>
                <c:pt idx="817">
                  <c:v>202.69533344499999</c:v>
                </c:pt>
                <c:pt idx="818">
                  <c:v>202.69533344499999</c:v>
                </c:pt>
                <c:pt idx="819">
                  <c:v>202.69533344499999</c:v>
                </c:pt>
                <c:pt idx="820">
                  <c:v>202.69533344499999</c:v>
                </c:pt>
                <c:pt idx="821">
                  <c:v>202.69533344499999</c:v>
                </c:pt>
                <c:pt idx="822">
                  <c:v>202.69533344499999</c:v>
                </c:pt>
                <c:pt idx="823">
                  <c:v>202.69533344499999</c:v>
                </c:pt>
                <c:pt idx="824">
                  <c:v>202.69533344499999</c:v>
                </c:pt>
                <c:pt idx="825">
                  <c:v>202.69533344499999</c:v>
                </c:pt>
                <c:pt idx="826">
                  <c:v>202.69533344499999</c:v>
                </c:pt>
                <c:pt idx="827">
                  <c:v>202.69533344499999</c:v>
                </c:pt>
                <c:pt idx="828">
                  <c:v>202.69533344499999</c:v>
                </c:pt>
                <c:pt idx="829">
                  <c:v>202.69533344499999</c:v>
                </c:pt>
                <c:pt idx="830">
                  <c:v>202.69533344499999</c:v>
                </c:pt>
                <c:pt idx="831">
                  <c:v>202.69533344499999</c:v>
                </c:pt>
                <c:pt idx="832">
                  <c:v>202.69533344499999</c:v>
                </c:pt>
                <c:pt idx="833">
                  <c:v>202.69533344499999</c:v>
                </c:pt>
                <c:pt idx="834">
                  <c:v>202.69533344499999</c:v>
                </c:pt>
                <c:pt idx="835">
                  <c:v>202.69533344499999</c:v>
                </c:pt>
                <c:pt idx="836">
                  <c:v>202.69533344499999</c:v>
                </c:pt>
                <c:pt idx="837">
                  <c:v>202.69533344499999</c:v>
                </c:pt>
                <c:pt idx="838">
                  <c:v>202.69533344499999</c:v>
                </c:pt>
                <c:pt idx="839">
                  <c:v>202.69533344499999</c:v>
                </c:pt>
                <c:pt idx="840">
                  <c:v>202.69533344499999</c:v>
                </c:pt>
                <c:pt idx="841">
                  <c:v>202.69533344499999</c:v>
                </c:pt>
                <c:pt idx="842">
                  <c:v>202.69533344499999</c:v>
                </c:pt>
                <c:pt idx="843">
                  <c:v>202.69533344499999</c:v>
                </c:pt>
                <c:pt idx="844">
                  <c:v>202.69533344499999</c:v>
                </c:pt>
                <c:pt idx="845">
                  <c:v>202.69533344499999</c:v>
                </c:pt>
                <c:pt idx="846">
                  <c:v>202.69533344499999</c:v>
                </c:pt>
                <c:pt idx="847">
                  <c:v>202.69533344499999</c:v>
                </c:pt>
                <c:pt idx="848">
                  <c:v>202.69533344499999</c:v>
                </c:pt>
                <c:pt idx="849">
                  <c:v>202.69533344499999</c:v>
                </c:pt>
                <c:pt idx="850">
                  <c:v>202.69533344499999</c:v>
                </c:pt>
                <c:pt idx="851">
                  <c:v>202.69533344499999</c:v>
                </c:pt>
                <c:pt idx="852">
                  <c:v>202.69533344499999</c:v>
                </c:pt>
                <c:pt idx="853">
                  <c:v>202.69533344499999</c:v>
                </c:pt>
                <c:pt idx="854">
                  <c:v>202.69533344499999</c:v>
                </c:pt>
                <c:pt idx="855">
                  <c:v>202.69533344499999</c:v>
                </c:pt>
                <c:pt idx="856">
                  <c:v>202.69533344499999</c:v>
                </c:pt>
                <c:pt idx="857">
                  <c:v>202.69533344499999</c:v>
                </c:pt>
                <c:pt idx="858">
                  <c:v>202.69533344499999</c:v>
                </c:pt>
                <c:pt idx="859">
                  <c:v>202.69533344499999</c:v>
                </c:pt>
                <c:pt idx="860">
                  <c:v>202.69533344499999</c:v>
                </c:pt>
                <c:pt idx="861">
                  <c:v>202.50379318999899</c:v>
                </c:pt>
                <c:pt idx="862">
                  <c:v>202.50379318999899</c:v>
                </c:pt>
                <c:pt idx="863">
                  <c:v>202.50379318999899</c:v>
                </c:pt>
                <c:pt idx="864">
                  <c:v>202.50379318999899</c:v>
                </c:pt>
                <c:pt idx="865">
                  <c:v>202.50379318999899</c:v>
                </c:pt>
                <c:pt idx="866">
                  <c:v>202.49289182299901</c:v>
                </c:pt>
                <c:pt idx="867">
                  <c:v>201.78490871899899</c:v>
                </c:pt>
                <c:pt idx="868">
                  <c:v>201.78490871899899</c:v>
                </c:pt>
                <c:pt idx="869">
                  <c:v>200.46281787999999</c:v>
                </c:pt>
                <c:pt idx="870">
                  <c:v>200.46281787999999</c:v>
                </c:pt>
                <c:pt idx="871">
                  <c:v>200.46281787999999</c:v>
                </c:pt>
                <c:pt idx="872">
                  <c:v>200.46281787999999</c:v>
                </c:pt>
                <c:pt idx="873">
                  <c:v>200.46281787999999</c:v>
                </c:pt>
                <c:pt idx="874">
                  <c:v>200.46281787999999</c:v>
                </c:pt>
                <c:pt idx="875">
                  <c:v>200.46281787999999</c:v>
                </c:pt>
                <c:pt idx="876">
                  <c:v>200.46281787999999</c:v>
                </c:pt>
                <c:pt idx="877">
                  <c:v>200.46281787999999</c:v>
                </c:pt>
                <c:pt idx="878">
                  <c:v>200.46281787999999</c:v>
                </c:pt>
                <c:pt idx="879">
                  <c:v>200.46281787999999</c:v>
                </c:pt>
                <c:pt idx="880">
                  <c:v>200.46281787999999</c:v>
                </c:pt>
                <c:pt idx="881">
                  <c:v>200.46281787999999</c:v>
                </c:pt>
                <c:pt idx="882">
                  <c:v>200.46281787999999</c:v>
                </c:pt>
                <c:pt idx="883">
                  <c:v>200.46281787999999</c:v>
                </c:pt>
                <c:pt idx="884">
                  <c:v>200.46281787999999</c:v>
                </c:pt>
                <c:pt idx="885">
                  <c:v>200.46281787999999</c:v>
                </c:pt>
                <c:pt idx="886">
                  <c:v>200.46281787999999</c:v>
                </c:pt>
                <c:pt idx="887">
                  <c:v>200.46281787999999</c:v>
                </c:pt>
                <c:pt idx="888">
                  <c:v>200.46281787999999</c:v>
                </c:pt>
                <c:pt idx="889">
                  <c:v>200.46281787999999</c:v>
                </c:pt>
                <c:pt idx="890">
                  <c:v>200.46281787999999</c:v>
                </c:pt>
                <c:pt idx="891">
                  <c:v>200.46281787999999</c:v>
                </c:pt>
                <c:pt idx="892">
                  <c:v>200.46281787999999</c:v>
                </c:pt>
                <c:pt idx="893">
                  <c:v>200.46281787999999</c:v>
                </c:pt>
                <c:pt idx="894">
                  <c:v>200.46281787999999</c:v>
                </c:pt>
                <c:pt idx="895">
                  <c:v>200.46281787999999</c:v>
                </c:pt>
                <c:pt idx="896">
                  <c:v>200.46281787999999</c:v>
                </c:pt>
                <c:pt idx="897">
                  <c:v>200.46281787999999</c:v>
                </c:pt>
                <c:pt idx="898">
                  <c:v>200.46281787999999</c:v>
                </c:pt>
                <c:pt idx="899">
                  <c:v>200.46281787999999</c:v>
                </c:pt>
                <c:pt idx="900">
                  <c:v>200.46281787999999</c:v>
                </c:pt>
                <c:pt idx="901">
                  <c:v>200.46281787999999</c:v>
                </c:pt>
                <c:pt idx="902">
                  <c:v>200.46281787999999</c:v>
                </c:pt>
                <c:pt idx="903">
                  <c:v>200.46281787999999</c:v>
                </c:pt>
                <c:pt idx="904">
                  <c:v>200.46281787999999</c:v>
                </c:pt>
                <c:pt idx="905">
                  <c:v>200.46281787999999</c:v>
                </c:pt>
                <c:pt idx="906">
                  <c:v>200.46281787999999</c:v>
                </c:pt>
                <c:pt idx="907">
                  <c:v>200.46281787999999</c:v>
                </c:pt>
                <c:pt idx="908">
                  <c:v>200.46281787999999</c:v>
                </c:pt>
                <c:pt idx="909">
                  <c:v>200.46281787999999</c:v>
                </c:pt>
                <c:pt idx="910">
                  <c:v>200.46281787999999</c:v>
                </c:pt>
                <c:pt idx="911">
                  <c:v>200.46281787999999</c:v>
                </c:pt>
                <c:pt idx="912">
                  <c:v>200.46281787999999</c:v>
                </c:pt>
                <c:pt idx="913">
                  <c:v>200.46281787999999</c:v>
                </c:pt>
                <c:pt idx="914">
                  <c:v>200.46281787999999</c:v>
                </c:pt>
                <c:pt idx="915">
                  <c:v>200.46281787999999</c:v>
                </c:pt>
                <c:pt idx="916">
                  <c:v>200.46281787999999</c:v>
                </c:pt>
                <c:pt idx="917">
                  <c:v>200.46281787999999</c:v>
                </c:pt>
                <c:pt idx="918">
                  <c:v>200.46281787999999</c:v>
                </c:pt>
                <c:pt idx="919">
                  <c:v>200.46281787999999</c:v>
                </c:pt>
                <c:pt idx="920">
                  <c:v>200.46281787999999</c:v>
                </c:pt>
                <c:pt idx="921">
                  <c:v>200.46281787999999</c:v>
                </c:pt>
                <c:pt idx="922">
                  <c:v>200.46281787999999</c:v>
                </c:pt>
                <c:pt idx="923">
                  <c:v>200.46281787999999</c:v>
                </c:pt>
                <c:pt idx="924">
                  <c:v>200.46281787999999</c:v>
                </c:pt>
                <c:pt idx="925">
                  <c:v>200.46281787999999</c:v>
                </c:pt>
                <c:pt idx="926">
                  <c:v>200.46281787999999</c:v>
                </c:pt>
                <c:pt idx="927">
                  <c:v>200.46281787999999</c:v>
                </c:pt>
                <c:pt idx="928">
                  <c:v>200.46281787999999</c:v>
                </c:pt>
                <c:pt idx="929">
                  <c:v>200.46281787999999</c:v>
                </c:pt>
                <c:pt idx="930">
                  <c:v>200.46281787999999</c:v>
                </c:pt>
                <c:pt idx="931">
                  <c:v>200.46281787999999</c:v>
                </c:pt>
                <c:pt idx="932">
                  <c:v>200.46281787999999</c:v>
                </c:pt>
                <c:pt idx="933">
                  <c:v>200.46281787999999</c:v>
                </c:pt>
                <c:pt idx="934">
                  <c:v>200.46281787999999</c:v>
                </c:pt>
                <c:pt idx="935">
                  <c:v>200.46281787999999</c:v>
                </c:pt>
                <c:pt idx="936">
                  <c:v>200.46281787999999</c:v>
                </c:pt>
                <c:pt idx="937">
                  <c:v>200.46281787999999</c:v>
                </c:pt>
                <c:pt idx="938">
                  <c:v>200.46281787999999</c:v>
                </c:pt>
                <c:pt idx="939">
                  <c:v>200.46281787999999</c:v>
                </c:pt>
                <c:pt idx="940">
                  <c:v>200.46281787999999</c:v>
                </c:pt>
                <c:pt idx="941">
                  <c:v>200.46281787999999</c:v>
                </c:pt>
                <c:pt idx="942">
                  <c:v>200.46281787999999</c:v>
                </c:pt>
                <c:pt idx="943">
                  <c:v>200.46281787999999</c:v>
                </c:pt>
                <c:pt idx="944">
                  <c:v>200.46281787999999</c:v>
                </c:pt>
                <c:pt idx="945">
                  <c:v>200.46281787999999</c:v>
                </c:pt>
                <c:pt idx="946">
                  <c:v>200.46281787999999</c:v>
                </c:pt>
                <c:pt idx="947">
                  <c:v>200.46281787999999</c:v>
                </c:pt>
                <c:pt idx="948">
                  <c:v>200.46281787999999</c:v>
                </c:pt>
                <c:pt idx="949">
                  <c:v>200.46281787999999</c:v>
                </c:pt>
                <c:pt idx="950">
                  <c:v>200.46281787999999</c:v>
                </c:pt>
                <c:pt idx="951">
                  <c:v>200.46281787999999</c:v>
                </c:pt>
                <c:pt idx="952">
                  <c:v>200.46281787999999</c:v>
                </c:pt>
                <c:pt idx="953">
                  <c:v>200.46281787999999</c:v>
                </c:pt>
                <c:pt idx="954">
                  <c:v>200.46281787999999</c:v>
                </c:pt>
                <c:pt idx="955">
                  <c:v>200.46281787999999</c:v>
                </c:pt>
                <c:pt idx="956">
                  <c:v>200.46281787999999</c:v>
                </c:pt>
                <c:pt idx="957">
                  <c:v>200.46281787999999</c:v>
                </c:pt>
                <c:pt idx="958">
                  <c:v>200.46281787999999</c:v>
                </c:pt>
                <c:pt idx="959">
                  <c:v>200.46281787999999</c:v>
                </c:pt>
                <c:pt idx="960">
                  <c:v>200.46281787999999</c:v>
                </c:pt>
                <c:pt idx="961">
                  <c:v>200.46281787999999</c:v>
                </c:pt>
                <c:pt idx="962">
                  <c:v>200.46281787999999</c:v>
                </c:pt>
                <c:pt idx="963">
                  <c:v>200.46281787999999</c:v>
                </c:pt>
                <c:pt idx="964">
                  <c:v>200.46281787999999</c:v>
                </c:pt>
                <c:pt idx="965">
                  <c:v>200.46281787999999</c:v>
                </c:pt>
                <c:pt idx="966">
                  <c:v>200.46281787999999</c:v>
                </c:pt>
                <c:pt idx="967">
                  <c:v>200.46281787999999</c:v>
                </c:pt>
                <c:pt idx="968">
                  <c:v>200.46281787999999</c:v>
                </c:pt>
                <c:pt idx="969">
                  <c:v>200.46281787999999</c:v>
                </c:pt>
                <c:pt idx="970">
                  <c:v>200.46281787999999</c:v>
                </c:pt>
                <c:pt idx="971">
                  <c:v>200.46281787999999</c:v>
                </c:pt>
                <c:pt idx="972">
                  <c:v>200.46281787999999</c:v>
                </c:pt>
                <c:pt idx="973">
                  <c:v>200.46281787999999</c:v>
                </c:pt>
                <c:pt idx="974">
                  <c:v>200.46281787999999</c:v>
                </c:pt>
                <c:pt idx="975">
                  <c:v>200.46281787999999</c:v>
                </c:pt>
                <c:pt idx="976">
                  <c:v>200.46281787999999</c:v>
                </c:pt>
                <c:pt idx="977">
                  <c:v>200.46281787999999</c:v>
                </c:pt>
                <c:pt idx="978">
                  <c:v>200.46281787999999</c:v>
                </c:pt>
                <c:pt idx="979">
                  <c:v>200.46281787999999</c:v>
                </c:pt>
                <c:pt idx="980">
                  <c:v>200.46281787999999</c:v>
                </c:pt>
                <c:pt idx="981">
                  <c:v>200.46281787999999</c:v>
                </c:pt>
                <c:pt idx="982">
                  <c:v>200.46281787999999</c:v>
                </c:pt>
                <c:pt idx="983">
                  <c:v>200.46281787999999</c:v>
                </c:pt>
                <c:pt idx="984">
                  <c:v>200.46281787999999</c:v>
                </c:pt>
                <c:pt idx="985">
                  <c:v>200.46281787999999</c:v>
                </c:pt>
                <c:pt idx="986">
                  <c:v>200.46281787999999</c:v>
                </c:pt>
                <c:pt idx="987">
                  <c:v>200.46281787999999</c:v>
                </c:pt>
                <c:pt idx="988">
                  <c:v>200.46281787999999</c:v>
                </c:pt>
                <c:pt idx="989">
                  <c:v>200.46281787999999</c:v>
                </c:pt>
                <c:pt idx="990">
                  <c:v>200.46281787999999</c:v>
                </c:pt>
                <c:pt idx="991">
                  <c:v>200.46281787999999</c:v>
                </c:pt>
                <c:pt idx="992">
                  <c:v>200.46281787999999</c:v>
                </c:pt>
                <c:pt idx="993">
                  <c:v>200.46281787999999</c:v>
                </c:pt>
                <c:pt idx="994">
                  <c:v>200.46281787999999</c:v>
                </c:pt>
                <c:pt idx="995">
                  <c:v>200.46281787999999</c:v>
                </c:pt>
                <c:pt idx="996">
                  <c:v>200.46281787999999</c:v>
                </c:pt>
                <c:pt idx="997">
                  <c:v>200.46281787999999</c:v>
                </c:pt>
                <c:pt idx="998">
                  <c:v>200.46281787999999</c:v>
                </c:pt>
                <c:pt idx="999">
                  <c:v>200.46281787999999</c:v>
                </c:pt>
              </c:numCache>
            </c:numRef>
          </c:val>
          <c:smooth val="0"/>
          <c:extLst>
            <c:ext xmlns:c16="http://schemas.microsoft.com/office/drawing/2014/chart" uri="{C3380CC4-5D6E-409C-BE32-E72D297353CC}">
              <c16:uniqueId val="{00000008-0F1F-485B-AD97-ECFC2BF5EA9E}"/>
            </c:ext>
          </c:extLst>
        </c:ser>
        <c:ser>
          <c:idx val="9"/>
          <c:order val="9"/>
          <c:tx>
            <c:strRef>
              <c:f>'d40'!$K$1</c:f>
              <c:strCache>
                <c:ptCount val="1"/>
                <c:pt idx="0">
                  <c:v>10</c:v>
                </c:pt>
              </c:strCache>
            </c:strRef>
          </c:tx>
          <c:spPr>
            <a:ln w="28575" cap="rnd">
              <a:solidFill>
                <a:schemeClr val="accent4">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'd40'!$K$2:$K$1001</c:f>
              <c:numCache>
                <c:formatCode>General</c:formatCode>
                <c:ptCount val="1000"/>
                <c:pt idx="0">
                  <c:v>451.09608895000002</c:v>
                </c:pt>
                <c:pt idx="1">
                  <c:v>437.73801672899901</c:v>
                </c:pt>
                <c:pt idx="2">
                  <c:v>434.28911159799998</c:v>
                </c:pt>
                <c:pt idx="3">
                  <c:v>316.14925290299999</c:v>
                </c:pt>
                <c:pt idx="4">
                  <c:v>283.94771408499997</c:v>
                </c:pt>
                <c:pt idx="5">
                  <c:v>283.94771408499997</c:v>
                </c:pt>
                <c:pt idx="6">
                  <c:v>283.94771408499997</c:v>
                </c:pt>
                <c:pt idx="7">
                  <c:v>283.94771408499997</c:v>
                </c:pt>
                <c:pt idx="8">
                  <c:v>283.94771408499997</c:v>
                </c:pt>
                <c:pt idx="9">
                  <c:v>252.60554066999899</c:v>
                </c:pt>
                <c:pt idx="10">
                  <c:v>252.60554066999899</c:v>
                </c:pt>
                <c:pt idx="11">
                  <c:v>252.60554066999899</c:v>
                </c:pt>
                <c:pt idx="12">
                  <c:v>252.60554066999899</c:v>
                </c:pt>
                <c:pt idx="13">
                  <c:v>252.60554066999899</c:v>
                </c:pt>
                <c:pt idx="14">
                  <c:v>240.884064682</c:v>
                </c:pt>
                <c:pt idx="15">
                  <c:v>240.884064682</c:v>
                </c:pt>
                <c:pt idx="16">
                  <c:v>237.47952420599901</c:v>
                </c:pt>
                <c:pt idx="17">
                  <c:v>225.32787731499999</c:v>
                </c:pt>
                <c:pt idx="18">
                  <c:v>210.00510158999899</c:v>
                </c:pt>
                <c:pt idx="19">
                  <c:v>210.00510158999899</c:v>
                </c:pt>
                <c:pt idx="20">
                  <c:v>210.00510158999899</c:v>
                </c:pt>
                <c:pt idx="21">
                  <c:v>197.10145116799899</c:v>
                </c:pt>
                <c:pt idx="22">
                  <c:v>197.10145116799899</c:v>
                </c:pt>
                <c:pt idx="23">
                  <c:v>189.63170375499999</c:v>
                </c:pt>
                <c:pt idx="24">
                  <c:v>187.70529285200001</c:v>
                </c:pt>
                <c:pt idx="25">
                  <c:v>187.70529285200001</c:v>
                </c:pt>
                <c:pt idx="26">
                  <c:v>187.70529285200001</c:v>
                </c:pt>
                <c:pt idx="27">
                  <c:v>187.70529285200001</c:v>
                </c:pt>
                <c:pt idx="28">
                  <c:v>187.70529285200001</c:v>
                </c:pt>
                <c:pt idx="29">
                  <c:v>187.70529285200001</c:v>
                </c:pt>
                <c:pt idx="30">
                  <c:v>187.70529285200001</c:v>
                </c:pt>
                <c:pt idx="31">
                  <c:v>187.70529285200001</c:v>
                </c:pt>
                <c:pt idx="32">
                  <c:v>187.70529285200001</c:v>
                </c:pt>
                <c:pt idx="33">
                  <c:v>187.70529285200001</c:v>
                </c:pt>
                <c:pt idx="34">
                  <c:v>187.70529285200001</c:v>
                </c:pt>
                <c:pt idx="35">
                  <c:v>187.70529285200001</c:v>
                </c:pt>
                <c:pt idx="36">
                  <c:v>187.70529285200001</c:v>
                </c:pt>
                <c:pt idx="37">
                  <c:v>187.70529285200001</c:v>
                </c:pt>
                <c:pt idx="38">
                  <c:v>187.70529285200001</c:v>
                </c:pt>
                <c:pt idx="39">
                  <c:v>187.70529285200001</c:v>
                </c:pt>
                <c:pt idx="40">
                  <c:v>187.70529285200001</c:v>
                </c:pt>
                <c:pt idx="41">
                  <c:v>187.70529285200001</c:v>
                </c:pt>
                <c:pt idx="42">
                  <c:v>187.70529285200001</c:v>
                </c:pt>
                <c:pt idx="43">
                  <c:v>187.70529285200001</c:v>
                </c:pt>
                <c:pt idx="44">
                  <c:v>187.70529285200001</c:v>
                </c:pt>
                <c:pt idx="45">
                  <c:v>187.70529285200001</c:v>
                </c:pt>
                <c:pt idx="46">
                  <c:v>187.70529285200001</c:v>
                </c:pt>
                <c:pt idx="47">
                  <c:v>187.70529285200001</c:v>
                </c:pt>
                <c:pt idx="48">
                  <c:v>187.70529285200001</c:v>
                </c:pt>
                <c:pt idx="49">
                  <c:v>187.70529285200001</c:v>
                </c:pt>
                <c:pt idx="50">
                  <c:v>187.70529285200001</c:v>
                </c:pt>
                <c:pt idx="51">
                  <c:v>187.70529285200001</c:v>
                </c:pt>
                <c:pt idx="52">
                  <c:v>187.70529285200001</c:v>
                </c:pt>
                <c:pt idx="53">
                  <c:v>187.70529285200001</c:v>
                </c:pt>
                <c:pt idx="54">
                  <c:v>187.70529285200001</c:v>
                </c:pt>
                <c:pt idx="55">
                  <c:v>187.70529285200001</c:v>
                </c:pt>
                <c:pt idx="56">
                  <c:v>187.70529285200001</c:v>
                </c:pt>
                <c:pt idx="57">
                  <c:v>187.70529285200001</c:v>
                </c:pt>
                <c:pt idx="58">
                  <c:v>187.70529285200001</c:v>
                </c:pt>
                <c:pt idx="59">
                  <c:v>187.70529285200001</c:v>
                </c:pt>
                <c:pt idx="60">
                  <c:v>187.70529285200001</c:v>
                </c:pt>
                <c:pt idx="61">
                  <c:v>187.70529285200001</c:v>
                </c:pt>
                <c:pt idx="62">
                  <c:v>187.70529285200001</c:v>
                </c:pt>
                <c:pt idx="63">
                  <c:v>187.70529285200001</c:v>
                </c:pt>
                <c:pt idx="64">
                  <c:v>187.70529285200001</c:v>
                </c:pt>
                <c:pt idx="65">
                  <c:v>187.70529285200001</c:v>
                </c:pt>
                <c:pt idx="66">
                  <c:v>187.70529285200001</c:v>
                </c:pt>
                <c:pt idx="67">
                  <c:v>187.70529285200001</c:v>
                </c:pt>
                <c:pt idx="68">
                  <c:v>187.70529285200001</c:v>
                </c:pt>
                <c:pt idx="69">
                  <c:v>187.70529285200001</c:v>
                </c:pt>
                <c:pt idx="70">
                  <c:v>187.70529285200001</c:v>
                </c:pt>
                <c:pt idx="71">
                  <c:v>187.70529285200001</c:v>
                </c:pt>
                <c:pt idx="72">
                  <c:v>187.70529285200001</c:v>
                </c:pt>
                <c:pt idx="73">
                  <c:v>187.70529285200001</c:v>
                </c:pt>
                <c:pt idx="74">
                  <c:v>187.70529285200001</c:v>
                </c:pt>
                <c:pt idx="75">
                  <c:v>187.70529285200001</c:v>
                </c:pt>
                <c:pt idx="76">
                  <c:v>187.70529285200001</c:v>
                </c:pt>
                <c:pt idx="77">
                  <c:v>187.70529285200001</c:v>
                </c:pt>
                <c:pt idx="78">
                  <c:v>187.70529285200001</c:v>
                </c:pt>
                <c:pt idx="79">
                  <c:v>187.70529285200001</c:v>
                </c:pt>
                <c:pt idx="80">
                  <c:v>187.70529285200001</c:v>
                </c:pt>
                <c:pt idx="81">
                  <c:v>187.70529285200001</c:v>
                </c:pt>
                <c:pt idx="82">
                  <c:v>187.70529285200001</c:v>
                </c:pt>
                <c:pt idx="83">
                  <c:v>187.70529285200001</c:v>
                </c:pt>
                <c:pt idx="84">
                  <c:v>187.70529285200001</c:v>
                </c:pt>
                <c:pt idx="85">
                  <c:v>187.70529285200001</c:v>
                </c:pt>
                <c:pt idx="86">
                  <c:v>187.70529285200001</c:v>
                </c:pt>
                <c:pt idx="87">
                  <c:v>187.70529285200001</c:v>
                </c:pt>
                <c:pt idx="88">
                  <c:v>187.70529285200001</c:v>
                </c:pt>
                <c:pt idx="89">
                  <c:v>187.70529285200001</c:v>
                </c:pt>
                <c:pt idx="90">
                  <c:v>187.70529285200001</c:v>
                </c:pt>
                <c:pt idx="91">
                  <c:v>187.70529285200001</c:v>
                </c:pt>
                <c:pt idx="92">
                  <c:v>187.70529285200001</c:v>
                </c:pt>
                <c:pt idx="93">
                  <c:v>187.70529285200001</c:v>
                </c:pt>
                <c:pt idx="94">
                  <c:v>187.70529285200001</c:v>
                </c:pt>
                <c:pt idx="95">
                  <c:v>187.70529285200001</c:v>
                </c:pt>
                <c:pt idx="96">
                  <c:v>187.70529285200001</c:v>
                </c:pt>
                <c:pt idx="97">
                  <c:v>187.70529285200001</c:v>
                </c:pt>
                <c:pt idx="98">
                  <c:v>187.70529285200001</c:v>
                </c:pt>
                <c:pt idx="99">
                  <c:v>187.70529285200001</c:v>
                </c:pt>
                <c:pt idx="100">
                  <c:v>187.70529285200001</c:v>
                </c:pt>
                <c:pt idx="101">
                  <c:v>187.70529285200001</c:v>
                </c:pt>
                <c:pt idx="102">
                  <c:v>187.70529285200001</c:v>
                </c:pt>
                <c:pt idx="103">
                  <c:v>187.70529285200001</c:v>
                </c:pt>
                <c:pt idx="104">
                  <c:v>187.70529285200001</c:v>
                </c:pt>
                <c:pt idx="105">
                  <c:v>187.70529285200001</c:v>
                </c:pt>
                <c:pt idx="106">
                  <c:v>187.70529285200001</c:v>
                </c:pt>
                <c:pt idx="107">
                  <c:v>187.70529285200001</c:v>
                </c:pt>
                <c:pt idx="108">
                  <c:v>187.70529285200001</c:v>
                </c:pt>
                <c:pt idx="109">
                  <c:v>187.70529285200001</c:v>
                </c:pt>
                <c:pt idx="110">
                  <c:v>187.70529285200001</c:v>
                </c:pt>
                <c:pt idx="111">
                  <c:v>187.70529285200001</c:v>
                </c:pt>
                <c:pt idx="112">
                  <c:v>187.70529285200001</c:v>
                </c:pt>
                <c:pt idx="113">
                  <c:v>187.70529285200001</c:v>
                </c:pt>
                <c:pt idx="114">
                  <c:v>187.70529285200001</c:v>
                </c:pt>
                <c:pt idx="115">
                  <c:v>187.70529285200001</c:v>
                </c:pt>
                <c:pt idx="116">
                  <c:v>187.70529285200001</c:v>
                </c:pt>
                <c:pt idx="117">
                  <c:v>187.70529285200001</c:v>
                </c:pt>
                <c:pt idx="118">
                  <c:v>187.70529285200001</c:v>
                </c:pt>
                <c:pt idx="119">
                  <c:v>187.70529285200001</c:v>
                </c:pt>
                <c:pt idx="120">
                  <c:v>187.70529285200001</c:v>
                </c:pt>
                <c:pt idx="121">
                  <c:v>187.70529285200001</c:v>
                </c:pt>
                <c:pt idx="122">
                  <c:v>187.70529285200001</c:v>
                </c:pt>
                <c:pt idx="123">
                  <c:v>187.70529285200001</c:v>
                </c:pt>
                <c:pt idx="124">
                  <c:v>187.70529285200001</c:v>
                </c:pt>
                <c:pt idx="125">
                  <c:v>187.70529285200001</c:v>
                </c:pt>
                <c:pt idx="126">
                  <c:v>187.70529285200001</c:v>
                </c:pt>
                <c:pt idx="127">
                  <c:v>187.70529285200001</c:v>
                </c:pt>
                <c:pt idx="128">
                  <c:v>187.70529285200001</c:v>
                </c:pt>
                <c:pt idx="129">
                  <c:v>187.70529285200001</c:v>
                </c:pt>
                <c:pt idx="130">
                  <c:v>187.70529285200001</c:v>
                </c:pt>
                <c:pt idx="131">
                  <c:v>187.70529285200001</c:v>
                </c:pt>
                <c:pt idx="132">
                  <c:v>187.70529285200001</c:v>
                </c:pt>
                <c:pt idx="133">
                  <c:v>187.70529285200001</c:v>
                </c:pt>
                <c:pt idx="134">
                  <c:v>187.70529285200001</c:v>
                </c:pt>
                <c:pt idx="135">
                  <c:v>187.70529285200001</c:v>
                </c:pt>
                <c:pt idx="136">
                  <c:v>187.70529285200001</c:v>
                </c:pt>
                <c:pt idx="137">
                  <c:v>187.70529285200001</c:v>
                </c:pt>
                <c:pt idx="138">
                  <c:v>187.70529285200001</c:v>
                </c:pt>
                <c:pt idx="139">
                  <c:v>187.70529285200001</c:v>
                </c:pt>
                <c:pt idx="140">
                  <c:v>187.70529285200001</c:v>
                </c:pt>
                <c:pt idx="141">
                  <c:v>187.70529285200001</c:v>
                </c:pt>
                <c:pt idx="142">
                  <c:v>187.70529285200001</c:v>
                </c:pt>
                <c:pt idx="143">
                  <c:v>187.70529285200001</c:v>
                </c:pt>
                <c:pt idx="144">
                  <c:v>187.70529285200001</c:v>
                </c:pt>
                <c:pt idx="145">
                  <c:v>187.70529285200001</c:v>
                </c:pt>
                <c:pt idx="146">
                  <c:v>187.70529285200001</c:v>
                </c:pt>
                <c:pt idx="147">
                  <c:v>187.70529285200001</c:v>
                </c:pt>
                <c:pt idx="148">
                  <c:v>187.70529285200001</c:v>
                </c:pt>
                <c:pt idx="149">
                  <c:v>187.70529285200001</c:v>
                </c:pt>
                <c:pt idx="150">
                  <c:v>187.70529285200001</c:v>
                </c:pt>
                <c:pt idx="151">
                  <c:v>187.70529285200001</c:v>
                </c:pt>
                <c:pt idx="152">
                  <c:v>187.70529285200001</c:v>
                </c:pt>
                <c:pt idx="153">
                  <c:v>187.70529285200001</c:v>
                </c:pt>
                <c:pt idx="154">
                  <c:v>187.70529285200001</c:v>
                </c:pt>
                <c:pt idx="155">
                  <c:v>187.70529285200001</c:v>
                </c:pt>
                <c:pt idx="156">
                  <c:v>187.70529285200001</c:v>
                </c:pt>
                <c:pt idx="157">
                  <c:v>187.70529285200001</c:v>
                </c:pt>
                <c:pt idx="158">
                  <c:v>187.70529285200001</c:v>
                </c:pt>
                <c:pt idx="159">
                  <c:v>187.70529285200001</c:v>
                </c:pt>
                <c:pt idx="160">
                  <c:v>187.70529285200001</c:v>
                </c:pt>
                <c:pt idx="161">
                  <c:v>187.70529285200001</c:v>
                </c:pt>
                <c:pt idx="162">
                  <c:v>187.70529285200001</c:v>
                </c:pt>
                <c:pt idx="163">
                  <c:v>187.70529285200001</c:v>
                </c:pt>
                <c:pt idx="164">
                  <c:v>187.70529285200001</c:v>
                </c:pt>
                <c:pt idx="165">
                  <c:v>187.70529285200001</c:v>
                </c:pt>
                <c:pt idx="166">
                  <c:v>187.70529285200001</c:v>
                </c:pt>
                <c:pt idx="167">
                  <c:v>187.70529285200001</c:v>
                </c:pt>
                <c:pt idx="168">
                  <c:v>187.70529285200001</c:v>
                </c:pt>
                <c:pt idx="169">
                  <c:v>187.70529285200001</c:v>
                </c:pt>
                <c:pt idx="170">
                  <c:v>187.70529285200001</c:v>
                </c:pt>
                <c:pt idx="171">
                  <c:v>187.70529285200001</c:v>
                </c:pt>
                <c:pt idx="172">
                  <c:v>187.70529285200001</c:v>
                </c:pt>
                <c:pt idx="173">
                  <c:v>187.70529285200001</c:v>
                </c:pt>
                <c:pt idx="174">
                  <c:v>187.70529285200001</c:v>
                </c:pt>
                <c:pt idx="175">
                  <c:v>187.70529285200001</c:v>
                </c:pt>
                <c:pt idx="176">
                  <c:v>187.70529285200001</c:v>
                </c:pt>
                <c:pt idx="177">
                  <c:v>187.70529285200001</c:v>
                </c:pt>
                <c:pt idx="178">
                  <c:v>187.70529285200001</c:v>
                </c:pt>
                <c:pt idx="179">
                  <c:v>187.70529285200001</c:v>
                </c:pt>
                <c:pt idx="180">
                  <c:v>187.70529285200001</c:v>
                </c:pt>
                <c:pt idx="181">
                  <c:v>187.70529285200001</c:v>
                </c:pt>
                <c:pt idx="182">
                  <c:v>187.70529285200001</c:v>
                </c:pt>
                <c:pt idx="183">
                  <c:v>187.70529285200001</c:v>
                </c:pt>
                <c:pt idx="184">
                  <c:v>187.70529285200001</c:v>
                </c:pt>
                <c:pt idx="185">
                  <c:v>187.70529285200001</c:v>
                </c:pt>
                <c:pt idx="186">
                  <c:v>187.70529285200001</c:v>
                </c:pt>
                <c:pt idx="187">
                  <c:v>187.70529285200001</c:v>
                </c:pt>
                <c:pt idx="188">
                  <c:v>187.70529285200001</c:v>
                </c:pt>
                <c:pt idx="189">
                  <c:v>187.70529285200001</c:v>
                </c:pt>
                <c:pt idx="190">
                  <c:v>187.70529285200001</c:v>
                </c:pt>
                <c:pt idx="191">
                  <c:v>187.70529285200001</c:v>
                </c:pt>
                <c:pt idx="192">
                  <c:v>187.70529285200001</c:v>
                </c:pt>
                <c:pt idx="193">
                  <c:v>187.70529285200001</c:v>
                </c:pt>
                <c:pt idx="194">
                  <c:v>187.70529285200001</c:v>
                </c:pt>
                <c:pt idx="195">
                  <c:v>187.70529285200001</c:v>
                </c:pt>
                <c:pt idx="196">
                  <c:v>187.70529285200001</c:v>
                </c:pt>
                <c:pt idx="197">
                  <c:v>187.70529285200001</c:v>
                </c:pt>
                <c:pt idx="198">
                  <c:v>187.70529285200001</c:v>
                </c:pt>
                <c:pt idx="199">
                  <c:v>187.70529285200001</c:v>
                </c:pt>
                <c:pt idx="200">
                  <c:v>187.70529285200001</c:v>
                </c:pt>
                <c:pt idx="201">
                  <c:v>187.70529285200001</c:v>
                </c:pt>
                <c:pt idx="202">
                  <c:v>187.70529285200001</c:v>
                </c:pt>
                <c:pt idx="203">
                  <c:v>187.70529285200001</c:v>
                </c:pt>
                <c:pt idx="204">
                  <c:v>187.70529285200001</c:v>
                </c:pt>
                <c:pt idx="205">
                  <c:v>187.70529285200001</c:v>
                </c:pt>
                <c:pt idx="206">
                  <c:v>187.70529285200001</c:v>
                </c:pt>
                <c:pt idx="207">
                  <c:v>187.70529285200001</c:v>
                </c:pt>
                <c:pt idx="208">
                  <c:v>187.70529285200001</c:v>
                </c:pt>
                <c:pt idx="209">
                  <c:v>187.70529285200001</c:v>
                </c:pt>
                <c:pt idx="210">
                  <c:v>187.70529285200001</c:v>
                </c:pt>
                <c:pt idx="211">
                  <c:v>187.70529285200001</c:v>
                </c:pt>
                <c:pt idx="212">
                  <c:v>187.70529285200001</c:v>
                </c:pt>
                <c:pt idx="213">
                  <c:v>187.70529285200001</c:v>
                </c:pt>
                <c:pt idx="214">
                  <c:v>187.70529285200001</c:v>
                </c:pt>
                <c:pt idx="215">
                  <c:v>187.70529285200001</c:v>
                </c:pt>
                <c:pt idx="216">
                  <c:v>187.70529285200001</c:v>
                </c:pt>
                <c:pt idx="217">
                  <c:v>187.70529285200001</c:v>
                </c:pt>
                <c:pt idx="218">
                  <c:v>187.70529285200001</c:v>
                </c:pt>
                <c:pt idx="219">
                  <c:v>187.70529285200001</c:v>
                </c:pt>
                <c:pt idx="220">
                  <c:v>187.70529285200001</c:v>
                </c:pt>
                <c:pt idx="221">
                  <c:v>187.70529285200001</c:v>
                </c:pt>
                <c:pt idx="222">
                  <c:v>187.70529285200001</c:v>
                </c:pt>
                <c:pt idx="223">
                  <c:v>187.70529285200001</c:v>
                </c:pt>
                <c:pt idx="224">
                  <c:v>187.70529285200001</c:v>
                </c:pt>
                <c:pt idx="225">
                  <c:v>187.70529285200001</c:v>
                </c:pt>
                <c:pt idx="226">
                  <c:v>187.70529285200001</c:v>
                </c:pt>
                <c:pt idx="227">
                  <c:v>187.70529285200001</c:v>
                </c:pt>
                <c:pt idx="228">
                  <c:v>187.70529285200001</c:v>
                </c:pt>
                <c:pt idx="229">
                  <c:v>187.70529285200001</c:v>
                </c:pt>
                <c:pt idx="230">
                  <c:v>187.70529285200001</c:v>
                </c:pt>
                <c:pt idx="231">
                  <c:v>187.70529285200001</c:v>
                </c:pt>
                <c:pt idx="232">
                  <c:v>187.70529285200001</c:v>
                </c:pt>
                <c:pt idx="233">
                  <c:v>187.70529285200001</c:v>
                </c:pt>
                <c:pt idx="234">
                  <c:v>187.70529285200001</c:v>
                </c:pt>
                <c:pt idx="235">
                  <c:v>187.70529285200001</c:v>
                </c:pt>
                <c:pt idx="236">
                  <c:v>187.70529285200001</c:v>
                </c:pt>
                <c:pt idx="237">
                  <c:v>187.70529285200001</c:v>
                </c:pt>
                <c:pt idx="238">
                  <c:v>187.70529285200001</c:v>
                </c:pt>
                <c:pt idx="239">
                  <c:v>187.70529285200001</c:v>
                </c:pt>
                <c:pt idx="240">
                  <c:v>187.70529285200001</c:v>
                </c:pt>
                <c:pt idx="241">
                  <c:v>187.70529285200001</c:v>
                </c:pt>
                <c:pt idx="242">
                  <c:v>187.70529285200001</c:v>
                </c:pt>
                <c:pt idx="243">
                  <c:v>187.70529285200001</c:v>
                </c:pt>
                <c:pt idx="244">
                  <c:v>187.70529285200001</c:v>
                </c:pt>
                <c:pt idx="245">
                  <c:v>187.70529285200001</c:v>
                </c:pt>
                <c:pt idx="246">
                  <c:v>187.70529285200001</c:v>
                </c:pt>
                <c:pt idx="247">
                  <c:v>187.70529285200001</c:v>
                </c:pt>
                <c:pt idx="248">
                  <c:v>187.70529285200001</c:v>
                </c:pt>
                <c:pt idx="249">
                  <c:v>187.70529285200001</c:v>
                </c:pt>
                <c:pt idx="250">
                  <c:v>187.70529285200001</c:v>
                </c:pt>
                <c:pt idx="251">
                  <c:v>187.70529285200001</c:v>
                </c:pt>
                <c:pt idx="252">
                  <c:v>187.70529285200001</c:v>
                </c:pt>
                <c:pt idx="253">
                  <c:v>187.70529285200001</c:v>
                </c:pt>
                <c:pt idx="254">
                  <c:v>187.70529285200001</c:v>
                </c:pt>
                <c:pt idx="255">
                  <c:v>187.70529285200001</c:v>
                </c:pt>
                <c:pt idx="256">
                  <c:v>187.70529285200001</c:v>
                </c:pt>
                <c:pt idx="257">
                  <c:v>187.70529285200001</c:v>
                </c:pt>
                <c:pt idx="258">
                  <c:v>187.70529285200001</c:v>
                </c:pt>
                <c:pt idx="259">
                  <c:v>187.70529285200001</c:v>
                </c:pt>
                <c:pt idx="260">
                  <c:v>187.70529285200001</c:v>
                </c:pt>
                <c:pt idx="261">
                  <c:v>187.70529285200001</c:v>
                </c:pt>
                <c:pt idx="262">
                  <c:v>187.70529285200001</c:v>
                </c:pt>
                <c:pt idx="263">
                  <c:v>187.70529285200001</c:v>
                </c:pt>
                <c:pt idx="264">
                  <c:v>187.70529285200001</c:v>
                </c:pt>
                <c:pt idx="265">
                  <c:v>187.70529285200001</c:v>
                </c:pt>
                <c:pt idx="266">
                  <c:v>187.70529285200001</c:v>
                </c:pt>
                <c:pt idx="267">
                  <c:v>187.70529285200001</c:v>
                </c:pt>
                <c:pt idx="268">
                  <c:v>187.70529285200001</c:v>
                </c:pt>
                <c:pt idx="269">
                  <c:v>187.70529285200001</c:v>
                </c:pt>
                <c:pt idx="270">
                  <c:v>187.70529285200001</c:v>
                </c:pt>
                <c:pt idx="271">
                  <c:v>187.70529285200001</c:v>
                </c:pt>
                <c:pt idx="272">
                  <c:v>187.70529285200001</c:v>
                </c:pt>
                <c:pt idx="273">
                  <c:v>187.70529285200001</c:v>
                </c:pt>
                <c:pt idx="274">
                  <c:v>187.70529285200001</c:v>
                </c:pt>
                <c:pt idx="275">
                  <c:v>187.70529285200001</c:v>
                </c:pt>
                <c:pt idx="276">
                  <c:v>187.70529285200001</c:v>
                </c:pt>
                <c:pt idx="277">
                  <c:v>187.70529285200001</c:v>
                </c:pt>
                <c:pt idx="278">
                  <c:v>187.70529285200001</c:v>
                </c:pt>
                <c:pt idx="279">
                  <c:v>187.70529285200001</c:v>
                </c:pt>
                <c:pt idx="280">
                  <c:v>187.70529285200001</c:v>
                </c:pt>
                <c:pt idx="281">
                  <c:v>187.70529285200001</c:v>
                </c:pt>
                <c:pt idx="282">
                  <c:v>187.70529285200001</c:v>
                </c:pt>
                <c:pt idx="283">
                  <c:v>187.70529285200001</c:v>
                </c:pt>
                <c:pt idx="284">
                  <c:v>187.70529285200001</c:v>
                </c:pt>
                <c:pt idx="285">
                  <c:v>187.70529285200001</c:v>
                </c:pt>
                <c:pt idx="286">
                  <c:v>187.70529285200001</c:v>
                </c:pt>
                <c:pt idx="287">
                  <c:v>187.70529285200001</c:v>
                </c:pt>
                <c:pt idx="288">
                  <c:v>187.70529285200001</c:v>
                </c:pt>
                <c:pt idx="289">
                  <c:v>187.70529285200001</c:v>
                </c:pt>
                <c:pt idx="290">
                  <c:v>187.70529285200001</c:v>
                </c:pt>
                <c:pt idx="291">
                  <c:v>187.70529285200001</c:v>
                </c:pt>
                <c:pt idx="292">
                  <c:v>187.70529285200001</c:v>
                </c:pt>
                <c:pt idx="293">
                  <c:v>187.70529285200001</c:v>
                </c:pt>
                <c:pt idx="294">
                  <c:v>187.70529285200001</c:v>
                </c:pt>
                <c:pt idx="295">
                  <c:v>187.70529285200001</c:v>
                </c:pt>
                <c:pt idx="296">
                  <c:v>187.70529285200001</c:v>
                </c:pt>
                <c:pt idx="297">
                  <c:v>187.70529285200001</c:v>
                </c:pt>
                <c:pt idx="298">
                  <c:v>187.70529285200001</c:v>
                </c:pt>
                <c:pt idx="299">
                  <c:v>187.70529285200001</c:v>
                </c:pt>
                <c:pt idx="300">
                  <c:v>187.70529285200001</c:v>
                </c:pt>
                <c:pt idx="301">
                  <c:v>187.70529285200001</c:v>
                </c:pt>
                <c:pt idx="302">
                  <c:v>187.70529285200001</c:v>
                </c:pt>
                <c:pt idx="303">
                  <c:v>187.70529285200001</c:v>
                </c:pt>
                <c:pt idx="304">
                  <c:v>187.70529285200001</c:v>
                </c:pt>
                <c:pt idx="305">
                  <c:v>187.70529285200001</c:v>
                </c:pt>
                <c:pt idx="306">
                  <c:v>187.70529285200001</c:v>
                </c:pt>
                <c:pt idx="307">
                  <c:v>187.70529285200001</c:v>
                </c:pt>
                <c:pt idx="308">
                  <c:v>187.70529285200001</c:v>
                </c:pt>
                <c:pt idx="309">
                  <c:v>187.70529285200001</c:v>
                </c:pt>
                <c:pt idx="310">
                  <c:v>187.70529285200001</c:v>
                </c:pt>
                <c:pt idx="311">
                  <c:v>187.70529285200001</c:v>
                </c:pt>
                <c:pt idx="312">
                  <c:v>187.70529285200001</c:v>
                </c:pt>
                <c:pt idx="313">
                  <c:v>187.70529285200001</c:v>
                </c:pt>
                <c:pt idx="314">
                  <c:v>187.70529285200001</c:v>
                </c:pt>
                <c:pt idx="315">
                  <c:v>187.70529285200001</c:v>
                </c:pt>
                <c:pt idx="316">
                  <c:v>187.70529285200001</c:v>
                </c:pt>
                <c:pt idx="317">
                  <c:v>187.70529285200001</c:v>
                </c:pt>
                <c:pt idx="318">
                  <c:v>187.70529285200001</c:v>
                </c:pt>
                <c:pt idx="319">
                  <c:v>187.70529285200001</c:v>
                </c:pt>
                <c:pt idx="320">
                  <c:v>187.24754654499901</c:v>
                </c:pt>
                <c:pt idx="321">
                  <c:v>187.24754654499901</c:v>
                </c:pt>
                <c:pt idx="322">
                  <c:v>187.24754654499901</c:v>
                </c:pt>
                <c:pt idx="323">
                  <c:v>187.24754654499901</c:v>
                </c:pt>
                <c:pt idx="324">
                  <c:v>187.24754654499901</c:v>
                </c:pt>
                <c:pt idx="325">
                  <c:v>187.24754654499901</c:v>
                </c:pt>
                <c:pt idx="326">
                  <c:v>184.81308200199999</c:v>
                </c:pt>
                <c:pt idx="327">
                  <c:v>184.81308200199999</c:v>
                </c:pt>
                <c:pt idx="328">
                  <c:v>184.81308200199999</c:v>
                </c:pt>
                <c:pt idx="329">
                  <c:v>184.81308200199999</c:v>
                </c:pt>
                <c:pt idx="330">
                  <c:v>184.81308200199999</c:v>
                </c:pt>
                <c:pt idx="331">
                  <c:v>182.66947023200001</c:v>
                </c:pt>
                <c:pt idx="332">
                  <c:v>182.66947023200001</c:v>
                </c:pt>
                <c:pt idx="333">
                  <c:v>182.66947023200001</c:v>
                </c:pt>
                <c:pt idx="334">
                  <c:v>181.63046771199899</c:v>
                </c:pt>
                <c:pt idx="335">
                  <c:v>181.63046771199899</c:v>
                </c:pt>
                <c:pt idx="336">
                  <c:v>181.63046771199899</c:v>
                </c:pt>
                <c:pt idx="337">
                  <c:v>181.63046771199899</c:v>
                </c:pt>
                <c:pt idx="338">
                  <c:v>181.63046771199899</c:v>
                </c:pt>
                <c:pt idx="339">
                  <c:v>181.63046771199899</c:v>
                </c:pt>
                <c:pt idx="340">
                  <c:v>181.63046771199899</c:v>
                </c:pt>
                <c:pt idx="341">
                  <c:v>181.63046771199899</c:v>
                </c:pt>
                <c:pt idx="342">
                  <c:v>181.63046771199899</c:v>
                </c:pt>
                <c:pt idx="343">
                  <c:v>181.63046771199899</c:v>
                </c:pt>
                <c:pt idx="344">
                  <c:v>181.63046771199899</c:v>
                </c:pt>
                <c:pt idx="345">
                  <c:v>181.63046771199899</c:v>
                </c:pt>
                <c:pt idx="346">
                  <c:v>181.63046771199899</c:v>
                </c:pt>
                <c:pt idx="347">
                  <c:v>181.63046771199899</c:v>
                </c:pt>
                <c:pt idx="348">
                  <c:v>181.63046771199899</c:v>
                </c:pt>
                <c:pt idx="349">
                  <c:v>181.63046771199899</c:v>
                </c:pt>
                <c:pt idx="350">
                  <c:v>181.63046771199899</c:v>
                </c:pt>
                <c:pt idx="351">
                  <c:v>181.63046771199899</c:v>
                </c:pt>
                <c:pt idx="352">
                  <c:v>181.63046771199899</c:v>
                </c:pt>
                <c:pt idx="353">
                  <c:v>181.63046771199899</c:v>
                </c:pt>
                <c:pt idx="354">
                  <c:v>181.63046771199899</c:v>
                </c:pt>
                <c:pt idx="355">
                  <c:v>181.63046771199899</c:v>
                </c:pt>
                <c:pt idx="356">
                  <c:v>181.63046771199899</c:v>
                </c:pt>
                <c:pt idx="357">
                  <c:v>181.63046771199899</c:v>
                </c:pt>
                <c:pt idx="358">
                  <c:v>181.63046771199899</c:v>
                </c:pt>
                <c:pt idx="359">
                  <c:v>181.63046771199899</c:v>
                </c:pt>
                <c:pt idx="360">
                  <c:v>181.63046771199899</c:v>
                </c:pt>
                <c:pt idx="361">
                  <c:v>181.63046771199899</c:v>
                </c:pt>
                <c:pt idx="362">
                  <c:v>181.63046771199899</c:v>
                </c:pt>
                <c:pt idx="363">
                  <c:v>181.63046771199899</c:v>
                </c:pt>
                <c:pt idx="364">
                  <c:v>181.63046771199899</c:v>
                </c:pt>
                <c:pt idx="365">
                  <c:v>181.63046771199899</c:v>
                </c:pt>
                <c:pt idx="366">
                  <c:v>181.63046771199899</c:v>
                </c:pt>
                <c:pt idx="367">
                  <c:v>181.63046771199899</c:v>
                </c:pt>
                <c:pt idx="368">
                  <c:v>181.63046771199899</c:v>
                </c:pt>
                <c:pt idx="369">
                  <c:v>181.63046771199899</c:v>
                </c:pt>
                <c:pt idx="370">
                  <c:v>181.63046771199899</c:v>
                </c:pt>
                <c:pt idx="371">
                  <c:v>181.63046771199899</c:v>
                </c:pt>
                <c:pt idx="372">
                  <c:v>181.63046771199899</c:v>
                </c:pt>
                <c:pt idx="373">
                  <c:v>181.63046771199899</c:v>
                </c:pt>
                <c:pt idx="374">
                  <c:v>181.63046771199899</c:v>
                </c:pt>
                <c:pt idx="375">
                  <c:v>181.63046771199899</c:v>
                </c:pt>
                <c:pt idx="376">
                  <c:v>181.63046771199899</c:v>
                </c:pt>
                <c:pt idx="377">
                  <c:v>181.63046771199899</c:v>
                </c:pt>
                <c:pt idx="378">
                  <c:v>181.63046771199899</c:v>
                </c:pt>
                <c:pt idx="379">
                  <c:v>181.63046771199899</c:v>
                </c:pt>
                <c:pt idx="380">
                  <c:v>181.63046771199899</c:v>
                </c:pt>
                <c:pt idx="381">
                  <c:v>181.63046771199899</c:v>
                </c:pt>
                <c:pt idx="382">
                  <c:v>181.63046771199899</c:v>
                </c:pt>
                <c:pt idx="383">
                  <c:v>181.63046771199899</c:v>
                </c:pt>
                <c:pt idx="384">
                  <c:v>181.63046771199899</c:v>
                </c:pt>
                <c:pt idx="385">
                  <c:v>181.63046771199899</c:v>
                </c:pt>
                <c:pt idx="386">
                  <c:v>181.63046771199899</c:v>
                </c:pt>
                <c:pt idx="387">
                  <c:v>181.63046771199899</c:v>
                </c:pt>
                <c:pt idx="388">
                  <c:v>181.63046771199899</c:v>
                </c:pt>
                <c:pt idx="389">
                  <c:v>181.63046771199899</c:v>
                </c:pt>
                <c:pt idx="390">
                  <c:v>181.63046771199899</c:v>
                </c:pt>
                <c:pt idx="391">
                  <c:v>181.63046771199899</c:v>
                </c:pt>
                <c:pt idx="392">
                  <c:v>181.63046771199899</c:v>
                </c:pt>
                <c:pt idx="393">
                  <c:v>181.63046771199899</c:v>
                </c:pt>
                <c:pt idx="394">
                  <c:v>181.63046771199899</c:v>
                </c:pt>
                <c:pt idx="395">
                  <c:v>181.63046771199899</c:v>
                </c:pt>
                <c:pt idx="396">
                  <c:v>181.63046771199899</c:v>
                </c:pt>
                <c:pt idx="397">
                  <c:v>181.63046771199899</c:v>
                </c:pt>
                <c:pt idx="398">
                  <c:v>181.63046771199899</c:v>
                </c:pt>
                <c:pt idx="399">
                  <c:v>181.63046771199899</c:v>
                </c:pt>
                <c:pt idx="400">
                  <c:v>181.63046771199899</c:v>
                </c:pt>
                <c:pt idx="401">
                  <c:v>181.63046771199899</c:v>
                </c:pt>
                <c:pt idx="402">
                  <c:v>181.63046771199899</c:v>
                </c:pt>
                <c:pt idx="403">
                  <c:v>181.63046771199899</c:v>
                </c:pt>
                <c:pt idx="404">
                  <c:v>181.63046771199899</c:v>
                </c:pt>
                <c:pt idx="405">
                  <c:v>181.63046771199899</c:v>
                </c:pt>
                <c:pt idx="406">
                  <c:v>181.63046771199899</c:v>
                </c:pt>
                <c:pt idx="407">
                  <c:v>181.63046771199899</c:v>
                </c:pt>
                <c:pt idx="408">
                  <c:v>181.63046771199899</c:v>
                </c:pt>
                <c:pt idx="409">
                  <c:v>181.63046771199899</c:v>
                </c:pt>
                <c:pt idx="410">
                  <c:v>181.63046771199899</c:v>
                </c:pt>
                <c:pt idx="411">
                  <c:v>181.63046771199899</c:v>
                </c:pt>
                <c:pt idx="412">
                  <c:v>181.63046771199899</c:v>
                </c:pt>
                <c:pt idx="413">
                  <c:v>181.63046771199899</c:v>
                </c:pt>
                <c:pt idx="414">
                  <c:v>181.63046771199899</c:v>
                </c:pt>
                <c:pt idx="415">
                  <c:v>181.63046771199899</c:v>
                </c:pt>
                <c:pt idx="416">
                  <c:v>181.63046771199899</c:v>
                </c:pt>
                <c:pt idx="417">
                  <c:v>181.63046771199899</c:v>
                </c:pt>
                <c:pt idx="418">
                  <c:v>181.63046771199899</c:v>
                </c:pt>
                <c:pt idx="419">
                  <c:v>181.63046771199899</c:v>
                </c:pt>
                <c:pt idx="420">
                  <c:v>181.63046771199899</c:v>
                </c:pt>
                <c:pt idx="421">
                  <c:v>181.63046771199899</c:v>
                </c:pt>
                <c:pt idx="422">
                  <c:v>181.63046771199899</c:v>
                </c:pt>
                <c:pt idx="423">
                  <c:v>181.63046771199899</c:v>
                </c:pt>
                <c:pt idx="424">
                  <c:v>181.63046771199899</c:v>
                </c:pt>
                <c:pt idx="425">
                  <c:v>181.63046771199899</c:v>
                </c:pt>
                <c:pt idx="426">
                  <c:v>181.63046771199899</c:v>
                </c:pt>
                <c:pt idx="427">
                  <c:v>181.63046771199899</c:v>
                </c:pt>
                <c:pt idx="428">
                  <c:v>181.63046771199899</c:v>
                </c:pt>
                <c:pt idx="429">
                  <c:v>181.63046771199899</c:v>
                </c:pt>
                <c:pt idx="430">
                  <c:v>181.63046771199899</c:v>
                </c:pt>
                <c:pt idx="431">
                  <c:v>181.63046771199899</c:v>
                </c:pt>
                <c:pt idx="432">
                  <c:v>181.63046771199899</c:v>
                </c:pt>
                <c:pt idx="433">
                  <c:v>181.63046771199899</c:v>
                </c:pt>
                <c:pt idx="434">
                  <c:v>181.63046771199899</c:v>
                </c:pt>
                <c:pt idx="435">
                  <c:v>181.63046771199899</c:v>
                </c:pt>
                <c:pt idx="436">
                  <c:v>181.63046771199899</c:v>
                </c:pt>
                <c:pt idx="437">
                  <c:v>181.63046771199899</c:v>
                </c:pt>
                <c:pt idx="438">
                  <c:v>181.63046771199899</c:v>
                </c:pt>
                <c:pt idx="439">
                  <c:v>181.63046771199899</c:v>
                </c:pt>
                <c:pt idx="440">
                  <c:v>181.63046771199899</c:v>
                </c:pt>
                <c:pt idx="441">
                  <c:v>181.63046771199899</c:v>
                </c:pt>
                <c:pt idx="442">
                  <c:v>181.63046771199899</c:v>
                </c:pt>
                <c:pt idx="443">
                  <c:v>181.63046771199899</c:v>
                </c:pt>
                <c:pt idx="444">
                  <c:v>181.63046771199899</c:v>
                </c:pt>
                <c:pt idx="445">
                  <c:v>181.63046771199899</c:v>
                </c:pt>
                <c:pt idx="446">
                  <c:v>181.63046771199899</c:v>
                </c:pt>
                <c:pt idx="447">
                  <c:v>181.63046771199899</c:v>
                </c:pt>
                <c:pt idx="448">
                  <c:v>181.63046771199899</c:v>
                </c:pt>
                <c:pt idx="449">
                  <c:v>181.63046771199899</c:v>
                </c:pt>
                <c:pt idx="450">
                  <c:v>181.63046771199899</c:v>
                </c:pt>
                <c:pt idx="451">
                  <c:v>181.63046771199899</c:v>
                </c:pt>
                <c:pt idx="452">
                  <c:v>181.63046771199899</c:v>
                </c:pt>
                <c:pt idx="453">
                  <c:v>181.63046771199899</c:v>
                </c:pt>
                <c:pt idx="454">
                  <c:v>181.63046771199899</c:v>
                </c:pt>
                <c:pt idx="455">
                  <c:v>181.63046771199899</c:v>
                </c:pt>
                <c:pt idx="456">
                  <c:v>181.63046771199899</c:v>
                </c:pt>
                <c:pt idx="457">
                  <c:v>181.63046771199899</c:v>
                </c:pt>
                <c:pt idx="458">
                  <c:v>181.63046771199899</c:v>
                </c:pt>
                <c:pt idx="459">
                  <c:v>181.63046771199899</c:v>
                </c:pt>
                <c:pt idx="460">
                  <c:v>181.63046771199899</c:v>
                </c:pt>
                <c:pt idx="461">
                  <c:v>181.63046771199899</c:v>
                </c:pt>
                <c:pt idx="462">
                  <c:v>181.63046771199899</c:v>
                </c:pt>
                <c:pt idx="463">
                  <c:v>181.63046771199899</c:v>
                </c:pt>
                <c:pt idx="464">
                  <c:v>181.63046771199899</c:v>
                </c:pt>
                <c:pt idx="465">
                  <c:v>181.63046771199899</c:v>
                </c:pt>
                <c:pt idx="466">
                  <c:v>181.63046771199899</c:v>
                </c:pt>
                <c:pt idx="467">
                  <c:v>181.63046771199899</c:v>
                </c:pt>
                <c:pt idx="468">
                  <c:v>181.63046771199899</c:v>
                </c:pt>
                <c:pt idx="469">
                  <c:v>181.63046771199899</c:v>
                </c:pt>
                <c:pt idx="470">
                  <c:v>181.63046771199899</c:v>
                </c:pt>
                <c:pt idx="471">
                  <c:v>181.63046771199899</c:v>
                </c:pt>
                <c:pt idx="472">
                  <c:v>181.63046771199899</c:v>
                </c:pt>
                <c:pt idx="473">
                  <c:v>181.63046771199899</c:v>
                </c:pt>
                <c:pt idx="474">
                  <c:v>181.63046771199899</c:v>
                </c:pt>
                <c:pt idx="475">
                  <c:v>181.63046771199899</c:v>
                </c:pt>
                <c:pt idx="476">
                  <c:v>181.63046771199899</c:v>
                </c:pt>
                <c:pt idx="477">
                  <c:v>181.63046771199899</c:v>
                </c:pt>
                <c:pt idx="478">
                  <c:v>181.63046771199899</c:v>
                </c:pt>
                <c:pt idx="479">
                  <c:v>181.63046771199899</c:v>
                </c:pt>
                <c:pt idx="480">
                  <c:v>181.63046771199899</c:v>
                </c:pt>
                <c:pt idx="481">
                  <c:v>181.63046771199899</c:v>
                </c:pt>
                <c:pt idx="482">
                  <c:v>181.63046771199899</c:v>
                </c:pt>
                <c:pt idx="483">
                  <c:v>181.63046771199899</c:v>
                </c:pt>
                <c:pt idx="484">
                  <c:v>181.63046771199899</c:v>
                </c:pt>
                <c:pt idx="485">
                  <c:v>181.63046771199899</c:v>
                </c:pt>
                <c:pt idx="486">
                  <c:v>181.63046771199899</c:v>
                </c:pt>
                <c:pt idx="487">
                  <c:v>181.63046771199899</c:v>
                </c:pt>
                <c:pt idx="488">
                  <c:v>181.63046771199899</c:v>
                </c:pt>
                <c:pt idx="489">
                  <c:v>181.63046771199899</c:v>
                </c:pt>
                <c:pt idx="490">
                  <c:v>181.63046771199899</c:v>
                </c:pt>
                <c:pt idx="491">
                  <c:v>181.63046771199899</c:v>
                </c:pt>
                <c:pt idx="492">
                  <c:v>181.63046771199899</c:v>
                </c:pt>
                <c:pt idx="493">
                  <c:v>181.63046771199899</c:v>
                </c:pt>
                <c:pt idx="494">
                  <c:v>181.63046771199899</c:v>
                </c:pt>
                <c:pt idx="495">
                  <c:v>181.63046771199899</c:v>
                </c:pt>
                <c:pt idx="496">
                  <c:v>181.63046771199899</c:v>
                </c:pt>
                <c:pt idx="497">
                  <c:v>181.63046771199899</c:v>
                </c:pt>
                <c:pt idx="498">
                  <c:v>181.63046771199899</c:v>
                </c:pt>
                <c:pt idx="499">
                  <c:v>181.63046771199899</c:v>
                </c:pt>
                <c:pt idx="500">
                  <c:v>181.63046771199899</c:v>
                </c:pt>
                <c:pt idx="501">
                  <c:v>181.63046771199899</c:v>
                </c:pt>
                <c:pt idx="502">
                  <c:v>181.63046771199899</c:v>
                </c:pt>
                <c:pt idx="503">
                  <c:v>181.63046771199899</c:v>
                </c:pt>
                <c:pt idx="504">
                  <c:v>181.63046771199899</c:v>
                </c:pt>
                <c:pt idx="505">
                  <c:v>181.63046771199899</c:v>
                </c:pt>
                <c:pt idx="506">
                  <c:v>181.63046771199899</c:v>
                </c:pt>
                <c:pt idx="507">
                  <c:v>181.63046771199899</c:v>
                </c:pt>
                <c:pt idx="508">
                  <c:v>181.63046771199899</c:v>
                </c:pt>
                <c:pt idx="509">
                  <c:v>181.63046771199899</c:v>
                </c:pt>
                <c:pt idx="510">
                  <c:v>181.63046771199899</c:v>
                </c:pt>
                <c:pt idx="511">
                  <c:v>181.63046771199899</c:v>
                </c:pt>
                <c:pt idx="512">
                  <c:v>181.63046771199899</c:v>
                </c:pt>
                <c:pt idx="513">
                  <c:v>181.63046771199899</c:v>
                </c:pt>
                <c:pt idx="514">
                  <c:v>181.63046771199899</c:v>
                </c:pt>
                <c:pt idx="515">
                  <c:v>181.63046771199899</c:v>
                </c:pt>
                <c:pt idx="516">
                  <c:v>181.63046771199899</c:v>
                </c:pt>
                <c:pt idx="517">
                  <c:v>181.63046771199899</c:v>
                </c:pt>
                <c:pt idx="518">
                  <c:v>181.63046771199899</c:v>
                </c:pt>
                <c:pt idx="519">
                  <c:v>181.63046771199899</c:v>
                </c:pt>
                <c:pt idx="520">
                  <c:v>181.63046771199899</c:v>
                </c:pt>
                <c:pt idx="521">
                  <c:v>181.63046771199899</c:v>
                </c:pt>
                <c:pt idx="522">
                  <c:v>181.63046771199899</c:v>
                </c:pt>
                <c:pt idx="523">
                  <c:v>181.63046771199899</c:v>
                </c:pt>
                <c:pt idx="524">
                  <c:v>181.63046771199899</c:v>
                </c:pt>
                <c:pt idx="525">
                  <c:v>181.63046771199899</c:v>
                </c:pt>
                <c:pt idx="526">
                  <c:v>181.63046771199899</c:v>
                </c:pt>
                <c:pt idx="527">
                  <c:v>181.63046771199899</c:v>
                </c:pt>
                <c:pt idx="528">
                  <c:v>181.63046771199899</c:v>
                </c:pt>
                <c:pt idx="529">
                  <c:v>181.63046771199899</c:v>
                </c:pt>
                <c:pt idx="530">
                  <c:v>181.63046771199899</c:v>
                </c:pt>
                <c:pt idx="531">
                  <c:v>181.63046771199899</c:v>
                </c:pt>
                <c:pt idx="532">
                  <c:v>181.63046771199899</c:v>
                </c:pt>
                <c:pt idx="533">
                  <c:v>181.63046771199899</c:v>
                </c:pt>
                <c:pt idx="534">
                  <c:v>181.63046771199899</c:v>
                </c:pt>
                <c:pt idx="535">
                  <c:v>181.63046771199899</c:v>
                </c:pt>
                <c:pt idx="536">
                  <c:v>181.63046771199899</c:v>
                </c:pt>
                <c:pt idx="537">
                  <c:v>181.63046771199899</c:v>
                </c:pt>
                <c:pt idx="538">
                  <c:v>181.63046771199899</c:v>
                </c:pt>
                <c:pt idx="539">
                  <c:v>181.63046771199899</c:v>
                </c:pt>
                <c:pt idx="540">
                  <c:v>181.63046771199899</c:v>
                </c:pt>
                <c:pt idx="541">
                  <c:v>181.63046771199899</c:v>
                </c:pt>
                <c:pt idx="542">
                  <c:v>181.63046771199899</c:v>
                </c:pt>
                <c:pt idx="543">
                  <c:v>181.63046771199899</c:v>
                </c:pt>
                <c:pt idx="544">
                  <c:v>181.63046771199899</c:v>
                </c:pt>
                <c:pt idx="545">
                  <c:v>181.63046771199899</c:v>
                </c:pt>
                <c:pt idx="546">
                  <c:v>181.63046771199899</c:v>
                </c:pt>
                <c:pt idx="547">
                  <c:v>181.63046771199899</c:v>
                </c:pt>
                <c:pt idx="548">
                  <c:v>181.63046771199899</c:v>
                </c:pt>
                <c:pt idx="549">
                  <c:v>181.63046771199899</c:v>
                </c:pt>
                <c:pt idx="550">
                  <c:v>181.63046771199899</c:v>
                </c:pt>
                <c:pt idx="551">
                  <c:v>181.63046771199899</c:v>
                </c:pt>
                <c:pt idx="552">
                  <c:v>181.63046771199899</c:v>
                </c:pt>
                <c:pt idx="553">
                  <c:v>181.63046771199899</c:v>
                </c:pt>
                <c:pt idx="554">
                  <c:v>181.63046771199899</c:v>
                </c:pt>
                <c:pt idx="555">
                  <c:v>181.63046771199899</c:v>
                </c:pt>
                <c:pt idx="556">
                  <c:v>181.63046771199899</c:v>
                </c:pt>
                <c:pt idx="557">
                  <c:v>181.63046771199899</c:v>
                </c:pt>
                <c:pt idx="558">
                  <c:v>181.63046771199899</c:v>
                </c:pt>
                <c:pt idx="559">
                  <c:v>181.63046771199899</c:v>
                </c:pt>
                <c:pt idx="560">
                  <c:v>181.63046771199899</c:v>
                </c:pt>
                <c:pt idx="561">
                  <c:v>181.63046771199899</c:v>
                </c:pt>
                <c:pt idx="562">
                  <c:v>181.63046771199899</c:v>
                </c:pt>
                <c:pt idx="563">
                  <c:v>181.63046771199899</c:v>
                </c:pt>
                <c:pt idx="564">
                  <c:v>181.63046771199899</c:v>
                </c:pt>
                <c:pt idx="565">
                  <c:v>181.63046771199899</c:v>
                </c:pt>
                <c:pt idx="566">
                  <c:v>181.63046771199899</c:v>
                </c:pt>
                <c:pt idx="567">
                  <c:v>181.63046771199899</c:v>
                </c:pt>
                <c:pt idx="568">
                  <c:v>181.63046771199899</c:v>
                </c:pt>
                <c:pt idx="569">
                  <c:v>181.63046771199899</c:v>
                </c:pt>
                <c:pt idx="570">
                  <c:v>181.63046771199899</c:v>
                </c:pt>
                <c:pt idx="571">
                  <c:v>181.63046771199899</c:v>
                </c:pt>
                <c:pt idx="572">
                  <c:v>181.63046771199899</c:v>
                </c:pt>
                <c:pt idx="573">
                  <c:v>181.63046771199899</c:v>
                </c:pt>
                <c:pt idx="574">
                  <c:v>181.63046771199899</c:v>
                </c:pt>
                <c:pt idx="575">
                  <c:v>181.63046771199899</c:v>
                </c:pt>
                <c:pt idx="576">
                  <c:v>181.63046771199899</c:v>
                </c:pt>
                <c:pt idx="577">
                  <c:v>181.63046771199899</c:v>
                </c:pt>
                <c:pt idx="578">
                  <c:v>181.63046771199899</c:v>
                </c:pt>
                <c:pt idx="579">
                  <c:v>181.63046771199899</c:v>
                </c:pt>
                <c:pt idx="580">
                  <c:v>181.63046771199899</c:v>
                </c:pt>
                <c:pt idx="581">
                  <c:v>181.63046771199899</c:v>
                </c:pt>
                <c:pt idx="582">
                  <c:v>181.63046771199899</c:v>
                </c:pt>
                <c:pt idx="583">
                  <c:v>181.63046771199899</c:v>
                </c:pt>
                <c:pt idx="584">
                  <c:v>181.63046771199899</c:v>
                </c:pt>
                <c:pt idx="585">
                  <c:v>181.63046771199899</c:v>
                </c:pt>
                <c:pt idx="586">
                  <c:v>181.63046771199899</c:v>
                </c:pt>
                <c:pt idx="587">
                  <c:v>181.63046771199899</c:v>
                </c:pt>
                <c:pt idx="588">
                  <c:v>181.63046771199899</c:v>
                </c:pt>
                <c:pt idx="589">
                  <c:v>181.63046771199899</c:v>
                </c:pt>
                <c:pt idx="590">
                  <c:v>181.63046771199899</c:v>
                </c:pt>
                <c:pt idx="591">
                  <c:v>181.63046771199899</c:v>
                </c:pt>
                <c:pt idx="592">
                  <c:v>181.63046771199899</c:v>
                </c:pt>
                <c:pt idx="593">
                  <c:v>181.63046771199899</c:v>
                </c:pt>
                <c:pt idx="594">
                  <c:v>181.63046771199899</c:v>
                </c:pt>
                <c:pt idx="595">
                  <c:v>181.63046771199899</c:v>
                </c:pt>
                <c:pt idx="596">
                  <c:v>181.63046771199899</c:v>
                </c:pt>
                <c:pt idx="597">
                  <c:v>181.63046771199899</c:v>
                </c:pt>
                <c:pt idx="598">
                  <c:v>181.63046771199899</c:v>
                </c:pt>
                <c:pt idx="599">
                  <c:v>181.63046771199899</c:v>
                </c:pt>
                <c:pt idx="600">
                  <c:v>181.63046771199899</c:v>
                </c:pt>
                <c:pt idx="601">
                  <c:v>181.63046771199899</c:v>
                </c:pt>
                <c:pt idx="602">
                  <c:v>181.63046771199899</c:v>
                </c:pt>
                <c:pt idx="603">
                  <c:v>181.63046771199899</c:v>
                </c:pt>
                <c:pt idx="604">
                  <c:v>181.63046771199899</c:v>
                </c:pt>
                <c:pt idx="605">
                  <c:v>181.63046771199899</c:v>
                </c:pt>
                <c:pt idx="606">
                  <c:v>181.63046771199899</c:v>
                </c:pt>
                <c:pt idx="607">
                  <c:v>181.63046771199899</c:v>
                </c:pt>
                <c:pt idx="608">
                  <c:v>181.63046771199899</c:v>
                </c:pt>
                <c:pt idx="609">
                  <c:v>181.63046771199899</c:v>
                </c:pt>
                <c:pt idx="610">
                  <c:v>181.63046771199899</c:v>
                </c:pt>
                <c:pt idx="611">
                  <c:v>181.63046771199899</c:v>
                </c:pt>
                <c:pt idx="612">
                  <c:v>181.63046771199899</c:v>
                </c:pt>
                <c:pt idx="613">
                  <c:v>181.63046771199899</c:v>
                </c:pt>
                <c:pt idx="614">
                  <c:v>181.63046771199899</c:v>
                </c:pt>
                <c:pt idx="615">
                  <c:v>181.63046771199899</c:v>
                </c:pt>
                <c:pt idx="616">
                  <c:v>181.63046771199899</c:v>
                </c:pt>
                <c:pt idx="617">
                  <c:v>181.63046771199899</c:v>
                </c:pt>
                <c:pt idx="618">
                  <c:v>181.63046771199899</c:v>
                </c:pt>
                <c:pt idx="619">
                  <c:v>181.63046771199899</c:v>
                </c:pt>
                <c:pt idx="620">
                  <c:v>181.63046771199899</c:v>
                </c:pt>
                <c:pt idx="621">
                  <c:v>181.63046771199899</c:v>
                </c:pt>
                <c:pt idx="622">
                  <c:v>181.63046771199899</c:v>
                </c:pt>
                <c:pt idx="623">
                  <c:v>181.63046771199899</c:v>
                </c:pt>
                <c:pt idx="624">
                  <c:v>181.63046771199899</c:v>
                </c:pt>
                <c:pt idx="625">
                  <c:v>181.63046771199899</c:v>
                </c:pt>
                <c:pt idx="626">
                  <c:v>181.63046771199899</c:v>
                </c:pt>
                <c:pt idx="627">
                  <c:v>181.63046771199899</c:v>
                </c:pt>
                <c:pt idx="628">
                  <c:v>181.63046771199899</c:v>
                </c:pt>
                <c:pt idx="629">
                  <c:v>181.63046771199899</c:v>
                </c:pt>
                <c:pt idx="630">
                  <c:v>181.63046771199899</c:v>
                </c:pt>
                <c:pt idx="631">
                  <c:v>181.63046771199899</c:v>
                </c:pt>
                <c:pt idx="632">
                  <c:v>181.63046771199899</c:v>
                </c:pt>
                <c:pt idx="633">
                  <c:v>181.63046771199899</c:v>
                </c:pt>
                <c:pt idx="634">
                  <c:v>181.63046771199899</c:v>
                </c:pt>
                <c:pt idx="635">
                  <c:v>181.63046771199899</c:v>
                </c:pt>
                <c:pt idx="636">
                  <c:v>181.63046771199899</c:v>
                </c:pt>
                <c:pt idx="637">
                  <c:v>181.63046771199899</c:v>
                </c:pt>
                <c:pt idx="638">
                  <c:v>181.63046771199899</c:v>
                </c:pt>
                <c:pt idx="639">
                  <c:v>181.63046771199899</c:v>
                </c:pt>
                <c:pt idx="640">
                  <c:v>181.63046771199899</c:v>
                </c:pt>
                <c:pt idx="641">
                  <c:v>181.63046771199899</c:v>
                </c:pt>
                <c:pt idx="642">
                  <c:v>181.63046771199899</c:v>
                </c:pt>
                <c:pt idx="643">
                  <c:v>181.63046771199899</c:v>
                </c:pt>
                <c:pt idx="644">
                  <c:v>181.63046771199899</c:v>
                </c:pt>
                <c:pt idx="645">
                  <c:v>181.63046771199899</c:v>
                </c:pt>
                <c:pt idx="646">
                  <c:v>181.63046771199899</c:v>
                </c:pt>
                <c:pt idx="647">
                  <c:v>181.63046771199899</c:v>
                </c:pt>
                <c:pt idx="648">
                  <c:v>181.63046771199899</c:v>
                </c:pt>
                <c:pt idx="649">
                  <c:v>181.63046771199899</c:v>
                </c:pt>
                <c:pt idx="650">
                  <c:v>181.63046771199899</c:v>
                </c:pt>
                <c:pt idx="651">
                  <c:v>181.63046771199899</c:v>
                </c:pt>
                <c:pt idx="652">
                  <c:v>181.63046771199899</c:v>
                </c:pt>
                <c:pt idx="653">
                  <c:v>181.63046771199899</c:v>
                </c:pt>
                <c:pt idx="654">
                  <c:v>181.63046771199899</c:v>
                </c:pt>
                <c:pt idx="655">
                  <c:v>181.63046771199899</c:v>
                </c:pt>
                <c:pt idx="656">
                  <c:v>181.63046771199899</c:v>
                </c:pt>
                <c:pt idx="657">
                  <c:v>181.63046771199899</c:v>
                </c:pt>
                <c:pt idx="658">
                  <c:v>181.63046771199899</c:v>
                </c:pt>
                <c:pt idx="659">
                  <c:v>181.63046771199899</c:v>
                </c:pt>
                <c:pt idx="660">
                  <c:v>181.63046771199899</c:v>
                </c:pt>
                <c:pt idx="661">
                  <c:v>181.63046771199899</c:v>
                </c:pt>
                <c:pt idx="662">
                  <c:v>181.63046771199899</c:v>
                </c:pt>
                <c:pt idx="663">
                  <c:v>181.63046771199899</c:v>
                </c:pt>
                <c:pt idx="664">
                  <c:v>181.63046771199899</c:v>
                </c:pt>
                <c:pt idx="665">
                  <c:v>181.63046771199899</c:v>
                </c:pt>
                <c:pt idx="666">
                  <c:v>181.63046771199899</c:v>
                </c:pt>
                <c:pt idx="667">
                  <c:v>181.63046771199899</c:v>
                </c:pt>
                <c:pt idx="668">
                  <c:v>181.63046771199899</c:v>
                </c:pt>
                <c:pt idx="669">
                  <c:v>181.63046771199899</c:v>
                </c:pt>
                <c:pt idx="670">
                  <c:v>181.63046771199899</c:v>
                </c:pt>
                <c:pt idx="671">
                  <c:v>181.63046771199899</c:v>
                </c:pt>
                <c:pt idx="672">
                  <c:v>181.63046771199899</c:v>
                </c:pt>
                <c:pt idx="673">
                  <c:v>181.63046771199899</c:v>
                </c:pt>
                <c:pt idx="674">
                  <c:v>181.63046771199899</c:v>
                </c:pt>
                <c:pt idx="675">
                  <c:v>181.63046771199899</c:v>
                </c:pt>
                <c:pt idx="676">
                  <c:v>181.63046771199899</c:v>
                </c:pt>
                <c:pt idx="677">
                  <c:v>181.63046771199899</c:v>
                </c:pt>
                <c:pt idx="678">
                  <c:v>181.63046771199899</c:v>
                </c:pt>
                <c:pt idx="679">
                  <c:v>181.63046771199899</c:v>
                </c:pt>
                <c:pt idx="680">
                  <c:v>181.63046771199899</c:v>
                </c:pt>
                <c:pt idx="681">
                  <c:v>181.63046771199899</c:v>
                </c:pt>
                <c:pt idx="682">
                  <c:v>181.63046771199899</c:v>
                </c:pt>
                <c:pt idx="683">
                  <c:v>181.63046771199899</c:v>
                </c:pt>
                <c:pt idx="684">
                  <c:v>181.63046771199899</c:v>
                </c:pt>
                <c:pt idx="685">
                  <c:v>181.63046771199899</c:v>
                </c:pt>
                <c:pt idx="686">
                  <c:v>181.63046771199899</c:v>
                </c:pt>
                <c:pt idx="687">
                  <c:v>181.63046771199899</c:v>
                </c:pt>
                <c:pt idx="688">
                  <c:v>181.63046771199899</c:v>
                </c:pt>
                <c:pt idx="689">
                  <c:v>181.63046771199899</c:v>
                </c:pt>
                <c:pt idx="690">
                  <c:v>181.63046771199899</c:v>
                </c:pt>
                <c:pt idx="691">
                  <c:v>181.63046771199899</c:v>
                </c:pt>
                <c:pt idx="692">
                  <c:v>181.63046771199899</c:v>
                </c:pt>
                <c:pt idx="693">
                  <c:v>181.63046771199899</c:v>
                </c:pt>
                <c:pt idx="694">
                  <c:v>181.63046771199899</c:v>
                </c:pt>
                <c:pt idx="695">
                  <c:v>181.63046771199899</c:v>
                </c:pt>
                <c:pt idx="696">
                  <c:v>181.63046771199899</c:v>
                </c:pt>
                <c:pt idx="697">
                  <c:v>181.63046771199899</c:v>
                </c:pt>
                <c:pt idx="698">
                  <c:v>181.63046771199899</c:v>
                </c:pt>
                <c:pt idx="699">
                  <c:v>181.63046771199899</c:v>
                </c:pt>
                <c:pt idx="700">
                  <c:v>181.63046771199899</c:v>
                </c:pt>
                <c:pt idx="701">
                  <c:v>181.63046771199899</c:v>
                </c:pt>
                <c:pt idx="702">
                  <c:v>181.63046771199899</c:v>
                </c:pt>
                <c:pt idx="703">
                  <c:v>181.63046771199899</c:v>
                </c:pt>
                <c:pt idx="704">
                  <c:v>181.63046771199899</c:v>
                </c:pt>
                <c:pt idx="705">
                  <c:v>181.63046771199899</c:v>
                </c:pt>
                <c:pt idx="706">
                  <c:v>181.63046771199899</c:v>
                </c:pt>
                <c:pt idx="707">
                  <c:v>181.63046771199899</c:v>
                </c:pt>
                <c:pt idx="708">
                  <c:v>181.63046771199899</c:v>
                </c:pt>
                <c:pt idx="709">
                  <c:v>181.63046771199899</c:v>
                </c:pt>
                <c:pt idx="710">
                  <c:v>181.63046771199899</c:v>
                </c:pt>
                <c:pt idx="711">
                  <c:v>181.63046771199899</c:v>
                </c:pt>
                <c:pt idx="712">
                  <c:v>181.63046771199899</c:v>
                </c:pt>
                <c:pt idx="713">
                  <c:v>181.63046771199899</c:v>
                </c:pt>
                <c:pt idx="714">
                  <c:v>181.63046771199899</c:v>
                </c:pt>
                <c:pt idx="715">
                  <c:v>181.63046771199899</c:v>
                </c:pt>
                <c:pt idx="716">
                  <c:v>181.63046771199899</c:v>
                </c:pt>
                <c:pt idx="717">
                  <c:v>181.63046771199899</c:v>
                </c:pt>
                <c:pt idx="718">
                  <c:v>181.63046771199899</c:v>
                </c:pt>
                <c:pt idx="719">
                  <c:v>181.63046771199899</c:v>
                </c:pt>
                <c:pt idx="720">
                  <c:v>181.63046771199899</c:v>
                </c:pt>
                <c:pt idx="721">
                  <c:v>181.63046771199899</c:v>
                </c:pt>
                <c:pt idx="722">
                  <c:v>181.63046771199899</c:v>
                </c:pt>
                <c:pt idx="723">
                  <c:v>181.63046771199899</c:v>
                </c:pt>
                <c:pt idx="724">
                  <c:v>181.63046771199899</c:v>
                </c:pt>
                <c:pt idx="725">
                  <c:v>181.63046771199899</c:v>
                </c:pt>
                <c:pt idx="726">
                  <c:v>181.63046771199899</c:v>
                </c:pt>
                <c:pt idx="727">
                  <c:v>181.63046771199899</c:v>
                </c:pt>
                <c:pt idx="728">
                  <c:v>181.63046771199899</c:v>
                </c:pt>
                <c:pt idx="729">
                  <c:v>181.63046771199899</c:v>
                </c:pt>
                <c:pt idx="730">
                  <c:v>181.63046771199899</c:v>
                </c:pt>
                <c:pt idx="731">
                  <c:v>181.63046771199899</c:v>
                </c:pt>
                <c:pt idx="732">
                  <c:v>181.63046771199899</c:v>
                </c:pt>
                <c:pt idx="733">
                  <c:v>181.63046771199899</c:v>
                </c:pt>
                <c:pt idx="734">
                  <c:v>181.63046771199899</c:v>
                </c:pt>
                <c:pt idx="735">
                  <c:v>181.63046771199899</c:v>
                </c:pt>
                <c:pt idx="736">
                  <c:v>181.63046771199899</c:v>
                </c:pt>
                <c:pt idx="737">
                  <c:v>181.63046771199899</c:v>
                </c:pt>
                <c:pt idx="738">
                  <c:v>181.63046771199899</c:v>
                </c:pt>
                <c:pt idx="739">
                  <c:v>181.63046771199899</c:v>
                </c:pt>
                <c:pt idx="740">
                  <c:v>181.63046771199899</c:v>
                </c:pt>
                <c:pt idx="741">
                  <c:v>181.63046771199899</c:v>
                </c:pt>
                <c:pt idx="742">
                  <c:v>181.63046771199899</c:v>
                </c:pt>
                <c:pt idx="743">
                  <c:v>181.63046771199899</c:v>
                </c:pt>
                <c:pt idx="744">
                  <c:v>181.63046771199899</c:v>
                </c:pt>
                <c:pt idx="745">
                  <c:v>181.63046771199899</c:v>
                </c:pt>
                <c:pt idx="746">
                  <c:v>181.63046771199899</c:v>
                </c:pt>
                <c:pt idx="747">
                  <c:v>181.63046771199899</c:v>
                </c:pt>
                <c:pt idx="748">
                  <c:v>181.63046771199899</c:v>
                </c:pt>
                <c:pt idx="749">
                  <c:v>181.63046771199899</c:v>
                </c:pt>
                <c:pt idx="750">
                  <c:v>181.63046771199899</c:v>
                </c:pt>
                <c:pt idx="751">
                  <c:v>181.63046771199899</c:v>
                </c:pt>
                <c:pt idx="752">
                  <c:v>181.63046771199899</c:v>
                </c:pt>
                <c:pt idx="753">
                  <c:v>181.63046771199899</c:v>
                </c:pt>
                <c:pt idx="754">
                  <c:v>181.63046771199899</c:v>
                </c:pt>
                <c:pt idx="755">
                  <c:v>181.63046771199899</c:v>
                </c:pt>
                <c:pt idx="756">
                  <c:v>181.63046771199899</c:v>
                </c:pt>
                <c:pt idx="757">
                  <c:v>181.63046771199899</c:v>
                </c:pt>
                <c:pt idx="758">
                  <c:v>181.63046771199899</c:v>
                </c:pt>
                <c:pt idx="759">
                  <c:v>181.63046771199899</c:v>
                </c:pt>
                <c:pt idx="760">
                  <c:v>181.63046771199899</c:v>
                </c:pt>
                <c:pt idx="761">
                  <c:v>181.63046771199899</c:v>
                </c:pt>
                <c:pt idx="762">
                  <c:v>181.63046771199899</c:v>
                </c:pt>
                <c:pt idx="763">
                  <c:v>181.63046771199899</c:v>
                </c:pt>
                <c:pt idx="764">
                  <c:v>181.63046771199899</c:v>
                </c:pt>
                <c:pt idx="765">
                  <c:v>181.63046771199899</c:v>
                </c:pt>
                <c:pt idx="766">
                  <c:v>181.63046771199899</c:v>
                </c:pt>
                <c:pt idx="767">
                  <c:v>181.63046771199899</c:v>
                </c:pt>
                <c:pt idx="768">
                  <c:v>181.63046771199899</c:v>
                </c:pt>
                <c:pt idx="769">
                  <c:v>181.63046771199899</c:v>
                </c:pt>
                <c:pt idx="770">
                  <c:v>181.63046771199899</c:v>
                </c:pt>
                <c:pt idx="771">
                  <c:v>181.63046771199899</c:v>
                </c:pt>
                <c:pt idx="772">
                  <c:v>181.63046771199899</c:v>
                </c:pt>
                <c:pt idx="773">
                  <c:v>181.63046771199899</c:v>
                </c:pt>
                <c:pt idx="774">
                  <c:v>181.63046771199899</c:v>
                </c:pt>
                <c:pt idx="775">
                  <c:v>181.63046771199899</c:v>
                </c:pt>
                <c:pt idx="776">
                  <c:v>181.63046771199899</c:v>
                </c:pt>
                <c:pt idx="777">
                  <c:v>181.63046771199899</c:v>
                </c:pt>
                <c:pt idx="778">
                  <c:v>181.63046771199899</c:v>
                </c:pt>
                <c:pt idx="779">
                  <c:v>181.63046771199899</c:v>
                </c:pt>
                <c:pt idx="780">
                  <c:v>181.63046771199899</c:v>
                </c:pt>
                <c:pt idx="781">
                  <c:v>181.63046771199899</c:v>
                </c:pt>
                <c:pt idx="782">
                  <c:v>181.63046771199899</c:v>
                </c:pt>
                <c:pt idx="783">
                  <c:v>181.63046771199899</c:v>
                </c:pt>
                <c:pt idx="784">
                  <c:v>181.63046771199899</c:v>
                </c:pt>
                <c:pt idx="785">
                  <c:v>181.63046771199899</c:v>
                </c:pt>
                <c:pt idx="786">
                  <c:v>181.63046771199899</c:v>
                </c:pt>
                <c:pt idx="787">
                  <c:v>181.63046771199899</c:v>
                </c:pt>
                <c:pt idx="788">
                  <c:v>181.63046771199899</c:v>
                </c:pt>
                <c:pt idx="789">
                  <c:v>181.63046771199899</c:v>
                </c:pt>
                <c:pt idx="790">
                  <c:v>181.63046771199899</c:v>
                </c:pt>
                <c:pt idx="791">
                  <c:v>181.63046771199899</c:v>
                </c:pt>
                <c:pt idx="792">
                  <c:v>181.63046771199899</c:v>
                </c:pt>
                <c:pt idx="793">
                  <c:v>181.63046771199899</c:v>
                </c:pt>
                <c:pt idx="794">
                  <c:v>181.63046771199899</c:v>
                </c:pt>
                <c:pt idx="795">
                  <c:v>181.63046771199899</c:v>
                </c:pt>
                <c:pt idx="796">
                  <c:v>181.63046771199899</c:v>
                </c:pt>
                <c:pt idx="797">
                  <c:v>181.63046771199899</c:v>
                </c:pt>
                <c:pt idx="798">
                  <c:v>181.63046771199899</c:v>
                </c:pt>
                <c:pt idx="799">
                  <c:v>181.63046771199899</c:v>
                </c:pt>
                <c:pt idx="800">
                  <c:v>181.63046771199899</c:v>
                </c:pt>
                <c:pt idx="801">
                  <c:v>181.63046771199899</c:v>
                </c:pt>
                <c:pt idx="802">
                  <c:v>181.63046771199899</c:v>
                </c:pt>
                <c:pt idx="803">
                  <c:v>181.63046771199899</c:v>
                </c:pt>
                <c:pt idx="804">
                  <c:v>181.63046771199899</c:v>
                </c:pt>
                <c:pt idx="805">
                  <c:v>181.63046771199899</c:v>
                </c:pt>
                <c:pt idx="806">
                  <c:v>181.63046771199899</c:v>
                </c:pt>
                <c:pt idx="807">
                  <c:v>181.63046771199899</c:v>
                </c:pt>
                <c:pt idx="808">
                  <c:v>181.63046771199899</c:v>
                </c:pt>
                <c:pt idx="809">
                  <c:v>181.63046771199899</c:v>
                </c:pt>
                <c:pt idx="810">
                  <c:v>181.63046771199899</c:v>
                </c:pt>
                <c:pt idx="811">
                  <c:v>181.63046771199899</c:v>
                </c:pt>
                <c:pt idx="812">
                  <c:v>181.63046771199899</c:v>
                </c:pt>
                <c:pt idx="813">
                  <c:v>181.63046771199899</c:v>
                </c:pt>
                <c:pt idx="814">
                  <c:v>181.63046771199899</c:v>
                </c:pt>
                <c:pt idx="815">
                  <c:v>181.63046771199899</c:v>
                </c:pt>
                <c:pt idx="816">
                  <c:v>181.63046771199899</c:v>
                </c:pt>
                <c:pt idx="817">
                  <c:v>181.63046771199899</c:v>
                </c:pt>
                <c:pt idx="818">
                  <c:v>181.63046771199899</c:v>
                </c:pt>
                <c:pt idx="819">
                  <c:v>181.63046771199899</c:v>
                </c:pt>
                <c:pt idx="820">
                  <c:v>181.63046771199899</c:v>
                </c:pt>
                <c:pt idx="821">
                  <c:v>181.63046771199899</c:v>
                </c:pt>
                <c:pt idx="822">
                  <c:v>181.63046771199899</c:v>
                </c:pt>
                <c:pt idx="823">
                  <c:v>181.63046771199899</c:v>
                </c:pt>
                <c:pt idx="824">
                  <c:v>181.63046771199899</c:v>
                </c:pt>
                <c:pt idx="825">
                  <c:v>181.63046771199899</c:v>
                </c:pt>
                <c:pt idx="826">
                  <c:v>181.63046771199899</c:v>
                </c:pt>
                <c:pt idx="827">
                  <c:v>181.63046771199899</c:v>
                </c:pt>
                <c:pt idx="828">
                  <c:v>181.63046771199899</c:v>
                </c:pt>
                <c:pt idx="829">
                  <c:v>181.63046771199899</c:v>
                </c:pt>
                <c:pt idx="830">
                  <c:v>181.63046771199899</c:v>
                </c:pt>
                <c:pt idx="831">
                  <c:v>181.63046771199899</c:v>
                </c:pt>
                <c:pt idx="832">
                  <c:v>181.63046771199899</c:v>
                </c:pt>
                <c:pt idx="833">
                  <c:v>181.63046771199899</c:v>
                </c:pt>
                <c:pt idx="834">
                  <c:v>181.63046771199899</c:v>
                </c:pt>
                <c:pt idx="835">
                  <c:v>181.63046771199899</c:v>
                </c:pt>
                <c:pt idx="836">
                  <c:v>181.63046771199899</c:v>
                </c:pt>
                <c:pt idx="837">
                  <c:v>181.63046771199899</c:v>
                </c:pt>
                <c:pt idx="838">
                  <c:v>181.63046771199899</c:v>
                </c:pt>
                <c:pt idx="839">
                  <c:v>181.63046771199899</c:v>
                </c:pt>
                <c:pt idx="840">
                  <c:v>181.63046771199899</c:v>
                </c:pt>
                <c:pt idx="841">
                  <c:v>181.63046771199899</c:v>
                </c:pt>
                <c:pt idx="842">
                  <c:v>181.63046771199899</c:v>
                </c:pt>
                <c:pt idx="843">
                  <c:v>181.63046771199899</c:v>
                </c:pt>
                <c:pt idx="844">
                  <c:v>181.63046771199899</c:v>
                </c:pt>
                <c:pt idx="845">
                  <c:v>181.63046771199899</c:v>
                </c:pt>
                <c:pt idx="846">
                  <c:v>181.63046771199899</c:v>
                </c:pt>
                <c:pt idx="847">
                  <c:v>181.63046771199899</c:v>
                </c:pt>
                <c:pt idx="848">
                  <c:v>181.63046771199899</c:v>
                </c:pt>
                <c:pt idx="849">
                  <c:v>181.63046771199899</c:v>
                </c:pt>
                <c:pt idx="850">
                  <c:v>181.63046771199899</c:v>
                </c:pt>
                <c:pt idx="851">
                  <c:v>181.63046771199899</c:v>
                </c:pt>
                <c:pt idx="852">
                  <c:v>181.63046771199899</c:v>
                </c:pt>
                <c:pt idx="853">
                  <c:v>181.63046771199899</c:v>
                </c:pt>
                <c:pt idx="854">
                  <c:v>181.63046771199899</c:v>
                </c:pt>
                <c:pt idx="855">
                  <c:v>181.63046771199899</c:v>
                </c:pt>
                <c:pt idx="856">
                  <c:v>181.63046771199899</c:v>
                </c:pt>
                <c:pt idx="857">
                  <c:v>181.63046771199899</c:v>
                </c:pt>
                <c:pt idx="858">
                  <c:v>181.63046771199899</c:v>
                </c:pt>
                <c:pt idx="859">
                  <c:v>181.63046771199899</c:v>
                </c:pt>
                <c:pt idx="860">
                  <c:v>181.63046771199899</c:v>
                </c:pt>
                <c:pt idx="861">
                  <c:v>181.63046771199899</c:v>
                </c:pt>
                <c:pt idx="862">
                  <c:v>181.63046771199899</c:v>
                </c:pt>
                <c:pt idx="863">
                  <c:v>181.63046771199899</c:v>
                </c:pt>
                <c:pt idx="864">
                  <c:v>181.63046771199899</c:v>
                </c:pt>
                <c:pt idx="865">
                  <c:v>181.63046771199899</c:v>
                </c:pt>
                <c:pt idx="866">
                  <c:v>181.63046771199899</c:v>
                </c:pt>
                <c:pt idx="867">
                  <c:v>181.63046771199899</c:v>
                </c:pt>
                <c:pt idx="868">
                  <c:v>181.63046771199899</c:v>
                </c:pt>
                <c:pt idx="869">
                  <c:v>181.63046771199899</c:v>
                </c:pt>
                <c:pt idx="870">
                  <c:v>181.63046771199899</c:v>
                </c:pt>
                <c:pt idx="871">
                  <c:v>181.63046771199899</c:v>
                </c:pt>
                <c:pt idx="872">
                  <c:v>181.63046771199899</c:v>
                </c:pt>
                <c:pt idx="873">
                  <c:v>181.63046771199899</c:v>
                </c:pt>
                <c:pt idx="874">
                  <c:v>181.63046771199899</c:v>
                </c:pt>
                <c:pt idx="875">
                  <c:v>181.63046771199899</c:v>
                </c:pt>
                <c:pt idx="876">
                  <c:v>181.63046771199899</c:v>
                </c:pt>
                <c:pt idx="877">
                  <c:v>181.63046771199899</c:v>
                </c:pt>
                <c:pt idx="878">
                  <c:v>181.63046771199899</c:v>
                </c:pt>
                <c:pt idx="879">
                  <c:v>181.63046771199899</c:v>
                </c:pt>
                <c:pt idx="880">
                  <c:v>181.63046771199899</c:v>
                </c:pt>
                <c:pt idx="881">
                  <c:v>181.63046771199899</c:v>
                </c:pt>
                <c:pt idx="882">
                  <c:v>181.63046771199899</c:v>
                </c:pt>
                <c:pt idx="883">
                  <c:v>181.63046771199899</c:v>
                </c:pt>
                <c:pt idx="884">
                  <c:v>181.63046771199899</c:v>
                </c:pt>
                <c:pt idx="885">
                  <c:v>181.63046771199899</c:v>
                </c:pt>
                <c:pt idx="886">
                  <c:v>181.63046771199899</c:v>
                </c:pt>
                <c:pt idx="887">
                  <c:v>181.63046771199899</c:v>
                </c:pt>
                <c:pt idx="888">
                  <c:v>181.63046771199899</c:v>
                </c:pt>
                <c:pt idx="889">
                  <c:v>181.63046771199899</c:v>
                </c:pt>
                <c:pt idx="890">
                  <c:v>181.63046771199899</c:v>
                </c:pt>
                <c:pt idx="891">
                  <c:v>181.63046771199899</c:v>
                </c:pt>
                <c:pt idx="892">
                  <c:v>181.63046771199899</c:v>
                </c:pt>
                <c:pt idx="893">
                  <c:v>181.63046771199899</c:v>
                </c:pt>
                <c:pt idx="894">
                  <c:v>181.63046771199899</c:v>
                </c:pt>
                <c:pt idx="895">
                  <c:v>181.63046771199899</c:v>
                </c:pt>
                <c:pt idx="896">
                  <c:v>181.63046771199899</c:v>
                </c:pt>
                <c:pt idx="897">
                  <c:v>181.63046771199899</c:v>
                </c:pt>
                <c:pt idx="898">
                  <c:v>181.63046771199899</c:v>
                </c:pt>
                <c:pt idx="899">
                  <c:v>181.63046771199899</c:v>
                </c:pt>
                <c:pt idx="900">
                  <c:v>181.63046771199899</c:v>
                </c:pt>
                <c:pt idx="901">
                  <c:v>181.63046771199899</c:v>
                </c:pt>
                <c:pt idx="902">
                  <c:v>181.63046771199899</c:v>
                </c:pt>
                <c:pt idx="903">
                  <c:v>181.63046771199899</c:v>
                </c:pt>
                <c:pt idx="904">
                  <c:v>181.63046771199899</c:v>
                </c:pt>
                <c:pt idx="905">
                  <c:v>181.63046771199899</c:v>
                </c:pt>
                <c:pt idx="906">
                  <c:v>181.63046771199899</c:v>
                </c:pt>
                <c:pt idx="907">
                  <c:v>181.63046771199899</c:v>
                </c:pt>
                <c:pt idx="908">
                  <c:v>181.63046771199899</c:v>
                </c:pt>
                <c:pt idx="909">
                  <c:v>181.63046771199899</c:v>
                </c:pt>
                <c:pt idx="910">
                  <c:v>181.63046771199899</c:v>
                </c:pt>
                <c:pt idx="911">
                  <c:v>181.63046771199899</c:v>
                </c:pt>
                <c:pt idx="912">
                  <c:v>181.63046771199899</c:v>
                </c:pt>
                <c:pt idx="913">
                  <c:v>181.63046771199899</c:v>
                </c:pt>
                <c:pt idx="914">
                  <c:v>181.63046771199899</c:v>
                </c:pt>
                <c:pt idx="915">
                  <c:v>181.63046771199899</c:v>
                </c:pt>
                <c:pt idx="916">
                  <c:v>181.63046771199899</c:v>
                </c:pt>
                <c:pt idx="917">
                  <c:v>181.63046771199899</c:v>
                </c:pt>
                <c:pt idx="918">
                  <c:v>181.63046771199899</c:v>
                </c:pt>
                <c:pt idx="919">
                  <c:v>181.63046771199899</c:v>
                </c:pt>
                <c:pt idx="920">
                  <c:v>181.63046771199899</c:v>
                </c:pt>
                <c:pt idx="921">
                  <c:v>181.63046771199899</c:v>
                </c:pt>
                <c:pt idx="922">
                  <c:v>181.63046771199899</c:v>
                </c:pt>
                <c:pt idx="923">
                  <c:v>181.63046771199899</c:v>
                </c:pt>
                <c:pt idx="924">
                  <c:v>181.63046771199899</c:v>
                </c:pt>
                <c:pt idx="925">
                  <c:v>181.63046771199899</c:v>
                </c:pt>
                <c:pt idx="926">
                  <c:v>181.63046771199899</c:v>
                </c:pt>
                <c:pt idx="927">
                  <c:v>181.63046771199899</c:v>
                </c:pt>
                <c:pt idx="928">
                  <c:v>181.63046771199899</c:v>
                </c:pt>
                <c:pt idx="929">
                  <c:v>181.63046771199899</c:v>
                </c:pt>
                <c:pt idx="930">
                  <c:v>181.63046771199899</c:v>
                </c:pt>
                <c:pt idx="931">
                  <c:v>181.63046771199899</c:v>
                </c:pt>
                <c:pt idx="932">
                  <c:v>181.63046771199899</c:v>
                </c:pt>
                <c:pt idx="933">
                  <c:v>181.63046771199899</c:v>
                </c:pt>
                <c:pt idx="934">
                  <c:v>181.63046771199899</c:v>
                </c:pt>
                <c:pt idx="935">
                  <c:v>181.63046771199899</c:v>
                </c:pt>
                <c:pt idx="936">
                  <c:v>181.63046771199899</c:v>
                </c:pt>
                <c:pt idx="937">
                  <c:v>181.63046771199899</c:v>
                </c:pt>
                <c:pt idx="938">
                  <c:v>181.63046771199899</c:v>
                </c:pt>
                <c:pt idx="939">
                  <c:v>181.63046771199899</c:v>
                </c:pt>
                <c:pt idx="940">
                  <c:v>181.63046771199899</c:v>
                </c:pt>
                <c:pt idx="941">
                  <c:v>181.63046771199899</c:v>
                </c:pt>
                <c:pt idx="942">
                  <c:v>181.63046771199899</c:v>
                </c:pt>
                <c:pt idx="943">
                  <c:v>181.63046771199899</c:v>
                </c:pt>
                <c:pt idx="944">
                  <c:v>181.63046771199899</c:v>
                </c:pt>
                <c:pt idx="945">
                  <c:v>181.63046771199899</c:v>
                </c:pt>
                <c:pt idx="946">
                  <c:v>181.63046771199899</c:v>
                </c:pt>
                <c:pt idx="947">
                  <c:v>181.63046771199899</c:v>
                </c:pt>
                <c:pt idx="948">
                  <c:v>181.63046771199899</c:v>
                </c:pt>
                <c:pt idx="949">
                  <c:v>181.63046771199899</c:v>
                </c:pt>
                <c:pt idx="950">
                  <c:v>181.63046771199899</c:v>
                </c:pt>
                <c:pt idx="951">
                  <c:v>181.63046771199899</c:v>
                </c:pt>
                <c:pt idx="952">
                  <c:v>181.63046771199899</c:v>
                </c:pt>
                <c:pt idx="953">
                  <c:v>181.63046771199899</c:v>
                </c:pt>
                <c:pt idx="954">
                  <c:v>181.63046771199899</c:v>
                </c:pt>
                <c:pt idx="955">
                  <c:v>181.63046771199899</c:v>
                </c:pt>
                <c:pt idx="956">
                  <c:v>181.63046771199899</c:v>
                </c:pt>
                <c:pt idx="957">
                  <c:v>181.63046771199899</c:v>
                </c:pt>
                <c:pt idx="958">
                  <c:v>181.63046771199899</c:v>
                </c:pt>
                <c:pt idx="959">
                  <c:v>181.63046771199899</c:v>
                </c:pt>
                <c:pt idx="960">
                  <c:v>181.63046771199899</c:v>
                </c:pt>
                <c:pt idx="961">
                  <c:v>181.63046771199899</c:v>
                </c:pt>
                <c:pt idx="962">
                  <c:v>181.63046771199899</c:v>
                </c:pt>
                <c:pt idx="963">
                  <c:v>181.63046771199899</c:v>
                </c:pt>
                <c:pt idx="964">
                  <c:v>181.63046771199899</c:v>
                </c:pt>
                <c:pt idx="965">
                  <c:v>181.63046771199899</c:v>
                </c:pt>
                <c:pt idx="966">
                  <c:v>181.63046771199899</c:v>
                </c:pt>
                <c:pt idx="967">
                  <c:v>181.63046771199899</c:v>
                </c:pt>
                <c:pt idx="968">
                  <c:v>181.63046771199899</c:v>
                </c:pt>
                <c:pt idx="969">
                  <c:v>181.63046771199899</c:v>
                </c:pt>
                <c:pt idx="970">
                  <c:v>181.63046771199899</c:v>
                </c:pt>
                <c:pt idx="971">
                  <c:v>181.63046771199899</c:v>
                </c:pt>
                <c:pt idx="972">
                  <c:v>181.63046771199899</c:v>
                </c:pt>
                <c:pt idx="973">
                  <c:v>181.63046771199899</c:v>
                </c:pt>
                <c:pt idx="974">
                  <c:v>181.63046771199899</c:v>
                </c:pt>
                <c:pt idx="975">
                  <c:v>181.63046771199899</c:v>
                </c:pt>
                <c:pt idx="976">
                  <c:v>181.63046771199899</c:v>
                </c:pt>
                <c:pt idx="977">
                  <c:v>181.63046771199899</c:v>
                </c:pt>
                <c:pt idx="978">
                  <c:v>181.63046771199899</c:v>
                </c:pt>
                <c:pt idx="979">
                  <c:v>181.63046771199899</c:v>
                </c:pt>
                <c:pt idx="980">
                  <c:v>181.63046771199899</c:v>
                </c:pt>
                <c:pt idx="981">
                  <c:v>181.63046771199899</c:v>
                </c:pt>
                <c:pt idx="982">
                  <c:v>181.63046771199899</c:v>
                </c:pt>
                <c:pt idx="983">
                  <c:v>181.63046771199899</c:v>
                </c:pt>
                <c:pt idx="984">
                  <c:v>181.63046771199899</c:v>
                </c:pt>
                <c:pt idx="985">
                  <c:v>181.63046771199899</c:v>
                </c:pt>
                <c:pt idx="986">
                  <c:v>181.63046771199899</c:v>
                </c:pt>
                <c:pt idx="987">
                  <c:v>181.63046771199899</c:v>
                </c:pt>
                <c:pt idx="988">
                  <c:v>181.63046771199899</c:v>
                </c:pt>
                <c:pt idx="989">
                  <c:v>181.63046771199899</c:v>
                </c:pt>
                <c:pt idx="990">
                  <c:v>181.63046771199899</c:v>
                </c:pt>
                <c:pt idx="991">
                  <c:v>181.63046771199899</c:v>
                </c:pt>
                <c:pt idx="992">
                  <c:v>181.63046771199899</c:v>
                </c:pt>
                <c:pt idx="993">
                  <c:v>181.63046771199899</c:v>
                </c:pt>
                <c:pt idx="994">
                  <c:v>181.63046771199899</c:v>
                </c:pt>
                <c:pt idx="995">
                  <c:v>181.63046771199899</c:v>
                </c:pt>
                <c:pt idx="996">
                  <c:v>181.63046771199899</c:v>
                </c:pt>
                <c:pt idx="997">
                  <c:v>181.63046771199899</c:v>
                </c:pt>
                <c:pt idx="998">
                  <c:v>181.63046771199899</c:v>
                </c:pt>
                <c:pt idx="999">
                  <c:v>181.63046771199899</c:v>
                </c:pt>
              </c:numCache>
            </c:numRef>
          </c:val>
          <c:smooth val="0"/>
          <c:extLst>
            <c:ext xmlns:c16="http://schemas.microsoft.com/office/drawing/2014/chart" uri="{C3380CC4-5D6E-409C-BE32-E72D297353CC}">
              <c16:uniqueId val="{00000009-0F1F-485B-AD97-ECFC2BF5EA9E}"/>
            </c:ext>
          </c:extLst>
        </c:ser>
        <c:dLbls>
          <c:showLegendKey val="0"/>
          <c:showVal val="0"/>
          <c:showCatName val="0"/>
          <c:showSerName val="0"/>
          <c:showPercent val="0"/>
          <c:showBubbleSize val="0"/>
        </c:dLbls>
        <c:smooth val="0"/>
        <c:axId val="1838178176"/>
        <c:axId val="1559843008"/>
      </c:lineChart>
      <c:catAx>
        <c:axId val="18381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9843008"/>
        <c:crosses val="autoZero"/>
        <c:auto val="1"/>
        <c:lblAlgn val="ctr"/>
        <c:lblOffset val="100"/>
        <c:tickLblSkip val="100"/>
        <c:noMultiLvlLbl val="0"/>
      </c:catAx>
      <c:valAx>
        <c:axId val="15598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rozwiązań</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381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5711</TotalTime>
  <Pages>62</Pages>
  <Words>10668</Words>
  <Characters>64011</Characters>
  <Application>Microsoft Office Word</Application>
  <DocSecurity>0</DocSecurity>
  <Lines>533</Lines>
  <Paragraphs>149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168</cp:revision>
  <cp:lastPrinted>2023-09-11T08:57:00Z</cp:lastPrinted>
  <dcterms:created xsi:type="dcterms:W3CDTF">2023-06-29T12:08:00Z</dcterms:created>
  <dcterms:modified xsi:type="dcterms:W3CDTF">2023-09-21T10:25:00Z</dcterms:modified>
</cp:coreProperties>
</file>