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Justin Oh, Katherine McCusker, &amp; Christopher Smith</w:t>
      </w:r>
    </w:p>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Intro. To Java</w:t>
      </w:r>
    </w:p>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Dr. Liang</w:t>
      </w:r>
    </w:p>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13 November 2017</w:t>
      </w:r>
    </w:p>
    <w:p w:rsidR="00306C79" w:rsidRPr="00306C79" w:rsidRDefault="00306C79" w:rsidP="00306C79">
      <w:pPr>
        <w:spacing w:after="0" w:line="240" w:lineRule="auto"/>
        <w:rPr>
          <w:rFonts w:ascii="Times New Roman" w:eastAsia="Times New Roman" w:hAnsi="Times New Roman" w:cs="Times New Roman"/>
          <w:sz w:val="24"/>
          <w:szCs w:val="24"/>
        </w:rPr>
      </w:pPr>
    </w:p>
    <w:p w:rsidR="00306C79" w:rsidRPr="00306C79" w:rsidRDefault="00306C79" w:rsidP="00306C79">
      <w:pPr>
        <w:spacing w:after="0" w:line="240" w:lineRule="auto"/>
        <w:jc w:val="center"/>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Java final Project Proposal</w:t>
      </w:r>
    </w:p>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          </w:t>
      </w:r>
      <w:r w:rsidRPr="00306C79">
        <w:rPr>
          <w:rFonts w:ascii="Times New Roman" w:eastAsia="Times New Roman" w:hAnsi="Times New Roman" w:cs="Times New Roman"/>
          <w:color w:val="000000"/>
          <w:sz w:val="24"/>
          <w:szCs w:val="24"/>
        </w:rPr>
        <w:tab/>
        <w:t>The program that we are creating is a simulat</w:t>
      </w:r>
      <w:r w:rsidR="008440C4">
        <w:rPr>
          <w:rFonts w:ascii="Times New Roman" w:eastAsia="Times New Roman" w:hAnsi="Times New Roman" w:cs="Times New Roman"/>
          <w:color w:val="000000"/>
          <w:sz w:val="24"/>
          <w:szCs w:val="24"/>
        </w:rPr>
        <w:t>or for the card game Blackjack.</w:t>
      </w:r>
      <w:r w:rsidRPr="00306C79">
        <w:rPr>
          <w:rFonts w:ascii="Times New Roman" w:eastAsia="Times New Roman" w:hAnsi="Times New Roman" w:cs="Times New Roman"/>
          <w:color w:val="000000"/>
          <w:sz w:val="24"/>
          <w:szCs w:val="24"/>
        </w:rPr>
        <w:t xml:space="preserve"> The program will run a standard game of blackjack against the computer dealer. The standard rules of blackjack will be followed; the user will place bets, be dealt their hands and will then play from their hand choosing to either hit or stand depending on their given hand. The program ends when the user exits or when the player is out of money and no long able to place bets.</w:t>
      </w:r>
    </w:p>
    <w:p w:rsidR="00306C79" w:rsidRPr="00306C79" w:rsidRDefault="00306C79" w:rsidP="00306C79">
      <w:pPr>
        <w:spacing w:after="0" w:line="240" w:lineRule="auto"/>
        <w:rPr>
          <w:rFonts w:ascii="Times New Roman" w:eastAsia="Times New Roman" w:hAnsi="Times New Roman" w:cs="Times New Roman"/>
          <w:sz w:val="24"/>
          <w:szCs w:val="24"/>
        </w:rPr>
      </w:pPr>
      <w:r w:rsidRPr="00306C79">
        <w:rPr>
          <w:rFonts w:ascii="Times New Roman" w:eastAsia="Times New Roman" w:hAnsi="Times New Roman" w:cs="Times New Roman"/>
          <w:color w:val="000000"/>
          <w:sz w:val="24"/>
          <w:szCs w:val="24"/>
        </w:rPr>
        <w:t>          </w:t>
      </w:r>
      <w:r w:rsidRPr="00306C79">
        <w:rPr>
          <w:rFonts w:ascii="Times New Roman" w:eastAsia="Times New Roman" w:hAnsi="Times New Roman" w:cs="Times New Roman"/>
          <w:color w:val="000000"/>
          <w:sz w:val="24"/>
          <w:szCs w:val="24"/>
        </w:rPr>
        <w:tab/>
        <w:t xml:space="preserve">When coding the Blackjack using Java, one must implement several different methods. First of which shuffles the array of cards so that in each game the deck is dealt in a random order. Once the hands are then dealt, then there is a Boolean value for the insurance check, for </w:t>
      </w:r>
      <w:r w:rsidRPr="00306C79">
        <w:rPr>
          <w:rFonts w:ascii="Times New Roman" w:eastAsia="Times New Roman" w:hAnsi="Times New Roman" w:cs="Times New Roman"/>
          <w:i/>
          <w:iCs/>
          <w:color w:val="000000"/>
          <w:sz w:val="24"/>
          <w:szCs w:val="24"/>
        </w:rPr>
        <w:t>is True</w:t>
      </w:r>
      <w:r w:rsidRPr="00306C79">
        <w:rPr>
          <w:rFonts w:ascii="Times New Roman" w:eastAsia="Times New Roman" w:hAnsi="Times New Roman" w:cs="Times New Roman"/>
          <w:color w:val="000000"/>
          <w:sz w:val="24"/>
          <w:szCs w:val="24"/>
        </w:rPr>
        <w:t xml:space="preserve"> if that the dealer has a card with a value of 10 or an ACE. ACE’s have the </w:t>
      </w:r>
      <w:r w:rsidRPr="00306C79">
        <w:rPr>
          <w:rFonts w:ascii="Times New Roman" w:eastAsia="Times New Roman" w:hAnsi="Times New Roman" w:cs="Times New Roman"/>
          <w:i/>
          <w:iCs/>
          <w:color w:val="000000"/>
          <w:sz w:val="24"/>
          <w:szCs w:val="24"/>
        </w:rPr>
        <w:t>if</w:t>
      </w:r>
      <w:r w:rsidRPr="00306C79">
        <w:rPr>
          <w:rFonts w:ascii="Times New Roman" w:eastAsia="Times New Roman" w:hAnsi="Times New Roman" w:cs="Times New Roman"/>
          <w:color w:val="000000"/>
          <w:sz w:val="24"/>
          <w:szCs w:val="24"/>
        </w:rPr>
        <w:t xml:space="preserve"> statement that they are valued at 11 </w:t>
      </w:r>
      <w:r w:rsidRPr="00306C79">
        <w:rPr>
          <w:rFonts w:ascii="Times New Roman" w:eastAsia="Times New Roman" w:hAnsi="Times New Roman" w:cs="Times New Roman"/>
          <w:i/>
          <w:iCs/>
          <w:color w:val="000000"/>
          <w:sz w:val="24"/>
          <w:szCs w:val="24"/>
        </w:rPr>
        <w:t>else</w:t>
      </w:r>
      <w:r w:rsidRPr="00306C79">
        <w:rPr>
          <w:rFonts w:ascii="Times New Roman" w:eastAsia="Times New Roman" w:hAnsi="Times New Roman" w:cs="Times New Roman"/>
          <w:color w:val="000000"/>
          <w:sz w:val="24"/>
          <w:szCs w:val="24"/>
        </w:rPr>
        <w:t xml:space="preserve"> the total value of the hand is over 21, then ACE’s are 1. Another Boolean check for if the dealer has blackjack, </w:t>
      </w:r>
      <w:r w:rsidRPr="00306C79">
        <w:rPr>
          <w:rFonts w:ascii="Times New Roman" w:eastAsia="Times New Roman" w:hAnsi="Times New Roman" w:cs="Times New Roman"/>
          <w:i/>
          <w:iCs/>
          <w:color w:val="000000"/>
          <w:sz w:val="24"/>
          <w:szCs w:val="24"/>
        </w:rPr>
        <w:t>if True</w:t>
      </w:r>
      <w:r w:rsidRPr="00306C79">
        <w:rPr>
          <w:rFonts w:ascii="Times New Roman" w:eastAsia="Times New Roman" w:hAnsi="Times New Roman" w:cs="Times New Roman"/>
          <w:color w:val="000000"/>
          <w:sz w:val="24"/>
          <w:szCs w:val="24"/>
        </w:rPr>
        <w:t xml:space="preserve"> then player loses unless they also have blackjack for in which it is a tie. If it is </w:t>
      </w:r>
      <w:r w:rsidRPr="00306C79">
        <w:rPr>
          <w:rFonts w:ascii="Times New Roman" w:eastAsia="Times New Roman" w:hAnsi="Times New Roman" w:cs="Times New Roman"/>
          <w:i/>
          <w:iCs/>
          <w:color w:val="000000"/>
          <w:sz w:val="24"/>
          <w:szCs w:val="24"/>
        </w:rPr>
        <w:t>True</w:t>
      </w:r>
      <w:r w:rsidRPr="00306C79">
        <w:rPr>
          <w:rFonts w:ascii="Times New Roman" w:eastAsia="Times New Roman" w:hAnsi="Times New Roman" w:cs="Times New Roman"/>
          <w:color w:val="000000"/>
          <w:sz w:val="24"/>
          <w:szCs w:val="24"/>
        </w:rPr>
        <w:t xml:space="preserve"> that the player has blackjack and the dealer does not, the player automatically wins. The insurance is paid out after losing to the dealer's blackjack if the player placed it during the insurance check. Then the user is faced w</w:t>
      </w:r>
      <w:bookmarkStart w:id="0" w:name="_GoBack"/>
      <w:bookmarkEnd w:id="0"/>
      <w:r w:rsidRPr="00306C79">
        <w:rPr>
          <w:rFonts w:ascii="Times New Roman" w:eastAsia="Times New Roman" w:hAnsi="Times New Roman" w:cs="Times New Roman"/>
          <w:color w:val="000000"/>
          <w:sz w:val="24"/>
          <w:szCs w:val="24"/>
        </w:rPr>
        <w:t xml:space="preserve">ith 4 different options on what they can do next, they can either choose to </w:t>
      </w:r>
      <w:r w:rsidRPr="00306C79">
        <w:rPr>
          <w:rFonts w:ascii="Times New Roman" w:eastAsia="Times New Roman" w:hAnsi="Times New Roman" w:cs="Times New Roman"/>
          <w:i/>
          <w:iCs/>
          <w:color w:val="000000"/>
          <w:sz w:val="24"/>
          <w:szCs w:val="24"/>
        </w:rPr>
        <w:t>hit, stand, split,</w:t>
      </w:r>
      <w:r w:rsidRPr="00306C79">
        <w:rPr>
          <w:rFonts w:ascii="Times New Roman" w:eastAsia="Times New Roman" w:hAnsi="Times New Roman" w:cs="Times New Roman"/>
          <w:color w:val="000000"/>
          <w:sz w:val="24"/>
          <w:szCs w:val="24"/>
        </w:rPr>
        <w:t xml:space="preserve"> and </w:t>
      </w:r>
      <w:r w:rsidRPr="00306C79">
        <w:rPr>
          <w:rFonts w:ascii="Times New Roman" w:eastAsia="Times New Roman" w:hAnsi="Times New Roman" w:cs="Times New Roman"/>
          <w:i/>
          <w:iCs/>
          <w:color w:val="000000"/>
          <w:sz w:val="24"/>
          <w:szCs w:val="24"/>
        </w:rPr>
        <w:t>surrender</w:t>
      </w:r>
      <w:r w:rsidRPr="00306C79">
        <w:rPr>
          <w:rFonts w:ascii="Times New Roman" w:eastAsia="Times New Roman" w:hAnsi="Times New Roman" w:cs="Times New Roman"/>
          <w:color w:val="000000"/>
          <w:sz w:val="24"/>
          <w:szCs w:val="24"/>
        </w:rPr>
        <w:t>. The</w:t>
      </w:r>
      <w:r w:rsidRPr="00306C79">
        <w:rPr>
          <w:rFonts w:ascii="Times New Roman" w:eastAsia="Times New Roman" w:hAnsi="Times New Roman" w:cs="Times New Roman"/>
          <w:i/>
          <w:iCs/>
          <w:color w:val="000000"/>
          <w:sz w:val="24"/>
          <w:szCs w:val="24"/>
        </w:rPr>
        <w:t xml:space="preserve"> surrender</w:t>
      </w:r>
      <w:r w:rsidRPr="00306C79">
        <w:rPr>
          <w:rFonts w:ascii="Times New Roman" w:eastAsia="Times New Roman" w:hAnsi="Times New Roman" w:cs="Times New Roman"/>
          <w:color w:val="000000"/>
          <w:sz w:val="24"/>
          <w:szCs w:val="24"/>
        </w:rPr>
        <w:t xml:space="preserve"> option is only available at the beginning of the game. Once the user chooses another option the </w:t>
      </w:r>
      <w:r w:rsidRPr="00306C79">
        <w:rPr>
          <w:rFonts w:ascii="Times New Roman" w:eastAsia="Times New Roman" w:hAnsi="Times New Roman" w:cs="Times New Roman"/>
          <w:i/>
          <w:iCs/>
          <w:color w:val="000000"/>
          <w:sz w:val="24"/>
          <w:szCs w:val="24"/>
        </w:rPr>
        <w:t>surrender</w:t>
      </w:r>
      <w:r w:rsidRPr="00306C79">
        <w:rPr>
          <w:rFonts w:ascii="Times New Roman" w:eastAsia="Times New Roman" w:hAnsi="Times New Roman" w:cs="Times New Roman"/>
          <w:color w:val="000000"/>
          <w:sz w:val="24"/>
          <w:szCs w:val="24"/>
        </w:rPr>
        <w:t xml:space="preserve"> </w:t>
      </w:r>
      <w:r w:rsidR="008440C4" w:rsidRPr="00306C79">
        <w:rPr>
          <w:rFonts w:ascii="Times New Roman" w:eastAsia="Times New Roman" w:hAnsi="Times New Roman" w:cs="Times New Roman"/>
          <w:color w:val="000000"/>
          <w:sz w:val="24"/>
          <w:szCs w:val="24"/>
        </w:rPr>
        <w:t>button goes</w:t>
      </w:r>
      <w:r w:rsidR="008440C4">
        <w:rPr>
          <w:rFonts w:ascii="Times New Roman" w:eastAsia="Times New Roman" w:hAnsi="Times New Roman" w:cs="Times New Roman"/>
          <w:color w:val="000000"/>
          <w:sz w:val="24"/>
          <w:szCs w:val="24"/>
        </w:rPr>
        <w:t xml:space="preserve"> away.</w:t>
      </w:r>
      <w:r w:rsidRPr="00306C79">
        <w:rPr>
          <w:rFonts w:ascii="Times New Roman" w:eastAsia="Times New Roman" w:hAnsi="Times New Roman" w:cs="Times New Roman"/>
          <w:color w:val="000000"/>
          <w:sz w:val="24"/>
          <w:szCs w:val="24"/>
        </w:rPr>
        <w:t xml:space="preserve"> The user can only </w:t>
      </w:r>
      <w:r w:rsidRPr="00306C79">
        <w:rPr>
          <w:rFonts w:ascii="Times New Roman" w:eastAsia="Times New Roman" w:hAnsi="Times New Roman" w:cs="Times New Roman"/>
          <w:i/>
          <w:iCs/>
          <w:color w:val="000000"/>
          <w:sz w:val="24"/>
          <w:szCs w:val="24"/>
        </w:rPr>
        <w:t>split</w:t>
      </w:r>
      <w:r w:rsidRPr="00306C79">
        <w:rPr>
          <w:rFonts w:ascii="Times New Roman" w:eastAsia="Times New Roman" w:hAnsi="Times New Roman" w:cs="Times New Roman"/>
          <w:color w:val="000000"/>
          <w:sz w:val="24"/>
          <w:szCs w:val="24"/>
        </w:rPr>
        <w:t xml:space="preserve"> their hand when it is </w:t>
      </w:r>
      <w:r w:rsidRPr="00306C79">
        <w:rPr>
          <w:rFonts w:ascii="Times New Roman" w:eastAsia="Times New Roman" w:hAnsi="Times New Roman" w:cs="Times New Roman"/>
          <w:i/>
          <w:iCs/>
          <w:color w:val="000000"/>
          <w:sz w:val="24"/>
          <w:szCs w:val="24"/>
        </w:rPr>
        <w:t xml:space="preserve">True </w:t>
      </w:r>
      <w:r w:rsidRPr="00306C79">
        <w:rPr>
          <w:rFonts w:ascii="Times New Roman" w:eastAsia="Times New Roman" w:hAnsi="Times New Roman" w:cs="Times New Roman"/>
          <w:color w:val="000000"/>
          <w:sz w:val="24"/>
          <w:szCs w:val="24"/>
        </w:rPr>
        <w:t xml:space="preserve">that both card values are equal. Otherwise you choose </w:t>
      </w:r>
      <w:proofErr w:type="gramStart"/>
      <w:r w:rsidRPr="00306C79">
        <w:rPr>
          <w:rFonts w:ascii="Times New Roman" w:eastAsia="Times New Roman" w:hAnsi="Times New Roman" w:cs="Times New Roman"/>
          <w:i/>
          <w:iCs/>
          <w:color w:val="000000"/>
          <w:sz w:val="24"/>
          <w:szCs w:val="24"/>
        </w:rPr>
        <w:t>hit</w:t>
      </w:r>
      <w:proofErr w:type="gramEnd"/>
      <w:r w:rsidRPr="00306C79">
        <w:rPr>
          <w:rFonts w:ascii="Times New Roman" w:eastAsia="Times New Roman" w:hAnsi="Times New Roman" w:cs="Times New Roman"/>
          <w:color w:val="000000"/>
          <w:sz w:val="24"/>
          <w:szCs w:val="24"/>
        </w:rPr>
        <w:t xml:space="preserve"> until you choose to stay or you bust and go over the 21 limits. At the end your winnings will be added to your total money count, the program ends when the user runs out of money or when the program is exited.</w:t>
      </w:r>
    </w:p>
    <w:p w:rsidR="00CA3E2F" w:rsidRDefault="001B3CA5" w:rsidP="00964BA3">
      <w:pPr>
        <w:spacing w:line="240" w:lineRule="auto"/>
      </w:pPr>
      <w:r>
        <w:t xml:space="preserve"> </w:t>
      </w:r>
    </w:p>
    <w:sectPr w:rsidR="00CA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A3"/>
    <w:rsid w:val="000F1A85"/>
    <w:rsid w:val="001B3CA5"/>
    <w:rsid w:val="00306C79"/>
    <w:rsid w:val="00316589"/>
    <w:rsid w:val="004C6A32"/>
    <w:rsid w:val="00585EB5"/>
    <w:rsid w:val="00664F5D"/>
    <w:rsid w:val="006B5FB8"/>
    <w:rsid w:val="007B6036"/>
    <w:rsid w:val="00812F57"/>
    <w:rsid w:val="008440C4"/>
    <w:rsid w:val="00944B68"/>
    <w:rsid w:val="00964BA3"/>
    <w:rsid w:val="00AF5B30"/>
    <w:rsid w:val="00B70C14"/>
    <w:rsid w:val="00CA39DA"/>
    <w:rsid w:val="00CA3E2F"/>
    <w:rsid w:val="00D40E77"/>
    <w:rsid w:val="00E5719D"/>
    <w:rsid w:val="00EB4698"/>
    <w:rsid w:val="00F81EE3"/>
    <w:rsid w:val="00FB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3CC5"/>
  <w15:chartTrackingRefBased/>
  <w15:docId w15:val="{31CE49AA-2E2C-4BB0-BBA1-DBF0FA7B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1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Oh</dc:creator>
  <cp:keywords/>
  <dc:description/>
  <cp:lastModifiedBy>Katherine McCusker</cp:lastModifiedBy>
  <cp:revision>3</cp:revision>
  <dcterms:created xsi:type="dcterms:W3CDTF">2017-11-13T23:40:00Z</dcterms:created>
  <dcterms:modified xsi:type="dcterms:W3CDTF">2017-11-13T23:42:00Z</dcterms:modified>
</cp:coreProperties>
</file>