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D60C78" w14:textId="77777777" w:rsidR="00EB4817" w:rsidRDefault="00C04238" w:rsidP="00C04238">
      <w:pPr>
        <w:jc w:val="center"/>
        <w:rPr>
          <w:b/>
          <w:sz w:val="28"/>
          <w:szCs w:val="28"/>
        </w:rPr>
      </w:pPr>
      <w:r>
        <w:rPr>
          <w:b/>
          <w:sz w:val="28"/>
          <w:szCs w:val="28"/>
        </w:rPr>
        <w:t xml:space="preserve">NFL </w:t>
      </w:r>
      <w:proofErr w:type="spellStart"/>
      <w:r>
        <w:rPr>
          <w:b/>
          <w:sz w:val="28"/>
          <w:szCs w:val="28"/>
        </w:rPr>
        <w:t>Fantatsy</w:t>
      </w:r>
      <w:proofErr w:type="spellEnd"/>
      <w:r>
        <w:rPr>
          <w:b/>
          <w:sz w:val="28"/>
          <w:szCs w:val="28"/>
        </w:rPr>
        <w:t xml:space="preserve"> Football Team Selection</w:t>
      </w:r>
    </w:p>
    <w:p w14:paraId="44A91C27" w14:textId="77777777" w:rsidR="00C04238" w:rsidRDefault="00C04238" w:rsidP="00C04238">
      <w:pPr>
        <w:jc w:val="center"/>
        <w:rPr>
          <w:sz w:val="22"/>
          <w:szCs w:val="22"/>
        </w:rPr>
      </w:pPr>
      <w:r>
        <w:rPr>
          <w:sz w:val="22"/>
          <w:szCs w:val="22"/>
        </w:rPr>
        <w:t>Principles of Data Mining</w:t>
      </w:r>
    </w:p>
    <w:p w14:paraId="26A9E5BA" w14:textId="77777777" w:rsidR="00C04238" w:rsidRDefault="00C04238" w:rsidP="00C04238">
      <w:pPr>
        <w:jc w:val="center"/>
        <w:rPr>
          <w:sz w:val="22"/>
          <w:szCs w:val="22"/>
        </w:rPr>
      </w:pPr>
      <w:r>
        <w:rPr>
          <w:sz w:val="22"/>
          <w:szCs w:val="22"/>
        </w:rPr>
        <w:t>Professor Thomas Kinsman</w:t>
      </w:r>
    </w:p>
    <w:p w14:paraId="5EDED714" w14:textId="77777777" w:rsidR="00C04238" w:rsidRDefault="00C04238" w:rsidP="00C04238">
      <w:pPr>
        <w:jc w:val="center"/>
        <w:rPr>
          <w:sz w:val="22"/>
          <w:szCs w:val="22"/>
        </w:rPr>
      </w:pPr>
      <w:r>
        <w:rPr>
          <w:sz w:val="22"/>
          <w:szCs w:val="22"/>
        </w:rPr>
        <w:t>McKay Clawson, Patrick Gleason, Kristopher Hopkins</w:t>
      </w:r>
    </w:p>
    <w:p w14:paraId="25EDF12F" w14:textId="77777777" w:rsidR="00C04238" w:rsidRDefault="00C04238" w:rsidP="00C04238">
      <w:pPr>
        <w:jc w:val="center"/>
        <w:rPr>
          <w:sz w:val="22"/>
          <w:szCs w:val="22"/>
        </w:rPr>
      </w:pPr>
    </w:p>
    <w:sdt>
      <w:sdtPr>
        <w:rPr>
          <w:rFonts w:asciiTheme="minorHAnsi" w:eastAsiaTheme="minorEastAsia" w:hAnsiTheme="minorHAnsi" w:cstheme="minorBidi"/>
          <w:b w:val="0"/>
          <w:bCs w:val="0"/>
          <w:color w:val="auto"/>
          <w:sz w:val="24"/>
          <w:szCs w:val="24"/>
        </w:rPr>
        <w:id w:val="1295340079"/>
        <w:docPartObj>
          <w:docPartGallery w:val="Table of Contents"/>
          <w:docPartUnique/>
        </w:docPartObj>
      </w:sdtPr>
      <w:sdtEndPr>
        <w:rPr>
          <w:noProof/>
        </w:rPr>
      </w:sdtEndPr>
      <w:sdtContent>
        <w:p w14:paraId="344A6686" w14:textId="77777777" w:rsidR="00AD3932" w:rsidRDefault="00AD3932">
          <w:pPr>
            <w:pStyle w:val="TOCHeading"/>
          </w:pPr>
          <w:r>
            <w:t>Table of Contents</w:t>
          </w:r>
        </w:p>
        <w:p w14:paraId="254C0357" w14:textId="77777777" w:rsidR="00AD3932" w:rsidRDefault="00AD3932">
          <w:pPr>
            <w:pStyle w:val="TOC1"/>
            <w:tabs>
              <w:tab w:val="right" w:leader="dot" w:pos="8630"/>
            </w:tabs>
            <w:rPr>
              <w:b w:val="0"/>
              <w:caps/>
              <w:noProof/>
              <w:lang w:eastAsia="ja-JP"/>
            </w:rPr>
          </w:pPr>
          <w:r>
            <w:rPr>
              <w:b w:val="0"/>
            </w:rPr>
            <w:fldChar w:fldCharType="begin"/>
          </w:r>
          <w:r>
            <w:instrText xml:space="preserve"> TOC \o "1-3" \h \z \u </w:instrText>
          </w:r>
          <w:r>
            <w:rPr>
              <w:b w:val="0"/>
            </w:rPr>
            <w:fldChar w:fldCharType="separate"/>
          </w:r>
          <w:r>
            <w:rPr>
              <w:noProof/>
            </w:rPr>
            <w:t>Introduction:</w:t>
          </w:r>
          <w:r>
            <w:rPr>
              <w:noProof/>
            </w:rPr>
            <w:tab/>
          </w:r>
          <w:r>
            <w:rPr>
              <w:noProof/>
            </w:rPr>
            <w:fldChar w:fldCharType="begin"/>
          </w:r>
          <w:r>
            <w:rPr>
              <w:noProof/>
            </w:rPr>
            <w:instrText xml:space="preserve"> PAGEREF _Toc279504288 \h </w:instrText>
          </w:r>
          <w:r>
            <w:rPr>
              <w:noProof/>
            </w:rPr>
          </w:r>
          <w:r>
            <w:rPr>
              <w:noProof/>
            </w:rPr>
            <w:fldChar w:fldCharType="separate"/>
          </w:r>
          <w:r>
            <w:rPr>
              <w:noProof/>
            </w:rPr>
            <w:t>1</w:t>
          </w:r>
          <w:r>
            <w:rPr>
              <w:noProof/>
            </w:rPr>
            <w:fldChar w:fldCharType="end"/>
          </w:r>
        </w:p>
        <w:p w14:paraId="7028E038" w14:textId="77777777" w:rsidR="00AD3932" w:rsidRDefault="00AD3932">
          <w:pPr>
            <w:pStyle w:val="TOC1"/>
            <w:tabs>
              <w:tab w:val="right" w:leader="dot" w:pos="8630"/>
            </w:tabs>
            <w:rPr>
              <w:b w:val="0"/>
              <w:caps/>
              <w:noProof/>
              <w:lang w:eastAsia="ja-JP"/>
            </w:rPr>
          </w:pPr>
          <w:r>
            <w:rPr>
              <w:noProof/>
            </w:rPr>
            <w:t>Background:</w:t>
          </w:r>
          <w:r>
            <w:rPr>
              <w:noProof/>
            </w:rPr>
            <w:tab/>
          </w:r>
          <w:r>
            <w:rPr>
              <w:noProof/>
            </w:rPr>
            <w:fldChar w:fldCharType="begin"/>
          </w:r>
          <w:r>
            <w:rPr>
              <w:noProof/>
            </w:rPr>
            <w:instrText xml:space="preserve"> PAGEREF _Toc279504289 \h </w:instrText>
          </w:r>
          <w:r>
            <w:rPr>
              <w:noProof/>
            </w:rPr>
          </w:r>
          <w:r>
            <w:rPr>
              <w:noProof/>
            </w:rPr>
            <w:fldChar w:fldCharType="separate"/>
          </w:r>
          <w:r>
            <w:rPr>
              <w:noProof/>
            </w:rPr>
            <w:t>1</w:t>
          </w:r>
          <w:r>
            <w:rPr>
              <w:noProof/>
            </w:rPr>
            <w:fldChar w:fldCharType="end"/>
          </w:r>
        </w:p>
        <w:p w14:paraId="6B2EA659" w14:textId="77777777" w:rsidR="00AD3932" w:rsidRDefault="00AD3932">
          <w:pPr>
            <w:pStyle w:val="TOC1"/>
            <w:tabs>
              <w:tab w:val="right" w:leader="dot" w:pos="8630"/>
            </w:tabs>
            <w:rPr>
              <w:b w:val="0"/>
              <w:caps/>
              <w:noProof/>
              <w:lang w:eastAsia="ja-JP"/>
            </w:rPr>
          </w:pPr>
          <w:r>
            <w:rPr>
              <w:noProof/>
            </w:rPr>
            <w:t>Descriptions and Relevance:</w:t>
          </w:r>
          <w:r>
            <w:rPr>
              <w:noProof/>
            </w:rPr>
            <w:tab/>
          </w:r>
          <w:r>
            <w:rPr>
              <w:noProof/>
            </w:rPr>
            <w:fldChar w:fldCharType="begin"/>
          </w:r>
          <w:r>
            <w:rPr>
              <w:noProof/>
            </w:rPr>
            <w:instrText xml:space="preserve"> PAGEREF _Toc279504290 \h </w:instrText>
          </w:r>
          <w:r>
            <w:rPr>
              <w:noProof/>
            </w:rPr>
          </w:r>
          <w:r>
            <w:rPr>
              <w:noProof/>
            </w:rPr>
            <w:fldChar w:fldCharType="separate"/>
          </w:r>
          <w:r>
            <w:rPr>
              <w:noProof/>
            </w:rPr>
            <w:t>1</w:t>
          </w:r>
          <w:r>
            <w:rPr>
              <w:noProof/>
            </w:rPr>
            <w:fldChar w:fldCharType="end"/>
          </w:r>
        </w:p>
        <w:p w14:paraId="77B094A5" w14:textId="77777777" w:rsidR="00AD3932" w:rsidRDefault="00AD3932">
          <w:pPr>
            <w:pStyle w:val="TOC1"/>
            <w:tabs>
              <w:tab w:val="right" w:leader="dot" w:pos="8630"/>
            </w:tabs>
            <w:rPr>
              <w:b w:val="0"/>
              <w:caps/>
              <w:noProof/>
              <w:lang w:eastAsia="ja-JP"/>
            </w:rPr>
          </w:pPr>
          <w:r>
            <w:rPr>
              <w:noProof/>
            </w:rPr>
            <w:t>Solution:</w:t>
          </w:r>
          <w:r>
            <w:rPr>
              <w:noProof/>
            </w:rPr>
            <w:tab/>
          </w:r>
          <w:r>
            <w:rPr>
              <w:noProof/>
            </w:rPr>
            <w:fldChar w:fldCharType="begin"/>
          </w:r>
          <w:r>
            <w:rPr>
              <w:noProof/>
            </w:rPr>
            <w:instrText xml:space="preserve"> PAGEREF _Toc279504291 \h </w:instrText>
          </w:r>
          <w:r>
            <w:rPr>
              <w:noProof/>
            </w:rPr>
          </w:r>
          <w:r>
            <w:rPr>
              <w:noProof/>
            </w:rPr>
            <w:fldChar w:fldCharType="separate"/>
          </w:r>
          <w:r>
            <w:rPr>
              <w:noProof/>
            </w:rPr>
            <w:t>1</w:t>
          </w:r>
          <w:r>
            <w:rPr>
              <w:noProof/>
            </w:rPr>
            <w:fldChar w:fldCharType="end"/>
          </w:r>
        </w:p>
        <w:p w14:paraId="4C4388EF" w14:textId="77777777" w:rsidR="00AD3932" w:rsidRDefault="00AD3932">
          <w:pPr>
            <w:pStyle w:val="TOC1"/>
            <w:tabs>
              <w:tab w:val="right" w:leader="dot" w:pos="8630"/>
            </w:tabs>
            <w:rPr>
              <w:b w:val="0"/>
              <w:caps/>
              <w:noProof/>
              <w:lang w:eastAsia="ja-JP"/>
            </w:rPr>
          </w:pPr>
          <w:r>
            <w:rPr>
              <w:noProof/>
            </w:rPr>
            <w:t>Results:</w:t>
          </w:r>
          <w:r>
            <w:rPr>
              <w:noProof/>
            </w:rPr>
            <w:tab/>
          </w:r>
          <w:r>
            <w:rPr>
              <w:noProof/>
            </w:rPr>
            <w:fldChar w:fldCharType="begin"/>
          </w:r>
          <w:r>
            <w:rPr>
              <w:noProof/>
            </w:rPr>
            <w:instrText xml:space="preserve"> PAGEREF _Toc279504292 \h </w:instrText>
          </w:r>
          <w:r>
            <w:rPr>
              <w:noProof/>
            </w:rPr>
          </w:r>
          <w:r>
            <w:rPr>
              <w:noProof/>
            </w:rPr>
            <w:fldChar w:fldCharType="separate"/>
          </w:r>
          <w:r>
            <w:rPr>
              <w:noProof/>
            </w:rPr>
            <w:t>1</w:t>
          </w:r>
          <w:r>
            <w:rPr>
              <w:noProof/>
            </w:rPr>
            <w:fldChar w:fldCharType="end"/>
          </w:r>
        </w:p>
        <w:p w14:paraId="55E91090" w14:textId="77777777" w:rsidR="00AD3932" w:rsidRDefault="00AD3932">
          <w:r>
            <w:rPr>
              <w:b/>
              <w:bCs/>
              <w:noProof/>
            </w:rPr>
            <w:fldChar w:fldCharType="end"/>
          </w:r>
        </w:p>
      </w:sdtContent>
    </w:sdt>
    <w:p w14:paraId="692D590C" w14:textId="77777777" w:rsidR="00AD3932" w:rsidRPr="00AD3932" w:rsidRDefault="00AD3932" w:rsidP="00AD3932"/>
    <w:p w14:paraId="0BBE216A" w14:textId="77777777" w:rsidR="00B71930" w:rsidRDefault="00B71930" w:rsidP="00B71930">
      <w:pPr>
        <w:pStyle w:val="Heading1"/>
      </w:pPr>
      <w:bookmarkStart w:id="0" w:name="_Toc279504288"/>
      <w:r>
        <w:t>Introduction:</w:t>
      </w:r>
      <w:bookmarkEnd w:id="0"/>
    </w:p>
    <w:p w14:paraId="34576A9C" w14:textId="5841A950" w:rsidR="00FE7320" w:rsidRPr="00FE7320" w:rsidRDefault="00FE7320" w:rsidP="00FE7320">
      <w:r>
        <w:tab/>
        <w:t xml:space="preserve">In the late 1990’s NFL fantasy football was born. Since then the game has become one of the most popular friendly competition between football fans. Co-workers, family members and casual friends gather year after year to draft a team that they hope will finally carry them to this years championship game. Fantasy football is so popular that many people draft multiple teams, pay large league entry fees, and religiously check statistics. FX has even made a very successful TV show around the concept of friends competing to a fantasy football league.  It would appear that there is no end in sight for the fantasy craze that has captivated America, especially considering the fact that NFL is enjoying an all time high in popularity and television ratings. More and more we are seeing the introduction of advanced statistics to draft strategies. Looking at complicated metrics like QBR (Quarter-Back-Rating), YAC (Yards-After-Catch) and many more are quickly becoming the modus operandi for serious players. With all of the advanced data available, data mining should be able to help players take the step to the next level. One of the hardest parts of creating a competitive team is the actual process of drafting the team. Year after year we see players get drafted in early rounds of drafts across the country only to see them have lack luster years. We think that using data science we can help alleviate the pain of drafting </w:t>
      </w:r>
      <w:r w:rsidR="00E07990">
        <w:t xml:space="preserve">players that have mediocre years. The basic idea is to use a number of different clustering and classification techniques to make a simple decision: given a player name and a round number, should you draft that player. </w:t>
      </w:r>
      <w:bookmarkStart w:id="1" w:name="_GoBack"/>
      <w:bookmarkEnd w:id="1"/>
      <w:r>
        <w:t xml:space="preserve">  </w:t>
      </w:r>
    </w:p>
    <w:p w14:paraId="1814A33F" w14:textId="77777777" w:rsidR="00B71930" w:rsidRDefault="00B71930" w:rsidP="00B71930">
      <w:pPr>
        <w:pStyle w:val="Heading1"/>
      </w:pPr>
      <w:bookmarkStart w:id="2" w:name="_Toc279504289"/>
      <w:r>
        <w:lastRenderedPageBreak/>
        <w:t>Background:</w:t>
      </w:r>
      <w:bookmarkEnd w:id="2"/>
    </w:p>
    <w:p w14:paraId="6AC76327" w14:textId="77777777" w:rsidR="00B71930" w:rsidRDefault="00B71930" w:rsidP="00B71930">
      <w:pPr>
        <w:pStyle w:val="Heading1"/>
      </w:pPr>
      <w:bookmarkStart w:id="3" w:name="_Toc279504290"/>
      <w:r>
        <w:t>Descriptions and Relevance:</w:t>
      </w:r>
      <w:bookmarkEnd w:id="3"/>
    </w:p>
    <w:p w14:paraId="7E33C301" w14:textId="77777777" w:rsidR="00B71930" w:rsidRDefault="00B71930" w:rsidP="00B71930">
      <w:pPr>
        <w:pStyle w:val="Heading1"/>
      </w:pPr>
      <w:bookmarkStart w:id="4" w:name="_Toc279504291"/>
      <w:r>
        <w:t>Solution:</w:t>
      </w:r>
      <w:bookmarkEnd w:id="4"/>
    </w:p>
    <w:p w14:paraId="22CCF6AD" w14:textId="77777777" w:rsidR="00B71930" w:rsidRDefault="00B71930" w:rsidP="00B71930">
      <w:pPr>
        <w:pStyle w:val="Heading1"/>
      </w:pPr>
      <w:bookmarkStart w:id="5" w:name="_Toc279504292"/>
      <w:r>
        <w:t>Results:</w:t>
      </w:r>
      <w:bookmarkEnd w:id="5"/>
    </w:p>
    <w:p w14:paraId="2C200152" w14:textId="77777777" w:rsidR="00B71930" w:rsidRPr="00B71930" w:rsidRDefault="00B71930" w:rsidP="00B71930"/>
    <w:sectPr w:rsidR="00B71930" w:rsidRPr="00B71930" w:rsidSect="00EB481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238"/>
    <w:rsid w:val="00AD3932"/>
    <w:rsid w:val="00B71930"/>
    <w:rsid w:val="00C04238"/>
    <w:rsid w:val="00E07990"/>
    <w:rsid w:val="00EB4817"/>
    <w:rsid w:val="00FE73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A40EA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193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930"/>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B71930"/>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B71930"/>
    <w:rPr>
      <w:rFonts w:ascii="Lucida Grande" w:hAnsi="Lucida Grande"/>
      <w:sz w:val="18"/>
      <w:szCs w:val="18"/>
    </w:rPr>
  </w:style>
  <w:style w:type="character" w:customStyle="1" w:styleId="BalloonTextChar">
    <w:name w:val="Balloon Text Char"/>
    <w:basedOn w:val="DefaultParagraphFont"/>
    <w:link w:val="BalloonText"/>
    <w:uiPriority w:val="99"/>
    <w:semiHidden/>
    <w:rsid w:val="00B71930"/>
    <w:rPr>
      <w:rFonts w:ascii="Lucida Grande" w:hAnsi="Lucida Grande"/>
      <w:sz w:val="18"/>
      <w:szCs w:val="18"/>
    </w:rPr>
  </w:style>
  <w:style w:type="paragraph" w:styleId="TOC1">
    <w:name w:val="toc 1"/>
    <w:basedOn w:val="Normal"/>
    <w:next w:val="Normal"/>
    <w:autoRedefine/>
    <w:uiPriority w:val="39"/>
    <w:unhideWhenUsed/>
    <w:rsid w:val="00B71930"/>
    <w:pPr>
      <w:spacing w:before="120"/>
    </w:pPr>
    <w:rPr>
      <w:b/>
    </w:rPr>
  </w:style>
  <w:style w:type="paragraph" w:styleId="TOC2">
    <w:name w:val="toc 2"/>
    <w:basedOn w:val="Normal"/>
    <w:next w:val="Normal"/>
    <w:autoRedefine/>
    <w:uiPriority w:val="39"/>
    <w:semiHidden/>
    <w:unhideWhenUsed/>
    <w:rsid w:val="00B71930"/>
    <w:pPr>
      <w:ind w:left="240"/>
    </w:pPr>
    <w:rPr>
      <w:b/>
      <w:sz w:val="22"/>
      <w:szCs w:val="22"/>
    </w:rPr>
  </w:style>
  <w:style w:type="paragraph" w:styleId="TOC3">
    <w:name w:val="toc 3"/>
    <w:basedOn w:val="Normal"/>
    <w:next w:val="Normal"/>
    <w:autoRedefine/>
    <w:uiPriority w:val="39"/>
    <w:semiHidden/>
    <w:unhideWhenUsed/>
    <w:rsid w:val="00B71930"/>
    <w:pPr>
      <w:ind w:left="480"/>
    </w:pPr>
    <w:rPr>
      <w:sz w:val="22"/>
      <w:szCs w:val="22"/>
    </w:rPr>
  </w:style>
  <w:style w:type="paragraph" w:styleId="TOC4">
    <w:name w:val="toc 4"/>
    <w:basedOn w:val="Normal"/>
    <w:next w:val="Normal"/>
    <w:autoRedefine/>
    <w:uiPriority w:val="39"/>
    <w:semiHidden/>
    <w:unhideWhenUsed/>
    <w:rsid w:val="00B71930"/>
    <w:pPr>
      <w:ind w:left="720"/>
    </w:pPr>
    <w:rPr>
      <w:sz w:val="20"/>
      <w:szCs w:val="20"/>
    </w:rPr>
  </w:style>
  <w:style w:type="paragraph" w:styleId="TOC5">
    <w:name w:val="toc 5"/>
    <w:basedOn w:val="Normal"/>
    <w:next w:val="Normal"/>
    <w:autoRedefine/>
    <w:uiPriority w:val="39"/>
    <w:semiHidden/>
    <w:unhideWhenUsed/>
    <w:rsid w:val="00B71930"/>
    <w:pPr>
      <w:ind w:left="960"/>
    </w:pPr>
    <w:rPr>
      <w:sz w:val="20"/>
      <w:szCs w:val="20"/>
    </w:rPr>
  </w:style>
  <w:style w:type="paragraph" w:styleId="TOC6">
    <w:name w:val="toc 6"/>
    <w:basedOn w:val="Normal"/>
    <w:next w:val="Normal"/>
    <w:autoRedefine/>
    <w:uiPriority w:val="39"/>
    <w:semiHidden/>
    <w:unhideWhenUsed/>
    <w:rsid w:val="00B71930"/>
    <w:pPr>
      <w:ind w:left="1200"/>
    </w:pPr>
    <w:rPr>
      <w:sz w:val="20"/>
      <w:szCs w:val="20"/>
    </w:rPr>
  </w:style>
  <w:style w:type="paragraph" w:styleId="TOC7">
    <w:name w:val="toc 7"/>
    <w:basedOn w:val="Normal"/>
    <w:next w:val="Normal"/>
    <w:autoRedefine/>
    <w:uiPriority w:val="39"/>
    <w:semiHidden/>
    <w:unhideWhenUsed/>
    <w:rsid w:val="00B71930"/>
    <w:pPr>
      <w:ind w:left="1440"/>
    </w:pPr>
    <w:rPr>
      <w:sz w:val="20"/>
      <w:szCs w:val="20"/>
    </w:rPr>
  </w:style>
  <w:style w:type="paragraph" w:styleId="TOC8">
    <w:name w:val="toc 8"/>
    <w:basedOn w:val="Normal"/>
    <w:next w:val="Normal"/>
    <w:autoRedefine/>
    <w:uiPriority w:val="39"/>
    <w:semiHidden/>
    <w:unhideWhenUsed/>
    <w:rsid w:val="00B71930"/>
    <w:pPr>
      <w:ind w:left="1680"/>
    </w:pPr>
    <w:rPr>
      <w:sz w:val="20"/>
      <w:szCs w:val="20"/>
    </w:rPr>
  </w:style>
  <w:style w:type="paragraph" w:styleId="TOC9">
    <w:name w:val="toc 9"/>
    <w:basedOn w:val="Normal"/>
    <w:next w:val="Normal"/>
    <w:autoRedefine/>
    <w:uiPriority w:val="39"/>
    <w:semiHidden/>
    <w:unhideWhenUsed/>
    <w:rsid w:val="00B71930"/>
    <w:pPr>
      <w:ind w:left="192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193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930"/>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B71930"/>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B71930"/>
    <w:rPr>
      <w:rFonts w:ascii="Lucida Grande" w:hAnsi="Lucida Grande"/>
      <w:sz w:val="18"/>
      <w:szCs w:val="18"/>
    </w:rPr>
  </w:style>
  <w:style w:type="character" w:customStyle="1" w:styleId="BalloonTextChar">
    <w:name w:val="Balloon Text Char"/>
    <w:basedOn w:val="DefaultParagraphFont"/>
    <w:link w:val="BalloonText"/>
    <w:uiPriority w:val="99"/>
    <w:semiHidden/>
    <w:rsid w:val="00B71930"/>
    <w:rPr>
      <w:rFonts w:ascii="Lucida Grande" w:hAnsi="Lucida Grande"/>
      <w:sz w:val="18"/>
      <w:szCs w:val="18"/>
    </w:rPr>
  </w:style>
  <w:style w:type="paragraph" w:styleId="TOC1">
    <w:name w:val="toc 1"/>
    <w:basedOn w:val="Normal"/>
    <w:next w:val="Normal"/>
    <w:autoRedefine/>
    <w:uiPriority w:val="39"/>
    <w:unhideWhenUsed/>
    <w:rsid w:val="00B71930"/>
    <w:pPr>
      <w:spacing w:before="120"/>
    </w:pPr>
    <w:rPr>
      <w:b/>
    </w:rPr>
  </w:style>
  <w:style w:type="paragraph" w:styleId="TOC2">
    <w:name w:val="toc 2"/>
    <w:basedOn w:val="Normal"/>
    <w:next w:val="Normal"/>
    <w:autoRedefine/>
    <w:uiPriority w:val="39"/>
    <w:semiHidden/>
    <w:unhideWhenUsed/>
    <w:rsid w:val="00B71930"/>
    <w:pPr>
      <w:ind w:left="240"/>
    </w:pPr>
    <w:rPr>
      <w:b/>
      <w:sz w:val="22"/>
      <w:szCs w:val="22"/>
    </w:rPr>
  </w:style>
  <w:style w:type="paragraph" w:styleId="TOC3">
    <w:name w:val="toc 3"/>
    <w:basedOn w:val="Normal"/>
    <w:next w:val="Normal"/>
    <w:autoRedefine/>
    <w:uiPriority w:val="39"/>
    <w:semiHidden/>
    <w:unhideWhenUsed/>
    <w:rsid w:val="00B71930"/>
    <w:pPr>
      <w:ind w:left="480"/>
    </w:pPr>
    <w:rPr>
      <w:sz w:val="22"/>
      <w:szCs w:val="22"/>
    </w:rPr>
  </w:style>
  <w:style w:type="paragraph" w:styleId="TOC4">
    <w:name w:val="toc 4"/>
    <w:basedOn w:val="Normal"/>
    <w:next w:val="Normal"/>
    <w:autoRedefine/>
    <w:uiPriority w:val="39"/>
    <w:semiHidden/>
    <w:unhideWhenUsed/>
    <w:rsid w:val="00B71930"/>
    <w:pPr>
      <w:ind w:left="720"/>
    </w:pPr>
    <w:rPr>
      <w:sz w:val="20"/>
      <w:szCs w:val="20"/>
    </w:rPr>
  </w:style>
  <w:style w:type="paragraph" w:styleId="TOC5">
    <w:name w:val="toc 5"/>
    <w:basedOn w:val="Normal"/>
    <w:next w:val="Normal"/>
    <w:autoRedefine/>
    <w:uiPriority w:val="39"/>
    <w:semiHidden/>
    <w:unhideWhenUsed/>
    <w:rsid w:val="00B71930"/>
    <w:pPr>
      <w:ind w:left="960"/>
    </w:pPr>
    <w:rPr>
      <w:sz w:val="20"/>
      <w:szCs w:val="20"/>
    </w:rPr>
  </w:style>
  <w:style w:type="paragraph" w:styleId="TOC6">
    <w:name w:val="toc 6"/>
    <w:basedOn w:val="Normal"/>
    <w:next w:val="Normal"/>
    <w:autoRedefine/>
    <w:uiPriority w:val="39"/>
    <w:semiHidden/>
    <w:unhideWhenUsed/>
    <w:rsid w:val="00B71930"/>
    <w:pPr>
      <w:ind w:left="1200"/>
    </w:pPr>
    <w:rPr>
      <w:sz w:val="20"/>
      <w:szCs w:val="20"/>
    </w:rPr>
  </w:style>
  <w:style w:type="paragraph" w:styleId="TOC7">
    <w:name w:val="toc 7"/>
    <w:basedOn w:val="Normal"/>
    <w:next w:val="Normal"/>
    <w:autoRedefine/>
    <w:uiPriority w:val="39"/>
    <w:semiHidden/>
    <w:unhideWhenUsed/>
    <w:rsid w:val="00B71930"/>
    <w:pPr>
      <w:ind w:left="1440"/>
    </w:pPr>
    <w:rPr>
      <w:sz w:val="20"/>
      <w:szCs w:val="20"/>
    </w:rPr>
  </w:style>
  <w:style w:type="paragraph" w:styleId="TOC8">
    <w:name w:val="toc 8"/>
    <w:basedOn w:val="Normal"/>
    <w:next w:val="Normal"/>
    <w:autoRedefine/>
    <w:uiPriority w:val="39"/>
    <w:semiHidden/>
    <w:unhideWhenUsed/>
    <w:rsid w:val="00B71930"/>
    <w:pPr>
      <w:ind w:left="1680"/>
    </w:pPr>
    <w:rPr>
      <w:sz w:val="20"/>
      <w:szCs w:val="20"/>
    </w:rPr>
  </w:style>
  <w:style w:type="paragraph" w:styleId="TOC9">
    <w:name w:val="toc 9"/>
    <w:basedOn w:val="Normal"/>
    <w:next w:val="Normal"/>
    <w:autoRedefine/>
    <w:uiPriority w:val="39"/>
    <w:semiHidden/>
    <w:unhideWhenUsed/>
    <w:rsid w:val="00B71930"/>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78A3699D-3EF2-484F-91D1-0A5D37B72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320</Words>
  <Characters>1829</Characters>
  <Application>Microsoft Macintosh Word</Application>
  <DocSecurity>0</DocSecurity>
  <Lines>15</Lines>
  <Paragraphs>4</Paragraphs>
  <ScaleCrop>false</ScaleCrop>
  <Company/>
  <LinksUpToDate>false</LinksUpToDate>
  <CharactersWithSpaces>2145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McKay Clawson</dc:creator>
  <cp:keywords/>
  <dc:description/>
  <cp:lastModifiedBy>McKay Clawson</cp:lastModifiedBy>
  <cp:revision>3</cp:revision>
  <dcterms:created xsi:type="dcterms:W3CDTF">2014-12-06T21:34:00Z</dcterms:created>
  <dcterms:modified xsi:type="dcterms:W3CDTF">2014-12-08T21:29:00Z</dcterms:modified>
</cp:coreProperties>
</file>