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C38A2" w:rsidP="009C38A2" w:rsidRDefault="009C38A2" w14:paraId="7245BE93" w14:textId="77777777">
      <w:pPr>
        <w:spacing w:before="100" w:beforeAutospacing="1" w:after="100" w:afterAutospacing="1"/>
        <w:rPr>
          <w:rFonts w:ascii="Times New Roman" w:hAnsi="Times New Roman" w:eastAsia="Times New Roman" w:cs="Times New Roman"/>
          <w:kern w:val="0"/>
          <w:sz w:val="23"/>
          <w:szCs w:val="23"/>
          <w14:ligatures w14:val="none"/>
        </w:rPr>
      </w:pPr>
    </w:p>
    <w:p w:rsidRPr="00550414" w:rsidR="00550414" w:rsidP="38B05D03" w:rsidRDefault="00550414" w14:paraId="15F2E4DC" w14:textId="77777777" w14:noSpellErr="1">
      <w:pPr>
        <w:spacing w:before="100" w:beforeAutospacing="on" w:after="100" w:afterAutospacing="on" w:line="240" w:lineRule="auto"/>
        <w:rPr>
          <w:rFonts w:ascii="Times New Roman" w:hAnsi="Times New Roman" w:eastAsia="Times New Roman" w:cs="Times New Roman"/>
          <w:kern w:val="0"/>
          <w:sz w:val="22"/>
          <w:szCs w:val="22"/>
          <w14:ligatures w14:val="none"/>
        </w:rPr>
      </w:pPr>
      <w:r w:rsidRPr="00550414" w:rsidR="00550414">
        <w:rPr>
          <w:rFonts w:ascii="Times New Roman" w:hAnsi="Times New Roman" w:eastAsia="Times New Roman" w:cs="Times New Roman"/>
          <w:kern w:val="0"/>
          <w:sz w:val="22"/>
          <w:szCs w:val="22"/>
          <w14:ligatures w14:val="none"/>
        </w:rPr>
        <w:t>To Whom It May Concern,</w:t>
      </w:r>
    </w:p>
    <w:p w:rsidR="38B05D03" w:rsidP="38B05D03" w:rsidRDefault="38B05D03" w14:paraId="191ED4C1" w14:textId="44B3A634">
      <w:pPr>
        <w:spacing w:beforeAutospacing="on" w:afterAutospacing="on" w:line="240" w:lineRule="auto"/>
        <w:rPr>
          <w:rFonts w:ascii="Times New Roman" w:hAnsi="Times New Roman" w:eastAsia="Times New Roman" w:cs="Times New Roman"/>
          <w:sz w:val="22"/>
          <w:szCs w:val="22"/>
        </w:rPr>
      </w:pPr>
    </w:p>
    <w:p w:rsidRPr="00550414" w:rsidR="00550414" w:rsidP="38B05D03" w:rsidRDefault="00550414" w14:paraId="2242797B" w14:textId="77777777" w14:noSpellErr="1">
      <w:pPr>
        <w:spacing w:before="100" w:beforeAutospacing="on" w:after="100" w:afterAutospacing="on" w:line="240" w:lineRule="auto"/>
        <w:rPr>
          <w:rFonts w:ascii="Times New Roman" w:hAnsi="Times New Roman" w:eastAsia="Times New Roman" w:cs="Times New Roman"/>
          <w:kern w:val="0"/>
          <w:sz w:val="22"/>
          <w:szCs w:val="22"/>
          <w14:ligatures w14:val="none"/>
        </w:rPr>
      </w:pPr>
      <w:r w:rsidRPr="00550414" w:rsidR="00550414">
        <w:rPr>
          <w:rFonts w:ascii="Times New Roman" w:hAnsi="Times New Roman" w:eastAsia="Times New Roman" w:cs="Times New Roman"/>
          <w:kern w:val="0"/>
          <w:sz w:val="22"/>
          <w:szCs w:val="22"/>
          <w14:ligatures w14:val="none"/>
        </w:rPr>
        <w:t xml:space="preserve">It is with great enthusiasm that I write this letter of recommendation for McKay Jones. As our Community Building Fellow at the Center for Social Impact, McKay has </w:t>
      </w:r>
      <w:r w:rsidRPr="00550414" w:rsidR="00550414">
        <w:rPr>
          <w:rFonts w:ascii="Times New Roman" w:hAnsi="Times New Roman" w:eastAsia="Times New Roman" w:cs="Times New Roman"/>
          <w:kern w:val="0"/>
          <w:sz w:val="22"/>
          <w:szCs w:val="22"/>
          <w14:ligatures w14:val="none"/>
        </w:rPr>
        <w:t>demonstrated</w:t>
      </w:r>
      <w:r w:rsidRPr="00550414" w:rsidR="00550414">
        <w:rPr>
          <w:rFonts w:ascii="Times New Roman" w:hAnsi="Times New Roman" w:eastAsia="Times New Roman" w:cs="Times New Roman"/>
          <w:kern w:val="0"/>
          <w:sz w:val="22"/>
          <w:szCs w:val="22"/>
          <w14:ligatures w14:val="none"/>
        </w:rPr>
        <w:t xml:space="preserve"> an unparalleled ability to foster relationships, build trust, and create meaningful opportunities for engagement. He has taken this role and elevated it beyond expectations, leaving a lasting impact on both our department and the broader university community.</w:t>
      </w:r>
    </w:p>
    <w:p w:rsidR="38B05D03" w:rsidP="38B05D03" w:rsidRDefault="38B05D03" w14:paraId="74B260E8" w14:textId="1CE48A68">
      <w:pPr>
        <w:spacing w:beforeAutospacing="on" w:afterAutospacing="on" w:line="240" w:lineRule="auto"/>
        <w:rPr>
          <w:rFonts w:ascii="Times New Roman" w:hAnsi="Times New Roman" w:eastAsia="Times New Roman" w:cs="Times New Roman"/>
          <w:sz w:val="22"/>
          <w:szCs w:val="22"/>
        </w:rPr>
      </w:pPr>
    </w:p>
    <w:p w:rsidRPr="00550414" w:rsidR="00550414" w:rsidP="38B05D03" w:rsidRDefault="00550414" w14:paraId="6B3B27F1" w14:textId="77777777" w14:noSpellErr="1">
      <w:pPr>
        <w:spacing w:before="100" w:beforeAutospacing="on" w:after="100" w:afterAutospacing="on" w:line="240" w:lineRule="auto"/>
        <w:rPr>
          <w:rFonts w:ascii="Times New Roman" w:hAnsi="Times New Roman" w:eastAsia="Times New Roman" w:cs="Times New Roman"/>
          <w:kern w:val="0"/>
          <w:sz w:val="22"/>
          <w:szCs w:val="22"/>
          <w14:ligatures w14:val="none"/>
        </w:rPr>
      </w:pPr>
      <w:r w:rsidRPr="00550414" w:rsidR="00550414">
        <w:rPr>
          <w:rFonts w:ascii="Times New Roman" w:hAnsi="Times New Roman" w:eastAsia="Times New Roman" w:cs="Times New Roman"/>
          <w:kern w:val="0"/>
          <w:sz w:val="22"/>
          <w:szCs w:val="22"/>
          <w14:ligatures w14:val="none"/>
        </w:rPr>
        <w:t xml:space="preserve">McKay excels in community outreach, event planning, and student engagement. </w:t>
      </w:r>
      <w:r w:rsidRPr="00550414" w:rsidR="00550414">
        <w:rPr>
          <w:rFonts w:ascii="Times New Roman" w:hAnsi="Times New Roman" w:eastAsia="Times New Roman" w:cs="Times New Roman"/>
          <w:kern w:val="0"/>
          <w:sz w:val="22"/>
          <w:szCs w:val="22"/>
          <w14:ligatures w14:val="none"/>
        </w:rPr>
        <w:t>He has built strong connections across a variety of departments and stakeholders, both within and beyond Utah Valley University.</w:t>
      </w:r>
      <w:r w:rsidRPr="00550414" w:rsidR="00550414">
        <w:rPr>
          <w:rFonts w:ascii="Times New Roman" w:hAnsi="Times New Roman" w:eastAsia="Times New Roman" w:cs="Times New Roman"/>
          <w:kern w:val="0"/>
          <w:sz w:val="22"/>
          <w:szCs w:val="22"/>
          <w14:ligatures w14:val="none"/>
        </w:rPr>
        <w:t xml:space="preserve"> His ability to bring people together and create spaces for dialogue and action is remarkable. He has guided countless students in learning about our programs and getting involved in impactful ways, helping to cultivate a sense of belonging and purpose on campus.</w:t>
      </w:r>
    </w:p>
    <w:p w:rsidR="38B05D03" w:rsidP="38B05D03" w:rsidRDefault="38B05D03" w14:paraId="54665174" w14:textId="3D3BE6A3">
      <w:pPr>
        <w:spacing w:beforeAutospacing="on" w:afterAutospacing="on" w:line="240" w:lineRule="auto"/>
        <w:rPr>
          <w:rFonts w:ascii="Times New Roman" w:hAnsi="Times New Roman" w:eastAsia="Times New Roman" w:cs="Times New Roman"/>
          <w:sz w:val="22"/>
          <w:szCs w:val="22"/>
        </w:rPr>
      </w:pPr>
    </w:p>
    <w:p w:rsidRPr="00550414" w:rsidR="00550414" w:rsidP="38B05D03" w:rsidRDefault="00550414" w14:paraId="57783499" w14:textId="77777777" w14:noSpellErr="1">
      <w:pPr>
        <w:spacing w:before="100" w:beforeAutospacing="on" w:after="100" w:afterAutospacing="on" w:line="240" w:lineRule="auto"/>
        <w:rPr>
          <w:rFonts w:ascii="Times New Roman" w:hAnsi="Times New Roman" w:eastAsia="Times New Roman" w:cs="Times New Roman"/>
          <w:kern w:val="0"/>
          <w:sz w:val="22"/>
          <w:szCs w:val="22"/>
          <w14:ligatures w14:val="none"/>
        </w:rPr>
      </w:pPr>
      <w:r w:rsidRPr="00550414" w:rsidR="00550414">
        <w:rPr>
          <w:rFonts w:ascii="Times New Roman" w:hAnsi="Times New Roman" w:eastAsia="Times New Roman" w:cs="Times New Roman"/>
          <w:kern w:val="0"/>
          <w:sz w:val="22"/>
          <w:szCs w:val="22"/>
          <w14:ligatures w14:val="none"/>
        </w:rPr>
        <w:t xml:space="preserve">In his role, McKay also supervised a team of outreach associates and successfully managed budgets for our open houses and outreach initiatives. His organizational skills and strategic thinking ensured that these events were not only well-executed but also deeply meaningful for attendees. Additionally, McKay is well-versed in design thinking and systems thinking, skills that were </w:t>
      </w:r>
      <w:r w:rsidRPr="00550414" w:rsidR="00550414">
        <w:rPr>
          <w:rFonts w:ascii="Times New Roman" w:hAnsi="Times New Roman" w:eastAsia="Times New Roman" w:cs="Times New Roman"/>
          <w:kern w:val="0"/>
          <w:sz w:val="22"/>
          <w:szCs w:val="22"/>
          <w14:ligatures w14:val="none"/>
        </w:rPr>
        <w:t xml:space="preserve">evident</w:t>
      </w:r>
      <w:r w:rsidRPr="00550414" w:rsidR="00550414">
        <w:rPr>
          <w:rFonts w:ascii="Times New Roman" w:hAnsi="Times New Roman" w:eastAsia="Times New Roman" w:cs="Times New Roman"/>
          <w:kern w:val="0"/>
          <w:sz w:val="22"/>
          <w:szCs w:val="22"/>
          <w14:ligatures w14:val="none"/>
        </w:rPr>
        <w:t xml:space="preserve"> when he won the </w:t>
      </w:r>
      <w:r w:rsidRPr="38B05D03" w:rsidR="00550414">
        <w:rPr>
          <w:rFonts w:ascii="Times New Roman" w:hAnsi="Times New Roman" w:eastAsia="Times New Roman" w:cs="Times New Roman"/>
          <w:i w:val="1"/>
          <w:iCs w:val="1"/>
          <w:kern w:val="0"/>
          <w:sz w:val="22"/>
          <w:szCs w:val="22"/>
          <w14:ligatures w14:val="none"/>
        </w:rPr>
        <w:t xml:space="preserve">Oxford </w:t>
      </w:r>
      <w:r w:rsidRPr="38B05D03" w:rsidR="00550414">
        <w:rPr>
          <w:rFonts w:ascii="Times New Roman" w:hAnsi="Times New Roman" w:eastAsia="Times New Roman" w:cs="Times New Roman"/>
          <w:i w:val="1"/>
          <w:iCs w:val="1"/>
          <w:kern w:val="0"/>
          <w:sz w:val="22"/>
          <w:szCs w:val="22"/>
          <w14:ligatures w14:val="none"/>
        </w:rPr>
        <w:t>Map the System</w:t>
      </w:r>
      <w:r w:rsidRPr="00550414" w:rsidR="00550414">
        <w:rPr>
          <w:rFonts w:ascii="Times New Roman" w:hAnsi="Times New Roman" w:eastAsia="Times New Roman" w:cs="Times New Roman"/>
          <w:kern w:val="0"/>
          <w:sz w:val="22"/>
          <w:szCs w:val="22"/>
          <w14:ligatures w14:val="none"/>
        </w:rPr>
        <w:t xml:space="preserve"> competition.</w:t>
      </w:r>
    </w:p>
    <w:p w:rsidR="38B05D03" w:rsidP="38B05D03" w:rsidRDefault="38B05D03" w14:paraId="15AB9A0D" w14:textId="4C163C14">
      <w:pPr>
        <w:spacing w:beforeAutospacing="on" w:afterAutospacing="on" w:line="240" w:lineRule="auto"/>
        <w:rPr>
          <w:rFonts w:ascii="Times New Roman" w:hAnsi="Times New Roman" w:eastAsia="Times New Roman" w:cs="Times New Roman"/>
          <w:sz w:val="22"/>
          <w:szCs w:val="22"/>
        </w:rPr>
      </w:pPr>
    </w:p>
    <w:p w:rsidRPr="00550414" w:rsidR="00550414" w:rsidP="38B05D03" w:rsidRDefault="00550414" w14:paraId="3986A893" w14:textId="77777777" w14:noSpellErr="1">
      <w:pPr>
        <w:spacing w:before="100" w:beforeAutospacing="on" w:after="100" w:afterAutospacing="on" w:line="240" w:lineRule="auto"/>
        <w:rPr>
          <w:rFonts w:ascii="Times New Roman" w:hAnsi="Times New Roman" w:eastAsia="Times New Roman" w:cs="Times New Roman"/>
          <w:kern w:val="0"/>
          <w:sz w:val="22"/>
          <w:szCs w:val="22"/>
          <w14:ligatures w14:val="none"/>
        </w:rPr>
      </w:pPr>
      <w:r w:rsidRPr="00550414" w:rsidR="00550414">
        <w:rPr>
          <w:rFonts w:ascii="Times New Roman" w:hAnsi="Times New Roman" w:eastAsia="Times New Roman" w:cs="Times New Roman"/>
          <w:kern w:val="0"/>
          <w:sz w:val="22"/>
          <w:szCs w:val="22"/>
          <w14:ligatures w14:val="none"/>
        </w:rPr>
        <w:t xml:space="preserve">What truly set McKay apart, however, was what he did after winning. Instead of simply celebrating his achievement, he took the initiative to expand his project into a campus-wide event focused on environmental justice. He invited five guest panelists, organized a resource fair featuring local organizations, and ensured that the conversation on environmental impact continued beyond his initial research. His ability to take an idea and transform it into a large-scale, impactful event—while managing </w:t>
      </w:r>
      <w:r w:rsidRPr="00550414" w:rsidR="00550414">
        <w:rPr>
          <w:rFonts w:ascii="Times New Roman" w:hAnsi="Times New Roman" w:eastAsia="Times New Roman" w:cs="Times New Roman"/>
          <w:kern w:val="0"/>
          <w:sz w:val="22"/>
          <w:szCs w:val="22"/>
          <w14:ligatures w14:val="none"/>
        </w:rPr>
        <w:t>logistics</w:t>
      </w:r>
      <w:r w:rsidRPr="00550414" w:rsidR="00550414">
        <w:rPr>
          <w:rFonts w:ascii="Times New Roman" w:hAnsi="Times New Roman" w:eastAsia="Times New Roman" w:cs="Times New Roman"/>
          <w:kern w:val="0"/>
          <w:sz w:val="22"/>
          <w:szCs w:val="22"/>
          <w14:ligatures w14:val="none"/>
        </w:rPr>
        <w:t>, deadlines, and community partnerships—was nothing short of extraordinary. It was one of the most well-attended and impactful events our Center has hosted.</w:t>
      </w:r>
    </w:p>
    <w:p w:rsidR="38B05D03" w:rsidP="38B05D03" w:rsidRDefault="38B05D03" w14:paraId="77F0876E" w14:textId="51292013">
      <w:pPr>
        <w:spacing w:beforeAutospacing="on" w:afterAutospacing="on" w:line="240" w:lineRule="auto"/>
        <w:rPr>
          <w:rFonts w:ascii="Times New Roman" w:hAnsi="Times New Roman" w:eastAsia="Times New Roman" w:cs="Times New Roman"/>
          <w:sz w:val="22"/>
          <w:szCs w:val="22"/>
        </w:rPr>
      </w:pPr>
    </w:p>
    <w:p w:rsidRPr="00550414" w:rsidR="00550414" w:rsidP="38B05D03" w:rsidRDefault="00550414" w14:paraId="7DFDE4D1" w14:textId="77777777" w14:noSpellErr="1">
      <w:pPr>
        <w:spacing w:before="100" w:beforeAutospacing="on" w:after="100" w:afterAutospacing="on" w:line="240" w:lineRule="auto"/>
        <w:rPr>
          <w:rFonts w:ascii="Times New Roman" w:hAnsi="Times New Roman" w:eastAsia="Times New Roman" w:cs="Times New Roman"/>
          <w:kern w:val="0"/>
          <w:sz w:val="22"/>
          <w:szCs w:val="22"/>
          <w14:ligatures w14:val="none"/>
        </w:rPr>
      </w:pPr>
      <w:r w:rsidRPr="00550414" w:rsidR="00550414">
        <w:rPr>
          <w:rFonts w:ascii="Times New Roman" w:hAnsi="Times New Roman" w:eastAsia="Times New Roman" w:cs="Times New Roman"/>
          <w:kern w:val="0"/>
          <w:sz w:val="22"/>
          <w:szCs w:val="22"/>
          <w14:ligatures w14:val="none"/>
        </w:rPr>
        <w:t>McKay’s initiative, leadership, and dedication make him an invaluable team member. His ability to think critically, organize effectively, and inspire action is rare. If given the opportunity, I would hire him again in a heartbeat, knowing that he would excel in any role he takes on.</w:t>
      </w:r>
    </w:p>
    <w:p w:rsidR="38B05D03" w:rsidP="38B05D03" w:rsidRDefault="38B05D03" w14:paraId="185921BA" w14:textId="041CD31F">
      <w:pPr>
        <w:spacing w:beforeAutospacing="on" w:afterAutospacing="on" w:line="240" w:lineRule="auto"/>
        <w:rPr>
          <w:rFonts w:ascii="Times New Roman" w:hAnsi="Times New Roman" w:eastAsia="Times New Roman" w:cs="Times New Roman"/>
          <w:sz w:val="22"/>
          <w:szCs w:val="22"/>
        </w:rPr>
      </w:pPr>
    </w:p>
    <w:p w:rsidRPr="00550414" w:rsidR="00550414" w:rsidP="38B05D03" w:rsidRDefault="00550414" w14:paraId="104028D4" w14:textId="77777777" w14:noSpellErr="1">
      <w:pPr>
        <w:spacing w:before="100" w:beforeAutospacing="on" w:after="100" w:afterAutospacing="on" w:line="240" w:lineRule="auto"/>
        <w:rPr>
          <w:rFonts w:ascii="Times New Roman" w:hAnsi="Times New Roman" w:eastAsia="Times New Roman" w:cs="Times New Roman"/>
          <w:kern w:val="0"/>
          <w:sz w:val="22"/>
          <w:szCs w:val="22"/>
          <w14:ligatures w14:val="none"/>
        </w:rPr>
      </w:pPr>
      <w:r w:rsidRPr="00550414" w:rsidR="00550414">
        <w:rPr>
          <w:rFonts w:ascii="Times New Roman" w:hAnsi="Times New Roman" w:eastAsia="Times New Roman" w:cs="Times New Roman"/>
          <w:kern w:val="0"/>
          <w:sz w:val="22"/>
          <w:szCs w:val="22"/>
          <w14:ligatures w14:val="none"/>
        </w:rPr>
        <w:t xml:space="preserve">I highly recommend McKay Jones for any opportunity he pursues. He will bring vision, professionalism, and a deep commitment to meaningful change to any organization. </w:t>
      </w:r>
      <w:r w:rsidRPr="00550414" w:rsidR="00550414">
        <w:rPr>
          <w:rFonts w:ascii="Times New Roman" w:hAnsi="Times New Roman" w:eastAsia="Times New Roman" w:cs="Times New Roman"/>
          <w:kern w:val="0"/>
          <w:sz w:val="22"/>
          <w:szCs w:val="22"/>
          <w14:ligatures w14:val="none"/>
        </w:rPr>
        <w:t>Please feel free to contact me if you require any additional information.</w:t>
      </w:r>
    </w:p>
    <w:p w:rsidR="38B05D03" w:rsidP="38B05D03" w:rsidRDefault="38B05D03" w14:paraId="4DE49DE9" w14:textId="3324CF5A">
      <w:pPr>
        <w:spacing w:beforeAutospacing="on" w:afterAutospacing="on" w:line="240" w:lineRule="auto"/>
        <w:rPr>
          <w:rFonts w:ascii="Times New Roman" w:hAnsi="Times New Roman" w:eastAsia="Times New Roman" w:cs="Times New Roman"/>
          <w:sz w:val="22"/>
          <w:szCs w:val="22"/>
        </w:rPr>
      </w:pPr>
    </w:p>
    <w:p w:rsidRPr="00550414" w:rsidR="00550414" w:rsidP="009C38A2" w:rsidRDefault="009C38A2" w14:paraId="524244EB" w14:textId="77777777">
      <w:pPr>
        <w:spacing w:before="100" w:beforeAutospacing="1" w:after="100" w:afterAutospacing="1" w:line="240" w:lineRule="auto"/>
        <w:rPr>
          <w:rFonts w:ascii="Times New Roman" w:hAnsi="Times New Roman" w:eastAsia="Times New Roman" w:cs="Times New Roman"/>
          <w:kern w:val="0"/>
          <w:sz w:val="22"/>
          <w:szCs w:val="22"/>
          <w14:ligatures w14:val="none"/>
        </w:rPr>
      </w:pPr>
      <w:r w:rsidRPr="00550414">
        <w:rPr>
          <w:rFonts w:ascii="Times New Roman" w:hAnsi="Times New Roman" w:eastAsia="Times New Roman" w:cs="Times New Roman"/>
          <w:kern w:val="0"/>
          <w:sz w:val="22"/>
          <w:szCs w:val="22"/>
          <w14:ligatures w14:val="none"/>
        </w:rPr>
        <w:t>Warm regards,</w:t>
      </w:r>
    </w:p>
    <w:p w:rsidRPr="009C38A2" w:rsidR="001E2EB8" w:rsidP="009C38A2" w:rsidRDefault="00550414" w14:paraId="56E75F2F" w14:textId="22181858">
      <w:pPr>
        <w:spacing w:before="100" w:beforeAutospacing="1" w:after="100" w:afterAutospacing="1" w:line="240" w:lineRule="auto"/>
        <w:rPr>
          <w:rFonts w:ascii="Times New Roman" w:hAnsi="Times New Roman" w:eastAsia="Times New Roman" w:cs="Times New Roman"/>
          <w:kern w:val="0"/>
          <w:sz w:val="23"/>
          <w:szCs w:val="23"/>
          <w14:ligatures w14:val="none"/>
        </w:rPr>
      </w:pPr>
      <w:r w:rsidRPr="00550414">
        <w:rPr>
          <w:noProof/>
          <w:sz w:val="22"/>
          <w:szCs w:val="22"/>
        </w:rPr>
        <w:drawing>
          <wp:inline distT="0" distB="0" distL="0" distR="0" wp14:anchorId="116AA6E9" wp14:editId="4392024D">
            <wp:extent cx="561735" cy="375920"/>
            <wp:effectExtent l="0" t="0" r="0" b="5080"/>
            <wp:docPr id="1670906866" name="Picture 2" descr="A black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06866" name="Picture 2" descr="A black signature on a white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794" cy="395367"/>
                    </a:xfrm>
                    <a:prstGeom prst="rect">
                      <a:avLst/>
                    </a:prstGeom>
                  </pic:spPr>
                </pic:pic>
              </a:graphicData>
            </a:graphic>
          </wp:inline>
        </w:drawing>
      </w:r>
      <w:r w:rsidRPr="00550414" w:rsidR="009C38A2">
        <w:rPr>
          <w:rFonts w:ascii="Times New Roman" w:hAnsi="Times New Roman" w:eastAsia="Times New Roman" w:cs="Times New Roman"/>
          <w:kern w:val="0"/>
          <w:sz w:val="22"/>
          <w:szCs w:val="22"/>
          <w14:ligatures w14:val="none"/>
        </w:rPr>
        <w:br/>
      </w:r>
      <w:r w:rsidRPr="00550414" w:rsidR="009C38A2">
        <w:rPr>
          <w:rFonts w:ascii="Times New Roman" w:hAnsi="Times New Roman" w:eastAsia="Times New Roman" w:cs="Times New Roman"/>
          <w:kern w:val="0"/>
          <w:sz w:val="22"/>
          <w:szCs w:val="22"/>
          <w14:ligatures w14:val="none"/>
        </w:rPr>
        <w:t>Jamey Williams</w:t>
      </w:r>
      <w:r w:rsidRPr="00550414" w:rsidR="009C38A2">
        <w:rPr>
          <w:rFonts w:ascii="Times New Roman" w:hAnsi="Times New Roman" w:eastAsia="Times New Roman" w:cs="Times New Roman"/>
          <w:kern w:val="0"/>
          <w:sz w:val="22"/>
          <w:szCs w:val="22"/>
          <w14:ligatures w14:val="none"/>
        </w:rPr>
        <w:br/>
      </w:r>
      <w:r w:rsidRPr="00550414" w:rsidR="009C38A2">
        <w:rPr>
          <w:rFonts w:ascii="Times New Roman" w:hAnsi="Times New Roman" w:eastAsia="Times New Roman" w:cs="Times New Roman"/>
          <w:kern w:val="0"/>
          <w:sz w:val="22"/>
          <w:szCs w:val="22"/>
          <w14:ligatures w14:val="none"/>
        </w:rPr>
        <w:t>Outreach Program Director</w:t>
      </w:r>
      <w:r w:rsidRPr="00550414" w:rsidR="009C38A2">
        <w:rPr>
          <w:rFonts w:ascii="Times New Roman" w:hAnsi="Times New Roman" w:eastAsia="Times New Roman" w:cs="Times New Roman"/>
          <w:kern w:val="0"/>
          <w:sz w:val="22"/>
          <w:szCs w:val="22"/>
          <w14:ligatures w14:val="none"/>
        </w:rPr>
        <w:br/>
      </w:r>
      <w:r w:rsidRPr="00550414" w:rsidR="009C38A2">
        <w:rPr>
          <w:rFonts w:ascii="Times New Roman" w:hAnsi="Times New Roman" w:eastAsia="Times New Roman" w:cs="Times New Roman"/>
          <w:kern w:val="0"/>
          <w:sz w:val="22"/>
          <w:szCs w:val="22"/>
          <w14:ligatures w14:val="none"/>
        </w:rPr>
        <w:t>Center for Social Impact</w:t>
      </w:r>
      <w:r w:rsidRPr="00550414" w:rsidR="009C38A2">
        <w:rPr>
          <w:rFonts w:ascii="Times New Roman" w:hAnsi="Times New Roman" w:eastAsia="Times New Roman" w:cs="Times New Roman"/>
          <w:kern w:val="0"/>
          <w:sz w:val="22"/>
          <w:szCs w:val="22"/>
          <w14:ligatures w14:val="none"/>
        </w:rPr>
        <w:br/>
      </w:r>
      <w:hyperlink w:history="1" r:id="rId7">
        <w:r w:rsidRPr="00550414" w:rsidR="009C38A2">
          <w:rPr>
            <w:rStyle w:val="Hyperlink"/>
            <w:rFonts w:ascii="Times New Roman" w:hAnsi="Times New Roman" w:eastAsia="Times New Roman" w:cs="Times New Roman"/>
            <w:kern w:val="0"/>
            <w:sz w:val="22"/>
            <w:szCs w:val="22"/>
            <w14:ligatures w14:val="none"/>
          </w:rPr>
          <w:t>jameycwilliams@outlook.com</w:t>
        </w:r>
      </w:hyperlink>
      <w:r w:rsidRPr="00550414" w:rsidR="009C38A2">
        <w:rPr>
          <w:rFonts w:ascii="Times New Roman" w:hAnsi="Times New Roman" w:eastAsia="Times New Roman" w:cs="Times New Roman"/>
          <w:kern w:val="0"/>
          <w:sz w:val="22"/>
          <w:szCs w:val="22"/>
          <w14:ligatures w14:val="none"/>
        </w:rPr>
        <w:t xml:space="preserve"> </w:t>
      </w:r>
    </w:p>
    <w:sectPr w:rsidRPr="009C38A2" w:rsidR="001E2EB8">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6039" w:rsidP="009C38A2" w:rsidRDefault="00676039" w14:paraId="787390C8" w14:textId="77777777">
      <w:pPr>
        <w:spacing w:after="0" w:line="240" w:lineRule="auto"/>
      </w:pPr>
      <w:r>
        <w:separator/>
      </w:r>
    </w:p>
  </w:endnote>
  <w:endnote w:type="continuationSeparator" w:id="0">
    <w:p w:rsidR="00676039" w:rsidP="009C38A2" w:rsidRDefault="00676039" w14:paraId="2EFF0D9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6039" w:rsidP="009C38A2" w:rsidRDefault="00676039" w14:paraId="2A940277" w14:textId="77777777">
      <w:pPr>
        <w:spacing w:after="0" w:line="240" w:lineRule="auto"/>
      </w:pPr>
      <w:r>
        <w:separator/>
      </w:r>
    </w:p>
  </w:footnote>
  <w:footnote w:type="continuationSeparator" w:id="0">
    <w:p w:rsidR="00676039" w:rsidP="009C38A2" w:rsidRDefault="00676039" w14:paraId="31C26D0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9C38A2" w:rsidR="009C38A2" w:rsidP="009C38A2" w:rsidRDefault="009C38A2" w14:paraId="2C4BA851" w14:textId="553FE313">
    <w:pPr>
      <w:pStyle w:val="Header"/>
      <w:jc w:val="center"/>
    </w:pPr>
    <w:r>
      <w:rPr>
        <w:noProof/>
      </w:rPr>
      <w:drawing>
        <wp:inline distT="0" distB="0" distL="0" distR="0" wp14:anchorId="0EF737AE" wp14:editId="50C61685">
          <wp:extent cx="2724839" cy="673100"/>
          <wp:effectExtent l="0" t="0" r="5715" b="0"/>
          <wp:docPr id="24756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62519" name="Picture 247562519"/>
                  <pic:cNvPicPr/>
                </pic:nvPicPr>
                <pic:blipFill>
                  <a:blip r:embed="rId1">
                    <a:extLst>
                      <a:ext uri="{28A0092B-C50C-407E-A947-70E740481C1C}">
                        <a14:useLocalDpi xmlns:a14="http://schemas.microsoft.com/office/drawing/2010/main" val="0"/>
                      </a:ext>
                    </a:extLst>
                  </a:blip>
                  <a:stretch>
                    <a:fillRect/>
                  </a:stretch>
                </pic:blipFill>
                <pic:spPr>
                  <a:xfrm>
                    <a:off x="0" y="0"/>
                    <a:ext cx="2733811" cy="675316"/>
                  </a:xfrm>
                  <a:prstGeom prst="rect">
                    <a:avLst/>
                  </a:prstGeom>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B8"/>
    <w:rsid w:val="0006096B"/>
    <w:rsid w:val="001E2EB8"/>
    <w:rsid w:val="003D098B"/>
    <w:rsid w:val="00550414"/>
    <w:rsid w:val="005E5D13"/>
    <w:rsid w:val="00616607"/>
    <w:rsid w:val="00676039"/>
    <w:rsid w:val="00886DE8"/>
    <w:rsid w:val="00980354"/>
    <w:rsid w:val="009C38A2"/>
    <w:rsid w:val="00B33AED"/>
    <w:rsid w:val="00DD51DD"/>
    <w:rsid w:val="00F3644F"/>
    <w:rsid w:val="38B0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80D9"/>
  <w15:chartTrackingRefBased/>
  <w15:docId w15:val="{B4C50FA2-1C7D-BA4D-9209-4A2BA237E5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E2EB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EB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E2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E2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EB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E2EB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E2EB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E2EB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E2EB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1E2EB8"/>
    <w:rPr>
      <w:rFonts w:eastAsiaTheme="majorEastAsia" w:cstheme="majorBidi"/>
      <w:color w:val="0F4761" w:themeColor="accent1" w:themeShade="BF"/>
    </w:rPr>
  </w:style>
  <w:style w:type="character" w:styleId="Heading6Char" w:customStyle="1">
    <w:name w:val="Heading 6 Char"/>
    <w:basedOn w:val="DefaultParagraphFont"/>
    <w:link w:val="Heading6"/>
    <w:uiPriority w:val="9"/>
    <w:rsid w:val="001E2EB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E2EB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E2EB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E2EB8"/>
    <w:rPr>
      <w:rFonts w:eastAsiaTheme="majorEastAsia" w:cstheme="majorBidi"/>
      <w:color w:val="272727" w:themeColor="text1" w:themeTint="D8"/>
    </w:rPr>
  </w:style>
  <w:style w:type="paragraph" w:styleId="Title">
    <w:name w:val="Title"/>
    <w:basedOn w:val="Normal"/>
    <w:next w:val="Normal"/>
    <w:link w:val="TitleChar"/>
    <w:uiPriority w:val="10"/>
    <w:qFormat/>
    <w:rsid w:val="001E2EB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E2EB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E2EB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E2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EB8"/>
    <w:pPr>
      <w:spacing w:before="160"/>
      <w:jc w:val="center"/>
    </w:pPr>
    <w:rPr>
      <w:i/>
      <w:iCs/>
      <w:color w:val="404040" w:themeColor="text1" w:themeTint="BF"/>
    </w:rPr>
  </w:style>
  <w:style w:type="character" w:styleId="QuoteChar" w:customStyle="1">
    <w:name w:val="Quote Char"/>
    <w:basedOn w:val="DefaultParagraphFont"/>
    <w:link w:val="Quote"/>
    <w:uiPriority w:val="29"/>
    <w:rsid w:val="001E2EB8"/>
    <w:rPr>
      <w:i/>
      <w:iCs/>
      <w:color w:val="404040" w:themeColor="text1" w:themeTint="BF"/>
    </w:rPr>
  </w:style>
  <w:style w:type="paragraph" w:styleId="ListParagraph">
    <w:name w:val="List Paragraph"/>
    <w:basedOn w:val="Normal"/>
    <w:uiPriority w:val="34"/>
    <w:qFormat/>
    <w:rsid w:val="001E2EB8"/>
    <w:pPr>
      <w:ind w:left="720"/>
      <w:contextualSpacing/>
    </w:pPr>
  </w:style>
  <w:style w:type="character" w:styleId="IntenseEmphasis">
    <w:name w:val="Intense Emphasis"/>
    <w:basedOn w:val="DefaultParagraphFont"/>
    <w:uiPriority w:val="21"/>
    <w:qFormat/>
    <w:rsid w:val="001E2EB8"/>
    <w:rPr>
      <w:i/>
      <w:iCs/>
      <w:color w:val="0F4761" w:themeColor="accent1" w:themeShade="BF"/>
    </w:rPr>
  </w:style>
  <w:style w:type="paragraph" w:styleId="IntenseQuote">
    <w:name w:val="Intense Quote"/>
    <w:basedOn w:val="Normal"/>
    <w:next w:val="Normal"/>
    <w:link w:val="IntenseQuoteChar"/>
    <w:uiPriority w:val="30"/>
    <w:qFormat/>
    <w:rsid w:val="001E2EB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E2EB8"/>
    <w:rPr>
      <w:i/>
      <w:iCs/>
      <w:color w:val="0F4761" w:themeColor="accent1" w:themeShade="BF"/>
    </w:rPr>
  </w:style>
  <w:style w:type="character" w:styleId="IntenseReference">
    <w:name w:val="Intense Reference"/>
    <w:basedOn w:val="DefaultParagraphFont"/>
    <w:uiPriority w:val="32"/>
    <w:qFormat/>
    <w:rsid w:val="001E2EB8"/>
    <w:rPr>
      <w:b/>
      <w:bCs/>
      <w:smallCaps/>
      <w:color w:val="0F4761" w:themeColor="accent1" w:themeShade="BF"/>
      <w:spacing w:val="5"/>
    </w:rPr>
  </w:style>
  <w:style w:type="character" w:styleId="Strong">
    <w:name w:val="Strong"/>
    <w:basedOn w:val="DefaultParagraphFont"/>
    <w:uiPriority w:val="22"/>
    <w:qFormat/>
    <w:rsid w:val="001E2EB8"/>
    <w:rPr>
      <w:b/>
      <w:bCs/>
    </w:rPr>
  </w:style>
  <w:style w:type="character" w:styleId="overflow-hidden" w:customStyle="1">
    <w:name w:val="overflow-hidden"/>
    <w:basedOn w:val="DefaultParagraphFont"/>
    <w:rsid w:val="001E2EB8"/>
  </w:style>
  <w:style w:type="paragraph" w:styleId="Header">
    <w:name w:val="header"/>
    <w:basedOn w:val="Normal"/>
    <w:link w:val="HeaderChar"/>
    <w:uiPriority w:val="99"/>
    <w:unhideWhenUsed/>
    <w:rsid w:val="009C3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38A2"/>
  </w:style>
  <w:style w:type="paragraph" w:styleId="Footer">
    <w:name w:val="footer"/>
    <w:basedOn w:val="Normal"/>
    <w:link w:val="FooterChar"/>
    <w:uiPriority w:val="99"/>
    <w:unhideWhenUsed/>
    <w:rsid w:val="009C38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38A2"/>
  </w:style>
  <w:style w:type="character" w:styleId="Hyperlink">
    <w:name w:val="Hyperlink"/>
    <w:basedOn w:val="DefaultParagraphFont"/>
    <w:uiPriority w:val="99"/>
    <w:unhideWhenUsed/>
    <w:rsid w:val="009C38A2"/>
    <w:rPr>
      <w:color w:val="467886" w:themeColor="hyperlink"/>
      <w:u w:val="single"/>
    </w:rPr>
  </w:style>
  <w:style w:type="character" w:styleId="UnresolvedMention">
    <w:name w:val="Unresolved Mention"/>
    <w:basedOn w:val="DefaultParagraphFont"/>
    <w:uiPriority w:val="99"/>
    <w:semiHidden/>
    <w:unhideWhenUsed/>
    <w:rsid w:val="009C38A2"/>
    <w:rPr>
      <w:color w:val="605E5C"/>
      <w:shd w:val="clear" w:color="auto" w:fill="E1DFDD"/>
    </w:rPr>
  </w:style>
  <w:style w:type="character" w:styleId="Emphasis">
    <w:name w:val="Emphasis"/>
    <w:basedOn w:val="DefaultParagraphFont"/>
    <w:uiPriority w:val="20"/>
    <w:qFormat/>
    <w:rsid w:val="005504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4293">
      <w:bodyDiv w:val="1"/>
      <w:marLeft w:val="0"/>
      <w:marRight w:val="0"/>
      <w:marTop w:val="0"/>
      <w:marBottom w:val="0"/>
      <w:divBdr>
        <w:top w:val="none" w:sz="0" w:space="0" w:color="auto"/>
        <w:left w:val="none" w:sz="0" w:space="0" w:color="auto"/>
        <w:bottom w:val="none" w:sz="0" w:space="0" w:color="auto"/>
        <w:right w:val="none" w:sz="0" w:space="0" w:color="auto"/>
      </w:divBdr>
    </w:div>
    <w:div w:id="492571304">
      <w:bodyDiv w:val="1"/>
      <w:marLeft w:val="0"/>
      <w:marRight w:val="0"/>
      <w:marTop w:val="0"/>
      <w:marBottom w:val="0"/>
      <w:divBdr>
        <w:top w:val="none" w:sz="0" w:space="0" w:color="auto"/>
        <w:left w:val="none" w:sz="0" w:space="0" w:color="auto"/>
        <w:bottom w:val="none" w:sz="0" w:space="0" w:color="auto"/>
        <w:right w:val="none" w:sz="0" w:space="0" w:color="auto"/>
      </w:divBdr>
    </w:div>
    <w:div w:id="906454414">
      <w:bodyDiv w:val="1"/>
      <w:marLeft w:val="0"/>
      <w:marRight w:val="0"/>
      <w:marTop w:val="0"/>
      <w:marBottom w:val="0"/>
      <w:divBdr>
        <w:top w:val="none" w:sz="0" w:space="0" w:color="auto"/>
        <w:left w:val="none" w:sz="0" w:space="0" w:color="auto"/>
        <w:bottom w:val="none" w:sz="0" w:space="0" w:color="auto"/>
        <w:right w:val="none" w:sz="0" w:space="0" w:color="auto"/>
      </w:divBdr>
    </w:div>
    <w:div w:id="1236279188">
      <w:bodyDiv w:val="1"/>
      <w:marLeft w:val="0"/>
      <w:marRight w:val="0"/>
      <w:marTop w:val="0"/>
      <w:marBottom w:val="0"/>
      <w:divBdr>
        <w:top w:val="none" w:sz="0" w:space="0" w:color="auto"/>
        <w:left w:val="none" w:sz="0" w:space="0" w:color="auto"/>
        <w:bottom w:val="none" w:sz="0" w:space="0" w:color="auto"/>
        <w:right w:val="none" w:sz="0" w:space="0" w:color="auto"/>
      </w:divBdr>
      <w:divsChild>
        <w:div w:id="1405951495">
          <w:marLeft w:val="0"/>
          <w:marRight w:val="0"/>
          <w:marTop w:val="0"/>
          <w:marBottom w:val="0"/>
          <w:divBdr>
            <w:top w:val="none" w:sz="0" w:space="0" w:color="auto"/>
            <w:left w:val="none" w:sz="0" w:space="0" w:color="auto"/>
            <w:bottom w:val="none" w:sz="0" w:space="0" w:color="auto"/>
            <w:right w:val="none" w:sz="0" w:space="0" w:color="auto"/>
          </w:divBdr>
          <w:divsChild>
            <w:div w:id="540438238">
              <w:marLeft w:val="0"/>
              <w:marRight w:val="0"/>
              <w:marTop w:val="0"/>
              <w:marBottom w:val="0"/>
              <w:divBdr>
                <w:top w:val="none" w:sz="0" w:space="0" w:color="auto"/>
                <w:left w:val="none" w:sz="0" w:space="0" w:color="auto"/>
                <w:bottom w:val="none" w:sz="0" w:space="0" w:color="auto"/>
                <w:right w:val="none" w:sz="0" w:space="0" w:color="auto"/>
              </w:divBdr>
              <w:divsChild>
                <w:div w:id="238367385">
                  <w:marLeft w:val="0"/>
                  <w:marRight w:val="0"/>
                  <w:marTop w:val="0"/>
                  <w:marBottom w:val="0"/>
                  <w:divBdr>
                    <w:top w:val="none" w:sz="0" w:space="0" w:color="auto"/>
                    <w:left w:val="none" w:sz="0" w:space="0" w:color="auto"/>
                    <w:bottom w:val="none" w:sz="0" w:space="0" w:color="auto"/>
                    <w:right w:val="none" w:sz="0" w:space="0" w:color="auto"/>
                  </w:divBdr>
                  <w:divsChild>
                    <w:div w:id="463667564">
                      <w:marLeft w:val="0"/>
                      <w:marRight w:val="0"/>
                      <w:marTop w:val="0"/>
                      <w:marBottom w:val="0"/>
                      <w:divBdr>
                        <w:top w:val="none" w:sz="0" w:space="0" w:color="auto"/>
                        <w:left w:val="none" w:sz="0" w:space="0" w:color="auto"/>
                        <w:bottom w:val="none" w:sz="0" w:space="0" w:color="auto"/>
                        <w:right w:val="none" w:sz="0" w:space="0" w:color="auto"/>
                      </w:divBdr>
                      <w:divsChild>
                        <w:div w:id="640574131">
                          <w:marLeft w:val="0"/>
                          <w:marRight w:val="0"/>
                          <w:marTop w:val="0"/>
                          <w:marBottom w:val="0"/>
                          <w:divBdr>
                            <w:top w:val="none" w:sz="0" w:space="0" w:color="auto"/>
                            <w:left w:val="none" w:sz="0" w:space="0" w:color="auto"/>
                            <w:bottom w:val="none" w:sz="0" w:space="0" w:color="auto"/>
                            <w:right w:val="none" w:sz="0" w:space="0" w:color="auto"/>
                          </w:divBdr>
                          <w:divsChild>
                            <w:div w:id="1721783166">
                              <w:marLeft w:val="0"/>
                              <w:marRight w:val="0"/>
                              <w:marTop w:val="0"/>
                              <w:marBottom w:val="0"/>
                              <w:divBdr>
                                <w:top w:val="none" w:sz="0" w:space="0" w:color="auto"/>
                                <w:left w:val="none" w:sz="0" w:space="0" w:color="auto"/>
                                <w:bottom w:val="none" w:sz="0" w:space="0" w:color="auto"/>
                                <w:right w:val="none" w:sz="0" w:space="0" w:color="auto"/>
                              </w:divBdr>
                              <w:divsChild>
                                <w:div w:id="1247108305">
                                  <w:marLeft w:val="0"/>
                                  <w:marRight w:val="0"/>
                                  <w:marTop w:val="0"/>
                                  <w:marBottom w:val="0"/>
                                  <w:divBdr>
                                    <w:top w:val="none" w:sz="0" w:space="0" w:color="auto"/>
                                    <w:left w:val="none" w:sz="0" w:space="0" w:color="auto"/>
                                    <w:bottom w:val="none" w:sz="0" w:space="0" w:color="auto"/>
                                    <w:right w:val="none" w:sz="0" w:space="0" w:color="auto"/>
                                  </w:divBdr>
                                  <w:divsChild>
                                    <w:div w:id="18070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7778">
                          <w:marLeft w:val="0"/>
                          <w:marRight w:val="0"/>
                          <w:marTop w:val="0"/>
                          <w:marBottom w:val="0"/>
                          <w:divBdr>
                            <w:top w:val="none" w:sz="0" w:space="0" w:color="auto"/>
                            <w:left w:val="none" w:sz="0" w:space="0" w:color="auto"/>
                            <w:bottom w:val="none" w:sz="0" w:space="0" w:color="auto"/>
                            <w:right w:val="none" w:sz="0" w:space="0" w:color="auto"/>
                          </w:divBdr>
                          <w:divsChild>
                            <w:div w:id="1756508979">
                              <w:marLeft w:val="0"/>
                              <w:marRight w:val="0"/>
                              <w:marTop w:val="0"/>
                              <w:marBottom w:val="0"/>
                              <w:divBdr>
                                <w:top w:val="none" w:sz="0" w:space="0" w:color="auto"/>
                                <w:left w:val="none" w:sz="0" w:space="0" w:color="auto"/>
                                <w:bottom w:val="none" w:sz="0" w:space="0" w:color="auto"/>
                                <w:right w:val="none" w:sz="0" w:space="0" w:color="auto"/>
                              </w:divBdr>
                              <w:divsChild>
                                <w:div w:id="68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759526">
          <w:marLeft w:val="0"/>
          <w:marRight w:val="0"/>
          <w:marTop w:val="0"/>
          <w:marBottom w:val="0"/>
          <w:divBdr>
            <w:top w:val="none" w:sz="0" w:space="0" w:color="auto"/>
            <w:left w:val="none" w:sz="0" w:space="0" w:color="auto"/>
            <w:bottom w:val="none" w:sz="0" w:space="0" w:color="auto"/>
            <w:right w:val="none" w:sz="0" w:space="0" w:color="auto"/>
          </w:divBdr>
          <w:divsChild>
            <w:div w:id="294526353">
              <w:marLeft w:val="0"/>
              <w:marRight w:val="0"/>
              <w:marTop w:val="0"/>
              <w:marBottom w:val="0"/>
              <w:divBdr>
                <w:top w:val="none" w:sz="0" w:space="0" w:color="auto"/>
                <w:left w:val="none" w:sz="0" w:space="0" w:color="auto"/>
                <w:bottom w:val="none" w:sz="0" w:space="0" w:color="auto"/>
                <w:right w:val="none" w:sz="0" w:space="0" w:color="auto"/>
              </w:divBdr>
              <w:divsChild>
                <w:div w:id="2073963400">
                  <w:marLeft w:val="0"/>
                  <w:marRight w:val="0"/>
                  <w:marTop w:val="0"/>
                  <w:marBottom w:val="0"/>
                  <w:divBdr>
                    <w:top w:val="none" w:sz="0" w:space="0" w:color="auto"/>
                    <w:left w:val="none" w:sz="0" w:space="0" w:color="auto"/>
                    <w:bottom w:val="none" w:sz="0" w:space="0" w:color="auto"/>
                    <w:right w:val="none" w:sz="0" w:space="0" w:color="auto"/>
                  </w:divBdr>
                  <w:divsChild>
                    <w:div w:id="1159811981">
                      <w:marLeft w:val="0"/>
                      <w:marRight w:val="0"/>
                      <w:marTop w:val="0"/>
                      <w:marBottom w:val="0"/>
                      <w:divBdr>
                        <w:top w:val="none" w:sz="0" w:space="0" w:color="auto"/>
                        <w:left w:val="none" w:sz="0" w:space="0" w:color="auto"/>
                        <w:bottom w:val="none" w:sz="0" w:space="0" w:color="auto"/>
                        <w:right w:val="none" w:sz="0" w:space="0" w:color="auto"/>
                      </w:divBdr>
                      <w:divsChild>
                        <w:div w:id="64454490">
                          <w:marLeft w:val="0"/>
                          <w:marRight w:val="0"/>
                          <w:marTop w:val="0"/>
                          <w:marBottom w:val="0"/>
                          <w:divBdr>
                            <w:top w:val="none" w:sz="0" w:space="0" w:color="auto"/>
                            <w:left w:val="none" w:sz="0" w:space="0" w:color="auto"/>
                            <w:bottom w:val="none" w:sz="0" w:space="0" w:color="auto"/>
                            <w:right w:val="none" w:sz="0" w:space="0" w:color="auto"/>
                          </w:divBdr>
                          <w:divsChild>
                            <w:div w:id="1273898931">
                              <w:marLeft w:val="0"/>
                              <w:marRight w:val="0"/>
                              <w:marTop w:val="0"/>
                              <w:marBottom w:val="0"/>
                              <w:divBdr>
                                <w:top w:val="none" w:sz="0" w:space="0" w:color="auto"/>
                                <w:left w:val="none" w:sz="0" w:space="0" w:color="auto"/>
                                <w:bottom w:val="none" w:sz="0" w:space="0" w:color="auto"/>
                                <w:right w:val="none" w:sz="0" w:space="0" w:color="auto"/>
                              </w:divBdr>
                              <w:divsChild>
                                <w:div w:id="1775712175">
                                  <w:marLeft w:val="0"/>
                                  <w:marRight w:val="0"/>
                                  <w:marTop w:val="0"/>
                                  <w:marBottom w:val="0"/>
                                  <w:divBdr>
                                    <w:top w:val="none" w:sz="0" w:space="0" w:color="auto"/>
                                    <w:left w:val="none" w:sz="0" w:space="0" w:color="auto"/>
                                    <w:bottom w:val="none" w:sz="0" w:space="0" w:color="auto"/>
                                    <w:right w:val="none" w:sz="0" w:space="0" w:color="auto"/>
                                  </w:divBdr>
                                  <w:divsChild>
                                    <w:div w:id="792792258">
                                      <w:marLeft w:val="0"/>
                                      <w:marRight w:val="0"/>
                                      <w:marTop w:val="0"/>
                                      <w:marBottom w:val="0"/>
                                      <w:divBdr>
                                        <w:top w:val="none" w:sz="0" w:space="0" w:color="auto"/>
                                        <w:left w:val="none" w:sz="0" w:space="0" w:color="auto"/>
                                        <w:bottom w:val="none" w:sz="0" w:space="0" w:color="auto"/>
                                        <w:right w:val="none" w:sz="0" w:space="0" w:color="auto"/>
                                      </w:divBdr>
                                      <w:divsChild>
                                        <w:div w:id="1077440111">
                                          <w:marLeft w:val="0"/>
                                          <w:marRight w:val="0"/>
                                          <w:marTop w:val="0"/>
                                          <w:marBottom w:val="0"/>
                                          <w:divBdr>
                                            <w:top w:val="none" w:sz="0" w:space="0" w:color="auto"/>
                                            <w:left w:val="none" w:sz="0" w:space="0" w:color="auto"/>
                                            <w:bottom w:val="none" w:sz="0" w:space="0" w:color="auto"/>
                                            <w:right w:val="none" w:sz="0" w:space="0" w:color="auto"/>
                                          </w:divBdr>
                                          <w:divsChild>
                                            <w:div w:id="1711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787522">
          <w:marLeft w:val="0"/>
          <w:marRight w:val="0"/>
          <w:marTop w:val="0"/>
          <w:marBottom w:val="0"/>
          <w:divBdr>
            <w:top w:val="none" w:sz="0" w:space="0" w:color="auto"/>
            <w:left w:val="none" w:sz="0" w:space="0" w:color="auto"/>
            <w:bottom w:val="none" w:sz="0" w:space="0" w:color="auto"/>
            <w:right w:val="none" w:sz="0" w:space="0" w:color="auto"/>
          </w:divBdr>
          <w:divsChild>
            <w:div w:id="878397899">
              <w:marLeft w:val="0"/>
              <w:marRight w:val="0"/>
              <w:marTop w:val="0"/>
              <w:marBottom w:val="0"/>
              <w:divBdr>
                <w:top w:val="none" w:sz="0" w:space="0" w:color="auto"/>
                <w:left w:val="none" w:sz="0" w:space="0" w:color="auto"/>
                <w:bottom w:val="none" w:sz="0" w:space="0" w:color="auto"/>
                <w:right w:val="none" w:sz="0" w:space="0" w:color="auto"/>
              </w:divBdr>
              <w:divsChild>
                <w:div w:id="1854563076">
                  <w:marLeft w:val="0"/>
                  <w:marRight w:val="0"/>
                  <w:marTop w:val="0"/>
                  <w:marBottom w:val="0"/>
                  <w:divBdr>
                    <w:top w:val="none" w:sz="0" w:space="0" w:color="auto"/>
                    <w:left w:val="none" w:sz="0" w:space="0" w:color="auto"/>
                    <w:bottom w:val="none" w:sz="0" w:space="0" w:color="auto"/>
                    <w:right w:val="none" w:sz="0" w:space="0" w:color="auto"/>
                  </w:divBdr>
                  <w:divsChild>
                    <w:div w:id="1225726433">
                      <w:marLeft w:val="0"/>
                      <w:marRight w:val="0"/>
                      <w:marTop w:val="0"/>
                      <w:marBottom w:val="0"/>
                      <w:divBdr>
                        <w:top w:val="none" w:sz="0" w:space="0" w:color="auto"/>
                        <w:left w:val="none" w:sz="0" w:space="0" w:color="auto"/>
                        <w:bottom w:val="none" w:sz="0" w:space="0" w:color="auto"/>
                        <w:right w:val="none" w:sz="0" w:space="0" w:color="auto"/>
                      </w:divBdr>
                      <w:divsChild>
                        <w:div w:id="1497110415">
                          <w:marLeft w:val="0"/>
                          <w:marRight w:val="0"/>
                          <w:marTop w:val="0"/>
                          <w:marBottom w:val="0"/>
                          <w:divBdr>
                            <w:top w:val="none" w:sz="0" w:space="0" w:color="auto"/>
                            <w:left w:val="none" w:sz="0" w:space="0" w:color="auto"/>
                            <w:bottom w:val="none" w:sz="0" w:space="0" w:color="auto"/>
                            <w:right w:val="none" w:sz="0" w:space="0" w:color="auto"/>
                          </w:divBdr>
                          <w:divsChild>
                            <w:div w:id="138302095">
                              <w:marLeft w:val="0"/>
                              <w:marRight w:val="0"/>
                              <w:marTop w:val="0"/>
                              <w:marBottom w:val="0"/>
                              <w:divBdr>
                                <w:top w:val="none" w:sz="0" w:space="0" w:color="auto"/>
                                <w:left w:val="none" w:sz="0" w:space="0" w:color="auto"/>
                                <w:bottom w:val="none" w:sz="0" w:space="0" w:color="auto"/>
                                <w:right w:val="none" w:sz="0" w:space="0" w:color="auto"/>
                              </w:divBdr>
                              <w:divsChild>
                                <w:div w:id="336732423">
                                  <w:marLeft w:val="0"/>
                                  <w:marRight w:val="0"/>
                                  <w:marTop w:val="0"/>
                                  <w:marBottom w:val="0"/>
                                  <w:divBdr>
                                    <w:top w:val="none" w:sz="0" w:space="0" w:color="auto"/>
                                    <w:left w:val="none" w:sz="0" w:space="0" w:color="auto"/>
                                    <w:bottom w:val="none" w:sz="0" w:space="0" w:color="auto"/>
                                    <w:right w:val="none" w:sz="0" w:space="0" w:color="auto"/>
                                  </w:divBdr>
                                  <w:divsChild>
                                    <w:div w:id="6936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588625">
      <w:bodyDiv w:val="1"/>
      <w:marLeft w:val="0"/>
      <w:marRight w:val="0"/>
      <w:marTop w:val="0"/>
      <w:marBottom w:val="0"/>
      <w:divBdr>
        <w:top w:val="none" w:sz="0" w:space="0" w:color="auto"/>
        <w:left w:val="none" w:sz="0" w:space="0" w:color="auto"/>
        <w:bottom w:val="none" w:sz="0" w:space="0" w:color="auto"/>
        <w:right w:val="none" w:sz="0" w:space="0" w:color="auto"/>
      </w:divBdr>
    </w:div>
    <w:div w:id="1375421171">
      <w:bodyDiv w:val="1"/>
      <w:marLeft w:val="0"/>
      <w:marRight w:val="0"/>
      <w:marTop w:val="0"/>
      <w:marBottom w:val="0"/>
      <w:divBdr>
        <w:top w:val="none" w:sz="0" w:space="0" w:color="auto"/>
        <w:left w:val="none" w:sz="0" w:space="0" w:color="auto"/>
        <w:bottom w:val="none" w:sz="0" w:space="0" w:color="auto"/>
        <w:right w:val="none" w:sz="0" w:space="0" w:color="auto"/>
      </w:divBdr>
    </w:div>
    <w:div w:id="160426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webSettings" Target="webSettings.xml" Id="rId3" /><Relationship Type="http://schemas.openxmlformats.org/officeDocument/2006/relationships/hyperlink" Target="mailto:jameycwilliams@outlook.com"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eg"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Jamey Williams</dc:creator>
  <keywords/>
  <dc:description/>
  <lastModifiedBy>Jamey Williams</lastModifiedBy>
  <revision>4</revision>
  <dcterms:created xsi:type="dcterms:W3CDTF">2025-04-04T19:25:00.0000000Z</dcterms:created>
  <dcterms:modified xsi:type="dcterms:W3CDTF">2025-04-04T19:27:59.8724838Z</dcterms:modified>
</coreProperties>
</file>