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6E" w:rsidRDefault="0032246E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246E" w:rsidTr="00322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32246E" w:rsidRDefault="0032246E">
            <w:pPr>
              <w:rPr>
                <w:sz w:val="18"/>
              </w:rPr>
            </w:pPr>
          </w:p>
          <w:p w:rsidR="0032246E" w:rsidRPr="0032246E" w:rsidRDefault="0032246E">
            <w:pPr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2337" w:type="dxa"/>
          </w:tcPr>
          <w:p w:rsidR="0032246E" w:rsidRDefault="00322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2246E" w:rsidRPr="0032246E" w:rsidRDefault="00322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Field Label</w:t>
            </w:r>
          </w:p>
        </w:tc>
        <w:tc>
          <w:tcPr>
            <w:tcW w:w="2338" w:type="dxa"/>
          </w:tcPr>
          <w:p w:rsidR="0032246E" w:rsidRPr="0032246E" w:rsidRDefault="00322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2246E">
              <w:rPr>
                <w:sz w:val="18"/>
              </w:rPr>
              <w:t>Validation performed before submission</w:t>
            </w:r>
          </w:p>
        </w:tc>
        <w:tc>
          <w:tcPr>
            <w:tcW w:w="2338" w:type="dxa"/>
          </w:tcPr>
          <w:p w:rsidR="0032246E" w:rsidRPr="0032246E" w:rsidRDefault="00322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2246E">
              <w:rPr>
                <w:sz w:val="18"/>
              </w:rPr>
              <w:t>Validation left to web server</w:t>
            </w:r>
          </w:p>
        </w:tc>
      </w:tr>
      <w:tr w:rsidR="0032246E" w:rsidTr="0032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246E" w:rsidRDefault="0032246E">
            <w:r>
              <w:t>contact.html</w:t>
            </w:r>
          </w:p>
        </w:tc>
        <w:tc>
          <w:tcPr>
            <w:tcW w:w="2337" w:type="dxa"/>
          </w:tcPr>
          <w:p w:rsidR="0032246E" w:rsidRDefault="00322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338" w:type="dxa"/>
          </w:tcPr>
          <w:p w:rsidR="0032246E" w:rsidRDefault="00322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than/equal to 16 characters.</w:t>
            </w:r>
          </w:p>
          <w:p w:rsidR="006B4A0A" w:rsidRDefault="006B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allow special characters or numbers.</w:t>
            </w:r>
          </w:p>
        </w:tc>
        <w:tc>
          <w:tcPr>
            <w:tcW w:w="2338" w:type="dxa"/>
          </w:tcPr>
          <w:p w:rsidR="0032246E" w:rsidRDefault="00A1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don’t </w:t>
            </w:r>
            <w:r>
              <w:t>think this needs extra validation. Not that important.</w:t>
            </w:r>
          </w:p>
        </w:tc>
      </w:tr>
      <w:tr w:rsidR="00A14311" w:rsidTr="0032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14311" w:rsidRDefault="00A14311" w:rsidP="00A14311"/>
        </w:tc>
        <w:tc>
          <w:tcPr>
            <w:tcW w:w="2337" w:type="dxa"/>
          </w:tcPr>
          <w:p w:rsidR="00A14311" w:rsidRDefault="00A14311" w:rsidP="00A1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:rsidR="00A14311" w:rsidRDefault="00A14311" w:rsidP="00A1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than/equal to 20 characters.</w:t>
            </w:r>
          </w:p>
          <w:p w:rsidR="00A14311" w:rsidRDefault="00A14311" w:rsidP="00A1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allow special characters or numbers.</w:t>
            </w:r>
          </w:p>
        </w:tc>
        <w:tc>
          <w:tcPr>
            <w:tcW w:w="2338" w:type="dxa"/>
          </w:tcPr>
          <w:p w:rsidR="00A14311" w:rsidRDefault="00A14311" w:rsidP="00A1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don’t think this needs extra validation. Not that important.</w:t>
            </w:r>
          </w:p>
        </w:tc>
      </w:tr>
      <w:tr w:rsidR="00A14311" w:rsidTr="0032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14311" w:rsidRDefault="00A14311" w:rsidP="00A14311"/>
        </w:tc>
        <w:tc>
          <w:tcPr>
            <w:tcW w:w="2337" w:type="dxa"/>
          </w:tcPr>
          <w:p w:rsidR="00A14311" w:rsidRDefault="00A14311" w:rsidP="00A1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338" w:type="dxa"/>
          </w:tcPr>
          <w:p w:rsidR="00A14311" w:rsidRDefault="00A14311" w:rsidP="00A1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for ‘@’ and at least two characters post </w:t>
            </w:r>
            <w:proofErr w:type="gramStart"/>
            <w:r>
              <w:t>@ .</w:t>
            </w:r>
            <w:proofErr w:type="gramEnd"/>
          </w:p>
          <w:p w:rsidR="00A14311" w:rsidRDefault="00A14311" w:rsidP="00A1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letters, numbers, and some special characters.</w:t>
            </w:r>
          </w:p>
        </w:tc>
        <w:tc>
          <w:tcPr>
            <w:tcW w:w="2338" w:type="dxa"/>
          </w:tcPr>
          <w:p w:rsidR="00A14311" w:rsidRDefault="00A14311" w:rsidP="00A1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email is a valid and active email. (not </w:t>
            </w:r>
            <w:proofErr w:type="spellStart"/>
            <w:r w:rsidRPr="00A14311">
              <w:t>wow@kmail.xw</w:t>
            </w:r>
            <w:proofErr w:type="spellEnd"/>
            <w:r>
              <w:t xml:space="preserve"> for example)</w:t>
            </w:r>
          </w:p>
        </w:tc>
      </w:tr>
      <w:tr w:rsidR="00A14311" w:rsidTr="0032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14311" w:rsidRDefault="00A14311" w:rsidP="00A14311"/>
        </w:tc>
        <w:tc>
          <w:tcPr>
            <w:tcW w:w="2337" w:type="dxa"/>
          </w:tcPr>
          <w:p w:rsidR="00A14311" w:rsidRDefault="00A14311" w:rsidP="00A1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rContact</w:t>
            </w:r>
            <w:proofErr w:type="spellEnd"/>
          </w:p>
        </w:tc>
        <w:tc>
          <w:tcPr>
            <w:tcW w:w="2338" w:type="dxa"/>
          </w:tcPr>
          <w:p w:rsidR="00A14311" w:rsidRDefault="00A14311" w:rsidP="00A1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Required. Users must choose an option to submit. </w:t>
            </w:r>
          </w:p>
        </w:tc>
        <w:tc>
          <w:tcPr>
            <w:tcW w:w="2338" w:type="dxa"/>
          </w:tcPr>
          <w:p w:rsidR="00A14311" w:rsidRDefault="00A14311" w:rsidP="00A1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which one was chosen and send to a specific staff member who handles that area.</w:t>
            </w:r>
            <w:bookmarkStart w:id="0" w:name="_GoBack"/>
            <w:bookmarkEnd w:id="0"/>
          </w:p>
        </w:tc>
      </w:tr>
    </w:tbl>
    <w:p w:rsidR="00661DAF" w:rsidRDefault="00661DAF"/>
    <w:sectPr w:rsidR="0066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6E"/>
    <w:rsid w:val="0032246E"/>
    <w:rsid w:val="00661DAF"/>
    <w:rsid w:val="006B4A0A"/>
    <w:rsid w:val="00A1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35CF"/>
  <w15:chartTrackingRefBased/>
  <w15:docId w15:val="{F455E05E-E19C-4B26-9F85-59A76C9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224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4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Schroeder,McKennah Leigh Rhiannon</dc:creator>
  <cp:keywords/>
  <dc:description/>
  <cp:lastModifiedBy>Schroeder,McKennah Leigh Rhiannon</cp:lastModifiedBy>
  <cp:revision>1</cp:revision>
  <dcterms:created xsi:type="dcterms:W3CDTF">2017-04-11T05:01:00Z</dcterms:created>
  <dcterms:modified xsi:type="dcterms:W3CDTF">2017-04-11T05:43:00Z</dcterms:modified>
</cp:coreProperties>
</file>