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02C5" w14:textId="2FFDF6D3" w:rsidR="00226C79" w:rsidRDefault="00C00C1C">
      <w:r>
        <w:t xml:space="preserve">Omnibus Legislation: </w:t>
      </w:r>
      <w:hyperlink r:id="rId4" w:history="1">
        <w:r w:rsidRPr="00C00C1C">
          <w:rPr>
            <w:rStyle w:val="Hyperlink"/>
          </w:rPr>
          <w:t>Omnibus Legislation Provides For Greater Equity – Jamaica Information Service</w:t>
        </w:r>
      </w:hyperlink>
    </w:p>
    <w:p w14:paraId="7E100E68" w14:textId="3E21B724" w:rsidR="00C00C1C" w:rsidRDefault="00C00C1C">
      <w:r>
        <w:t xml:space="preserve">Incentives New Article: </w:t>
      </w:r>
      <w:hyperlink r:id="rId5" w:history="1">
        <w:r w:rsidRPr="00C00C1C">
          <w:rPr>
            <w:rStyle w:val="Hyperlink"/>
          </w:rPr>
          <w:t>Fiscal incentives and tourist accommodation - Jamaica Observer</w:t>
        </w:r>
      </w:hyperlink>
    </w:p>
    <w:p w14:paraId="04A2EDD7" w14:textId="550D7AE5" w:rsidR="00C00C1C" w:rsidRDefault="00C00C1C">
      <w:r>
        <w:t xml:space="preserve">JHTA AI Criticism: </w:t>
      </w:r>
      <w:hyperlink r:id="rId6" w:history="1">
        <w:r w:rsidRPr="00C00C1C">
          <w:rPr>
            <w:rStyle w:val="Hyperlink"/>
          </w:rPr>
          <w:t>JHTA’s Russell rejects negative claim against all-inclusive properties | News | Jamaica Gleaner</w:t>
        </w:r>
      </w:hyperlink>
    </w:p>
    <w:p w14:paraId="434C8419" w14:textId="191728F5" w:rsidR="00C00C1C" w:rsidRDefault="00C00C1C">
      <w:r>
        <w:t xml:space="preserve">Death Small Hotels: </w:t>
      </w:r>
      <w:hyperlink r:id="rId7" w:history="1">
        <w:r w:rsidRPr="00C00C1C">
          <w:rPr>
            <w:rStyle w:val="Hyperlink"/>
          </w:rPr>
          <w:t>‘Death knell for small hotels’ | News | Jamaica Gleaner</w:t>
        </w:r>
      </w:hyperlink>
    </w:p>
    <w:p w14:paraId="2F92EAC0" w14:textId="084FCFED" w:rsidR="00C00C1C" w:rsidRDefault="00C00C1C">
      <w:r>
        <w:t xml:space="preserve">Allen Progressive Tax: </w:t>
      </w:r>
      <w:hyperlink r:id="rId8" w:history="1">
        <w:r w:rsidRPr="00C00C1C">
          <w:rPr>
            <w:rStyle w:val="Hyperlink"/>
          </w:rPr>
          <w:t>PressReader.com | Allen backs pro</w:t>
        </w:r>
        <w:r w:rsidRPr="00C00C1C">
          <w:rPr>
            <w:rStyle w:val="Hyperlink"/>
          </w:rPr>
          <w:softHyphen/>
          <w:t>gres</w:t>
        </w:r>
        <w:r w:rsidRPr="00C00C1C">
          <w:rPr>
            <w:rStyle w:val="Hyperlink"/>
          </w:rPr>
          <w:softHyphen/>
          <w:t>sive tax</w:t>
        </w:r>
        <w:r w:rsidRPr="00C00C1C">
          <w:rPr>
            <w:rStyle w:val="Hyperlink"/>
          </w:rPr>
          <w:softHyphen/>
          <w:t>a</w:t>
        </w:r>
        <w:r w:rsidRPr="00C00C1C">
          <w:rPr>
            <w:rStyle w:val="Hyperlink"/>
          </w:rPr>
          <w:softHyphen/>
          <w:t>tion in ho</w:t>
        </w:r>
        <w:r w:rsidRPr="00C00C1C">
          <w:rPr>
            <w:rStyle w:val="Hyperlink"/>
          </w:rPr>
          <w:softHyphen/>
          <w:t>tel sec</w:t>
        </w:r>
        <w:r w:rsidRPr="00C00C1C">
          <w:rPr>
            <w:rStyle w:val="Hyperlink"/>
          </w:rPr>
          <w:softHyphen/>
          <w:t>tor</w:t>
        </w:r>
      </w:hyperlink>
    </w:p>
    <w:p w14:paraId="0277EDC6" w14:textId="40DA221A" w:rsidR="00077FF8" w:rsidRDefault="00077FF8">
      <w:r>
        <w:t xml:space="preserve">Guest Accommodation Room Tax: </w:t>
      </w:r>
      <w:hyperlink r:id="rId9" w:history="1">
        <w:r w:rsidRPr="00077FF8">
          <w:rPr>
            <w:rStyle w:val="Hyperlink"/>
          </w:rPr>
          <w:t>Guest Accommodation Room Tax made easy - Jamaica Observer</w:t>
        </w:r>
      </w:hyperlink>
    </w:p>
    <w:p w14:paraId="219DEF19" w14:textId="554600B7" w:rsidR="005526F1" w:rsidRDefault="005526F1">
      <w:r>
        <w:t xml:space="preserve">Buying Local: </w:t>
      </w:r>
      <w:hyperlink r:id="rId10" w:history="1">
        <w:r w:rsidRPr="005526F1">
          <w:rPr>
            <w:rStyle w:val="Hyperlink"/>
          </w:rPr>
          <w:t>Buying local spreads economic benefits - Hotelier | Lead Stories | Jamaica Gleaner</w:t>
        </w:r>
      </w:hyperlink>
    </w:p>
    <w:p w14:paraId="10E571FD" w14:textId="51316718" w:rsidR="005526F1" w:rsidRDefault="005526F1">
      <w:r>
        <w:t xml:space="preserve">Charela Inn: </w:t>
      </w:r>
      <w:hyperlink r:id="rId11" w:history="1">
        <w:r w:rsidRPr="005526F1">
          <w:rPr>
            <w:rStyle w:val="Hyperlink"/>
          </w:rPr>
          <w:t>Embrace the Culture: How Locally Owned Hotels in Jamaica Enhance Your Trip</w:t>
        </w:r>
      </w:hyperlink>
    </w:p>
    <w:p w14:paraId="580D0DDE" w14:textId="76F40F31" w:rsidR="001E70CD" w:rsidRDefault="001E70CD">
      <w:hyperlink r:id="rId12" w:history="1">
        <w:r w:rsidRPr="001E70CD">
          <w:rPr>
            <w:rStyle w:val="Hyperlink"/>
          </w:rPr>
          <w:t>Sandals Whitehouse: Far from Jamaicas tourist path: Travel Weekly</w:t>
        </w:r>
      </w:hyperlink>
    </w:p>
    <w:p w14:paraId="0FCEADCC" w14:textId="05603F79" w:rsidR="001E70CD" w:rsidRDefault="001E70CD">
      <w:hyperlink r:id="rId13" w:history="1">
        <w:r w:rsidRPr="001E70CD">
          <w:rPr>
            <w:rStyle w:val="Hyperlink"/>
          </w:rPr>
          <w:t>Jamaica reports nearly 4% visitor increase for '08: Travel Weekly</w:t>
        </w:r>
      </w:hyperlink>
    </w:p>
    <w:p w14:paraId="03703D0D" w14:textId="7BF9ACCF" w:rsidR="001E70CD" w:rsidRDefault="001E70CD">
      <w:pPr>
        <w:pBdr>
          <w:bottom w:val="single" w:sz="12" w:space="1" w:color="auto"/>
        </w:pBdr>
      </w:pPr>
      <w:hyperlink r:id="rId14" w:history="1">
        <w:r w:rsidRPr="001E70CD">
          <w:rPr>
            <w:rStyle w:val="Hyperlink"/>
          </w:rPr>
          <w:t>Riu Montego Bay debut undeterred by Gustav: Travel Weekly</w:t>
        </w:r>
      </w:hyperlink>
    </w:p>
    <w:p w14:paraId="36F2DBD0" w14:textId="1B76F7D4" w:rsidR="004D6022" w:rsidRDefault="004D6022">
      <w:r>
        <w:t>Statistics Sources</w:t>
      </w:r>
    </w:p>
    <w:p w14:paraId="017092E2" w14:textId="77777777" w:rsidR="001E70CD" w:rsidRDefault="001E70CD"/>
    <w:p w14:paraId="1CAAC3AE" w14:textId="77777777" w:rsidR="00C00C1C" w:rsidRDefault="00C00C1C"/>
    <w:p w14:paraId="5949C380" w14:textId="77777777" w:rsidR="00C00C1C" w:rsidRDefault="00C00C1C"/>
    <w:sectPr w:rsidR="00C00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2C0"/>
    <w:rsid w:val="000122C6"/>
    <w:rsid w:val="00077FF8"/>
    <w:rsid w:val="000A15A7"/>
    <w:rsid w:val="00104820"/>
    <w:rsid w:val="001E70CD"/>
    <w:rsid w:val="00226C79"/>
    <w:rsid w:val="002742AE"/>
    <w:rsid w:val="004D6022"/>
    <w:rsid w:val="005526F1"/>
    <w:rsid w:val="0056518F"/>
    <w:rsid w:val="00B061CF"/>
    <w:rsid w:val="00B34312"/>
    <w:rsid w:val="00C00C1C"/>
    <w:rsid w:val="00DE79C0"/>
    <w:rsid w:val="00EA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0F2A"/>
  <w15:chartTrackingRefBased/>
  <w15:docId w15:val="{D1AD0F5B-02A6-4F0D-9770-A46057786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2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0C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26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essreader.com/jamaica/jamaica-gleaner/20210628/281663962983054" TargetMode="External"/><Relationship Id="rId13" Type="http://schemas.openxmlformats.org/officeDocument/2006/relationships/hyperlink" Target="https://www.travelweekly.com/Caribbean-Travel/Jamaica-reports-nearly-4-visitor-increase-for-0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amaica-gleaner.com/article/news/20260218/death-knell-small-hotels" TargetMode="External"/><Relationship Id="rId12" Type="http://schemas.openxmlformats.org/officeDocument/2006/relationships/hyperlink" Target="https://www.travelweekly.com/Caribbean-Travel/Sandals-Whitehouse-Far-from-Jamaicas-tourist-path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past.jamaica-gleaner.com/article/news/20230223/jhtas-russell-rejects-negative-claim-against-all-inclusive-properties" TargetMode="External"/><Relationship Id="rId11" Type="http://schemas.openxmlformats.org/officeDocument/2006/relationships/hyperlink" Target="https://www.charelainn.com/blog/embrace-the-culture-how-locally-owned-hotels-in-jamaica-enhance-your-trip" TargetMode="External"/><Relationship Id="rId5" Type="http://schemas.openxmlformats.org/officeDocument/2006/relationships/hyperlink" Target="https://www.jamaicaobserver.com/2025/02/05/fiscal-incentives-tourist-accommodation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past.jamaica-gleaner.com/article/lead-stories/20180720/buying-local-spreads-economic-benefits-hotelier" TargetMode="External"/><Relationship Id="rId4" Type="http://schemas.openxmlformats.org/officeDocument/2006/relationships/hyperlink" Target="https://jis.gov.jm/omnibus-legislation-provides-greater-equity/" TargetMode="External"/><Relationship Id="rId9" Type="http://schemas.openxmlformats.org/officeDocument/2006/relationships/hyperlink" Target="https://www.jamaicaobserver.com/2012/10/13/guest-accommodation-room-tax-made-easy/" TargetMode="External"/><Relationship Id="rId14" Type="http://schemas.openxmlformats.org/officeDocument/2006/relationships/hyperlink" Target="https://www.travelweekly.com/Travel-News/Hotel-News/Riu-Montego-Bay-debut-undeterred-by-Gust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5733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McKetty</dc:creator>
  <cp:keywords/>
  <dc:description/>
  <cp:lastModifiedBy>Matthew McKetty</cp:lastModifiedBy>
  <cp:revision>4</cp:revision>
  <dcterms:created xsi:type="dcterms:W3CDTF">2026-02-19T19:06:00Z</dcterms:created>
  <dcterms:modified xsi:type="dcterms:W3CDTF">2026-03-01T07:18:00Z</dcterms:modified>
</cp:coreProperties>
</file>