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9" w:rsidRDefault="003150F9" w:rsidP="00BC4D9C">
      <w:pPr>
        <w:pStyle w:val="Title"/>
        <w:jc w:val="center"/>
      </w:pPr>
      <w:r>
        <w:t>Installation Instructions</w:t>
      </w:r>
    </w:p>
    <w:p w:rsidR="00290B26" w:rsidRDefault="002C2BDD" w:rsidP="00BC4D9C">
      <w:pPr>
        <w:pStyle w:val="Title"/>
        <w:jc w:val="center"/>
      </w:pPr>
      <w:r>
        <w:t>Viewpoint</w:t>
      </w:r>
      <w:r w:rsidR="0043709E">
        <w:t xml:space="preserve"> </w:t>
      </w:r>
      <w:r w:rsidR="00790DD8">
        <w:t>Company Move</w:t>
      </w:r>
    </w:p>
    <w:p w:rsidR="00EE5AAB" w:rsidRDefault="00EE5AAB" w:rsidP="00BC4D9C">
      <w:pPr>
        <w:pStyle w:val="Heading1"/>
        <w:spacing w:line="360" w:lineRule="auto"/>
      </w:pPr>
      <w:r>
        <w:t>Description</w:t>
      </w:r>
    </w:p>
    <w:p w:rsidR="00CD4C1F" w:rsidRDefault="00CD4C1F" w:rsidP="00EE5AAB">
      <w:pPr>
        <w:spacing w:after="0" w:line="240" w:lineRule="auto"/>
      </w:pPr>
      <w:r>
        <w:t xml:space="preserve">Windows console application </w:t>
      </w:r>
      <w:r w:rsidR="00790DD8">
        <w:t>to move records between companies in</w:t>
      </w:r>
      <w:r w:rsidR="000073DE">
        <w:t xml:space="preserve"> </w:t>
      </w:r>
      <w:r w:rsidR="0010381A">
        <w:t>Viewpoint</w:t>
      </w:r>
      <w:r>
        <w:t>.</w:t>
      </w:r>
      <w:r w:rsidRPr="00CD4C1F">
        <w:t xml:space="preserve"> </w:t>
      </w:r>
      <w:r>
        <w:t xml:space="preserve"> The application can be run on a schedule (Windows Task Scheduler) or run manually via the command line.  If an exception occurs, the exception will be logged in the log file and [if notifications are turned on] an exception email will be sent with the attached log file to the specified email recipients.</w:t>
      </w:r>
    </w:p>
    <w:p w:rsidR="00E72744" w:rsidRDefault="00E72744" w:rsidP="00EE5AAB">
      <w:pPr>
        <w:spacing w:after="0" w:line="240" w:lineRule="auto"/>
      </w:pPr>
    </w:p>
    <w:p w:rsidR="00E72744" w:rsidRDefault="00E72744" w:rsidP="00EE5AAB">
      <w:pPr>
        <w:spacing w:after="0" w:line="240" w:lineRule="auto"/>
      </w:pPr>
      <w:r>
        <w:t>The program currently executes only one company move process</w:t>
      </w:r>
      <w:r w:rsidRPr="00E72744">
        <w:t xml:space="preserve"> </w:t>
      </w:r>
      <w:r>
        <w:t>(AP Company Move), though it can be extended to include additional processes (e.g. AR Company Move)</w:t>
      </w:r>
      <w:r w:rsidR="001654EB">
        <w:t xml:space="preserve"> set</w:t>
      </w:r>
      <w:r>
        <w:t xml:space="preserve"> </w:t>
      </w:r>
      <w:r w:rsidR="001654EB">
        <w:t>with</w:t>
      </w:r>
      <w:r>
        <w:t xml:space="preserve"> a command argument (e.g. “AP”/”AR”).</w:t>
      </w:r>
    </w:p>
    <w:p w:rsidR="00CD4C1F" w:rsidRDefault="00CD4C1F" w:rsidP="00EE5AAB">
      <w:pPr>
        <w:spacing w:after="0" w:line="240" w:lineRule="auto"/>
      </w:pPr>
    </w:p>
    <w:p w:rsidR="00CD4C1F" w:rsidRDefault="00CD4C1F" w:rsidP="00B96571">
      <w:pPr>
        <w:pStyle w:val="Heading3"/>
        <w:spacing w:line="480" w:lineRule="auto"/>
      </w:pPr>
      <w:r>
        <w:t>AP Company Move</w:t>
      </w:r>
    </w:p>
    <w:p w:rsidR="00B62639" w:rsidRDefault="00CD4C1F" w:rsidP="00EE5AAB">
      <w:pPr>
        <w:spacing w:after="0" w:line="240" w:lineRule="auto"/>
      </w:pPr>
      <w:r>
        <w:t xml:space="preserve">The AP Company Move process moves AP </w:t>
      </w:r>
      <w:r w:rsidR="002158BA">
        <w:t>u</w:t>
      </w:r>
      <w:r>
        <w:t xml:space="preserve">napproved </w:t>
      </w:r>
      <w:r w:rsidR="002158BA">
        <w:t>i</w:t>
      </w:r>
      <w:r>
        <w:t xml:space="preserve">nvoice records from one company to another specified company.  </w:t>
      </w:r>
      <w:r w:rsidR="001F4116">
        <w:t xml:space="preserve">Users set the new company value via a custom field in the AP Unapproved Invoice Entry screen in Viewpoint.  </w:t>
      </w:r>
      <w:r w:rsidR="00B62639">
        <w:t xml:space="preserve">The custom company move field </w:t>
      </w:r>
      <w:proofErr w:type="spellStart"/>
      <w:r w:rsidR="00B62639" w:rsidRPr="00B62639">
        <w:rPr>
          <w:i/>
        </w:rPr>
        <w:t>udDestAPCo</w:t>
      </w:r>
      <w:proofErr w:type="spellEnd"/>
      <w:r w:rsidR="00B62639" w:rsidRPr="00B62639">
        <w:t xml:space="preserve"> </w:t>
      </w:r>
      <w:r w:rsidR="00B62639">
        <w:t xml:space="preserve">is saved in the Viewpoint </w:t>
      </w:r>
      <w:proofErr w:type="spellStart"/>
      <w:r w:rsidR="00B62639">
        <w:t>bAPUI</w:t>
      </w:r>
      <w:proofErr w:type="spellEnd"/>
      <w:r w:rsidR="00B62639">
        <w:t xml:space="preserve"> unapproved invoice header table.</w:t>
      </w:r>
      <w:r w:rsidR="002158BA">
        <w:t xml:space="preserve">  Records with this value set will be picked up by the application and the move executed.</w:t>
      </w:r>
    </w:p>
    <w:p w:rsidR="00B62639" w:rsidRDefault="00B62639" w:rsidP="00EE5AAB">
      <w:pPr>
        <w:spacing w:after="0" w:line="240" w:lineRule="auto"/>
      </w:pPr>
    </w:p>
    <w:p w:rsidR="00B62639" w:rsidRPr="00B62639" w:rsidRDefault="00B62639" w:rsidP="00EE5AAB">
      <w:pPr>
        <w:spacing w:after="0" w:line="240" w:lineRule="auto"/>
        <w:rPr>
          <w:b/>
        </w:rPr>
      </w:pPr>
      <w:r w:rsidRPr="00B62639">
        <w:rPr>
          <w:b/>
        </w:rPr>
        <w:t>Move Process</w:t>
      </w:r>
    </w:p>
    <w:p w:rsidR="00B62639" w:rsidRDefault="00B62639" w:rsidP="00EE5AAB">
      <w:pPr>
        <w:spacing w:after="0" w:line="240" w:lineRule="auto"/>
      </w:pPr>
    </w:p>
    <w:p w:rsidR="0043709E" w:rsidRDefault="00B96571" w:rsidP="00EE5AAB">
      <w:pPr>
        <w:spacing w:after="0" w:line="240" w:lineRule="auto"/>
      </w:pPr>
      <w:r>
        <w:t xml:space="preserve">AP invoice records and associated attachments </w:t>
      </w:r>
      <w:r w:rsidR="00B62639">
        <w:t xml:space="preserve">flagged for company move </w:t>
      </w:r>
      <w:r>
        <w:t xml:space="preserve">are created in the new company and then removed from the existing company.  </w:t>
      </w:r>
      <w:r w:rsidR="0043709E">
        <w:t xml:space="preserve">All application events are logged in specified log file and saved to the specified log folder.  </w:t>
      </w:r>
      <w:r w:rsidR="00B62639">
        <w:t xml:space="preserve">Each </w:t>
      </w:r>
      <w:r w:rsidR="00772FE6">
        <w:t xml:space="preserve">AP invoice </w:t>
      </w:r>
      <w:r w:rsidR="00B62639">
        <w:t>company move attempt along with associated attachment</w:t>
      </w:r>
      <w:r w:rsidR="00772FE6">
        <w:t xml:space="preserve"> data</w:t>
      </w:r>
      <w:r w:rsidR="00B62639">
        <w:t xml:space="preserve"> are recorded in a database.</w:t>
      </w:r>
      <w:r w:rsidR="002158BA">
        <w:t xml:space="preserve">  </w:t>
      </w:r>
      <w:r w:rsidR="00772FE6">
        <w:t>The database logs success or failure information for each AP record and attachments.  Overall success of the move means a clean creation of new AP record and attachments, attachment file copy, as well as deletion of old AP record and attachments.</w:t>
      </w:r>
    </w:p>
    <w:p w:rsidR="00B6466E" w:rsidRDefault="00B6466E" w:rsidP="00EE5AAB">
      <w:pPr>
        <w:spacing w:after="0" w:line="240" w:lineRule="auto"/>
      </w:pPr>
    </w:p>
    <w:p w:rsidR="00B6466E" w:rsidRDefault="00B6466E" w:rsidP="00EE5AAB">
      <w:pPr>
        <w:spacing w:after="0" w:line="240" w:lineRule="auto"/>
      </w:pPr>
      <w:r>
        <w:t>The expected interval for AP Company Move</w:t>
      </w:r>
      <w:r w:rsidR="00BE59CB">
        <w:t xml:space="preserve"> application</w:t>
      </w:r>
      <w:r>
        <w:t xml:space="preserve"> is every five minutes.</w:t>
      </w:r>
    </w:p>
    <w:p w:rsidR="00772FE6" w:rsidRDefault="00772FE6" w:rsidP="00EE5AAB">
      <w:pPr>
        <w:spacing w:after="0" w:line="240" w:lineRule="auto"/>
      </w:pPr>
    </w:p>
    <w:p w:rsidR="00772FE6" w:rsidRPr="00772FE6" w:rsidRDefault="00772FE6" w:rsidP="00EE5AAB">
      <w:pPr>
        <w:spacing w:after="0" w:line="240" w:lineRule="auto"/>
        <w:rPr>
          <w:b/>
        </w:rPr>
      </w:pPr>
      <w:r w:rsidRPr="00772FE6">
        <w:rPr>
          <w:b/>
        </w:rPr>
        <w:t>Error Reporting</w:t>
      </w:r>
    </w:p>
    <w:p w:rsidR="002C0A18" w:rsidRDefault="002C0A18" w:rsidP="00EE5AAB">
      <w:pPr>
        <w:spacing w:after="0" w:line="240" w:lineRule="auto"/>
      </w:pPr>
    </w:p>
    <w:p w:rsidR="002C0A18" w:rsidRDefault="002C0A18" w:rsidP="00EE5AAB">
      <w:pPr>
        <w:spacing w:after="0" w:line="240" w:lineRule="auto"/>
      </w:pPr>
      <w:r>
        <w:t>AP company move errors are fetched and saved in an Excel file with relevant AP record information and error messages.  The error file is attached to an error email notification.</w:t>
      </w:r>
    </w:p>
    <w:p w:rsidR="002C0A18" w:rsidRDefault="002C0A18" w:rsidP="00EE5AAB">
      <w:pPr>
        <w:spacing w:after="0" w:line="240" w:lineRule="auto"/>
      </w:pPr>
    </w:p>
    <w:p w:rsidR="00017924" w:rsidRDefault="00B6466E" w:rsidP="00EE5AAB">
      <w:pPr>
        <w:spacing w:after="0" w:line="240" w:lineRule="auto"/>
      </w:pPr>
      <w:r>
        <w:t>Er</w:t>
      </w:r>
      <w:r w:rsidR="00BE59CB">
        <w:t xml:space="preserve">ror reporting in the AP Company Move application can be controlled in hourly intervals (from as frequent as each hour, to once any number of hours </w:t>
      </w:r>
      <w:r w:rsidR="00017924">
        <w:t>4/8/16/30, etc.).</w:t>
      </w:r>
    </w:p>
    <w:p w:rsidR="00017924" w:rsidRDefault="00017924" w:rsidP="00EE5AAB">
      <w:pPr>
        <w:spacing w:after="0" w:line="240" w:lineRule="auto"/>
      </w:pPr>
    </w:p>
    <w:p w:rsidR="00772FE6" w:rsidRDefault="00017924" w:rsidP="00EE5AAB">
      <w:pPr>
        <w:spacing w:after="0" w:line="240" w:lineRule="auto"/>
      </w:pPr>
      <w:r>
        <w:t xml:space="preserve">The expected error </w:t>
      </w:r>
      <w:r w:rsidR="00216602">
        <w:t xml:space="preserve">reporting </w:t>
      </w:r>
      <w:r>
        <w:t>interval for the AP Company Move application is every 4 hours.</w:t>
      </w:r>
    </w:p>
    <w:p w:rsidR="00131F25" w:rsidRDefault="00131F25" w:rsidP="00EE5AAB">
      <w:pPr>
        <w:spacing w:after="0" w:line="240" w:lineRule="auto"/>
      </w:pPr>
    </w:p>
    <w:p w:rsidR="00131F25" w:rsidRPr="00772FE6" w:rsidRDefault="00131F25" w:rsidP="00131F25">
      <w:pPr>
        <w:spacing w:after="0" w:line="240" w:lineRule="auto"/>
        <w:rPr>
          <w:b/>
        </w:rPr>
      </w:pPr>
      <w:r>
        <w:rPr>
          <w:b/>
        </w:rPr>
        <w:t>Monitoring</w:t>
      </w:r>
    </w:p>
    <w:p w:rsidR="00131F25" w:rsidRDefault="00131F25" w:rsidP="00A27312">
      <w:pPr>
        <w:spacing w:after="0" w:line="240" w:lineRule="auto"/>
      </w:pPr>
    </w:p>
    <w:p w:rsidR="009902E5" w:rsidRDefault="00A27312" w:rsidP="00A27312">
      <w:pPr>
        <w:spacing w:after="0" w:line="240" w:lineRule="auto"/>
      </w:pPr>
      <w:r>
        <w:t>Application activity is logged in configurable appl</w:t>
      </w:r>
      <w:r w:rsidR="009902E5">
        <w:t xml:space="preserve">ication log files and also in </w:t>
      </w:r>
      <w:r>
        <w:t>database table</w:t>
      </w:r>
      <w:r w:rsidR="009902E5">
        <w:t>s.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RLBImportBatch</w:t>
      </w:r>
      <w:proofErr w:type="spellEnd"/>
      <w:r w:rsidR="0021718A">
        <w:t xml:space="preserve"> (Adds batch records for all AR/AP import files)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RLBARImportDetail</w:t>
      </w:r>
      <w:proofErr w:type="spellEnd"/>
      <w:r w:rsidR="0021718A">
        <w:t xml:space="preserve"> (Adds detail record for all AR RLB data records)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RLBARImportRecord</w:t>
      </w:r>
      <w:proofErr w:type="spellEnd"/>
      <w:r w:rsidR="0021718A">
        <w:t xml:space="preserve"> (Adds import record for all AR data records added to Viewpoint)</w:t>
      </w:r>
    </w:p>
    <w:p w:rsidR="00BD7C0B" w:rsidRDefault="00BD7C0B" w:rsidP="00BD7C0B">
      <w:pPr>
        <w:pStyle w:val="Heading1"/>
        <w:spacing w:line="360" w:lineRule="auto"/>
      </w:pPr>
      <w:r>
        <w:lastRenderedPageBreak/>
        <w:t>Database Files Location (TFS)</w:t>
      </w:r>
    </w:p>
    <w:p w:rsidR="00BD7C0B" w:rsidRDefault="00BD7C0B" w:rsidP="00BD7C0B">
      <w:pPr>
        <w:spacing w:after="0" w:line="240" w:lineRule="auto"/>
      </w:pPr>
      <w:r>
        <w:t>$/ViewPoint/Integration/RetailLockBox/McKinstry.ViewpointImport/Database</w:t>
      </w:r>
    </w:p>
    <w:p w:rsidR="003150F9" w:rsidRDefault="003150F9" w:rsidP="00BC4D9C">
      <w:pPr>
        <w:pStyle w:val="Heading1"/>
        <w:spacing w:line="360" w:lineRule="auto"/>
      </w:pPr>
      <w:r>
        <w:t>Solution Location (TFS)</w:t>
      </w:r>
    </w:p>
    <w:p w:rsidR="003150F9" w:rsidRDefault="003150F9" w:rsidP="003150F9">
      <w:pPr>
        <w:spacing w:after="0" w:line="240" w:lineRule="auto"/>
      </w:pPr>
      <w:r>
        <w:t>$/</w:t>
      </w:r>
      <w:proofErr w:type="spellStart"/>
      <w:r>
        <w:t>ViewPoint</w:t>
      </w:r>
      <w:proofErr w:type="spellEnd"/>
      <w:r>
        <w:t>/Integration/</w:t>
      </w:r>
      <w:proofErr w:type="spellStart"/>
      <w:r>
        <w:t>RetailLockBox</w:t>
      </w:r>
      <w:proofErr w:type="spellEnd"/>
      <w:r>
        <w:t>/</w:t>
      </w:r>
      <w:proofErr w:type="spellStart"/>
      <w:r>
        <w:t>McKinstry.ViewpointImport</w:t>
      </w:r>
      <w:proofErr w:type="spellEnd"/>
    </w:p>
    <w:p w:rsidR="00BC4D9C" w:rsidRDefault="00BC4D9C" w:rsidP="003150F9">
      <w:pPr>
        <w:spacing w:after="0" w:line="240" w:lineRule="auto"/>
      </w:pPr>
    </w:p>
    <w:p w:rsidR="003150F9" w:rsidRDefault="003150F9" w:rsidP="00BC4D9C">
      <w:pPr>
        <w:pStyle w:val="Heading2"/>
        <w:spacing w:line="360" w:lineRule="auto"/>
      </w:pPr>
      <w:r>
        <w:t>Projects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</w:t>
      </w:r>
      <w:r w:rsidR="00174794" w:rsidRPr="00174794">
        <w:t>McKinstry.Viewoint.CompanyMove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$/ViewPoint/Integration/RetailLockBox/McKinstry.ViewpointImport/McKinstry.ViewpointImport.Common</w:t>
      </w:r>
    </w:p>
    <w:p w:rsidR="00934B07" w:rsidRDefault="00934B07" w:rsidP="003150F9">
      <w:pPr>
        <w:spacing w:after="0" w:line="240" w:lineRule="auto"/>
      </w:pPr>
    </w:p>
    <w:p w:rsidR="00BD7C0B" w:rsidRDefault="005809B5" w:rsidP="00BD7C0B">
      <w:pPr>
        <w:pStyle w:val="Heading2"/>
        <w:spacing w:line="360" w:lineRule="auto"/>
      </w:pPr>
      <w:r>
        <w:t xml:space="preserve">Common </w:t>
      </w:r>
      <w:r w:rsidR="00BD7C0B">
        <w:t>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520"/>
        <w:gridCol w:w="990"/>
        <w:gridCol w:w="3870"/>
      </w:tblGrid>
      <w:tr w:rsidR="00C51469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C0A5E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AD588C">
              <w:rPr>
                <w:sz w:val="20"/>
                <w:szCs w:val="20"/>
              </w:rPr>
              <w:t>RLBProcessNotes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</w:t>
            </w:r>
            <w:r w:rsidR="008F4F73">
              <w:rPr>
                <w:sz w:val="20"/>
                <w:szCs w:val="20"/>
              </w:rPr>
              <w:t xml:space="preserve"> </w:t>
            </w: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A90642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A90642">
              <w:rPr>
                <w:sz w:val="20"/>
                <w:szCs w:val="20"/>
              </w:rPr>
              <w:t>CompanyMoveMetrics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proofErr w:type="spellStart"/>
            <w:r w:rsidRPr="00A90642">
              <w:rPr>
                <w:sz w:val="20"/>
                <w:szCs w:val="20"/>
              </w:rPr>
              <w:t>CompanyMoveMetrics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A90642">
              <w:rPr>
                <w:sz w:val="20"/>
                <w:szCs w:val="20"/>
              </w:rPr>
              <w:t>CompanyMoveMetrics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A90642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A90642">
              <w:rPr>
                <w:sz w:val="20"/>
                <w:szCs w:val="20"/>
              </w:rPr>
              <w:t>AttachCompanyMove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proofErr w:type="spellStart"/>
            <w:r w:rsidRPr="00A90642">
              <w:rPr>
                <w:sz w:val="20"/>
                <w:szCs w:val="20"/>
              </w:rPr>
              <w:t>AttachCompanyMove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642" w:rsidRDefault="00A90642" w:rsidP="00A9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A90642">
              <w:rPr>
                <w:sz w:val="20"/>
                <w:szCs w:val="20"/>
              </w:rPr>
              <w:t>AttachCompanyMov</w:t>
            </w:r>
            <w:r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D24973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Default="00D24973" w:rsidP="00D24973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D24973">
              <w:rPr>
                <w:sz w:val="20"/>
                <w:szCs w:val="20"/>
              </w:rPr>
              <w:t>mckspHQATAdd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Default="00D24973" w:rsidP="00D24973">
            <w:pPr>
              <w:rPr>
                <w:sz w:val="20"/>
                <w:szCs w:val="20"/>
              </w:rPr>
            </w:pPr>
            <w:proofErr w:type="spellStart"/>
            <w:r w:rsidRPr="00D24973">
              <w:rPr>
                <w:sz w:val="20"/>
                <w:szCs w:val="20"/>
              </w:rPr>
              <w:t>mckspHQATAdd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Default="00D24973" w:rsidP="00D249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Default="00D24973" w:rsidP="00D24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D24973">
              <w:rPr>
                <w:sz w:val="20"/>
                <w:szCs w:val="20"/>
              </w:rPr>
              <w:t>mckspHQATAdd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  <w:tr w:rsidR="00D24973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Pr="005F279D" w:rsidRDefault="00D24973" w:rsidP="00D24973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D24973">
              <w:rPr>
                <w:sz w:val="20"/>
                <w:szCs w:val="20"/>
              </w:rPr>
              <w:t>mckspHQATDelete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Pr="005F279D" w:rsidRDefault="00D24973" w:rsidP="00D24973">
            <w:pPr>
              <w:rPr>
                <w:sz w:val="20"/>
                <w:szCs w:val="20"/>
              </w:rPr>
            </w:pPr>
            <w:proofErr w:type="spellStart"/>
            <w:r w:rsidRPr="00D24973">
              <w:rPr>
                <w:sz w:val="20"/>
                <w:szCs w:val="20"/>
              </w:rPr>
              <w:t>mckspHQATDelete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Default="00D24973" w:rsidP="00D249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73" w:rsidRPr="005F279D" w:rsidRDefault="00D24973" w:rsidP="00D24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D24973">
              <w:rPr>
                <w:sz w:val="20"/>
                <w:szCs w:val="20"/>
              </w:rPr>
              <w:t>mckspHQATDelete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</w:tbl>
    <w:p w:rsidR="00BD7C0B" w:rsidRDefault="00BD7C0B" w:rsidP="003150F9">
      <w:pPr>
        <w:spacing w:after="0" w:line="240" w:lineRule="auto"/>
      </w:pPr>
    </w:p>
    <w:p w:rsidR="005809B5" w:rsidRDefault="005809B5" w:rsidP="005809B5">
      <w:pPr>
        <w:pStyle w:val="Heading2"/>
        <w:spacing w:line="360" w:lineRule="auto"/>
      </w:pPr>
      <w:r>
        <w:t>A</w:t>
      </w:r>
      <w:r w:rsidR="00A90642">
        <w:t>P Company Move</w:t>
      </w:r>
      <w:r>
        <w:t xml:space="preserve"> 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610"/>
        <w:gridCol w:w="900"/>
        <w:gridCol w:w="3870"/>
      </w:tblGrid>
      <w:tr w:rsidR="005809B5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001BCD" w:rsidTr="00A9064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Pr="00C51469" w:rsidRDefault="00001BCD" w:rsidP="00001BCD">
            <w:pPr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sz w:val="20"/>
                <w:szCs w:val="20"/>
              </w:rPr>
              <w:t>dbo.AP</w:t>
            </w:r>
            <w:r w:rsidRPr="00A90642">
              <w:rPr>
                <w:sz w:val="20"/>
                <w:szCs w:val="20"/>
              </w:rPr>
              <w:t>CompanyMov</w:t>
            </w:r>
            <w:r>
              <w:rPr>
                <w:sz w:val="20"/>
                <w:szCs w:val="20"/>
              </w:rPr>
              <w:t>e.sql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Pr="00C51469" w:rsidRDefault="00001BCD" w:rsidP="00001BCD">
            <w:pPr>
              <w:rPr>
                <w:sz w:val="20"/>
                <w:szCs w:val="20"/>
              </w:rPr>
            </w:pPr>
            <w:proofErr w:type="spellStart"/>
            <w:r w:rsidRPr="00A90642">
              <w:rPr>
                <w:sz w:val="20"/>
                <w:szCs w:val="20"/>
              </w:rPr>
              <w:t>APCompanyMove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A9064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</w:t>
            </w:r>
            <w:r w:rsidRPr="00A90642">
              <w:rPr>
                <w:sz w:val="20"/>
                <w:szCs w:val="20"/>
              </w:rPr>
              <w:t>CompanyMov</w:t>
            </w:r>
            <w:r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001BCD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Pr="005F279D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dbo.</w:t>
            </w:r>
            <w:r w:rsidRPr="007D1AB9">
              <w:rPr>
                <w:sz w:val="20"/>
                <w:szCs w:val="20"/>
              </w:rPr>
              <w:t>mckfnAPCompanyMove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Pr="005F279D" w:rsidRDefault="00001BCD" w:rsidP="00001BCD">
            <w:pPr>
              <w:rPr>
                <w:sz w:val="20"/>
                <w:szCs w:val="20"/>
              </w:rPr>
            </w:pPr>
            <w:proofErr w:type="spellStart"/>
            <w:r w:rsidRPr="007D1AB9">
              <w:rPr>
                <w:sz w:val="20"/>
                <w:szCs w:val="20"/>
              </w:rPr>
              <w:t>mckfnAPCompanyMove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7D1AB9">
              <w:rPr>
                <w:sz w:val="20"/>
                <w:szCs w:val="20"/>
              </w:rPr>
              <w:t>mckfnAPCompanyMove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</w:p>
        </w:tc>
      </w:tr>
      <w:tr w:rsidR="00001BCD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Pr="00FA4C3E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dbo.</w:t>
            </w:r>
            <w:r w:rsidRPr="007D1AB9">
              <w:rPr>
                <w:sz w:val="20"/>
                <w:szCs w:val="20"/>
              </w:rPr>
              <w:t>mckfnAPCompanyMoveError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Pr="005F279D" w:rsidRDefault="00001BCD" w:rsidP="00001BCD">
            <w:pPr>
              <w:rPr>
                <w:sz w:val="20"/>
                <w:szCs w:val="20"/>
              </w:rPr>
            </w:pPr>
            <w:proofErr w:type="spellStart"/>
            <w:r w:rsidRPr="007D1AB9">
              <w:rPr>
                <w:sz w:val="20"/>
                <w:szCs w:val="20"/>
              </w:rPr>
              <w:t>mckfnAPCompanyMoveError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7D1AB9">
              <w:rPr>
                <w:sz w:val="20"/>
                <w:szCs w:val="20"/>
              </w:rPr>
              <w:t>mckfnAPCompanyMoveError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</w:p>
        </w:tc>
      </w:tr>
      <w:tr w:rsidR="00001BCD" w:rsidTr="00803CB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BCD" w:rsidRPr="006339A2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dbo.</w:t>
            </w:r>
            <w:r w:rsidRPr="007D1AB9">
              <w:rPr>
                <w:sz w:val="20"/>
                <w:szCs w:val="20"/>
              </w:rPr>
              <w:t>mckspAPUIAdd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BCD" w:rsidRPr="006339A2" w:rsidRDefault="00001BCD" w:rsidP="00001BCD">
            <w:pPr>
              <w:rPr>
                <w:sz w:val="20"/>
                <w:szCs w:val="20"/>
              </w:rPr>
            </w:pPr>
            <w:proofErr w:type="spellStart"/>
            <w:r w:rsidRPr="007D1AB9">
              <w:rPr>
                <w:sz w:val="20"/>
                <w:szCs w:val="20"/>
              </w:rPr>
              <w:t>mckspAPUIAdd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BCD" w:rsidRPr="006339A2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7D1AB9">
              <w:rPr>
                <w:sz w:val="20"/>
                <w:szCs w:val="20"/>
              </w:rPr>
              <w:t>mckspAPUIAdd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  <w:tr w:rsidR="00001BCD" w:rsidTr="00803CB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BCD" w:rsidRPr="006339A2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dbo.</w:t>
            </w:r>
            <w:r w:rsidRPr="007D1AB9">
              <w:rPr>
                <w:sz w:val="20"/>
                <w:szCs w:val="20"/>
              </w:rPr>
              <w:t>mckspAPUIDelete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BCD" w:rsidRPr="006339A2" w:rsidRDefault="00001BCD" w:rsidP="00001BCD">
            <w:pPr>
              <w:rPr>
                <w:sz w:val="20"/>
                <w:szCs w:val="20"/>
              </w:rPr>
            </w:pPr>
            <w:proofErr w:type="spellStart"/>
            <w:r w:rsidRPr="007D1AB9">
              <w:rPr>
                <w:sz w:val="20"/>
                <w:szCs w:val="20"/>
              </w:rPr>
              <w:t>mckspAPUIDelete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CD" w:rsidRDefault="00001BCD" w:rsidP="00001B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BCD" w:rsidRPr="006339A2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7D1AB9">
              <w:rPr>
                <w:sz w:val="20"/>
                <w:szCs w:val="20"/>
              </w:rPr>
              <w:t>mckspAPUIDelete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</w:tbl>
    <w:p w:rsidR="005809B5" w:rsidRDefault="005809B5" w:rsidP="003150F9">
      <w:pPr>
        <w:spacing w:after="0" w:line="240" w:lineRule="auto"/>
      </w:pPr>
    </w:p>
    <w:p w:rsidR="003150F9" w:rsidRDefault="00A83FBA" w:rsidP="00934B07">
      <w:pPr>
        <w:pStyle w:val="Heading2"/>
        <w:spacing w:line="360" w:lineRule="auto"/>
      </w:pPr>
      <w:r>
        <w:t xml:space="preserve">Application </w:t>
      </w:r>
      <w:r w:rsidR="003150F9">
        <w:t>Installation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6300"/>
      </w:tblGrid>
      <w:tr w:rsidR="006263F2" w:rsidRPr="00873C1E" w:rsidTr="004661D4">
        <w:tc>
          <w:tcPr>
            <w:tcW w:w="435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300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CommonSettings.config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common RLB Viewpoint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EntityFramework.SqlServer.dll</w:t>
            </w:r>
          </w:p>
        </w:tc>
        <w:tc>
          <w:tcPr>
            <w:tcW w:w="6300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SQL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LINQtoCSV.dll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LINQtoCSV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log4net.dll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Logging.config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logging configuration file used by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1F3E16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</w:t>
            </w:r>
            <w:r>
              <w:rPr>
                <w:sz w:val="20"/>
                <w:szCs w:val="20"/>
              </w:rPr>
              <w:t>iewpoint.</w:t>
            </w:r>
            <w:r w:rsidR="00D563EC" w:rsidRPr="00D563EC">
              <w:rPr>
                <w:sz w:val="20"/>
                <w:szCs w:val="20"/>
              </w:rPr>
              <w:t>CompanyMove</w:t>
            </w:r>
            <w:r>
              <w:rPr>
                <w:sz w:val="20"/>
                <w:szCs w:val="20"/>
              </w:rPr>
              <w:t>.exe</w:t>
            </w:r>
          </w:p>
        </w:tc>
        <w:tc>
          <w:tcPr>
            <w:tcW w:w="6300" w:type="dxa"/>
          </w:tcPr>
          <w:p w:rsidR="006263F2" w:rsidRPr="00873C1E" w:rsidRDefault="00D563EC" w:rsidP="005167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Viewpint</w:t>
            </w:r>
            <w:proofErr w:type="spellEnd"/>
            <w:r>
              <w:rPr>
                <w:sz w:val="20"/>
                <w:szCs w:val="20"/>
              </w:rPr>
              <w:t xml:space="preserve"> Company Move</w:t>
            </w:r>
            <w:r w:rsidR="00DD4470"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1F3E16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McKinstry.Viewpoin</w:t>
            </w:r>
            <w:r>
              <w:rPr>
                <w:sz w:val="20"/>
                <w:szCs w:val="20"/>
              </w:rPr>
              <w:t>t.</w:t>
            </w:r>
            <w:r w:rsidR="00D563EC" w:rsidRPr="00D563EC">
              <w:rPr>
                <w:sz w:val="20"/>
                <w:szCs w:val="20"/>
              </w:rPr>
              <w:t>CompanyMove</w:t>
            </w:r>
            <w:r>
              <w:rPr>
                <w:sz w:val="20"/>
                <w:szCs w:val="20"/>
              </w:rPr>
              <w:t>.exe.config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F16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file for </w:t>
            </w:r>
            <w:proofErr w:type="spellStart"/>
            <w:r w:rsidR="00D563EC">
              <w:rPr>
                <w:sz w:val="20"/>
                <w:szCs w:val="20"/>
              </w:rPr>
              <w:t>Viewpint</w:t>
            </w:r>
            <w:proofErr w:type="spellEnd"/>
            <w:r w:rsidR="00D563EC">
              <w:rPr>
                <w:sz w:val="20"/>
                <w:szCs w:val="20"/>
              </w:rPr>
              <w:t xml:space="preserve"> Company Move </w:t>
            </w:r>
            <w:r>
              <w:rPr>
                <w:sz w:val="20"/>
                <w:szCs w:val="20"/>
              </w:rPr>
              <w:t>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McKinstry.ViewpointImport.Common.dll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assembly for Viewpoint RLB programs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WinSCP.exe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executable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  <w:tr w:rsidR="00DD4470" w:rsidRPr="00873C1E" w:rsidTr="004661D4">
        <w:tc>
          <w:tcPr>
            <w:tcW w:w="4355" w:type="dxa"/>
          </w:tcPr>
          <w:p w:rsidR="00DD4470" w:rsidRPr="00DD4470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WinSCPnet.dll</w:t>
            </w:r>
          </w:p>
        </w:tc>
        <w:tc>
          <w:tcPr>
            <w:tcW w:w="6300" w:type="dxa"/>
          </w:tcPr>
          <w:p w:rsidR="00DD4470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</w:tbl>
    <w:p w:rsidR="003150F9" w:rsidRDefault="003150F9" w:rsidP="003150F9">
      <w:pPr>
        <w:spacing w:after="0" w:line="240" w:lineRule="auto"/>
      </w:pPr>
    </w:p>
    <w:p w:rsidR="0091412B" w:rsidRDefault="00832F88" w:rsidP="0091412B">
      <w:pPr>
        <w:pStyle w:val="Heading2"/>
        <w:spacing w:line="360" w:lineRule="auto"/>
      </w:pPr>
      <w:r>
        <w:t>Local</w:t>
      </w:r>
      <w:r w:rsidR="0091412B">
        <w:t xml:space="preserve"> Settings</w:t>
      </w:r>
      <w:r>
        <w:t xml:space="preserve"> (</w:t>
      </w:r>
      <w:proofErr w:type="spellStart"/>
      <w:r w:rsidRPr="00832F88">
        <w:t>McKinstry.Viewpoint.</w:t>
      </w:r>
      <w:r w:rsidR="00C20BB8" w:rsidRPr="00C20BB8">
        <w:t>CompanyMove</w:t>
      </w:r>
      <w:r w:rsidRPr="00832F88">
        <w:t>.exe.config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195"/>
        <w:gridCol w:w="3597"/>
      </w:tblGrid>
      <w:tr w:rsidR="00EE5AAB" w:rsidRPr="00873C1E" w:rsidTr="00150D40">
        <w:tc>
          <w:tcPr>
            <w:tcW w:w="260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D71930" w:rsidRDefault="00001BCD" w:rsidP="00D71930">
            <w:pPr>
              <w:rPr>
                <w:sz w:val="20"/>
                <w:szCs w:val="20"/>
              </w:rPr>
            </w:pPr>
            <w:proofErr w:type="spellStart"/>
            <w:r w:rsidRPr="00001BCD">
              <w:rPr>
                <w:sz w:val="20"/>
                <w:szCs w:val="20"/>
              </w:rPr>
              <w:t>ApplicationKey</w:t>
            </w:r>
            <w:proofErr w:type="spellEnd"/>
          </w:p>
        </w:tc>
        <w:tc>
          <w:tcPr>
            <w:tcW w:w="4195" w:type="dxa"/>
          </w:tcPr>
          <w:p w:rsidR="00D71930" w:rsidRPr="00873C1E" w:rsidRDefault="00001BCD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identify application</w:t>
            </w:r>
          </w:p>
        </w:tc>
        <w:tc>
          <w:tcPr>
            <w:tcW w:w="3597" w:type="dxa"/>
          </w:tcPr>
          <w:p w:rsidR="00D71930" w:rsidRPr="00873C1E" w:rsidRDefault="00001BCD" w:rsidP="00EA1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Referenced in </w:t>
            </w:r>
            <w:r w:rsidR="00EA1126">
              <w:rPr>
                <w:sz w:val="20"/>
                <w:szCs w:val="20"/>
              </w:rPr>
              <w:t>metrics</w:t>
            </w:r>
            <w:r>
              <w:rPr>
                <w:sz w:val="20"/>
                <w:szCs w:val="20"/>
              </w:rPr>
              <w:t xml:space="preserve"> table</w:t>
            </w:r>
          </w:p>
        </w:tc>
      </w:tr>
      <w:tr w:rsidR="00001BCD" w:rsidRPr="00873C1E" w:rsidTr="00150D40">
        <w:tc>
          <w:tcPr>
            <w:tcW w:w="2605" w:type="dxa"/>
          </w:tcPr>
          <w:p w:rsidR="00001BCD" w:rsidRPr="00D71930" w:rsidRDefault="00001BCD" w:rsidP="00D71930">
            <w:pPr>
              <w:rPr>
                <w:sz w:val="20"/>
                <w:szCs w:val="20"/>
              </w:rPr>
            </w:pPr>
            <w:proofErr w:type="spellStart"/>
            <w:r w:rsidRPr="00001BCD">
              <w:rPr>
                <w:sz w:val="20"/>
                <w:szCs w:val="20"/>
              </w:rPr>
              <w:t>NotificationHourInterval</w:t>
            </w:r>
            <w:proofErr w:type="spellEnd"/>
          </w:p>
        </w:tc>
        <w:tc>
          <w:tcPr>
            <w:tcW w:w="4195" w:type="dxa"/>
          </w:tcPr>
          <w:p w:rsidR="00001BCD" w:rsidRDefault="00EA1126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how often error notifications are sent out</w:t>
            </w:r>
          </w:p>
        </w:tc>
        <w:tc>
          <w:tcPr>
            <w:tcW w:w="3597" w:type="dxa"/>
          </w:tcPr>
          <w:p w:rsidR="00001BCD" w:rsidRPr="00873C1E" w:rsidRDefault="00001BCD" w:rsidP="00D71930">
            <w:pPr>
              <w:rPr>
                <w:sz w:val="20"/>
                <w:szCs w:val="20"/>
              </w:rPr>
            </w:pPr>
          </w:p>
        </w:tc>
      </w:tr>
      <w:tr w:rsidR="00001BCD" w:rsidRPr="00873C1E" w:rsidTr="00150D40">
        <w:tc>
          <w:tcPr>
            <w:tcW w:w="2605" w:type="dxa"/>
          </w:tcPr>
          <w:p w:rsidR="00001BCD" w:rsidRPr="00D71930" w:rsidRDefault="00001BCD" w:rsidP="00001BCD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LogFileFolderLocation</w:t>
            </w:r>
            <w:proofErr w:type="spellEnd"/>
          </w:p>
        </w:tc>
        <w:tc>
          <w:tcPr>
            <w:tcW w:w="4195" w:type="dxa"/>
          </w:tcPr>
          <w:p w:rsidR="00001BCD" w:rsidRPr="00873C1E" w:rsidRDefault="00001BCD" w:rsidP="0000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where log files will be written</w:t>
            </w:r>
          </w:p>
        </w:tc>
        <w:tc>
          <w:tcPr>
            <w:tcW w:w="3597" w:type="dxa"/>
          </w:tcPr>
          <w:p w:rsidR="00001BCD" w:rsidRPr="00873C1E" w:rsidRDefault="00001BCD" w:rsidP="00001BCD">
            <w:pPr>
              <w:rPr>
                <w:sz w:val="20"/>
                <w:szCs w:val="20"/>
              </w:rPr>
            </w:pPr>
          </w:p>
        </w:tc>
      </w:tr>
      <w:tr w:rsidR="00D71930" w:rsidRPr="00873C1E" w:rsidTr="00150D40">
        <w:tc>
          <w:tcPr>
            <w:tcW w:w="260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LogFileName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log file name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log files will be appended with date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SendNotificationEmail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whether email notifications are sent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EmailSubject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subject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lastRenderedPageBreak/>
              <w:t>FromEmail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email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email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FromEmailDisplayName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display name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any text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ToEmail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to emails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comma delimited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CcEmail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cc emails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be comma delimited. </w:t>
            </w:r>
            <w:r w:rsidRPr="00873C1E">
              <w:rPr>
                <w:sz w:val="20"/>
                <w:szCs w:val="20"/>
              </w:rPr>
              <w:t>Can be blank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412B" w:rsidRDefault="0091412B" w:rsidP="003150F9">
      <w:pPr>
        <w:spacing w:after="0" w:line="240" w:lineRule="auto"/>
      </w:pPr>
    </w:p>
    <w:p w:rsidR="0091412B" w:rsidRDefault="00DB062C" w:rsidP="0091412B">
      <w:pPr>
        <w:pStyle w:val="Heading2"/>
        <w:spacing w:line="360" w:lineRule="auto"/>
      </w:pPr>
      <w:r>
        <w:t xml:space="preserve">Relevant </w:t>
      </w:r>
      <w:r w:rsidR="00832F88">
        <w:t>Global</w:t>
      </w:r>
      <w:r w:rsidR="0091412B">
        <w:t xml:space="preserve"> Settings</w:t>
      </w:r>
      <w:r w:rsidR="00832F88">
        <w:t xml:space="preserve"> (</w:t>
      </w:r>
      <w:proofErr w:type="spellStart"/>
      <w:r w:rsidR="00832F88" w:rsidRPr="00832F88">
        <w:t>CommonSettings.config</w:t>
      </w:r>
      <w:proofErr w:type="spellEnd"/>
      <w:r w:rsidR="0091412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4195"/>
        <w:gridCol w:w="3597"/>
      </w:tblGrid>
      <w:tr w:rsidR="006263F2" w:rsidRPr="00873C1E" w:rsidTr="00D95209">
        <w:tc>
          <w:tcPr>
            <w:tcW w:w="287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MailSmtpHost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STMTP server for email notifications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MckIntegrationConnectionString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Integration database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ViewpointConnectionString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Viewpoint database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</w:tbl>
    <w:p w:rsidR="006263F2" w:rsidRDefault="006263F2" w:rsidP="003150F9">
      <w:pPr>
        <w:spacing w:after="0" w:line="240" w:lineRule="auto"/>
      </w:pPr>
    </w:p>
    <w:p w:rsidR="00BD7C0B" w:rsidRDefault="00BD7C0B" w:rsidP="00BD7C0B">
      <w:pPr>
        <w:pStyle w:val="Heading2"/>
        <w:spacing w:line="480" w:lineRule="auto"/>
      </w:pPr>
      <w:r>
        <w:t>Installing Database Objects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Get database files from TFS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Open connection to database using SQL Server Management Studio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Run SQL scripts in above Database Objects table in the specified order</w:t>
      </w:r>
    </w:p>
    <w:p w:rsidR="00BD7C0B" w:rsidRDefault="00BD7C0B" w:rsidP="00BD7C0B">
      <w:pPr>
        <w:spacing w:after="0" w:line="240" w:lineRule="auto"/>
      </w:pPr>
    </w:p>
    <w:p w:rsidR="003150F9" w:rsidRDefault="003150F9" w:rsidP="003150F9">
      <w:pPr>
        <w:pStyle w:val="Heading2"/>
        <w:spacing w:line="480" w:lineRule="auto"/>
      </w:pPr>
      <w:r>
        <w:t>Installing Application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</w:t>
      </w:r>
      <w:r w:rsidR="00747D45">
        <w:t>installation folder for</w:t>
      </w:r>
      <w:r>
        <w:t xml:space="preserve"> application.</w:t>
      </w:r>
    </w:p>
    <w:p w:rsidR="003150F9" w:rsidRDefault="00425EFD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</w:t>
      </w:r>
      <w:r w:rsidR="003150F9">
        <w:t>.g. C:\Scripts\RetailLockBox\</w:t>
      </w:r>
      <w:r w:rsidR="007755ED">
        <w:t>Viewoint</w:t>
      </w:r>
      <w:r w:rsidR="007755ED" w:rsidRPr="00174794">
        <w:t>CompanyMove</w:t>
      </w:r>
    </w:p>
    <w:p w:rsidR="00C478F4" w:rsidRDefault="00C478F4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Get Solution from TFS and build</w:t>
      </w:r>
    </w:p>
    <w:p w:rsidR="00C478F4" w:rsidRDefault="00C478F4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Output files will be found in build output folder (debug or release)</w:t>
      </w:r>
    </w:p>
    <w:p w:rsidR="004F5C67" w:rsidRDefault="004F5C67" w:rsidP="007755ED">
      <w:pPr>
        <w:pStyle w:val="ListParagraph"/>
        <w:numPr>
          <w:ilvl w:val="2"/>
          <w:numId w:val="9"/>
        </w:numPr>
        <w:spacing w:after="0" w:line="240" w:lineRule="auto"/>
      </w:pPr>
      <w:r>
        <w:t>Debug</w:t>
      </w:r>
      <w:proofErr w:type="gramStart"/>
      <w:r>
        <w:t>:  ..</w:t>
      </w:r>
      <w:proofErr w:type="gramEnd"/>
      <w:r>
        <w:t>\</w:t>
      </w:r>
      <w:r w:rsidR="007755ED" w:rsidRPr="007755ED">
        <w:t xml:space="preserve"> </w:t>
      </w:r>
      <w:proofErr w:type="spellStart"/>
      <w:r w:rsidR="007755ED" w:rsidRPr="007755ED">
        <w:t>McKinstry.Viewoint.CompanyMove</w:t>
      </w:r>
      <w:proofErr w:type="spellEnd"/>
      <w:r w:rsidR="007755ED" w:rsidRPr="007755ED">
        <w:t>\bin\</w:t>
      </w:r>
      <w:r w:rsidR="007755ED">
        <w:t>Debug</w:t>
      </w:r>
    </w:p>
    <w:p w:rsidR="004F5C67" w:rsidRDefault="004F5C67" w:rsidP="007755ED">
      <w:pPr>
        <w:pStyle w:val="ListParagraph"/>
        <w:numPr>
          <w:ilvl w:val="2"/>
          <w:numId w:val="9"/>
        </w:numPr>
        <w:spacing w:after="0" w:line="240" w:lineRule="auto"/>
      </w:pPr>
      <w:r>
        <w:t>Release</w:t>
      </w:r>
      <w:proofErr w:type="gramStart"/>
      <w:r>
        <w:t>:  ..</w:t>
      </w:r>
      <w:proofErr w:type="gramEnd"/>
      <w:r>
        <w:t>\</w:t>
      </w:r>
      <w:proofErr w:type="spellStart"/>
      <w:r w:rsidR="007755ED" w:rsidRPr="007755ED">
        <w:t>McKinstry.Viewoint.CompanyMove</w:t>
      </w:r>
      <w:proofErr w:type="spellEnd"/>
      <w:r w:rsidR="007755ED" w:rsidRPr="007755ED">
        <w:t>\bin\Release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Copy Installation Files </w:t>
      </w:r>
      <w:r w:rsidR="001E1A9C">
        <w:t xml:space="preserve">(above table) </w:t>
      </w:r>
      <w:r>
        <w:t>to Installation Folder</w:t>
      </w:r>
      <w:r w:rsidR="00F03180">
        <w:t>(s)</w:t>
      </w:r>
    </w:p>
    <w:p w:rsidR="003150F9" w:rsidRDefault="0018087B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Change the Application Settings for each instance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Pr="0091412B">
        <w:t>McKinstry.Viewpoint.</w:t>
      </w:r>
      <w:r w:rsidR="007755ED" w:rsidRPr="007755ED">
        <w:t>CompanyMove</w:t>
      </w:r>
      <w:r w:rsidRPr="0091412B">
        <w:t>.exe.config</w:t>
      </w:r>
      <w:proofErr w:type="spellEnd"/>
      <w:r>
        <w:t>’ in text editor.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</w:t>
      </w:r>
      <w:r w:rsidR="00CA5930">
        <w:t xml:space="preserve"> (above table)</w:t>
      </w:r>
      <w:r>
        <w:t xml:space="preserve"> are set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="001E1A9C" w:rsidRPr="001E1A9C">
        <w:t>CommonSettings.config</w:t>
      </w:r>
      <w:proofErr w:type="spellEnd"/>
      <w:r>
        <w:t>’ in text editor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 (above table) are set</w:t>
      </w:r>
    </w:p>
    <w:p w:rsidR="003150F9" w:rsidRDefault="003150F9" w:rsidP="003150F9">
      <w:pPr>
        <w:spacing w:after="0" w:line="240" w:lineRule="auto"/>
      </w:pPr>
    </w:p>
    <w:p w:rsidR="003150F9" w:rsidRDefault="003150F9" w:rsidP="004A6302">
      <w:pPr>
        <w:pStyle w:val="Heading2"/>
        <w:spacing w:line="480" w:lineRule="auto"/>
      </w:pPr>
      <w:r>
        <w:t>Running Application</w:t>
      </w:r>
    </w:p>
    <w:p w:rsidR="003150F9" w:rsidRPr="00E910EB" w:rsidRDefault="00E910EB" w:rsidP="004A6302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Open a command prompt and change directory to the installation location</w:t>
      </w:r>
    </w:p>
    <w:p w:rsidR="00E910EB" w:rsidRDefault="00E910EB" w:rsidP="00E910EB">
      <w:pPr>
        <w:pStyle w:val="ListParagraph"/>
        <w:numPr>
          <w:ilvl w:val="1"/>
          <w:numId w:val="7"/>
        </w:numPr>
        <w:spacing w:after="0" w:line="240" w:lineRule="auto"/>
      </w:pPr>
      <w:r>
        <w:t>(e.g.  C:\Scripts\RetailLockBox\</w:t>
      </w:r>
      <w:r w:rsidR="007755ED">
        <w:t>Viewpoint</w:t>
      </w:r>
      <w:r w:rsidR="007755ED" w:rsidRPr="007755ED">
        <w:t>CompanyMove</w:t>
      </w:r>
      <w:r w:rsidR="007755ED">
        <w:t xml:space="preserve"> </w:t>
      </w:r>
      <w:r>
        <w:t>&gt;)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Run the application</w:t>
      </w:r>
    </w:p>
    <w:p w:rsidR="00E910EB" w:rsidRDefault="00BE06C0" w:rsidP="00E910E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Run command </w:t>
      </w:r>
      <w:r w:rsidR="00E910EB">
        <w:t xml:space="preserve">(e.g. </w:t>
      </w:r>
      <w:r w:rsidR="00E910EB" w:rsidRPr="00E910EB">
        <w:t>McKinstry.Viewpoint.</w:t>
      </w:r>
      <w:r w:rsidR="007755ED" w:rsidRPr="007755ED">
        <w:t>CompanyMove</w:t>
      </w:r>
      <w:r w:rsidR="00E910EB" w:rsidRPr="00E910EB">
        <w:t>.exe</w:t>
      </w:r>
      <w:r w:rsidR="00FB17FA">
        <w:t xml:space="preserve"> “</w:t>
      </w:r>
      <w:r w:rsidR="007755ED">
        <w:t>AP</w:t>
      </w:r>
      <w:r w:rsidR="00FB17FA">
        <w:t>”</w:t>
      </w:r>
      <w:r w:rsidR="00E910EB">
        <w:t>)</w:t>
      </w:r>
    </w:p>
    <w:p w:rsidR="00E910EB" w:rsidRDefault="00E910EB" w:rsidP="00E910EB">
      <w:pPr>
        <w:spacing w:after="0" w:line="240" w:lineRule="auto"/>
      </w:pPr>
    </w:p>
    <w:p w:rsidR="00E910EB" w:rsidRPr="00E910EB" w:rsidRDefault="00E910EB" w:rsidP="003150F9">
      <w:pPr>
        <w:spacing w:after="0" w:line="240" w:lineRule="auto"/>
        <w:rPr>
          <w:rStyle w:val="BookTitle"/>
        </w:rPr>
      </w:pPr>
      <w:r w:rsidRPr="00E910EB">
        <w:rPr>
          <w:rStyle w:val="BookTitle"/>
        </w:rPr>
        <w:t>Windows Scheduled Task</w:t>
      </w:r>
    </w:p>
    <w:p w:rsidR="00E910EB" w:rsidRDefault="00E910EB" w:rsidP="003150F9">
      <w:pPr>
        <w:spacing w:after="0" w:line="240" w:lineRule="auto"/>
      </w:pPr>
    </w:p>
    <w:p w:rsidR="00E910EB" w:rsidRDefault="00E910EB" w:rsidP="003150F9">
      <w:pPr>
        <w:spacing w:after="0" w:line="240" w:lineRule="auto"/>
      </w:pPr>
      <w:r>
        <w:t xml:space="preserve">For information on </w:t>
      </w:r>
      <w:r w:rsidR="00182D36">
        <w:t xml:space="preserve">creating and scheduling tasks with </w:t>
      </w:r>
      <w:r>
        <w:t>Windows Task Scheduler, see:</w:t>
      </w:r>
    </w:p>
    <w:p w:rsidR="00E910EB" w:rsidRDefault="00E8184C" w:rsidP="003150F9">
      <w:pPr>
        <w:spacing w:after="0" w:line="240" w:lineRule="auto"/>
      </w:pPr>
      <w:hyperlink r:id="rId5" w:history="1">
        <w:r w:rsidR="00E910EB" w:rsidRPr="00F056B1">
          <w:rPr>
            <w:rStyle w:val="Hyperlink"/>
          </w:rPr>
          <w:t>https://technet.microsoft.com/en-us/library/cc766428.aspx</w:t>
        </w:r>
      </w:hyperlink>
    </w:p>
    <w:sectPr w:rsidR="00E910EB" w:rsidSect="00315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D90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0D4"/>
    <w:multiLevelType w:val="hybridMultilevel"/>
    <w:tmpl w:val="314ED088"/>
    <w:lvl w:ilvl="0" w:tplc="6A0A9318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4D418F"/>
    <w:multiLevelType w:val="hybridMultilevel"/>
    <w:tmpl w:val="9098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77C9"/>
    <w:multiLevelType w:val="hybridMultilevel"/>
    <w:tmpl w:val="324E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32FB5"/>
    <w:multiLevelType w:val="hybridMultilevel"/>
    <w:tmpl w:val="F658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45B7D"/>
    <w:multiLevelType w:val="hybridMultilevel"/>
    <w:tmpl w:val="8A3C933E"/>
    <w:lvl w:ilvl="0" w:tplc="6A0A9318">
      <w:start w:val="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57D"/>
    <w:multiLevelType w:val="hybridMultilevel"/>
    <w:tmpl w:val="E2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A9318">
      <w:start w:val="9"/>
      <w:numFmt w:val="bullet"/>
      <w:lvlText w:val="&gt;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827B6"/>
    <w:multiLevelType w:val="hybridMultilevel"/>
    <w:tmpl w:val="81C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352E7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9"/>
    <w:rsid w:val="00001BCD"/>
    <w:rsid w:val="00002634"/>
    <w:rsid w:val="000073DE"/>
    <w:rsid w:val="00017924"/>
    <w:rsid w:val="0004211B"/>
    <w:rsid w:val="000B21F1"/>
    <w:rsid w:val="0010381A"/>
    <w:rsid w:val="0011466A"/>
    <w:rsid w:val="00131F25"/>
    <w:rsid w:val="00150D40"/>
    <w:rsid w:val="001654EB"/>
    <w:rsid w:val="00174794"/>
    <w:rsid w:val="0018087B"/>
    <w:rsid w:val="00182D36"/>
    <w:rsid w:val="001D4439"/>
    <w:rsid w:val="001E1A9C"/>
    <w:rsid w:val="001E22E0"/>
    <w:rsid w:val="001E553E"/>
    <w:rsid w:val="001F3E16"/>
    <w:rsid w:val="001F4116"/>
    <w:rsid w:val="002158BA"/>
    <w:rsid w:val="00216602"/>
    <w:rsid w:val="0021718A"/>
    <w:rsid w:val="00225A82"/>
    <w:rsid w:val="00234E2A"/>
    <w:rsid w:val="00271AC0"/>
    <w:rsid w:val="002C0A18"/>
    <w:rsid w:val="002C2BDD"/>
    <w:rsid w:val="003150F9"/>
    <w:rsid w:val="00352E63"/>
    <w:rsid w:val="00364389"/>
    <w:rsid w:val="00364E4D"/>
    <w:rsid w:val="003A2DA7"/>
    <w:rsid w:val="003D3266"/>
    <w:rsid w:val="003E07B3"/>
    <w:rsid w:val="003E7B77"/>
    <w:rsid w:val="003F2460"/>
    <w:rsid w:val="004249C0"/>
    <w:rsid w:val="00425EFD"/>
    <w:rsid w:val="00435D67"/>
    <w:rsid w:val="0043709E"/>
    <w:rsid w:val="004661D4"/>
    <w:rsid w:val="004754E3"/>
    <w:rsid w:val="00482994"/>
    <w:rsid w:val="004A6302"/>
    <w:rsid w:val="004B35F6"/>
    <w:rsid w:val="004B5428"/>
    <w:rsid w:val="004C2020"/>
    <w:rsid w:val="004D396C"/>
    <w:rsid w:val="004E0F31"/>
    <w:rsid w:val="004F5C67"/>
    <w:rsid w:val="004F6FD5"/>
    <w:rsid w:val="005809B5"/>
    <w:rsid w:val="00590D99"/>
    <w:rsid w:val="005B73FF"/>
    <w:rsid w:val="005C7D58"/>
    <w:rsid w:val="005F279D"/>
    <w:rsid w:val="006162F2"/>
    <w:rsid w:val="006263F2"/>
    <w:rsid w:val="006339A2"/>
    <w:rsid w:val="006801CC"/>
    <w:rsid w:val="00692B20"/>
    <w:rsid w:val="006B709D"/>
    <w:rsid w:val="00723097"/>
    <w:rsid w:val="00747D45"/>
    <w:rsid w:val="00772FE6"/>
    <w:rsid w:val="007755ED"/>
    <w:rsid w:val="00777880"/>
    <w:rsid w:val="00790DD8"/>
    <w:rsid w:val="007D1AB9"/>
    <w:rsid w:val="007E13A8"/>
    <w:rsid w:val="00832F88"/>
    <w:rsid w:val="008348E2"/>
    <w:rsid w:val="00852B14"/>
    <w:rsid w:val="00873C1E"/>
    <w:rsid w:val="0089062D"/>
    <w:rsid w:val="008A2AA7"/>
    <w:rsid w:val="008B4238"/>
    <w:rsid w:val="008C48F1"/>
    <w:rsid w:val="008F4F73"/>
    <w:rsid w:val="009102AC"/>
    <w:rsid w:val="0091148C"/>
    <w:rsid w:val="0091412B"/>
    <w:rsid w:val="009157F6"/>
    <w:rsid w:val="00924F94"/>
    <w:rsid w:val="00934B07"/>
    <w:rsid w:val="009902E5"/>
    <w:rsid w:val="00A155ED"/>
    <w:rsid w:val="00A27312"/>
    <w:rsid w:val="00A56D26"/>
    <w:rsid w:val="00A83FBA"/>
    <w:rsid w:val="00A863B7"/>
    <w:rsid w:val="00A90642"/>
    <w:rsid w:val="00A952A3"/>
    <w:rsid w:val="00AF6882"/>
    <w:rsid w:val="00B62639"/>
    <w:rsid w:val="00B6466E"/>
    <w:rsid w:val="00B90139"/>
    <w:rsid w:val="00B96571"/>
    <w:rsid w:val="00BC4D9C"/>
    <w:rsid w:val="00BD7C0B"/>
    <w:rsid w:val="00BE06C0"/>
    <w:rsid w:val="00BE59CB"/>
    <w:rsid w:val="00C14FEE"/>
    <w:rsid w:val="00C20BB8"/>
    <w:rsid w:val="00C478F4"/>
    <w:rsid w:val="00C51469"/>
    <w:rsid w:val="00C871C9"/>
    <w:rsid w:val="00C8752B"/>
    <w:rsid w:val="00CA5930"/>
    <w:rsid w:val="00CC1685"/>
    <w:rsid w:val="00CD4C1F"/>
    <w:rsid w:val="00CE4F44"/>
    <w:rsid w:val="00D0474B"/>
    <w:rsid w:val="00D24973"/>
    <w:rsid w:val="00D41C02"/>
    <w:rsid w:val="00D475E7"/>
    <w:rsid w:val="00D563EC"/>
    <w:rsid w:val="00D71930"/>
    <w:rsid w:val="00D7651D"/>
    <w:rsid w:val="00D84035"/>
    <w:rsid w:val="00D92D64"/>
    <w:rsid w:val="00D95209"/>
    <w:rsid w:val="00DB062C"/>
    <w:rsid w:val="00DD4470"/>
    <w:rsid w:val="00E72744"/>
    <w:rsid w:val="00E8184C"/>
    <w:rsid w:val="00E910EB"/>
    <w:rsid w:val="00EA1126"/>
    <w:rsid w:val="00EE5AAB"/>
    <w:rsid w:val="00F03180"/>
    <w:rsid w:val="00F16F85"/>
    <w:rsid w:val="00FA4C3E"/>
    <w:rsid w:val="00FB17FA"/>
    <w:rsid w:val="00FC0A5E"/>
    <w:rsid w:val="00FC5064"/>
    <w:rsid w:val="00FE50F9"/>
    <w:rsid w:val="00FE7866"/>
    <w:rsid w:val="00FF08AB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CA29-7012-4577-B87F-D417D48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0E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10E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D4C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664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63</cp:revision>
  <dcterms:created xsi:type="dcterms:W3CDTF">2015-04-23T17:42:00Z</dcterms:created>
  <dcterms:modified xsi:type="dcterms:W3CDTF">2015-05-08T06:34:00Z</dcterms:modified>
</cp:coreProperties>
</file>