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132A17" w:rsidP="009C56FA">
      <w:pPr>
        <w:rPr>
          <w:rFonts w:ascii="Maiandra GD" w:hAnsi="Maiandra GD"/>
          <w:sz w:val="24"/>
          <w:szCs w:val="24"/>
        </w:rPr>
      </w:pPr>
      <w:r>
        <w:tab/>
      </w:r>
      <w:r>
        <w:tab/>
      </w:r>
      <w:r>
        <w:tab/>
      </w:r>
      <w:r w:rsidRPr="00132A17">
        <w:rPr>
          <w:rFonts w:ascii="Maiandra GD" w:hAnsi="Maiandra GD"/>
          <w:i/>
        </w:rPr>
        <w:t>(Resumption of debate interrupted on Tuesday May 17, 2011)</w:t>
      </w:r>
      <w:r w:rsidRPr="00132A17">
        <w:rPr>
          <w:rFonts w:ascii="Maiandra GD" w:hAnsi="Maiandra GD"/>
          <w:i/>
        </w:rPr>
        <w:tab/>
      </w:r>
      <w:r>
        <w:tab/>
      </w:r>
      <w:r>
        <w:tab/>
      </w:r>
      <w:r>
        <w:tab/>
      </w:r>
      <w:r>
        <w:tab/>
      </w:r>
      <w:r>
        <w:tab/>
      </w:r>
      <w:r>
        <w:tab/>
      </w:r>
      <w:r w:rsidR="009C56FA">
        <w:rPr>
          <w:sz w:val="24"/>
          <w:szCs w:val="24"/>
        </w:rPr>
        <w:t>DATE___________________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RPr="00132A17" w:rsidTr="00B22BC1">
        <w:tc>
          <w:tcPr>
            <w:tcW w:w="3888" w:type="dxa"/>
          </w:tcPr>
          <w:p w:rsidR="009C56FA" w:rsidRPr="00132A17" w:rsidRDefault="00132A17" w:rsidP="009C56FA">
            <w:pPr>
              <w:rPr>
                <w:b/>
              </w:rPr>
            </w:pPr>
            <w:r w:rsidRPr="00132A17">
              <w:rPr>
                <w:b/>
              </w:rPr>
              <w:t>17 MAY 2011</w:t>
            </w:r>
          </w:p>
          <w:p w:rsidR="009C56FA" w:rsidRPr="00132A17" w:rsidRDefault="00132A17" w:rsidP="009C56FA">
            <w:pPr>
              <w:rPr>
                <w:b/>
              </w:rPr>
            </w:pPr>
            <w:r w:rsidRPr="00132A17">
              <w:rPr>
                <w:b/>
              </w:rPr>
              <w:t>HON. JOHN MUTUTHO - MOVED</w:t>
            </w:r>
          </w:p>
        </w:tc>
        <w:tc>
          <w:tcPr>
            <w:tcW w:w="1710" w:type="dxa"/>
          </w:tcPr>
          <w:p w:rsidR="009C56FA" w:rsidRPr="00132A17" w:rsidRDefault="009C56FA" w:rsidP="009C56FA">
            <w:pPr>
              <w:rPr>
                <w:b/>
              </w:rPr>
            </w:pPr>
          </w:p>
          <w:p w:rsidR="00132A17" w:rsidRPr="00132A17" w:rsidRDefault="00132A17" w:rsidP="009C56FA">
            <w:pPr>
              <w:rPr>
                <w:b/>
              </w:rPr>
            </w:pPr>
            <w:r w:rsidRPr="00132A17">
              <w:rPr>
                <w:b/>
              </w:rPr>
              <w:t>5:58 PM</w:t>
            </w:r>
          </w:p>
        </w:tc>
        <w:tc>
          <w:tcPr>
            <w:tcW w:w="1584" w:type="dxa"/>
          </w:tcPr>
          <w:p w:rsidR="009C56FA" w:rsidRPr="00132A17" w:rsidRDefault="009C56FA" w:rsidP="009C56FA">
            <w:pPr>
              <w:rPr>
                <w:b/>
              </w:rPr>
            </w:pPr>
          </w:p>
        </w:tc>
        <w:tc>
          <w:tcPr>
            <w:tcW w:w="2394" w:type="dxa"/>
          </w:tcPr>
          <w:p w:rsidR="009C56FA" w:rsidRPr="00132A17" w:rsidRDefault="00132A17" w:rsidP="009C56FA">
            <w:pPr>
              <w:rPr>
                <w:b/>
              </w:rPr>
            </w:pPr>
            <w:r w:rsidRPr="00132A17">
              <w:rPr>
                <w:b/>
              </w:rPr>
              <w:t>TO CONTINUE FOR 28 MINUTES</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Tr="005A1D22">
        <w:tc>
          <w:tcPr>
            <w:tcW w:w="9576" w:type="dxa"/>
            <w:gridSpan w:val="4"/>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TIME OF ADJOURNMENT:</w:t>
            </w:r>
          </w:p>
        </w:tc>
      </w:tr>
      <w:tr w:rsidR="004A055B" w:rsidTr="00055352">
        <w:tc>
          <w:tcPr>
            <w:tcW w:w="3888" w:type="dxa"/>
          </w:tcPr>
          <w:p w:rsidR="004A055B" w:rsidRDefault="004A055B" w:rsidP="009C56FA"/>
          <w:p w:rsidR="004A055B" w:rsidRDefault="004A055B" w:rsidP="009C56FA"/>
        </w:tc>
        <w:tc>
          <w:tcPr>
            <w:tcW w:w="5688" w:type="dxa"/>
            <w:gridSpan w:val="3"/>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CHAIR</w:t>
            </w:r>
            <w:r>
              <w:rPr>
                <w:rFonts w:ascii="Maiandra GD" w:hAnsi="Maiandra GD"/>
                <w:sz w:val="28"/>
                <w:szCs w:val="28"/>
              </w:rPr>
              <w:t>:</w:t>
            </w:r>
          </w:p>
        </w:tc>
      </w:tr>
      <w:tr w:rsidR="004A055B" w:rsidRPr="009C56FA" w:rsidTr="00C652CF">
        <w:tc>
          <w:tcPr>
            <w:tcW w:w="3888" w:type="dxa"/>
          </w:tcPr>
          <w:p w:rsidR="004A055B" w:rsidRPr="009C56FA" w:rsidRDefault="004A055B" w:rsidP="00C652CF">
            <w:pPr>
              <w:jc w:val="center"/>
              <w:rPr>
                <w:rFonts w:ascii="Maiandra GD" w:hAnsi="Maiandra GD"/>
                <w:b/>
                <w:sz w:val="24"/>
                <w:szCs w:val="24"/>
              </w:rPr>
            </w:pPr>
            <w:r w:rsidRPr="009C56FA">
              <w:rPr>
                <w:rFonts w:ascii="Maiandra GD" w:hAnsi="Maiandra GD"/>
                <w:b/>
                <w:sz w:val="24"/>
                <w:szCs w:val="24"/>
              </w:rPr>
              <w:lastRenderedPageBreak/>
              <w:t>NAME OF MEMBER</w:t>
            </w:r>
          </w:p>
        </w:tc>
        <w:tc>
          <w:tcPr>
            <w:tcW w:w="1710" w:type="dxa"/>
          </w:tcPr>
          <w:p w:rsidR="004A055B" w:rsidRPr="009C56FA" w:rsidRDefault="004A055B" w:rsidP="00C652CF">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C652CF">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C652CF">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even" r:id="rId8"/>
      <w:footerReference w:type="default" r:id="rId9"/>
      <w:headerReference w:type="first" r:id="rId10"/>
      <w:footerReference w:type="first" r:id="rId11"/>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CDC" w:rsidRDefault="007B7CDC" w:rsidP="007B7CDC">
      <w:pPr>
        <w:spacing w:after="0" w:line="240" w:lineRule="auto"/>
      </w:pPr>
      <w:r>
        <w:separator/>
      </w:r>
    </w:p>
  </w:endnote>
  <w:endnote w:type="continuationSeparator" w:id="0">
    <w:p w:rsidR="007B7CDC" w:rsidRDefault="007B7CDC"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2E2" w:rsidRDefault="007E12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BC1" w:rsidRDefault="00B22BC1">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132A17" w:rsidRPr="00132A17">
        <w:rPr>
          <w:rFonts w:asciiTheme="majorHAnsi" w:hAnsiTheme="majorHAnsi"/>
          <w:noProof/>
        </w:rPr>
        <w:t>1</w:t>
      </w:r>
    </w:fldSimple>
  </w:p>
  <w:p w:rsidR="007B7CDC" w:rsidRDefault="007B7CD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2E2" w:rsidRDefault="007E12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CDC" w:rsidRDefault="007B7CDC" w:rsidP="007B7CDC">
      <w:pPr>
        <w:spacing w:after="0" w:line="240" w:lineRule="auto"/>
      </w:pPr>
      <w:r>
        <w:separator/>
      </w:r>
    </w:p>
  </w:footnote>
  <w:footnote w:type="continuationSeparator" w:id="0">
    <w:p w:rsidR="007B7CDC" w:rsidRDefault="007B7CDC"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CDC" w:rsidRDefault="007961E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CDC" w:rsidRPr="007E12E2" w:rsidRDefault="007961EE">
    <w:pPr>
      <w:pStyle w:val="Header"/>
      <w:rPr>
        <w:rFonts w:ascii="Maiandra GD" w:hAnsi="Maiandra GD"/>
        <w:b/>
        <w:sz w:val="28"/>
        <w:szCs w:val="28"/>
      </w:rPr>
    </w:pPr>
    <w:r w:rsidRPr="007961EE">
      <w:rPr>
        <w:noProof/>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007E12E2">
      <w:rPr>
        <w:rFonts w:ascii="Maiandra GD" w:hAnsi="Maiandra GD"/>
        <w:sz w:val="28"/>
        <w:szCs w:val="28"/>
      </w:rPr>
      <w:t xml:space="preserve">MOTION: </w:t>
    </w:r>
    <w:r w:rsidR="007E12E2" w:rsidRPr="007E12E2">
      <w:rPr>
        <w:rFonts w:ascii="Maiandra GD" w:hAnsi="Maiandra GD"/>
        <w:b/>
        <w:sz w:val="28"/>
        <w:szCs w:val="28"/>
      </w:rPr>
      <w:t>(Chairperson-Departmental Committee on Agriculture)</w:t>
    </w:r>
  </w:p>
  <w:p w:rsidR="007E12E2" w:rsidRPr="008E07DF" w:rsidRDefault="007E12E2">
    <w:pPr>
      <w:pStyle w:val="Header"/>
      <w:rPr>
        <w:rFonts w:ascii="Maiandra GD" w:hAnsi="Maiandra GD"/>
        <w:sz w:val="28"/>
        <w:szCs w:val="28"/>
      </w:rPr>
    </w:pPr>
    <w:r w:rsidRPr="007E12E2">
      <w:rPr>
        <w:rFonts w:ascii="Maiandra GD" w:hAnsi="Maiandra GD"/>
        <w:b/>
        <w:sz w:val="28"/>
        <w:szCs w:val="28"/>
      </w:rPr>
      <w:t>THAT,</w:t>
    </w:r>
    <w:r>
      <w:rPr>
        <w:rFonts w:ascii="Maiandra GD" w:hAnsi="Maiandra GD"/>
        <w:sz w:val="28"/>
        <w:szCs w:val="28"/>
      </w:rPr>
      <w:t xml:space="preserve"> this House adopts the report of the Departmental Committee on Agriculture, Livestock and Cooperatives on Hearings on the Challenges facing the Sugar Sector in the country, laid on the Table of the House on Wednesday 13</w:t>
    </w:r>
    <w:r w:rsidRPr="007E12E2">
      <w:rPr>
        <w:rFonts w:ascii="Maiandra GD" w:hAnsi="Maiandra GD"/>
        <w:sz w:val="28"/>
        <w:szCs w:val="28"/>
        <w:vertAlign w:val="superscript"/>
      </w:rPr>
      <w:t>th</w:t>
    </w:r>
    <w:r>
      <w:rPr>
        <w:rFonts w:ascii="Maiandra GD" w:hAnsi="Maiandra GD"/>
        <w:sz w:val="28"/>
        <w:szCs w:val="28"/>
      </w:rPr>
      <w:t xml:space="preserve"> October, 2010.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CDC" w:rsidRDefault="007961E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A17"/>
    <w:rsid w:val="00132C35"/>
    <w:rsid w:val="00162EF0"/>
    <w:rsid w:val="00163568"/>
    <w:rsid w:val="001830D6"/>
    <w:rsid w:val="001B034E"/>
    <w:rsid w:val="001B2B06"/>
    <w:rsid w:val="001D5229"/>
    <w:rsid w:val="001D6920"/>
    <w:rsid w:val="002233C0"/>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055B"/>
    <w:rsid w:val="004A5A32"/>
    <w:rsid w:val="004D10B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7961EE"/>
    <w:rsid w:val="007B7CDC"/>
    <w:rsid w:val="007E12E2"/>
    <w:rsid w:val="008048A7"/>
    <w:rsid w:val="00817440"/>
    <w:rsid w:val="008339DE"/>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178AD"/>
    <w:rsid w:val="00A20FEB"/>
    <w:rsid w:val="00A34A74"/>
    <w:rsid w:val="00A5678A"/>
    <w:rsid w:val="00AA6B02"/>
    <w:rsid w:val="00AD350F"/>
    <w:rsid w:val="00AE6559"/>
    <w:rsid w:val="00AF415F"/>
    <w:rsid w:val="00B22BC1"/>
    <w:rsid w:val="00B22BE3"/>
    <w:rsid w:val="00B23A86"/>
    <w:rsid w:val="00B42AB3"/>
    <w:rsid w:val="00B53BCA"/>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F25A94"/>
    <w:rsid w:val="00F502F8"/>
    <w:rsid w:val="00F54F90"/>
    <w:rsid w:val="00F62A94"/>
    <w:rsid w:val="00F706EB"/>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3</cp:revision>
  <cp:lastPrinted>2011-05-18T10:24:00Z</cp:lastPrinted>
  <dcterms:created xsi:type="dcterms:W3CDTF">2010-10-19T08:40:00Z</dcterms:created>
  <dcterms:modified xsi:type="dcterms:W3CDTF">2011-05-18T10:26:00Z</dcterms:modified>
</cp:coreProperties>
</file>