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6FA" w:rsidRPr="004F68B4" w:rsidRDefault="00C96573" w:rsidP="004F68B4">
      <w:pPr>
        <w:pStyle w:val="Title"/>
        <w:pBdr>
          <w:top w:val="single" w:sz="12" w:space="0" w:color="C0504D" w:themeColor="accent2"/>
        </w:pBdr>
        <w:jc w:val="center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F68B4">
        <w:t xml:space="preserve">                 </w:t>
      </w:r>
      <w:r w:rsidR="009C56FA">
        <w:t>LIST OF SPEAKERS</w:t>
      </w:r>
      <w:r w:rsidR="004F68B4">
        <w:tab/>
      </w:r>
      <w:r w:rsidR="004F68B4">
        <w:tab/>
      </w:r>
      <w:r w:rsidR="004F68B4">
        <w:tab/>
      </w:r>
      <w:r w:rsidR="004F68B4">
        <w:tab/>
        <w:t xml:space="preserve">           </w:t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1A32C4" w:rsidP="009C56FA">
            <w:r>
              <w:t>MAY 18 2011</w:t>
            </w:r>
          </w:p>
          <w:p w:rsidR="009C56FA" w:rsidRDefault="001A32C4" w:rsidP="009C56FA">
            <w:r>
              <w:t>HON. JOHN MBADI - MOVED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10:40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NJUGUNA – SECONDED &amp; SPOKE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10:45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1A32C4" w:rsidP="009C56FA">
            <w:r>
              <w:t>QUESTION PROPOSED</w:t>
            </w:r>
          </w:p>
          <w:p w:rsidR="009C56FA" w:rsidRDefault="001A32C4" w:rsidP="009C56FA">
            <w:r>
              <w:t>DEBATE ARISING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1A32C4" w:rsidRDefault="001A32C4" w:rsidP="009C56FA"/>
          <w:p w:rsidR="009C56FA" w:rsidRDefault="001A32C4" w:rsidP="009C56FA">
            <w:r>
              <w:t>HON. CHANZU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10:50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NAOMI SHABAAN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10:55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MWAZO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11:00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ABABU NAMWAMBA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11:05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YUSUF HAJI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11:12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MAISON LESHOOMO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MAINA KAMAU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11:18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MARGARET KAMAR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11:23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MILLIE ODHIAMBO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11:30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LUKA KIGEN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11:37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FAHIM TWAHA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11:42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LETIMALO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11:45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1A32C4" w:rsidP="009C56FA">
            <w:r>
              <w:t>HON. NOAH WEKESA</w:t>
            </w:r>
          </w:p>
        </w:tc>
        <w:tc>
          <w:tcPr>
            <w:tcW w:w="1710" w:type="dxa"/>
          </w:tcPr>
          <w:p w:rsidR="009C56FA" w:rsidRDefault="009C56FA" w:rsidP="009C56FA"/>
          <w:p w:rsidR="001A32C4" w:rsidRDefault="001A32C4" w:rsidP="009C56FA">
            <w:r>
              <w:t>11:50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1A32C4" w:rsidTr="001A32C4">
        <w:tc>
          <w:tcPr>
            <w:tcW w:w="9576" w:type="dxa"/>
            <w:gridSpan w:val="4"/>
          </w:tcPr>
          <w:p w:rsidR="001A32C4" w:rsidRDefault="001A32C4" w:rsidP="009C56FA">
            <w:r>
              <w:t>HON. LANG’AT MOVED AN AMENDMENT</w:t>
            </w:r>
          </w:p>
          <w:p w:rsidR="001A32C4" w:rsidRDefault="001A32C4" w:rsidP="009C56FA">
            <w:r>
              <w:t>HON. NYAMWEA SECONDED                                 - QUESTION PUT &amp; NEGATIVED</w:t>
            </w:r>
          </w:p>
        </w:tc>
      </w:tr>
      <w:tr w:rsidR="004F68B4" w:rsidTr="004F68B4">
        <w:tc>
          <w:tcPr>
            <w:tcW w:w="9576" w:type="dxa"/>
            <w:gridSpan w:val="4"/>
          </w:tcPr>
          <w:p w:rsidR="004F68B4" w:rsidRDefault="004F68B4" w:rsidP="009C56FA">
            <w:r>
              <w:t>HON. RACHEL SHEBESH MOVED THE FOLLOWING AMENDMENT:</w:t>
            </w:r>
          </w:p>
          <w:p w:rsidR="004F68B4" w:rsidRPr="004F68B4" w:rsidRDefault="004F68B4" w:rsidP="009C56FA">
            <w:pPr>
              <w:rPr>
                <w:rFonts w:ascii="Maiandra GD" w:hAnsi="Maiandra GD"/>
                <w:i/>
              </w:rPr>
            </w:pPr>
            <w:r w:rsidRPr="004F68B4">
              <w:rPr>
                <w:rFonts w:ascii="Maiandra GD" w:hAnsi="Maiandra GD"/>
                <w:b/>
                <w:i/>
              </w:rPr>
              <w:t>THAT</w:t>
            </w:r>
            <w:r w:rsidRPr="004F68B4">
              <w:rPr>
                <w:rFonts w:ascii="Maiandra GD" w:hAnsi="Maiandra GD"/>
                <w:i/>
              </w:rPr>
              <w:t>, the Motion be amended by inserting the words “with effect from 1</w:t>
            </w:r>
            <w:r w:rsidRPr="004F68B4">
              <w:rPr>
                <w:rFonts w:ascii="Maiandra GD" w:hAnsi="Maiandra GD"/>
                <w:i/>
                <w:vertAlign w:val="superscript"/>
              </w:rPr>
              <w:t>st</w:t>
            </w:r>
            <w:r w:rsidRPr="004F68B4">
              <w:rPr>
                <w:rFonts w:ascii="Maiandra GD" w:hAnsi="Maiandra GD"/>
                <w:i/>
              </w:rPr>
              <w:t xml:space="preserve"> July 2012” immediately after the word “month” appearing on the last line of the Motion</w:t>
            </w:r>
          </w:p>
          <w:p w:rsidR="004F68B4" w:rsidRDefault="004F68B4" w:rsidP="009C56FA">
            <w:r>
              <w:t>HON. SHABBIR SECONDED                                     - QUESTION PUT AND AGREED TO</w:t>
            </w:r>
          </w:p>
        </w:tc>
      </w:tr>
      <w:tr w:rsidR="004F68B4" w:rsidTr="004F68B4">
        <w:tc>
          <w:tcPr>
            <w:tcW w:w="3888" w:type="dxa"/>
          </w:tcPr>
          <w:p w:rsidR="004F68B4" w:rsidRDefault="004F68B4" w:rsidP="009C56FA"/>
          <w:p w:rsidR="004F68B4" w:rsidRDefault="004F68B4" w:rsidP="009C56FA">
            <w:r>
              <w:t>HON. AMINA ABDALLA</w:t>
            </w:r>
          </w:p>
        </w:tc>
        <w:tc>
          <w:tcPr>
            <w:tcW w:w="1710" w:type="dxa"/>
          </w:tcPr>
          <w:p w:rsidR="004F68B4" w:rsidRPr="004A055B" w:rsidRDefault="004F68B4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  <w:tc>
          <w:tcPr>
            <w:tcW w:w="1584" w:type="dxa"/>
          </w:tcPr>
          <w:p w:rsidR="004F68B4" w:rsidRPr="004A055B" w:rsidRDefault="004F68B4" w:rsidP="009C56FA">
            <w:pPr>
              <w:rPr>
                <w:rFonts w:ascii="Maiandra GD" w:hAnsi="Maiandra GD"/>
                <w:sz w:val="28"/>
                <w:szCs w:val="28"/>
              </w:rPr>
            </w:pPr>
          </w:p>
        </w:tc>
        <w:tc>
          <w:tcPr>
            <w:tcW w:w="2394" w:type="dxa"/>
          </w:tcPr>
          <w:p w:rsidR="004F68B4" w:rsidRDefault="004F68B4" w:rsidP="009C56FA"/>
          <w:p w:rsidR="004F68B4" w:rsidRPr="004F68B4" w:rsidRDefault="004F68B4" w:rsidP="009C56FA">
            <w:r>
              <w:t>SPOKE AND CONCLUDED</w:t>
            </w:r>
          </w:p>
        </w:tc>
      </w:tr>
      <w:tr w:rsidR="004F68B4" w:rsidTr="004F68B4">
        <w:tc>
          <w:tcPr>
            <w:tcW w:w="9576" w:type="dxa"/>
            <w:gridSpan w:val="4"/>
          </w:tcPr>
          <w:p w:rsidR="004F68B4" w:rsidRPr="004F68B4" w:rsidRDefault="004F68B4" w:rsidP="009C56FA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lastRenderedPageBreak/>
              <w:t>HOUSE INTERRUPTED AT 12:10 PM.   CHAIR: DEPUTY SPEAKER</w:t>
            </w:r>
          </w:p>
          <w:p w:rsidR="004F68B4" w:rsidRPr="00E117E7" w:rsidRDefault="004F68B4" w:rsidP="009C56FA">
            <w:pPr>
              <w:rPr>
                <w:rFonts w:ascii="Maiandra GD" w:hAnsi="Maiandra GD"/>
                <w:b/>
                <w:sz w:val="24"/>
                <w:szCs w:val="24"/>
              </w:rPr>
            </w:pPr>
            <w:r w:rsidRPr="004F68B4">
              <w:rPr>
                <w:rFonts w:ascii="Maiandra GD" w:hAnsi="Maiandra GD"/>
                <w:b/>
                <w:sz w:val="24"/>
                <w:szCs w:val="24"/>
              </w:rPr>
              <w:t>BALANCE OF TIME ON THE MOTION – 30 MINUTES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573" w:rsidRDefault="00C96573" w:rsidP="007B7CDC">
      <w:pPr>
        <w:spacing w:after="0" w:line="240" w:lineRule="auto"/>
      </w:pPr>
      <w:r>
        <w:separator/>
      </w:r>
    </w:p>
  </w:endnote>
  <w:endnote w:type="continuationSeparator" w:id="1">
    <w:p w:rsidR="00C96573" w:rsidRDefault="00C96573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73" w:rsidRDefault="00C9657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D16D62" w:rsidRPr="00D16D62">
        <w:rPr>
          <w:rFonts w:asciiTheme="majorHAnsi" w:hAnsiTheme="majorHAnsi"/>
          <w:noProof/>
        </w:rPr>
        <w:t>1</w:t>
      </w:r>
    </w:fldSimple>
  </w:p>
  <w:p w:rsidR="00C96573" w:rsidRDefault="00C965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573" w:rsidRDefault="00C96573" w:rsidP="007B7CDC">
      <w:pPr>
        <w:spacing w:after="0" w:line="240" w:lineRule="auto"/>
      </w:pPr>
      <w:r>
        <w:separator/>
      </w:r>
    </w:p>
  </w:footnote>
  <w:footnote w:type="continuationSeparator" w:id="1">
    <w:p w:rsidR="00C96573" w:rsidRDefault="00C96573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73" w:rsidRDefault="00C965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73" w:rsidRDefault="00C96573">
    <w:pPr>
      <w:pStyle w:val="Header"/>
      <w:rPr>
        <w:rFonts w:ascii="Maiandra GD" w:hAnsi="Maiandra GD"/>
        <w:b/>
        <w:sz w:val="24"/>
        <w:szCs w:val="24"/>
      </w:rPr>
    </w:pPr>
    <w:r w:rsidRPr="00A54763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Pr="00A54166">
      <w:rPr>
        <w:rFonts w:ascii="Maiandra GD" w:hAnsi="Maiandra GD"/>
        <w:b/>
        <w:sz w:val="24"/>
        <w:szCs w:val="24"/>
      </w:rPr>
      <w:t>MOTION: (</w:t>
    </w:r>
    <w:r>
      <w:rPr>
        <w:rFonts w:ascii="Maiandra GD" w:hAnsi="Maiandra GD"/>
        <w:b/>
        <w:sz w:val="24"/>
        <w:szCs w:val="24"/>
      </w:rPr>
      <w:t xml:space="preserve">Mr. John </w:t>
    </w:r>
    <w:proofErr w:type="spellStart"/>
    <w:r>
      <w:rPr>
        <w:rFonts w:ascii="Maiandra GD" w:hAnsi="Maiandra GD"/>
        <w:b/>
        <w:sz w:val="24"/>
        <w:szCs w:val="24"/>
      </w:rPr>
      <w:t>Mbadi</w:t>
    </w:r>
    <w:proofErr w:type="spellEnd"/>
    <w:r w:rsidRPr="00A54166">
      <w:rPr>
        <w:rFonts w:ascii="Maiandra GD" w:hAnsi="Maiandra GD"/>
        <w:b/>
        <w:sz w:val="24"/>
        <w:szCs w:val="24"/>
      </w:rPr>
      <w:t>)</w:t>
    </w:r>
  </w:p>
  <w:p w:rsidR="00C96573" w:rsidRPr="00A54166" w:rsidRDefault="00C96573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(Office of the Deputy Prime Minister &amp; Ministry of Finance)</w:t>
    </w:r>
  </w:p>
  <w:p w:rsidR="00C96573" w:rsidRDefault="00C96573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>
      <w:rPr>
        <w:rFonts w:ascii="Maiandra GD" w:hAnsi="Maiandra GD"/>
        <w:sz w:val="24"/>
        <w:szCs w:val="24"/>
      </w:rPr>
      <w:t>noting that the latest population census indicates that there are about 1.8 million aged over 60 years, a majority of whom are poor and cannot support themselves;………….</w:t>
    </w:r>
  </w:p>
  <w:p w:rsidR="00C96573" w:rsidRPr="00E117E7" w:rsidRDefault="00C96573" w:rsidP="00E117E7">
    <w:pPr>
      <w:pStyle w:val="Header"/>
      <w:jc w:val="center"/>
      <w:rPr>
        <w:rFonts w:ascii="Maiandra GD" w:hAnsi="Maiandra GD"/>
        <w:b/>
        <w:i/>
        <w:sz w:val="24"/>
        <w:szCs w:val="24"/>
      </w:rPr>
    </w:pPr>
    <w:r w:rsidRPr="00E117E7">
      <w:rPr>
        <w:rFonts w:ascii="Maiandra GD" w:hAnsi="Maiandra GD"/>
        <w:b/>
        <w:i/>
        <w:sz w:val="24"/>
        <w:szCs w:val="24"/>
      </w:rPr>
      <w:t>Resumption of debate interrupted on Wednesday May 18, 2011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573" w:rsidRDefault="00C9657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A32C4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252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4F68B4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7E09D2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D9B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4763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96573"/>
    <w:rsid w:val="00CC5C75"/>
    <w:rsid w:val="00D16D62"/>
    <w:rsid w:val="00D70D9E"/>
    <w:rsid w:val="00D73374"/>
    <w:rsid w:val="00D83169"/>
    <w:rsid w:val="00D94B16"/>
    <w:rsid w:val="00DD7D6D"/>
    <w:rsid w:val="00E039DE"/>
    <w:rsid w:val="00E117E7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user</cp:lastModifiedBy>
  <cp:revision>4</cp:revision>
  <cp:lastPrinted>2011-06-15T06:23:00Z</cp:lastPrinted>
  <dcterms:created xsi:type="dcterms:W3CDTF">2011-05-11T05:46:00Z</dcterms:created>
  <dcterms:modified xsi:type="dcterms:W3CDTF">2011-06-15T14:13:00Z</dcterms:modified>
</cp:coreProperties>
</file>