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160" w:rsidRPr="00D67763" w:rsidRDefault="00041160" w:rsidP="00D67763">
      <w:pPr>
        <w:jc w:val="center"/>
        <w:rPr>
          <w:rFonts w:ascii="Maiandra GD" w:hAnsi="Maiandra GD"/>
          <w:b/>
        </w:rPr>
      </w:pPr>
      <w:r w:rsidRPr="00D67763">
        <w:rPr>
          <w:rFonts w:ascii="Maiandra GD" w:hAnsi="Maiandra GD"/>
          <w:b/>
        </w:rPr>
        <w:t>PAPERS LAID FROM JANUARY 18, 2011 – MARCH 2, 2011</w:t>
      </w:r>
    </w:p>
    <w:tbl>
      <w:tblPr>
        <w:tblStyle w:val="TableGrid"/>
        <w:tblW w:w="0" w:type="auto"/>
        <w:tblLook w:val="04A0"/>
      </w:tblPr>
      <w:tblGrid>
        <w:gridCol w:w="1544"/>
        <w:gridCol w:w="1648"/>
        <w:gridCol w:w="1633"/>
        <w:gridCol w:w="3206"/>
        <w:gridCol w:w="1545"/>
      </w:tblGrid>
      <w:tr w:rsidR="00041160" w:rsidRPr="00041160" w:rsidTr="00041160">
        <w:tc>
          <w:tcPr>
            <w:tcW w:w="1544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 w:rsidRPr="00041160">
              <w:rPr>
                <w:rFonts w:ascii="Maiandra GD" w:hAnsi="Maiandra GD"/>
              </w:rPr>
              <w:t>NUMBER</w:t>
            </w:r>
          </w:p>
        </w:tc>
        <w:tc>
          <w:tcPr>
            <w:tcW w:w="1648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 w:rsidRPr="00041160">
              <w:rPr>
                <w:rFonts w:ascii="Maiandra GD" w:hAnsi="Maiandra GD"/>
              </w:rPr>
              <w:t>DATE LAID</w:t>
            </w:r>
          </w:p>
        </w:tc>
        <w:tc>
          <w:tcPr>
            <w:tcW w:w="1633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 w:rsidRPr="00041160">
              <w:rPr>
                <w:rFonts w:ascii="Maiandra GD" w:hAnsi="Maiandra GD"/>
              </w:rPr>
              <w:t>LAID BY</w:t>
            </w:r>
          </w:p>
        </w:tc>
        <w:tc>
          <w:tcPr>
            <w:tcW w:w="3206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 w:rsidRPr="00041160">
              <w:rPr>
                <w:rFonts w:ascii="Maiandra GD" w:hAnsi="Maiandra GD"/>
              </w:rPr>
              <w:t>SUBJECT</w:t>
            </w:r>
          </w:p>
        </w:tc>
        <w:tc>
          <w:tcPr>
            <w:tcW w:w="1545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No. of Pieces</w:t>
            </w:r>
          </w:p>
        </w:tc>
      </w:tr>
      <w:tr w:rsidR="00041160" w:rsidRPr="00041160" w:rsidTr="00041160">
        <w:tc>
          <w:tcPr>
            <w:tcW w:w="1544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  <w:tc>
          <w:tcPr>
            <w:tcW w:w="1648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January 18 2011</w:t>
            </w:r>
          </w:p>
        </w:tc>
        <w:tc>
          <w:tcPr>
            <w:tcW w:w="1633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Hon. Washiali</w:t>
            </w:r>
          </w:p>
        </w:tc>
        <w:tc>
          <w:tcPr>
            <w:tcW w:w="3206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Inquiry Report of </w:t>
            </w:r>
            <w:proofErr w:type="spellStart"/>
            <w:r>
              <w:rPr>
                <w:rFonts w:ascii="Maiandra GD" w:hAnsi="Maiandra GD"/>
              </w:rPr>
              <w:t>Mosacco</w:t>
            </w:r>
            <w:proofErr w:type="spellEnd"/>
            <w:r>
              <w:rPr>
                <w:rFonts w:ascii="Maiandra GD" w:hAnsi="Maiandra GD"/>
              </w:rPr>
              <w:t xml:space="preserve"> Society in relation to Question  no. 588</w:t>
            </w:r>
          </w:p>
        </w:tc>
        <w:tc>
          <w:tcPr>
            <w:tcW w:w="1545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3</w:t>
            </w:r>
          </w:p>
        </w:tc>
      </w:tr>
      <w:tr w:rsidR="00041160" w:rsidRPr="00041160" w:rsidTr="00041160">
        <w:tc>
          <w:tcPr>
            <w:tcW w:w="1544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2.</w:t>
            </w:r>
          </w:p>
        </w:tc>
        <w:tc>
          <w:tcPr>
            <w:tcW w:w="1648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January 18</w:t>
            </w:r>
          </w:p>
        </w:tc>
        <w:tc>
          <w:tcPr>
            <w:tcW w:w="1633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Bonny </w:t>
            </w:r>
            <w:proofErr w:type="spellStart"/>
            <w:r>
              <w:rPr>
                <w:rFonts w:ascii="Maiandra GD" w:hAnsi="Maiandra GD"/>
              </w:rPr>
              <w:t>Khalwale</w:t>
            </w:r>
            <w:proofErr w:type="spellEnd"/>
          </w:p>
        </w:tc>
        <w:tc>
          <w:tcPr>
            <w:tcW w:w="3206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High Court ruling in relation to Question no. 588</w:t>
            </w:r>
          </w:p>
        </w:tc>
        <w:tc>
          <w:tcPr>
            <w:tcW w:w="1545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041160" w:rsidRPr="00041160" w:rsidTr="00041160">
        <w:tc>
          <w:tcPr>
            <w:tcW w:w="1544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3.</w:t>
            </w:r>
          </w:p>
        </w:tc>
        <w:tc>
          <w:tcPr>
            <w:tcW w:w="1648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</w:t>
            </w:r>
          </w:p>
        </w:tc>
        <w:tc>
          <w:tcPr>
            <w:tcW w:w="1633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</w:t>
            </w:r>
            <w:proofErr w:type="spellStart"/>
            <w:r>
              <w:rPr>
                <w:rFonts w:ascii="Maiandra GD" w:hAnsi="Maiandra GD"/>
              </w:rPr>
              <w:t>Gitobu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Imanyara</w:t>
            </w:r>
            <w:proofErr w:type="spellEnd"/>
          </w:p>
        </w:tc>
        <w:tc>
          <w:tcPr>
            <w:tcW w:w="3206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Docs relating to the process of Appointment of Chief Justice, AG, DPP &amp; Controller of Budget while seeking a Ministerial Statement</w:t>
            </w:r>
          </w:p>
        </w:tc>
        <w:tc>
          <w:tcPr>
            <w:tcW w:w="1545" w:type="dxa"/>
          </w:tcPr>
          <w:p w:rsidR="00041160" w:rsidRPr="00041160" w:rsidRDefault="0004116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3</w:t>
            </w:r>
          </w:p>
        </w:tc>
      </w:tr>
      <w:tr w:rsidR="00041160" w:rsidRPr="00041160" w:rsidTr="00041160">
        <w:tc>
          <w:tcPr>
            <w:tcW w:w="1544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4</w:t>
            </w:r>
          </w:p>
        </w:tc>
        <w:tc>
          <w:tcPr>
            <w:tcW w:w="1648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</w:t>
            </w:r>
          </w:p>
        </w:tc>
        <w:tc>
          <w:tcPr>
            <w:tcW w:w="1633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William </w:t>
            </w:r>
            <w:proofErr w:type="spellStart"/>
            <w:r>
              <w:rPr>
                <w:rFonts w:ascii="Maiandra GD" w:hAnsi="Maiandra GD"/>
              </w:rPr>
              <w:t>Kabogo</w:t>
            </w:r>
            <w:proofErr w:type="spellEnd"/>
          </w:p>
        </w:tc>
        <w:tc>
          <w:tcPr>
            <w:tcW w:w="3206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While making a personal statement under SO 76 re: drug trafficking allegations</w:t>
            </w:r>
          </w:p>
        </w:tc>
        <w:tc>
          <w:tcPr>
            <w:tcW w:w="1545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5</w:t>
            </w:r>
          </w:p>
        </w:tc>
      </w:tr>
      <w:tr w:rsidR="00041160" w:rsidRPr="00041160" w:rsidTr="00041160">
        <w:tc>
          <w:tcPr>
            <w:tcW w:w="1544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5</w:t>
            </w:r>
          </w:p>
        </w:tc>
        <w:tc>
          <w:tcPr>
            <w:tcW w:w="1648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</w:t>
            </w:r>
          </w:p>
        </w:tc>
        <w:tc>
          <w:tcPr>
            <w:tcW w:w="1633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Hon. Amos Wako</w:t>
            </w:r>
          </w:p>
        </w:tc>
        <w:tc>
          <w:tcPr>
            <w:tcW w:w="3206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KACC - Fourth Quarterly Report for 2010</w:t>
            </w:r>
          </w:p>
        </w:tc>
        <w:tc>
          <w:tcPr>
            <w:tcW w:w="1545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6721B1" w:rsidRPr="00041160" w:rsidTr="00041160">
        <w:tc>
          <w:tcPr>
            <w:tcW w:w="1544" w:type="dxa"/>
          </w:tcPr>
          <w:p w:rsidR="006721B1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6.</w:t>
            </w:r>
          </w:p>
        </w:tc>
        <w:tc>
          <w:tcPr>
            <w:tcW w:w="1648" w:type="dxa"/>
          </w:tcPr>
          <w:p w:rsidR="006721B1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</w:t>
            </w:r>
          </w:p>
        </w:tc>
        <w:tc>
          <w:tcPr>
            <w:tcW w:w="1633" w:type="dxa"/>
          </w:tcPr>
          <w:p w:rsidR="006721B1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Hon. Kalonzo Musyoka</w:t>
            </w:r>
          </w:p>
        </w:tc>
        <w:tc>
          <w:tcPr>
            <w:tcW w:w="3206" w:type="dxa"/>
          </w:tcPr>
          <w:p w:rsidR="006721B1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Ministerial statement in relation to Judicial Appointments</w:t>
            </w:r>
          </w:p>
        </w:tc>
        <w:tc>
          <w:tcPr>
            <w:tcW w:w="1545" w:type="dxa"/>
          </w:tcPr>
          <w:p w:rsidR="006721B1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041160" w:rsidRPr="00041160" w:rsidTr="00041160">
        <w:tc>
          <w:tcPr>
            <w:tcW w:w="1544" w:type="dxa"/>
          </w:tcPr>
          <w:p w:rsidR="00041160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7</w:t>
            </w:r>
          </w:p>
        </w:tc>
        <w:tc>
          <w:tcPr>
            <w:tcW w:w="1648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</w:t>
            </w:r>
          </w:p>
        </w:tc>
        <w:tc>
          <w:tcPr>
            <w:tcW w:w="1633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</w:t>
            </w:r>
            <w:proofErr w:type="spellStart"/>
            <w:r>
              <w:rPr>
                <w:rFonts w:ascii="Maiandra GD" w:hAnsi="Maiandra GD"/>
              </w:rPr>
              <w:t>Raila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Odinga</w:t>
            </w:r>
            <w:proofErr w:type="spellEnd"/>
          </w:p>
        </w:tc>
        <w:tc>
          <w:tcPr>
            <w:tcW w:w="3206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Papers in relation to Judicial appointments</w:t>
            </w:r>
          </w:p>
        </w:tc>
        <w:tc>
          <w:tcPr>
            <w:tcW w:w="1545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041160" w:rsidRPr="00041160" w:rsidTr="00041160">
        <w:tc>
          <w:tcPr>
            <w:tcW w:w="1544" w:type="dxa"/>
          </w:tcPr>
          <w:p w:rsidR="00041160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8</w:t>
            </w:r>
          </w:p>
        </w:tc>
        <w:tc>
          <w:tcPr>
            <w:tcW w:w="1648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</w:t>
            </w:r>
          </w:p>
        </w:tc>
        <w:tc>
          <w:tcPr>
            <w:tcW w:w="1633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Hon. Amos Wako</w:t>
            </w:r>
          </w:p>
        </w:tc>
        <w:tc>
          <w:tcPr>
            <w:tcW w:w="3206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KACC’s inquiry files submitted to AG since the appointment of Current KACC Director – in relation to Question 3 by private notice</w:t>
            </w:r>
          </w:p>
        </w:tc>
        <w:tc>
          <w:tcPr>
            <w:tcW w:w="1545" w:type="dxa"/>
          </w:tcPr>
          <w:p w:rsidR="00041160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9</w:t>
            </w:r>
          </w:p>
        </w:tc>
        <w:tc>
          <w:tcPr>
            <w:tcW w:w="1648" w:type="dxa"/>
          </w:tcPr>
          <w:p w:rsidR="00DD0987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</w:t>
            </w:r>
          </w:p>
        </w:tc>
        <w:tc>
          <w:tcPr>
            <w:tcW w:w="1633" w:type="dxa"/>
          </w:tcPr>
          <w:p w:rsidR="00DD0987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William </w:t>
            </w:r>
            <w:proofErr w:type="spellStart"/>
            <w:r>
              <w:rPr>
                <w:rFonts w:ascii="Maiandra GD" w:hAnsi="Maiandra GD"/>
              </w:rPr>
              <w:t>Kabogo</w:t>
            </w:r>
            <w:proofErr w:type="spellEnd"/>
          </w:p>
        </w:tc>
        <w:tc>
          <w:tcPr>
            <w:tcW w:w="3206" w:type="dxa"/>
          </w:tcPr>
          <w:p w:rsidR="00DD0987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Doc. In relation to Question 626 ref: Dismissal of 250 employees</w:t>
            </w:r>
          </w:p>
        </w:tc>
        <w:tc>
          <w:tcPr>
            <w:tcW w:w="1545" w:type="dxa"/>
          </w:tcPr>
          <w:p w:rsidR="00DD0987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10</w:t>
            </w:r>
          </w:p>
        </w:tc>
        <w:tc>
          <w:tcPr>
            <w:tcW w:w="1648" w:type="dxa"/>
          </w:tcPr>
          <w:p w:rsidR="00DD0987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2</w:t>
            </w:r>
          </w:p>
        </w:tc>
        <w:tc>
          <w:tcPr>
            <w:tcW w:w="1633" w:type="dxa"/>
          </w:tcPr>
          <w:p w:rsidR="00DD0987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Hon. Amos Wako</w:t>
            </w:r>
          </w:p>
        </w:tc>
        <w:tc>
          <w:tcPr>
            <w:tcW w:w="3206" w:type="dxa"/>
          </w:tcPr>
          <w:p w:rsidR="00DD0987" w:rsidRPr="00041160" w:rsidRDefault="00DD0987" w:rsidP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KACC’s inquiry files submitted to AG since the appointment of Current KACC Director – in relation to Question 1 by private notice</w:t>
            </w:r>
          </w:p>
        </w:tc>
        <w:tc>
          <w:tcPr>
            <w:tcW w:w="1545" w:type="dxa"/>
          </w:tcPr>
          <w:p w:rsidR="00DD0987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  <w:r w:rsidR="006721B1">
              <w:rPr>
                <w:rFonts w:ascii="Maiandra GD" w:hAnsi="Maiandra GD"/>
              </w:rPr>
              <w:t>1</w:t>
            </w:r>
          </w:p>
        </w:tc>
        <w:tc>
          <w:tcPr>
            <w:tcW w:w="1648" w:type="dxa"/>
          </w:tcPr>
          <w:p w:rsidR="00DD0987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2</w:t>
            </w:r>
          </w:p>
        </w:tc>
        <w:tc>
          <w:tcPr>
            <w:tcW w:w="1633" w:type="dxa"/>
          </w:tcPr>
          <w:p w:rsidR="00DD0987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</w:t>
            </w:r>
            <w:proofErr w:type="spellStart"/>
            <w:r>
              <w:rPr>
                <w:rFonts w:ascii="Maiandra GD" w:hAnsi="Maiandra GD"/>
              </w:rPr>
              <w:t>Raila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Odinga</w:t>
            </w:r>
            <w:proofErr w:type="spellEnd"/>
          </w:p>
        </w:tc>
        <w:tc>
          <w:tcPr>
            <w:tcW w:w="3206" w:type="dxa"/>
          </w:tcPr>
          <w:p w:rsidR="00DD0987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PM Statement on the Current Drought Situation in the Country</w:t>
            </w:r>
          </w:p>
        </w:tc>
        <w:tc>
          <w:tcPr>
            <w:tcW w:w="1545" w:type="dxa"/>
          </w:tcPr>
          <w:p w:rsidR="00DD0987" w:rsidRPr="00041160" w:rsidRDefault="00DD098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12</w:t>
            </w:r>
          </w:p>
        </w:tc>
        <w:tc>
          <w:tcPr>
            <w:tcW w:w="1648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3</w:t>
            </w:r>
          </w:p>
        </w:tc>
        <w:tc>
          <w:tcPr>
            <w:tcW w:w="1633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(Asst. Min. Agriculture) Hon. </w:t>
            </w:r>
            <w:proofErr w:type="spellStart"/>
            <w:r>
              <w:rPr>
                <w:rFonts w:ascii="Maiandra GD" w:hAnsi="Maiandra GD"/>
              </w:rPr>
              <w:t>Mbiuki</w:t>
            </w:r>
            <w:proofErr w:type="spellEnd"/>
          </w:p>
        </w:tc>
        <w:tc>
          <w:tcPr>
            <w:tcW w:w="3206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Fertlizer</w:t>
            </w:r>
            <w:proofErr w:type="spellEnd"/>
            <w:r>
              <w:rPr>
                <w:rFonts w:ascii="Maiandra GD" w:hAnsi="Maiandra GD"/>
              </w:rPr>
              <w:t xml:space="preserve"> Prices Stabilization Plan for the long rains – 2011 – in response to Question by Private notice</w:t>
            </w:r>
          </w:p>
        </w:tc>
        <w:tc>
          <w:tcPr>
            <w:tcW w:w="1545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4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13</w:t>
            </w:r>
          </w:p>
        </w:tc>
        <w:tc>
          <w:tcPr>
            <w:tcW w:w="1648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3</w:t>
            </w:r>
          </w:p>
        </w:tc>
        <w:tc>
          <w:tcPr>
            <w:tcW w:w="1633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Martha </w:t>
            </w:r>
            <w:proofErr w:type="spellStart"/>
            <w:r>
              <w:rPr>
                <w:rFonts w:ascii="Maiandra GD" w:hAnsi="Maiandra GD"/>
              </w:rPr>
              <w:t>Karua</w:t>
            </w:r>
            <w:proofErr w:type="spellEnd"/>
          </w:p>
        </w:tc>
        <w:tc>
          <w:tcPr>
            <w:tcW w:w="3206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Reports of Extra judicial Killings – in relation to Question no. 681</w:t>
            </w:r>
          </w:p>
        </w:tc>
        <w:tc>
          <w:tcPr>
            <w:tcW w:w="1545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14</w:t>
            </w:r>
          </w:p>
        </w:tc>
        <w:tc>
          <w:tcPr>
            <w:tcW w:w="1648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3</w:t>
            </w:r>
          </w:p>
        </w:tc>
        <w:tc>
          <w:tcPr>
            <w:tcW w:w="1633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William </w:t>
            </w:r>
            <w:proofErr w:type="spellStart"/>
            <w:r>
              <w:rPr>
                <w:rFonts w:ascii="Maiandra GD" w:hAnsi="Maiandra GD"/>
              </w:rPr>
              <w:t>Kabogo</w:t>
            </w:r>
            <w:proofErr w:type="spellEnd"/>
          </w:p>
        </w:tc>
        <w:tc>
          <w:tcPr>
            <w:tcW w:w="3206" w:type="dxa"/>
          </w:tcPr>
          <w:p w:rsidR="00DD0987" w:rsidRPr="00041160" w:rsidRDefault="006721B1" w:rsidP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Speech by H.E. Michael </w:t>
            </w:r>
            <w:proofErr w:type="spellStart"/>
            <w:r>
              <w:rPr>
                <w:rFonts w:ascii="Maiandra GD" w:hAnsi="Maiandra GD"/>
              </w:rPr>
              <w:t>Rannenberger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</w:p>
        </w:tc>
        <w:tc>
          <w:tcPr>
            <w:tcW w:w="1545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6721B1" w:rsidRPr="00041160" w:rsidTr="00A232AA">
        <w:tc>
          <w:tcPr>
            <w:tcW w:w="1544" w:type="dxa"/>
          </w:tcPr>
          <w:p w:rsidR="006721B1" w:rsidRPr="00041160" w:rsidRDefault="006721B1" w:rsidP="00A232AA">
            <w:pPr>
              <w:rPr>
                <w:rFonts w:ascii="Maiandra GD" w:hAnsi="Maiandra GD"/>
              </w:rPr>
            </w:pPr>
            <w:r w:rsidRPr="00041160">
              <w:rPr>
                <w:rFonts w:ascii="Maiandra GD" w:hAnsi="Maiandra GD"/>
              </w:rPr>
              <w:lastRenderedPageBreak/>
              <w:t>NUMBER</w:t>
            </w:r>
          </w:p>
        </w:tc>
        <w:tc>
          <w:tcPr>
            <w:tcW w:w="1648" w:type="dxa"/>
          </w:tcPr>
          <w:p w:rsidR="006721B1" w:rsidRPr="00041160" w:rsidRDefault="006721B1" w:rsidP="00A232AA">
            <w:pPr>
              <w:rPr>
                <w:rFonts w:ascii="Maiandra GD" w:hAnsi="Maiandra GD"/>
              </w:rPr>
            </w:pPr>
            <w:r w:rsidRPr="00041160">
              <w:rPr>
                <w:rFonts w:ascii="Maiandra GD" w:hAnsi="Maiandra GD"/>
              </w:rPr>
              <w:t>DATE LAID</w:t>
            </w:r>
          </w:p>
        </w:tc>
        <w:tc>
          <w:tcPr>
            <w:tcW w:w="1633" w:type="dxa"/>
          </w:tcPr>
          <w:p w:rsidR="006721B1" w:rsidRPr="00041160" w:rsidRDefault="006721B1" w:rsidP="00A232AA">
            <w:pPr>
              <w:rPr>
                <w:rFonts w:ascii="Maiandra GD" w:hAnsi="Maiandra GD"/>
              </w:rPr>
            </w:pPr>
            <w:r w:rsidRPr="00041160">
              <w:rPr>
                <w:rFonts w:ascii="Maiandra GD" w:hAnsi="Maiandra GD"/>
              </w:rPr>
              <w:t>LAID BY</w:t>
            </w:r>
          </w:p>
        </w:tc>
        <w:tc>
          <w:tcPr>
            <w:tcW w:w="3206" w:type="dxa"/>
          </w:tcPr>
          <w:p w:rsidR="006721B1" w:rsidRPr="00041160" w:rsidRDefault="006721B1" w:rsidP="00A232AA">
            <w:pPr>
              <w:rPr>
                <w:rFonts w:ascii="Maiandra GD" w:hAnsi="Maiandra GD"/>
              </w:rPr>
            </w:pPr>
            <w:r w:rsidRPr="00041160">
              <w:rPr>
                <w:rFonts w:ascii="Maiandra GD" w:hAnsi="Maiandra GD"/>
              </w:rPr>
              <w:t>SUBJECT</w:t>
            </w:r>
          </w:p>
        </w:tc>
        <w:tc>
          <w:tcPr>
            <w:tcW w:w="1545" w:type="dxa"/>
          </w:tcPr>
          <w:p w:rsidR="006721B1" w:rsidRPr="00041160" w:rsidRDefault="006721B1" w:rsidP="00A232A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No. of Pieces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15</w:t>
            </w:r>
          </w:p>
        </w:tc>
        <w:tc>
          <w:tcPr>
            <w:tcW w:w="1648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3</w:t>
            </w:r>
          </w:p>
        </w:tc>
        <w:tc>
          <w:tcPr>
            <w:tcW w:w="1633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Hon. Kalonzo Musyoka</w:t>
            </w:r>
          </w:p>
        </w:tc>
        <w:tc>
          <w:tcPr>
            <w:tcW w:w="3206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House Business for the week beginning Tuesday Feb. 8</w:t>
            </w:r>
          </w:p>
        </w:tc>
        <w:tc>
          <w:tcPr>
            <w:tcW w:w="1545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16</w:t>
            </w:r>
          </w:p>
        </w:tc>
        <w:tc>
          <w:tcPr>
            <w:tcW w:w="1648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8</w:t>
            </w:r>
          </w:p>
        </w:tc>
        <w:tc>
          <w:tcPr>
            <w:tcW w:w="1633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Hon. Kalonzo Musyoka</w:t>
            </w:r>
          </w:p>
        </w:tc>
        <w:tc>
          <w:tcPr>
            <w:tcW w:w="3206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Statement on the Matter of the ICC</w:t>
            </w:r>
          </w:p>
        </w:tc>
        <w:tc>
          <w:tcPr>
            <w:tcW w:w="1545" w:type="dxa"/>
          </w:tcPr>
          <w:p w:rsidR="00DD0987" w:rsidRPr="00041160" w:rsidRDefault="006721B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17</w:t>
            </w:r>
          </w:p>
        </w:tc>
        <w:tc>
          <w:tcPr>
            <w:tcW w:w="1648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8</w:t>
            </w:r>
          </w:p>
        </w:tc>
        <w:tc>
          <w:tcPr>
            <w:tcW w:w="1633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 </w:t>
            </w:r>
            <w:proofErr w:type="spellStart"/>
            <w:r>
              <w:rPr>
                <w:rFonts w:ascii="Maiandra GD" w:hAnsi="Maiandra GD"/>
              </w:rPr>
              <w:t>Olago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Aluoch</w:t>
            </w:r>
            <w:proofErr w:type="spellEnd"/>
          </w:p>
        </w:tc>
        <w:tc>
          <w:tcPr>
            <w:tcW w:w="3206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Paper laid on a point of order (</w:t>
            </w:r>
            <w:proofErr w:type="spellStart"/>
            <w:r>
              <w:rPr>
                <w:rFonts w:ascii="Maiandra GD" w:hAnsi="Maiandra GD"/>
              </w:rPr>
              <w:t>Asiema</w:t>
            </w:r>
            <w:proofErr w:type="spellEnd"/>
            <w:r>
              <w:rPr>
                <w:rFonts w:ascii="Maiandra GD" w:hAnsi="Maiandra GD"/>
              </w:rPr>
              <w:t xml:space="preserve"> &amp; Co. Advocates)</w:t>
            </w:r>
          </w:p>
        </w:tc>
        <w:tc>
          <w:tcPr>
            <w:tcW w:w="1545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18</w:t>
            </w:r>
          </w:p>
        </w:tc>
        <w:tc>
          <w:tcPr>
            <w:tcW w:w="1648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8</w:t>
            </w:r>
          </w:p>
        </w:tc>
        <w:tc>
          <w:tcPr>
            <w:tcW w:w="1633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Minister for Justice</w:t>
            </w:r>
          </w:p>
        </w:tc>
        <w:tc>
          <w:tcPr>
            <w:tcW w:w="3206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Advisory on vetting of judges laid during second reading of the bill</w:t>
            </w:r>
          </w:p>
        </w:tc>
        <w:tc>
          <w:tcPr>
            <w:tcW w:w="1545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19</w:t>
            </w:r>
          </w:p>
        </w:tc>
        <w:tc>
          <w:tcPr>
            <w:tcW w:w="1648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9</w:t>
            </w:r>
          </w:p>
        </w:tc>
        <w:tc>
          <w:tcPr>
            <w:tcW w:w="1633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Asst. Min Foreign Affairs (Hon. </w:t>
            </w:r>
            <w:proofErr w:type="spellStart"/>
            <w:r>
              <w:rPr>
                <w:rFonts w:ascii="Maiandra GD" w:hAnsi="Maiandra GD"/>
              </w:rPr>
              <w:t>Onyonka</w:t>
            </w:r>
            <w:proofErr w:type="spellEnd"/>
            <w:r>
              <w:rPr>
                <w:rFonts w:ascii="Maiandra GD" w:hAnsi="Maiandra GD"/>
              </w:rPr>
              <w:t>)</w:t>
            </w:r>
          </w:p>
        </w:tc>
        <w:tc>
          <w:tcPr>
            <w:tcW w:w="3206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African Union Treaties &amp; </w:t>
            </w:r>
            <w:proofErr w:type="spellStart"/>
            <w:r>
              <w:rPr>
                <w:rFonts w:ascii="Maiandra GD" w:hAnsi="Maiandra GD"/>
              </w:rPr>
              <w:t>Connventions</w:t>
            </w:r>
            <w:proofErr w:type="spellEnd"/>
            <w:r>
              <w:rPr>
                <w:rFonts w:ascii="Maiandra GD" w:hAnsi="Maiandra GD"/>
              </w:rPr>
              <w:t>, Protocols &amp; Charter that Kenya is and is not party to. – in relation to Question no. 634</w:t>
            </w:r>
          </w:p>
        </w:tc>
        <w:tc>
          <w:tcPr>
            <w:tcW w:w="1545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</w:t>
            </w:r>
          </w:p>
        </w:tc>
        <w:tc>
          <w:tcPr>
            <w:tcW w:w="1648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10</w:t>
            </w:r>
          </w:p>
        </w:tc>
        <w:tc>
          <w:tcPr>
            <w:tcW w:w="1633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Minister for Justice</w:t>
            </w:r>
          </w:p>
        </w:tc>
        <w:tc>
          <w:tcPr>
            <w:tcW w:w="3206" w:type="dxa"/>
          </w:tcPr>
          <w:p w:rsidR="00DD0987" w:rsidRPr="00041160" w:rsidRDefault="0024178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Advi</w:t>
            </w:r>
            <w:r w:rsidR="00DB5578">
              <w:rPr>
                <w:rFonts w:ascii="Maiandra GD" w:hAnsi="Maiandra GD"/>
              </w:rPr>
              <w:t>sory on the Judicial service bill – laid in relation to the bill</w:t>
            </w:r>
          </w:p>
        </w:tc>
        <w:tc>
          <w:tcPr>
            <w:tcW w:w="1545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21</w:t>
            </w:r>
          </w:p>
        </w:tc>
        <w:tc>
          <w:tcPr>
            <w:tcW w:w="1648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10</w:t>
            </w:r>
          </w:p>
        </w:tc>
        <w:tc>
          <w:tcPr>
            <w:tcW w:w="1633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</w:t>
            </w:r>
            <w:proofErr w:type="spellStart"/>
            <w:r>
              <w:rPr>
                <w:rFonts w:ascii="Maiandra GD" w:hAnsi="Maiandra GD"/>
              </w:rPr>
              <w:t>Boni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Khalwale</w:t>
            </w:r>
            <w:proofErr w:type="spellEnd"/>
          </w:p>
        </w:tc>
        <w:tc>
          <w:tcPr>
            <w:tcW w:w="3206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Ref: LR no 15410/1 – in relation to Question no. 639</w:t>
            </w:r>
          </w:p>
        </w:tc>
        <w:tc>
          <w:tcPr>
            <w:tcW w:w="1545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</w:p>
        </w:tc>
      </w:tr>
      <w:tr w:rsidR="00D67763" w:rsidRPr="00041160" w:rsidTr="00041160">
        <w:tc>
          <w:tcPr>
            <w:tcW w:w="1544" w:type="dxa"/>
          </w:tcPr>
          <w:p w:rsidR="00D67763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22</w:t>
            </w:r>
          </w:p>
        </w:tc>
        <w:tc>
          <w:tcPr>
            <w:tcW w:w="1648" w:type="dxa"/>
          </w:tcPr>
          <w:p w:rsidR="00D67763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15</w:t>
            </w:r>
          </w:p>
        </w:tc>
        <w:tc>
          <w:tcPr>
            <w:tcW w:w="1633" w:type="dxa"/>
          </w:tcPr>
          <w:p w:rsidR="00D67763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C. </w:t>
            </w:r>
            <w:proofErr w:type="spellStart"/>
            <w:r>
              <w:rPr>
                <w:rFonts w:ascii="Maiandra GD" w:hAnsi="Maiandra GD"/>
              </w:rPr>
              <w:t>Okemo</w:t>
            </w:r>
            <w:proofErr w:type="spellEnd"/>
          </w:p>
        </w:tc>
        <w:tc>
          <w:tcPr>
            <w:tcW w:w="3206" w:type="dxa"/>
          </w:tcPr>
          <w:p w:rsidR="00D67763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Report of the Departmental committee on Finance on the nomination to the office of Controller of Budget</w:t>
            </w:r>
          </w:p>
        </w:tc>
        <w:tc>
          <w:tcPr>
            <w:tcW w:w="1545" w:type="dxa"/>
          </w:tcPr>
          <w:p w:rsidR="00D67763" w:rsidRDefault="00D67763">
            <w:pPr>
              <w:rPr>
                <w:rFonts w:ascii="Maiandra GD" w:hAnsi="Maiandra GD"/>
              </w:rPr>
            </w:pP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  <w:r w:rsidR="00D67763">
              <w:rPr>
                <w:rFonts w:ascii="Maiandra GD" w:hAnsi="Maiandra GD"/>
              </w:rPr>
              <w:t>3</w:t>
            </w:r>
          </w:p>
        </w:tc>
        <w:tc>
          <w:tcPr>
            <w:tcW w:w="1648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15</w:t>
            </w:r>
          </w:p>
        </w:tc>
        <w:tc>
          <w:tcPr>
            <w:tcW w:w="1633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</w:t>
            </w:r>
            <w:proofErr w:type="spellStart"/>
            <w:r>
              <w:rPr>
                <w:rFonts w:ascii="Maiandra GD" w:hAnsi="Maiandra GD"/>
              </w:rPr>
              <w:t>Ababu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Namwamba</w:t>
            </w:r>
            <w:proofErr w:type="spellEnd"/>
          </w:p>
        </w:tc>
        <w:tc>
          <w:tcPr>
            <w:tcW w:w="3206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Report of the Departmental committee on Justice &amp; Legal Affairs on the vetting of Judges and Magistrates Bill 2011</w:t>
            </w:r>
          </w:p>
        </w:tc>
        <w:tc>
          <w:tcPr>
            <w:tcW w:w="1545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  <w:r w:rsidR="00D67763">
              <w:rPr>
                <w:rFonts w:ascii="Maiandra GD" w:hAnsi="Maiandra GD"/>
              </w:rPr>
              <w:t>4</w:t>
            </w:r>
          </w:p>
        </w:tc>
        <w:tc>
          <w:tcPr>
            <w:tcW w:w="1648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15</w:t>
            </w:r>
          </w:p>
        </w:tc>
        <w:tc>
          <w:tcPr>
            <w:tcW w:w="1633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Asst. Min. Finance (Hon </w:t>
            </w:r>
            <w:proofErr w:type="spellStart"/>
            <w:r>
              <w:rPr>
                <w:rFonts w:ascii="Maiandra GD" w:hAnsi="Maiandra GD"/>
              </w:rPr>
              <w:t>Oburu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Odinga</w:t>
            </w:r>
            <w:proofErr w:type="spellEnd"/>
            <w:r>
              <w:rPr>
                <w:rFonts w:ascii="Maiandra GD" w:hAnsi="Maiandra GD"/>
              </w:rPr>
              <w:t>)</w:t>
            </w:r>
          </w:p>
        </w:tc>
        <w:tc>
          <w:tcPr>
            <w:tcW w:w="3206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Quarterly Economic and Budgetary Review Second Quarter 2010/2011</w:t>
            </w:r>
          </w:p>
        </w:tc>
        <w:tc>
          <w:tcPr>
            <w:tcW w:w="1545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  <w:r w:rsidR="00D67763">
              <w:rPr>
                <w:rFonts w:ascii="Maiandra GD" w:hAnsi="Maiandra GD"/>
              </w:rPr>
              <w:t>5</w:t>
            </w:r>
          </w:p>
        </w:tc>
        <w:tc>
          <w:tcPr>
            <w:tcW w:w="1648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15</w:t>
            </w:r>
          </w:p>
        </w:tc>
        <w:tc>
          <w:tcPr>
            <w:tcW w:w="1633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Peter </w:t>
            </w:r>
            <w:proofErr w:type="spellStart"/>
            <w:r>
              <w:rPr>
                <w:rFonts w:ascii="Maiandra GD" w:hAnsi="Maiandra GD"/>
              </w:rPr>
              <w:t>Mwathi</w:t>
            </w:r>
            <w:proofErr w:type="spellEnd"/>
          </w:p>
        </w:tc>
        <w:tc>
          <w:tcPr>
            <w:tcW w:w="3206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In relation to Question no. 683</w:t>
            </w:r>
          </w:p>
        </w:tc>
        <w:tc>
          <w:tcPr>
            <w:tcW w:w="1545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  <w:r w:rsidR="00D67763">
              <w:rPr>
                <w:rFonts w:ascii="Maiandra GD" w:hAnsi="Maiandra GD"/>
              </w:rPr>
              <w:t>6</w:t>
            </w:r>
          </w:p>
        </w:tc>
        <w:tc>
          <w:tcPr>
            <w:tcW w:w="1648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16</w:t>
            </w:r>
          </w:p>
        </w:tc>
        <w:tc>
          <w:tcPr>
            <w:tcW w:w="1633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Asst. Minister for Education</w:t>
            </w:r>
          </w:p>
        </w:tc>
        <w:tc>
          <w:tcPr>
            <w:tcW w:w="3206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List of national and four streamed school in the 47 counties - In relation to Question no. 700</w:t>
            </w:r>
          </w:p>
        </w:tc>
        <w:tc>
          <w:tcPr>
            <w:tcW w:w="1545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  <w:r w:rsidR="00D67763">
              <w:rPr>
                <w:rFonts w:ascii="Maiandra GD" w:hAnsi="Maiandra GD"/>
              </w:rPr>
              <w:t>7</w:t>
            </w:r>
          </w:p>
        </w:tc>
        <w:tc>
          <w:tcPr>
            <w:tcW w:w="1648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16</w:t>
            </w:r>
          </w:p>
        </w:tc>
        <w:tc>
          <w:tcPr>
            <w:tcW w:w="1633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Minister for Coop Dev</w:t>
            </w:r>
          </w:p>
        </w:tc>
        <w:tc>
          <w:tcPr>
            <w:tcW w:w="3206" w:type="dxa"/>
          </w:tcPr>
          <w:p w:rsidR="00DD0987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List of New KCC Ltd senior management staff – in relation to Question no. 615</w:t>
            </w:r>
          </w:p>
          <w:p w:rsidR="00D67763" w:rsidRPr="00041160" w:rsidRDefault="00D67763">
            <w:pPr>
              <w:rPr>
                <w:rFonts w:ascii="Maiandra GD" w:hAnsi="Maiandra GD"/>
              </w:rPr>
            </w:pPr>
          </w:p>
        </w:tc>
        <w:tc>
          <w:tcPr>
            <w:tcW w:w="1545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  <w:r w:rsidR="00D67763">
              <w:rPr>
                <w:rFonts w:ascii="Maiandra GD" w:hAnsi="Maiandra GD"/>
              </w:rPr>
              <w:t>8</w:t>
            </w:r>
          </w:p>
        </w:tc>
        <w:tc>
          <w:tcPr>
            <w:tcW w:w="1648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17</w:t>
            </w:r>
          </w:p>
        </w:tc>
        <w:tc>
          <w:tcPr>
            <w:tcW w:w="1633" w:type="dxa"/>
          </w:tcPr>
          <w:p w:rsidR="00DD0987" w:rsidRPr="00041160" w:rsidRDefault="00DB557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Asst. Minister for Youth Affairs</w:t>
            </w:r>
          </w:p>
        </w:tc>
        <w:tc>
          <w:tcPr>
            <w:tcW w:w="3206" w:type="dxa"/>
          </w:tcPr>
          <w:p w:rsidR="00DD0987" w:rsidRDefault="00483F5D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Kazi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kwa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Vijana</w:t>
            </w:r>
            <w:proofErr w:type="spellEnd"/>
            <w:r>
              <w:rPr>
                <w:rFonts w:ascii="Maiandra GD" w:hAnsi="Maiandra GD"/>
              </w:rPr>
              <w:t xml:space="preserve"> Program </w:t>
            </w:r>
            <w:proofErr w:type="spellStart"/>
            <w:r>
              <w:rPr>
                <w:rFonts w:ascii="Maiandra GD" w:hAnsi="Maiandra GD"/>
              </w:rPr>
              <w:t>Tana</w:t>
            </w:r>
            <w:proofErr w:type="spellEnd"/>
            <w:r>
              <w:rPr>
                <w:rFonts w:ascii="Maiandra GD" w:hAnsi="Maiandra GD"/>
              </w:rPr>
              <w:t xml:space="preserve"> North district – in relation to Question no. 534</w:t>
            </w:r>
          </w:p>
          <w:p w:rsidR="00D67763" w:rsidRPr="00041160" w:rsidRDefault="00D67763">
            <w:pPr>
              <w:rPr>
                <w:rFonts w:ascii="Maiandra GD" w:hAnsi="Maiandra GD"/>
              </w:rPr>
            </w:pPr>
          </w:p>
        </w:tc>
        <w:tc>
          <w:tcPr>
            <w:tcW w:w="1545" w:type="dxa"/>
          </w:tcPr>
          <w:p w:rsidR="00DD0987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  <w:r w:rsidR="00D67763">
              <w:rPr>
                <w:rFonts w:ascii="Maiandra GD" w:hAnsi="Maiandra GD"/>
              </w:rPr>
              <w:t>9</w:t>
            </w:r>
          </w:p>
        </w:tc>
        <w:tc>
          <w:tcPr>
            <w:tcW w:w="1648" w:type="dxa"/>
          </w:tcPr>
          <w:p w:rsidR="00DD0987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17</w:t>
            </w:r>
          </w:p>
        </w:tc>
        <w:tc>
          <w:tcPr>
            <w:tcW w:w="1633" w:type="dxa"/>
          </w:tcPr>
          <w:p w:rsidR="00DD0987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Joshua </w:t>
            </w:r>
            <w:proofErr w:type="spellStart"/>
            <w:r>
              <w:rPr>
                <w:rFonts w:ascii="Maiandra GD" w:hAnsi="Maiandra GD"/>
              </w:rPr>
              <w:t>Kutuny</w:t>
            </w:r>
            <w:proofErr w:type="spellEnd"/>
          </w:p>
        </w:tc>
        <w:tc>
          <w:tcPr>
            <w:tcW w:w="3206" w:type="dxa"/>
          </w:tcPr>
          <w:p w:rsidR="00DD0987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Letter in relation to Question no. 589</w:t>
            </w:r>
          </w:p>
        </w:tc>
        <w:tc>
          <w:tcPr>
            <w:tcW w:w="1545" w:type="dxa"/>
          </w:tcPr>
          <w:p w:rsidR="00DD0987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67763" w:rsidRPr="00041160" w:rsidTr="00A232AA">
        <w:tc>
          <w:tcPr>
            <w:tcW w:w="1544" w:type="dxa"/>
          </w:tcPr>
          <w:p w:rsidR="00D67763" w:rsidRPr="00041160" w:rsidRDefault="00D67763" w:rsidP="00A232AA">
            <w:pPr>
              <w:rPr>
                <w:rFonts w:ascii="Maiandra GD" w:hAnsi="Maiandra GD"/>
              </w:rPr>
            </w:pPr>
            <w:r w:rsidRPr="00041160">
              <w:rPr>
                <w:rFonts w:ascii="Maiandra GD" w:hAnsi="Maiandra GD"/>
              </w:rPr>
              <w:lastRenderedPageBreak/>
              <w:t>NUMBER</w:t>
            </w:r>
          </w:p>
        </w:tc>
        <w:tc>
          <w:tcPr>
            <w:tcW w:w="1648" w:type="dxa"/>
          </w:tcPr>
          <w:p w:rsidR="00D67763" w:rsidRPr="00041160" w:rsidRDefault="00D67763" w:rsidP="00A232AA">
            <w:pPr>
              <w:rPr>
                <w:rFonts w:ascii="Maiandra GD" w:hAnsi="Maiandra GD"/>
              </w:rPr>
            </w:pPr>
            <w:r w:rsidRPr="00041160">
              <w:rPr>
                <w:rFonts w:ascii="Maiandra GD" w:hAnsi="Maiandra GD"/>
              </w:rPr>
              <w:t>DATE LAID</w:t>
            </w:r>
          </w:p>
        </w:tc>
        <w:tc>
          <w:tcPr>
            <w:tcW w:w="1633" w:type="dxa"/>
          </w:tcPr>
          <w:p w:rsidR="00D67763" w:rsidRPr="00041160" w:rsidRDefault="00D67763" w:rsidP="00A232AA">
            <w:pPr>
              <w:rPr>
                <w:rFonts w:ascii="Maiandra GD" w:hAnsi="Maiandra GD"/>
              </w:rPr>
            </w:pPr>
            <w:r w:rsidRPr="00041160">
              <w:rPr>
                <w:rFonts w:ascii="Maiandra GD" w:hAnsi="Maiandra GD"/>
              </w:rPr>
              <w:t>LAID BY</w:t>
            </w:r>
          </w:p>
        </w:tc>
        <w:tc>
          <w:tcPr>
            <w:tcW w:w="3206" w:type="dxa"/>
          </w:tcPr>
          <w:p w:rsidR="00D67763" w:rsidRPr="00041160" w:rsidRDefault="00D67763" w:rsidP="00A232AA">
            <w:pPr>
              <w:rPr>
                <w:rFonts w:ascii="Maiandra GD" w:hAnsi="Maiandra GD"/>
              </w:rPr>
            </w:pPr>
            <w:r w:rsidRPr="00041160">
              <w:rPr>
                <w:rFonts w:ascii="Maiandra GD" w:hAnsi="Maiandra GD"/>
              </w:rPr>
              <w:t>SUBJECT</w:t>
            </w:r>
          </w:p>
        </w:tc>
        <w:tc>
          <w:tcPr>
            <w:tcW w:w="1545" w:type="dxa"/>
          </w:tcPr>
          <w:p w:rsidR="00D67763" w:rsidRPr="00041160" w:rsidRDefault="00D67763" w:rsidP="00A232A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No. of Pieces</w:t>
            </w:r>
          </w:p>
        </w:tc>
      </w:tr>
      <w:tr w:rsidR="00DD0987" w:rsidRPr="00041160" w:rsidTr="00041160">
        <w:tc>
          <w:tcPr>
            <w:tcW w:w="1544" w:type="dxa"/>
          </w:tcPr>
          <w:p w:rsidR="00DD0987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30</w:t>
            </w:r>
          </w:p>
        </w:tc>
        <w:tc>
          <w:tcPr>
            <w:tcW w:w="1648" w:type="dxa"/>
          </w:tcPr>
          <w:p w:rsidR="00DD0987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17</w:t>
            </w:r>
          </w:p>
        </w:tc>
        <w:tc>
          <w:tcPr>
            <w:tcW w:w="1633" w:type="dxa"/>
          </w:tcPr>
          <w:p w:rsidR="00DD0987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 Martha </w:t>
            </w:r>
            <w:proofErr w:type="spellStart"/>
            <w:r>
              <w:rPr>
                <w:rFonts w:ascii="Maiandra GD" w:hAnsi="Maiandra GD"/>
              </w:rPr>
              <w:t>Karua</w:t>
            </w:r>
            <w:proofErr w:type="spellEnd"/>
          </w:p>
        </w:tc>
        <w:tc>
          <w:tcPr>
            <w:tcW w:w="3206" w:type="dxa"/>
          </w:tcPr>
          <w:p w:rsidR="00DD0987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Kenya Civil Aviation Authority </w:t>
            </w:r>
            <w:proofErr w:type="spellStart"/>
            <w:r>
              <w:rPr>
                <w:rFonts w:ascii="Maiandra GD" w:hAnsi="Maiandra GD"/>
              </w:rPr>
              <w:t>Laro</w:t>
            </w:r>
            <w:proofErr w:type="spellEnd"/>
            <w:r>
              <w:rPr>
                <w:rFonts w:ascii="Maiandra GD" w:hAnsi="Maiandra GD"/>
              </w:rPr>
              <w:t xml:space="preserve"> Airstrip Inspection Report in relation to Question no. 679</w:t>
            </w:r>
          </w:p>
        </w:tc>
        <w:tc>
          <w:tcPr>
            <w:tcW w:w="1545" w:type="dxa"/>
          </w:tcPr>
          <w:p w:rsidR="00DD0987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483F5D" w:rsidRPr="00041160" w:rsidTr="00041160">
        <w:tc>
          <w:tcPr>
            <w:tcW w:w="1544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3</w:t>
            </w:r>
            <w:r w:rsidR="00D67763">
              <w:rPr>
                <w:rFonts w:ascii="Maiandra GD" w:hAnsi="Maiandra GD"/>
              </w:rPr>
              <w:t>1</w:t>
            </w:r>
          </w:p>
        </w:tc>
        <w:tc>
          <w:tcPr>
            <w:tcW w:w="1648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17</w:t>
            </w:r>
          </w:p>
        </w:tc>
        <w:tc>
          <w:tcPr>
            <w:tcW w:w="1633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Minister for Lands</w:t>
            </w:r>
          </w:p>
        </w:tc>
        <w:tc>
          <w:tcPr>
            <w:tcW w:w="3206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List of names in relation to Question by Private Notice</w:t>
            </w:r>
          </w:p>
        </w:tc>
        <w:tc>
          <w:tcPr>
            <w:tcW w:w="1545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483F5D" w:rsidRPr="00041160" w:rsidTr="00041160">
        <w:tc>
          <w:tcPr>
            <w:tcW w:w="1544" w:type="dxa"/>
          </w:tcPr>
          <w:p w:rsidR="00483F5D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3</w:t>
            </w:r>
            <w:r w:rsidR="00D67763">
              <w:rPr>
                <w:rFonts w:ascii="Maiandra GD" w:hAnsi="Maiandra GD"/>
              </w:rPr>
              <w:t>2</w:t>
            </w:r>
          </w:p>
        </w:tc>
        <w:tc>
          <w:tcPr>
            <w:tcW w:w="1648" w:type="dxa"/>
          </w:tcPr>
          <w:p w:rsidR="00483F5D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17</w:t>
            </w:r>
          </w:p>
        </w:tc>
        <w:tc>
          <w:tcPr>
            <w:tcW w:w="1633" w:type="dxa"/>
          </w:tcPr>
          <w:p w:rsidR="00483F5D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</w:t>
            </w:r>
            <w:proofErr w:type="spellStart"/>
            <w:r>
              <w:rPr>
                <w:rFonts w:ascii="Maiandra GD" w:hAnsi="Maiandra GD"/>
              </w:rPr>
              <w:t>Ababu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Namwamba</w:t>
            </w:r>
            <w:proofErr w:type="spellEnd"/>
          </w:p>
        </w:tc>
        <w:tc>
          <w:tcPr>
            <w:tcW w:w="3206" w:type="dxa"/>
          </w:tcPr>
          <w:p w:rsidR="00483F5D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Report of the Departmental committee on Justice and Legal Affairs on the nominations to the offices of Chief Justice, Attorney General and Director of Public Prosecutions</w:t>
            </w:r>
          </w:p>
        </w:tc>
        <w:tc>
          <w:tcPr>
            <w:tcW w:w="1545" w:type="dxa"/>
          </w:tcPr>
          <w:p w:rsidR="00483F5D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483F5D" w:rsidRPr="00041160" w:rsidTr="00041160">
        <w:tc>
          <w:tcPr>
            <w:tcW w:w="1544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3</w:t>
            </w:r>
            <w:r w:rsidR="00D67763">
              <w:rPr>
                <w:rFonts w:ascii="Maiandra GD" w:hAnsi="Maiandra GD"/>
              </w:rPr>
              <w:t>3</w:t>
            </w:r>
          </w:p>
        </w:tc>
        <w:tc>
          <w:tcPr>
            <w:tcW w:w="1648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17</w:t>
            </w:r>
          </w:p>
        </w:tc>
        <w:tc>
          <w:tcPr>
            <w:tcW w:w="1633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Leader of Government Business</w:t>
            </w:r>
          </w:p>
        </w:tc>
        <w:tc>
          <w:tcPr>
            <w:tcW w:w="3206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Business of the House for the week commencing Feb 22</w:t>
            </w:r>
            <w:r w:rsidRPr="00483F5D">
              <w:rPr>
                <w:rFonts w:ascii="Maiandra GD" w:hAnsi="Maiandra GD"/>
                <w:vertAlign w:val="superscript"/>
              </w:rPr>
              <w:t>nd</w:t>
            </w:r>
          </w:p>
        </w:tc>
        <w:tc>
          <w:tcPr>
            <w:tcW w:w="1545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483F5D" w:rsidRPr="00041160" w:rsidTr="00041160">
        <w:tc>
          <w:tcPr>
            <w:tcW w:w="1544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3</w:t>
            </w:r>
            <w:r w:rsidR="00D67763">
              <w:rPr>
                <w:rFonts w:ascii="Maiandra GD" w:hAnsi="Maiandra GD"/>
              </w:rPr>
              <w:t>4</w:t>
            </w:r>
          </w:p>
        </w:tc>
        <w:tc>
          <w:tcPr>
            <w:tcW w:w="1648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22</w:t>
            </w:r>
          </w:p>
        </w:tc>
        <w:tc>
          <w:tcPr>
            <w:tcW w:w="1633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Martha </w:t>
            </w:r>
            <w:proofErr w:type="spellStart"/>
            <w:r>
              <w:rPr>
                <w:rFonts w:ascii="Maiandra GD" w:hAnsi="Maiandra GD"/>
              </w:rPr>
              <w:t>Karua</w:t>
            </w:r>
            <w:proofErr w:type="spellEnd"/>
          </w:p>
        </w:tc>
        <w:tc>
          <w:tcPr>
            <w:tcW w:w="3206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Kenya Civil Aviation Documents in relation to Question no. 679</w:t>
            </w:r>
          </w:p>
        </w:tc>
        <w:tc>
          <w:tcPr>
            <w:tcW w:w="1545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</w:p>
        </w:tc>
      </w:tr>
      <w:tr w:rsidR="00483F5D" w:rsidRPr="00041160" w:rsidTr="00041160">
        <w:tc>
          <w:tcPr>
            <w:tcW w:w="1544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3</w:t>
            </w:r>
            <w:r w:rsidR="00D67763">
              <w:rPr>
                <w:rFonts w:ascii="Maiandra GD" w:hAnsi="Maiandra GD"/>
              </w:rPr>
              <w:t>5</w:t>
            </w:r>
          </w:p>
        </w:tc>
        <w:tc>
          <w:tcPr>
            <w:tcW w:w="1648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22</w:t>
            </w:r>
          </w:p>
        </w:tc>
        <w:tc>
          <w:tcPr>
            <w:tcW w:w="1633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</w:t>
            </w:r>
            <w:proofErr w:type="spellStart"/>
            <w:r>
              <w:rPr>
                <w:rFonts w:ascii="Maiandra GD" w:hAnsi="Maiandra GD"/>
              </w:rPr>
              <w:t>Ababu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Namwamba</w:t>
            </w:r>
            <w:proofErr w:type="spellEnd"/>
          </w:p>
        </w:tc>
        <w:tc>
          <w:tcPr>
            <w:tcW w:w="3206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Departmental Committee on Justice and Legal Affairs Report on the Judicial Services Bill</w:t>
            </w:r>
          </w:p>
        </w:tc>
        <w:tc>
          <w:tcPr>
            <w:tcW w:w="1545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D67763" w:rsidRPr="00041160" w:rsidTr="00041160">
        <w:tc>
          <w:tcPr>
            <w:tcW w:w="1544" w:type="dxa"/>
          </w:tcPr>
          <w:p w:rsidR="00D67763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36</w:t>
            </w:r>
          </w:p>
        </w:tc>
        <w:tc>
          <w:tcPr>
            <w:tcW w:w="1648" w:type="dxa"/>
          </w:tcPr>
          <w:p w:rsidR="00D67763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23</w:t>
            </w:r>
          </w:p>
        </w:tc>
        <w:tc>
          <w:tcPr>
            <w:tcW w:w="1633" w:type="dxa"/>
          </w:tcPr>
          <w:p w:rsidR="00D67763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</w:t>
            </w:r>
            <w:proofErr w:type="spellStart"/>
            <w:r>
              <w:rPr>
                <w:rFonts w:ascii="Maiandra GD" w:hAnsi="Maiandra GD"/>
              </w:rPr>
              <w:t>Raila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Odinga</w:t>
            </w:r>
            <w:proofErr w:type="spellEnd"/>
          </w:p>
        </w:tc>
        <w:tc>
          <w:tcPr>
            <w:tcW w:w="3206" w:type="dxa"/>
          </w:tcPr>
          <w:p w:rsidR="00D67763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Prime Ministers statement on Mobile Telephony Sector</w:t>
            </w:r>
          </w:p>
        </w:tc>
        <w:tc>
          <w:tcPr>
            <w:tcW w:w="1545" w:type="dxa"/>
          </w:tcPr>
          <w:p w:rsidR="00D67763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483F5D" w:rsidRPr="00041160" w:rsidTr="00041160">
        <w:tc>
          <w:tcPr>
            <w:tcW w:w="1544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3</w:t>
            </w:r>
            <w:r w:rsidR="00D67763">
              <w:rPr>
                <w:rFonts w:ascii="Maiandra GD" w:hAnsi="Maiandra GD"/>
              </w:rPr>
              <w:t>7</w:t>
            </w:r>
          </w:p>
        </w:tc>
        <w:tc>
          <w:tcPr>
            <w:tcW w:w="1648" w:type="dxa"/>
          </w:tcPr>
          <w:p w:rsidR="00483F5D" w:rsidRPr="00041160" w:rsidRDefault="00483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24</w:t>
            </w:r>
          </w:p>
        </w:tc>
        <w:tc>
          <w:tcPr>
            <w:tcW w:w="1633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Asst. Minister foreign Affairs (Hon. </w:t>
            </w:r>
            <w:proofErr w:type="spellStart"/>
            <w:r>
              <w:rPr>
                <w:rFonts w:ascii="Maiandra GD" w:hAnsi="Maiandra GD"/>
              </w:rPr>
              <w:t>Onyonka</w:t>
            </w:r>
            <w:proofErr w:type="spellEnd"/>
            <w:r>
              <w:rPr>
                <w:rFonts w:ascii="Maiandra GD" w:hAnsi="Maiandra GD"/>
              </w:rPr>
              <w:t>)</w:t>
            </w:r>
          </w:p>
        </w:tc>
        <w:tc>
          <w:tcPr>
            <w:tcW w:w="3206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Ticketing information – while issuing a ministerial statement</w:t>
            </w:r>
          </w:p>
        </w:tc>
        <w:tc>
          <w:tcPr>
            <w:tcW w:w="1545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483F5D" w:rsidRPr="00041160" w:rsidTr="00041160">
        <w:tc>
          <w:tcPr>
            <w:tcW w:w="1544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38</w:t>
            </w:r>
          </w:p>
        </w:tc>
        <w:tc>
          <w:tcPr>
            <w:tcW w:w="1648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February 24</w:t>
            </w:r>
          </w:p>
        </w:tc>
        <w:tc>
          <w:tcPr>
            <w:tcW w:w="1633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William </w:t>
            </w:r>
            <w:proofErr w:type="spellStart"/>
            <w:r>
              <w:rPr>
                <w:rFonts w:ascii="Maiandra GD" w:hAnsi="Maiandra GD"/>
              </w:rPr>
              <w:t>Kabogo</w:t>
            </w:r>
            <w:proofErr w:type="spellEnd"/>
          </w:p>
        </w:tc>
        <w:tc>
          <w:tcPr>
            <w:tcW w:w="3206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Laboratory Report in relation to Question no. 542</w:t>
            </w:r>
          </w:p>
        </w:tc>
        <w:tc>
          <w:tcPr>
            <w:tcW w:w="1545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483F5D" w:rsidRPr="00041160" w:rsidTr="00041160">
        <w:tc>
          <w:tcPr>
            <w:tcW w:w="1544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39</w:t>
            </w:r>
          </w:p>
        </w:tc>
        <w:tc>
          <w:tcPr>
            <w:tcW w:w="1648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March 1</w:t>
            </w:r>
          </w:p>
        </w:tc>
        <w:tc>
          <w:tcPr>
            <w:tcW w:w="1633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</w:t>
            </w:r>
            <w:proofErr w:type="spellStart"/>
            <w:r>
              <w:rPr>
                <w:rFonts w:ascii="Maiandra GD" w:hAnsi="Maiandra GD"/>
              </w:rPr>
              <w:t>Affey</w:t>
            </w:r>
            <w:proofErr w:type="spellEnd"/>
          </w:p>
        </w:tc>
        <w:tc>
          <w:tcPr>
            <w:tcW w:w="3206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Report of the Select Community on Equal Opportunity on the Distribution of water boreholes in the country for the last three years</w:t>
            </w:r>
          </w:p>
        </w:tc>
        <w:tc>
          <w:tcPr>
            <w:tcW w:w="1545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  <w:tr w:rsidR="00483F5D" w:rsidRPr="00041160" w:rsidTr="00041160">
        <w:tc>
          <w:tcPr>
            <w:tcW w:w="1544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40</w:t>
            </w:r>
          </w:p>
        </w:tc>
        <w:tc>
          <w:tcPr>
            <w:tcW w:w="1648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March 1</w:t>
            </w:r>
          </w:p>
        </w:tc>
        <w:tc>
          <w:tcPr>
            <w:tcW w:w="1633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Hon. </w:t>
            </w:r>
            <w:proofErr w:type="spellStart"/>
            <w:r>
              <w:rPr>
                <w:rFonts w:ascii="Maiandra GD" w:hAnsi="Maiandra GD"/>
              </w:rPr>
              <w:t>Rege</w:t>
            </w:r>
            <w:proofErr w:type="spellEnd"/>
          </w:p>
        </w:tc>
        <w:tc>
          <w:tcPr>
            <w:tcW w:w="3206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Report of the Joint Committees  of Delegated Legislation &amp; Energy Information &amp; communication on the Scrutiny of the Energy regulations 2010</w:t>
            </w:r>
          </w:p>
        </w:tc>
        <w:tc>
          <w:tcPr>
            <w:tcW w:w="1545" w:type="dxa"/>
          </w:tcPr>
          <w:p w:rsidR="00483F5D" w:rsidRPr="00041160" w:rsidRDefault="00D677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</w:t>
            </w:r>
          </w:p>
        </w:tc>
      </w:tr>
    </w:tbl>
    <w:p w:rsidR="00041160" w:rsidRDefault="00041160"/>
    <w:sectPr w:rsidR="00041160" w:rsidSect="006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160"/>
    <w:rsid w:val="00041160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41784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83F5D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21B1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8048A7"/>
    <w:rsid w:val="00817440"/>
    <w:rsid w:val="008339DE"/>
    <w:rsid w:val="008918CA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5990"/>
    <w:rsid w:val="009964A2"/>
    <w:rsid w:val="00997CB1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E3"/>
    <w:rsid w:val="00B23A86"/>
    <w:rsid w:val="00B427E0"/>
    <w:rsid w:val="00B42AB3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67763"/>
    <w:rsid w:val="00D70D9E"/>
    <w:rsid w:val="00D73374"/>
    <w:rsid w:val="00D83169"/>
    <w:rsid w:val="00D94B16"/>
    <w:rsid w:val="00DB5578"/>
    <w:rsid w:val="00DD0987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433C2"/>
    <w:rsid w:val="00F54F90"/>
    <w:rsid w:val="00F62A94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2011-03-02T09:11:00Z</cp:lastPrinted>
  <dcterms:created xsi:type="dcterms:W3CDTF">2011-03-02T12:12:00Z</dcterms:created>
  <dcterms:modified xsi:type="dcterms:W3CDTF">2011-03-02T12:12:00Z</dcterms:modified>
</cp:coreProperties>
</file>