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1AA5" w:rsidRPr="005C1E09" w:rsidRDefault="005C1E09" w:rsidP="00D01AA5">
      <w:pPr>
        <w:jc w:val="both"/>
        <w:rPr>
          <w:sz w:val="32"/>
          <w:szCs w:val="32"/>
        </w:rPr>
      </w:pPr>
      <w:proofErr w:type="gramStart"/>
      <w:r w:rsidRPr="005C1E09">
        <w:rPr>
          <w:sz w:val="32"/>
          <w:szCs w:val="32"/>
        </w:rPr>
        <w:t>NA.10B.PLC.20</w:t>
      </w:r>
      <w:r w:rsidR="00793DA6">
        <w:rPr>
          <w:sz w:val="32"/>
          <w:szCs w:val="32"/>
        </w:rPr>
        <w:t>10</w:t>
      </w:r>
      <w:r w:rsidRPr="005C1E09">
        <w:rPr>
          <w:sz w:val="32"/>
          <w:szCs w:val="32"/>
        </w:rPr>
        <w:t>(</w:t>
      </w:r>
      <w:proofErr w:type="gramEnd"/>
      <w:r w:rsidR="004973BC">
        <w:rPr>
          <w:sz w:val="32"/>
          <w:szCs w:val="32"/>
        </w:rPr>
        <w:t>54</w:t>
      </w:r>
      <w:r w:rsidR="00D01AA5" w:rsidRPr="005C1E09">
        <w:rPr>
          <w:sz w:val="32"/>
          <w:szCs w:val="32"/>
        </w:rPr>
        <w:t>)</w:t>
      </w:r>
    </w:p>
    <w:p w:rsidR="00D01AA5" w:rsidRPr="005C1E09" w:rsidRDefault="00D01AA5" w:rsidP="00D01AA5">
      <w:pPr>
        <w:rPr>
          <w:sz w:val="32"/>
          <w:szCs w:val="32"/>
        </w:rPr>
      </w:pPr>
      <w:r w:rsidRPr="005C1E09">
        <w:rPr>
          <w:sz w:val="32"/>
          <w:szCs w:val="32"/>
        </w:rPr>
        <w:t xml:space="preserve">                                                                                             </w:t>
      </w:r>
      <w:r w:rsidR="005C1E09" w:rsidRP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Pr="005C1E09">
        <w:rPr>
          <w:sz w:val="32"/>
          <w:szCs w:val="32"/>
        </w:rPr>
        <w:t xml:space="preserve">Clerks Chambers        </w:t>
      </w:r>
    </w:p>
    <w:p w:rsidR="00D01AA5" w:rsidRPr="005C1E09" w:rsidRDefault="00D01AA5" w:rsidP="00D01AA5">
      <w:pPr>
        <w:rPr>
          <w:sz w:val="32"/>
          <w:szCs w:val="32"/>
        </w:rPr>
      </w:pPr>
      <w:r w:rsidRPr="005C1E09">
        <w:rPr>
          <w:sz w:val="32"/>
          <w:szCs w:val="32"/>
        </w:rPr>
        <w:t xml:space="preserve">                                                         </w:t>
      </w:r>
      <w:r w:rsidR="005C1E09">
        <w:rPr>
          <w:sz w:val="32"/>
          <w:szCs w:val="32"/>
        </w:rPr>
        <w:t xml:space="preserve">               </w:t>
      </w:r>
      <w:r w:rsidRPr="005C1E09">
        <w:rPr>
          <w:sz w:val="32"/>
          <w:szCs w:val="32"/>
        </w:rPr>
        <w:t>National Assembly</w:t>
      </w:r>
    </w:p>
    <w:p w:rsidR="00D01AA5" w:rsidRPr="005C1E09" w:rsidRDefault="00D01AA5" w:rsidP="00D01AA5">
      <w:pPr>
        <w:ind w:left="5040"/>
        <w:rPr>
          <w:b/>
          <w:sz w:val="32"/>
          <w:szCs w:val="32"/>
        </w:rPr>
      </w:pPr>
      <w:r w:rsidRPr="005C1E09">
        <w:rPr>
          <w:sz w:val="32"/>
          <w:szCs w:val="32"/>
        </w:rPr>
        <w:t xml:space="preserve">         </w:t>
      </w:r>
      <w:r w:rsidRPr="005C1E09">
        <w:rPr>
          <w:b/>
          <w:sz w:val="32"/>
          <w:szCs w:val="32"/>
        </w:rPr>
        <w:t>NAIROBI</w:t>
      </w:r>
    </w:p>
    <w:p w:rsidR="00D01AA5" w:rsidRPr="005C1E09" w:rsidRDefault="00D01AA5" w:rsidP="00D01AA5">
      <w:pPr>
        <w:rPr>
          <w:sz w:val="32"/>
          <w:szCs w:val="32"/>
        </w:rPr>
      </w:pPr>
      <w:r w:rsidRPr="005C1E09">
        <w:rPr>
          <w:sz w:val="32"/>
          <w:szCs w:val="32"/>
        </w:rPr>
        <w:t xml:space="preserve">                              </w:t>
      </w:r>
      <w:r w:rsidRPr="005C1E09">
        <w:rPr>
          <w:sz w:val="32"/>
          <w:szCs w:val="32"/>
        </w:rPr>
        <w:tab/>
      </w:r>
      <w:r w:rsidRPr="005C1E09">
        <w:rPr>
          <w:sz w:val="32"/>
          <w:szCs w:val="32"/>
        </w:rPr>
        <w:tab/>
      </w:r>
      <w:r w:rsidRPr="005C1E09">
        <w:rPr>
          <w:sz w:val="32"/>
          <w:szCs w:val="32"/>
        </w:rPr>
        <w:tab/>
      </w:r>
      <w:r w:rsidRPr="005C1E09">
        <w:rPr>
          <w:sz w:val="32"/>
          <w:szCs w:val="32"/>
        </w:rPr>
        <w:tab/>
      </w:r>
      <w:r w:rsidRPr="005C1E09">
        <w:rPr>
          <w:sz w:val="32"/>
          <w:szCs w:val="32"/>
        </w:rPr>
        <w:tab/>
      </w:r>
      <w:r w:rsidRPr="005C1E09">
        <w:rPr>
          <w:sz w:val="32"/>
          <w:szCs w:val="32"/>
        </w:rPr>
        <w:tab/>
        <w:t xml:space="preserve">          </w:t>
      </w:r>
      <w:r w:rsidR="005C1E09" w:rsidRP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4973BC">
        <w:rPr>
          <w:sz w:val="32"/>
          <w:szCs w:val="32"/>
        </w:rPr>
        <w:t>October 12</w:t>
      </w:r>
      <w:r w:rsidRPr="005C1E09">
        <w:rPr>
          <w:sz w:val="32"/>
          <w:szCs w:val="32"/>
        </w:rPr>
        <w:t xml:space="preserve">, </w:t>
      </w:r>
      <w:r w:rsidR="00793DA6">
        <w:rPr>
          <w:sz w:val="32"/>
          <w:szCs w:val="32"/>
        </w:rPr>
        <w:t>2010</w:t>
      </w:r>
    </w:p>
    <w:p w:rsidR="00D01AA5" w:rsidRPr="005C1E09" w:rsidRDefault="00D01AA5" w:rsidP="00D01AA5">
      <w:pPr>
        <w:jc w:val="center"/>
        <w:rPr>
          <w:b/>
          <w:sz w:val="32"/>
          <w:szCs w:val="32"/>
          <w:u w:val="single"/>
        </w:rPr>
      </w:pPr>
    </w:p>
    <w:p w:rsidR="00D01AA5" w:rsidRPr="005C1E09" w:rsidRDefault="00D01AA5" w:rsidP="00D01AA5">
      <w:pPr>
        <w:jc w:val="center"/>
        <w:rPr>
          <w:b/>
          <w:sz w:val="32"/>
          <w:szCs w:val="32"/>
          <w:u w:val="single"/>
        </w:rPr>
      </w:pPr>
      <w:r w:rsidRPr="005C1E09">
        <w:rPr>
          <w:b/>
          <w:sz w:val="32"/>
          <w:szCs w:val="32"/>
          <w:u w:val="single"/>
        </w:rPr>
        <w:t>PAPERS LAID</w:t>
      </w:r>
    </w:p>
    <w:p w:rsidR="005C1E09" w:rsidRPr="005C1E09" w:rsidRDefault="005C1E09" w:rsidP="00D01AA5">
      <w:pPr>
        <w:jc w:val="center"/>
        <w:rPr>
          <w:b/>
          <w:sz w:val="32"/>
          <w:szCs w:val="32"/>
          <w:u w:val="single"/>
        </w:rPr>
      </w:pPr>
    </w:p>
    <w:p w:rsidR="005C1E09" w:rsidRPr="00BA1AD6" w:rsidRDefault="005C1E09" w:rsidP="00D01AA5">
      <w:pPr>
        <w:jc w:val="center"/>
        <w:rPr>
          <w:sz w:val="26"/>
          <w:szCs w:val="26"/>
        </w:rPr>
      </w:pPr>
    </w:p>
    <w:p w:rsidR="00D01AA5" w:rsidRPr="005C1E09" w:rsidRDefault="00D01AA5" w:rsidP="00D01AA5">
      <w:pPr>
        <w:rPr>
          <w:sz w:val="32"/>
          <w:szCs w:val="32"/>
        </w:rPr>
      </w:pPr>
      <w:r w:rsidRPr="005C1E09">
        <w:rPr>
          <w:sz w:val="32"/>
          <w:szCs w:val="32"/>
        </w:rPr>
        <w:t xml:space="preserve">The following Papers will be laid on the Table of the House today, </w:t>
      </w:r>
      <w:r w:rsidR="004973BC">
        <w:rPr>
          <w:sz w:val="32"/>
          <w:szCs w:val="32"/>
        </w:rPr>
        <w:t>Tuesday</w:t>
      </w:r>
      <w:r w:rsidR="00096C14">
        <w:rPr>
          <w:sz w:val="32"/>
          <w:szCs w:val="32"/>
        </w:rPr>
        <w:t xml:space="preserve"> </w:t>
      </w:r>
      <w:r w:rsidR="004973BC">
        <w:rPr>
          <w:sz w:val="32"/>
          <w:szCs w:val="32"/>
        </w:rPr>
        <w:t>August 12</w:t>
      </w:r>
      <w:r w:rsidRPr="005C1E09">
        <w:rPr>
          <w:sz w:val="32"/>
          <w:szCs w:val="32"/>
        </w:rPr>
        <w:t xml:space="preserve">, </w:t>
      </w:r>
      <w:r w:rsidR="00793DA6">
        <w:rPr>
          <w:sz w:val="32"/>
          <w:szCs w:val="32"/>
        </w:rPr>
        <w:t>2010</w:t>
      </w:r>
    </w:p>
    <w:p w:rsidR="00D01AA5" w:rsidRPr="005C1E09" w:rsidRDefault="00D01AA5" w:rsidP="00D01AA5">
      <w:pPr>
        <w:ind w:left="720"/>
        <w:rPr>
          <w:sz w:val="32"/>
          <w:szCs w:val="32"/>
        </w:rPr>
      </w:pPr>
    </w:p>
    <w:p w:rsidR="00793DA6" w:rsidRDefault="0096382E" w:rsidP="00793DA6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Annual Report and Financial Statements for </w:t>
      </w:r>
      <w:proofErr w:type="spellStart"/>
      <w:r w:rsidR="004973BC">
        <w:rPr>
          <w:sz w:val="32"/>
          <w:szCs w:val="32"/>
        </w:rPr>
        <w:t>Ruiru</w:t>
      </w:r>
      <w:proofErr w:type="spellEnd"/>
      <w:r w:rsidR="004973BC">
        <w:rPr>
          <w:sz w:val="32"/>
          <w:szCs w:val="32"/>
        </w:rPr>
        <w:t xml:space="preserve"> </w:t>
      </w:r>
      <w:proofErr w:type="spellStart"/>
      <w:r w:rsidR="004973BC">
        <w:rPr>
          <w:sz w:val="32"/>
          <w:szCs w:val="32"/>
        </w:rPr>
        <w:t>Juja</w:t>
      </w:r>
      <w:proofErr w:type="spellEnd"/>
      <w:r w:rsidR="004973BC">
        <w:rPr>
          <w:sz w:val="32"/>
          <w:szCs w:val="32"/>
        </w:rPr>
        <w:t xml:space="preserve"> Water &amp; Sewerage</w:t>
      </w:r>
      <w:r>
        <w:rPr>
          <w:sz w:val="32"/>
          <w:szCs w:val="32"/>
        </w:rPr>
        <w:t xml:space="preserve"> Company</w:t>
      </w:r>
      <w:r w:rsidR="00900A40">
        <w:rPr>
          <w:sz w:val="32"/>
          <w:szCs w:val="32"/>
        </w:rPr>
        <w:t xml:space="preserve"> </w:t>
      </w:r>
      <w:r w:rsidR="00793DA6">
        <w:rPr>
          <w:sz w:val="32"/>
          <w:szCs w:val="32"/>
        </w:rPr>
        <w:t xml:space="preserve">for the </w:t>
      </w:r>
      <w:r w:rsidR="004973BC">
        <w:rPr>
          <w:sz w:val="32"/>
          <w:szCs w:val="32"/>
        </w:rPr>
        <w:t>year</w:t>
      </w:r>
      <w:r>
        <w:rPr>
          <w:sz w:val="32"/>
          <w:szCs w:val="32"/>
        </w:rPr>
        <w:t xml:space="preserve"> ending 30</w:t>
      </w:r>
      <w:r w:rsidRPr="0096382E">
        <w:rPr>
          <w:sz w:val="32"/>
          <w:szCs w:val="32"/>
          <w:vertAlign w:val="superscript"/>
        </w:rPr>
        <w:t>th</w:t>
      </w:r>
      <w:r>
        <w:rPr>
          <w:sz w:val="32"/>
          <w:szCs w:val="32"/>
        </w:rPr>
        <w:t xml:space="preserve"> June </w:t>
      </w:r>
      <w:r w:rsidR="006410F5">
        <w:rPr>
          <w:sz w:val="32"/>
          <w:szCs w:val="32"/>
        </w:rPr>
        <w:t>200</w:t>
      </w:r>
      <w:r w:rsidR="004973BC">
        <w:rPr>
          <w:sz w:val="32"/>
          <w:szCs w:val="32"/>
        </w:rPr>
        <w:t>9</w:t>
      </w:r>
      <w:r w:rsidR="00793DA6">
        <w:rPr>
          <w:sz w:val="32"/>
          <w:szCs w:val="32"/>
        </w:rPr>
        <w:t>and the Certificate thereon by the Controller and Auditor General</w:t>
      </w:r>
    </w:p>
    <w:p w:rsidR="004B496F" w:rsidRDefault="004B496F" w:rsidP="004B496F">
      <w:pPr>
        <w:ind w:left="1080"/>
        <w:rPr>
          <w:sz w:val="32"/>
          <w:szCs w:val="32"/>
        </w:rPr>
      </w:pPr>
    </w:p>
    <w:p w:rsidR="00900A40" w:rsidRDefault="006410F5" w:rsidP="00900A40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Annual Report and </w:t>
      </w:r>
      <w:r w:rsidR="004973BC">
        <w:rPr>
          <w:sz w:val="32"/>
          <w:szCs w:val="32"/>
        </w:rPr>
        <w:t>Accounts</w:t>
      </w:r>
      <w:r w:rsidR="00900A40">
        <w:rPr>
          <w:sz w:val="32"/>
          <w:szCs w:val="32"/>
        </w:rPr>
        <w:t xml:space="preserve"> of </w:t>
      </w:r>
      <w:r w:rsidR="004973BC">
        <w:rPr>
          <w:sz w:val="32"/>
          <w:szCs w:val="32"/>
        </w:rPr>
        <w:t>Kenya Literature Bureau</w:t>
      </w:r>
      <w:r w:rsidR="007667E8">
        <w:rPr>
          <w:sz w:val="32"/>
          <w:szCs w:val="32"/>
        </w:rPr>
        <w:t xml:space="preserve"> for</w:t>
      </w:r>
      <w:r w:rsidR="00900A40">
        <w:rPr>
          <w:sz w:val="32"/>
          <w:szCs w:val="32"/>
        </w:rPr>
        <w:t xml:space="preserve"> the year ended 30</w:t>
      </w:r>
      <w:r w:rsidR="00900A40" w:rsidRPr="00793DA6">
        <w:rPr>
          <w:sz w:val="32"/>
          <w:szCs w:val="32"/>
          <w:vertAlign w:val="superscript"/>
        </w:rPr>
        <w:t>th</w:t>
      </w:r>
      <w:r w:rsidR="00900A40">
        <w:rPr>
          <w:sz w:val="32"/>
          <w:szCs w:val="32"/>
        </w:rPr>
        <w:t xml:space="preserve"> June 200</w:t>
      </w:r>
      <w:r w:rsidR="00C209FE">
        <w:rPr>
          <w:sz w:val="32"/>
          <w:szCs w:val="32"/>
        </w:rPr>
        <w:t xml:space="preserve">9 </w:t>
      </w:r>
      <w:r w:rsidR="00900A40">
        <w:rPr>
          <w:sz w:val="32"/>
          <w:szCs w:val="32"/>
        </w:rPr>
        <w:t>and the Certificate thereon by the Controller and Auditor General</w:t>
      </w:r>
    </w:p>
    <w:p w:rsidR="004B496F" w:rsidRDefault="004B496F" w:rsidP="004B496F">
      <w:pPr>
        <w:pStyle w:val="ListParagraph"/>
        <w:rPr>
          <w:sz w:val="32"/>
          <w:szCs w:val="32"/>
        </w:rPr>
      </w:pPr>
    </w:p>
    <w:p w:rsidR="004B496F" w:rsidRDefault="0096382E" w:rsidP="004B496F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Annual Report and </w:t>
      </w:r>
      <w:r w:rsidR="006410F5">
        <w:rPr>
          <w:sz w:val="32"/>
          <w:szCs w:val="32"/>
        </w:rPr>
        <w:t xml:space="preserve">Financial Statements of </w:t>
      </w:r>
      <w:r w:rsidR="004973BC">
        <w:rPr>
          <w:sz w:val="32"/>
          <w:szCs w:val="32"/>
        </w:rPr>
        <w:t>Horticultural Crops Development Authority</w:t>
      </w:r>
      <w:r w:rsidR="007667E8" w:rsidRPr="007667E8">
        <w:rPr>
          <w:sz w:val="32"/>
          <w:szCs w:val="32"/>
        </w:rPr>
        <w:t xml:space="preserve"> for the year ended 30</w:t>
      </w:r>
      <w:r w:rsidR="007667E8" w:rsidRPr="007667E8">
        <w:rPr>
          <w:sz w:val="32"/>
          <w:szCs w:val="32"/>
          <w:vertAlign w:val="superscript"/>
        </w:rPr>
        <w:t>th</w:t>
      </w:r>
      <w:r w:rsidR="006410F5">
        <w:rPr>
          <w:sz w:val="32"/>
          <w:szCs w:val="32"/>
        </w:rPr>
        <w:t xml:space="preserve"> June 2009</w:t>
      </w:r>
      <w:r w:rsidR="007667E8" w:rsidRPr="007667E8">
        <w:rPr>
          <w:sz w:val="32"/>
          <w:szCs w:val="32"/>
        </w:rPr>
        <w:t xml:space="preserve"> and the Certificate thereon by the Controller and Auditor General</w:t>
      </w:r>
      <w:r w:rsidR="00621E49" w:rsidRPr="007667E8">
        <w:rPr>
          <w:sz w:val="32"/>
          <w:szCs w:val="32"/>
        </w:rPr>
        <w:t xml:space="preserve"> </w:t>
      </w:r>
    </w:p>
    <w:p w:rsidR="007667E8" w:rsidRPr="007667E8" w:rsidRDefault="007667E8" w:rsidP="007667E8">
      <w:pPr>
        <w:rPr>
          <w:sz w:val="32"/>
          <w:szCs w:val="32"/>
        </w:rPr>
      </w:pPr>
    </w:p>
    <w:p w:rsidR="0023254D" w:rsidRDefault="00C209FE" w:rsidP="0023254D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Financial Statements of </w:t>
      </w:r>
      <w:r w:rsidR="004973BC">
        <w:rPr>
          <w:sz w:val="32"/>
          <w:szCs w:val="32"/>
        </w:rPr>
        <w:t xml:space="preserve">Lake Basin Development Authority </w:t>
      </w:r>
      <w:r w:rsidR="0023254D">
        <w:rPr>
          <w:sz w:val="32"/>
          <w:szCs w:val="32"/>
        </w:rPr>
        <w:t>for the year ended 30</w:t>
      </w:r>
      <w:r w:rsidR="0023254D" w:rsidRPr="00227232">
        <w:rPr>
          <w:sz w:val="32"/>
          <w:szCs w:val="32"/>
          <w:vertAlign w:val="superscript"/>
        </w:rPr>
        <w:t>th</w:t>
      </w:r>
      <w:r>
        <w:rPr>
          <w:sz w:val="32"/>
          <w:szCs w:val="32"/>
        </w:rPr>
        <w:t xml:space="preserve"> June 2009</w:t>
      </w:r>
      <w:r w:rsidR="0023254D">
        <w:rPr>
          <w:sz w:val="32"/>
          <w:szCs w:val="32"/>
        </w:rPr>
        <w:t xml:space="preserve"> and the Certificate thereon by the Controller and Auditor General</w:t>
      </w:r>
    </w:p>
    <w:p w:rsidR="00227232" w:rsidRDefault="00227232" w:rsidP="00227232">
      <w:pPr>
        <w:pStyle w:val="ListParagraph"/>
        <w:rPr>
          <w:sz w:val="32"/>
          <w:szCs w:val="32"/>
        </w:rPr>
      </w:pPr>
    </w:p>
    <w:p w:rsidR="009F36F6" w:rsidRDefault="0096382E" w:rsidP="009F36F6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Annual Reports and </w:t>
      </w:r>
      <w:r w:rsidR="003206CF">
        <w:rPr>
          <w:sz w:val="32"/>
          <w:szCs w:val="32"/>
        </w:rPr>
        <w:t xml:space="preserve">Financial Statements of </w:t>
      </w:r>
      <w:r w:rsidR="004973BC">
        <w:rPr>
          <w:sz w:val="32"/>
          <w:szCs w:val="32"/>
        </w:rPr>
        <w:t>KASNEB</w:t>
      </w:r>
      <w:r>
        <w:rPr>
          <w:sz w:val="32"/>
          <w:szCs w:val="32"/>
        </w:rPr>
        <w:t xml:space="preserve"> </w:t>
      </w:r>
      <w:r w:rsidR="009F36F6">
        <w:rPr>
          <w:sz w:val="32"/>
          <w:szCs w:val="32"/>
        </w:rPr>
        <w:t>for the year ended 30</w:t>
      </w:r>
      <w:r w:rsidR="009F36F6" w:rsidRPr="00227232">
        <w:rPr>
          <w:sz w:val="32"/>
          <w:szCs w:val="32"/>
          <w:vertAlign w:val="superscript"/>
        </w:rPr>
        <w:t>th</w:t>
      </w:r>
      <w:r w:rsidR="009F36F6">
        <w:rPr>
          <w:sz w:val="32"/>
          <w:szCs w:val="32"/>
        </w:rPr>
        <w:t xml:space="preserve"> June 2009 and the Certificate thereon by the Controller and Auditor General</w:t>
      </w:r>
    </w:p>
    <w:p w:rsidR="002547E4" w:rsidRDefault="002547E4" w:rsidP="002547E4">
      <w:pPr>
        <w:pStyle w:val="ListParagraph"/>
        <w:rPr>
          <w:sz w:val="32"/>
          <w:szCs w:val="32"/>
        </w:rPr>
      </w:pPr>
    </w:p>
    <w:p w:rsidR="002547E4" w:rsidRDefault="00F42776" w:rsidP="009F36F6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Annual Report and </w:t>
      </w:r>
      <w:r w:rsidR="00621E49">
        <w:rPr>
          <w:sz w:val="32"/>
          <w:szCs w:val="32"/>
        </w:rPr>
        <w:t xml:space="preserve">Financial Statements of </w:t>
      </w:r>
      <w:r w:rsidR="004973BC">
        <w:rPr>
          <w:sz w:val="32"/>
          <w:szCs w:val="32"/>
        </w:rPr>
        <w:t>Teacher Service Commission</w:t>
      </w:r>
      <w:r w:rsidR="00621E49">
        <w:rPr>
          <w:sz w:val="32"/>
          <w:szCs w:val="32"/>
        </w:rPr>
        <w:t xml:space="preserve"> for</w:t>
      </w:r>
      <w:r w:rsidR="002547E4">
        <w:rPr>
          <w:sz w:val="32"/>
          <w:szCs w:val="32"/>
        </w:rPr>
        <w:t xml:space="preserve"> </w:t>
      </w:r>
      <w:r w:rsidR="004973BC">
        <w:rPr>
          <w:sz w:val="32"/>
          <w:szCs w:val="32"/>
        </w:rPr>
        <w:t>year</w:t>
      </w:r>
      <w:r w:rsidR="00D2353A">
        <w:rPr>
          <w:sz w:val="32"/>
          <w:szCs w:val="32"/>
        </w:rPr>
        <w:t xml:space="preserve"> ended 30</w:t>
      </w:r>
      <w:r w:rsidR="00D2353A" w:rsidRPr="00D2353A">
        <w:rPr>
          <w:sz w:val="32"/>
          <w:szCs w:val="32"/>
          <w:vertAlign w:val="superscript"/>
        </w:rPr>
        <w:t>th</w:t>
      </w:r>
      <w:r w:rsidR="004973BC">
        <w:rPr>
          <w:sz w:val="32"/>
          <w:szCs w:val="32"/>
        </w:rPr>
        <w:t xml:space="preserve"> June 2009</w:t>
      </w:r>
      <w:r>
        <w:rPr>
          <w:sz w:val="32"/>
          <w:szCs w:val="32"/>
        </w:rPr>
        <w:t xml:space="preserve"> </w:t>
      </w:r>
      <w:r w:rsidR="002547E4">
        <w:rPr>
          <w:sz w:val="32"/>
          <w:szCs w:val="32"/>
        </w:rPr>
        <w:t>and the Certificate thereon by the Controller and Auditor General</w:t>
      </w:r>
    </w:p>
    <w:p w:rsidR="002547E4" w:rsidRDefault="002547E4" w:rsidP="002547E4">
      <w:pPr>
        <w:pStyle w:val="ListParagraph"/>
        <w:rPr>
          <w:sz w:val="32"/>
          <w:szCs w:val="32"/>
        </w:rPr>
      </w:pPr>
    </w:p>
    <w:p w:rsidR="002547E4" w:rsidRDefault="002547E4" w:rsidP="009F36F6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Financial Statements of </w:t>
      </w:r>
      <w:r w:rsidR="003206CF">
        <w:rPr>
          <w:sz w:val="32"/>
          <w:szCs w:val="32"/>
        </w:rPr>
        <w:t xml:space="preserve">Kenya </w:t>
      </w:r>
      <w:r w:rsidR="004973BC">
        <w:rPr>
          <w:sz w:val="32"/>
          <w:szCs w:val="32"/>
        </w:rPr>
        <w:t>Marine &amp; Fisheries Research Institute</w:t>
      </w:r>
      <w:r>
        <w:rPr>
          <w:sz w:val="32"/>
          <w:szCs w:val="32"/>
        </w:rPr>
        <w:t xml:space="preserve"> for the year ended 30</w:t>
      </w:r>
      <w:r w:rsidRPr="002547E4">
        <w:rPr>
          <w:sz w:val="32"/>
          <w:szCs w:val="32"/>
          <w:vertAlign w:val="superscript"/>
        </w:rPr>
        <w:t>th</w:t>
      </w:r>
      <w:r>
        <w:rPr>
          <w:sz w:val="32"/>
          <w:szCs w:val="32"/>
        </w:rPr>
        <w:t xml:space="preserve"> June 2009 and the Certificate thereon by the Controller and Auditor General</w:t>
      </w:r>
    </w:p>
    <w:p w:rsidR="002547E4" w:rsidRDefault="002547E4" w:rsidP="002547E4">
      <w:pPr>
        <w:pStyle w:val="ListParagraph"/>
        <w:rPr>
          <w:sz w:val="32"/>
          <w:szCs w:val="32"/>
        </w:rPr>
      </w:pPr>
    </w:p>
    <w:p w:rsidR="002547E4" w:rsidRDefault="003206CF" w:rsidP="009F36F6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Annual Report and Accounts</w:t>
      </w:r>
      <w:r w:rsidR="00621E49">
        <w:rPr>
          <w:sz w:val="32"/>
          <w:szCs w:val="32"/>
        </w:rPr>
        <w:t xml:space="preserve"> of </w:t>
      </w:r>
      <w:proofErr w:type="spellStart"/>
      <w:r w:rsidR="004973BC">
        <w:rPr>
          <w:sz w:val="32"/>
          <w:szCs w:val="32"/>
        </w:rPr>
        <w:t>Ewaso</w:t>
      </w:r>
      <w:proofErr w:type="spellEnd"/>
      <w:r w:rsidR="004973BC">
        <w:rPr>
          <w:sz w:val="32"/>
          <w:szCs w:val="32"/>
        </w:rPr>
        <w:t xml:space="preserve"> </w:t>
      </w:r>
      <w:proofErr w:type="spellStart"/>
      <w:r w:rsidR="004973BC">
        <w:rPr>
          <w:sz w:val="32"/>
          <w:szCs w:val="32"/>
        </w:rPr>
        <w:t>Ng’iro</w:t>
      </w:r>
      <w:proofErr w:type="spellEnd"/>
      <w:r w:rsidR="004973BC">
        <w:rPr>
          <w:sz w:val="32"/>
          <w:szCs w:val="32"/>
        </w:rPr>
        <w:t xml:space="preserve"> North River Basin Development Authority</w:t>
      </w:r>
      <w:r w:rsidR="00621E49">
        <w:rPr>
          <w:sz w:val="32"/>
          <w:szCs w:val="32"/>
        </w:rPr>
        <w:t xml:space="preserve"> for the year ended 30</w:t>
      </w:r>
      <w:r w:rsidR="00621E49" w:rsidRPr="00621E49">
        <w:rPr>
          <w:sz w:val="32"/>
          <w:szCs w:val="32"/>
          <w:vertAlign w:val="superscript"/>
        </w:rPr>
        <w:t>th</w:t>
      </w:r>
      <w:r w:rsidR="00621E49">
        <w:rPr>
          <w:sz w:val="32"/>
          <w:szCs w:val="32"/>
        </w:rPr>
        <w:t xml:space="preserve"> June 2009 and the Certificate thereon by the Controller and Auditor General</w:t>
      </w:r>
    </w:p>
    <w:p w:rsidR="004973BC" w:rsidRDefault="004973BC" w:rsidP="004973BC">
      <w:pPr>
        <w:pStyle w:val="ListParagraph"/>
        <w:rPr>
          <w:sz w:val="32"/>
          <w:szCs w:val="32"/>
        </w:rPr>
      </w:pPr>
    </w:p>
    <w:p w:rsidR="004973BC" w:rsidRDefault="004973BC" w:rsidP="009F36F6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Abstracts and Accounts of the Town Council of Kikuyu for the year ended 30</w:t>
      </w:r>
      <w:r w:rsidRPr="004973BC">
        <w:rPr>
          <w:sz w:val="32"/>
          <w:szCs w:val="32"/>
          <w:vertAlign w:val="superscript"/>
        </w:rPr>
        <w:t>th</w:t>
      </w:r>
      <w:r>
        <w:rPr>
          <w:sz w:val="32"/>
          <w:szCs w:val="32"/>
        </w:rPr>
        <w:t xml:space="preserve"> June 2007 and the Certificate thereon by the Controller and Auditor General</w:t>
      </w:r>
    </w:p>
    <w:p w:rsidR="009F36F6" w:rsidRPr="002547E4" w:rsidRDefault="009F36F6" w:rsidP="002547E4">
      <w:pPr>
        <w:rPr>
          <w:sz w:val="32"/>
          <w:szCs w:val="32"/>
        </w:rPr>
      </w:pPr>
    </w:p>
    <w:p w:rsidR="003B6663" w:rsidRDefault="003B6663" w:rsidP="003B6663">
      <w:pPr>
        <w:pStyle w:val="ListParagraph"/>
        <w:rPr>
          <w:sz w:val="32"/>
          <w:szCs w:val="32"/>
        </w:rPr>
      </w:pPr>
    </w:p>
    <w:p w:rsidR="003B6663" w:rsidRPr="004B496F" w:rsidRDefault="003B6663" w:rsidP="00810CAA">
      <w:pPr>
        <w:tabs>
          <w:tab w:val="left" w:pos="162"/>
        </w:tabs>
        <w:ind w:left="1080"/>
        <w:rPr>
          <w:sz w:val="32"/>
          <w:szCs w:val="32"/>
        </w:rPr>
      </w:pPr>
    </w:p>
    <w:p w:rsidR="00D01AA5" w:rsidRPr="00BA1AD6" w:rsidRDefault="00D01AA5" w:rsidP="002547E4">
      <w:pPr>
        <w:rPr>
          <w:sz w:val="26"/>
          <w:szCs w:val="26"/>
        </w:rPr>
      </w:pPr>
    </w:p>
    <w:p w:rsidR="00D01AA5" w:rsidRPr="005C1E09" w:rsidRDefault="005966B5" w:rsidP="00D01AA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(The Deputy Prime </w:t>
      </w:r>
      <w:proofErr w:type="gramStart"/>
      <w:r>
        <w:rPr>
          <w:b/>
          <w:sz w:val="32"/>
          <w:szCs w:val="32"/>
        </w:rPr>
        <w:t xml:space="preserve">Minister </w:t>
      </w:r>
      <w:r w:rsidR="00D01AA5" w:rsidRPr="005C1E09">
        <w:rPr>
          <w:b/>
          <w:sz w:val="32"/>
          <w:szCs w:val="32"/>
        </w:rPr>
        <w:t>&amp;</w:t>
      </w:r>
      <w:proofErr w:type="gramEnd"/>
      <w:r w:rsidR="00D01AA5" w:rsidRPr="005C1E09">
        <w:rPr>
          <w:b/>
          <w:sz w:val="32"/>
          <w:szCs w:val="32"/>
        </w:rPr>
        <w:t xml:space="preserve"> Minister for Finance)</w:t>
      </w:r>
    </w:p>
    <w:p w:rsidR="00D01AA5" w:rsidRPr="005C1E09" w:rsidRDefault="00D01AA5" w:rsidP="00D01AA5">
      <w:pPr>
        <w:jc w:val="both"/>
        <w:rPr>
          <w:b/>
          <w:sz w:val="32"/>
          <w:szCs w:val="32"/>
        </w:rPr>
      </w:pPr>
    </w:p>
    <w:p w:rsidR="00D01AA5" w:rsidRPr="005C1E09" w:rsidRDefault="00D01AA5" w:rsidP="00D01AA5">
      <w:pPr>
        <w:jc w:val="both"/>
        <w:rPr>
          <w:b/>
          <w:sz w:val="32"/>
          <w:szCs w:val="32"/>
        </w:rPr>
      </w:pPr>
    </w:p>
    <w:p w:rsidR="00D01AA5" w:rsidRPr="005C1E09" w:rsidRDefault="00D01AA5" w:rsidP="00D01AA5">
      <w:pPr>
        <w:jc w:val="both"/>
        <w:rPr>
          <w:b/>
          <w:sz w:val="32"/>
          <w:szCs w:val="32"/>
        </w:rPr>
      </w:pPr>
      <w:r w:rsidRPr="005C1E09">
        <w:rPr>
          <w:b/>
          <w:sz w:val="32"/>
          <w:szCs w:val="32"/>
        </w:rPr>
        <w:t>Copies to:</w:t>
      </w:r>
      <w:r w:rsidRPr="005C1E09">
        <w:rPr>
          <w:b/>
          <w:sz w:val="32"/>
          <w:szCs w:val="32"/>
        </w:rPr>
        <w:tab/>
      </w:r>
      <w:r w:rsidRPr="005C1E09">
        <w:rPr>
          <w:b/>
          <w:sz w:val="32"/>
          <w:szCs w:val="32"/>
        </w:rPr>
        <w:tab/>
      </w:r>
    </w:p>
    <w:p w:rsidR="00D01AA5" w:rsidRPr="005C1E09" w:rsidRDefault="00D01AA5" w:rsidP="00D01AA5">
      <w:pPr>
        <w:jc w:val="both"/>
        <w:rPr>
          <w:b/>
          <w:sz w:val="32"/>
          <w:szCs w:val="32"/>
        </w:rPr>
      </w:pPr>
      <w:r w:rsidRPr="005C1E09">
        <w:rPr>
          <w:b/>
          <w:sz w:val="32"/>
          <w:szCs w:val="32"/>
        </w:rPr>
        <w:t>The Speaker</w:t>
      </w:r>
    </w:p>
    <w:p w:rsidR="00D01AA5" w:rsidRPr="005C1E09" w:rsidRDefault="00D01AA5" w:rsidP="00D01AA5">
      <w:pPr>
        <w:jc w:val="both"/>
        <w:rPr>
          <w:b/>
          <w:sz w:val="32"/>
          <w:szCs w:val="32"/>
        </w:rPr>
      </w:pPr>
      <w:r w:rsidRPr="005C1E09">
        <w:rPr>
          <w:b/>
          <w:sz w:val="32"/>
          <w:szCs w:val="32"/>
        </w:rPr>
        <w:t>Deputy Speaker</w:t>
      </w:r>
    </w:p>
    <w:p w:rsidR="00D01AA5" w:rsidRPr="005C1E09" w:rsidRDefault="00D01AA5" w:rsidP="00D01AA5">
      <w:pPr>
        <w:jc w:val="both"/>
        <w:rPr>
          <w:b/>
          <w:sz w:val="32"/>
          <w:szCs w:val="32"/>
        </w:rPr>
      </w:pPr>
      <w:r w:rsidRPr="005C1E09">
        <w:rPr>
          <w:b/>
          <w:sz w:val="32"/>
          <w:szCs w:val="32"/>
        </w:rPr>
        <w:t>The Clerk</w:t>
      </w:r>
    </w:p>
    <w:p w:rsidR="00D01AA5" w:rsidRPr="005C1E09" w:rsidRDefault="00D01AA5" w:rsidP="00D01AA5">
      <w:pPr>
        <w:jc w:val="both"/>
        <w:rPr>
          <w:b/>
          <w:sz w:val="32"/>
          <w:szCs w:val="32"/>
        </w:rPr>
      </w:pPr>
      <w:proofErr w:type="spellStart"/>
      <w:r w:rsidRPr="005C1E09">
        <w:rPr>
          <w:b/>
          <w:sz w:val="32"/>
          <w:szCs w:val="32"/>
        </w:rPr>
        <w:t>Hansard</w:t>
      </w:r>
      <w:proofErr w:type="spellEnd"/>
      <w:r w:rsidRPr="005C1E09">
        <w:rPr>
          <w:b/>
          <w:sz w:val="32"/>
          <w:szCs w:val="32"/>
        </w:rPr>
        <w:t xml:space="preserve"> Editor</w:t>
      </w:r>
    </w:p>
    <w:p w:rsidR="00D01AA5" w:rsidRPr="005C1E09" w:rsidRDefault="00D01AA5" w:rsidP="00D01AA5">
      <w:pPr>
        <w:jc w:val="both"/>
        <w:rPr>
          <w:b/>
          <w:sz w:val="32"/>
          <w:szCs w:val="32"/>
        </w:rPr>
      </w:pPr>
      <w:proofErr w:type="spellStart"/>
      <w:r w:rsidRPr="005C1E09">
        <w:rPr>
          <w:b/>
          <w:sz w:val="32"/>
          <w:szCs w:val="32"/>
        </w:rPr>
        <w:t>Hansard</w:t>
      </w:r>
      <w:proofErr w:type="spellEnd"/>
      <w:r w:rsidRPr="005C1E09">
        <w:rPr>
          <w:b/>
          <w:sz w:val="32"/>
          <w:szCs w:val="32"/>
        </w:rPr>
        <w:t xml:space="preserve"> Reporters</w:t>
      </w:r>
    </w:p>
    <w:p w:rsidR="00C209FE" w:rsidRPr="005C1E09" w:rsidRDefault="00D01AA5" w:rsidP="005C1E09">
      <w:pPr>
        <w:jc w:val="both"/>
        <w:rPr>
          <w:b/>
          <w:sz w:val="32"/>
          <w:szCs w:val="32"/>
        </w:rPr>
      </w:pPr>
      <w:r w:rsidRPr="005C1E09">
        <w:rPr>
          <w:b/>
          <w:sz w:val="32"/>
          <w:szCs w:val="32"/>
        </w:rPr>
        <w:t>The Press</w:t>
      </w:r>
    </w:p>
    <w:sectPr w:rsidR="00C209FE" w:rsidRPr="005C1E09" w:rsidSect="00C5425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CF5D30"/>
    <w:multiLevelType w:val="hybridMultilevel"/>
    <w:tmpl w:val="BF6ABC50"/>
    <w:lvl w:ilvl="0" w:tplc="088655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01AA5"/>
    <w:rsid w:val="0002161F"/>
    <w:rsid w:val="00096C14"/>
    <w:rsid w:val="000F116D"/>
    <w:rsid w:val="001508A0"/>
    <w:rsid w:val="00227232"/>
    <w:rsid w:val="0023254D"/>
    <w:rsid w:val="00241571"/>
    <w:rsid w:val="002547E4"/>
    <w:rsid w:val="00256282"/>
    <w:rsid w:val="0028616C"/>
    <w:rsid w:val="003206CF"/>
    <w:rsid w:val="00335024"/>
    <w:rsid w:val="003552BF"/>
    <w:rsid w:val="00374170"/>
    <w:rsid w:val="003854E3"/>
    <w:rsid w:val="00387B82"/>
    <w:rsid w:val="003905AA"/>
    <w:rsid w:val="003B6663"/>
    <w:rsid w:val="003F4BB2"/>
    <w:rsid w:val="004973BC"/>
    <w:rsid w:val="004B496F"/>
    <w:rsid w:val="00515361"/>
    <w:rsid w:val="005569D1"/>
    <w:rsid w:val="00592A1C"/>
    <w:rsid w:val="005966B5"/>
    <w:rsid w:val="005B12DC"/>
    <w:rsid w:val="005C1E09"/>
    <w:rsid w:val="005D669E"/>
    <w:rsid w:val="005F3083"/>
    <w:rsid w:val="00621E49"/>
    <w:rsid w:val="00623E7A"/>
    <w:rsid w:val="006410F5"/>
    <w:rsid w:val="00677E82"/>
    <w:rsid w:val="00686EDD"/>
    <w:rsid w:val="006B3FD4"/>
    <w:rsid w:val="006D62DA"/>
    <w:rsid w:val="00711900"/>
    <w:rsid w:val="00723D87"/>
    <w:rsid w:val="007667E8"/>
    <w:rsid w:val="00787DB5"/>
    <w:rsid w:val="00793DA6"/>
    <w:rsid w:val="007B1962"/>
    <w:rsid w:val="008048A7"/>
    <w:rsid w:val="00810CAA"/>
    <w:rsid w:val="008D2B18"/>
    <w:rsid w:val="008F7D2D"/>
    <w:rsid w:val="00900A40"/>
    <w:rsid w:val="0090672F"/>
    <w:rsid w:val="00912DEC"/>
    <w:rsid w:val="00925944"/>
    <w:rsid w:val="00957636"/>
    <w:rsid w:val="0096382E"/>
    <w:rsid w:val="0099596A"/>
    <w:rsid w:val="00997CB1"/>
    <w:rsid w:val="009E3A19"/>
    <w:rsid w:val="009F36F6"/>
    <w:rsid w:val="00AA6B02"/>
    <w:rsid w:val="00AD350F"/>
    <w:rsid w:val="00AD36C4"/>
    <w:rsid w:val="00AD6E64"/>
    <w:rsid w:val="00B04FF3"/>
    <w:rsid w:val="00B42AB3"/>
    <w:rsid w:val="00BA1409"/>
    <w:rsid w:val="00C209FE"/>
    <w:rsid w:val="00C5425D"/>
    <w:rsid w:val="00C67416"/>
    <w:rsid w:val="00C713F0"/>
    <w:rsid w:val="00D01AA5"/>
    <w:rsid w:val="00D2353A"/>
    <w:rsid w:val="00D5789E"/>
    <w:rsid w:val="00D73374"/>
    <w:rsid w:val="00E1398F"/>
    <w:rsid w:val="00E17C40"/>
    <w:rsid w:val="00E51923"/>
    <w:rsid w:val="00ED40CC"/>
    <w:rsid w:val="00F42776"/>
    <w:rsid w:val="00F62A94"/>
    <w:rsid w:val="00F81D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1A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1AA5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C1E0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1E09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167CAA-84A5-4ECF-9670-D031C04BC6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311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KNA</Company>
  <LinksUpToDate>false</LinksUpToDate>
  <CharactersWithSpaces>2082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MARIA</cp:lastModifiedBy>
  <cp:revision>2</cp:revision>
  <cp:lastPrinted>2010-10-12T08:07:00Z</cp:lastPrinted>
  <dcterms:created xsi:type="dcterms:W3CDTF">2010-10-12T08:10:00Z</dcterms:created>
  <dcterms:modified xsi:type="dcterms:W3CDTF">2010-10-12T08:10:00Z</dcterms:modified>
</cp:coreProperties>
</file>