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CA" w:rsidRPr="0054643F" w:rsidRDefault="001B62CA" w:rsidP="001B62CA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1B62CA" w:rsidRPr="0054643F" w:rsidRDefault="001B62CA" w:rsidP="001B62CA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>
        <w:t>WEDNESDAY MAY 4, 2011, Afternoon Session</w:t>
      </w:r>
    </w:p>
    <w:p w:rsidR="001B62CA" w:rsidRDefault="001B62CA" w:rsidP="001B62CA">
      <w:pPr>
        <w:rPr>
          <w:rFonts w:ascii="Maiandra GD" w:hAnsi="Maiandra GD"/>
          <w:b/>
          <w:sz w:val="32"/>
          <w:szCs w:val="32"/>
        </w:rPr>
      </w:pPr>
    </w:p>
    <w:p w:rsidR="001B62CA" w:rsidRPr="00F64076" w:rsidRDefault="001B62CA" w:rsidP="001B62CA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0"/>
        <w:gridCol w:w="2359"/>
        <w:gridCol w:w="1982"/>
        <w:gridCol w:w="1887"/>
        <w:gridCol w:w="2870"/>
      </w:tblGrid>
      <w:tr w:rsidR="001B62CA" w:rsidRPr="00062A4E" w:rsidTr="00151A93">
        <w:tc>
          <w:tcPr>
            <w:tcW w:w="136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 w:rsidRPr="00062A4E">
              <w:rPr>
                <w:rFonts w:ascii="Maiandra GD" w:hAnsi="Maiandra GD"/>
                <w:b/>
              </w:rPr>
              <w:t>REMARKS</w:t>
            </w:r>
          </w:p>
        </w:tc>
      </w:tr>
      <w:tr w:rsidR="001B62CA" w:rsidRPr="00062A4E" w:rsidTr="00151A93">
        <w:tc>
          <w:tcPr>
            <w:tcW w:w="136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755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 xml:space="preserve">MR. </w:t>
            </w:r>
            <w:r>
              <w:rPr>
                <w:rFonts w:ascii="Maiandra GD" w:hAnsi="Maiandra GD"/>
              </w:rPr>
              <w:t>POLLYINS OCHIENG</w:t>
            </w:r>
          </w:p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>YES</w:t>
            </w: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1B62CA" w:rsidRPr="00062A4E" w:rsidRDefault="001B62CA" w:rsidP="001B62CA">
            <w:pPr>
              <w:spacing w:after="0" w:line="240" w:lineRule="auto"/>
              <w:jc w:val="center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>Deferred on 2</w:t>
            </w:r>
            <w:r>
              <w:rPr>
                <w:rFonts w:ascii="Maiandra GD" w:hAnsi="Maiandra GD"/>
              </w:rPr>
              <w:t>8</w:t>
            </w:r>
            <w:r w:rsidRPr="00062A4E">
              <w:rPr>
                <w:rFonts w:ascii="Maiandra GD" w:hAnsi="Maiandra GD"/>
                <w:vertAlign w:val="superscript"/>
              </w:rPr>
              <w:t>th</w:t>
            </w:r>
            <w:r w:rsidRPr="00062A4E">
              <w:rPr>
                <w:rFonts w:ascii="Maiandra GD" w:hAnsi="Maiandra GD"/>
              </w:rPr>
              <w:t xml:space="preserve"> April 2011</w:t>
            </w:r>
            <w:r>
              <w:rPr>
                <w:rFonts w:ascii="Maiandra GD" w:hAnsi="Maiandra GD"/>
              </w:rPr>
              <w:t xml:space="preserve">, </w:t>
            </w:r>
          </w:p>
        </w:tc>
      </w:tr>
      <w:tr w:rsidR="001B62CA" w:rsidRPr="00062A4E" w:rsidTr="00151A93">
        <w:tc>
          <w:tcPr>
            <w:tcW w:w="136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728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1B62CA" w:rsidRPr="00062A4E" w:rsidTr="00151A93">
        <w:tc>
          <w:tcPr>
            <w:tcW w:w="136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819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INFORMATION &amp; COMMUNICATION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 xml:space="preserve">MR. </w:t>
            </w:r>
            <w:r>
              <w:rPr>
                <w:rFonts w:ascii="Maiandra GD" w:hAnsi="Maiandra GD"/>
              </w:rPr>
              <w:t>MITHIKA LINTURI</w:t>
            </w:r>
          </w:p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1B62CA" w:rsidRPr="00062A4E" w:rsidTr="00151A93">
        <w:tc>
          <w:tcPr>
            <w:tcW w:w="136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839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PUBLIC HEALTH &amp; SANITATION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ROBERT MONDA</w:t>
            </w:r>
          </w:p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1B62CA" w:rsidRPr="00062A4E" w:rsidTr="00151A93">
        <w:tc>
          <w:tcPr>
            <w:tcW w:w="136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849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JOSEPH KIUNA</w:t>
            </w:r>
          </w:p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1B62CA" w:rsidRPr="00062A4E" w:rsidTr="00151A93">
        <w:tc>
          <w:tcPr>
            <w:tcW w:w="136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859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 w:rsidRPr="00062A4E">
              <w:rPr>
                <w:rFonts w:ascii="Maiandra GD" w:hAnsi="Maiandra GD"/>
              </w:rPr>
              <w:t xml:space="preserve">MR. </w:t>
            </w:r>
            <w:r>
              <w:rPr>
                <w:rFonts w:ascii="Maiandra GD" w:hAnsi="Maiandra GD"/>
              </w:rPr>
              <w:t>MOHAMED HUSSEIN ALI</w:t>
            </w:r>
          </w:p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  <w:p w:rsidR="001B62CA" w:rsidRPr="00062A4E" w:rsidRDefault="001B62CA" w:rsidP="001B62CA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</w:tr>
      <w:tr w:rsidR="001B62CA" w:rsidRPr="00062A4E" w:rsidTr="00151A93">
        <w:tc>
          <w:tcPr>
            <w:tcW w:w="1360" w:type="dxa"/>
          </w:tcPr>
          <w:p w:rsidR="001B62CA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QPM</w:t>
            </w:r>
          </w:p>
        </w:tc>
        <w:tc>
          <w:tcPr>
            <w:tcW w:w="2359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OFFICE OF THE PRIME MINISTER</w:t>
            </w:r>
          </w:p>
        </w:tc>
        <w:tc>
          <w:tcPr>
            <w:tcW w:w="1982" w:type="dxa"/>
          </w:tcPr>
          <w:p w:rsidR="001B62CA" w:rsidRPr="00062A4E" w:rsidRDefault="001B62CA" w:rsidP="00151A93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</w:tc>
        <w:tc>
          <w:tcPr>
            <w:tcW w:w="1887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</w:p>
        </w:tc>
        <w:tc>
          <w:tcPr>
            <w:tcW w:w="2870" w:type="dxa"/>
          </w:tcPr>
          <w:p w:rsidR="001B62CA" w:rsidRPr="00062A4E" w:rsidRDefault="001B62CA" w:rsidP="00151A93">
            <w:pPr>
              <w:spacing w:after="0" w:line="240" w:lineRule="auto"/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6</w:t>
            </w:r>
            <w:r w:rsidRPr="001B62CA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April 2011 as question 539 (Public Health &amp; Sanitation), later deferred on 20</w:t>
            </w:r>
            <w:r w:rsidRPr="001B62CA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and 27</w:t>
            </w:r>
            <w:r w:rsidRPr="001B62CA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April 2011.</w:t>
            </w:r>
          </w:p>
        </w:tc>
      </w:tr>
    </w:tbl>
    <w:p w:rsidR="001B62CA" w:rsidRPr="00750418" w:rsidRDefault="001B62CA" w:rsidP="001B62CA">
      <w:pPr>
        <w:rPr>
          <w:rFonts w:ascii="Maiandra GD" w:hAnsi="Maiandra GD"/>
        </w:rPr>
      </w:pPr>
    </w:p>
    <w:p w:rsidR="001B62CA" w:rsidRDefault="001B62CA" w:rsidP="001B62CA"/>
    <w:p w:rsidR="00586354" w:rsidRDefault="00586354"/>
    <w:sectPr w:rsidR="00586354" w:rsidSect="005A0F6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2CA"/>
    <w:rsid w:val="001B62CA"/>
    <w:rsid w:val="0058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C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2C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2C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626</Characters>
  <Application>Microsoft Office Word</Application>
  <DocSecurity>0</DocSecurity>
  <Lines>5</Lines>
  <Paragraphs>1</Paragraphs>
  <ScaleCrop>false</ScaleCrop>
  <Company>PARLIAMENT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PARLIAMENT</dc:creator>
  <cp:keywords/>
  <dc:description/>
  <cp:lastModifiedBy>PARLIAMENT</cp:lastModifiedBy>
  <cp:revision>1</cp:revision>
  <dcterms:created xsi:type="dcterms:W3CDTF">2011-05-04T09:15:00Z</dcterms:created>
  <dcterms:modified xsi:type="dcterms:W3CDTF">2011-05-04T09:26:00Z</dcterms:modified>
</cp:coreProperties>
</file>