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B025CC" w:rsidRDefault="009C56FA" w:rsidP="009C56FA">
      <w:pPr>
        <w:rPr>
          <w:rFonts w:ascii="Maiandra GD" w:hAnsi="Maiandra GD"/>
          <w:b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</w:t>
      </w:r>
      <w:r w:rsidR="00B025CC" w:rsidRPr="00B025CC">
        <w:rPr>
          <w:b/>
          <w:sz w:val="24"/>
          <w:szCs w:val="24"/>
          <w:u w:val="single"/>
        </w:rPr>
        <w:t>THURSDAY March 30, 2011</w:t>
      </w:r>
      <w:r>
        <w:rPr>
          <w:sz w:val="24"/>
          <w:szCs w:val="24"/>
        </w:rPr>
        <w:t>_   AM___ PM</w:t>
      </w:r>
      <w:r w:rsidRPr="00B025CC">
        <w:rPr>
          <w:b/>
          <w:sz w:val="24"/>
          <w:szCs w:val="24"/>
          <w:u w:val="single"/>
        </w:rPr>
        <w:t>_</w:t>
      </w:r>
      <w:r w:rsidR="00B025CC" w:rsidRPr="00B025CC">
        <w:rPr>
          <w:b/>
          <w:sz w:val="24"/>
          <w:szCs w:val="24"/>
          <w:u w:val="single"/>
        </w:rPr>
        <w:t>X</w:t>
      </w:r>
      <w:r w:rsidRPr="00B025CC">
        <w:rPr>
          <w:b/>
          <w:sz w:val="24"/>
          <w:szCs w:val="24"/>
          <w:u w:val="single"/>
        </w:rPr>
        <w:t>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Pr="00B025CC" w:rsidRDefault="004A055B" w:rsidP="009C56FA"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211" w:rsidRDefault="001E6211" w:rsidP="007B7CDC">
      <w:pPr>
        <w:spacing w:after="0" w:line="240" w:lineRule="auto"/>
      </w:pPr>
      <w:r>
        <w:separator/>
      </w:r>
    </w:p>
  </w:endnote>
  <w:endnote w:type="continuationSeparator" w:id="0">
    <w:p w:rsidR="001E6211" w:rsidRDefault="001E6211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211" w:rsidRDefault="001E621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B025CC" w:rsidRPr="00B025CC">
        <w:rPr>
          <w:rFonts w:asciiTheme="majorHAnsi" w:hAnsiTheme="majorHAnsi"/>
          <w:noProof/>
        </w:rPr>
        <w:t>2</w:t>
      </w:r>
    </w:fldSimple>
  </w:p>
  <w:p w:rsidR="001E6211" w:rsidRDefault="001E62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211" w:rsidRDefault="001E6211" w:rsidP="007B7CDC">
      <w:pPr>
        <w:spacing w:after="0" w:line="240" w:lineRule="auto"/>
      </w:pPr>
      <w:r>
        <w:separator/>
      </w:r>
    </w:p>
  </w:footnote>
  <w:footnote w:type="continuationSeparator" w:id="0">
    <w:p w:rsidR="001E6211" w:rsidRDefault="001E6211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211" w:rsidRDefault="001E62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211" w:rsidRDefault="001E6211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COMMITTEE OF SUPPLY – (SUPPLIMENTARY ESTIMATES)</w:t>
    </w:r>
  </w:p>
  <w:p w:rsidR="001E6211" w:rsidRDefault="001E6211" w:rsidP="00B025CC">
    <w:pPr>
      <w:pStyle w:val="Header"/>
      <w:rPr>
        <w:rFonts w:ascii="Maiandra GD" w:hAnsi="Maiandra GD"/>
        <w:b/>
        <w:sz w:val="24"/>
        <w:szCs w:val="24"/>
      </w:rPr>
    </w:pPr>
    <w:r w:rsidRPr="00251CBB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Pr="00A54166">
      <w:rPr>
        <w:rFonts w:ascii="Maiandra GD" w:hAnsi="Maiandra GD"/>
        <w:b/>
        <w:sz w:val="24"/>
        <w:szCs w:val="24"/>
      </w:rPr>
      <w:t>MOTION:</w:t>
    </w:r>
    <w:r>
      <w:rPr>
        <w:rFonts w:ascii="Maiandra GD" w:hAnsi="Maiandra GD"/>
        <w:b/>
        <w:sz w:val="24"/>
        <w:szCs w:val="24"/>
      </w:rPr>
      <w:t xml:space="preserve"> (Deputy Prime Minister and Minister for Finance</w:t>
    </w:r>
    <w:r w:rsidRPr="00A54166">
      <w:rPr>
        <w:rFonts w:ascii="Maiandra GD" w:hAnsi="Maiandra GD"/>
        <w:b/>
        <w:sz w:val="24"/>
        <w:szCs w:val="24"/>
      </w:rPr>
      <w:t>)</w:t>
    </w:r>
  </w:p>
  <w:p w:rsidR="00B025CC" w:rsidRPr="00A54166" w:rsidRDefault="00B025CC">
    <w:pPr>
      <w:pStyle w:val="Header"/>
      <w:rPr>
        <w:rFonts w:ascii="Maiandra GD" w:hAnsi="Maiandra GD"/>
        <w:b/>
        <w:sz w:val="24"/>
        <w:szCs w:val="24"/>
      </w:rPr>
    </w:pPr>
  </w:p>
  <w:p w:rsidR="001E6211" w:rsidRDefault="001E6211">
    <w:pPr>
      <w:pStyle w:val="Header"/>
      <w:rPr>
        <w:rFonts w:ascii="Maiandra GD" w:hAnsi="Maiandra GD"/>
        <w:sz w:val="24"/>
        <w:szCs w:val="24"/>
      </w:rPr>
    </w:pPr>
    <w:r>
      <w:rPr>
        <w:rFonts w:ascii="Maiandra GD" w:hAnsi="Maiandra GD"/>
        <w:b/>
        <w:sz w:val="24"/>
        <w:szCs w:val="24"/>
      </w:rPr>
      <w:t>(</w:t>
    </w:r>
    <w:proofErr w:type="spellStart"/>
    <w:r>
      <w:rPr>
        <w:rFonts w:ascii="Maiandra GD" w:hAnsi="Maiandra GD"/>
        <w:b/>
        <w:sz w:val="24"/>
        <w:szCs w:val="24"/>
      </w:rPr>
      <w:t>i</w:t>
    </w:r>
    <w:proofErr w:type="spellEnd"/>
    <w:r>
      <w:rPr>
        <w:rFonts w:ascii="Maiandra GD" w:hAnsi="Maiandra GD"/>
        <w:b/>
        <w:sz w:val="24"/>
        <w:szCs w:val="24"/>
      </w:rPr>
      <w:t>)</w:t>
    </w:r>
    <w:r w:rsidR="00B025CC">
      <w:rPr>
        <w:rFonts w:ascii="Maiandra GD" w:hAnsi="Maiandra GD"/>
        <w:b/>
        <w:sz w:val="24"/>
        <w:szCs w:val="24"/>
      </w:rPr>
      <w:t xml:space="preserve"> </w:t>
    </w: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>
      <w:rPr>
        <w:rFonts w:ascii="Maiandra GD" w:hAnsi="Maiandra GD"/>
        <w:sz w:val="24"/>
        <w:szCs w:val="24"/>
      </w:rPr>
      <w:t xml:space="preserve">a sum not exceeding </w:t>
    </w:r>
    <w:r w:rsidRPr="00B025CC">
      <w:rPr>
        <w:rFonts w:ascii="Maiandra GD" w:hAnsi="Maiandra GD"/>
        <w:b/>
        <w:sz w:val="24"/>
        <w:szCs w:val="24"/>
      </w:rPr>
      <w:t>Kshs. 27,466,736,720</w:t>
    </w:r>
    <w:r>
      <w:rPr>
        <w:rFonts w:ascii="Maiandra GD" w:hAnsi="Maiandra GD"/>
        <w:sz w:val="24"/>
        <w:szCs w:val="24"/>
      </w:rPr>
      <w:t xml:space="preserve"> be granted from the Consolidated Fund to meet expenditure during the year ending 30</w:t>
    </w:r>
    <w:r w:rsidRPr="001E6211">
      <w:rPr>
        <w:rFonts w:ascii="Maiandra GD" w:hAnsi="Maiandra GD"/>
        <w:sz w:val="24"/>
        <w:szCs w:val="24"/>
        <w:vertAlign w:val="superscript"/>
      </w:rPr>
      <w:t>th</w:t>
    </w:r>
    <w:r>
      <w:rPr>
        <w:rFonts w:ascii="Maiandra GD" w:hAnsi="Maiandra GD"/>
        <w:sz w:val="24"/>
        <w:szCs w:val="24"/>
      </w:rPr>
      <w:t xml:space="preserve"> June, 2011, in respect of Supplementary Estimates of 2010/11 Financial Year (Recurrent) having regard to the proposed reduction of </w:t>
    </w:r>
    <w:r w:rsidRPr="00B025CC">
      <w:rPr>
        <w:rFonts w:ascii="Maiandra GD" w:hAnsi="Maiandra GD"/>
        <w:b/>
        <w:sz w:val="24"/>
        <w:szCs w:val="24"/>
      </w:rPr>
      <w:t>Kshs. 6,956,804,940</w:t>
    </w:r>
    <w:r>
      <w:rPr>
        <w:rFonts w:ascii="Maiandra GD" w:hAnsi="Maiandra GD"/>
        <w:sz w:val="24"/>
        <w:szCs w:val="24"/>
      </w:rPr>
      <w:t xml:space="preserve"> therein appearing.</w:t>
    </w:r>
  </w:p>
  <w:p w:rsidR="001E6211" w:rsidRDefault="001E6211">
    <w:pPr>
      <w:pStyle w:val="Header"/>
      <w:rPr>
        <w:rFonts w:ascii="Maiandra GD" w:hAnsi="Maiandra GD"/>
        <w:sz w:val="24"/>
        <w:szCs w:val="24"/>
      </w:rPr>
    </w:pPr>
  </w:p>
  <w:p w:rsidR="001E6211" w:rsidRDefault="001E6211">
    <w:pPr>
      <w:pStyle w:val="Header"/>
      <w:rPr>
        <w:rFonts w:ascii="Maiandra GD" w:hAnsi="Maiandra GD"/>
        <w:sz w:val="24"/>
        <w:szCs w:val="24"/>
      </w:rPr>
    </w:pPr>
    <w:r w:rsidRPr="00B025CC">
      <w:rPr>
        <w:rFonts w:ascii="Maiandra GD" w:hAnsi="Maiandra GD"/>
        <w:b/>
        <w:sz w:val="24"/>
        <w:szCs w:val="24"/>
      </w:rPr>
      <w:t>(ii) THAT</w:t>
    </w:r>
    <w:r>
      <w:rPr>
        <w:rFonts w:ascii="Maiandra GD" w:hAnsi="Maiandra GD"/>
        <w:sz w:val="24"/>
        <w:szCs w:val="24"/>
      </w:rPr>
      <w:t xml:space="preserve">, a sum not exceeding </w:t>
    </w:r>
    <w:r w:rsidRPr="00B025CC">
      <w:rPr>
        <w:rFonts w:ascii="Maiandra GD" w:hAnsi="Maiandra GD"/>
        <w:b/>
        <w:sz w:val="24"/>
        <w:szCs w:val="24"/>
      </w:rPr>
      <w:t>Kshs. 8,590,461,320</w:t>
    </w:r>
    <w:r>
      <w:rPr>
        <w:rFonts w:ascii="Maiandra GD" w:hAnsi="Maiandra GD"/>
        <w:sz w:val="24"/>
        <w:szCs w:val="24"/>
      </w:rPr>
      <w:t xml:space="preserve"> be granted from the Consolidated Fund to meet expenditure during the year ending 30</w:t>
    </w:r>
    <w:r w:rsidRPr="001E6211">
      <w:rPr>
        <w:rFonts w:ascii="Maiandra GD" w:hAnsi="Maiandra GD"/>
        <w:sz w:val="24"/>
        <w:szCs w:val="24"/>
        <w:vertAlign w:val="superscript"/>
      </w:rPr>
      <w:t>th</w:t>
    </w:r>
    <w:r>
      <w:rPr>
        <w:rFonts w:ascii="Maiandra GD" w:hAnsi="Maiandra GD"/>
        <w:sz w:val="24"/>
        <w:szCs w:val="24"/>
      </w:rPr>
      <w:t xml:space="preserve"> June, 2011, in respect of Supplementary Estimates of 2010/</w:t>
    </w:r>
    <w:r w:rsidR="00B025CC">
      <w:rPr>
        <w:rFonts w:ascii="Maiandra GD" w:hAnsi="Maiandra GD"/>
        <w:sz w:val="24"/>
        <w:szCs w:val="24"/>
      </w:rPr>
      <w:t xml:space="preserve">11 Financial Year (Development) having regard to the proposed reduction of </w:t>
    </w:r>
    <w:r w:rsidR="00B025CC" w:rsidRPr="00B025CC">
      <w:rPr>
        <w:rFonts w:ascii="Maiandra GD" w:hAnsi="Maiandra GD"/>
        <w:b/>
        <w:sz w:val="24"/>
        <w:szCs w:val="24"/>
      </w:rPr>
      <w:t>Kshs. 22,604,981,358</w:t>
    </w:r>
    <w:r w:rsidR="00B025CC">
      <w:rPr>
        <w:rFonts w:ascii="Maiandra GD" w:hAnsi="Maiandra GD"/>
        <w:sz w:val="24"/>
        <w:szCs w:val="24"/>
      </w:rPr>
      <w:t xml:space="preserve"> therein appearing.</w:t>
    </w:r>
  </w:p>
  <w:p w:rsidR="00B025CC" w:rsidRPr="00B025CC" w:rsidRDefault="00B025CC" w:rsidP="00B025CC">
    <w:pPr>
      <w:pStyle w:val="Header"/>
      <w:jc w:val="center"/>
      <w:rPr>
        <w:rFonts w:ascii="Maiandra GD" w:hAnsi="Maiandra GD"/>
        <w:b/>
        <w:sz w:val="24"/>
        <w:szCs w:val="24"/>
      </w:rPr>
    </w:pPr>
    <w:r w:rsidRPr="00B025CC">
      <w:rPr>
        <w:rFonts w:ascii="Maiandra GD" w:hAnsi="Maiandra GD"/>
        <w:b/>
        <w:sz w:val="24"/>
        <w:szCs w:val="24"/>
      </w:rPr>
      <w:t>(H.E. The President has given consent to this Motion)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211" w:rsidRDefault="001E62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1E6211"/>
    <w:rsid w:val="002233C0"/>
    <w:rsid w:val="00241571"/>
    <w:rsid w:val="00251CBB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025CC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2011-03-30T10:32:00Z</cp:lastPrinted>
  <dcterms:created xsi:type="dcterms:W3CDTF">2011-03-30T10:36:00Z</dcterms:created>
  <dcterms:modified xsi:type="dcterms:W3CDTF">2011-03-30T10:36:00Z</dcterms:modified>
</cp:coreProperties>
</file>