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D06204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D06204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D06204">
        <w:tc>
          <w:tcPr>
            <w:tcW w:w="3888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204" w:rsidRDefault="00D06204" w:rsidP="007B7CDC">
      <w:pPr>
        <w:spacing w:after="0" w:line="240" w:lineRule="auto"/>
      </w:pPr>
      <w:r>
        <w:separator/>
      </w:r>
    </w:p>
  </w:endnote>
  <w:endnote w:type="continuationSeparator" w:id="0">
    <w:p w:rsidR="00D06204" w:rsidRDefault="00D06204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Default="00D062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Default="00D062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Pr="00D06204">
        <w:rPr>
          <w:rFonts w:asciiTheme="majorHAnsi" w:hAnsiTheme="majorHAnsi"/>
          <w:noProof/>
        </w:rPr>
        <w:t>1</w:t>
      </w:r>
    </w:fldSimple>
  </w:p>
  <w:p w:rsidR="00D06204" w:rsidRDefault="00D062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Default="00D062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204" w:rsidRDefault="00D06204" w:rsidP="007B7CDC">
      <w:pPr>
        <w:spacing w:after="0" w:line="240" w:lineRule="auto"/>
      </w:pPr>
      <w:r>
        <w:separator/>
      </w:r>
    </w:p>
  </w:footnote>
  <w:footnote w:type="continuationSeparator" w:id="0">
    <w:p w:rsidR="00D06204" w:rsidRDefault="00D06204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Default="00D062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Pr="00D06204" w:rsidRDefault="00D06204">
    <w:pPr>
      <w:pStyle w:val="Header"/>
      <w:rPr>
        <w:rFonts w:ascii="Maiandra GD" w:hAnsi="Maiandra GD"/>
        <w:b/>
        <w:sz w:val="24"/>
        <w:szCs w:val="24"/>
      </w:rPr>
    </w:pPr>
    <w:r w:rsidRPr="00D06204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D06204">
      <w:rPr>
        <w:rFonts w:ascii="Maiandra GD" w:hAnsi="Maiandra GD"/>
        <w:b/>
        <w:sz w:val="24"/>
        <w:szCs w:val="24"/>
      </w:rPr>
      <w:t>MOTION: (Chairperson – Departmental Committee on Labour &amp; Social Welfare)</w:t>
    </w:r>
  </w:p>
  <w:p w:rsidR="00D06204" w:rsidRPr="00D06204" w:rsidRDefault="00D06204">
    <w:pPr>
      <w:pStyle w:val="Header"/>
      <w:rPr>
        <w:rFonts w:ascii="Maiandra GD" w:hAnsi="Maiandra GD"/>
        <w:sz w:val="24"/>
        <w:szCs w:val="24"/>
      </w:rPr>
    </w:pPr>
    <w:r w:rsidRPr="00D06204">
      <w:rPr>
        <w:rFonts w:ascii="Maiandra GD" w:hAnsi="Maiandra GD"/>
        <w:b/>
        <w:sz w:val="24"/>
        <w:szCs w:val="24"/>
      </w:rPr>
      <w:t>THAT</w:t>
    </w:r>
    <w:r w:rsidRPr="00D06204">
      <w:rPr>
        <w:rFonts w:ascii="Maiandra GD" w:hAnsi="Maiandra GD"/>
        <w:sz w:val="24"/>
        <w:szCs w:val="24"/>
      </w:rPr>
      <w:t>, this House adopts the Report of</w:t>
    </w:r>
    <w:r>
      <w:rPr>
        <w:rFonts w:ascii="Maiandra GD" w:hAnsi="Maiandra GD"/>
        <w:sz w:val="24"/>
        <w:szCs w:val="24"/>
      </w:rPr>
      <w:t xml:space="preserve"> the Departmental Committee on </w:t>
    </w:r>
    <w:r>
      <w:rPr>
        <w:rFonts w:ascii="Maiandra GD" w:hAnsi="Maiandra GD"/>
        <w:sz w:val="24"/>
        <w:szCs w:val="24"/>
      </w:rPr>
      <w:t>L</w:t>
    </w:r>
    <w:r w:rsidRPr="00D06204">
      <w:rPr>
        <w:rFonts w:ascii="Maiandra GD" w:hAnsi="Maiandra GD"/>
        <w:sz w:val="24"/>
        <w:szCs w:val="24"/>
      </w:rPr>
      <w:t xml:space="preserve">abour and Social Welfare on a fact finding tour to Mai </w:t>
    </w:r>
    <w:proofErr w:type="spellStart"/>
    <w:r w:rsidRPr="00D06204">
      <w:rPr>
        <w:rFonts w:ascii="Maiandra GD" w:hAnsi="Maiandra GD"/>
        <w:sz w:val="24"/>
        <w:szCs w:val="24"/>
      </w:rPr>
      <w:t>Mahiu</w:t>
    </w:r>
    <w:proofErr w:type="spellEnd"/>
    <w:r w:rsidRPr="00D06204">
      <w:rPr>
        <w:rFonts w:ascii="Maiandra GD" w:hAnsi="Maiandra GD"/>
        <w:sz w:val="24"/>
        <w:szCs w:val="24"/>
      </w:rPr>
      <w:t xml:space="preserve">, </w:t>
    </w:r>
    <w:proofErr w:type="spellStart"/>
    <w:r w:rsidRPr="00D06204">
      <w:rPr>
        <w:rFonts w:ascii="Maiandra GD" w:hAnsi="Maiandra GD"/>
        <w:sz w:val="24"/>
        <w:szCs w:val="24"/>
      </w:rPr>
      <w:t>Gilgil</w:t>
    </w:r>
    <w:proofErr w:type="spellEnd"/>
    <w:r w:rsidRPr="00D06204">
      <w:rPr>
        <w:rFonts w:ascii="Maiandra GD" w:hAnsi="Maiandra GD"/>
        <w:sz w:val="24"/>
        <w:szCs w:val="24"/>
      </w:rPr>
      <w:t xml:space="preserve"> and </w:t>
    </w:r>
    <w:proofErr w:type="spellStart"/>
    <w:r w:rsidRPr="00D06204">
      <w:rPr>
        <w:rFonts w:ascii="Maiandra GD" w:hAnsi="Maiandra GD"/>
        <w:sz w:val="24"/>
        <w:szCs w:val="24"/>
      </w:rPr>
      <w:t>Kurbanyat</w:t>
    </w:r>
    <w:proofErr w:type="spellEnd"/>
    <w:r w:rsidRPr="00D06204">
      <w:rPr>
        <w:rFonts w:ascii="Maiandra GD" w:hAnsi="Maiandra GD"/>
        <w:sz w:val="24"/>
        <w:szCs w:val="24"/>
      </w:rPr>
      <w:t xml:space="preserve"> Internally Displaced Persons camps in the Rift Valley Province undertaken on 3</w:t>
    </w:r>
    <w:r w:rsidRPr="00D06204">
      <w:rPr>
        <w:rFonts w:ascii="Maiandra GD" w:hAnsi="Maiandra GD"/>
        <w:sz w:val="24"/>
        <w:szCs w:val="24"/>
        <w:vertAlign w:val="superscript"/>
      </w:rPr>
      <w:t>rd</w:t>
    </w:r>
    <w:r w:rsidRPr="00D06204">
      <w:rPr>
        <w:rFonts w:ascii="Maiandra GD" w:hAnsi="Maiandra GD"/>
        <w:sz w:val="24"/>
        <w:szCs w:val="24"/>
      </w:rPr>
      <w:t xml:space="preserve"> and 4</w:t>
    </w:r>
    <w:r w:rsidRPr="00D06204">
      <w:rPr>
        <w:rFonts w:ascii="Maiandra GD" w:hAnsi="Maiandra GD"/>
        <w:sz w:val="24"/>
        <w:szCs w:val="24"/>
        <w:vertAlign w:val="superscript"/>
      </w:rPr>
      <w:t>th</w:t>
    </w:r>
    <w:r w:rsidRPr="00D06204">
      <w:rPr>
        <w:rFonts w:ascii="Maiandra GD" w:hAnsi="Maiandra GD"/>
        <w:sz w:val="24"/>
        <w:szCs w:val="24"/>
      </w:rPr>
      <w:t xml:space="preserve"> May, 2010, laid on the Table of the House on Tuesday, 4</w:t>
    </w:r>
    <w:r w:rsidRPr="00D06204">
      <w:rPr>
        <w:rFonts w:ascii="Maiandra GD" w:hAnsi="Maiandra GD"/>
        <w:sz w:val="24"/>
        <w:szCs w:val="24"/>
        <w:vertAlign w:val="superscript"/>
      </w:rPr>
      <w:t>th</w:t>
    </w:r>
    <w:r w:rsidRPr="00D06204">
      <w:rPr>
        <w:rFonts w:ascii="Maiandra GD" w:hAnsi="Maiandra GD"/>
        <w:sz w:val="24"/>
        <w:szCs w:val="24"/>
      </w:rPr>
      <w:t xml:space="preserve"> November,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04" w:rsidRDefault="00D062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1F6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06204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2010-11-25T10:18:00Z</cp:lastPrinted>
  <dcterms:created xsi:type="dcterms:W3CDTF">2010-11-25T10:20:00Z</dcterms:created>
  <dcterms:modified xsi:type="dcterms:W3CDTF">2010-11-25T10:20:00Z</dcterms:modified>
</cp:coreProperties>
</file>