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AA5" w:rsidRPr="005C1E09" w:rsidRDefault="005C1E09" w:rsidP="00D01AA5">
      <w:pPr>
        <w:jc w:val="both"/>
        <w:rPr>
          <w:sz w:val="32"/>
          <w:szCs w:val="32"/>
        </w:rPr>
      </w:pPr>
      <w:proofErr w:type="gramStart"/>
      <w:r w:rsidRPr="005C1E09">
        <w:rPr>
          <w:sz w:val="32"/>
          <w:szCs w:val="32"/>
        </w:rPr>
        <w:t>NA.10B.PLC.20</w:t>
      </w:r>
      <w:r w:rsidR="006A3644">
        <w:rPr>
          <w:sz w:val="32"/>
          <w:szCs w:val="32"/>
        </w:rPr>
        <w:t>10</w:t>
      </w:r>
      <w:r w:rsidRPr="005C1E09">
        <w:rPr>
          <w:sz w:val="32"/>
          <w:szCs w:val="32"/>
        </w:rPr>
        <w:t>(</w:t>
      </w:r>
      <w:proofErr w:type="gramEnd"/>
      <w:r w:rsidR="006A3644">
        <w:rPr>
          <w:sz w:val="32"/>
          <w:szCs w:val="32"/>
        </w:rPr>
        <w:t>02</w:t>
      </w:r>
      <w:r w:rsidR="00D01AA5" w:rsidRPr="005C1E09">
        <w:rPr>
          <w:sz w:val="32"/>
          <w:szCs w:val="32"/>
        </w:rPr>
        <w:t>)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                          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Pr="005C1E09">
        <w:rPr>
          <w:sz w:val="32"/>
          <w:szCs w:val="32"/>
        </w:rPr>
        <w:t xml:space="preserve">Clerks Chambers        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</w:t>
      </w:r>
      <w:r w:rsidR="005C1E09">
        <w:rPr>
          <w:sz w:val="32"/>
          <w:szCs w:val="32"/>
        </w:rPr>
        <w:t xml:space="preserve">               </w:t>
      </w:r>
      <w:r w:rsidRPr="005C1E09">
        <w:rPr>
          <w:sz w:val="32"/>
          <w:szCs w:val="32"/>
        </w:rPr>
        <w:t>National Assembly</w:t>
      </w:r>
    </w:p>
    <w:p w:rsidR="00D01AA5" w:rsidRPr="005C1E09" w:rsidRDefault="00D01AA5" w:rsidP="00D01AA5">
      <w:pPr>
        <w:ind w:left="5040"/>
        <w:rPr>
          <w:b/>
          <w:sz w:val="32"/>
          <w:szCs w:val="32"/>
        </w:rPr>
      </w:pPr>
      <w:r w:rsidRPr="005C1E09">
        <w:rPr>
          <w:sz w:val="32"/>
          <w:szCs w:val="32"/>
        </w:rPr>
        <w:t xml:space="preserve">         </w:t>
      </w:r>
      <w:r w:rsidRPr="005C1E09">
        <w:rPr>
          <w:b/>
          <w:sz w:val="32"/>
          <w:szCs w:val="32"/>
        </w:rPr>
        <w:t>NAIROBI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</w:t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  <w:t xml:space="preserve">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6A3644">
        <w:rPr>
          <w:sz w:val="32"/>
          <w:szCs w:val="32"/>
        </w:rPr>
        <w:t>Feb</w:t>
      </w:r>
      <w:r w:rsidR="004B496F">
        <w:rPr>
          <w:sz w:val="32"/>
          <w:szCs w:val="32"/>
        </w:rPr>
        <w:t>r</w:t>
      </w:r>
      <w:r w:rsidR="006A3644">
        <w:rPr>
          <w:sz w:val="32"/>
          <w:szCs w:val="32"/>
        </w:rPr>
        <w:t>uary</w:t>
      </w:r>
      <w:r w:rsidR="004B496F">
        <w:rPr>
          <w:sz w:val="32"/>
          <w:szCs w:val="32"/>
        </w:rPr>
        <w:t xml:space="preserve"> 2</w:t>
      </w:r>
      <w:r w:rsidR="006A3644">
        <w:rPr>
          <w:sz w:val="32"/>
          <w:szCs w:val="32"/>
        </w:rPr>
        <w:t>4</w:t>
      </w:r>
      <w:r w:rsidRPr="005C1E09">
        <w:rPr>
          <w:sz w:val="32"/>
          <w:szCs w:val="32"/>
        </w:rPr>
        <w:t>, 20</w:t>
      </w:r>
      <w:r w:rsidR="006A3644">
        <w:rPr>
          <w:sz w:val="32"/>
          <w:szCs w:val="32"/>
        </w:rPr>
        <w:t>10</w:t>
      </w: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  <w:r w:rsidRPr="005C1E09">
        <w:rPr>
          <w:b/>
          <w:sz w:val="32"/>
          <w:szCs w:val="32"/>
          <w:u w:val="single"/>
        </w:rPr>
        <w:t>PAPERS LAID</w:t>
      </w:r>
    </w:p>
    <w:p w:rsidR="005C1E09" w:rsidRPr="00BA1AD6" w:rsidRDefault="005C1E09" w:rsidP="003376DE">
      <w:pPr>
        <w:rPr>
          <w:sz w:val="26"/>
          <w:szCs w:val="26"/>
        </w:rPr>
      </w:pP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The following Papers will be laid on the Table of the House today, </w:t>
      </w:r>
      <w:r w:rsidR="004B496F">
        <w:rPr>
          <w:sz w:val="32"/>
          <w:szCs w:val="32"/>
        </w:rPr>
        <w:t xml:space="preserve">Wednesday </w:t>
      </w:r>
      <w:r w:rsidR="006A3644">
        <w:rPr>
          <w:sz w:val="32"/>
          <w:szCs w:val="32"/>
        </w:rPr>
        <w:t>February</w:t>
      </w:r>
      <w:r w:rsidR="004B496F">
        <w:rPr>
          <w:sz w:val="32"/>
          <w:szCs w:val="32"/>
        </w:rPr>
        <w:t xml:space="preserve"> 2</w:t>
      </w:r>
      <w:r w:rsidR="006A3644">
        <w:rPr>
          <w:sz w:val="32"/>
          <w:szCs w:val="32"/>
        </w:rPr>
        <w:t>4</w:t>
      </w:r>
      <w:r w:rsidRPr="005C1E09">
        <w:rPr>
          <w:sz w:val="32"/>
          <w:szCs w:val="32"/>
        </w:rPr>
        <w:t xml:space="preserve">, </w:t>
      </w:r>
      <w:r w:rsidR="006A3644">
        <w:rPr>
          <w:sz w:val="32"/>
          <w:szCs w:val="32"/>
        </w:rPr>
        <w:t>2010</w:t>
      </w:r>
    </w:p>
    <w:p w:rsidR="00D01AA5" w:rsidRPr="005C1E09" w:rsidRDefault="00D01AA5" w:rsidP="00D01AA5">
      <w:pPr>
        <w:ind w:left="720"/>
        <w:rPr>
          <w:sz w:val="32"/>
          <w:szCs w:val="32"/>
        </w:rPr>
      </w:pPr>
    </w:p>
    <w:p w:rsidR="004B496F" w:rsidRDefault="003376DE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Special Audit Report of the Controller and Auditor General on the Purchase of Land for Cemetery by City Council of Nairobi, February 2010</w:t>
      </w:r>
    </w:p>
    <w:p w:rsidR="004B496F" w:rsidRDefault="004B496F" w:rsidP="004B496F">
      <w:pPr>
        <w:ind w:left="1080"/>
        <w:rPr>
          <w:sz w:val="32"/>
          <w:szCs w:val="32"/>
        </w:rPr>
      </w:pPr>
    </w:p>
    <w:p w:rsidR="004B496F" w:rsidRDefault="003376DE" w:rsidP="003376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Special Audit Report of the Controller and Auditor General on the Sale of 51% GOK Shareholding in Telkom Kenya Limited, July 2009</w:t>
      </w:r>
    </w:p>
    <w:p w:rsidR="003376DE" w:rsidRPr="003376DE" w:rsidRDefault="003376DE" w:rsidP="003376DE">
      <w:pPr>
        <w:pStyle w:val="ListParagraph"/>
        <w:rPr>
          <w:sz w:val="32"/>
          <w:szCs w:val="32"/>
        </w:rPr>
      </w:pPr>
    </w:p>
    <w:p w:rsidR="003376DE" w:rsidRDefault="003376DE" w:rsidP="003376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Special Audit Report of the Controller and Auditor General on </w:t>
      </w:r>
      <w:proofErr w:type="spellStart"/>
      <w:r>
        <w:rPr>
          <w:sz w:val="32"/>
          <w:szCs w:val="32"/>
        </w:rPr>
        <w:t>Safaricom</w:t>
      </w:r>
      <w:proofErr w:type="spellEnd"/>
      <w:r>
        <w:rPr>
          <w:sz w:val="32"/>
          <w:szCs w:val="32"/>
        </w:rPr>
        <w:t xml:space="preserve"> Limited Initial Public Offer, July 2009</w:t>
      </w:r>
    </w:p>
    <w:p w:rsidR="00D01AA5" w:rsidRPr="003B6663" w:rsidRDefault="00D01AA5" w:rsidP="003B6663">
      <w:pPr>
        <w:rPr>
          <w:sz w:val="32"/>
          <w:szCs w:val="32"/>
        </w:rPr>
      </w:pPr>
    </w:p>
    <w:p w:rsidR="00D01AA5" w:rsidRPr="00BA1AD6" w:rsidRDefault="00D01AA5" w:rsidP="00D01AA5">
      <w:pPr>
        <w:ind w:left="1080"/>
        <w:rPr>
          <w:sz w:val="26"/>
          <w:szCs w:val="26"/>
        </w:rPr>
      </w:pPr>
    </w:p>
    <w:p w:rsidR="00D01AA5" w:rsidRPr="005C1E09" w:rsidRDefault="005C1E09" w:rsidP="00D01A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(The Deputy Prime </w:t>
      </w:r>
      <w:proofErr w:type="gramStart"/>
      <w:r>
        <w:rPr>
          <w:b/>
          <w:sz w:val="32"/>
          <w:szCs w:val="32"/>
        </w:rPr>
        <w:t xml:space="preserve">Minister </w:t>
      </w:r>
      <w:r w:rsidR="00D01AA5" w:rsidRPr="005C1E09">
        <w:rPr>
          <w:b/>
          <w:sz w:val="32"/>
          <w:szCs w:val="32"/>
        </w:rPr>
        <w:t>&amp;</w:t>
      </w:r>
      <w:proofErr w:type="gramEnd"/>
      <w:r w:rsidR="00D01AA5" w:rsidRPr="005C1E09">
        <w:rPr>
          <w:b/>
          <w:sz w:val="32"/>
          <w:szCs w:val="32"/>
        </w:rPr>
        <w:t xml:space="preserve"> Minister for Finance)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Copies to:</w:t>
      </w:r>
      <w:r w:rsidRPr="005C1E09">
        <w:rPr>
          <w:b/>
          <w:sz w:val="32"/>
          <w:szCs w:val="32"/>
        </w:rPr>
        <w:tab/>
      </w:r>
      <w:r w:rsidRPr="005C1E09">
        <w:rPr>
          <w:b/>
          <w:sz w:val="32"/>
          <w:szCs w:val="32"/>
        </w:rPr>
        <w:tab/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Deputy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Clerk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Editor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Reporters</w:t>
      </w:r>
    </w:p>
    <w:p w:rsidR="003F6BC3" w:rsidRPr="005C1E09" w:rsidRDefault="00D01AA5" w:rsidP="005C1E09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Press</w:t>
      </w:r>
    </w:p>
    <w:sectPr w:rsidR="003F6BC3" w:rsidRPr="005C1E09" w:rsidSect="00C542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D30"/>
    <w:multiLevelType w:val="hybridMultilevel"/>
    <w:tmpl w:val="BF6ABC50"/>
    <w:lvl w:ilvl="0" w:tplc="08865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AA5"/>
    <w:rsid w:val="000F116D"/>
    <w:rsid w:val="00227232"/>
    <w:rsid w:val="00241571"/>
    <w:rsid w:val="00256282"/>
    <w:rsid w:val="0028616C"/>
    <w:rsid w:val="00335024"/>
    <w:rsid w:val="003376DE"/>
    <w:rsid w:val="003854E3"/>
    <w:rsid w:val="00387B82"/>
    <w:rsid w:val="003B6663"/>
    <w:rsid w:val="004B496F"/>
    <w:rsid w:val="005569D1"/>
    <w:rsid w:val="00592A1C"/>
    <w:rsid w:val="005C1E09"/>
    <w:rsid w:val="005D669E"/>
    <w:rsid w:val="00677E82"/>
    <w:rsid w:val="00686EDD"/>
    <w:rsid w:val="006A3644"/>
    <w:rsid w:val="006B3FD4"/>
    <w:rsid w:val="00711900"/>
    <w:rsid w:val="00723D87"/>
    <w:rsid w:val="00787DB5"/>
    <w:rsid w:val="008048A7"/>
    <w:rsid w:val="008D2B18"/>
    <w:rsid w:val="0090672F"/>
    <w:rsid w:val="00912DEC"/>
    <w:rsid w:val="00997CB1"/>
    <w:rsid w:val="009E3A19"/>
    <w:rsid w:val="00AA6B02"/>
    <w:rsid w:val="00AD350F"/>
    <w:rsid w:val="00B42AB3"/>
    <w:rsid w:val="00B454CC"/>
    <w:rsid w:val="00BA1409"/>
    <w:rsid w:val="00C5425D"/>
    <w:rsid w:val="00C67416"/>
    <w:rsid w:val="00C713F0"/>
    <w:rsid w:val="00D01AA5"/>
    <w:rsid w:val="00D73374"/>
    <w:rsid w:val="00E1398F"/>
    <w:rsid w:val="00ED40CC"/>
    <w:rsid w:val="00F62A94"/>
    <w:rsid w:val="00F66ED9"/>
    <w:rsid w:val="00F81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A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AA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E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E0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F2007-2E10-4085-BEBC-891226878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2009-12-02T07:43:00Z</cp:lastPrinted>
  <dcterms:created xsi:type="dcterms:W3CDTF">2010-02-24T06:28:00Z</dcterms:created>
  <dcterms:modified xsi:type="dcterms:W3CDTF">2010-02-24T06:28:00Z</dcterms:modified>
</cp:coreProperties>
</file>