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0C7738">
        <w:rPr>
          <w:rFonts w:ascii="Maiandra GD" w:hAnsi="Maiandra GD"/>
        </w:rPr>
        <w:t>0</w:t>
      </w:r>
      <w:r w:rsidR="001C71FB">
        <w:rPr>
          <w:rFonts w:ascii="Maiandra GD" w:hAnsi="Maiandra GD"/>
        </w:rPr>
        <w:t>6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1C71FB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4</w:t>
      </w:r>
      <w:r w:rsidR="000C7738">
        <w:rPr>
          <w:rFonts w:ascii="Maiandra GD" w:hAnsi="Maiandra GD"/>
        </w:rPr>
        <w:t xml:space="preserve"> March,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937B74" w:rsidRPr="000C7738" w:rsidRDefault="00145B3C" w:rsidP="000C7738">
      <w:pPr>
        <w:rPr>
          <w:rFonts w:ascii="Maiandra GD" w:hAnsi="Maiandra GD"/>
          <w:sz w:val="24"/>
          <w:szCs w:val="24"/>
        </w:rPr>
      </w:pPr>
      <w:r w:rsidRPr="00F656B9">
        <w:rPr>
          <w:rFonts w:ascii="Maiandra GD" w:hAnsi="Maiandra GD"/>
          <w:sz w:val="24"/>
          <w:szCs w:val="24"/>
        </w:rPr>
        <w:t xml:space="preserve">The following Paper will be laid on the Table of the House, today </w:t>
      </w:r>
      <w:r w:rsidR="001C71FB">
        <w:rPr>
          <w:rFonts w:ascii="Maiandra GD" w:hAnsi="Maiandra GD"/>
          <w:sz w:val="24"/>
          <w:szCs w:val="24"/>
        </w:rPr>
        <w:t>Thursday</w:t>
      </w:r>
      <w:r w:rsidR="00937B74">
        <w:rPr>
          <w:rFonts w:ascii="Maiandra GD" w:hAnsi="Maiandra GD"/>
          <w:sz w:val="24"/>
          <w:szCs w:val="24"/>
        </w:rPr>
        <w:t xml:space="preserve"> </w:t>
      </w:r>
      <w:r w:rsidR="001C71FB">
        <w:rPr>
          <w:rFonts w:ascii="Maiandra GD" w:hAnsi="Maiandra GD"/>
          <w:sz w:val="24"/>
          <w:szCs w:val="24"/>
        </w:rPr>
        <w:t>4</w:t>
      </w:r>
      <w:r w:rsidR="001C71FB" w:rsidRPr="001C71FB">
        <w:rPr>
          <w:rFonts w:ascii="Maiandra GD" w:hAnsi="Maiandra GD"/>
          <w:sz w:val="24"/>
          <w:szCs w:val="24"/>
          <w:vertAlign w:val="superscript"/>
        </w:rPr>
        <w:t>th</w:t>
      </w:r>
      <w:r w:rsidR="001C71FB">
        <w:rPr>
          <w:rFonts w:ascii="Maiandra GD" w:hAnsi="Maiandra GD"/>
          <w:sz w:val="24"/>
          <w:szCs w:val="24"/>
        </w:rPr>
        <w:t xml:space="preserve"> March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 w:rsidRPr="00F656B9">
        <w:rPr>
          <w:rFonts w:ascii="Maiandra GD" w:hAnsi="Maiandra GD"/>
          <w:sz w:val="24"/>
          <w:szCs w:val="24"/>
        </w:rPr>
        <w:t>.</w:t>
      </w:r>
    </w:p>
    <w:p w:rsidR="00937B74" w:rsidRDefault="0056502C" w:rsidP="009D5E28">
      <w:pPr>
        <w:rPr>
          <w:rFonts w:ascii="Maiandra GD" w:hAnsi="Maiandra GD"/>
          <w:b/>
          <w:sz w:val="25"/>
          <w:szCs w:val="25"/>
        </w:rPr>
      </w:pPr>
      <w:r>
        <w:rPr>
          <w:rFonts w:ascii="Maiandra GD" w:hAnsi="Maiandra GD" w:cs="Arial"/>
          <w:b/>
          <w:sz w:val="28"/>
          <w:szCs w:val="28"/>
        </w:rPr>
        <w:t xml:space="preserve">THE REPORT OF THE DEPARTMENTAL COMMITTEE ON </w:t>
      </w:r>
      <w:r w:rsidR="001C71FB">
        <w:rPr>
          <w:rFonts w:ascii="Maiandra GD" w:hAnsi="Maiandra GD" w:cs="Arial"/>
          <w:b/>
          <w:sz w:val="28"/>
          <w:szCs w:val="28"/>
        </w:rPr>
        <w:t>LOCAL AUTHORITIES ON THE STUDY TOUR TO SOUTH AFRICA 10 – 16</w:t>
      </w:r>
      <w:r w:rsidR="001C71FB" w:rsidRPr="001C71FB">
        <w:rPr>
          <w:rFonts w:ascii="Maiandra GD" w:hAnsi="Maiandra GD" w:cs="Arial"/>
          <w:b/>
          <w:sz w:val="28"/>
          <w:szCs w:val="28"/>
          <w:vertAlign w:val="superscript"/>
        </w:rPr>
        <w:t>TH</w:t>
      </w:r>
      <w:r w:rsidR="001C71FB">
        <w:rPr>
          <w:rFonts w:ascii="Maiandra GD" w:hAnsi="Maiandra GD" w:cs="Arial"/>
          <w:b/>
          <w:sz w:val="28"/>
          <w:szCs w:val="28"/>
        </w:rPr>
        <w:t xml:space="preserve"> JANUARY 2010</w:t>
      </w:r>
    </w:p>
    <w:p w:rsidR="00937B74" w:rsidRPr="009D5E28" w:rsidRDefault="00145B3C" w:rsidP="009D5E28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1C71FB">
        <w:rPr>
          <w:rFonts w:ascii="Maiandra GD" w:hAnsi="Maiandra GD"/>
          <w:b/>
          <w:sz w:val="25"/>
          <w:szCs w:val="25"/>
        </w:rPr>
        <w:t xml:space="preserve">VICE </w:t>
      </w:r>
      <w:r w:rsidR="009F51D7">
        <w:rPr>
          <w:rFonts w:ascii="Maiandra GD" w:hAnsi="Maiandra GD"/>
          <w:b/>
          <w:sz w:val="25"/>
          <w:szCs w:val="25"/>
        </w:rPr>
        <w:t>CHAIR</w:t>
      </w:r>
      <w:r w:rsidR="00582321">
        <w:rPr>
          <w:rFonts w:ascii="Maiandra GD" w:hAnsi="Maiandra GD"/>
          <w:b/>
          <w:sz w:val="25"/>
          <w:szCs w:val="25"/>
        </w:rPr>
        <w:t>PERSON</w:t>
      </w:r>
      <w:r w:rsidR="00361E3C">
        <w:rPr>
          <w:rFonts w:ascii="Maiandra GD" w:hAnsi="Maiandra GD"/>
          <w:b/>
          <w:sz w:val="25"/>
          <w:szCs w:val="25"/>
        </w:rPr>
        <w:t xml:space="preserve">, DEPARTMENTAL </w:t>
      </w:r>
      <w:r w:rsidR="0056502C">
        <w:rPr>
          <w:rFonts w:ascii="Maiandra GD" w:hAnsi="Maiandra GD"/>
          <w:b/>
          <w:sz w:val="25"/>
          <w:szCs w:val="25"/>
        </w:rPr>
        <w:t xml:space="preserve">COMMITTEE ON </w:t>
      </w:r>
      <w:r w:rsidR="001C71FB">
        <w:rPr>
          <w:rFonts w:ascii="Maiandra GD" w:hAnsi="Maiandra GD"/>
          <w:b/>
          <w:sz w:val="25"/>
          <w:szCs w:val="25"/>
        </w:rPr>
        <w:t>LOCAL AUTHORITIES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21364"/>
    <w:rsid w:val="0004169E"/>
    <w:rsid w:val="000655CF"/>
    <w:rsid w:val="00070A6E"/>
    <w:rsid w:val="00074EF9"/>
    <w:rsid w:val="00083872"/>
    <w:rsid w:val="000C7738"/>
    <w:rsid w:val="00130949"/>
    <w:rsid w:val="00145B3C"/>
    <w:rsid w:val="00175FE5"/>
    <w:rsid w:val="0019601D"/>
    <w:rsid w:val="001C71FB"/>
    <w:rsid w:val="002232B5"/>
    <w:rsid w:val="00235E11"/>
    <w:rsid w:val="002430A1"/>
    <w:rsid w:val="00275B9C"/>
    <w:rsid w:val="00277781"/>
    <w:rsid w:val="002A5473"/>
    <w:rsid w:val="002D6110"/>
    <w:rsid w:val="002E6E58"/>
    <w:rsid w:val="00310C26"/>
    <w:rsid w:val="00361E3C"/>
    <w:rsid w:val="00375D2E"/>
    <w:rsid w:val="0037759E"/>
    <w:rsid w:val="00380698"/>
    <w:rsid w:val="00386519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02C"/>
    <w:rsid w:val="00565DC2"/>
    <w:rsid w:val="00582321"/>
    <w:rsid w:val="0066131E"/>
    <w:rsid w:val="006B39C4"/>
    <w:rsid w:val="006C1D0C"/>
    <w:rsid w:val="006D4EDF"/>
    <w:rsid w:val="006F0B63"/>
    <w:rsid w:val="00783DFE"/>
    <w:rsid w:val="00787DB5"/>
    <w:rsid w:val="007A6F89"/>
    <w:rsid w:val="007B63B1"/>
    <w:rsid w:val="00867107"/>
    <w:rsid w:val="008E00B9"/>
    <w:rsid w:val="008E14B0"/>
    <w:rsid w:val="00937B74"/>
    <w:rsid w:val="009A3D66"/>
    <w:rsid w:val="009D5E28"/>
    <w:rsid w:val="009F51D7"/>
    <w:rsid w:val="00A2275D"/>
    <w:rsid w:val="00A56463"/>
    <w:rsid w:val="00AA34C4"/>
    <w:rsid w:val="00AD6B14"/>
    <w:rsid w:val="00AE54DC"/>
    <w:rsid w:val="00B419A3"/>
    <w:rsid w:val="00B8612C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E02FCD"/>
    <w:rsid w:val="00E1398F"/>
    <w:rsid w:val="00E62E0F"/>
    <w:rsid w:val="00E80472"/>
    <w:rsid w:val="00EA1655"/>
    <w:rsid w:val="00ED438D"/>
    <w:rsid w:val="00EE1698"/>
    <w:rsid w:val="00F313F3"/>
    <w:rsid w:val="00F62961"/>
    <w:rsid w:val="00F656B9"/>
    <w:rsid w:val="00F66507"/>
    <w:rsid w:val="00F97CAA"/>
    <w:rsid w:val="00FD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FAC6B-A8C7-46A4-AD56-2086AAD9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2010-03-03T10:00:00Z</cp:lastPrinted>
  <dcterms:created xsi:type="dcterms:W3CDTF">2010-03-04T07:30:00Z</dcterms:created>
  <dcterms:modified xsi:type="dcterms:W3CDTF">2010-03-04T07:30:00Z</dcterms:modified>
</cp:coreProperties>
</file>