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DC3AEC">
        <w:rPr>
          <w:rFonts w:ascii="Maiandra GD" w:hAnsi="Maiandra GD"/>
        </w:rPr>
        <w:t>11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DC3AEC" w:rsidP="009D5E28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23</w:t>
      </w:r>
      <w:r w:rsidR="000C7738">
        <w:rPr>
          <w:rFonts w:ascii="Maiandra GD" w:hAnsi="Maiandra GD"/>
        </w:rPr>
        <w:t xml:space="preserve"> March,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937B74" w:rsidRPr="000C7738" w:rsidRDefault="00145B3C" w:rsidP="000C7738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0D4BB7">
        <w:rPr>
          <w:rFonts w:ascii="Maiandra GD" w:hAnsi="Maiandra GD"/>
          <w:sz w:val="24"/>
          <w:szCs w:val="24"/>
        </w:rPr>
        <w:t xml:space="preserve">Tuesday </w:t>
      </w:r>
      <w:r w:rsidR="00DC3AEC">
        <w:rPr>
          <w:rFonts w:ascii="Maiandra GD" w:hAnsi="Maiandra GD"/>
          <w:sz w:val="24"/>
          <w:szCs w:val="24"/>
        </w:rPr>
        <w:t>23</w:t>
      </w:r>
      <w:r w:rsidR="00DC3AEC" w:rsidRPr="00DC3AEC">
        <w:rPr>
          <w:rFonts w:ascii="Maiandra GD" w:hAnsi="Maiandra GD"/>
          <w:sz w:val="24"/>
          <w:szCs w:val="24"/>
          <w:vertAlign w:val="superscript"/>
        </w:rPr>
        <w:t>rd</w:t>
      </w:r>
      <w:r w:rsidR="00DC3AEC">
        <w:rPr>
          <w:rFonts w:ascii="Maiandra GD" w:hAnsi="Maiandra GD"/>
          <w:sz w:val="24"/>
          <w:szCs w:val="24"/>
        </w:rPr>
        <w:t xml:space="preserve"> </w:t>
      </w:r>
      <w:r w:rsidR="000D4BB7">
        <w:rPr>
          <w:rFonts w:ascii="Maiandra GD" w:hAnsi="Maiandra GD"/>
          <w:sz w:val="24"/>
          <w:szCs w:val="24"/>
        </w:rPr>
        <w:t>March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37B74" w:rsidRDefault="0056502C" w:rsidP="00DC3AEC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 xml:space="preserve">THE REPORT OF </w:t>
      </w:r>
      <w:r w:rsidR="00DC3AEC">
        <w:rPr>
          <w:rFonts w:ascii="Maiandra GD" w:hAnsi="Maiandra GD" w:cs="Arial"/>
          <w:b/>
          <w:sz w:val="28"/>
          <w:szCs w:val="28"/>
        </w:rPr>
        <w:t>THE PROCEEDINGS OF THE ACP COMMITTEES AND ACP-EU JOINT COMMITTEE MEETINGS: BRUSSELS SEPTEMBER 27, TO OCTOBER 2, 2009</w:t>
      </w:r>
    </w:p>
    <w:p w:rsidR="00DC3AEC" w:rsidRDefault="00DC3AEC" w:rsidP="00DC3AEC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AND</w:t>
      </w:r>
    </w:p>
    <w:p w:rsidR="00DC3AEC" w:rsidRDefault="00DC3AEC" w:rsidP="00DC3AEC">
      <w:pPr>
        <w:jc w:val="center"/>
        <w:rPr>
          <w:rFonts w:ascii="Maiandra GD" w:hAnsi="Maiandra GD"/>
          <w:b/>
          <w:sz w:val="25"/>
          <w:szCs w:val="25"/>
        </w:rPr>
      </w:pPr>
      <w:r>
        <w:rPr>
          <w:rFonts w:ascii="Maiandra GD" w:hAnsi="Maiandra GD" w:cs="Arial"/>
          <w:b/>
          <w:sz w:val="28"/>
          <w:szCs w:val="28"/>
        </w:rPr>
        <w:t>THE REPORT OF THE 18</w:t>
      </w:r>
      <w:r w:rsidRPr="00DC3AEC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>
        <w:rPr>
          <w:rFonts w:ascii="Maiandra GD" w:hAnsi="Maiandra GD" w:cs="Arial"/>
          <w:b/>
          <w:sz w:val="28"/>
          <w:szCs w:val="28"/>
        </w:rPr>
        <w:t xml:space="preserve"> SESSION OF THE ACP-EU JOINT PARLIAMENTARY ASSEMBLY (JPA) AND RELATED MEETINGS HELD ON NOVEMBER 24, TO DECEMBER 3, 2009 IN LUANDA, ANGOLA</w:t>
      </w:r>
    </w:p>
    <w:p w:rsidR="00DC3AEC" w:rsidRDefault="00DC3AEC" w:rsidP="009D5E28">
      <w:pPr>
        <w:jc w:val="center"/>
        <w:rPr>
          <w:rFonts w:ascii="Maiandra GD" w:hAnsi="Maiandra GD"/>
          <w:b/>
          <w:sz w:val="25"/>
          <w:szCs w:val="25"/>
        </w:rPr>
      </w:pPr>
    </w:p>
    <w:p w:rsidR="00DC3AEC" w:rsidRDefault="00DC3AEC" w:rsidP="009D5E28">
      <w:pPr>
        <w:jc w:val="center"/>
        <w:rPr>
          <w:rFonts w:ascii="Maiandra GD" w:hAnsi="Maiandra GD"/>
          <w:b/>
          <w:sz w:val="25"/>
          <w:szCs w:val="25"/>
        </w:rPr>
      </w:pPr>
    </w:p>
    <w:p w:rsidR="00937B74" w:rsidRPr="009D5E28" w:rsidRDefault="00145B3C" w:rsidP="009D5E28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DC3AEC">
        <w:rPr>
          <w:rFonts w:ascii="Maiandra GD" w:hAnsi="Maiandra GD"/>
          <w:b/>
          <w:sz w:val="25"/>
          <w:szCs w:val="25"/>
        </w:rPr>
        <w:t>HON. (PROF) MARGARET KAMAR, MP – LEADER OF DELEGATION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21364"/>
    <w:rsid w:val="0004169E"/>
    <w:rsid w:val="000655CF"/>
    <w:rsid w:val="00070A6E"/>
    <w:rsid w:val="00074EF9"/>
    <w:rsid w:val="00083872"/>
    <w:rsid w:val="000C7738"/>
    <w:rsid w:val="000D4BB7"/>
    <w:rsid w:val="00130949"/>
    <w:rsid w:val="00145B3C"/>
    <w:rsid w:val="00167E6A"/>
    <w:rsid w:val="00175FE5"/>
    <w:rsid w:val="0019601D"/>
    <w:rsid w:val="001C71FB"/>
    <w:rsid w:val="002232B5"/>
    <w:rsid w:val="00235E11"/>
    <w:rsid w:val="002430A1"/>
    <w:rsid w:val="00275B9C"/>
    <w:rsid w:val="00277781"/>
    <w:rsid w:val="002A5473"/>
    <w:rsid w:val="002D6110"/>
    <w:rsid w:val="002E6E58"/>
    <w:rsid w:val="00310C26"/>
    <w:rsid w:val="00361E3C"/>
    <w:rsid w:val="00375D2E"/>
    <w:rsid w:val="0037759E"/>
    <w:rsid w:val="00380698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02C"/>
    <w:rsid w:val="00565DC2"/>
    <w:rsid w:val="00582321"/>
    <w:rsid w:val="00636785"/>
    <w:rsid w:val="0066131E"/>
    <w:rsid w:val="006B39C4"/>
    <w:rsid w:val="006C1D0C"/>
    <w:rsid w:val="006D4EDF"/>
    <w:rsid w:val="006F0B63"/>
    <w:rsid w:val="00706AD1"/>
    <w:rsid w:val="00783DFE"/>
    <w:rsid w:val="00787DB5"/>
    <w:rsid w:val="007A6F89"/>
    <w:rsid w:val="007B213A"/>
    <w:rsid w:val="007B63B1"/>
    <w:rsid w:val="00867107"/>
    <w:rsid w:val="008E00B9"/>
    <w:rsid w:val="008E14B0"/>
    <w:rsid w:val="00930B72"/>
    <w:rsid w:val="00937B74"/>
    <w:rsid w:val="009A3D66"/>
    <w:rsid w:val="009D5E28"/>
    <w:rsid w:val="009E7117"/>
    <w:rsid w:val="009F51D7"/>
    <w:rsid w:val="00A2275D"/>
    <w:rsid w:val="00A56463"/>
    <w:rsid w:val="00AA34C4"/>
    <w:rsid w:val="00AD6B14"/>
    <w:rsid w:val="00AE54DC"/>
    <w:rsid w:val="00B419A3"/>
    <w:rsid w:val="00B8612C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C3AEC"/>
    <w:rsid w:val="00DD765E"/>
    <w:rsid w:val="00E02FCD"/>
    <w:rsid w:val="00E1398F"/>
    <w:rsid w:val="00E62E0F"/>
    <w:rsid w:val="00E80472"/>
    <w:rsid w:val="00EA1655"/>
    <w:rsid w:val="00ED438D"/>
    <w:rsid w:val="00EE1698"/>
    <w:rsid w:val="00F313F3"/>
    <w:rsid w:val="00F62961"/>
    <w:rsid w:val="00F656B9"/>
    <w:rsid w:val="00F66507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7531A-0772-4D6C-90C3-F5CECE930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chemwano</cp:lastModifiedBy>
  <cp:revision>2</cp:revision>
  <cp:lastPrinted>2010-03-23T09:24:00Z</cp:lastPrinted>
  <dcterms:created xsi:type="dcterms:W3CDTF">2010-03-23T09:35:00Z</dcterms:created>
  <dcterms:modified xsi:type="dcterms:W3CDTF">2010-03-23T09:35:00Z</dcterms:modified>
</cp:coreProperties>
</file>