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2B5A" w14:textId="7C01EFDF" w:rsidR="00206D86" w:rsidRDefault="00F4067E">
      <w:r>
        <w:t>Motivated and detail-oriented cybersecurity professional with foundational knowledge in network security, threat detection, vulnerability management, and information security principles. Passionate about protecting systems and data from evolving cyber threats while continuously learning new technologies and security practices. Strong problem-solving, analytical, and communication skills with the ability to work effectively in fast-paced team environments. Committed to supporting organizational security goals through proactive monitoring, risk awareness, and continuous improvement.</w:t>
      </w:r>
    </w:p>
    <w:sectPr w:rsidR="00206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86"/>
    <w:rsid w:val="00206D86"/>
    <w:rsid w:val="002A2E88"/>
    <w:rsid w:val="005310BF"/>
    <w:rsid w:val="00564AE6"/>
    <w:rsid w:val="005E4734"/>
    <w:rsid w:val="006C3ED7"/>
    <w:rsid w:val="00B83BD2"/>
    <w:rsid w:val="00F4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26839"/>
  <w15:chartTrackingRefBased/>
  <w15:docId w15:val="{915317D0-2BA5-C840-B2CD-C2F47432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D86"/>
    <w:rPr>
      <w:rFonts w:eastAsiaTheme="majorEastAsia" w:cstheme="majorBidi"/>
      <w:color w:val="272727" w:themeColor="text1" w:themeTint="D8"/>
    </w:rPr>
  </w:style>
  <w:style w:type="paragraph" w:styleId="Title">
    <w:name w:val="Title"/>
    <w:basedOn w:val="Normal"/>
    <w:next w:val="Normal"/>
    <w:link w:val="TitleChar"/>
    <w:uiPriority w:val="10"/>
    <w:qFormat/>
    <w:rsid w:val="00206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D86"/>
    <w:pPr>
      <w:spacing w:before="160"/>
      <w:jc w:val="center"/>
    </w:pPr>
    <w:rPr>
      <w:i/>
      <w:iCs/>
      <w:color w:val="404040" w:themeColor="text1" w:themeTint="BF"/>
    </w:rPr>
  </w:style>
  <w:style w:type="character" w:customStyle="1" w:styleId="QuoteChar">
    <w:name w:val="Quote Char"/>
    <w:basedOn w:val="DefaultParagraphFont"/>
    <w:link w:val="Quote"/>
    <w:uiPriority w:val="29"/>
    <w:rsid w:val="00206D86"/>
    <w:rPr>
      <w:i/>
      <w:iCs/>
      <w:color w:val="404040" w:themeColor="text1" w:themeTint="BF"/>
    </w:rPr>
  </w:style>
  <w:style w:type="paragraph" w:styleId="ListParagraph">
    <w:name w:val="List Paragraph"/>
    <w:basedOn w:val="Normal"/>
    <w:uiPriority w:val="34"/>
    <w:qFormat/>
    <w:rsid w:val="00206D86"/>
    <w:pPr>
      <w:ind w:left="720"/>
      <w:contextualSpacing/>
    </w:pPr>
  </w:style>
  <w:style w:type="character" w:styleId="IntenseEmphasis">
    <w:name w:val="Intense Emphasis"/>
    <w:basedOn w:val="DefaultParagraphFont"/>
    <w:uiPriority w:val="21"/>
    <w:qFormat/>
    <w:rsid w:val="00206D86"/>
    <w:rPr>
      <w:i/>
      <w:iCs/>
      <w:color w:val="0F4761" w:themeColor="accent1" w:themeShade="BF"/>
    </w:rPr>
  </w:style>
  <w:style w:type="paragraph" w:styleId="IntenseQuote">
    <w:name w:val="Intense Quote"/>
    <w:basedOn w:val="Normal"/>
    <w:next w:val="Normal"/>
    <w:link w:val="IntenseQuoteChar"/>
    <w:uiPriority w:val="30"/>
    <w:qFormat/>
    <w:rsid w:val="00206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D86"/>
    <w:rPr>
      <w:i/>
      <w:iCs/>
      <w:color w:val="0F4761" w:themeColor="accent1" w:themeShade="BF"/>
    </w:rPr>
  </w:style>
  <w:style w:type="character" w:styleId="IntenseReference">
    <w:name w:val="Intense Reference"/>
    <w:basedOn w:val="DefaultParagraphFont"/>
    <w:uiPriority w:val="32"/>
    <w:qFormat/>
    <w:rsid w:val="00206D86"/>
    <w:rPr>
      <w:b/>
      <w:bCs/>
      <w:smallCaps/>
      <w:color w:val="0F4761" w:themeColor="accent1" w:themeShade="BF"/>
      <w:spacing w:val="5"/>
    </w:rPr>
  </w:style>
  <w:style w:type="paragraph" w:styleId="NormalWeb">
    <w:name w:val="Normal (Web)"/>
    <w:basedOn w:val="Normal"/>
    <w:uiPriority w:val="99"/>
    <w:semiHidden/>
    <w:unhideWhenUsed/>
    <w:rsid w:val="00206D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06D86"/>
    <w:rPr>
      <w:i/>
      <w:iCs/>
    </w:rPr>
  </w:style>
  <w:style w:type="character" w:styleId="Strong">
    <w:name w:val="Strong"/>
    <w:basedOn w:val="DefaultParagraphFont"/>
    <w:uiPriority w:val="22"/>
    <w:qFormat/>
    <w:rsid w:val="00206D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 Clanton</dc:creator>
  <cp:keywords/>
  <dc:description/>
  <cp:lastModifiedBy>Dr. Michael Clanton</cp:lastModifiedBy>
  <cp:revision>2</cp:revision>
  <dcterms:created xsi:type="dcterms:W3CDTF">2026-05-22T06:39:00Z</dcterms:created>
  <dcterms:modified xsi:type="dcterms:W3CDTF">2026-05-24T03:50:00Z</dcterms:modified>
</cp:coreProperties>
</file>