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sz w:val="72"/>
          <w:szCs w:val="72"/>
        </w:rPr>
      </w:pPr>
      <w:r w:rsidDel="00000000" w:rsidR="00000000" w:rsidRPr="00000000">
        <w:rPr>
          <w:rtl w:val="0"/>
        </w:rPr>
      </w:r>
    </w:p>
    <w:p w:rsidR="00000000" w:rsidDel="00000000" w:rsidP="00000000" w:rsidRDefault="00000000" w:rsidRPr="00000000" w14:paraId="00000003">
      <w:pPr>
        <w:jc w:val="center"/>
        <w:rPr>
          <w:sz w:val="72"/>
          <w:szCs w:val="72"/>
        </w:rPr>
      </w:pPr>
      <w:r w:rsidDel="00000000" w:rsidR="00000000" w:rsidRPr="00000000">
        <w:rPr>
          <w:rtl w:val="0"/>
        </w:rPr>
      </w:r>
    </w:p>
    <w:p w:rsidR="00000000" w:rsidDel="00000000" w:rsidP="00000000" w:rsidRDefault="00000000" w:rsidRPr="00000000" w14:paraId="00000004">
      <w:pPr>
        <w:jc w:val="center"/>
        <w:rPr>
          <w:sz w:val="72"/>
          <w:szCs w:val="72"/>
        </w:rPr>
      </w:pPr>
      <w:r w:rsidDel="00000000" w:rsidR="00000000" w:rsidRPr="00000000">
        <w:rPr>
          <w:rtl w:val="0"/>
        </w:rPr>
      </w:r>
    </w:p>
    <w:p w:rsidR="00000000" w:rsidDel="00000000" w:rsidP="00000000" w:rsidRDefault="00000000" w:rsidRPr="00000000" w14:paraId="00000005">
      <w:pPr>
        <w:jc w:val="center"/>
        <w:rPr>
          <w:sz w:val="72"/>
          <w:szCs w:val="72"/>
        </w:rPr>
      </w:pPr>
      <w:r w:rsidDel="00000000" w:rsidR="00000000" w:rsidRPr="00000000">
        <w:rPr>
          <w:sz w:val="72"/>
          <w:szCs w:val="72"/>
          <w:rtl w:val="0"/>
        </w:rPr>
        <w:t xml:space="preserve">CTI Website SPMP</w:t>
      </w:r>
    </w:p>
    <w:p w:rsidR="00000000" w:rsidDel="00000000" w:rsidP="00000000" w:rsidRDefault="00000000" w:rsidRPr="00000000" w14:paraId="00000006">
      <w:pPr>
        <w:jc w:val="center"/>
        <w:rPr>
          <w:sz w:val="72"/>
          <w:szCs w:val="72"/>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sz w:val="44"/>
          <w:szCs w:val="44"/>
          <w:rtl w:val="0"/>
        </w:rPr>
        <w:t xml:space="preserve">Prepared By:</w:t>
      </w:r>
    </w:p>
    <w:p w:rsidR="00000000" w:rsidDel="00000000" w:rsidP="00000000" w:rsidRDefault="00000000" w:rsidRPr="00000000" w14:paraId="00000008">
      <w:pPr>
        <w:jc w:val="center"/>
        <w:rPr>
          <w:sz w:val="44"/>
          <w:szCs w:val="44"/>
        </w:rPr>
      </w:pPr>
      <w:r w:rsidDel="00000000" w:rsidR="00000000" w:rsidRPr="00000000">
        <w:rPr>
          <w:sz w:val="44"/>
          <w:szCs w:val="44"/>
          <w:rtl w:val="0"/>
        </w:rPr>
        <w:t xml:space="preserve">Matthew Clark</w:t>
      </w:r>
    </w:p>
    <w:p w:rsidR="00000000" w:rsidDel="00000000" w:rsidP="00000000" w:rsidRDefault="00000000" w:rsidRPr="00000000" w14:paraId="00000009">
      <w:pPr>
        <w:jc w:val="center"/>
        <w:rPr>
          <w:sz w:val="44"/>
          <w:szCs w:val="44"/>
        </w:rPr>
      </w:pPr>
      <w:r w:rsidDel="00000000" w:rsidR="00000000" w:rsidRPr="00000000">
        <w:rPr>
          <w:sz w:val="44"/>
          <w:szCs w:val="44"/>
          <w:rtl w:val="0"/>
        </w:rPr>
        <w:t xml:space="preserve">6/27/2021</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sectPr>
          <w:headerReference r:id="rId6" w:type="default"/>
          <w:footerReference r:id="rId7" w:type="default"/>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44"/>
          <w:szCs w:val="44"/>
          <w:rtl w:val="0"/>
        </w:rPr>
        <w:t xml:space="preserve">Project Scope </w: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rtl w:val="0"/>
        </w:rPr>
        <w:t xml:space="preserve">Customer – CTI Underground. Business: Irrigation, and lighting</w:t>
      </w:r>
    </w:p>
    <w:p w:rsidR="00000000" w:rsidDel="00000000" w:rsidP="00000000" w:rsidRDefault="00000000" w:rsidRPr="00000000" w14:paraId="00000021">
      <w:pPr>
        <w:spacing w:after="240" w:before="240" w:lineRule="auto"/>
        <w:rPr/>
      </w:pPr>
      <w:r w:rsidDel="00000000" w:rsidR="00000000" w:rsidRPr="00000000">
        <w:rPr>
          <w:rtl w:val="0"/>
        </w:rPr>
        <w:t xml:space="preserve">Customer would like a website built for the company.</w:t>
      </w:r>
    </w:p>
    <w:p w:rsidR="00000000" w:rsidDel="00000000" w:rsidP="00000000" w:rsidRDefault="00000000" w:rsidRPr="00000000" w14:paraId="00000022">
      <w:pPr>
        <w:spacing w:after="240" w:before="240" w:lineRule="auto"/>
        <w:rPr/>
      </w:pPr>
      <w:r w:rsidDel="00000000" w:rsidR="00000000" w:rsidRPr="00000000">
        <w:rPr>
          <w:rtl w:val="0"/>
        </w:rPr>
        <w:t xml:space="preserve">The website will consist of several static web pages and an additional interactive feature, allowing users to book specified appointments with the CTI (my client)</w:t>
      </w:r>
    </w:p>
    <w:p w:rsidR="00000000" w:rsidDel="00000000" w:rsidP="00000000" w:rsidRDefault="00000000" w:rsidRPr="00000000" w14:paraId="00000023">
      <w:pPr>
        <w:spacing w:after="240" w:before="240" w:lineRule="auto"/>
        <w:rPr/>
      </w:pPr>
      <w:r w:rsidDel="00000000" w:rsidR="00000000" w:rsidRPr="00000000">
        <w:rPr>
          <w:rtl w:val="0"/>
        </w:rPr>
        <w:t xml:space="preserve">The website will contain 3 pages:</w:t>
      </w:r>
    </w:p>
    <w:p w:rsidR="00000000" w:rsidDel="00000000" w:rsidP="00000000" w:rsidRDefault="00000000" w:rsidRPr="00000000" w14:paraId="00000024">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Home page</w:t>
      </w:r>
    </w:p>
    <w:p w:rsidR="00000000" w:rsidDel="00000000" w:rsidP="00000000" w:rsidRDefault="00000000" w:rsidRPr="00000000" w14:paraId="00000025">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Gallery</w:t>
      </w:r>
    </w:p>
    <w:p w:rsidR="00000000" w:rsidDel="00000000" w:rsidP="00000000" w:rsidRDefault="00000000" w:rsidRPr="00000000" w14:paraId="00000026">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Schedule Appointment</w:t>
      </w:r>
    </w:p>
    <w:p w:rsidR="00000000" w:rsidDel="00000000" w:rsidP="00000000" w:rsidRDefault="00000000" w:rsidRPr="00000000" w14:paraId="00000027">
      <w:pPr>
        <w:spacing w:after="240" w:before="240" w:lineRule="auto"/>
        <w:rPr/>
      </w:pPr>
      <w:r w:rsidDel="00000000" w:rsidR="00000000" w:rsidRPr="00000000">
        <w:rPr>
          <w:rtl w:val="0"/>
        </w:rPr>
        <w:t xml:space="preserve">The homepage will contain the following sections:</w:t>
      </w:r>
    </w:p>
    <w:p w:rsidR="00000000" w:rsidDel="00000000" w:rsidP="00000000" w:rsidRDefault="00000000" w:rsidRPr="00000000" w14:paraId="00000028">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About us</w:t>
      </w:r>
    </w:p>
    <w:p w:rsidR="00000000" w:rsidDel="00000000" w:rsidP="00000000" w:rsidRDefault="00000000" w:rsidRPr="00000000" w14:paraId="00000029">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Services</w:t>
      </w:r>
    </w:p>
    <w:p w:rsidR="00000000" w:rsidDel="00000000" w:rsidP="00000000" w:rsidRDefault="00000000" w:rsidRPr="00000000" w14:paraId="0000002A">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Contact information</w:t>
      </w:r>
    </w:p>
    <w:p w:rsidR="00000000" w:rsidDel="00000000" w:rsidP="00000000" w:rsidRDefault="00000000" w:rsidRPr="00000000" w14:paraId="0000002B">
      <w:pPr>
        <w:spacing w:after="240" w:before="240" w:lineRule="auto"/>
        <w:rPr/>
      </w:pPr>
      <w:r w:rsidDel="00000000" w:rsidR="00000000" w:rsidRPr="00000000">
        <w:rPr>
          <w:rtl w:val="0"/>
        </w:rPr>
        <w:t xml:space="preserve">The Gallery will contain pictures of client’s homes, previous projects and other photos related to the work the company provides</w:t>
      </w:r>
    </w:p>
    <w:p w:rsidR="00000000" w:rsidDel="00000000" w:rsidP="00000000" w:rsidRDefault="00000000" w:rsidRPr="00000000" w14:paraId="0000002C">
      <w:pPr>
        <w:spacing w:after="240" w:before="240" w:lineRule="auto"/>
        <w:rPr/>
      </w:pPr>
      <w:r w:rsidDel="00000000" w:rsidR="00000000" w:rsidRPr="00000000">
        <w:rPr>
          <w:rtl w:val="0"/>
        </w:rPr>
        <w:t xml:space="preserve">The Schedule appointment will contain a feature that allows customers to schedule several types of appointments as early as 3 days and as late as 2 months out from the current date.</w:t>
      </w:r>
    </w:p>
    <w:p w:rsidR="00000000" w:rsidDel="00000000" w:rsidP="00000000" w:rsidRDefault="00000000" w:rsidRPr="00000000" w14:paraId="0000002D">
      <w:pPr>
        <w:spacing w:after="240" w:before="240" w:lineRule="auto"/>
        <w:rPr/>
      </w:pPr>
      <w:r w:rsidDel="00000000" w:rsidR="00000000" w:rsidRPr="00000000">
        <w:rPr>
          <w:rtl w:val="0"/>
        </w:rPr>
        <w:t xml:space="preserve">The types of the appointments are</w:t>
      </w:r>
    </w:p>
    <w:p w:rsidR="00000000" w:rsidDel="00000000" w:rsidP="00000000" w:rsidRDefault="00000000" w:rsidRPr="00000000" w14:paraId="0000002E">
      <w:pPr>
        <w:spacing w:after="240" w:before="240" w:lineRule="auto"/>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Lighting installation evaluation– 1 hour</w:t>
      </w:r>
    </w:p>
    <w:p w:rsidR="00000000" w:rsidDel="00000000" w:rsidP="00000000" w:rsidRDefault="00000000" w:rsidRPr="00000000" w14:paraId="0000002F">
      <w:pPr>
        <w:spacing w:after="240" w:before="240" w:lineRule="auto"/>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Irrigation installation evaluation  – 1 hour</w:t>
      </w:r>
    </w:p>
    <w:p w:rsidR="00000000" w:rsidDel="00000000" w:rsidP="00000000" w:rsidRDefault="00000000" w:rsidRPr="00000000" w14:paraId="00000030">
      <w:pPr>
        <w:spacing w:after="240" w:before="240" w:lineRule="auto"/>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Lighting maintenance – 30 min</w:t>
      </w:r>
    </w:p>
    <w:p w:rsidR="00000000" w:rsidDel="00000000" w:rsidP="00000000" w:rsidRDefault="00000000" w:rsidRPr="00000000" w14:paraId="00000031">
      <w:pPr>
        <w:spacing w:after="240" w:before="240" w:lineRule="auto"/>
        <w:rPr/>
      </w:pPr>
      <w:r w:rsidDel="00000000" w:rsidR="00000000" w:rsidRPr="00000000">
        <w:rPr>
          <w:rtl w:val="0"/>
        </w:rPr>
        <w:t xml:space="preserve">4.</w:t>
      </w:r>
      <w:r w:rsidDel="00000000" w:rsidR="00000000" w:rsidRPr="00000000">
        <w:rPr>
          <w:sz w:val="14"/>
          <w:szCs w:val="14"/>
          <w:rtl w:val="0"/>
        </w:rPr>
        <w:t xml:space="preserve">       </w:t>
      </w:r>
      <w:r w:rsidDel="00000000" w:rsidR="00000000" w:rsidRPr="00000000">
        <w:rPr>
          <w:rtl w:val="0"/>
        </w:rPr>
        <w:t xml:space="preserve">Irrigation maintenance  – 30 min</w:t>
      </w:r>
    </w:p>
    <w:p w:rsidR="00000000" w:rsidDel="00000000" w:rsidP="00000000" w:rsidRDefault="00000000" w:rsidRPr="00000000" w14:paraId="00000032">
      <w:pPr>
        <w:spacing w:after="240" w:before="240" w:lineRule="auto"/>
        <w:rPr>
          <w:sz w:val="44"/>
          <w:szCs w:val="44"/>
        </w:rPr>
        <w:sectPr>
          <w:type w:val="continuous"/>
          <w:pgSz w:h="15840" w:w="12240" w:orient="portrait"/>
          <w:pgMar w:bottom="1440" w:top="1440" w:left="1440" w:right="1440" w:header="720" w:footer="720"/>
        </w:sectPr>
      </w:pPr>
      <w:r w:rsidDel="00000000" w:rsidR="00000000" w:rsidRPr="00000000">
        <w:rPr>
          <w:rtl w:val="0"/>
        </w:rPr>
        <w:t xml:space="preserve">This feature will be connected to the scheduling service that the customer (CTI) uses.  Customers will be able to see what times are open/closed.Upon scheduling an appointment customers must agree that their appointment has the potential to be moved (they will be contacted via phone call if that is the case). </w:t>
      </w: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jc w:val="left"/>
        <w:rPr>
          <w:sz w:val="64"/>
          <w:szCs w:val="64"/>
        </w:rPr>
      </w:pPr>
      <w:r w:rsidDel="00000000" w:rsidR="00000000" w:rsidRPr="00000000">
        <w:rPr>
          <w:sz w:val="64"/>
          <w:szCs w:val="64"/>
          <w:rtl w:val="0"/>
        </w:rPr>
        <w:t xml:space="preserve">Table Of Contents</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jc w:val="left"/>
        <w:rPr>
          <w:sz w:val="32"/>
          <w:szCs w:val="3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owfq8qsps01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_owfq8qsps015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fxu2glcgbf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Project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_4fxu2glcgbfl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avjjrgwwc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Project Deliverables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_kwavjjrgwwc1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cfpa9oa0q7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Evolution of SPMP</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_mcfpa9oa0q7p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jwi6rkc5v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Reference Material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_bjwi6rkc5v7i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hu7josjso0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Definitions and Acronyms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_7hu7josjso04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hz987ej2p6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Project Organization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_hhz987ej2p6h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7ap9il4buv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Process Model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_o7ap9il4buvk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0irxdbiu32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Organizational Structure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_f0irxdbiu32t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0zdzmf278m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Organizational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_u0zdzmf278mn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ut3lrn2j3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2.4 Project Responsibilities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_mut3lrn2j34n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h0jkms4u70c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Managerial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_h0jkms4u70ch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r5w8bgtoi4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Management Objectives and Priorities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_2r5w8bgtoi4v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nk9i72jfmu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Assumptions, Dependencies and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_bnk9i72jfmuq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tzrexkav84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Risk Management: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_4tzrexkav84x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bpf1rn42m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Monitoring and Controlling Mechanisms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_kbpf1rn42m7y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wqfysx4u0g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Technical Process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_iwqfysx4u0g6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mdz998w4pi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Methods, Tools and Techniques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_6mdz998w4pic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9by7fg8ev7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Software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_39by7fg8ev7i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fpc5dry6x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Project Support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_gfpc5dry6xc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fr3xn7bqww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Description of Work Packages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_dfr3xn7bqwwj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B">
      <w:pPr>
        <w:rPr>
          <w:sz w:val="32"/>
          <w:szCs w:val="32"/>
        </w:rPr>
      </w:pPr>
      <w:r w:rsidDel="00000000" w:rsidR="00000000" w:rsidRPr="00000000">
        <w:rPr>
          <w:rtl w:val="0"/>
        </w:rPr>
      </w:r>
    </w:p>
    <w:p w:rsidR="00000000" w:rsidDel="00000000" w:rsidP="00000000" w:rsidRDefault="00000000" w:rsidRPr="00000000" w14:paraId="0000004C">
      <w:pPr>
        <w:jc w:val="left"/>
        <w:rPr>
          <w:sz w:val="32"/>
          <w:szCs w:val="32"/>
        </w:rPr>
      </w:pPr>
      <w:r w:rsidDel="00000000" w:rsidR="00000000" w:rsidRPr="00000000">
        <w:rPr>
          <w:rtl w:val="0"/>
        </w:rPr>
      </w:r>
    </w:p>
    <w:p w:rsidR="00000000" w:rsidDel="00000000" w:rsidP="00000000" w:rsidRDefault="00000000" w:rsidRPr="00000000" w14:paraId="0000004D">
      <w:pPr>
        <w:jc w:val="center"/>
        <w:rPr>
          <w:sz w:val="44"/>
          <w:szCs w:val="44"/>
        </w:rPr>
      </w:pPr>
      <w:r w:rsidDel="00000000" w:rsidR="00000000" w:rsidRPr="00000000">
        <w:rPr>
          <w:rtl w:val="0"/>
        </w:rPr>
      </w:r>
    </w:p>
    <w:p w:rsidR="00000000" w:rsidDel="00000000" w:rsidP="00000000" w:rsidRDefault="00000000" w:rsidRPr="00000000" w14:paraId="0000004E">
      <w:pPr>
        <w:jc w:val="center"/>
        <w:rPr>
          <w:sz w:val="44"/>
          <w:szCs w:val="44"/>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rPr/>
      </w:pPr>
      <w:bookmarkStart w:colFirst="0" w:colLast="0" w:name="_owfq8qsps015" w:id="0"/>
      <w:bookmarkEnd w:id="0"/>
      <w:r w:rsidDel="00000000" w:rsidR="00000000" w:rsidRPr="00000000">
        <w:rPr>
          <w:rtl w:val="0"/>
        </w:rPr>
        <w:t xml:space="preserve">1 Introduction</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pStyle w:val="Heading2"/>
        <w:rPr/>
      </w:pPr>
      <w:bookmarkStart w:colFirst="0" w:colLast="0" w:name="_4fxu2glcgbfl" w:id="1"/>
      <w:bookmarkEnd w:id="1"/>
      <w:r w:rsidDel="00000000" w:rsidR="00000000" w:rsidRPr="00000000">
        <w:rPr>
          <w:rtl w:val="0"/>
        </w:rPr>
        <w:t xml:space="preserve">1.1 Project Overview</w:t>
      </w:r>
    </w:p>
    <w:p w:rsidR="00000000" w:rsidDel="00000000" w:rsidP="00000000" w:rsidRDefault="00000000" w:rsidRPr="00000000" w14:paraId="00000054">
      <w:pPr>
        <w:rPr/>
      </w:pPr>
      <w:r w:rsidDel="00000000" w:rsidR="00000000" w:rsidRPr="00000000">
        <w:rPr>
          <w:rtl w:val="0"/>
        </w:rPr>
        <w:t xml:space="preserve">I have been tasked with providing an interactive website for my former company, CTI underground.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rPr/>
      </w:pPr>
      <w:bookmarkStart w:colFirst="0" w:colLast="0" w:name="_kwavjjrgwwc1" w:id="2"/>
      <w:bookmarkEnd w:id="2"/>
      <w:r w:rsidDel="00000000" w:rsidR="00000000" w:rsidRPr="00000000">
        <w:rPr>
          <w:rtl w:val="0"/>
        </w:rPr>
        <w:t xml:space="preserve">1.2 Project Deliverables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Tool selection </w:t>
      </w:r>
    </w:p>
    <w:p w:rsidR="00000000" w:rsidDel="00000000" w:rsidP="00000000" w:rsidRDefault="00000000" w:rsidRPr="00000000" w14:paraId="00000059">
      <w:pPr>
        <w:rPr/>
      </w:pPr>
      <w:r w:rsidDel="00000000" w:rsidR="00000000" w:rsidRPr="00000000">
        <w:rPr>
          <w:rtl w:val="0"/>
        </w:rPr>
        <w:t xml:space="preserve">Domain Name Selection</w:t>
      </w:r>
    </w:p>
    <w:p w:rsidR="00000000" w:rsidDel="00000000" w:rsidP="00000000" w:rsidRDefault="00000000" w:rsidRPr="00000000" w14:paraId="0000005A">
      <w:pPr>
        <w:rPr/>
      </w:pPr>
      <w:r w:rsidDel="00000000" w:rsidR="00000000" w:rsidRPr="00000000">
        <w:rPr>
          <w:rtl w:val="0"/>
        </w:rPr>
        <w:t xml:space="preserve">Hosting Space </w:t>
      </w:r>
    </w:p>
    <w:p w:rsidR="00000000" w:rsidDel="00000000" w:rsidP="00000000" w:rsidRDefault="00000000" w:rsidRPr="00000000" w14:paraId="0000005B">
      <w:pPr>
        <w:rPr/>
      </w:pPr>
      <w:r w:rsidDel="00000000" w:rsidR="00000000" w:rsidRPr="00000000">
        <w:rPr>
          <w:rtl w:val="0"/>
        </w:rPr>
        <w:t xml:space="preserve">Website Design </w:t>
      </w:r>
    </w:p>
    <w:p w:rsidR="00000000" w:rsidDel="00000000" w:rsidP="00000000" w:rsidRDefault="00000000" w:rsidRPr="00000000" w14:paraId="0000005C">
      <w:pPr>
        <w:rPr/>
      </w:pPr>
      <w:r w:rsidDel="00000000" w:rsidR="00000000" w:rsidRPr="00000000">
        <w:rPr>
          <w:rtl w:val="0"/>
        </w:rPr>
        <w:t xml:space="preserve">Appointment plugin implementation</w:t>
      </w:r>
    </w:p>
    <w:p w:rsidR="00000000" w:rsidDel="00000000" w:rsidP="00000000" w:rsidRDefault="00000000" w:rsidRPr="00000000" w14:paraId="0000005D">
      <w:pPr>
        <w:rPr/>
      </w:pPr>
      <w:r w:rsidDel="00000000" w:rsidR="00000000" w:rsidRPr="00000000">
        <w:rPr>
          <w:rtl w:val="0"/>
        </w:rPr>
        <w:t xml:space="preserve">Testing </w:t>
      </w:r>
    </w:p>
    <w:p w:rsidR="00000000" w:rsidDel="00000000" w:rsidP="00000000" w:rsidRDefault="00000000" w:rsidRPr="00000000" w14:paraId="0000005E">
      <w:pPr>
        <w:rPr/>
      </w:pPr>
      <w:r w:rsidDel="00000000" w:rsidR="00000000" w:rsidRPr="00000000">
        <w:rPr>
          <w:rtl w:val="0"/>
        </w:rPr>
        <w:t xml:space="preserve">Product Review and Demonstration to client </w:t>
      </w:r>
    </w:p>
    <w:p w:rsidR="00000000" w:rsidDel="00000000" w:rsidP="00000000" w:rsidRDefault="00000000" w:rsidRPr="00000000" w14:paraId="0000005F">
      <w:pPr>
        <w:rPr/>
      </w:pPr>
      <w:r w:rsidDel="00000000" w:rsidR="00000000" w:rsidRPr="00000000">
        <w:rPr>
          <w:rtl w:val="0"/>
        </w:rPr>
        <w:t xml:space="preserve">Completion of Final of Product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pStyle w:val="Heading2"/>
        <w:rPr/>
      </w:pPr>
      <w:bookmarkStart w:colFirst="0" w:colLast="0" w:name="_mcfpa9oa0q7p" w:id="3"/>
      <w:bookmarkEnd w:id="3"/>
      <w:r w:rsidDel="00000000" w:rsidR="00000000" w:rsidRPr="00000000">
        <w:rPr>
          <w:rtl w:val="0"/>
        </w:rPr>
        <w:t xml:space="preserve">1.3 Evolution of SPMP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Anticipate changes: I expect changes to the look and layout of the website will be changed </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Unanticipated changes:The use of the appointment feature’</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pStyle w:val="Heading2"/>
        <w:rPr/>
      </w:pPr>
      <w:bookmarkStart w:colFirst="0" w:colLast="0" w:name="_bjwi6rkc5v7i" w:id="4"/>
      <w:bookmarkEnd w:id="4"/>
      <w:r w:rsidDel="00000000" w:rsidR="00000000" w:rsidRPr="00000000">
        <w:rPr>
          <w:rtl w:val="0"/>
        </w:rPr>
        <w:t xml:space="preserve">1.4 Reference Material </w:t>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pPr>
      <w:hyperlink r:id="rId8">
        <w:r w:rsidDel="00000000" w:rsidR="00000000" w:rsidRPr="00000000">
          <w:rPr>
            <w:color w:val="1155cc"/>
            <w:u w:val="single"/>
            <w:rtl w:val="0"/>
          </w:rPr>
          <w:t xml:space="preserve">https://www.youtube.com/watch?v=Z1ND4HeGj3o</w:t>
        </w:r>
      </w:hyperlink>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hyperlink r:id="rId9">
        <w:r w:rsidDel="00000000" w:rsidR="00000000" w:rsidRPr="00000000">
          <w:rPr>
            <w:color w:val="1155cc"/>
            <w:u w:val="single"/>
            <w:rtl w:val="0"/>
          </w:rPr>
          <w:t xml:space="preserve">https://www.youtube.com/watch?v=oELnKi_avMc</w:t>
        </w:r>
      </w:hyperlink>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hyperlink r:id="rId10">
        <w:r w:rsidDel="00000000" w:rsidR="00000000" w:rsidRPr="00000000">
          <w:rPr>
            <w:color w:val="1155cc"/>
            <w:u w:val="single"/>
            <w:rtl w:val="0"/>
          </w:rPr>
          <w:t xml:space="preserve">https://www.springsirrigation.com/</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hyperlink r:id="rId11">
        <w:r w:rsidDel="00000000" w:rsidR="00000000" w:rsidRPr="00000000">
          <w:rPr>
            <w:color w:val="1155cc"/>
            <w:u w:val="single"/>
            <w:rtl w:val="0"/>
          </w:rPr>
          <w:t xml:space="preserve">https://affordable-lawn-irrigation-services-inc.business.site/</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Your Powerpoints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2"/>
        <w:rPr/>
      </w:pPr>
      <w:bookmarkStart w:colFirst="0" w:colLast="0" w:name="_7hu7josjso04" w:id="5"/>
      <w:bookmarkEnd w:id="5"/>
      <w:r w:rsidDel="00000000" w:rsidR="00000000" w:rsidRPr="00000000">
        <w:rPr>
          <w:rtl w:val="0"/>
        </w:rPr>
        <w:t xml:space="preserve">1.5 Definitions and Acronyms </w:t>
      </w:r>
    </w:p>
    <w:p w:rsidR="00000000" w:rsidDel="00000000" w:rsidP="00000000" w:rsidRDefault="00000000" w:rsidRPr="00000000" w14:paraId="00000074">
      <w:pPr>
        <w:rPr>
          <w:b w:val="1"/>
        </w:rPr>
      </w:pPr>
      <w:r w:rsidDel="00000000" w:rsidR="00000000" w:rsidRPr="00000000">
        <w:rPr>
          <w:rtl w:val="0"/>
        </w:rPr>
      </w:r>
    </w:p>
    <w:p w:rsidR="00000000" w:rsidDel="00000000" w:rsidP="00000000" w:rsidRDefault="00000000" w:rsidRPr="00000000" w14:paraId="00000075">
      <w:pPr>
        <w:numPr>
          <w:ilvl w:val="0"/>
          <w:numId w:val="3"/>
        </w:numPr>
        <w:spacing w:after="0" w:afterAutospacing="0" w:lineRule="auto"/>
        <w:ind w:left="720" w:hanging="360"/>
        <w:rPr/>
      </w:pPr>
      <w:r w:rsidDel="00000000" w:rsidR="00000000" w:rsidRPr="00000000">
        <w:rPr>
          <w:rtl w:val="0"/>
        </w:rPr>
        <w:t xml:space="preserve">SPMP - Software Project Management Plan</w:t>
      </w:r>
    </w:p>
    <w:p w:rsidR="00000000" w:rsidDel="00000000" w:rsidP="00000000" w:rsidRDefault="00000000" w:rsidRPr="00000000" w14:paraId="00000076">
      <w:pPr>
        <w:numPr>
          <w:ilvl w:val="0"/>
          <w:numId w:val="3"/>
        </w:numPr>
        <w:spacing w:after="0" w:afterAutospacing="0" w:lineRule="auto"/>
        <w:ind w:left="720" w:hanging="360"/>
        <w:rPr/>
      </w:pPr>
      <w:r w:rsidDel="00000000" w:rsidR="00000000" w:rsidRPr="00000000">
        <w:rPr>
          <w:rtl w:val="0"/>
        </w:rPr>
        <w:t xml:space="preserve">UI - User Interface</w:t>
      </w:r>
    </w:p>
    <w:p w:rsidR="00000000" w:rsidDel="00000000" w:rsidP="00000000" w:rsidRDefault="00000000" w:rsidRPr="00000000" w14:paraId="00000077">
      <w:pPr>
        <w:numPr>
          <w:ilvl w:val="0"/>
          <w:numId w:val="3"/>
        </w:numPr>
        <w:spacing w:after="0" w:afterAutospacing="0" w:lineRule="auto"/>
        <w:ind w:left="720" w:hanging="360"/>
        <w:rPr/>
      </w:pPr>
      <w:r w:rsidDel="00000000" w:rsidR="00000000" w:rsidRPr="00000000">
        <w:rPr>
          <w:rtl w:val="0"/>
        </w:rPr>
        <w:t xml:space="preserve">HTML - Hypertext Markup Language</w:t>
      </w:r>
    </w:p>
    <w:p w:rsidR="00000000" w:rsidDel="00000000" w:rsidP="00000000" w:rsidRDefault="00000000" w:rsidRPr="00000000" w14:paraId="00000078">
      <w:pPr>
        <w:numPr>
          <w:ilvl w:val="0"/>
          <w:numId w:val="3"/>
        </w:numPr>
        <w:spacing w:after="0" w:afterAutospacing="0" w:lineRule="auto"/>
        <w:ind w:left="720" w:hanging="360"/>
        <w:rPr/>
      </w:pPr>
      <w:r w:rsidDel="00000000" w:rsidR="00000000" w:rsidRPr="00000000">
        <w:rPr>
          <w:rtl w:val="0"/>
        </w:rPr>
        <w:t xml:space="preserve">CSS - Cascading Style Sheets</w:t>
      </w:r>
    </w:p>
    <w:p w:rsidR="00000000" w:rsidDel="00000000" w:rsidP="00000000" w:rsidRDefault="00000000" w:rsidRPr="00000000" w14:paraId="00000079">
      <w:pPr>
        <w:numPr>
          <w:ilvl w:val="0"/>
          <w:numId w:val="3"/>
        </w:numPr>
        <w:spacing w:after="0" w:afterAutospacing="0" w:lineRule="auto"/>
        <w:ind w:left="720" w:hanging="360"/>
        <w:rPr/>
      </w:pPr>
      <w:r w:rsidDel="00000000" w:rsidR="00000000" w:rsidRPr="00000000">
        <w:rPr>
          <w:rtl w:val="0"/>
        </w:rPr>
        <w:t xml:space="preserve">JS - JavaScript</w:t>
      </w:r>
    </w:p>
    <w:p w:rsidR="00000000" w:rsidDel="00000000" w:rsidP="00000000" w:rsidRDefault="00000000" w:rsidRPr="00000000" w14:paraId="0000007A">
      <w:pPr>
        <w:numPr>
          <w:ilvl w:val="0"/>
          <w:numId w:val="3"/>
        </w:numPr>
        <w:ind w:left="720" w:hanging="360"/>
        <w:rPr>
          <w:b w:val="1"/>
        </w:rPr>
      </w:pPr>
      <w:r w:rsidDel="00000000" w:rsidR="00000000" w:rsidRPr="00000000">
        <w:rPr>
          <w:rtl w:val="0"/>
        </w:rPr>
        <w:t xml:space="preserve">SQL - Structured Query Language</w:t>
      </w:r>
    </w:p>
    <w:p w:rsidR="00000000" w:rsidDel="00000000" w:rsidP="00000000" w:rsidRDefault="00000000" w:rsidRPr="00000000" w14:paraId="0000007B">
      <w:pPr>
        <w:numPr>
          <w:ilvl w:val="0"/>
          <w:numId w:val="3"/>
        </w:numPr>
        <w:spacing w:after="80" w:lineRule="auto"/>
        <w:ind w:left="720" w:hanging="360"/>
        <w:rPr/>
      </w:pPr>
      <w:r w:rsidDel="00000000" w:rsidR="00000000" w:rsidRPr="00000000">
        <w:rPr>
          <w:rtl w:val="0"/>
        </w:rPr>
        <w:t xml:space="preserve">WBS - Work Breakdown Structure</w:t>
      </w: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1"/>
        <w:rPr/>
      </w:pPr>
      <w:bookmarkStart w:colFirst="0" w:colLast="0" w:name="_hhz987ej2p6h" w:id="6"/>
      <w:bookmarkEnd w:id="6"/>
      <w:r w:rsidDel="00000000" w:rsidR="00000000" w:rsidRPr="00000000">
        <w:rPr>
          <w:rtl w:val="0"/>
        </w:rPr>
        <w:t xml:space="preserve">2 Project Organization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pStyle w:val="Heading2"/>
        <w:rPr/>
      </w:pPr>
      <w:bookmarkStart w:colFirst="0" w:colLast="0" w:name="_o7ap9il4buvk" w:id="7"/>
      <w:bookmarkEnd w:id="7"/>
      <w:r w:rsidDel="00000000" w:rsidR="00000000" w:rsidRPr="00000000">
        <w:rPr>
          <w:rtl w:val="0"/>
        </w:rPr>
        <w:t xml:space="preserve">2.1 Process Model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The project was initiated on June 7, 2021 and terminated with a submission deadline of July 26th. Major milestones are the Design and tool selection Review (June 30th), The Client Project Review (July 16th) and the System Test Procedure (July 23)</w:t>
      </w:r>
    </w:p>
    <w:p w:rsidR="00000000" w:rsidDel="00000000" w:rsidP="00000000" w:rsidRDefault="00000000" w:rsidRPr="00000000" w14:paraId="00000082">
      <w:pPr>
        <w:ind w:left="0" w:firstLine="0"/>
        <w:rPr/>
      </w:pPr>
      <w:r w:rsidDel="00000000" w:rsidR="00000000" w:rsidRPr="00000000">
        <w:rPr>
          <w:rtl w:val="0"/>
        </w:rPr>
        <w:t xml:space="preserve">The process model used for this project will be an Agile model that will allow us to have an iterative approach which will allow us to focus on the code rather than the design.</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Style w:val="Heading2"/>
        <w:rPr/>
      </w:pPr>
      <w:bookmarkStart w:colFirst="0" w:colLast="0" w:name="_f0irxdbiu32t" w:id="8"/>
      <w:bookmarkEnd w:id="8"/>
      <w:r w:rsidDel="00000000" w:rsidR="00000000" w:rsidRPr="00000000">
        <w:rPr>
          <w:rtl w:val="0"/>
        </w:rPr>
        <w:t xml:space="preserve">2.2 Organizational Structure </w:t>
      </w:r>
    </w:p>
    <w:p w:rsidR="00000000" w:rsidDel="00000000" w:rsidP="00000000" w:rsidRDefault="00000000" w:rsidRPr="00000000" w14:paraId="00000085">
      <w:pPr>
        <w:ind w:left="720" w:firstLine="0"/>
        <w:rPr/>
      </w:pPr>
      <w:r w:rsidDel="00000000" w:rsidR="00000000" w:rsidRPr="00000000">
        <w:rPr/>
        <w:drawing>
          <wp:inline distB="114300" distT="114300" distL="114300" distR="114300">
            <wp:extent cx="4046036" cy="2066680"/>
            <wp:effectExtent b="0" l="0" r="0" t="0"/>
            <wp:docPr id="3"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4046036" cy="20666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pStyle w:val="Heading2"/>
        <w:spacing w:after="80" w:lineRule="auto"/>
        <w:rPr/>
      </w:pPr>
      <w:bookmarkStart w:colFirst="0" w:colLast="0" w:name="_u0zdzmf278mn" w:id="9"/>
      <w:bookmarkEnd w:id="9"/>
      <w:r w:rsidDel="00000000" w:rsidR="00000000" w:rsidRPr="00000000">
        <w:rPr>
          <w:rtl w:val="0"/>
        </w:rPr>
        <w:t xml:space="preserve">2.3 Organizational Interfaces</w:t>
      </w:r>
    </w:p>
    <w:p w:rsidR="00000000" w:rsidDel="00000000" w:rsidP="00000000" w:rsidRDefault="00000000" w:rsidRPr="00000000" w14:paraId="00000088">
      <w:pPr>
        <w:spacing w:after="80" w:lineRule="auto"/>
        <w:rPr/>
      </w:pPr>
      <w:r w:rsidDel="00000000" w:rsidR="00000000" w:rsidRPr="00000000">
        <w:rPr>
          <w:rtl w:val="0"/>
        </w:rPr>
      </w:r>
    </w:p>
    <w:p w:rsidR="00000000" w:rsidDel="00000000" w:rsidP="00000000" w:rsidRDefault="00000000" w:rsidRPr="00000000" w14:paraId="00000089">
      <w:pPr>
        <w:numPr>
          <w:ilvl w:val="0"/>
          <w:numId w:val="1"/>
        </w:numPr>
        <w:ind w:left="720" w:hanging="360"/>
      </w:pPr>
      <w:r w:rsidDel="00000000" w:rsidR="00000000" w:rsidRPr="00000000">
        <w:rPr>
          <w:rtl w:val="0"/>
        </w:rPr>
        <w:t xml:space="preserve">GitHub</w:t>
      </w:r>
    </w:p>
    <w:p w:rsidR="00000000" w:rsidDel="00000000" w:rsidP="00000000" w:rsidRDefault="00000000" w:rsidRPr="00000000" w14:paraId="0000008A">
      <w:pPr>
        <w:numPr>
          <w:ilvl w:val="0"/>
          <w:numId w:val="1"/>
        </w:numPr>
        <w:ind w:left="720" w:hanging="360"/>
      </w:pPr>
      <w:r w:rsidDel="00000000" w:rsidR="00000000" w:rsidRPr="00000000">
        <w:rPr>
          <w:rtl w:val="0"/>
        </w:rPr>
        <w:t xml:space="preserve">GoDaddy</w:t>
      </w:r>
    </w:p>
    <w:p w:rsidR="00000000" w:rsidDel="00000000" w:rsidP="00000000" w:rsidRDefault="00000000" w:rsidRPr="00000000" w14:paraId="0000008B">
      <w:pPr>
        <w:numPr>
          <w:ilvl w:val="0"/>
          <w:numId w:val="1"/>
        </w:numPr>
        <w:ind w:left="720" w:hanging="360"/>
        <w:rPr>
          <w:u w:val="none"/>
        </w:rPr>
      </w:pPr>
      <w:r w:rsidDel="00000000" w:rsidR="00000000" w:rsidRPr="00000000">
        <w:rPr>
          <w:rtl w:val="0"/>
        </w:rPr>
        <w:t xml:space="preserve">Host Gator </w:t>
      </w:r>
    </w:p>
    <w:p w:rsidR="00000000" w:rsidDel="00000000" w:rsidP="00000000" w:rsidRDefault="00000000" w:rsidRPr="00000000" w14:paraId="0000008C">
      <w:pPr>
        <w:numPr>
          <w:ilvl w:val="0"/>
          <w:numId w:val="1"/>
        </w:numPr>
        <w:ind w:left="720" w:hanging="360"/>
      </w:pPr>
      <w:r w:rsidDel="00000000" w:rsidR="00000000" w:rsidRPr="00000000">
        <w:rPr>
          <w:rtl w:val="0"/>
        </w:rPr>
        <w:t xml:space="preserve">WordPress</w:t>
      </w:r>
    </w:p>
    <w:p w:rsidR="00000000" w:rsidDel="00000000" w:rsidP="00000000" w:rsidRDefault="00000000" w:rsidRPr="00000000" w14:paraId="0000008D">
      <w:pPr>
        <w:numPr>
          <w:ilvl w:val="0"/>
          <w:numId w:val="1"/>
        </w:numPr>
        <w:ind w:left="720" w:hanging="360"/>
        <w:rPr>
          <w:u w:val="none"/>
        </w:rPr>
      </w:pPr>
      <w:r w:rsidDel="00000000" w:rsidR="00000000" w:rsidRPr="00000000">
        <w:rPr>
          <w:rtl w:val="0"/>
        </w:rPr>
        <w:t xml:space="preserve">Easy Appointments </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pStyle w:val="Heading2"/>
        <w:rPr/>
      </w:pPr>
      <w:bookmarkStart w:colFirst="0" w:colLast="0" w:name="_mut3lrn2j34n" w:id="10"/>
      <w:bookmarkEnd w:id="10"/>
      <w:r w:rsidDel="00000000" w:rsidR="00000000" w:rsidRPr="00000000">
        <w:rPr>
          <w:rtl w:val="0"/>
        </w:rPr>
        <w:t xml:space="preserve">2.4 Project Responsibilities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This project is being completed by a single individual. Therefore all responsibility lies within that single individual.</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pStyle w:val="Heading1"/>
        <w:rPr/>
      </w:pPr>
      <w:bookmarkStart w:colFirst="0" w:colLast="0" w:name="_h0jkms4u70ch" w:id="11"/>
      <w:bookmarkEnd w:id="11"/>
      <w:r w:rsidDel="00000000" w:rsidR="00000000" w:rsidRPr="00000000">
        <w:rPr>
          <w:rtl w:val="0"/>
        </w:rPr>
        <w:t xml:space="preserve">3 Managerial Process</w:t>
      </w:r>
    </w:p>
    <w:p w:rsidR="00000000" w:rsidDel="00000000" w:rsidP="00000000" w:rsidRDefault="00000000" w:rsidRPr="00000000" w14:paraId="00000095">
      <w:pPr>
        <w:pStyle w:val="Heading2"/>
        <w:rPr/>
      </w:pPr>
      <w:bookmarkStart w:colFirst="0" w:colLast="0" w:name="_2r5w8bgtoi4v" w:id="12"/>
      <w:bookmarkEnd w:id="12"/>
      <w:r w:rsidDel="00000000" w:rsidR="00000000" w:rsidRPr="00000000">
        <w:rPr>
          <w:rtl w:val="0"/>
        </w:rPr>
        <w:t xml:space="preserve">3.1 Management Objectives and Priorities</w:t>
      </w:r>
    </w:p>
    <w:p w:rsidR="00000000" w:rsidDel="00000000" w:rsidP="00000000" w:rsidRDefault="00000000" w:rsidRPr="00000000" w14:paraId="00000096">
      <w:pPr>
        <w:rPr/>
      </w:pPr>
      <w:r w:rsidDel="00000000" w:rsidR="00000000" w:rsidRPr="00000000">
        <w:rPr>
          <w:rtl w:val="0"/>
        </w:rPr>
        <w:t xml:space="preserve">The philosophy adopted by management within this project relies on the relationship between client and developer. In this case, the relationship is strong. This is because both client and developer know each other and have worked together on a personal level. Since there's only one developer on the project, communication between developer and client is very transparent. </w:t>
      </w:r>
    </w:p>
    <w:p w:rsidR="00000000" w:rsidDel="00000000" w:rsidP="00000000" w:rsidRDefault="00000000" w:rsidRPr="00000000" w14:paraId="00000097">
      <w:pPr>
        <w:rPr/>
      </w:pPr>
      <w:r w:rsidDel="00000000" w:rsidR="00000000" w:rsidRPr="00000000">
        <w:rPr>
          <w:rtl w:val="0"/>
        </w:rPr>
        <w:t xml:space="preserve">The process is divided into two objectives within this project, which is priorities and requirements. These requirements include a website built meant to market the work of the client's business and feature allowing for users to book appointments . However, the priority of management is to ensure fluidity within the website and a simple process when the user wishes to book an appointment . In regards to the schedule, I am aiming to complete the website with functionality by  7/26. The management group is aiming to stay under $250 for this project as a budget. </w:t>
      </w:r>
    </w:p>
    <w:p w:rsidR="00000000" w:rsidDel="00000000" w:rsidP="00000000" w:rsidRDefault="00000000" w:rsidRPr="00000000" w14:paraId="00000098">
      <w:pPr>
        <w:pStyle w:val="Heading2"/>
        <w:rPr/>
      </w:pPr>
      <w:bookmarkStart w:colFirst="0" w:colLast="0" w:name="_bnk9i72jfmuq" w:id="13"/>
      <w:bookmarkEnd w:id="13"/>
      <w:r w:rsidDel="00000000" w:rsidR="00000000" w:rsidRPr="00000000">
        <w:rPr>
          <w:rtl w:val="0"/>
        </w:rPr>
        <w:t xml:space="preserve">3.2 Assumptions, Dependencies and Constraints</w:t>
      </w:r>
    </w:p>
    <w:p w:rsidR="00000000" w:rsidDel="00000000" w:rsidP="00000000" w:rsidRDefault="00000000" w:rsidRPr="00000000" w14:paraId="00000099">
      <w:pPr>
        <w:rPr/>
      </w:pPr>
      <w:r w:rsidDel="00000000" w:rsidR="00000000" w:rsidRPr="00000000">
        <w:rPr>
          <w:rtl w:val="0"/>
        </w:rPr>
        <w:t xml:space="preserve">External Events: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Busy schedule on the clients end </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I would consider external workloads coming from sources such as school (the group project) and my day job</w:t>
      </w: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The only two constraints the project faces is the time frame in which it must be completed, and the budget allocated for this project.</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pStyle w:val="Heading2"/>
        <w:spacing w:before="140" w:lineRule="auto"/>
        <w:rPr/>
      </w:pPr>
      <w:bookmarkStart w:colFirst="0" w:colLast="0" w:name="_4tzrexkav84x" w:id="14"/>
      <w:bookmarkEnd w:id="14"/>
      <w:r w:rsidDel="00000000" w:rsidR="00000000" w:rsidRPr="00000000">
        <w:rPr>
          <w:rtl w:val="0"/>
        </w:rPr>
        <w:t xml:space="preserve">3.3 Risk Management:</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Risk: lack of experience with wordpress and web design process </w:t>
      </w:r>
    </w:p>
    <w:p w:rsidR="00000000" w:rsidDel="00000000" w:rsidP="00000000" w:rsidRDefault="00000000" w:rsidRPr="00000000" w14:paraId="000000A4">
      <w:pPr>
        <w:rPr/>
      </w:pPr>
      <w:r w:rsidDel="00000000" w:rsidR="00000000" w:rsidRPr="00000000">
        <w:rPr>
          <w:rtl w:val="0"/>
        </w:rPr>
        <w:t xml:space="preserve">Contingency: There is a plenty of information on the internet providing a basis for creating and implementing a functional website in wordpress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Risk:Compatibility issues with the client’s scheduling software and account </w:t>
      </w:r>
    </w:p>
    <w:p w:rsidR="00000000" w:rsidDel="00000000" w:rsidP="00000000" w:rsidRDefault="00000000" w:rsidRPr="00000000" w14:paraId="000000A7">
      <w:pPr>
        <w:rPr/>
      </w:pPr>
      <w:r w:rsidDel="00000000" w:rsidR="00000000" w:rsidRPr="00000000">
        <w:rPr>
          <w:rtl w:val="0"/>
        </w:rPr>
        <w:t xml:space="preserve">Contingency: A more compatible software could be used however, this is not as desired for the client </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pPr>
      <w:bookmarkStart w:colFirst="0" w:colLast="0" w:name="_kbpf1rn42m7y" w:id="15"/>
      <w:bookmarkEnd w:id="15"/>
      <w:r w:rsidDel="00000000" w:rsidR="00000000" w:rsidRPr="00000000">
        <w:rPr>
          <w:rtl w:val="0"/>
        </w:rPr>
        <w:t xml:space="preserve">3.4 Monitoring and Controlling Mechanisms </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Weekly phone meeting with my </w:t>
      </w:r>
      <w:r w:rsidDel="00000000" w:rsidR="00000000" w:rsidRPr="00000000">
        <w:rPr>
          <w:rtl w:val="0"/>
        </w:rPr>
        <w:t xml:space="preserve">client in regards to any reports or issues</w:t>
      </w:r>
    </w:p>
    <w:p w:rsidR="00000000" w:rsidDel="00000000" w:rsidP="00000000" w:rsidRDefault="00000000" w:rsidRPr="00000000" w14:paraId="000000AC">
      <w:pPr>
        <w:pStyle w:val="Heading1"/>
        <w:rPr/>
      </w:pPr>
      <w:bookmarkStart w:colFirst="0" w:colLast="0" w:name="_jdiywtvqqu13" w:id="16"/>
      <w:bookmarkEnd w:id="16"/>
      <w:r w:rsidDel="00000000" w:rsidR="00000000" w:rsidRPr="00000000">
        <w:rPr>
          <w:rtl w:val="0"/>
        </w:rPr>
      </w:r>
    </w:p>
    <w:p w:rsidR="00000000" w:rsidDel="00000000" w:rsidP="00000000" w:rsidRDefault="00000000" w:rsidRPr="00000000" w14:paraId="000000AD">
      <w:pPr>
        <w:pStyle w:val="Heading1"/>
        <w:rPr/>
      </w:pPr>
      <w:bookmarkStart w:colFirst="0" w:colLast="0" w:name="_iwqfysx4u0g6" w:id="17"/>
      <w:bookmarkEnd w:id="17"/>
      <w:r w:rsidDel="00000000" w:rsidR="00000000" w:rsidRPr="00000000">
        <w:rPr>
          <w:rtl w:val="0"/>
        </w:rPr>
        <w:t xml:space="preserve">4 Technical Process</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pStyle w:val="Heading2"/>
        <w:rPr/>
      </w:pPr>
      <w:bookmarkStart w:colFirst="0" w:colLast="0" w:name="_6mdz998w4pic" w:id="18"/>
      <w:bookmarkEnd w:id="18"/>
      <w:r w:rsidDel="00000000" w:rsidR="00000000" w:rsidRPr="00000000">
        <w:rPr>
          <w:rtl w:val="0"/>
        </w:rPr>
        <w:t xml:space="preserve">4.1 Methods, Tools and Techniques </w:t>
      </w:r>
    </w:p>
    <w:p w:rsidR="00000000" w:rsidDel="00000000" w:rsidP="00000000" w:rsidRDefault="00000000" w:rsidRPr="00000000" w14:paraId="000000B0">
      <w:pPr>
        <w:rPr>
          <w:b w:val="1"/>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I will be using WordPress as a content management system. To my knowledge </w:t>
      </w:r>
      <w:r w:rsidDel="00000000" w:rsidR="00000000" w:rsidRPr="00000000">
        <w:rPr>
          <w:rFonts w:ascii="Roboto" w:cs="Roboto" w:eastAsia="Roboto" w:hAnsi="Roboto"/>
          <w:color w:val="282829"/>
          <w:sz w:val="23"/>
          <w:szCs w:val="23"/>
          <w:highlight w:val="white"/>
          <w:rtl w:val="0"/>
        </w:rPr>
        <w:t xml:space="preserve">T</w:t>
      </w:r>
      <w:r w:rsidDel="00000000" w:rsidR="00000000" w:rsidRPr="00000000">
        <w:rPr>
          <w:color w:val="282829"/>
          <w:sz w:val="24"/>
          <w:szCs w:val="24"/>
          <w:highlight w:val="white"/>
          <w:rtl w:val="0"/>
        </w:rPr>
        <w:t xml:space="preserve">he backend part consists of PHP and MySQL. The frontend consists of CSS, Javascript, HTM</w:t>
      </w:r>
      <w:r w:rsidDel="00000000" w:rsidR="00000000" w:rsidRPr="00000000">
        <w:rPr>
          <w:rFonts w:ascii="Roboto" w:cs="Roboto" w:eastAsia="Roboto" w:hAnsi="Roboto"/>
          <w:color w:val="282829"/>
          <w:sz w:val="23"/>
          <w:szCs w:val="23"/>
          <w:highlight w:val="white"/>
          <w:rtl w:val="0"/>
        </w:rPr>
        <w:t xml:space="preserve">L</w:t>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pStyle w:val="Heading2"/>
        <w:rPr/>
      </w:pPr>
      <w:bookmarkStart w:colFirst="0" w:colLast="0" w:name="_39by7fg8ev7i" w:id="19"/>
      <w:bookmarkEnd w:id="19"/>
      <w:r w:rsidDel="00000000" w:rsidR="00000000" w:rsidRPr="00000000">
        <w:rPr>
          <w:rtl w:val="0"/>
        </w:rPr>
        <w:t xml:space="preserve">4.2 Software Documentation</w:t>
      </w:r>
    </w:p>
    <w:p w:rsidR="00000000" w:rsidDel="00000000" w:rsidP="00000000" w:rsidRDefault="00000000" w:rsidRPr="00000000" w14:paraId="000000B4">
      <w:pPr>
        <w:rPr/>
      </w:pPr>
      <w:r w:rsidDel="00000000" w:rsidR="00000000" w:rsidRPr="00000000">
        <w:rPr>
          <w:rtl w:val="0"/>
        </w:rPr>
        <w:t xml:space="preserve">ReadMe Documentation will be included in core file repositories, along with thorough documentation of the software development process. Standard coding practices will be implemented as well.</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pStyle w:val="Heading2"/>
        <w:rPr/>
      </w:pPr>
      <w:bookmarkStart w:colFirst="0" w:colLast="0" w:name="_gfpc5dry6xc" w:id="20"/>
      <w:bookmarkEnd w:id="20"/>
      <w:r w:rsidDel="00000000" w:rsidR="00000000" w:rsidRPr="00000000">
        <w:rPr>
          <w:rtl w:val="0"/>
        </w:rPr>
        <w:t xml:space="preserve">4.3 Project Support Functions</w:t>
      </w:r>
    </w:p>
    <w:p w:rsidR="00000000" w:rsidDel="00000000" w:rsidP="00000000" w:rsidRDefault="00000000" w:rsidRPr="00000000" w14:paraId="000000B7">
      <w:pPr>
        <w:numPr>
          <w:ilvl w:val="0"/>
          <w:numId w:val="2"/>
        </w:numPr>
        <w:ind w:left="720" w:hanging="360"/>
        <w:rPr/>
      </w:pPr>
      <w:r w:rsidDel="00000000" w:rsidR="00000000" w:rsidRPr="00000000">
        <w:rPr>
          <w:rtl w:val="0"/>
        </w:rPr>
        <w:t xml:space="preserve">Plans (at least) the following project support functions.</w:t>
      </w:r>
    </w:p>
    <w:p w:rsidR="00000000" w:rsidDel="00000000" w:rsidP="00000000" w:rsidRDefault="00000000" w:rsidRPr="00000000" w14:paraId="000000B8">
      <w:pPr>
        <w:numPr>
          <w:ilvl w:val="1"/>
          <w:numId w:val="2"/>
        </w:numPr>
        <w:ind w:left="1440" w:hanging="360"/>
        <w:rPr/>
      </w:pPr>
      <w:r w:rsidDel="00000000" w:rsidR="00000000" w:rsidRPr="00000000">
        <w:rPr>
          <w:rtl w:val="0"/>
        </w:rPr>
        <w:t xml:space="preserve">Plan to ensure quality assurance</w:t>
      </w:r>
    </w:p>
    <w:p w:rsidR="00000000" w:rsidDel="00000000" w:rsidP="00000000" w:rsidRDefault="00000000" w:rsidRPr="00000000" w14:paraId="000000B9">
      <w:pPr>
        <w:numPr>
          <w:ilvl w:val="2"/>
          <w:numId w:val="2"/>
        </w:numPr>
        <w:ind w:left="2160" w:hanging="360"/>
        <w:rPr/>
      </w:pPr>
      <w:r w:rsidDel="00000000" w:rsidR="00000000" w:rsidRPr="00000000">
        <w:rPr>
          <w:rtl w:val="0"/>
        </w:rPr>
        <w:t xml:space="preserve">Document tests to make sure edge cases are fulfilled</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1"/>
        <w:rPr/>
      </w:pPr>
      <w:bookmarkStart w:colFirst="0" w:colLast="0" w:name="_dfr3xn7bqwwj" w:id="21"/>
      <w:bookmarkEnd w:id="21"/>
      <w:r w:rsidDel="00000000" w:rsidR="00000000" w:rsidRPr="00000000">
        <w:rPr>
          <w:rtl w:val="0"/>
        </w:rPr>
        <w:t xml:space="preserve">5 Description of Work Packages </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pStyle w:val="Heading2"/>
        <w:rPr/>
      </w:pPr>
      <w:bookmarkStart w:colFirst="0" w:colLast="0" w:name="_sy8rk0dfsx59" w:id="22"/>
      <w:bookmarkEnd w:id="22"/>
      <w:r w:rsidDel="00000000" w:rsidR="00000000" w:rsidRPr="00000000">
        <w:rPr>
          <w:rtl w:val="0"/>
        </w:rPr>
        <w:t xml:space="preserve">5.1 WBS Chart </w:t>
      </w:r>
    </w:p>
    <w:p w:rsidR="00000000" w:rsidDel="00000000" w:rsidP="00000000" w:rsidRDefault="00000000" w:rsidRPr="00000000" w14:paraId="000000BE">
      <w:pPr>
        <w:rPr>
          <w:b w:val="1"/>
        </w:rPr>
      </w:pPr>
      <w:r w:rsidDel="00000000" w:rsidR="00000000" w:rsidRPr="00000000">
        <w:rPr>
          <w:rtl w:val="0"/>
        </w:rPr>
      </w:r>
    </w:p>
    <w:p w:rsidR="00000000" w:rsidDel="00000000" w:rsidP="00000000" w:rsidRDefault="00000000" w:rsidRPr="00000000" w14:paraId="000000BF">
      <w:pPr>
        <w:rPr>
          <w:b w:val="1"/>
        </w:rPr>
      </w:pPr>
      <w:r w:rsidDel="00000000" w:rsidR="00000000" w:rsidRPr="00000000">
        <w:rPr>
          <w:b w:val="1"/>
        </w:rPr>
        <w:drawing>
          <wp:inline distB="114300" distT="114300" distL="114300" distR="114300">
            <wp:extent cx="5943600" cy="2044700"/>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943600" cy="2044700"/>
                    </a:xfrm>
                    <a:prstGeom prst="rect"/>
                    <a:ln/>
                  </pic:spPr>
                </pic:pic>
              </a:graphicData>
            </a:graphic>
          </wp:inline>
        </w:drawing>
      </w:r>
      <w:r w:rsidDel="00000000" w:rsidR="00000000" w:rsidRPr="00000000">
        <w:rPr>
          <w:b w:val="1"/>
          <w:rtl w:val="0"/>
        </w:rPr>
        <w:br w:type="textWrapping"/>
      </w:r>
    </w:p>
    <w:p w:rsidR="00000000" w:rsidDel="00000000" w:rsidP="00000000" w:rsidRDefault="00000000" w:rsidRPr="00000000" w14:paraId="000000C0">
      <w:pPr>
        <w:pStyle w:val="Heading2"/>
        <w:rPr/>
      </w:pPr>
      <w:bookmarkStart w:colFirst="0" w:colLast="0" w:name="_rknicsmg2fk4" w:id="23"/>
      <w:bookmarkEnd w:id="23"/>
      <w:r w:rsidDel="00000000" w:rsidR="00000000" w:rsidRPr="00000000">
        <w:rPr>
          <w:rtl w:val="0"/>
        </w:rPr>
        <w:t xml:space="preserve">5.2 Gantt Chart</w:t>
      </w:r>
    </w:p>
    <w:p w:rsidR="00000000" w:rsidDel="00000000" w:rsidP="00000000" w:rsidRDefault="00000000" w:rsidRPr="00000000" w14:paraId="000000C1">
      <w:pPr>
        <w:ind w:firstLine="0"/>
        <w:jc w:val="center"/>
        <w:rPr>
          <w:b w:val="1"/>
        </w:rPr>
      </w:pPr>
      <w:r w:rsidDel="00000000" w:rsidR="00000000" w:rsidRPr="00000000">
        <w:rPr>
          <w:b w:val="1"/>
        </w:rPr>
        <mc:AlternateContent>
          <mc:Choice Requires="wpg">
            <w:drawing>
              <wp:inline distB="114300" distT="114300" distL="114300" distR="114300">
                <wp:extent cx="6862763" cy="4095681"/>
                <wp:effectExtent b="0" l="0" r="0" t="0"/>
                <wp:docPr id="1" name=""/>
                <a:graphic>
                  <a:graphicData uri="http://schemas.microsoft.com/office/word/2010/wordprocessingGroup">
                    <wpg:wgp>
                      <wpg:cNvGrpSpPr/>
                      <wpg:grpSpPr>
                        <a:xfrm>
                          <a:off x="152400" y="152400"/>
                          <a:ext cx="6862763" cy="4095681"/>
                          <a:chOff x="152400" y="152400"/>
                          <a:chExt cx="9448802" cy="5637814"/>
                        </a:xfrm>
                      </wpg:grpSpPr>
                      <pic:pic>
                        <pic:nvPicPr>
                          <pic:cNvPr id="2" name="Shape 2"/>
                          <pic:cNvPicPr preferRelativeResize="0"/>
                        </pic:nvPicPr>
                        <pic:blipFill>
                          <a:blip r:embed="rId14">
                            <a:alphaModFix/>
                          </a:blip>
                          <a:stretch>
                            <a:fillRect/>
                          </a:stretch>
                        </pic:blipFill>
                        <pic:spPr>
                          <a:xfrm>
                            <a:off x="152400" y="152400"/>
                            <a:ext cx="9448802" cy="5637814"/>
                          </a:xfrm>
                          <a:prstGeom prst="rect">
                            <a:avLst/>
                          </a:prstGeom>
                          <a:noFill/>
                          <a:ln>
                            <a:noFill/>
                          </a:ln>
                        </pic:spPr>
                      </pic:pic>
                      <wps:wsp>
                        <wps:cNvSpPr/>
                        <wps:cNvPr id="3" name="Shape 3"/>
                        <wps:spPr>
                          <a:xfrm>
                            <a:off x="8123675" y="3345900"/>
                            <a:ext cx="233700" cy="311700"/>
                          </a:xfrm>
                          <a:prstGeom prst="diamond">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909200" y="4735350"/>
                            <a:ext cx="233700" cy="311700"/>
                          </a:xfrm>
                          <a:prstGeom prst="diamond">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9071350" y="5413750"/>
                            <a:ext cx="233700" cy="311700"/>
                          </a:xfrm>
                          <a:prstGeom prst="diamond">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6862763" cy="4095681"/>
                <wp:effectExtent b="0" l="0" r="0" t="0"/>
                <wp:docPr id="1" name="image3.png"/>
                <a:graphic>
                  <a:graphicData uri="http://schemas.openxmlformats.org/drawingml/2006/picture">
                    <pic:pic>
                      <pic:nvPicPr>
                        <pic:cNvPr id="0" name="image3.png"/>
                        <pic:cNvPicPr preferRelativeResize="0"/>
                      </pic:nvPicPr>
                      <pic:blipFill>
                        <a:blip r:embed="rId15"/>
                        <a:srcRect/>
                        <a:stretch>
                          <a:fillRect/>
                        </a:stretch>
                      </pic:blipFill>
                      <pic:spPr>
                        <a:xfrm>
                          <a:off x="0" y="0"/>
                          <a:ext cx="6862763" cy="4095681"/>
                        </a:xfrm>
                        <a:prstGeom prst="rect"/>
                        <a:ln/>
                      </pic:spPr>
                    </pic:pic>
                  </a:graphicData>
                </a:graphic>
              </wp:inline>
            </w:drawing>
          </mc:Fallback>
        </mc:AlternateConten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ind w:left="72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affordable-lawn-irrigation-services-inc.business.site/" TargetMode="External"/><Relationship Id="rId10" Type="http://schemas.openxmlformats.org/officeDocument/2006/relationships/hyperlink" Target="https://www.springsirrigation.com/" TargetMode="External"/><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oELnKi_avMc" TargetMode="External"/><Relationship Id="rId15" Type="http://schemas.openxmlformats.org/officeDocument/2006/relationships/image" Target="media/image3.png"/><Relationship Id="rId14" Type="http://schemas.openxmlformats.org/officeDocument/2006/relationships/image" Target="media/image4.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hyperlink" Target="https://www.youtube.com/watch?v=Z1ND4HeGj3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