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F2431A" w:rsidR="00506F08" w:rsidRDefault="008E7F14">
      <w:pPr>
        <w:pStyle w:val="Heading1"/>
      </w:pPr>
      <w:bookmarkStart w:id="0" w:name="_mo6vkber2p7z" w:colFirst="0" w:colLast="0"/>
      <w:bookmarkEnd w:id="0"/>
      <w:r>
        <w:t xml:space="preserve">Thesis </w:t>
      </w:r>
      <w:r>
        <w:t xml:space="preserve">Outline </w:t>
      </w:r>
    </w:p>
    <w:p w14:paraId="00000002" w14:textId="706B05E4" w:rsidR="00506F08" w:rsidRDefault="00506F08"/>
    <w:p w14:paraId="26DC44E8" w14:textId="77777777" w:rsidR="00EF697C" w:rsidRDefault="00EF697C" w:rsidP="00CB06CA">
      <w:pPr>
        <w:pStyle w:val="ListParagraph"/>
        <w:numPr>
          <w:ilvl w:val="0"/>
          <w:numId w:val="10"/>
        </w:numPr>
      </w:pPr>
      <w:r>
        <w:t>Header</w:t>
      </w:r>
    </w:p>
    <w:p w14:paraId="54CDE746" w14:textId="05158D59" w:rsidR="00BF2DEF" w:rsidRDefault="00BF2DEF" w:rsidP="00EF697C">
      <w:pPr>
        <w:pStyle w:val="ListParagraph"/>
        <w:numPr>
          <w:ilvl w:val="1"/>
          <w:numId w:val="10"/>
        </w:numPr>
      </w:pPr>
      <w:r>
        <w:t xml:space="preserve">Title </w:t>
      </w:r>
    </w:p>
    <w:p w14:paraId="043AFD00" w14:textId="5A046574" w:rsidR="00BF2DEF" w:rsidRDefault="00BF2DEF" w:rsidP="00EF697C">
      <w:pPr>
        <w:pStyle w:val="ListParagraph"/>
        <w:numPr>
          <w:ilvl w:val="1"/>
          <w:numId w:val="10"/>
        </w:numPr>
      </w:pPr>
      <w:r>
        <w:t xml:space="preserve">Acknowledgement </w:t>
      </w:r>
    </w:p>
    <w:p w14:paraId="75B4EB54" w14:textId="087C25D4" w:rsidR="00BF2DEF" w:rsidRDefault="00BF2DEF" w:rsidP="00EF697C">
      <w:pPr>
        <w:pStyle w:val="ListParagraph"/>
        <w:numPr>
          <w:ilvl w:val="1"/>
          <w:numId w:val="10"/>
        </w:numPr>
      </w:pPr>
      <w:r>
        <w:t xml:space="preserve">Table of Contents </w:t>
      </w:r>
    </w:p>
    <w:p w14:paraId="1DC3F21C" w14:textId="4CC8286C" w:rsidR="00BF2DEF" w:rsidRDefault="00BF2DEF" w:rsidP="00EF697C">
      <w:pPr>
        <w:pStyle w:val="ListParagraph"/>
        <w:numPr>
          <w:ilvl w:val="1"/>
          <w:numId w:val="10"/>
        </w:numPr>
      </w:pPr>
      <w:r>
        <w:t xml:space="preserve">List of Tables </w:t>
      </w:r>
    </w:p>
    <w:p w14:paraId="35C39199" w14:textId="793FABDB" w:rsidR="00BF2DEF" w:rsidRDefault="00BF2DEF" w:rsidP="00EF697C">
      <w:pPr>
        <w:pStyle w:val="ListParagraph"/>
        <w:numPr>
          <w:ilvl w:val="1"/>
          <w:numId w:val="10"/>
        </w:numPr>
      </w:pPr>
      <w:r>
        <w:t xml:space="preserve">List of Figures </w:t>
      </w:r>
    </w:p>
    <w:p w14:paraId="1AB0DDE2" w14:textId="6C1945E5" w:rsidR="00BF2DEF" w:rsidRDefault="00BF2DEF" w:rsidP="00EF697C">
      <w:pPr>
        <w:pStyle w:val="ListParagraph"/>
        <w:numPr>
          <w:ilvl w:val="1"/>
          <w:numId w:val="10"/>
        </w:numPr>
      </w:pPr>
      <w:r>
        <w:t>Abstract</w:t>
      </w:r>
    </w:p>
    <w:p w14:paraId="4FD78F48" w14:textId="3FCA53A9" w:rsidR="00BF2DEF" w:rsidRDefault="00BF2DEF" w:rsidP="00BF2DEF">
      <w:pPr>
        <w:numPr>
          <w:ilvl w:val="0"/>
          <w:numId w:val="10"/>
        </w:numPr>
      </w:pPr>
      <w:r>
        <w:t>Introduction</w:t>
      </w:r>
    </w:p>
    <w:p w14:paraId="20021F97" w14:textId="77777777" w:rsidR="00BF2DEF" w:rsidRDefault="00BF2DEF" w:rsidP="00BF2DEF">
      <w:pPr>
        <w:numPr>
          <w:ilvl w:val="1"/>
          <w:numId w:val="10"/>
        </w:numPr>
      </w:pPr>
      <w:r>
        <w:t xml:space="preserve">Problem Statement </w:t>
      </w:r>
    </w:p>
    <w:p w14:paraId="7B6315ED" w14:textId="77777777" w:rsidR="00BF2DEF" w:rsidRDefault="00BF2DEF" w:rsidP="00BF2DEF">
      <w:pPr>
        <w:numPr>
          <w:ilvl w:val="1"/>
          <w:numId w:val="10"/>
        </w:numPr>
      </w:pPr>
      <w:r>
        <w:t xml:space="preserve">Motivation for Research </w:t>
      </w:r>
    </w:p>
    <w:p w14:paraId="4D1A0B8E" w14:textId="77777777" w:rsidR="00BF2DEF" w:rsidRDefault="00BF2DEF" w:rsidP="00BF2DEF">
      <w:pPr>
        <w:numPr>
          <w:ilvl w:val="1"/>
          <w:numId w:val="10"/>
        </w:numPr>
      </w:pPr>
      <w:r>
        <w:t xml:space="preserve">Objectives of Research </w:t>
      </w:r>
    </w:p>
    <w:p w14:paraId="21AC8D03" w14:textId="77777777" w:rsidR="00BF2DEF" w:rsidRDefault="00BF2DEF" w:rsidP="00BF2DEF">
      <w:pPr>
        <w:numPr>
          <w:ilvl w:val="1"/>
          <w:numId w:val="10"/>
        </w:numPr>
      </w:pPr>
      <w:r>
        <w:t>Limitations of Research</w:t>
      </w:r>
    </w:p>
    <w:p w14:paraId="09EBF512" w14:textId="77777777" w:rsidR="00BF2DEF" w:rsidRDefault="00BF2DEF" w:rsidP="00BF2DEF">
      <w:pPr>
        <w:numPr>
          <w:ilvl w:val="1"/>
          <w:numId w:val="10"/>
        </w:numPr>
      </w:pPr>
      <w:r>
        <w:t>Research Approach</w:t>
      </w:r>
    </w:p>
    <w:p w14:paraId="00000003" w14:textId="1BA43F57" w:rsidR="00506F08" w:rsidRDefault="00BF2DEF" w:rsidP="00CB06CA">
      <w:pPr>
        <w:numPr>
          <w:ilvl w:val="1"/>
          <w:numId w:val="10"/>
        </w:numPr>
      </w:pPr>
      <w:r>
        <w:t xml:space="preserve">Thesis Outline </w:t>
      </w:r>
    </w:p>
    <w:p w14:paraId="00000004" w14:textId="624B884E" w:rsidR="00506F08" w:rsidRDefault="008E7F14" w:rsidP="00BF2DEF">
      <w:pPr>
        <w:numPr>
          <w:ilvl w:val="0"/>
          <w:numId w:val="10"/>
        </w:numPr>
        <w:shd w:val="clear" w:color="auto" w:fill="FFFFFF"/>
        <w:spacing w:before="220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Roboto" w:eastAsia="Roboto" w:hAnsi="Roboto" w:cs="Roboto"/>
          <w:color w:val="201F1E"/>
          <w:sz w:val="23"/>
          <w:szCs w:val="23"/>
        </w:rPr>
        <w:t>UAM and RAM</w:t>
      </w:r>
      <w:r w:rsidR="002F246D">
        <w:rPr>
          <w:rFonts w:ascii="Roboto" w:eastAsia="Roboto" w:hAnsi="Roboto" w:cs="Roboto"/>
          <w:color w:val="201F1E"/>
          <w:sz w:val="23"/>
          <w:szCs w:val="23"/>
        </w:rPr>
        <w:t>: A Design, Operation, Certification Standpoint</w:t>
      </w:r>
    </w:p>
    <w:p w14:paraId="591BCD13" w14:textId="113CB48A" w:rsidR="00BF2DEF" w:rsidRPr="00BF2DEF" w:rsidRDefault="00BF2DEF" w:rsidP="00BF2DEF">
      <w:pPr>
        <w:numPr>
          <w:ilvl w:val="1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Helvetica Neue" w:eastAsia="Helvetica Neue" w:hAnsi="Helvetica Neue" w:cs="Helvetica Neue"/>
          <w:color w:val="201F1E"/>
          <w:sz w:val="20"/>
          <w:szCs w:val="20"/>
        </w:rPr>
        <w:t>RAM and UAM</w:t>
      </w:r>
      <w:r w:rsidR="002F246D"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 Proposed</w:t>
      </w:r>
      <w:r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 Mission</w:t>
      </w:r>
      <w:r w:rsidR="002F246D">
        <w:rPr>
          <w:rFonts w:ascii="Helvetica Neue" w:eastAsia="Helvetica Neue" w:hAnsi="Helvetica Neue" w:cs="Helvetica Neue"/>
          <w:color w:val="201F1E"/>
          <w:sz w:val="20"/>
          <w:szCs w:val="20"/>
        </w:rPr>
        <w:t>s</w:t>
      </w:r>
    </w:p>
    <w:p w14:paraId="00000007" w14:textId="3E5972EB" w:rsidR="00506F08" w:rsidRPr="006A6165" w:rsidRDefault="008E7F14" w:rsidP="002F246D">
      <w:pPr>
        <w:numPr>
          <w:ilvl w:val="1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Helvetica Neue" w:eastAsia="Helvetica Neue" w:hAnsi="Helvetica Neue" w:cs="Helvetica Neue"/>
          <w:color w:val="201F1E"/>
          <w:sz w:val="20"/>
          <w:szCs w:val="20"/>
        </w:rPr>
        <w:t>Vehicle Configuration</w:t>
      </w:r>
      <w:r w:rsidR="002F246D"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 and S</w:t>
      </w:r>
      <w:r w:rsidRPr="00BF2DEF">
        <w:rPr>
          <w:rFonts w:ascii="Helvetica Neue" w:eastAsia="Helvetica Neue" w:hAnsi="Helvetica Neue" w:cs="Helvetica Neue"/>
          <w:color w:val="201F1E"/>
          <w:sz w:val="20"/>
          <w:szCs w:val="20"/>
        </w:rPr>
        <w:t>izing</w:t>
      </w:r>
      <w:r w:rsidR="002F246D"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 Considerations </w:t>
      </w:r>
    </w:p>
    <w:p w14:paraId="1737ABD3" w14:textId="7720B299" w:rsidR="006A6165" w:rsidRDefault="006A6165" w:rsidP="006A6165">
      <w:pPr>
        <w:shd w:val="clear" w:color="auto" w:fill="FFFFFF"/>
        <w:ind w:left="720"/>
        <w:rPr>
          <w:rFonts w:ascii="Roboto" w:eastAsia="Roboto" w:hAnsi="Roboto" w:cs="Roboto"/>
          <w:color w:val="201F1E"/>
          <w:sz w:val="23"/>
          <w:szCs w:val="23"/>
        </w:rPr>
      </w:pPr>
    </w:p>
    <w:p w14:paraId="15FF21F7" w14:textId="10E13912" w:rsidR="00BF2DEF" w:rsidRPr="00BF2DEF" w:rsidRDefault="00CB06CA" w:rsidP="00BF2DEF">
      <w:pPr>
        <w:numPr>
          <w:ilvl w:val="0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SUAVE: </w:t>
      </w:r>
      <w:r w:rsidR="002F246D"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A </w:t>
      </w:r>
      <w:r w:rsidR="00BF2DEF"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Multidisciplinary Analyses </w:t>
      </w:r>
      <w:r w:rsidR="002F246D"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Framework Enabling NextGen Aircraft Design </w:t>
      </w:r>
    </w:p>
    <w:p w14:paraId="1C3B8F98" w14:textId="17D099C4" w:rsidR="00BF2DEF" w:rsidRDefault="002F246D" w:rsidP="00BF2DEF">
      <w:pPr>
        <w:numPr>
          <w:ilvl w:val="1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Roboto" w:eastAsia="Roboto" w:hAnsi="Roboto" w:cs="Roboto"/>
          <w:color w:val="201F1E"/>
          <w:sz w:val="23"/>
          <w:szCs w:val="23"/>
        </w:rPr>
        <w:t xml:space="preserve">Overview </w:t>
      </w:r>
    </w:p>
    <w:p w14:paraId="38A7B936" w14:textId="375CC10D" w:rsidR="002F246D" w:rsidRDefault="002F246D" w:rsidP="00BF2DEF">
      <w:pPr>
        <w:numPr>
          <w:ilvl w:val="1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Roboto" w:eastAsia="Roboto" w:hAnsi="Roboto" w:cs="Roboto"/>
          <w:color w:val="201F1E"/>
          <w:sz w:val="23"/>
          <w:szCs w:val="23"/>
        </w:rPr>
        <w:t xml:space="preserve">Code Architecture </w:t>
      </w:r>
    </w:p>
    <w:p w14:paraId="7C66E5A9" w14:textId="40DDC09C" w:rsidR="002F246D" w:rsidRDefault="002F246D" w:rsidP="00BF2DEF">
      <w:pPr>
        <w:numPr>
          <w:ilvl w:val="1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Helvetica Neue" w:eastAsia="Helvetica Neue" w:hAnsi="Helvetica Neue" w:cs="Helvetica Neue"/>
          <w:color w:val="201F1E"/>
          <w:sz w:val="20"/>
          <w:szCs w:val="20"/>
        </w:rPr>
        <w:t>Multidisciplinary Analyses</w:t>
      </w:r>
    </w:p>
    <w:p w14:paraId="28217659" w14:textId="68578948" w:rsidR="00BF2DEF" w:rsidRDefault="00BF2DEF" w:rsidP="002F246D">
      <w:pPr>
        <w:numPr>
          <w:ilvl w:val="2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Roboto" w:eastAsia="Roboto" w:hAnsi="Roboto" w:cs="Roboto"/>
          <w:color w:val="201F1E"/>
          <w:sz w:val="23"/>
          <w:szCs w:val="23"/>
        </w:rPr>
        <w:t xml:space="preserve">Aerodynamics </w:t>
      </w:r>
    </w:p>
    <w:p w14:paraId="6C73433D" w14:textId="0F32FB73" w:rsidR="00BF2DEF" w:rsidRDefault="00BF2DEF" w:rsidP="002F246D">
      <w:pPr>
        <w:numPr>
          <w:ilvl w:val="2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Roboto" w:eastAsia="Roboto" w:hAnsi="Roboto" w:cs="Roboto"/>
          <w:color w:val="201F1E"/>
          <w:sz w:val="23"/>
          <w:szCs w:val="23"/>
        </w:rPr>
        <w:t>Propulsion</w:t>
      </w:r>
    </w:p>
    <w:p w14:paraId="31E52AEB" w14:textId="45BAAF84" w:rsidR="00CB06CA" w:rsidRDefault="00CB06CA" w:rsidP="002F246D">
      <w:pPr>
        <w:numPr>
          <w:ilvl w:val="2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Roboto" w:eastAsia="Roboto" w:hAnsi="Roboto" w:cs="Roboto"/>
          <w:color w:val="201F1E"/>
          <w:sz w:val="23"/>
          <w:szCs w:val="23"/>
        </w:rPr>
        <w:t>Rotor</w:t>
      </w:r>
    </w:p>
    <w:p w14:paraId="25EC2A9B" w14:textId="6A74FDAD" w:rsidR="00CB06CA" w:rsidRDefault="00CB06CA" w:rsidP="002F246D">
      <w:pPr>
        <w:numPr>
          <w:ilvl w:val="2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Roboto" w:eastAsia="Roboto" w:hAnsi="Roboto" w:cs="Roboto"/>
          <w:color w:val="201F1E"/>
          <w:sz w:val="23"/>
          <w:szCs w:val="23"/>
        </w:rPr>
        <w:t>Motor</w:t>
      </w:r>
    </w:p>
    <w:p w14:paraId="2534C3C5" w14:textId="140DFC88" w:rsidR="00CB06CA" w:rsidRPr="00CB06CA" w:rsidRDefault="00CB06CA" w:rsidP="002F246D">
      <w:pPr>
        <w:numPr>
          <w:ilvl w:val="2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 w:rsidRPr="00CB06CA">
        <w:rPr>
          <w:rFonts w:ascii="Roboto" w:eastAsia="Roboto" w:hAnsi="Roboto" w:cs="Roboto"/>
          <w:color w:val="201F1E"/>
          <w:sz w:val="23"/>
          <w:szCs w:val="23"/>
        </w:rPr>
        <w:t>Battery</w:t>
      </w:r>
      <w:r>
        <w:rPr>
          <w:rFonts w:ascii="Roboto" w:eastAsia="Roboto" w:hAnsi="Roboto" w:cs="Roboto"/>
          <w:color w:val="201F1E"/>
          <w:sz w:val="23"/>
          <w:szCs w:val="23"/>
        </w:rPr>
        <w:t xml:space="preserve"> </w:t>
      </w:r>
    </w:p>
    <w:p w14:paraId="0ADEC091" w14:textId="63A3BF4A" w:rsidR="00CB06CA" w:rsidRDefault="00CB06CA" w:rsidP="002F246D">
      <w:pPr>
        <w:numPr>
          <w:ilvl w:val="2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Roboto" w:eastAsia="Roboto" w:hAnsi="Roboto" w:cs="Roboto"/>
          <w:color w:val="201F1E"/>
          <w:sz w:val="23"/>
          <w:szCs w:val="23"/>
        </w:rPr>
        <w:t>ESC</w:t>
      </w:r>
    </w:p>
    <w:p w14:paraId="00000011" w14:textId="013A6E8B" w:rsidR="00506F08" w:rsidRPr="002F246D" w:rsidRDefault="00CB06CA" w:rsidP="002F246D">
      <w:pPr>
        <w:numPr>
          <w:ilvl w:val="2"/>
          <w:numId w:val="10"/>
        </w:numPr>
        <w:shd w:val="clear" w:color="auto" w:fill="FFFFFF"/>
      </w:pPr>
      <w:r>
        <w:rPr>
          <w:rFonts w:ascii="Roboto" w:eastAsia="Roboto" w:hAnsi="Roboto" w:cs="Roboto"/>
          <w:color w:val="201F1E"/>
          <w:sz w:val="23"/>
          <w:szCs w:val="23"/>
        </w:rPr>
        <w:t>Noise</w:t>
      </w:r>
    </w:p>
    <w:p w14:paraId="39AF86BD" w14:textId="3F4DD45E" w:rsidR="002F246D" w:rsidRPr="002F246D" w:rsidRDefault="002F246D" w:rsidP="002F246D">
      <w:pPr>
        <w:numPr>
          <w:ilvl w:val="2"/>
          <w:numId w:val="10"/>
        </w:numPr>
        <w:shd w:val="clear" w:color="auto" w:fill="FFFFFF"/>
      </w:pPr>
      <w:r>
        <w:rPr>
          <w:rFonts w:ascii="Roboto" w:eastAsia="Roboto" w:hAnsi="Roboto" w:cs="Roboto"/>
          <w:color w:val="201F1E"/>
          <w:sz w:val="23"/>
          <w:szCs w:val="23"/>
        </w:rPr>
        <w:t>Weights</w:t>
      </w:r>
    </w:p>
    <w:p w14:paraId="2B9D7F76" w14:textId="2060EDCE" w:rsidR="002F246D" w:rsidRDefault="002F246D" w:rsidP="00CB06CA">
      <w:pPr>
        <w:numPr>
          <w:ilvl w:val="1"/>
          <w:numId w:val="10"/>
        </w:numPr>
        <w:shd w:val="clear" w:color="auto" w:fill="FFFFFF"/>
      </w:pPr>
      <w:r>
        <w:rPr>
          <w:rFonts w:ascii="Roboto" w:eastAsia="Roboto" w:hAnsi="Roboto" w:cs="Roboto"/>
          <w:color w:val="201F1E"/>
          <w:sz w:val="23"/>
          <w:szCs w:val="23"/>
        </w:rPr>
        <w:t>Future of SUAVE</w:t>
      </w:r>
    </w:p>
    <w:p w14:paraId="00000019" w14:textId="45D25CF8" w:rsidR="00506F08" w:rsidRDefault="00506F08" w:rsidP="00BF2DEF">
      <w:pPr>
        <w:ind w:left="1080"/>
      </w:pPr>
    </w:p>
    <w:p w14:paraId="0000001A" w14:textId="749D7E7E" w:rsidR="00506F08" w:rsidRDefault="006A6165" w:rsidP="00BF2DEF">
      <w:pPr>
        <w:numPr>
          <w:ilvl w:val="0"/>
          <w:numId w:val="10"/>
        </w:numPr>
      </w:pPr>
      <w:r>
        <w:t>Aircraft Noise</w:t>
      </w:r>
      <w:r w:rsidR="002F246D">
        <w:t xml:space="preserve">: </w:t>
      </w:r>
    </w:p>
    <w:p w14:paraId="0000001B" w14:textId="77777777" w:rsidR="00506F08" w:rsidRDefault="008E7F14" w:rsidP="00BF2DEF">
      <w:pPr>
        <w:numPr>
          <w:ilvl w:val="1"/>
          <w:numId w:val="10"/>
        </w:numPr>
      </w:pPr>
      <w:r>
        <w:t xml:space="preserve">Sub Agenda </w:t>
      </w:r>
    </w:p>
    <w:p w14:paraId="2CBB6A63" w14:textId="56329A7C" w:rsidR="006A6165" w:rsidRDefault="006A6165" w:rsidP="00BF2DEF">
      <w:pPr>
        <w:numPr>
          <w:ilvl w:val="1"/>
          <w:numId w:val="10"/>
        </w:numPr>
      </w:pPr>
      <w:r>
        <w:t xml:space="preserve">Background and Overview  </w:t>
      </w:r>
      <w:r w:rsidR="008E7F14">
        <w:t xml:space="preserve"> </w:t>
      </w:r>
    </w:p>
    <w:p w14:paraId="0000001D" w14:textId="1D2AD0E9" w:rsidR="00506F08" w:rsidRDefault="006A6165" w:rsidP="006A6165">
      <w:pPr>
        <w:numPr>
          <w:ilvl w:val="1"/>
          <w:numId w:val="10"/>
        </w:numPr>
      </w:pPr>
      <w:r>
        <w:t xml:space="preserve">Noise Methods  </w:t>
      </w:r>
    </w:p>
    <w:p w14:paraId="0000001F" w14:textId="0C6F5916" w:rsidR="00506F08" w:rsidRDefault="006A6165" w:rsidP="006A6165">
      <w:pPr>
        <w:numPr>
          <w:ilvl w:val="1"/>
          <w:numId w:val="10"/>
        </w:numPr>
      </w:pPr>
      <w:r>
        <w:t xml:space="preserve">Frequency-Domain Acoustic Noise Method for Aircraft Noise  </w:t>
      </w:r>
    </w:p>
    <w:p w14:paraId="00000021" w14:textId="38A4942E" w:rsidR="00506F08" w:rsidRDefault="006A6165" w:rsidP="00BF2DEF">
      <w:pPr>
        <w:numPr>
          <w:ilvl w:val="1"/>
          <w:numId w:val="10"/>
        </w:numPr>
      </w:pPr>
      <w:r>
        <w:t>C</w:t>
      </w:r>
      <w:r w:rsidR="008E7F14">
        <w:t xml:space="preserve">omparison with </w:t>
      </w:r>
      <w:r>
        <w:t>o</w:t>
      </w:r>
      <w:r w:rsidR="008E7F14">
        <w:t xml:space="preserve">ther </w:t>
      </w:r>
      <w:r>
        <w:t>f</w:t>
      </w:r>
      <w:r w:rsidR="008E7F14">
        <w:t xml:space="preserve">idelities </w:t>
      </w:r>
      <w:r>
        <w:t xml:space="preserve">(ANOPP2, AEDT) &amp; Experimental Data </w:t>
      </w:r>
    </w:p>
    <w:p w14:paraId="7680387A" w14:textId="5F97D768" w:rsidR="00CB06CA" w:rsidRDefault="00CB06CA" w:rsidP="00CB06CA">
      <w:pPr>
        <w:numPr>
          <w:ilvl w:val="1"/>
          <w:numId w:val="10"/>
        </w:numPr>
      </w:pPr>
      <w:r>
        <w:lastRenderedPageBreak/>
        <w:t>Simulations of Flight Profiles over flat surface, terrain, city</w:t>
      </w:r>
    </w:p>
    <w:p w14:paraId="5F2F9555" w14:textId="30F4B717" w:rsidR="00EF697C" w:rsidRDefault="00EF697C" w:rsidP="00CB06CA">
      <w:pPr>
        <w:numPr>
          <w:ilvl w:val="1"/>
          <w:numId w:val="10"/>
        </w:numPr>
      </w:pPr>
      <w:r>
        <w:t xml:space="preserve">Multi-fidelity analysis and confidence </w:t>
      </w:r>
    </w:p>
    <w:p w14:paraId="00000026" w14:textId="3DA24F48" w:rsidR="00506F08" w:rsidRDefault="008E7F14" w:rsidP="00BF2DEF">
      <w:pPr>
        <w:numPr>
          <w:ilvl w:val="1"/>
          <w:numId w:val="10"/>
        </w:numPr>
      </w:pPr>
      <w:r>
        <w:t>C</w:t>
      </w:r>
      <w:r>
        <w:t>onclusion</w:t>
      </w:r>
    </w:p>
    <w:p w14:paraId="16C86396" w14:textId="77777777" w:rsidR="00CB06CA" w:rsidRDefault="00CB06CA" w:rsidP="00CB06CA">
      <w:pPr>
        <w:ind w:left="1080"/>
      </w:pPr>
    </w:p>
    <w:p w14:paraId="00000027" w14:textId="0E72B160" w:rsidR="00506F08" w:rsidRDefault="006A6165" w:rsidP="00BF2DEF">
      <w:pPr>
        <w:numPr>
          <w:ilvl w:val="0"/>
          <w:numId w:val="10"/>
        </w:numPr>
      </w:pPr>
      <w:r>
        <w:t xml:space="preserve">Lithium-Ion </w:t>
      </w:r>
      <w:r w:rsidR="008E7F14">
        <w:t>Battery</w:t>
      </w:r>
      <w:r>
        <w:t xml:space="preserve"> Modeling</w:t>
      </w:r>
      <w:r w:rsidR="002F246D">
        <w:t xml:space="preserve">: </w:t>
      </w:r>
      <w:r>
        <w:t>EV</w:t>
      </w:r>
      <w:r w:rsidR="002F246D">
        <w:t>s, EAs and Beyond</w:t>
      </w:r>
    </w:p>
    <w:p w14:paraId="001388F0" w14:textId="77777777" w:rsidR="006A6165" w:rsidRDefault="006A6165" w:rsidP="006A6165">
      <w:pPr>
        <w:numPr>
          <w:ilvl w:val="1"/>
          <w:numId w:val="10"/>
        </w:numPr>
      </w:pPr>
      <w:r>
        <w:t xml:space="preserve">Sub Agenda </w:t>
      </w:r>
    </w:p>
    <w:p w14:paraId="0000002A" w14:textId="4806F3BD" w:rsidR="00506F08" w:rsidRDefault="006A6165" w:rsidP="006A6165">
      <w:pPr>
        <w:numPr>
          <w:ilvl w:val="1"/>
          <w:numId w:val="10"/>
        </w:numPr>
      </w:pPr>
      <w:r>
        <w:t xml:space="preserve">Background and Overview   </w:t>
      </w:r>
      <w:r>
        <w:t xml:space="preserve"> </w:t>
      </w:r>
    </w:p>
    <w:p w14:paraId="0000002B" w14:textId="77777777" w:rsidR="00506F08" w:rsidRDefault="008E7F14" w:rsidP="00BF2DEF">
      <w:pPr>
        <w:numPr>
          <w:ilvl w:val="1"/>
          <w:numId w:val="10"/>
        </w:numPr>
      </w:pPr>
      <w:r>
        <w:t>U</w:t>
      </w:r>
      <w:r>
        <w:t xml:space="preserve">nderstanding Batteries </w:t>
      </w:r>
    </w:p>
    <w:p w14:paraId="0000002C" w14:textId="665F003A" w:rsidR="00506F08" w:rsidRDefault="006A6165" w:rsidP="00BF2DEF">
      <w:pPr>
        <w:numPr>
          <w:ilvl w:val="1"/>
          <w:numId w:val="10"/>
        </w:numPr>
      </w:pPr>
      <w:r>
        <w:t>Battery SOC and SOH Modeling Approach</w:t>
      </w:r>
    </w:p>
    <w:p w14:paraId="0000002F" w14:textId="6A6E4AA4" w:rsidR="00506F08" w:rsidRDefault="006A6165" w:rsidP="00BF2DEF">
      <w:pPr>
        <w:numPr>
          <w:ilvl w:val="1"/>
          <w:numId w:val="10"/>
        </w:numPr>
      </w:pPr>
      <w:r>
        <w:t xml:space="preserve">Comparison with other </w:t>
      </w:r>
      <w:r>
        <w:t>modeling-</w:t>
      </w:r>
      <w:r>
        <w:t xml:space="preserve">fidelities </w:t>
      </w:r>
      <w:r>
        <w:t xml:space="preserve"> </w:t>
      </w:r>
    </w:p>
    <w:p w14:paraId="0B91E3A2" w14:textId="4F30E82F" w:rsidR="006A6165" w:rsidRDefault="006A6165" w:rsidP="006A6165">
      <w:pPr>
        <w:numPr>
          <w:ilvl w:val="1"/>
          <w:numId w:val="10"/>
        </w:numPr>
      </w:pPr>
      <w:r>
        <w:t xml:space="preserve">Simulations of Flight Profiles </w:t>
      </w:r>
      <w:r w:rsidR="00CB06CA">
        <w:t>over range and time (degradation)</w:t>
      </w:r>
    </w:p>
    <w:p w14:paraId="76D66F00" w14:textId="610B7422" w:rsidR="006A6165" w:rsidRDefault="006A6165" w:rsidP="006A6165">
      <w:pPr>
        <w:numPr>
          <w:ilvl w:val="1"/>
          <w:numId w:val="10"/>
        </w:numPr>
      </w:pPr>
      <w:r>
        <w:t>Conclusion</w:t>
      </w:r>
    </w:p>
    <w:p w14:paraId="0F732867" w14:textId="13749189" w:rsidR="002F246D" w:rsidRDefault="002F246D" w:rsidP="006A6165">
      <w:pPr>
        <w:numPr>
          <w:ilvl w:val="1"/>
          <w:numId w:val="10"/>
        </w:numPr>
      </w:pPr>
      <w:r>
        <w:t>Future Modeling work</w:t>
      </w:r>
    </w:p>
    <w:p w14:paraId="62D19BB8" w14:textId="77777777" w:rsidR="00CB06CA" w:rsidRPr="00CB06CA" w:rsidRDefault="00CB06CA" w:rsidP="00CB06CA">
      <w:pPr>
        <w:shd w:val="clear" w:color="auto" w:fill="FFFFFF"/>
        <w:ind w:left="360"/>
        <w:rPr>
          <w:rFonts w:ascii="Roboto" w:eastAsia="Roboto" w:hAnsi="Roboto" w:cs="Roboto"/>
          <w:color w:val="201F1E"/>
          <w:sz w:val="23"/>
          <w:szCs w:val="23"/>
        </w:rPr>
      </w:pPr>
    </w:p>
    <w:p w14:paraId="01286FFD" w14:textId="697D8DE9" w:rsidR="00BF2DEF" w:rsidRPr="00EF697C" w:rsidRDefault="00BF2DEF" w:rsidP="00BF2DEF">
      <w:pPr>
        <w:numPr>
          <w:ilvl w:val="0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Optimum </w:t>
      </w:r>
      <w:r w:rsidR="002F246D">
        <w:rPr>
          <w:rFonts w:ascii="Helvetica Neue" w:eastAsia="Helvetica Neue" w:hAnsi="Helvetica Neue" w:cs="Helvetica Neue"/>
          <w:color w:val="201F1E"/>
          <w:sz w:val="20"/>
          <w:szCs w:val="20"/>
        </w:rPr>
        <w:t>T</w:t>
      </w:r>
      <w:r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rajectories </w:t>
      </w:r>
      <w:r w:rsidR="002F246D">
        <w:rPr>
          <w:rFonts w:ascii="Helvetica Neue" w:eastAsia="Helvetica Neue" w:hAnsi="Helvetica Neue" w:cs="Helvetica Neue"/>
          <w:color w:val="201F1E"/>
          <w:sz w:val="20"/>
          <w:szCs w:val="20"/>
        </w:rPr>
        <w:t>and Feasible Designs</w:t>
      </w:r>
    </w:p>
    <w:p w14:paraId="10BA12FE" w14:textId="12A50404" w:rsidR="00EF697C" w:rsidRDefault="00EF697C" w:rsidP="00EF697C">
      <w:pPr>
        <w:numPr>
          <w:ilvl w:val="1"/>
          <w:numId w:val="10"/>
        </w:numPr>
        <w:shd w:val="clear" w:color="auto" w:fill="FFFFFF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Helvetica Neue" w:eastAsia="Helvetica Neue" w:hAnsi="Helvetica Neue" w:cs="Helvetica Neue"/>
          <w:color w:val="201F1E"/>
          <w:sz w:val="20"/>
          <w:szCs w:val="20"/>
        </w:rPr>
        <w:t>Optimization Framework</w:t>
      </w:r>
    </w:p>
    <w:p w14:paraId="075CFEB3" w14:textId="58EEE223" w:rsidR="00BF2DEF" w:rsidRDefault="002F246D" w:rsidP="00BF2DEF">
      <w:pPr>
        <w:numPr>
          <w:ilvl w:val="1"/>
          <w:numId w:val="10"/>
        </w:numPr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Helvetica Neue" w:eastAsia="Helvetica Neue" w:hAnsi="Helvetica Neue" w:cs="Helvetica Neue"/>
          <w:color w:val="201F1E"/>
          <w:sz w:val="20"/>
          <w:szCs w:val="20"/>
        </w:rPr>
        <w:t>C</w:t>
      </w:r>
      <w:r w:rsidR="00BF2DEF"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onsidering batteries </w:t>
      </w:r>
    </w:p>
    <w:p w14:paraId="15A3DEF1" w14:textId="726E580F" w:rsidR="00BF2DEF" w:rsidRDefault="002F246D" w:rsidP="00BF2DEF">
      <w:pPr>
        <w:numPr>
          <w:ilvl w:val="1"/>
          <w:numId w:val="10"/>
        </w:numPr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Helvetica Neue" w:eastAsia="Helvetica Neue" w:hAnsi="Helvetica Neue" w:cs="Helvetica Neue"/>
          <w:color w:val="201F1E"/>
          <w:sz w:val="20"/>
          <w:szCs w:val="20"/>
        </w:rPr>
        <w:t>C</w:t>
      </w:r>
      <w:r w:rsidR="00BF2DEF"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onsidering noise </w:t>
      </w:r>
    </w:p>
    <w:p w14:paraId="33AFFA77" w14:textId="2B45CC2D" w:rsidR="00BF2DEF" w:rsidRPr="00CB06CA" w:rsidRDefault="002F246D" w:rsidP="00CB06CA">
      <w:pPr>
        <w:numPr>
          <w:ilvl w:val="1"/>
          <w:numId w:val="10"/>
        </w:numPr>
        <w:spacing w:after="220"/>
        <w:rPr>
          <w:rFonts w:ascii="Roboto" w:eastAsia="Roboto" w:hAnsi="Roboto" w:cs="Roboto"/>
          <w:color w:val="201F1E"/>
          <w:sz w:val="23"/>
          <w:szCs w:val="23"/>
        </w:rPr>
      </w:pPr>
      <w:r>
        <w:rPr>
          <w:rFonts w:ascii="Helvetica Neue" w:eastAsia="Helvetica Neue" w:hAnsi="Helvetica Neue" w:cs="Helvetica Neue"/>
          <w:color w:val="201F1E"/>
          <w:sz w:val="20"/>
          <w:szCs w:val="20"/>
        </w:rPr>
        <w:t>C</w:t>
      </w:r>
      <w:r w:rsidR="00BF2DEF">
        <w:rPr>
          <w:rFonts w:ascii="Helvetica Neue" w:eastAsia="Helvetica Neue" w:hAnsi="Helvetica Neue" w:cs="Helvetica Neue"/>
          <w:color w:val="201F1E"/>
          <w:sz w:val="20"/>
          <w:szCs w:val="20"/>
        </w:rPr>
        <w:t xml:space="preserve">onsidering batteries and noise </w:t>
      </w:r>
    </w:p>
    <w:p w14:paraId="00000034" w14:textId="2AC2031B" w:rsidR="00506F08" w:rsidRDefault="00CB06CA" w:rsidP="00BF2DEF">
      <w:pPr>
        <w:numPr>
          <w:ilvl w:val="0"/>
          <w:numId w:val="10"/>
        </w:numPr>
      </w:pPr>
      <w:r>
        <w:t>Summary, Conclusions and Recommendations for Future Work</w:t>
      </w:r>
      <w:r w:rsidR="008E7F14">
        <w:t xml:space="preserve"> </w:t>
      </w:r>
    </w:p>
    <w:p w14:paraId="00000036" w14:textId="5E62AE54" w:rsidR="00506F08" w:rsidRDefault="00CB06CA" w:rsidP="00BF2DEF">
      <w:pPr>
        <w:numPr>
          <w:ilvl w:val="1"/>
          <w:numId w:val="10"/>
        </w:numPr>
      </w:pPr>
      <w:r>
        <w:t xml:space="preserve">Conclusions </w:t>
      </w:r>
    </w:p>
    <w:p w14:paraId="00000038" w14:textId="672B1103" w:rsidR="00506F08" w:rsidRDefault="00CB06CA" w:rsidP="00CB06CA">
      <w:pPr>
        <w:numPr>
          <w:ilvl w:val="1"/>
          <w:numId w:val="10"/>
        </w:numPr>
      </w:pPr>
      <w:r>
        <w:t xml:space="preserve">Recommendations for Future Work </w:t>
      </w:r>
    </w:p>
    <w:p w14:paraId="00000039" w14:textId="631F956A" w:rsidR="00506F08" w:rsidRDefault="00CB06CA" w:rsidP="00BF2DEF">
      <w:pPr>
        <w:numPr>
          <w:ilvl w:val="0"/>
          <w:numId w:val="10"/>
        </w:numPr>
      </w:pPr>
      <w:r>
        <w:t xml:space="preserve">References </w:t>
      </w:r>
    </w:p>
    <w:p w14:paraId="1E877C75" w14:textId="433D62DA" w:rsidR="00CB06CA" w:rsidRDefault="00CB06CA" w:rsidP="00BF2DEF">
      <w:pPr>
        <w:numPr>
          <w:ilvl w:val="0"/>
          <w:numId w:val="10"/>
        </w:numPr>
      </w:pPr>
      <w:r>
        <w:t>Appendix</w:t>
      </w:r>
    </w:p>
    <w:p w14:paraId="0000003A" w14:textId="77777777" w:rsidR="00506F08" w:rsidRDefault="00506F08"/>
    <w:p w14:paraId="0000003B" w14:textId="77777777" w:rsidR="00506F08" w:rsidRDefault="00506F08">
      <w:pPr>
        <w:pStyle w:val="Heading1"/>
      </w:pPr>
      <w:bookmarkStart w:id="1" w:name="_8o852iffx2r8" w:colFirst="0" w:colLast="0"/>
      <w:bookmarkEnd w:id="1"/>
    </w:p>
    <w:p w14:paraId="0000003C" w14:textId="77777777" w:rsidR="00506F08" w:rsidRDefault="008E7F14">
      <w:pPr>
        <w:pStyle w:val="Heading2"/>
      </w:pPr>
      <w:bookmarkStart w:id="2" w:name="_4yy51r6hzwji" w:colFirst="0" w:colLast="0"/>
      <w:bookmarkEnd w:id="2"/>
      <w:r>
        <w:t>Noise Theory - Papers</w:t>
      </w:r>
    </w:p>
    <w:p w14:paraId="0000003D" w14:textId="77777777" w:rsidR="00506F08" w:rsidRDefault="008E7F14">
      <w:pPr>
        <w:numPr>
          <w:ilvl w:val="0"/>
          <w:numId w:val="7"/>
        </w:numPr>
      </w:pPr>
      <w:r>
        <w:t>A</w:t>
      </w:r>
      <w:r>
        <w:t>n efficient and robust method for predicting helicopter high-speed impulsive noise</w:t>
      </w:r>
    </w:p>
    <w:p w14:paraId="0000003E" w14:textId="77777777" w:rsidR="00506F08" w:rsidRDefault="008E7F14">
      <w:pPr>
        <w:numPr>
          <w:ilvl w:val="0"/>
          <w:numId w:val="7"/>
        </w:numPr>
      </w:pPr>
      <w:r>
        <w:t>Frequency-Domain Method for Rotor Self-Noise Prediction</w:t>
      </w:r>
    </w:p>
    <w:p w14:paraId="0000003F" w14:textId="77777777" w:rsidR="00506F08" w:rsidRDefault="008E7F14">
      <w:pPr>
        <w:numPr>
          <w:ilvl w:val="0"/>
          <w:numId w:val="7"/>
        </w:numPr>
      </w:pPr>
      <w:r>
        <w:t>Sound from a propeller at angle of attack: a new theoretical viewpoint</w:t>
      </w:r>
    </w:p>
    <w:p w14:paraId="00000040" w14:textId="77777777" w:rsidR="00506F08" w:rsidRDefault="008E7F14">
      <w:pPr>
        <w:numPr>
          <w:ilvl w:val="0"/>
          <w:numId w:val="7"/>
        </w:numPr>
      </w:pPr>
      <w:r>
        <w:t xml:space="preserve">Influence of Propeller </w:t>
      </w:r>
      <w:r>
        <w:t>Design Parameters on Far-Field Harmonic Noise in Forward Flight</w:t>
      </w:r>
    </w:p>
    <w:p w14:paraId="00000041" w14:textId="77777777" w:rsidR="00506F08" w:rsidRDefault="008E7F14">
      <w:pPr>
        <w:numPr>
          <w:ilvl w:val="0"/>
          <w:numId w:val="7"/>
        </w:numPr>
      </w:pPr>
      <w:r>
        <w:t>Applicability of Early Acoustic Theory for Modern Propeller Design</w:t>
      </w:r>
    </w:p>
    <w:p w14:paraId="00000042" w14:textId="77777777" w:rsidR="00506F08" w:rsidRDefault="008E7F14">
      <w:pPr>
        <w:numPr>
          <w:ilvl w:val="0"/>
          <w:numId w:val="7"/>
        </w:numPr>
      </w:pPr>
      <w:r>
        <w:t>Rotor broadband noise prediction with comparison to model data</w:t>
      </w:r>
    </w:p>
    <w:p w14:paraId="00000043" w14:textId="77777777" w:rsidR="00506F08" w:rsidRDefault="008E7F14">
      <w:pPr>
        <w:numPr>
          <w:ilvl w:val="0"/>
          <w:numId w:val="7"/>
        </w:numPr>
      </w:pPr>
      <w:r>
        <w:t>Airfoil self-noise and prediction</w:t>
      </w:r>
    </w:p>
    <w:p w14:paraId="00000044" w14:textId="77777777" w:rsidR="00506F08" w:rsidRDefault="008E7F14">
      <w:pPr>
        <w:numPr>
          <w:ilvl w:val="0"/>
          <w:numId w:val="7"/>
        </w:numPr>
      </w:pPr>
      <w:r>
        <w:t>An acoustic analogy formulat</w:t>
      </w:r>
      <w:r>
        <w:t>ion for moving sources in uniformly moving media</w:t>
      </w:r>
    </w:p>
    <w:p w14:paraId="00000045" w14:textId="77777777" w:rsidR="00506F08" w:rsidRDefault="008E7F14">
      <w:pPr>
        <w:numPr>
          <w:ilvl w:val="0"/>
          <w:numId w:val="7"/>
        </w:numPr>
      </w:pPr>
      <w:r>
        <w:t>Derivation of Formulations 1 and 1A of Farassat</w:t>
      </w:r>
    </w:p>
    <w:p w14:paraId="00000046" w14:textId="77777777" w:rsidR="00506F08" w:rsidRDefault="008E7F14">
      <w:pPr>
        <w:numPr>
          <w:ilvl w:val="0"/>
          <w:numId w:val="7"/>
        </w:numPr>
      </w:pPr>
      <w:r>
        <w:t>Maneuvering rotorcraft noise prediction</w:t>
      </w:r>
    </w:p>
    <w:p w14:paraId="00000047" w14:textId="77777777" w:rsidR="00506F08" w:rsidRDefault="008E7F14">
      <w:pPr>
        <w:pStyle w:val="Heading2"/>
      </w:pPr>
      <w:bookmarkStart w:id="3" w:name="_ydphz1xo76jt" w:colFirst="0" w:colLast="0"/>
      <w:bookmarkEnd w:id="3"/>
      <w:r>
        <w:lastRenderedPageBreak/>
        <w:t>Isolated Propeller Validation (Performace and Acoustics) - Papers</w:t>
      </w:r>
    </w:p>
    <w:p w14:paraId="00000048" w14:textId="77777777" w:rsidR="00506F08" w:rsidRDefault="008E7F14">
      <w:pPr>
        <w:numPr>
          <w:ilvl w:val="0"/>
          <w:numId w:val="2"/>
        </w:numPr>
      </w:pPr>
      <w:r>
        <w:t xml:space="preserve">Modeling Multirotor Aerodynamic Interactions Through </w:t>
      </w:r>
      <w:r>
        <w:t>the Vortex Particle Method  (performance validation) (APC 10x 7)</w:t>
      </w:r>
    </w:p>
    <w:p w14:paraId="00000049" w14:textId="77777777" w:rsidR="00506F08" w:rsidRDefault="008E7F14">
      <w:pPr>
        <w:numPr>
          <w:ilvl w:val="0"/>
          <w:numId w:val="2"/>
        </w:numPr>
      </w:pPr>
      <w:r>
        <w:t>Applicability of Early Acoustic Theory for Modern Propeller Design (acoustic validation)</w:t>
      </w:r>
    </w:p>
    <w:p w14:paraId="0000004A" w14:textId="77777777" w:rsidR="00506F08" w:rsidRDefault="008E7F14">
      <w:pPr>
        <w:numPr>
          <w:ilvl w:val="0"/>
          <w:numId w:val="2"/>
        </w:numPr>
      </w:pPr>
      <w:r>
        <w:t>Propeller Wing Aerodynamic Interference (performance validation)</w:t>
      </w:r>
    </w:p>
    <w:p w14:paraId="0000004B" w14:textId="77777777" w:rsidR="00506F08" w:rsidRDefault="008E7F14">
      <w:pPr>
        <w:numPr>
          <w:ilvl w:val="0"/>
          <w:numId w:val="2"/>
        </w:numPr>
      </w:pPr>
      <w:r>
        <w:t xml:space="preserve">A summary of NASA research exploring </w:t>
      </w:r>
      <w:r>
        <w:t xml:space="preserve">the acoustics of small unmanned aerial systems (acoustic validation) APC - SF (Dia 11.9 x 4.7 )   , DJI -CF (Dia 9.4 in) </w:t>
      </w:r>
    </w:p>
    <w:p w14:paraId="0000004C" w14:textId="77777777" w:rsidR="00506F08" w:rsidRDefault="008E7F14">
      <w:pPr>
        <w:numPr>
          <w:ilvl w:val="0"/>
          <w:numId w:val="2"/>
        </w:numPr>
      </w:pPr>
      <w:r>
        <w:t>Acoustic characterization of a multi-rotor UAS as a first step towards noise reduction  (acoustic validation)</w:t>
      </w:r>
    </w:p>
    <w:p w14:paraId="0000004D" w14:textId="77777777" w:rsidR="00506F08" w:rsidRDefault="008E7F14">
      <w:pPr>
        <w:numPr>
          <w:ilvl w:val="0"/>
          <w:numId w:val="2"/>
        </w:numPr>
      </w:pPr>
      <w:r>
        <w:t>Acoustic Characterizatio</w:t>
      </w:r>
      <w:r>
        <w:t>n and Prediction of Representative, Small-Scale Rotary-Wing Unmanned Aircraft System Components (acoustic validation)</w:t>
      </w:r>
    </w:p>
    <w:p w14:paraId="0000004E" w14:textId="77777777" w:rsidR="00506F08" w:rsidRDefault="008E7F14">
      <w:pPr>
        <w:pStyle w:val="Heading2"/>
      </w:pPr>
      <w:bookmarkStart w:id="4" w:name="_mrs9nivuuah1" w:colFirst="0" w:colLast="0"/>
      <w:bookmarkEnd w:id="4"/>
      <w:r>
        <w:t>Propeller Wing Interaction Validation - Papers</w:t>
      </w:r>
    </w:p>
    <w:p w14:paraId="0000004F" w14:textId="77777777" w:rsidR="00506F08" w:rsidRDefault="008E7F14">
      <w:pPr>
        <w:numPr>
          <w:ilvl w:val="0"/>
          <w:numId w:val="9"/>
        </w:numPr>
      </w:pPr>
      <w:r>
        <w:t>Wingtip-mounted propellers: Aerodynamic analysis of interaction effects and comparison with a conventional layout</w:t>
      </w:r>
    </w:p>
    <w:p w14:paraId="00000050" w14:textId="77777777" w:rsidR="00506F08" w:rsidRDefault="008E7F14">
      <w:pPr>
        <w:numPr>
          <w:ilvl w:val="0"/>
          <w:numId w:val="9"/>
        </w:numPr>
      </w:pPr>
      <w:r>
        <w:t>Wing Pitching and Loading with Propeller Interference</w:t>
      </w:r>
    </w:p>
    <w:p w14:paraId="00000051" w14:textId="77777777" w:rsidR="00506F08" w:rsidRDefault="008E7F14">
      <w:pPr>
        <w:numPr>
          <w:ilvl w:val="0"/>
          <w:numId w:val="9"/>
        </w:numPr>
      </w:pPr>
      <w:r>
        <w:t>Relaxed-wake vortex-lattice method using distributed vorticity elements</w:t>
      </w:r>
    </w:p>
    <w:p w14:paraId="00000052" w14:textId="77777777" w:rsidR="00506F08" w:rsidRDefault="008E7F14">
      <w:pPr>
        <w:numPr>
          <w:ilvl w:val="0"/>
          <w:numId w:val="9"/>
        </w:numPr>
      </w:pPr>
      <w:r>
        <w:t>A Higher-Order V</w:t>
      </w:r>
      <w:r>
        <w:t>ortex-Lattice Method with a Force-Free Wake</w:t>
      </w:r>
    </w:p>
    <w:p w14:paraId="00000053" w14:textId="77777777" w:rsidR="00506F08" w:rsidRDefault="008E7F14">
      <w:pPr>
        <w:numPr>
          <w:ilvl w:val="0"/>
          <w:numId w:val="9"/>
        </w:numPr>
      </w:pPr>
      <w:r>
        <w:t>Propeller Wing Aerodynamic Interference (performance validation)</w:t>
      </w:r>
    </w:p>
    <w:p w14:paraId="00000054" w14:textId="77777777" w:rsidR="00506F08" w:rsidRDefault="008E7F14">
      <w:pPr>
        <w:numPr>
          <w:ilvl w:val="0"/>
          <w:numId w:val="9"/>
        </w:numPr>
      </w:pPr>
      <w:r>
        <w:t xml:space="preserve">Aerodynamic interaction between propellers and wings (performance validation) </w:t>
      </w:r>
    </w:p>
    <w:p w14:paraId="00000055" w14:textId="77777777" w:rsidR="00506F08" w:rsidRDefault="008E7F14">
      <w:pPr>
        <w:numPr>
          <w:ilvl w:val="0"/>
          <w:numId w:val="9"/>
        </w:numPr>
      </w:pPr>
      <w:r>
        <w:t>Propeller-Wing Interaction Prediction for Early Design</w:t>
      </w:r>
    </w:p>
    <w:p w14:paraId="00000056" w14:textId="77777777" w:rsidR="00506F08" w:rsidRDefault="008E7F14">
      <w:pPr>
        <w:numPr>
          <w:ilvl w:val="0"/>
          <w:numId w:val="9"/>
        </w:numPr>
      </w:pPr>
      <w:r>
        <w:t>Hybrid numeri</w:t>
      </w:r>
      <w:r>
        <w:t>cal technique for evaluating wing aerodynamic loading with propeller interference</w:t>
      </w:r>
    </w:p>
    <w:p w14:paraId="00000057" w14:textId="77777777" w:rsidR="00506F08" w:rsidRDefault="008E7F14">
      <w:pPr>
        <w:numPr>
          <w:ilvl w:val="0"/>
          <w:numId w:val="9"/>
        </w:numPr>
      </w:pPr>
      <w:r>
        <w:t>Higher-order free-wake method for propeller-wing systems</w:t>
      </w:r>
    </w:p>
    <w:p w14:paraId="00000058" w14:textId="77777777" w:rsidR="00506F08" w:rsidRDefault="008E7F14">
      <w:pPr>
        <w:numPr>
          <w:ilvl w:val="0"/>
          <w:numId w:val="9"/>
        </w:numPr>
      </w:pPr>
      <w:r>
        <w:t>Quasi-Steady Aerodynamics Steady Aerodynamics Analysis of Propeller-Wing Interaction</w:t>
      </w:r>
    </w:p>
    <w:p w14:paraId="00000059" w14:textId="77777777" w:rsidR="00506F08" w:rsidRDefault="008E7F14">
      <w:pPr>
        <w:numPr>
          <w:ilvl w:val="0"/>
          <w:numId w:val="9"/>
        </w:numPr>
      </w:pPr>
      <w:r>
        <w:t>Wingtip-mounted propellers: Aero</w:t>
      </w:r>
      <w:r>
        <w:t>dynamic analysis of interaction effects and comparison with a conventional layout</w:t>
      </w:r>
    </w:p>
    <w:p w14:paraId="0000005A" w14:textId="77777777" w:rsidR="00506F08" w:rsidRDefault="00506F08"/>
    <w:p w14:paraId="0000005B" w14:textId="77777777" w:rsidR="00506F08" w:rsidRDefault="008E7F14">
      <w:pPr>
        <w:pStyle w:val="Heading2"/>
      </w:pPr>
      <w:bookmarkStart w:id="5" w:name="_i9xvp9m26x1s" w:colFirst="0" w:colLast="0"/>
      <w:bookmarkEnd w:id="5"/>
      <w:r>
        <w:t>Frequency Based Implementation - Papers</w:t>
      </w:r>
    </w:p>
    <w:p w14:paraId="0000005C" w14:textId="77777777" w:rsidR="00506F08" w:rsidRDefault="008E7F14">
      <w:pPr>
        <w:numPr>
          <w:ilvl w:val="0"/>
          <w:numId w:val="6"/>
        </w:numPr>
      </w:pPr>
      <w:r>
        <w:t>Frequency-Domain Method for Rotor Self-Noise Prediction</w:t>
      </w:r>
    </w:p>
    <w:p w14:paraId="0000005D" w14:textId="77777777" w:rsidR="00506F08" w:rsidRDefault="008E7F14">
      <w:pPr>
        <w:numPr>
          <w:ilvl w:val="0"/>
          <w:numId w:val="6"/>
        </w:numPr>
      </w:pPr>
      <w:r>
        <w:t xml:space="preserve">Applicability of Early Acoustic Theory for Modern Propeller Design (acoustic </w:t>
      </w:r>
      <w:r>
        <w:t>validation)</w:t>
      </w:r>
    </w:p>
    <w:p w14:paraId="0000005E" w14:textId="77777777" w:rsidR="00506F08" w:rsidRDefault="008E7F14">
      <w:pPr>
        <w:numPr>
          <w:ilvl w:val="0"/>
          <w:numId w:val="6"/>
        </w:numPr>
      </w:pPr>
      <w:r>
        <w:t>Rotor broadband noise prediction with comparison to model data</w:t>
      </w:r>
    </w:p>
    <w:p w14:paraId="0000005F" w14:textId="77777777" w:rsidR="00506F08" w:rsidRDefault="008E7F14">
      <w:pPr>
        <w:numPr>
          <w:ilvl w:val="0"/>
          <w:numId w:val="6"/>
        </w:numPr>
      </w:pPr>
      <w:r>
        <w:t xml:space="preserve">Sound from a propeller at angle of attack: a new theoretical viewpoint </w:t>
      </w:r>
    </w:p>
    <w:p w14:paraId="00000060" w14:textId="77777777" w:rsidR="00506F08" w:rsidRDefault="008E7F14">
      <w:pPr>
        <w:numPr>
          <w:ilvl w:val="0"/>
          <w:numId w:val="6"/>
        </w:numPr>
      </w:pPr>
      <w:r>
        <w:t>influence of Propeller Design Parameters on Far-Field Harmonic Noise in Forward Flight</w:t>
      </w:r>
    </w:p>
    <w:p w14:paraId="00000061" w14:textId="77777777" w:rsidR="00506F08" w:rsidRDefault="00506F08"/>
    <w:p w14:paraId="00000062" w14:textId="77777777" w:rsidR="00506F08" w:rsidRDefault="008E7F14">
      <w:pPr>
        <w:pStyle w:val="Heading2"/>
      </w:pPr>
      <w:bookmarkStart w:id="6" w:name="_rmxrxgecupc" w:colFirst="0" w:colLast="0"/>
      <w:bookmarkEnd w:id="6"/>
      <w:r>
        <w:t>Time Domain (CFD) Implementation - Papers</w:t>
      </w:r>
    </w:p>
    <w:p w14:paraId="00000063" w14:textId="77777777" w:rsidR="00506F08" w:rsidRDefault="008E7F14">
      <w:pPr>
        <w:numPr>
          <w:ilvl w:val="0"/>
          <w:numId w:val="4"/>
        </w:numPr>
      </w:pPr>
      <w:r>
        <w:t>An efficient and robust method for predicting helicopter high-speed impulsive noise</w:t>
      </w:r>
    </w:p>
    <w:p w14:paraId="00000064" w14:textId="77777777" w:rsidR="00506F08" w:rsidRDefault="008E7F14">
      <w:pPr>
        <w:numPr>
          <w:ilvl w:val="0"/>
          <w:numId w:val="4"/>
        </w:numPr>
      </w:pPr>
      <w:r>
        <w:lastRenderedPageBreak/>
        <w:t>An acoustic analogy formulation for moving</w:t>
      </w:r>
      <w:r>
        <w:t xml:space="preserve"> sources in uniformly moving media</w:t>
      </w:r>
    </w:p>
    <w:p w14:paraId="00000065" w14:textId="77777777" w:rsidR="00506F08" w:rsidRDefault="008E7F14">
      <w:pPr>
        <w:numPr>
          <w:ilvl w:val="0"/>
          <w:numId w:val="4"/>
        </w:numPr>
      </w:pPr>
      <w:r>
        <w:t>Derivation of Formulations 1 and 1A of Farassat</w:t>
      </w:r>
    </w:p>
    <w:p w14:paraId="00000066" w14:textId="77777777" w:rsidR="00506F08" w:rsidRDefault="008E7F14">
      <w:pPr>
        <w:numPr>
          <w:ilvl w:val="0"/>
          <w:numId w:val="4"/>
        </w:numPr>
      </w:pPr>
      <w:r>
        <w:t>Maneuvering rotorcraft noise prediction</w:t>
      </w:r>
    </w:p>
    <w:p w14:paraId="00000067" w14:textId="77777777" w:rsidR="00506F08" w:rsidRDefault="00506F08"/>
    <w:p w14:paraId="00000068" w14:textId="77777777" w:rsidR="00506F08" w:rsidRDefault="008E7F14">
      <w:pPr>
        <w:pStyle w:val="Heading2"/>
      </w:pPr>
      <w:bookmarkStart w:id="7" w:name="_tscui4bzfq2f" w:colFirst="0" w:colLast="0"/>
      <w:bookmarkEnd w:id="7"/>
      <w:r>
        <w:t xml:space="preserve">Broadband Noise - Paper </w:t>
      </w:r>
    </w:p>
    <w:p w14:paraId="00000069" w14:textId="77777777" w:rsidR="00506F08" w:rsidRDefault="008E7F14">
      <w:pPr>
        <w:numPr>
          <w:ilvl w:val="0"/>
          <w:numId w:val="8"/>
        </w:numPr>
      </w:pPr>
      <w:r>
        <w:t>Rotor broadband noise prediction with comparison to model data</w:t>
      </w:r>
    </w:p>
    <w:p w14:paraId="0000006A" w14:textId="77777777" w:rsidR="00506F08" w:rsidRDefault="008E7F14">
      <w:pPr>
        <w:pStyle w:val="Heading2"/>
        <w:numPr>
          <w:ilvl w:val="0"/>
          <w:numId w:val="8"/>
        </w:numPr>
        <w:spacing w:before="0"/>
        <w:rPr>
          <w:sz w:val="22"/>
          <w:szCs w:val="22"/>
        </w:rPr>
      </w:pPr>
      <w:bookmarkStart w:id="8" w:name="_za0cj14y81tn" w:colFirst="0" w:colLast="0"/>
      <w:bookmarkEnd w:id="8"/>
      <w:r>
        <w:rPr>
          <w:sz w:val="22"/>
          <w:szCs w:val="22"/>
        </w:rPr>
        <w:t>Airfoil self-noise and prediction</w:t>
      </w:r>
    </w:p>
    <w:p w14:paraId="0000006B" w14:textId="77777777" w:rsidR="00506F08" w:rsidRDefault="008E7F14">
      <w:pPr>
        <w:pStyle w:val="Heading2"/>
      </w:pPr>
      <w:bookmarkStart w:id="9" w:name="_bbkhqosp7ztr" w:colFirst="0" w:colLast="0"/>
      <w:bookmarkEnd w:id="9"/>
      <w:r>
        <w:t xml:space="preserve">System Validation - Paper </w:t>
      </w:r>
    </w:p>
    <w:p w14:paraId="0000006C" w14:textId="77777777" w:rsidR="00506F08" w:rsidRDefault="008E7F14">
      <w:pPr>
        <w:numPr>
          <w:ilvl w:val="0"/>
          <w:numId w:val="3"/>
        </w:numPr>
      </w:pPr>
      <w:r>
        <w:t>Influence of Propeller Design Parameters on Far-Field Harmonic Noise in Forward Flight</w:t>
      </w:r>
    </w:p>
    <w:p w14:paraId="0000006D" w14:textId="77777777" w:rsidR="00506F08" w:rsidRDefault="00506F08"/>
    <w:p w14:paraId="0000006E" w14:textId="77777777" w:rsidR="00506F08" w:rsidRDefault="008E7F14">
      <w:pPr>
        <w:pStyle w:val="Heading2"/>
      </w:pPr>
      <w:bookmarkStart w:id="10" w:name="_q65xs31lovyr" w:colFirst="0" w:colLast="0"/>
      <w:bookmarkEnd w:id="10"/>
      <w:r>
        <w:t>Multifidelity Optimization - Papers</w:t>
      </w:r>
    </w:p>
    <w:p w14:paraId="0000006F" w14:textId="77777777" w:rsidR="00506F08" w:rsidRDefault="008E7F14">
      <w:pPr>
        <w:numPr>
          <w:ilvl w:val="0"/>
          <w:numId w:val="5"/>
        </w:numPr>
      </w:pPr>
      <w:r>
        <w:t>Gradient</w:t>
      </w:r>
      <w:r>
        <w:t>-Based Propeller Optimization with Acoustic Constraints</w:t>
      </w:r>
    </w:p>
    <w:sectPr w:rsidR="00506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5F31"/>
    <w:multiLevelType w:val="multilevel"/>
    <w:tmpl w:val="659EC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AC6EB6"/>
    <w:multiLevelType w:val="multilevel"/>
    <w:tmpl w:val="F1806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955330"/>
    <w:multiLevelType w:val="multilevel"/>
    <w:tmpl w:val="4B403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F7032C"/>
    <w:multiLevelType w:val="multilevel"/>
    <w:tmpl w:val="1366959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555B516D"/>
    <w:multiLevelType w:val="multilevel"/>
    <w:tmpl w:val="20B8A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161F30"/>
    <w:multiLevelType w:val="multilevel"/>
    <w:tmpl w:val="679C2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CA1628"/>
    <w:multiLevelType w:val="multilevel"/>
    <w:tmpl w:val="45009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E569C5"/>
    <w:multiLevelType w:val="multilevel"/>
    <w:tmpl w:val="CC86B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4B693B"/>
    <w:multiLevelType w:val="multilevel"/>
    <w:tmpl w:val="1366959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9" w15:restartNumberingAfterBreak="0">
    <w:nsid w:val="78F178DD"/>
    <w:multiLevelType w:val="multilevel"/>
    <w:tmpl w:val="1366959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0" w15:restartNumberingAfterBreak="0">
    <w:nsid w:val="7BA94CBD"/>
    <w:multiLevelType w:val="multilevel"/>
    <w:tmpl w:val="7ED43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F08"/>
    <w:rsid w:val="002F246D"/>
    <w:rsid w:val="004E72D6"/>
    <w:rsid w:val="00506F08"/>
    <w:rsid w:val="006A6165"/>
    <w:rsid w:val="008E7F14"/>
    <w:rsid w:val="00BF2DEF"/>
    <w:rsid w:val="00CB06CA"/>
    <w:rsid w:val="00EF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504B0"/>
  <w15:docId w15:val="{7272FBD1-25C7-6444-9C53-D03A9625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2DEF"/>
    <w:pPr>
      <w:ind w:left="720"/>
      <w:contextualSpacing/>
    </w:pPr>
  </w:style>
  <w:style w:type="numbering" w:customStyle="1" w:styleId="CurrentList1">
    <w:name w:val="Current List1"/>
    <w:uiPriority w:val="99"/>
    <w:rsid w:val="00EF697C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Clarke</cp:lastModifiedBy>
  <cp:revision>3</cp:revision>
  <dcterms:created xsi:type="dcterms:W3CDTF">2021-10-21T20:24:00Z</dcterms:created>
  <dcterms:modified xsi:type="dcterms:W3CDTF">2021-10-21T23:13:00Z</dcterms:modified>
</cp:coreProperties>
</file>