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950" w:rsidRPr="00041B3F" w:rsidRDefault="00041B3F" w:rsidP="00541950">
      <w:pPr>
        <w:autoSpaceDE w:val="0"/>
        <w:autoSpaceDN w:val="0"/>
        <w:adjustRightInd w:val="0"/>
        <w:spacing w:before="100" w:after="100"/>
        <w:ind w:left="360"/>
        <w:rPr>
          <w:rFonts w:eastAsia="Arial Unicode MS"/>
        </w:rPr>
      </w:pPr>
      <w:r>
        <w:rPr>
          <w:rFonts w:eastAsia="Arial Unicode MS"/>
        </w:rPr>
        <w:t xml:space="preserve">Dr. McLean </w:t>
      </w:r>
      <w:r w:rsidRPr="00041B3F">
        <w:rPr>
          <w:rFonts w:eastAsia="Arial Unicode MS"/>
        </w:rPr>
        <w:t xml:space="preserve">Test 1 Calculus I </w:t>
      </w:r>
      <w:r w:rsidR="009D3ECB">
        <w:rPr>
          <w:rFonts w:eastAsia="Arial Unicode MS"/>
        </w:rPr>
        <w:t>February 19</w:t>
      </w:r>
      <w:r w:rsidR="00381732">
        <w:rPr>
          <w:rFonts w:eastAsia="Arial Unicode MS"/>
        </w:rPr>
        <w:t xml:space="preserve">, </w:t>
      </w:r>
      <w:r w:rsidR="009D3ECB">
        <w:rPr>
          <w:rFonts w:eastAsia="Arial Unicode MS"/>
        </w:rPr>
        <w:t>2014</w:t>
      </w:r>
      <w:r>
        <w:rPr>
          <w:rFonts w:eastAsia="Arial Unicode MS"/>
        </w:rPr>
        <w:t xml:space="preserve"> Name _____________________</w:t>
      </w:r>
    </w:p>
    <w:p w:rsidR="00541950" w:rsidRPr="003106B7" w:rsidRDefault="00427457" w:rsidP="00541950">
      <w:pPr>
        <w:autoSpaceDE w:val="0"/>
        <w:autoSpaceDN w:val="0"/>
        <w:adjustRightInd w:val="0"/>
        <w:spacing w:before="100" w:after="100"/>
        <w:rPr>
          <w:rFonts w:ascii="Arial Unicode MS" w:eastAsia="Arial Unicode MS" w:hAnsi="Arial" w:cs="Arial Unicode MS"/>
        </w:rPr>
      </w:pPr>
      <w:r>
        <w:rPr>
          <w:rFonts w:ascii="Arial" w:eastAsia="Arial Unicode MS" w:hAnsi="Arial" w:cs="Arial"/>
          <w:noProof/>
        </w:rPr>
        <w:drawing>
          <wp:inline distT="0" distB="0" distL="0" distR="0">
            <wp:extent cx="54864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50" w:rsidRPr="00A97249" w:rsidRDefault="00EA0C31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1. </w:t>
      </w:r>
      <w:r w:rsidR="00541950" w:rsidRPr="00A97249">
        <w:rPr>
          <w:rFonts w:eastAsia="Arial Unicode MS"/>
        </w:rPr>
        <w:t xml:space="preserve">The function graphed above, called  f, is defined on  </w:t>
      </w:r>
      <w:r w:rsidR="00427457">
        <w:rPr>
          <w:rFonts w:eastAsia="Arial Unicode MS"/>
          <w:noProof/>
          <w:position w:val="-10"/>
        </w:rPr>
        <w:drawing>
          <wp:inline distT="0" distB="0" distL="0" distR="0">
            <wp:extent cx="466725" cy="20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950" w:rsidRPr="00A97249">
        <w:rPr>
          <w:rFonts w:eastAsia="Arial Unicode MS"/>
        </w:rPr>
        <w:t xml:space="preserve"> . There is an asymptote at</w:t>
      </w:r>
    </w:p>
    <w:p w:rsidR="00541950" w:rsidRPr="00A97249" w:rsidRDefault="00260C67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y  = -1</w:t>
      </w:r>
      <w:r w:rsidR="00541950" w:rsidRPr="00A97249">
        <w:rPr>
          <w:rFonts w:eastAsia="Arial Unicode MS"/>
        </w:rPr>
        <w:t xml:space="preserve"> and g is a line tangent to the graph of f at t</w:t>
      </w:r>
      <w:r w:rsidR="00735E37">
        <w:rPr>
          <w:rFonts w:eastAsia="Arial Unicode MS"/>
        </w:rPr>
        <w:t>he point (-0.9</w:t>
      </w:r>
      <w:r>
        <w:rPr>
          <w:rFonts w:eastAsia="Arial Unicode MS"/>
        </w:rPr>
        <w:t>, 2.3</w:t>
      </w:r>
      <w:r w:rsidR="00A96532">
        <w:rPr>
          <w:rFonts w:eastAsia="Arial Unicode MS"/>
        </w:rPr>
        <w:t>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D874CB" w:rsidRPr="00552076" w:rsidTr="00552076">
        <w:tc>
          <w:tcPr>
            <w:tcW w:w="4428" w:type="dxa"/>
          </w:tcPr>
          <w:p w:rsidR="00D874CB" w:rsidRPr="00552076" w:rsidRDefault="00D874CB" w:rsidP="00552076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552076">
              <w:rPr>
                <w:rFonts w:eastAsia="Arial Unicode MS"/>
              </w:rPr>
              <w:t>a)What is the first reason t</w:t>
            </w:r>
            <w:r w:rsidR="00735E37" w:rsidRPr="00552076">
              <w:rPr>
                <w:rFonts w:eastAsia="Arial Unicode MS"/>
              </w:rPr>
              <w:t>hat f is not continuous at x = 1</w:t>
            </w:r>
            <w:r w:rsidRPr="00552076">
              <w:rPr>
                <w:rFonts w:eastAsia="Arial Unicode MS"/>
              </w:rPr>
              <w:t>?</w:t>
            </w:r>
          </w:p>
        </w:tc>
        <w:tc>
          <w:tcPr>
            <w:tcW w:w="4428" w:type="dxa"/>
          </w:tcPr>
          <w:p w:rsidR="00D874CB" w:rsidRPr="00552076" w:rsidRDefault="00D874CB" w:rsidP="00552076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552076">
              <w:rPr>
                <w:rFonts w:eastAsia="Arial Unicode MS"/>
              </w:rPr>
              <w:t xml:space="preserve">b) Guess at f ‘(2), the derivative of f when x = 2. </w:t>
            </w:r>
          </w:p>
        </w:tc>
      </w:tr>
      <w:tr w:rsidR="00D874CB" w:rsidRPr="00552076" w:rsidTr="00552076">
        <w:tc>
          <w:tcPr>
            <w:tcW w:w="4428" w:type="dxa"/>
          </w:tcPr>
          <w:p w:rsidR="00D874CB" w:rsidRPr="00552076" w:rsidRDefault="00D874CB" w:rsidP="00552076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552076">
              <w:rPr>
                <w:rFonts w:eastAsia="Arial Unicode MS"/>
              </w:rPr>
              <w:t>c) What is the range of the function f?</w:t>
            </w:r>
          </w:p>
        </w:tc>
        <w:tc>
          <w:tcPr>
            <w:tcW w:w="4428" w:type="dxa"/>
          </w:tcPr>
          <w:p w:rsidR="00D874CB" w:rsidRPr="00552076" w:rsidRDefault="00D874CB" w:rsidP="00552076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552076">
              <w:rPr>
                <w:rFonts w:eastAsia="Arial Unicode MS"/>
              </w:rPr>
              <w:t>d) Write the equation of the function g.</w:t>
            </w:r>
          </w:p>
        </w:tc>
      </w:tr>
      <w:tr w:rsidR="00D874CB" w:rsidRPr="00552076" w:rsidTr="00552076">
        <w:tc>
          <w:tcPr>
            <w:tcW w:w="4428" w:type="dxa"/>
          </w:tcPr>
          <w:p w:rsidR="00D874CB" w:rsidRPr="00552076" w:rsidRDefault="00D874CB" w:rsidP="00552076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552076">
              <w:rPr>
                <w:rFonts w:eastAsia="Arial Unicode MS"/>
              </w:rPr>
              <w:t>e) Approximate</w:t>
            </w:r>
            <w:r w:rsidR="00427457">
              <w:rPr>
                <w:rFonts w:eastAsia="Arial Unicode MS"/>
                <w:noProof/>
                <w:position w:val="-20"/>
              </w:rPr>
              <w:drawing>
                <wp:inline distT="0" distB="0" distL="0" distR="0">
                  <wp:extent cx="571500" cy="2762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2076">
              <w:rPr>
                <w:rFonts w:eastAsia="Arial Unicode MS"/>
              </w:rPr>
              <w:t>.</w:t>
            </w:r>
          </w:p>
        </w:tc>
        <w:tc>
          <w:tcPr>
            <w:tcW w:w="4428" w:type="dxa"/>
          </w:tcPr>
          <w:p w:rsidR="00D874CB" w:rsidRPr="00552076" w:rsidRDefault="00D874CB" w:rsidP="00552076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552076">
              <w:rPr>
                <w:rFonts w:eastAsia="Arial Unicode MS"/>
              </w:rPr>
              <w:t>f) List all values of x for which f is not continuous at x.</w:t>
            </w:r>
          </w:p>
        </w:tc>
      </w:tr>
      <w:tr w:rsidR="00D874CB" w:rsidRPr="00552076" w:rsidTr="00552076">
        <w:tc>
          <w:tcPr>
            <w:tcW w:w="4428" w:type="dxa"/>
          </w:tcPr>
          <w:p w:rsidR="00D874CB" w:rsidRPr="00552076" w:rsidRDefault="00D874CB" w:rsidP="00552076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552076">
              <w:rPr>
                <w:rFonts w:eastAsia="Arial Unicode MS"/>
              </w:rPr>
              <w:t xml:space="preserve">g) </w:t>
            </w:r>
            <w:r w:rsidR="00007E9C" w:rsidRPr="00552076">
              <w:rPr>
                <w:rFonts w:eastAsia="Arial Unicode MS"/>
              </w:rPr>
              <w:t xml:space="preserve">Evaluate </w:t>
            </w:r>
            <w:r w:rsidR="00427457">
              <w:rPr>
                <w:rFonts w:eastAsia="Arial Unicode MS"/>
                <w:noProof/>
                <w:position w:val="-20"/>
              </w:rPr>
              <w:drawing>
                <wp:inline distT="0" distB="0" distL="0" distR="0">
                  <wp:extent cx="561975" cy="2762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7E9C" w:rsidRPr="00552076">
              <w:rPr>
                <w:rFonts w:eastAsia="Arial Unicode MS"/>
              </w:rPr>
              <w:t>.</w:t>
            </w:r>
          </w:p>
        </w:tc>
        <w:tc>
          <w:tcPr>
            <w:tcW w:w="4428" w:type="dxa"/>
          </w:tcPr>
          <w:p w:rsidR="00D874CB" w:rsidRPr="00552076" w:rsidRDefault="00D874CB" w:rsidP="00552076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552076">
              <w:rPr>
                <w:rFonts w:eastAsia="Arial Unicode MS"/>
              </w:rPr>
              <w:t xml:space="preserve">h) Evaluate </w:t>
            </w:r>
            <w:r w:rsidR="00427457">
              <w:rPr>
                <w:rFonts w:eastAsia="Arial Unicode MS"/>
                <w:noProof/>
                <w:position w:val="-20"/>
              </w:rPr>
              <w:drawing>
                <wp:inline distT="0" distB="0" distL="0" distR="0">
                  <wp:extent cx="533400" cy="2762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2076">
              <w:rPr>
                <w:rFonts w:eastAsia="Arial Unicode MS"/>
              </w:rPr>
              <w:t>.</w:t>
            </w:r>
          </w:p>
        </w:tc>
      </w:tr>
    </w:tbl>
    <w:p w:rsidR="00DF6902" w:rsidRPr="003106B7" w:rsidRDefault="00DF6902" w:rsidP="00541950">
      <w:pPr>
        <w:autoSpaceDE w:val="0"/>
        <w:autoSpaceDN w:val="0"/>
        <w:adjustRightInd w:val="0"/>
        <w:rPr>
          <w:rFonts w:eastAsia="Arial Unicode MS"/>
        </w:rPr>
      </w:pPr>
    </w:p>
    <w:p w:rsidR="00541950" w:rsidRPr="003106B7" w:rsidRDefault="00DF6902" w:rsidP="00541950">
      <w:pPr>
        <w:autoSpaceDE w:val="0"/>
        <w:autoSpaceDN w:val="0"/>
        <w:adjustRightInd w:val="0"/>
        <w:rPr>
          <w:rFonts w:eastAsia="Arial Unicode MS"/>
        </w:rPr>
      </w:pPr>
      <w:r w:rsidRPr="003106B7">
        <w:rPr>
          <w:rFonts w:eastAsia="Arial Unicode MS"/>
        </w:rPr>
        <w:t xml:space="preserve"> 2. </w:t>
      </w:r>
      <w:r w:rsidR="00075FDA">
        <w:rPr>
          <w:rFonts w:eastAsia="Arial Unicode MS"/>
        </w:rPr>
        <w:t xml:space="preserve">Find the average rate of change of </w:t>
      </w:r>
      <w:r w:rsidR="00427457">
        <w:rPr>
          <w:rFonts w:eastAsia="Arial Unicode MS"/>
          <w:noProof/>
          <w:position w:val="-10"/>
        </w:rPr>
        <w:drawing>
          <wp:inline distT="0" distB="0" distL="0" distR="0">
            <wp:extent cx="923925" cy="228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7E9C">
        <w:rPr>
          <w:rFonts w:eastAsia="Arial Unicode MS"/>
        </w:rPr>
        <w:t>on [-1</w:t>
      </w:r>
      <w:r w:rsidR="00075FDA">
        <w:rPr>
          <w:rFonts w:eastAsia="Arial Unicode MS"/>
        </w:rPr>
        <w:t>, 3].</w:t>
      </w:r>
    </w:p>
    <w:p w:rsidR="003106B7" w:rsidRDefault="003106B7" w:rsidP="00541950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541950">
      <w:pPr>
        <w:autoSpaceDE w:val="0"/>
        <w:autoSpaceDN w:val="0"/>
        <w:adjustRightInd w:val="0"/>
        <w:rPr>
          <w:rFonts w:eastAsia="Arial Unicode MS"/>
        </w:rPr>
      </w:pPr>
    </w:p>
    <w:p w:rsidR="007A55C5" w:rsidRPr="003106B7" w:rsidRDefault="007A55C5" w:rsidP="00541950">
      <w:pPr>
        <w:autoSpaceDE w:val="0"/>
        <w:autoSpaceDN w:val="0"/>
        <w:adjustRightInd w:val="0"/>
        <w:rPr>
          <w:rFonts w:eastAsia="Arial Unicode MS"/>
        </w:rPr>
      </w:pPr>
    </w:p>
    <w:p w:rsidR="003106B7" w:rsidRPr="003106B7" w:rsidRDefault="007A55C5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3</w:t>
      </w:r>
      <w:r w:rsidR="003106B7" w:rsidRPr="003106B7">
        <w:rPr>
          <w:rFonts w:eastAsia="Arial Unicode MS"/>
        </w:rPr>
        <w:t xml:space="preserve">. Show your work and evaluate </w:t>
      </w:r>
      <w:r w:rsidR="00427457">
        <w:rPr>
          <w:rFonts w:eastAsia="Arial Unicode MS"/>
          <w:noProof/>
          <w:position w:val="-28"/>
        </w:rPr>
        <w:drawing>
          <wp:inline distT="0" distB="0" distL="0" distR="0">
            <wp:extent cx="87630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06B7" w:rsidRPr="003106B7">
        <w:rPr>
          <w:rFonts w:eastAsia="Arial Unicode MS"/>
        </w:rPr>
        <w:t>.</w:t>
      </w:r>
    </w:p>
    <w:p w:rsidR="007A55C5" w:rsidRDefault="007A55C5" w:rsidP="00541950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541950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541950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541950">
      <w:pPr>
        <w:autoSpaceDE w:val="0"/>
        <w:autoSpaceDN w:val="0"/>
        <w:adjustRightInd w:val="0"/>
        <w:rPr>
          <w:rFonts w:eastAsia="Arial Unicode MS"/>
        </w:rPr>
      </w:pPr>
    </w:p>
    <w:p w:rsidR="003106B7" w:rsidRDefault="007A55C5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4</w:t>
      </w:r>
      <w:r w:rsidR="003106B7" w:rsidRPr="003106B7">
        <w:rPr>
          <w:rFonts w:eastAsia="Arial Unicode MS"/>
        </w:rPr>
        <w:t xml:space="preserve">. Evaluate </w:t>
      </w:r>
      <w:r w:rsidR="00427457">
        <w:rPr>
          <w:rFonts w:eastAsia="Arial Unicode MS"/>
          <w:noProof/>
          <w:position w:val="-24"/>
        </w:rPr>
        <w:drawing>
          <wp:inline distT="0" distB="0" distL="0" distR="0">
            <wp:extent cx="923925" cy="41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06B7" w:rsidRPr="003106B7">
        <w:rPr>
          <w:rFonts w:eastAsia="Arial Unicode MS"/>
        </w:rPr>
        <w:t>.</w:t>
      </w:r>
    </w:p>
    <w:p w:rsidR="003106B7" w:rsidRDefault="003106B7" w:rsidP="00541950">
      <w:pPr>
        <w:autoSpaceDE w:val="0"/>
        <w:autoSpaceDN w:val="0"/>
        <w:adjustRightInd w:val="0"/>
        <w:rPr>
          <w:rFonts w:eastAsia="Arial Unicode MS"/>
        </w:rPr>
      </w:pPr>
    </w:p>
    <w:p w:rsidR="009A2B2C" w:rsidRDefault="007A55C5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lastRenderedPageBreak/>
        <w:t>5</w:t>
      </w:r>
      <w:r w:rsidR="003106B7">
        <w:rPr>
          <w:rFonts w:eastAsia="Arial Unicode MS"/>
        </w:rPr>
        <w:t>.</w:t>
      </w:r>
      <w:r w:rsidR="00007E9C">
        <w:rPr>
          <w:rFonts w:eastAsia="Arial Unicode MS"/>
        </w:rPr>
        <w:t xml:space="preserve"> Show your work and e</w:t>
      </w:r>
      <w:r w:rsidR="009A2B2C">
        <w:rPr>
          <w:rFonts w:eastAsia="Arial Unicode MS"/>
        </w:rPr>
        <w:t xml:space="preserve">valuate </w:t>
      </w:r>
      <w:r w:rsidR="00427457">
        <w:rPr>
          <w:rFonts w:eastAsia="Arial Unicode MS"/>
          <w:noProof/>
          <w:position w:val="-24"/>
        </w:rPr>
        <w:drawing>
          <wp:inline distT="0" distB="0" distL="0" distR="0">
            <wp:extent cx="1304925" cy="39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72F" w:rsidRDefault="0090572F" w:rsidP="00541950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541950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541950">
      <w:pPr>
        <w:autoSpaceDE w:val="0"/>
        <w:autoSpaceDN w:val="0"/>
        <w:adjustRightInd w:val="0"/>
        <w:rPr>
          <w:rFonts w:eastAsia="Arial Unicode MS"/>
        </w:rPr>
      </w:pPr>
    </w:p>
    <w:p w:rsidR="007A55C5" w:rsidRDefault="007A55C5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6. Evaluate </w:t>
      </w:r>
      <w:r w:rsidR="00427457">
        <w:rPr>
          <w:rFonts w:eastAsia="Arial Unicode MS"/>
          <w:noProof/>
          <w:position w:val="-24"/>
        </w:rPr>
        <w:drawing>
          <wp:inline distT="0" distB="0" distL="0" distR="0">
            <wp:extent cx="1076325" cy="419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Arial Unicode MS"/>
        </w:rPr>
        <w:t>.</w:t>
      </w: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541950">
      <w:pPr>
        <w:autoSpaceDE w:val="0"/>
        <w:autoSpaceDN w:val="0"/>
        <w:adjustRightInd w:val="0"/>
        <w:rPr>
          <w:rFonts w:eastAsia="Arial Unicode MS"/>
        </w:rPr>
      </w:pPr>
    </w:p>
    <w:p w:rsidR="007A55C5" w:rsidRDefault="007A55C5" w:rsidP="00541950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9D3ECB" w:rsidP="00001093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7</w:t>
      </w:r>
      <w:r w:rsidR="00001093">
        <w:rPr>
          <w:rFonts w:eastAsia="Arial Unicode MS"/>
        </w:rPr>
        <w:t xml:space="preserve">. Using only the </w:t>
      </w:r>
      <w:r w:rsidR="00001093" w:rsidRPr="007A55C5">
        <w:rPr>
          <w:rFonts w:eastAsia="Arial Unicode MS"/>
          <w:b/>
          <w:sz w:val="28"/>
        </w:rPr>
        <w:t>definition</w:t>
      </w:r>
      <w:r w:rsidR="00001093">
        <w:rPr>
          <w:rFonts w:eastAsia="Arial Unicode MS"/>
        </w:rPr>
        <w:t xml:space="preserve"> of deriv</w:t>
      </w:r>
      <w:r>
        <w:rPr>
          <w:rFonts w:eastAsia="Arial Unicode MS"/>
        </w:rPr>
        <w:t xml:space="preserve">ative, find f ‘(x) if f(x) = </w:t>
      </w:r>
      <w:r w:rsidR="00001093">
        <w:rPr>
          <w:rFonts w:eastAsia="Arial Unicode MS"/>
        </w:rPr>
        <w:t xml:space="preserve"> 2x</w:t>
      </w:r>
      <w:r w:rsidR="00001093">
        <w:rPr>
          <w:rFonts w:eastAsia="Arial Unicode MS"/>
          <w:vertAlign w:val="superscript"/>
        </w:rPr>
        <w:t>2</w:t>
      </w:r>
      <w:r w:rsidR="00001093">
        <w:rPr>
          <w:rFonts w:eastAsia="Arial Unicode MS"/>
        </w:rPr>
        <w:t>.</w:t>
      </w:r>
    </w:p>
    <w:p w:rsidR="00001093" w:rsidRPr="00430116" w:rsidRDefault="00001093" w:rsidP="00001093">
      <w:pPr>
        <w:autoSpaceDE w:val="0"/>
        <w:autoSpaceDN w:val="0"/>
        <w:adjustRightInd w:val="0"/>
        <w:rPr>
          <w:rFonts w:eastAsia="Arial Unicode MS"/>
          <w:vertAlign w:val="superscript"/>
        </w:rPr>
      </w:pPr>
    </w:p>
    <w:p w:rsidR="00001093" w:rsidRPr="00430116" w:rsidRDefault="00001093" w:rsidP="00001093">
      <w:pPr>
        <w:autoSpaceDE w:val="0"/>
        <w:autoSpaceDN w:val="0"/>
        <w:adjustRightInd w:val="0"/>
        <w:rPr>
          <w:rFonts w:eastAsia="Arial Unicode MS"/>
          <w:vertAlign w:val="superscript"/>
        </w:rPr>
      </w:pP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427457" w:rsidRDefault="00427457" w:rsidP="00001093">
      <w:pPr>
        <w:autoSpaceDE w:val="0"/>
        <w:autoSpaceDN w:val="0"/>
        <w:adjustRightInd w:val="0"/>
        <w:rPr>
          <w:rFonts w:eastAsia="Arial Unicode MS"/>
        </w:rPr>
      </w:pPr>
    </w:p>
    <w:p w:rsidR="00427457" w:rsidRDefault="00427457" w:rsidP="00001093">
      <w:pPr>
        <w:autoSpaceDE w:val="0"/>
        <w:autoSpaceDN w:val="0"/>
        <w:adjustRightInd w:val="0"/>
        <w:rPr>
          <w:rFonts w:eastAsia="Arial Unicode MS"/>
        </w:rPr>
      </w:pPr>
    </w:p>
    <w:p w:rsidR="00427457" w:rsidRDefault="00427457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9D3ECB" w:rsidP="00001093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8</w:t>
      </w:r>
      <w:r w:rsidR="00001093">
        <w:rPr>
          <w:rFonts w:eastAsia="Arial Unicode MS"/>
        </w:rPr>
        <w:t>. Using well known theorems, differentiate each of the following.</w:t>
      </w:r>
    </w:p>
    <w:p w:rsidR="00001093" w:rsidRDefault="00001093" w:rsidP="00001093">
      <w:pPr>
        <w:numPr>
          <w:ilvl w:val="0"/>
          <w:numId w:val="5"/>
        </w:num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f(x) = </w:t>
      </w:r>
      <w:r w:rsidR="00427457">
        <w:rPr>
          <w:rFonts w:eastAsia="Arial Unicode MS"/>
          <w:noProof/>
          <w:position w:val="-24"/>
        </w:rPr>
        <w:drawing>
          <wp:inline distT="0" distB="0" distL="0" distR="0">
            <wp:extent cx="866775" cy="390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numPr>
          <w:ilvl w:val="0"/>
          <w:numId w:val="5"/>
        </w:num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g(x) =  </w:t>
      </w:r>
      <w:r w:rsidR="00427457">
        <w:rPr>
          <w:rFonts w:eastAsia="Arial Unicode MS"/>
          <w:noProof/>
          <w:position w:val="-6"/>
        </w:rPr>
        <w:drawing>
          <wp:inline distT="0" distB="0" distL="0" distR="0">
            <wp:extent cx="409575" cy="180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numPr>
          <w:ilvl w:val="0"/>
          <w:numId w:val="5"/>
        </w:num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h(x) = </w:t>
      </w:r>
      <w:r w:rsidR="00427457">
        <w:rPr>
          <w:rFonts w:eastAsia="Arial Unicode MS"/>
          <w:noProof/>
          <w:position w:val="-28"/>
        </w:rPr>
        <w:drawing>
          <wp:inline distT="0" distB="0" distL="0" distR="0">
            <wp:extent cx="885825" cy="419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90572F">
      <w:pPr>
        <w:numPr>
          <w:ilvl w:val="0"/>
          <w:numId w:val="5"/>
        </w:num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j(x) = </w:t>
      </w:r>
      <w:r w:rsidR="009D3ECB" w:rsidRPr="009D3ECB">
        <w:rPr>
          <w:rFonts w:eastAsia="Arial Unicode MS"/>
          <w:position w:val="-10"/>
        </w:rPr>
        <w:object w:dxaOrig="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1.25pt;height:15.75pt" o:ole="">
            <v:imagedata r:id="rId19" o:title=""/>
          </v:shape>
          <o:OLEObject Type="Embed" ProgID="Equation.DSMT4" ShapeID="_x0000_i1046" DrawAspect="Content" ObjectID="_1454314323" r:id="rId20"/>
        </w:object>
      </w: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90572F">
      <w:pPr>
        <w:numPr>
          <w:ilvl w:val="0"/>
          <w:numId w:val="5"/>
        </w:num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k(x) = </w:t>
      </w:r>
      <w:r w:rsidR="009D3ECB" w:rsidRPr="009D3ECB">
        <w:rPr>
          <w:rFonts w:eastAsia="Arial Unicode MS"/>
          <w:position w:val="-28"/>
        </w:rPr>
        <w:object w:dxaOrig="1040" w:dyaOrig="660">
          <v:shape id="_x0000_i1049" type="#_x0000_t75" style="width:51.75pt;height:33pt" o:ole="">
            <v:imagedata r:id="rId21" o:title=""/>
          </v:shape>
          <o:OLEObject Type="Embed" ProgID="Equation.DSMT4" ShapeID="_x0000_i1049" DrawAspect="Content" ObjectID="_1454314324" r:id="rId22"/>
        </w:object>
      </w: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9D3ECB" w:rsidP="00001093">
      <w:pPr>
        <w:autoSpaceDE w:val="0"/>
        <w:autoSpaceDN w:val="0"/>
        <w:adjustRightInd w:val="0"/>
        <w:rPr>
          <w:rFonts w:eastAsia="Arial Unicode MS"/>
        </w:rPr>
      </w:pPr>
      <w:bookmarkStart w:id="0" w:name="_GoBack"/>
      <w:bookmarkEnd w:id="0"/>
      <w:r>
        <w:rPr>
          <w:rFonts w:eastAsia="Arial Unicode MS"/>
        </w:rPr>
        <w:lastRenderedPageBreak/>
        <w:t>9</w:t>
      </w:r>
      <w:r w:rsidR="00001093">
        <w:rPr>
          <w:rFonts w:eastAsia="Arial Unicode MS"/>
        </w:rPr>
        <w:t xml:space="preserve">. If a particle travels according to s(t) = </w:t>
      </w:r>
      <w:r w:rsidR="00427457">
        <w:rPr>
          <w:rFonts w:eastAsia="Arial Unicode MS"/>
          <w:noProof/>
          <w:position w:val="-6"/>
        </w:rPr>
        <w:drawing>
          <wp:inline distT="0" distB="0" distL="0" distR="0">
            <wp:extent cx="1019175" cy="200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1093">
        <w:rPr>
          <w:rFonts w:eastAsia="Arial Unicode MS"/>
        </w:rPr>
        <w:t>, find</w:t>
      </w:r>
    </w:p>
    <w:p w:rsidR="00427457" w:rsidRDefault="00427457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a) all t’s when the particle is stopped, ( first derivative is zero ) and</w:t>
      </w:r>
    </w:p>
    <w:p w:rsidR="00427457" w:rsidRDefault="00427457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b) t when the acceleration is 3 ft/sec</w:t>
      </w:r>
      <w:r>
        <w:rPr>
          <w:rFonts w:eastAsia="Arial Unicode MS"/>
          <w:vertAlign w:val="superscript"/>
        </w:rPr>
        <w:t>2</w:t>
      </w:r>
      <w:r>
        <w:rPr>
          <w:rFonts w:eastAsia="Arial Unicode MS"/>
        </w:rPr>
        <w:t>. ( s’’(t) = 3 )</w:t>
      </w: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                                 2</w:t>
      </w:r>
      <w:r w:rsidR="00427457">
        <w:rPr>
          <w:rFonts w:eastAsia="Arial Unicode MS"/>
          <w:noProof/>
          <w:position w:val="-6"/>
        </w:rPr>
        <w:drawing>
          <wp:inline distT="0" distB="0" distL="0" distR="0">
            <wp:extent cx="180975" cy="200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Arial Unicode MS"/>
        </w:rPr>
        <w:t xml:space="preserve"> - 2    if -2 &lt; x &lt; 0</w:t>
      </w:r>
    </w:p>
    <w:p w:rsidR="00001093" w:rsidRPr="003106B7" w:rsidRDefault="009D3ECB" w:rsidP="00001093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10</w:t>
      </w:r>
      <w:r w:rsidR="00001093">
        <w:rPr>
          <w:rFonts w:eastAsia="Arial Unicode MS"/>
        </w:rPr>
        <w:t xml:space="preserve">. Define m(x) =    1               if x = 0         </w:t>
      </w:r>
    </w:p>
    <w:p w:rsidR="00001093" w:rsidRDefault="00001093" w:rsidP="00001093">
      <w:r>
        <w:t xml:space="preserve">                                 2 cos(x) if 0 &lt; x &lt; 2</w:t>
      </w:r>
    </w:p>
    <w:p w:rsidR="00001093" w:rsidRDefault="00001093" w:rsidP="00427457">
      <w:pPr>
        <w:numPr>
          <w:ilvl w:val="0"/>
          <w:numId w:val="7"/>
        </w:numPr>
      </w:pPr>
      <w:r>
        <w:t>Graph m.</w:t>
      </w:r>
    </w:p>
    <w:p w:rsidR="00427457" w:rsidRDefault="00427457" w:rsidP="00427457">
      <w:pPr>
        <w:ind w:left="720"/>
      </w:pPr>
    </w:p>
    <w:p w:rsidR="00001093" w:rsidRDefault="00001093" w:rsidP="00427457">
      <w:pPr>
        <w:numPr>
          <w:ilvl w:val="0"/>
          <w:numId w:val="7"/>
        </w:numPr>
      </w:pPr>
      <w:r>
        <w:t>State the first reason m is not continuous at x = 0.</w:t>
      </w:r>
    </w:p>
    <w:p w:rsidR="00427457" w:rsidRDefault="00427457" w:rsidP="00427457">
      <w:pPr>
        <w:pStyle w:val="ListParagraph"/>
      </w:pPr>
    </w:p>
    <w:p w:rsidR="00001093" w:rsidRDefault="00001093" w:rsidP="00427457">
      <w:pPr>
        <w:ind w:firstLine="360"/>
      </w:pPr>
      <w:r>
        <w:t xml:space="preserve">c) Evaluate </w:t>
      </w:r>
      <w:r w:rsidR="00427457">
        <w:rPr>
          <w:noProof/>
          <w:position w:val="-20"/>
        </w:rPr>
        <w:drawing>
          <wp:inline distT="0" distB="0" distL="0" distR="0">
            <wp:extent cx="600075" cy="276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093" w:rsidRDefault="00001093" w:rsidP="00001093"/>
    <w:p w:rsidR="00001093" w:rsidRDefault="00001093" w:rsidP="00001093"/>
    <w:p w:rsidR="0090572F" w:rsidRDefault="0090572F" w:rsidP="00001093"/>
    <w:p w:rsidR="0090572F" w:rsidRDefault="0090572F" w:rsidP="00001093"/>
    <w:p w:rsidR="00427457" w:rsidRDefault="00427457" w:rsidP="00001093"/>
    <w:p w:rsidR="00427457" w:rsidRDefault="00427457" w:rsidP="00001093"/>
    <w:p w:rsidR="00427457" w:rsidRDefault="00427457" w:rsidP="00001093"/>
    <w:p w:rsidR="00001093" w:rsidRDefault="00001093" w:rsidP="00001093"/>
    <w:p w:rsidR="00001093" w:rsidRDefault="0090572F" w:rsidP="00001093">
      <w:r>
        <w:t>1</w:t>
      </w:r>
      <w:r w:rsidR="009D3ECB">
        <w:t>1</w:t>
      </w:r>
      <w:r w:rsidR="00001093">
        <w:t xml:space="preserve">. Write the equation of the line tangent to the graph of y = </w:t>
      </w:r>
      <w:r w:rsidR="00427457">
        <w:rPr>
          <w:noProof/>
          <w:position w:val="-6"/>
        </w:rPr>
        <w:drawing>
          <wp:inline distT="0" distB="0" distL="0" distR="0">
            <wp:extent cx="1104900" cy="200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1093">
        <w:t>when x=1.</w:t>
      </w:r>
    </w:p>
    <w:p w:rsidR="00A400AB" w:rsidRDefault="00A400AB" w:rsidP="00001093"/>
    <w:p w:rsidR="00A400AB" w:rsidRDefault="00A400AB" w:rsidP="00001093"/>
    <w:p w:rsidR="0090572F" w:rsidRDefault="0090572F" w:rsidP="00001093"/>
    <w:p w:rsidR="0090572F" w:rsidRDefault="0090572F" w:rsidP="00001093"/>
    <w:p w:rsidR="0090572F" w:rsidRDefault="0090572F" w:rsidP="00001093"/>
    <w:p w:rsidR="0090572F" w:rsidRDefault="0090572F" w:rsidP="00001093"/>
    <w:p w:rsidR="0090572F" w:rsidRDefault="0090572F" w:rsidP="00001093"/>
    <w:p w:rsidR="0090572F" w:rsidRDefault="0090572F" w:rsidP="00001093"/>
    <w:p w:rsidR="00A400AB" w:rsidRPr="003106B7" w:rsidRDefault="009D3ECB" w:rsidP="00001093">
      <w:r>
        <w:t>12</w:t>
      </w:r>
      <w:r w:rsidR="00A400AB">
        <w:t xml:space="preserve">. Evaluate </w:t>
      </w:r>
      <w:r w:rsidR="00427457">
        <w:rPr>
          <w:noProof/>
          <w:position w:val="-36"/>
        </w:rPr>
        <w:drawing>
          <wp:inline distT="0" distB="0" distL="0" distR="0">
            <wp:extent cx="695325" cy="381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8C2" w:rsidRPr="003106B7" w:rsidRDefault="00E918C2" w:rsidP="00001093">
      <w:pPr>
        <w:autoSpaceDE w:val="0"/>
        <w:autoSpaceDN w:val="0"/>
        <w:adjustRightInd w:val="0"/>
      </w:pPr>
    </w:p>
    <w:sectPr w:rsidR="00E918C2" w:rsidRPr="003106B7" w:rsidSect="00DF690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34C73"/>
    <w:multiLevelType w:val="hybridMultilevel"/>
    <w:tmpl w:val="521422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B05410"/>
    <w:multiLevelType w:val="hybridMultilevel"/>
    <w:tmpl w:val="32BEEC5C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136F72"/>
    <w:multiLevelType w:val="singleLevel"/>
    <w:tmpl w:val="54CC82B0"/>
    <w:lvl w:ilvl="0">
      <w:start w:val="1"/>
      <w:numFmt w:val="lowerLetter"/>
      <w:lvlText w:val="%1)"/>
      <w:legacy w:legacy="1" w:legacySpace="0" w:legacyIndent="360"/>
      <w:lvlJc w:val="left"/>
      <w:rPr>
        <w:rFonts w:ascii="Arial Unicode MS" w:eastAsia="Arial Unicode MS" w:hAnsi="Arial Unicode MS" w:cs="Arial Unicode MS" w:hint="eastAsia"/>
      </w:rPr>
    </w:lvl>
  </w:abstractNum>
  <w:abstractNum w:abstractNumId="3">
    <w:nsid w:val="3C147CEB"/>
    <w:multiLevelType w:val="hybridMultilevel"/>
    <w:tmpl w:val="73F6420C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9E8A10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9BE0AF3"/>
    <w:multiLevelType w:val="hybridMultilevel"/>
    <w:tmpl w:val="01AEB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024552"/>
    <w:multiLevelType w:val="hybridMultilevel"/>
    <w:tmpl w:val="EE90AC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855FE4"/>
    <w:multiLevelType w:val="hybridMultilevel"/>
    <w:tmpl w:val="A24CA68A"/>
    <w:lvl w:ilvl="0" w:tplc="4D6C9EE0">
      <w:start w:val="9"/>
      <w:numFmt w:val="decimal"/>
      <w:lvlText w:val="%1."/>
      <w:lvlJc w:val="left"/>
      <w:pPr>
        <w:tabs>
          <w:tab w:val="num" w:pos="1335"/>
        </w:tabs>
        <w:ind w:left="133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950"/>
    <w:rsid w:val="00001093"/>
    <w:rsid w:val="00007E9C"/>
    <w:rsid w:val="00041B3F"/>
    <w:rsid w:val="0006216F"/>
    <w:rsid w:val="00075FDA"/>
    <w:rsid w:val="00161734"/>
    <w:rsid w:val="00260C67"/>
    <w:rsid w:val="002E3368"/>
    <w:rsid w:val="003106B7"/>
    <w:rsid w:val="00366B85"/>
    <w:rsid w:val="00381732"/>
    <w:rsid w:val="003E1675"/>
    <w:rsid w:val="00427457"/>
    <w:rsid w:val="00430116"/>
    <w:rsid w:val="00541950"/>
    <w:rsid w:val="00552076"/>
    <w:rsid w:val="00641CCC"/>
    <w:rsid w:val="006B4DF4"/>
    <w:rsid w:val="00735E37"/>
    <w:rsid w:val="007A55C5"/>
    <w:rsid w:val="007A7B80"/>
    <w:rsid w:val="007B7E3C"/>
    <w:rsid w:val="007E058F"/>
    <w:rsid w:val="0090572F"/>
    <w:rsid w:val="009A2B2C"/>
    <w:rsid w:val="009D3ECB"/>
    <w:rsid w:val="00A400AB"/>
    <w:rsid w:val="00A96532"/>
    <w:rsid w:val="00A97249"/>
    <w:rsid w:val="00BE2939"/>
    <w:rsid w:val="00CB3E40"/>
    <w:rsid w:val="00D874CB"/>
    <w:rsid w:val="00DF6902"/>
    <w:rsid w:val="00E918C2"/>
    <w:rsid w:val="00EA0C31"/>
    <w:rsid w:val="00EA6C28"/>
    <w:rsid w:val="00F34864"/>
    <w:rsid w:val="00F478E4"/>
    <w:rsid w:val="00F9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058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74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745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058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74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745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19.wmf"/><Relationship Id="rId3" Type="http://schemas.microsoft.com/office/2007/relationships/stylesWithEffects" Target="stylesWithEffects.xml"/><Relationship Id="rId21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oleObject" Target="embeddings/oleObject1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6.wmf"/><Relationship Id="rId28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oleObject" Target="embeddings/oleObject2.bin"/><Relationship Id="rId27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Modified Test 1, MATH 1441 September 9, 2005  Name ________________________</vt:lpstr>
    </vt:vector>
  </TitlesOfParts>
  <Company>Georgia Southern University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Modified Test 1, MATH 1441 September 9, 2005  Name ________________________</dc:title>
  <dc:creator>Alison</dc:creator>
  <cp:lastModifiedBy>bmclean</cp:lastModifiedBy>
  <cp:revision>2</cp:revision>
  <dcterms:created xsi:type="dcterms:W3CDTF">2014-02-19T16:25:00Z</dcterms:created>
  <dcterms:modified xsi:type="dcterms:W3CDTF">2014-02-19T16:25:00Z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